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E67D2" w14:textId="38E49D94" w:rsidR="002820FC" w:rsidRDefault="00D3631E" w:rsidP="00D3631E">
      <w:pPr>
        <w:jc w:val="center"/>
        <w:rPr>
          <w:b/>
          <w:sz w:val="28"/>
          <w:szCs w:val="28"/>
        </w:rPr>
      </w:pPr>
      <w:r w:rsidRPr="00D3631E">
        <w:rPr>
          <w:b/>
          <w:sz w:val="28"/>
          <w:szCs w:val="28"/>
        </w:rPr>
        <w:t>Design Patterns</w:t>
      </w:r>
    </w:p>
    <w:p w14:paraId="357E0B83" w14:textId="09B8AB25" w:rsidR="00D3631E" w:rsidRDefault="00D3631E" w:rsidP="00D3631E">
      <w:r>
        <w:t>Design Pattern are evolved from the features of Object-Oriented Programming.</w:t>
      </w:r>
      <w:r>
        <w:br/>
      </w:r>
      <w:r w:rsidR="008934BD">
        <w:t>It provides r</w:t>
      </w:r>
      <w:r>
        <w:t>eusable solutions to the problems that we encounter every day of programming</w:t>
      </w:r>
      <w:r>
        <w:br/>
      </w:r>
      <w:r w:rsidR="008934BD">
        <w:t xml:space="preserve">It </w:t>
      </w:r>
      <w:r>
        <w:t>Acts as templates which can be applied to the real</w:t>
      </w:r>
      <w:r w:rsidR="00335D79">
        <w:t>-</w:t>
      </w:r>
      <w:r>
        <w:t>world programming programs.</w:t>
      </w:r>
      <w:r>
        <w:br/>
      </w:r>
    </w:p>
    <w:p w14:paraId="5E9F6C1A" w14:textId="77777777" w:rsidR="00335D79" w:rsidRDefault="00335D79" w:rsidP="00335D79">
      <w:r>
        <w:t>Design Patterns are categorized into 3 types and they are:</w:t>
      </w:r>
    </w:p>
    <w:p w14:paraId="25030E2B" w14:textId="77777777" w:rsidR="00335D79" w:rsidRDefault="00335D79" w:rsidP="00335D79">
      <w:pPr>
        <w:pStyle w:val="ListParagraph"/>
        <w:numPr>
          <w:ilvl w:val="0"/>
          <w:numId w:val="1"/>
        </w:numPr>
      </w:pPr>
      <w:r>
        <w:t>Creational Design Patterns.</w:t>
      </w:r>
    </w:p>
    <w:p w14:paraId="0143509B" w14:textId="77777777" w:rsidR="00335D79" w:rsidRDefault="00335D79" w:rsidP="00335D79">
      <w:pPr>
        <w:pStyle w:val="ListParagraph"/>
        <w:numPr>
          <w:ilvl w:val="0"/>
          <w:numId w:val="1"/>
        </w:numPr>
      </w:pPr>
      <w:r>
        <w:t>Structural Design Patterns.</w:t>
      </w:r>
    </w:p>
    <w:p w14:paraId="0E77FAA4" w14:textId="17CE1553" w:rsidR="00335D79" w:rsidRDefault="00335D79" w:rsidP="00335D79">
      <w:pPr>
        <w:pStyle w:val="ListParagraph"/>
        <w:numPr>
          <w:ilvl w:val="0"/>
          <w:numId w:val="1"/>
        </w:numPr>
      </w:pPr>
      <w:r>
        <w:t>Behavioural Design Patterns.</w:t>
      </w:r>
    </w:p>
    <w:p w14:paraId="5814C06E" w14:textId="2CB80378" w:rsidR="001A0803" w:rsidRDefault="001A0803" w:rsidP="001A0803"/>
    <w:p w14:paraId="3C35D4C8" w14:textId="77777777" w:rsidR="001A0803" w:rsidRPr="00CF1775" w:rsidRDefault="001A0803" w:rsidP="001A0803">
      <w:pPr>
        <w:rPr>
          <w:b/>
          <w:sz w:val="24"/>
          <w:szCs w:val="24"/>
        </w:rPr>
      </w:pPr>
      <w:r w:rsidRPr="00CF1775">
        <w:rPr>
          <w:b/>
          <w:sz w:val="24"/>
          <w:szCs w:val="24"/>
        </w:rPr>
        <w:t xml:space="preserve">What are Creational Design Patterns? </w:t>
      </w:r>
    </w:p>
    <w:p w14:paraId="7830D512" w14:textId="77777777" w:rsidR="001A0803" w:rsidRPr="00DE30E8" w:rsidRDefault="001A0803" w:rsidP="001A0803">
      <w:pPr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>
        <w:t xml:space="preserve">These patterns deal with the process of objects creation. </w:t>
      </w:r>
    </w:p>
    <w:p w14:paraId="3F2D7D9F" w14:textId="77777777" w:rsidR="00BE00D9" w:rsidRDefault="001475A8" w:rsidP="00BE00D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  <w:hyperlink r:id="rId5" w:tooltip="Singleton pattern" w:history="1">
        <w:r w:rsidR="00BE00D9" w:rsidRPr="00A64BAC">
          <w:rPr>
            <w:rFonts w:ascii="Segoe UI" w:hAnsi="Segoe UI" w:cs="Segoe UI"/>
            <w:b/>
            <w:color w:val="0A0A0A"/>
            <w:shd w:val="clear" w:color="auto" w:fill="FFFFFF"/>
          </w:rPr>
          <w:t>Singleton pattern</w:t>
        </w:r>
      </w:hyperlink>
      <w:r w:rsidR="00BE00D9" w:rsidRPr="00DE30E8">
        <w:rPr>
          <w:rFonts w:ascii="Segoe UI" w:hAnsi="Segoe UI" w:cs="Segoe UI"/>
          <w:color w:val="0A0A0A"/>
          <w:shd w:val="clear" w:color="auto" w:fill="FFFFFF"/>
        </w:rPr>
        <w:t> restricts object creation for a class to only one instance.</w:t>
      </w:r>
    </w:p>
    <w:p w14:paraId="1DE7FB9C" w14:textId="77777777" w:rsidR="006B00AD" w:rsidRPr="00DE30E8" w:rsidRDefault="001475A8" w:rsidP="006B00A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  <w:hyperlink r:id="rId6" w:tooltip="Prototype pattern" w:history="1">
        <w:r w:rsidR="006B00AD" w:rsidRPr="00A64BAC">
          <w:rPr>
            <w:rFonts w:ascii="Segoe UI" w:hAnsi="Segoe UI" w:cs="Segoe UI"/>
            <w:b/>
            <w:color w:val="0A0A0A"/>
            <w:shd w:val="clear" w:color="auto" w:fill="FFFFFF"/>
          </w:rPr>
          <w:t>Prototype pattern</w:t>
        </w:r>
      </w:hyperlink>
      <w:r w:rsidR="006B00AD" w:rsidRPr="00DE30E8">
        <w:rPr>
          <w:rFonts w:ascii="Segoe UI" w:hAnsi="Segoe UI" w:cs="Segoe UI"/>
          <w:b/>
          <w:color w:val="0A0A0A"/>
          <w:shd w:val="clear" w:color="auto" w:fill="FFFFFF"/>
        </w:rPr>
        <w:t> </w:t>
      </w:r>
      <w:r w:rsidR="006B00AD" w:rsidRPr="00DE30E8">
        <w:rPr>
          <w:rFonts w:ascii="Segoe UI" w:hAnsi="Segoe UI" w:cs="Segoe UI"/>
          <w:color w:val="0A0A0A"/>
          <w:shd w:val="clear" w:color="auto" w:fill="FFFFFF"/>
        </w:rPr>
        <w:t xml:space="preserve">creates objects by </w:t>
      </w:r>
      <w:r w:rsidR="006B00AD" w:rsidRPr="002E49CC">
        <w:rPr>
          <w:rFonts w:ascii="Segoe UI" w:hAnsi="Segoe UI" w:cs="Segoe UI"/>
          <w:b/>
          <w:color w:val="0A0A0A"/>
          <w:shd w:val="clear" w:color="auto" w:fill="FFFFFF"/>
        </w:rPr>
        <w:t>cloning</w:t>
      </w:r>
      <w:r w:rsidR="006B00AD" w:rsidRPr="00DE30E8">
        <w:rPr>
          <w:rFonts w:ascii="Segoe UI" w:hAnsi="Segoe UI" w:cs="Segoe UI"/>
          <w:color w:val="0A0A0A"/>
          <w:shd w:val="clear" w:color="auto" w:fill="FFFFFF"/>
        </w:rPr>
        <w:t xml:space="preserve"> an existing object.</w:t>
      </w:r>
    </w:p>
    <w:p w14:paraId="5681E703" w14:textId="77777777" w:rsidR="006B00AD" w:rsidRPr="00DE30E8" w:rsidRDefault="001475A8" w:rsidP="006B00A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  <w:hyperlink r:id="rId7" w:tooltip="Factory method pattern" w:history="1">
        <w:r w:rsidR="006B00AD" w:rsidRPr="00A64BAC">
          <w:rPr>
            <w:rFonts w:ascii="Segoe UI" w:hAnsi="Segoe UI" w:cs="Segoe UI"/>
            <w:b/>
            <w:color w:val="0A0A0A"/>
            <w:shd w:val="clear" w:color="auto" w:fill="FFFFFF"/>
          </w:rPr>
          <w:t>Factory method pattern</w:t>
        </w:r>
      </w:hyperlink>
      <w:r w:rsidR="006B00AD" w:rsidRPr="00DE30E8">
        <w:rPr>
          <w:rFonts w:ascii="Segoe UI" w:hAnsi="Segoe UI" w:cs="Segoe UI"/>
          <w:color w:val="0A0A0A"/>
          <w:shd w:val="clear" w:color="auto" w:fill="FFFFFF"/>
        </w:rPr>
        <w:t xml:space="preserve"> creates objects </w:t>
      </w:r>
      <w:r w:rsidR="006B00AD" w:rsidRPr="002E49CC">
        <w:rPr>
          <w:rFonts w:ascii="Segoe UI" w:hAnsi="Segoe UI" w:cs="Segoe UI"/>
          <w:b/>
          <w:color w:val="0A0A0A"/>
          <w:shd w:val="clear" w:color="auto" w:fill="FFFFFF"/>
        </w:rPr>
        <w:t>without</w:t>
      </w:r>
      <w:r w:rsidR="006B00AD" w:rsidRPr="00DE30E8">
        <w:rPr>
          <w:rFonts w:ascii="Segoe UI" w:hAnsi="Segoe UI" w:cs="Segoe UI"/>
          <w:color w:val="0A0A0A"/>
          <w:shd w:val="clear" w:color="auto" w:fill="FFFFFF"/>
        </w:rPr>
        <w:t xml:space="preserve"> specifying the exact class to create.</w:t>
      </w:r>
    </w:p>
    <w:p w14:paraId="046AFA45" w14:textId="77777777" w:rsidR="001A0803" w:rsidRPr="00DE30E8" w:rsidRDefault="001475A8" w:rsidP="001A080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  <w:hyperlink r:id="rId8" w:tooltip="Abstract factory pattern" w:history="1">
        <w:r w:rsidR="001A0803" w:rsidRPr="00A64BAC">
          <w:rPr>
            <w:rFonts w:ascii="Segoe UI" w:hAnsi="Segoe UI" w:cs="Segoe UI"/>
            <w:b/>
            <w:color w:val="0A0A0A"/>
            <w:shd w:val="clear" w:color="auto" w:fill="FFFFFF"/>
          </w:rPr>
          <w:t>Abstract factory pattern</w:t>
        </w:r>
      </w:hyperlink>
      <w:r w:rsidR="001A0803" w:rsidRPr="00DE30E8">
        <w:rPr>
          <w:rFonts w:ascii="Segoe UI" w:hAnsi="Segoe UI" w:cs="Segoe UI"/>
          <w:b/>
          <w:color w:val="0A0A0A"/>
          <w:shd w:val="clear" w:color="auto" w:fill="FFFFFF"/>
        </w:rPr>
        <w:t> </w:t>
      </w:r>
      <w:r w:rsidR="001A0803" w:rsidRPr="00DE30E8">
        <w:rPr>
          <w:rFonts w:ascii="Segoe UI" w:hAnsi="Segoe UI" w:cs="Segoe UI"/>
          <w:color w:val="0A0A0A"/>
          <w:shd w:val="clear" w:color="auto" w:fill="FFFFFF"/>
        </w:rPr>
        <w:t xml:space="preserve">groups object factories that have a </w:t>
      </w:r>
      <w:r w:rsidR="001A0803" w:rsidRPr="002E49CC">
        <w:rPr>
          <w:rFonts w:ascii="Segoe UI" w:hAnsi="Segoe UI" w:cs="Segoe UI"/>
          <w:b/>
          <w:color w:val="0A0A0A"/>
          <w:shd w:val="clear" w:color="auto" w:fill="FFFFFF"/>
        </w:rPr>
        <w:t>common theme</w:t>
      </w:r>
      <w:r w:rsidR="001A0803" w:rsidRPr="00DE30E8">
        <w:rPr>
          <w:rFonts w:ascii="Segoe UI" w:hAnsi="Segoe UI" w:cs="Segoe UI"/>
          <w:color w:val="0A0A0A"/>
          <w:shd w:val="clear" w:color="auto" w:fill="FFFFFF"/>
        </w:rPr>
        <w:t>.</w:t>
      </w:r>
    </w:p>
    <w:p w14:paraId="170FDDBE" w14:textId="77777777" w:rsidR="001A0803" w:rsidRPr="002E49CC" w:rsidRDefault="001475A8" w:rsidP="001A080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b/>
          <w:color w:val="0A0A0A"/>
          <w:shd w:val="clear" w:color="auto" w:fill="FFFFFF"/>
        </w:rPr>
      </w:pPr>
      <w:hyperlink r:id="rId9" w:tooltip="Builder pattern" w:history="1">
        <w:r w:rsidR="001A0803" w:rsidRPr="00A64BAC">
          <w:rPr>
            <w:rFonts w:ascii="Segoe UI" w:hAnsi="Segoe UI" w:cs="Segoe UI"/>
            <w:b/>
            <w:color w:val="0A0A0A"/>
            <w:shd w:val="clear" w:color="auto" w:fill="FFFFFF"/>
          </w:rPr>
          <w:t>Builder pattern</w:t>
        </w:r>
      </w:hyperlink>
      <w:r w:rsidR="001A0803" w:rsidRPr="00DE30E8">
        <w:rPr>
          <w:rFonts w:ascii="Segoe UI" w:hAnsi="Segoe UI" w:cs="Segoe UI"/>
          <w:color w:val="0A0A0A"/>
          <w:shd w:val="clear" w:color="auto" w:fill="FFFFFF"/>
        </w:rPr>
        <w:t xml:space="preserve"> constructs complex objects by </w:t>
      </w:r>
      <w:r w:rsidR="001A0803" w:rsidRPr="002E49CC">
        <w:rPr>
          <w:rFonts w:ascii="Segoe UI" w:hAnsi="Segoe UI" w:cs="Segoe UI"/>
          <w:b/>
          <w:color w:val="0A0A0A"/>
          <w:shd w:val="clear" w:color="auto" w:fill="FFFFFF"/>
        </w:rPr>
        <w:t>separating construction and representation.</w:t>
      </w:r>
    </w:p>
    <w:p w14:paraId="1EF0BF16" w14:textId="77777777" w:rsidR="001A0803" w:rsidRDefault="001A0803" w:rsidP="001A0803">
      <w:pPr>
        <w:shd w:val="clear" w:color="auto" w:fill="FFFFFF"/>
        <w:spacing w:before="100" w:beforeAutospacing="1" w:after="24" w:line="240" w:lineRule="auto"/>
        <w:rPr>
          <w:rFonts w:ascii="Segoe UI" w:hAnsi="Segoe UI" w:cs="Segoe UI"/>
          <w:color w:val="0A0A0A"/>
          <w:shd w:val="clear" w:color="auto" w:fill="FFFFFF"/>
        </w:rPr>
      </w:pPr>
    </w:p>
    <w:p w14:paraId="14DF6432" w14:textId="77777777" w:rsidR="001A0803" w:rsidRPr="00CF1775" w:rsidRDefault="001A0803" w:rsidP="001A0803">
      <w:pPr>
        <w:rPr>
          <w:sz w:val="24"/>
          <w:szCs w:val="24"/>
        </w:rPr>
      </w:pPr>
      <w:r w:rsidRPr="00CF1775">
        <w:rPr>
          <w:b/>
          <w:sz w:val="24"/>
          <w:szCs w:val="24"/>
        </w:rPr>
        <w:t>What are Structural Design Patterns?</w:t>
      </w:r>
      <w:r w:rsidRPr="00CF1775">
        <w:rPr>
          <w:sz w:val="24"/>
          <w:szCs w:val="24"/>
        </w:rPr>
        <w:t xml:space="preserve"> </w:t>
      </w:r>
    </w:p>
    <w:p w14:paraId="5913844A" w14:textId="77777777" w:rsidR="001A0803" w:rsidRPr="00DE30E8" w:rsidRDefault="001A0803" w:rsidP="001A0803">
      <w:pPr>
        <w:rPr>
          <w:rFonts w:ascii="Segoe UI" w:hAnsi="Segoe UI" w:cs="Segoe UI"/>
          <w:color w:val="0A0A0A"/>
          <w:shd w:val="clear" w:color="auto" w:fill="FFFFFF"/>
        </w:rPr>
      </w:pPr>
      <w:r>
        <w:t xml:space="preserve">These patterns deal with the composition of objects structures. </w:t>
      </w:r>
    </w:p>
    <w:p w14:paraId="5CC6F894" w14:textId="4F863CAB" w:rsidR="001A0803" w:rsidRPr="00DE30E8" w:rsidRDefault="004C7D0A" w:rsidP="001A080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  <w:r w:rsidRPr="004C7D0A">
        <w:rPr>
          <w:rFonts w:ascii="Segoe UI" w:hAnsi="Segoe UI" w:cs="Segoe UI"/>
          <w:b/>
          <w:color w:val="0A0A0A"/>
          <w:shd w:val="clear" w:color="auto" w:fill="FFFFFF"/>
        </w:rPr>
        <w:t>Adapter</w:t>
      </w:r>
      <w:r w:rsidRPr="004C7D0A">
        <w:rPr>
          <w:rFonts w:ascii="Segoe UI" w:hAnsi="Segoe UI" w:cs="Segoe UI"/>
          <w:color w:val="0A0A0A"/>
          <w:shd w:val="clear" w:color="auto" w:fill="FFFFFF"/>
        </w:rPr>
        <w:t xml:space="preserve"> pattern works as a bridge between two </w:t>
      </w:r>
      <w:r w:rsidRPr="004E1B6E">
        <w:rPr>
          <w:rFonts w:ascii="Segoe UI" w:hAnsi="Segoe UI" w:cs="Segoe UI"/>
          <w:b/>
          <w:color w:val="0A0A0A"/>
          <w:shd w:val="clear" w:color="auto" w:fill="FFFFFF"/>
        </w:rPr>
        <w:t>incompatible</w:t>
      </w:r>
      <w:r w:rsidRPr="004C7D0A">
        <w:rPr>
          <w:rFonts w:ascii="Segoe UI" w:hAnsi="Segoe UI" w:cs="Segoe UI"/>
          <w:color w:val="0A0A0A"/>
          <w:shd w:val="clear" w:color="auto" w:fill="FFFFFF"/>
        </w:rPr>
        <w:t xml:space="preserve"> interfaces.</w:t>
      </w:r>
    </w:p>
    <w:p w14:paraId="583B1C9B" w14:textId="77777777" w:rsidR="001A0803" w:rsidRPr="00DE30E8" w:rsidRDefault="001475A8" w:rsidP="001A080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  <w:hyperlink r:id="rId10" w:tooltip="Bridge pattern" w:history="1">
        <w:r w:rsidR="001A0803" w:rsidRPr="00A64BAC">
          <w:rPr>
            <w:rFonts w:ascii="Segoe UI" w:hAnsi="Segoe UI" w:cs="Segoe UI"/>
            <w:b/>
            <w:color w:val="0A0A0A"/>
            <w:shd w:val="clear" w:color="auto" w:fill="FFFFFF"/>
          </w:rPr>
          <w:t>Bridge</w:t>
        </w:r>
      </w:hyperlink>
      <w:r w:rsidR="001A0803" w:rsidRPr="00DE30E8">
        <w:rPr>
          <w:rFonts w:ascii="Segoe UI" w:hAnsi="Segoe UI" w:cs="Segoe UI"/>
          <w:color w:val="0A0A0A"/>
          <w:shd w:val="clear" w:color="auto" w:fill="FFFFFF"/>
        </w:rPr>
        <w:t> decouples an abstraction from its implementation so that the two can vary independently.</w:t>
      </w:r>
    </w:p>
    <w:p w14:paraId="6EC55427" w14:textId="77777777" w:rsidR="001A0803" w:rsidRPr="00DE30E8" w:rsidRDefault="001475A8" w:rsidP="001A080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  <w:hyperlink r:id="rId11" w:tooltip="Composite pattern" w:history="1">
        <w:r w:rsidR="001A0803" w:rsidRPr="00A64BAC">
          <w:rPr>
            <w:rFonts w:ascii="Segoe UI" w:hAnsi="Segoe UI" w:cs="Segoe UI"/>
            <w:b/>
            <w:color w:val="0A0A0A"/>
            <w:shd w:val="clear" w:color="auto" w:fill="FFFFFF"/>
          </w:rPr>
          <w:t>Composite</w:t>
        </w:r>
      </w:hyperlink>
      <w:r w:rsidR="001A0803" w:rsidRPr="00DE30E8">
        <w:rPr>
          <w:rFonts w:ascii="Segoe UI" w:hAnsi="Segoe UI" w:cs="Segoe UI"/>
          <w:color w:val="0A0A0A"/>
          <w:shd w:val="clear" w:color="auto" w:fill="FFFFFF"/>
        </w:rPr>
        <w:t> composes zero-or-more similar objects so that they can be manipulated as one object.</w:t>
      </w:r>
    </w:p>
    <w:p w14:paraId="7B73CD15" w14:textId="248F87D5" w:rsidR="00BF5B37" w:rsidRPr="00BF5B37" w:rsidRDefault="00BF5B37" w:rsidP="001A080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b/>
          <w:color w:val="0A0A0A"/>
          <w:shd w:val="clear" w:color="auto" w:fill="FFFFFF"/>
        </w:rPr>
      </w:pPr>
      <w:r w:rsidRPr="00BF5B37">
        <w:rPr>
          <w:rFonts w:ascii="Segoe UI" w:hAnsi="Segoe UI" w:cs="Segoe UI"/>
          <w:b/>
          <w:color w:val="0A0A0A"/>
          <w:shd w:val="clear" w:color="auto" w:fill="FFFFFF"/>
        </w:rPr>
        <w:t xml:space="preserve">Decorator </w:t>
      </w:r>
      <w:r w:rsidRPr="00BF5B37">
        <w:rPr>
          <w:rFonts w:ascii="Segoe UI" w:hAnsi="Segoe UI" w:cs="Segoe UI"/>
          <w:color w:val="0A0A0A"/>
          <w:shd w:val="clear" w:color="auto" w:fill="FFFFFF"/>
        </w:rPr>
        <w:t>allows a user to add new functionality to an existing object without altering its structure.</w:t>
      </w:r>
    </w:p>
    <w:p w14:paraId="0CDA6998" w14:textId="2772D576" w:rsidR="001A0803" w:rsidRPr="00DE30E8" w:rsidRDefault="001475A8" w:rsidP="001A080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  <w:hyperlink r:id="rId12" w:tooltip="Facade pattern" w:history="1">
        <w:r w:rsidR="001A0803" w:rsidRPr="00A64BAC">
          <w:rPr>
            <w:rFonts w:ascii="Segoe UI" w:hAnsi="Segoe UI" w:cs="Segoe UI"/>
            <w:b/>
            <w:color w:val="0A0A0A"/>
            <w:shd w:val="clear" w:color="auto" w:fill="FFFFFF"/>
          </w:rPr>
          <w:t>Facade</w:t>
        </w:r>
      </w:hyperlink>
      <w:r w:rsidR="001A0803" w:rsidRPr="00DE30E8">
        <w:rPr>
          <w:rFonts w:ascii="Segoe UI" w:hAnsi="Segoe UI" w:cs="Segoe UI"/>
          <w:b/>
          <w:color w:val="0A0A0A"/>
          <w:shd w:val="clear" w:color="auto" w:fill="FFFFFF"/>
        </w:rPr>
        <w:t> </w:t>
      </w:r>
      <w:r w:rsidR="001A0803" w:rsidRPr="00DE30E8">
        <w:rPr>
          <w:rFonts w:ascii="Segoe UI" w:hAnsi="Segoe UI" w:cs="Segoe UI"/>
          <w:color w:val="0A0A0A"/>
          <w:shd w:val="clear" w:color="auto" w:fill="FFFFFF"/>
        </w:rPr>
        <w:t>provides a simplified interface to a large body of code.</w:t>
      </w:r>
    </w:p>
    <w:p w14:paraId="4562D805" w14:textId="77777777" w:rsidR="001C0CBA" w:rsidRDefault="001475A8" w:rsidP="00AD0F7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  <w:hyperlink r:id="rId13" w:tooltip="Flyweight pattern" w:history="1">
        <w:r w:rsidR="001A0803" w:rsidRPr="001C0CBA">
          <w:rPr>
            <w:rFonts w:ascii="Segoe UI" w:hAnsi="Segoe UI" w:cs="Segoe UI"/>
            <w:b/>
            <w:color w:val="0A0A0A"/>
            <w:shd w:val="clear" w:color="auto" w:fill="FFFFFF"/>
          </w:rPr>
          <w:t>Flyweight</w:t>
        </w:r>
      </w:hyperlink>
      <w:r w:rsidR="001A0803" w:rsidRPr="001C0CBA">
        <w:rPr>
          <w:rFonts w:ascii="Segoe UI" w:hAnsi="Segoe UI" w:cs="Segoe UI"/>
          <w:color w:val="0A0A0A"/>
          <w:shd w:val="clear" w:color="auto" w:fill="FFFFFF"/>
        </w:rPr>
        <w:t xml:space="preserve"> reduces the cost of creating and manipulating </w:t>
      </w:r>
      <w:r w:rsidR="004C7D0A" w:rsidRPr="001C0CBA">
        <w:rPr>
          <w:rFonts w:ascii="Segoe UI" w:hAnsi="Segoe UI" w:cs="Segoe UI"/>
          <w:color w:val="0A0A0A"/>
          <w:shd w:val="clear" w:color="auto" w:fill="FFFFFF"/>
        </w:rPr>
        <w:t>many</w:t>
      </w:r>
      <w:r w:rsidR="001A0803" w:rsidRPr="001C0CBA">
        <w:rPr>
          <w:rFonts w:ascii="Segoe UI" w:hAnsi="Segoe UI" w:cs="Segoe UI"/>
          <w:color w:val="0A0A0A"/>
          <w:shd w:val="clear" w:color="auto" w:fill="FFFFFF"/>
        </w:rPr>
        <w:t xml:space="preserve"> similar objects.</w:t>
      </w:r>
    </w:p>
    <w:p w14:paraId="0ADC5869" w14:textId="26091477" w:rsidR="001A0803" w:rsidRPr="001C0CBA" w:rsidRDefault="001C0CBA" w:rsidP="00AD0F7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  <w:r w:rsidRPr="001C0CBA">
        <w:rPr>
          <w:rFonts w:ascii="Segoe UI" w:hAnsi="Segoe UI" w:cs="Segoe UI"/>
          <w:color w:val="0A0A0A"/>
          <w:shd w:val="clear" w:color="auto" w:fill="FFFFFF"/>
        </w:rPr>
        <w:t xml:space="preserve">In </w:t>
      </w:r>
      <w:r w:rsidRPr="001C0CBA">
        <w:rPr>
          <w:rFonts w:ascii="Segoe UI" w:hAnsi="Segoe UI" w:cs="Segoe UI"/>
          <w:b/>
          <w:color w:val="0A0A0A"/>
          <w:shd w:val="clear" w:color="auto" w:fill="FFFFFF"/>
        </w:rPr>
        <w:t>proxy</w:t>
      </w:r>
      <w:r w:rsidRPr="001C0CBA">
        <w:rPr>
          <w:rFonts w:ascii="Segoe UI" w:hAnsi="Segoe UI" w:cs="Segoe UI"/>
          <w:color w:val="0A0A0A"/>
          <w:shd w:val="clear" w:color="auto" w:fill="FFFFFF"/>
        </w:rPr>
        <w:t xml:space="preserve"> pattern, a class represents functionality of another class</w:t>
      </w:r>
    </w:p>
    <w:p w14:paraId="42386CB7" w14:textId="77777777" w:rsidR="001A0803" w:rsidRDefault="001A0803" w:rsidP="001A0803">
      <w:p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</w:p>
    <w:p w14:paraId="09AF87A5" w14:textId="77777777" w:rsidR="001A0803" w:rsidRDefault="001A0803" w:rsidP="001A0803">
      <w:p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</w:p>
    <w:p w14:paraId="2DF36C48" w14:textId="5384B115" w:rsidR="001A0803" w:rsidRDefault="001A0803" w:rsidP="001A0803">
      <w:p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</w:p>
    <w:p w14:paraId="248A4521" w14:textId="77777777" w:rsidR="002E49CC" w:rsidRDefault="002E49CC" w:rsidP="001A0803">
      <w:p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</w:p>
    <w:p w14:paraId="6E8DC77E" w14:textId="77777777" w:rsidR="001A0803" w:rsidRPr="00CF1775" w:rsidRDefault="001A0803" w:rsidP="001A0803">
      <w:pPr>
        <w:rPr>
          <w:sz w:val="24"/>
          <w:szCs w:val="24"/>
        </w:rPr>
      </w:pPr>
      <w:r w:rsidRPr="00CF1775">
        <w:rPr>
          <w:b/>
          <w:sz w:val="24"/>
          <w:szCs w:val="24"/>
        </w:rPr>
        <w:lastRenderedPageBreak/>
        <w:t>What are Behavioural Design Patterns?</w:t>
      </w:r>
      <w:r w:rsidRPr="00CF1775">
        <w:rPr>
          <w:sz w:val="24"/>
          <w:szCs w:val="24"/>
        </w:rPr>
        <w:t xml:space="preserve"> </w:t>
      </w:r>
    </w:p>
    <w:p w14:paraId="502B1599" w14:textId="77777777" w:rsidR="001A0803" w:rsidRPr="00DE30E8" w:rsidRDefault="001A0803" w:rsidP="001A0803">
      <w:pPr>
        <w:rPr>
          <w:rFonts w:ascii="Segoe UI" w:hAnsi="Segoe UI" w:cs="Segoe UI"/>
          <w:color w:val="0A0A0A"/>
          <w:shd w:val="clear" w:color="auto" w:fill="FFFFFF"/>
        </w:rPr>
      </w:pPr>
      <w:r>
        <w:t xml:space="preserve">These patterns deal with the process of communication, managing relationships, and responsibilities between objects. </w:t>
      </w:r>
    </w:p>
    <w:p w14:paraId="1FE86CEB" w14:textId="77777777" w:rsidR="001A0803" w:rsidRPr="00DE30E8" w:rsidRDefault="001475A8" w:rsidP="001A080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  <w:hyperlink r:id="rId14" w:tooltip="Chain-of-responsibility pattern" w:history="1">
        <w:r w:rsidR="001A0803" w:rsidRPr="00A64BAC">
          <w:rPr>
            <w:rFonts w:ascii="Segoe UI" w:hAnsi="Segoe UI" w:cs="Segoe UI"/>
            <w:b/>
            <w:color w:val="0A0A0A"/>
            <w:shd w:val="clear" w:color="auto" w:fill="FFFFFF"/>
          </w:rPr>
          <w:t>Chain of responsibility</w:t>
        </w:r>
      </w:hyperlink>
      <w:r w:rsidR="001A0803" w:rsidRPr="00DE30E8">
        <w:rPr>
          <w:rFonts w:ascii="Segoe UI" w:hAnsi="Segoe UI" w:cs="Segoe UI"/>
          <w:b/>
          <w:color w:val="0A0A0A"/>
          <w:shd w:val="clear" w:color="auto" w:fill="FFFFFF"/>
        </w:rPr>
        <w:t> </w:t>
      </w:r>
      <w:r w:rsidR="001A0803" w:rsidRPr="00DE30E8">
        <w:rPr>
          <w:rFonts w:ascii="Segoe UI" w:hAnsi="Segoe UI" w:cs="Segoe UI"/>
          <w:color w:val="0A0A0A"/>
          <w:shd w:val="clear" w:color="auto" w:fill="FFFFFF"/>
        </w:rPr>
        <w:t>delegates commands to a chain of processing objects.</w:t>
      </w:r>
    </w:p>
    <w:p w14:paraId="32A74126" w14:textId="77777777" w:rsidR="001A0803" w:rsidRPr="00DE30E8" w:rsidRDefault="001475A8" w:rsidP="001A080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  <w:hyperlink r:id="rId15" w:tooltip="Command pattern" w:history="1">
        <w:r w:rsidR="001A0803" w:rsidRPr="00A64BAC">
          <w:rPr>
            <w:rFonts w:ascii="Segoe UI" w:hAnsi="Segoe UI" w:cs="Segoe UI"/>
            <w:b/>
            <w:color w:val="0A0A0A"/>
            <w:shd w:val="clear" w:color="auto" w:fill="FFFFFF"/>
          </w:rPr>
          <w:t>Command</w:t>
        </w:r>
      </w:hyperlink>
      <w:r w:rsidR="001A0803" w:rsidRPr="00DE30E8">
        <w:rPr>
          <w:rFonts w:ascii="Segoe UI" w:hAnsi="Segoe UI" w:cs="Segoe UI"/>
          <w:b/>
          <w:color w:val="0A0A0A"/>
          <w:shd w:val="clear" w:color="auto" w:fill="FFFFFF"/>
        </w:rPr>
        <w:t> </w:t>
      </w:r>
      <w:r w:rsidR="001A0803" w:rsidRPr="00DE30E8">
        <w:rPr>
          <w:rFonts w:ascii="Segoe UI" w:hAnsi="Segoe UI" w:cs="Segoe UI"/>
          <w:color w:val="0A0A0A"/>
          <w:shd w:val="clear" w:color="auto" w:fill="FFFFFF"/>
        </w:rPr>
        <w:t>creates objects which encapsulate actions and parameters.</w:t>
      </w:r>
    </w:p>
    <w:p w14:paraId="557B171C" w14:textId="77777777" w:rsidR="001A0803" w:rsidRPr="00DE30E8" w:rsidRDefault="001475A8" w:rsidP="001A080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  <w:hyperlink r:id="rId16" w:tooltip="Interpreter pattern" w:history="1">
        <w:r w:rsidR="001A0803" w:rsidRPr="00A64BAC">
          <w:rPr>
            <w:rFonts w:ascii="Segoe UI" w:hAnsi="Segoe UI" w:cs="Segoe UI"/>
            <w:b/>
            <w:color w:val="0A0A0A"/>
            <w:shd w:val="clear" w:color="auto" w:fill="FFFFFF"/>
          </w:rPr>
          <w:t>Interpreter</w:t>
        </w:r>
      </w:hyperlink>
      <w:r w:rsidR="001A0803" w:rsidRPr="00DE30E8">
        <w:rPr>
          <w:rFonts w:ascii="Segoe UI" w:hAnsi="Segoe UI" w:cs="Segoe UI"/>
          <w:b/>
          <w:color w:val="0A0A0A"/>
          <w:shd w:val="clear" w:color="auto" w:fill="FFFFFF"/>
        </w:rPr>
        <w:t> </w:t>
      </w:r>
      <w:r w:rsidR="001A0803" w:rsidRPr="00DE30E8">
        <w:rPr>
          <w:rFonts w:ascii="Segoe UI" w:hAnsi="Segoe UI" w:cs="Segoe UI"/>
          <w:color w:val="0A0A0A"/>
          <w:shd w:val="clear" w:color="auto" w:fill="FFFFFF"/>
        </w:rPr>
        <w:t>implements a specialized language.</w:t>
      </w:r>
    </w:p>
    <w:p w14:paraId="6E3271DF" w14:textId="77777777" w:rsidR="001A0803" w:rsidRPr="00DE30E8" w:rsidRDefault="001475A8" w:rsidP="001A080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  <w:hyperlink r:id="rId17" w:tooltip="Iterator pattern" w:history="1">
        <w:r w:rsidR="001A0803" w:rsidRPr="007E6811">
          <w:rPr>
            <w:rFonts w:ascii="Segoe UI" w:hAnsi="Segoe UI" w:cs="Segoe UI"/>
            <w:b/>
            <w:color w:val="0A0A0A"/>
            <w:shd w:val="clear" w:color="auto" w:fill="FFFFFF"/>
          </w:rPr>
          <w:t>Iterator</w:t>
        </w:r>
      </w:hyperlink>
      <w:r w:rsidR="001A0803" w:rsidRPr="00DE30E8">
        <w:rPr>
          <w:rFonts w:ascii="Segoe UI" w:hAnsi="Segoe UI" w:cs="Segoe UI"/>
          <w:color w:val="0A0A0A"/>
          <w:shd w:val="clear" w:color="auto" w:fill="FFFFFF"/>
        </w:rPr>
        <w:t> accesses the elements of an object sequentially without exposing its underlying representation.</w:t>
      </w:r>
    </w:p>
    <w:p w14:paraId="20477D03" w14:textId="77777777" w:rsidR="001A0803" w:rsidRPr="00DE30E8" w:rsidRDefault="001475A8" w:rsidP="001A080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  <w:hyperlink r:id="rId18" w:tooltip="Mediator pattern" w:history="1">
        <w:r w:rsidR="001A0803" w:rsidRPr="00A64BAC">
          <w:rPr>
            <w:rFonts w:ascii="Segoe UI" w:hAnsi="Segoe UI" w:cs="Segoe UI"/>
            <w:b/>
            <w:color w:val="0A0A0A"/>
            <w:shd w:val="clear" w:color="auto" w:fill="FFFFFF"/>
          </w:rPr>
          <w:t>Mediator</w:t>
        </w:r>
      </w:hyperlink>
      <w:r w:rsidR="001A0803" w:rsidRPr="00DE30E8">
        <w:rPr>
          <w:rFonts w:ascii="Segoe UI" w:hAnsi="Segoe UI" w:cs="Segoe UI"/>
          <w:b/>
          <w:color w:val="0A0A0A"/>
          <w:shd w:val="clear" w:color="auto" w:fill="FFFFFF"/>
        </w:rPr>
        <w:t> </w:t>
      </w:r>
      <w:r w:rsidR="001A0803" w:rsidRPr="00DE30E8">
        <w:rPr>
          <w:rFonts w:ascii="Segoe UI" w:hAnsi="Segoe UI" w:cs="Segoe UI"/>
          <w:color w:val="0A0A0A"/>
          <w:shd w:val="clear" w:color="auto" w:fill="FFFFFF"/>
        </w:rPr>
        <w:t>allows </w:t>
      </w:r>
      <w:hyperlink r:id="rId19" w:tooltip="Loose coupling" w:history="1">
        <w:r w:rsidR="001A0803" w:rsidRPr="00A64BAC">
          <w:rPr>
            <w:rFonts w:ascii="Segoe UI" w:hAnsi="Segoe UI" w:cs="Segoe UI"/>
            <w:color w:val="0A0A0A"/>
            <w:shd w:val="clear" w:color="auto" w:fill="FFFFFF"/>
          </w:rPr>
          <w:t>loose coupling</w:t>
        </w:r>
      </w:hyperlink>
      <w:r w:rsidR="001A0803" w:rsidRPr="00DE30E8">
        <w:rPr>
          <w:rFonts w:ascii="Segoe UI" w:hAnsi="Segoe UI" w:cs="Segoe UI"/>
          <w:color w:val="0A0A0A"/>
          <w:shd w:val="clear" w:color="auto" w:fill="FFFFFF"/>
        </w:rPr>
        <w:t> between classes by being the only class that has detailed knowledge of their methods.</w:t>
      </w:r>
    </w:p>
    <w:p w14:paraId="71939F73" w14:textId="77777777" w:rsidR="001A0803" w:rsidRPr="00DE30E8" w:rsidRDefault="001475A8" w:rsidP="001A080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  <w:hyperlink r:id="rId20" w:tooltip="Memento pattern" w:history="1">
        <w:r w:rsidR="001A0803" w:rsidRPr="00A64BAC">
          <w:rPr>
            <w:rFonts w:ascii="Segoe UI" w:hAnsi="Segoe UI" w:cs="Segoe UI"/>
            <w:b/>
            <w:color w:val="0A0A0A"/>
            <w:shd w:val="clear" w:color="auto" w:fill="FFFFFF"/>
          </w:rPr>
          <w:t>Memento</w:t>
        </w:r>
      </w:hyperlink>
      <w:r w:rsidR="001A0803" w:rsidRPr="00DE30E8">
        <w:rPr>
          <w:rFonts w:ascii="Segoe UI" w:hAnsi="Segoe UI" w:cs="Segoe UI"/>
          <w:b/>
          <w:color w:val="0A0A0A"/>
          <w:shd w:val="clear" w:color="auto" w:fill="FFFFFF"/>
        </w:rPr>
        <w:t> </w:t>
      </w:r>
      <w:r w:rsidR="001A0803" w:rsidRPr="00DE30E8">
        <w:rPr>
          <w:rFonts w:ascii="Segoe UI" w:hAnsi="Segoe UI" w:cs="Segoe UI"/>
          <w:color w:val="0A0A0A"/>
          <w:shd w:val="clear" w:color="auto" w:fill="FFFFFF"/>
        </w:rPr>
        <w:t>provides the ability to restore an object to its previous state (undo).</w:t>
      </w:r>
    </w:p>
    <w:p w14:paraId="4758E3EE" w14:textId="77777777" w:rsidR="001A0803" w:rsidRPr="00DE30E8" w:rsidRDefault="001475A8" w:rsidP="001A080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  <w:hyperlink r:id="rId21" w:tooltip="Observer pattern" w:history="1">
        <w:r w:rsidR="001A0803" w:rsidRPr="00A64BAC">
          <w:rPr>
            <w:rFonts w:ascii="Segoe UI" w:hAnsi="Segoe UI" w:cs="Segoe UI"/>
            <w:b/>
            <w:color w:val="0A0A0A"/>
            <w:shd w:val="clear" w:color="auto" w:fill="FFFFFF"/>
          </w:rPr>
          <w:t>Observer</w:t>
        </w:r>
      </w:hyperlink>
      <w:r w:rsidR="001A0803" w:rsidRPr="00DE30E8">
        <w:rPr>
          <w:rFonts w:ascii="Segoe UI" w:hAnsi="Segoe UI" w:cs="Segoe UI"/>
          <w:color w:val="0A0A0A"/>
          <w:shd w:val="clear" w:color="auto" w:fill="FFFFFF"/>
        </w:rPr>
        <w:t> is a publish/subscribe pattern which allows several observer objects to see an event.</w:t>
      </w:r>
    </w:p>
    <w:p w14:paraId="382D03B1" w14:textId="77777777" w:rsidR="001A0803" w:rsidRPr="00DE30E8" w:rsidRDefault="001475A8" w:rsidP="001A080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  <w:hyperlink r:id="rId22" w:tooltip="State pattern" w:history="1">
        <w:r w:rsidR="001A0803" w:rsidRPr="00A64BAC">
          <w:rPr>
            <w:rFonts w:ascii="Segoe UI" w:hAnsi="Segoe UI" w:cs="Segoe UI"/>
            <w:b/>
            <w:color w:val="0A0A0A"/>
            <w:shd w:val="clear" w:color="auto" w:fill="FFFFFF"/>
          </w:rPr>
          <w:t>State</w:t>
        </w:r>
      </w:hyperlink>
      <w:r w:rsidR="001A0803" w:rsidRPr="00DE30E8">
        <w:rPr>
          <w:rFonts w:ascii="Segoe UI" w:hAnsi="Segoe UI" w:cs="Segoe UI"/>
          <w:b/>
          <w:color w:val="0A0A0A"/>
          <w:shd w:val="clear" w:color="auto" w:fill="FFFFFF"/>
        </w:rPr>
        <w:t> </w:t>
      </w:r>
      <w:r w:rsidR="001A0803" w:rsidRPr="00DE30E8">
        <w:rPr>
          <w:rFonts w:ascii="Segoe UI" w:hAnsi="Segoe UI" w:cs="Segoe UI"/>
          <w:color w:val="0A0A0A"/>
          <w:shd w:val="clear" w:color="auto" w:fill="FFFFFF"/>
        </w:rPr>
        <w:t>allows an object to alter its behavior when its internal state changes.</w:t>
      </w:r>
    </w:p>
    <w:p w14:paraId="31F37C29" w14:textId="77777777" w:rsidR="001A0803" w:rsidRPr="00DE30E8" w:rsidRDefault="001475A8" w:rsidP="001A080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  <w:hyperlink r:id="rId23" w:tooltip="Strategy pattern" w:history="1">
        <w:r w:rsidR="001A0803" w:rsidRPr="00A64BAC">
          <w:rPr>
            <w:rFonts w:ascii="Segoe UI" w:hAnsi="Segoe UI" w:cs="Segoe UI"/>
            <w:b/>
            <w:color w:val="0A0A0A"/>
            <w:shd w:val="clear" w:color="auto" w:fill="FFFFFF"/>
          </w:rPr>
          <w:t>Strategy</w:t>
        </w:r>
      </w:hyperlink>
      <w:r w:rsidR="001A0803" w:rsidRPr="00DE30E8">
        <w:rPr>
          <w:rFonts w:ascii="Segoe UI" w:hAnsi="Segoe UI" w:cs="Segoe UI"/>
          <w:b/>
          <w:color w:val="0A0A0A"/>
          <w:shd w:val="clear" w:color="auto" w:fill="FFFFFF"/>
        </w:rPr>
        <w:t> </w:t>
      </w:r>
      <w:r w:rsidR="001A0803" w:rsidRPr="00DE30E8">
        <w:rPr>
          <w:rFonts w:ascii="Segoe UI" w:hAnsi="Segoe UI" w:cs="Segoe UI"/>
          <w:color w:val="0A0A0A"/>
          <w:shd w:val="clear" w:color="auto" w:fill="FFFFFF"/>
        </w:rPr>
        <w:t>allows one of a family of algorithms to be selected on-the-fly at runtime.</w:t>
      </w:r>
    </w:p>
    <w:p w14:paraId="64EF0915" w14:textId="77777777" w:rsidR="001A0803" w:rsidRPr="00DE30E8" w:rsidRDefault="001475A8" w:rsidP="001A080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  <w:hyperlink r:id="rId24" w:tooltip="Template method pattern" w:history="1">
        <w:r w:rsidR="001A0803" w:rsidRPr="00A64BAC">
          <w:rPr>
            <w:rFonts w:ascii="Segoe UI" w:hAnsi="Segoe UI" w:cs="Segoe UI"/>
            <w:b/>
            <w:color w:val="0A0A0A"/>
            <w:shd w:val="clear" w:color="auto" w:fill="FFFFFF"/>
          </w:rPr>
          <w:t>Template method</w:t>
        </w:r>
      </w:hyperlink>
      <w:r w:rsidR="001A0803" w:rsidRPr="00DE30E8">
        <w:rPr>
          <w:rFonts w:ascii="Segoe UI" w:hAnsi="Segoe UI" w:cs="Segoe UI"/>
          <w:color w:val="0A0A0A"/>
          <w:shd w:val="clear" w:color="auto" w:fill="FFFFFF"/>
        </w:rPr>
        <w:t> defines the skeleton of an algorithm as an abstract class, allowing its subclasses to provide concrete behavior.</w:t>
      </w:r>
    </w:p>
    <w:p w14:paraId="413C62D0" w14:textId="77777777" w:rsidR="001A0803" w:rsidRPr="00DE30E8" w:rsidRDefault="001475A8" w:rsidP="001A080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Segoe UI" w:hAnsi="Segoe UI" w:cs="Segoe UI"/>
          <w:color w:val="0A0A0A"/>
          <w:shd w:val="clear" w:color="auto" w:fill="FFFFFF"/>
        </w:rPr>
      </w:pPr>
      <w:hyperlink r:id="rId25" w:tooltip="Visitor pattern" w:history="1">
        <w:r w:rsidR="001A0803" w:rsidRPr="00A64BAC">
          <w:rPr>
            <w:rFonts w:ascii="Segoe UI" w:hAnsi="Segoe UI" w:cs="Segoe UI"/>
            <w:b/>
            <w:color w:val="0A0A0A"/>
            <w:shd w:val="clear" w:color="auto" w:fill="FFFFFF"/>
          </w:rPr>
          <w:t>Visitor</w:t>
        </w:r>
      </w:hyperlink>
      <w:r w:rsidR="001A0803" w:rsidRPr="00DE30E8">
        <w:rPr>
          <w:rFonts w:ascii="Segoe UI" w:hAnsi="Segoe UI" w:cs="Segoe UI"/>
          <w:b/>
          <w:color w:val="0A0A0A"/>
          <w:shd w:val="clear" w:color="auto" w:fill="FFFFFF"/>
        </w:rPr>
        <w:t> </w:t>
      </w:r>
      <w:r w:rsidR="001A0803" w:rsidRPr="00DE30E8">
        <w:rPr>
          <w:rFonts w:ascii="Segoe UI" w:hAnsi="Segoe UI" w:cs="Segoe UI"/>
          <w:color w:val="0A0A0A"/>
          <w:shd w:val="clear" w:color="auto" w:fill="FFFFFF"/>
        </w:rPr>
        <w:t>separates an algorithm from an object structure by moving the hierarchy of methods into one object.</w:t>
      </w:r>
    </w:p>
    <w:p w14:paraId="44A7ACE3" w14:textId="77777777" w:rsidR="001A0803" w:rsidRDefault="001A0803" w:rsidP="001A0803"/>
    <w:p w14:paraId="6FA06CCF" w14:textId="77777777" w:rsidR="001A0803" w:rsidRDefault="001A0803" w:rsidP="001A0803">
      <w:pPr>
        <w:jc w:val="center"/>
        <w:rPr>
          <w:b/>
          <w:sz w:val="28"/>
          <w:szCs w:val="28"/>
        </w:rPr>
      </w:pPr>
    </w:p>
    <w:p w14:paraId="787B3410" w14:textId="77777777" w:rsidR="001A0803" w:rsidRDefault="001A0803" w:rsidP="001A0803">
      <w:pPr>
        <w:jc w:val="center"/>
        <w:rPr>
          <w:b/>
          <w:sz w:val="28"/>
          <w:szCs w:val="28"/>
        </w:rPr>
      </w:pPr>
    </w:p>
    <w:p w14:paraId="29893530" w14:textId="77777777" w:rsidR="001A0803" w:rsidRDefault="001A0803" w:rsidP="001A0803">
      <w:pPr>
        <w:jc w:val="center"/>
        <w:rPr>
          <w:b/>
          <w:sz w:val="28"/>
          <w:szCs w:val="28"/>
        </w:rPr>
      </w:pPr>
    </w:p>
    <w:p w14:paraId="0FCA3128" w14:textId="77777777" w:rsidR="001A0803" w:rsidRDefault="001A0803" w:rsidP="001A0803">
      <w:pPr>
        <w:jc w:val="center"/>
        <w:rPr>
          <w:b/>
          <w:sz w:val="28"/>
          <w:szCs w:val="28"/>
        </w:rPr>
      </w:pPr>
    </w:p>
    <w:p w14:paraId="5ACC8048" w14:textId="77777777" w:rsidR="001A0803" w:rsidRDefault="001A0803" w:rsidP="001A0803">
      <w:pPr>
        <w:jc w:val="center"/>
        <w:rPr>
          <w:b/>
          <w:sz w:val="28"/>
          <w:szCs w:val="28"/>
        </w:rPr>
      </w:pPr>
    </w:p>
    <w:p w14:paraId="72621F32" w14:textId="77777777" w:rsidR="001A0803" w:rsidRDefault="001A0803" w:rsidP="001A0803">
      <w:pPr>
        <w:jc w:val="center"/>
        <w:rPr>
          <w:b/>
          <w:sz w:val="28"/>
          <w:szCs w:val="28"/>
        </w:rPr>
      </w:pPr>
    </w:p>
    <w:p w14:paraId="3953C796" w14:textId="77777777" w:rsidR="001A0803" w:rsidRDefault="001A0803" w:rsidP="001A0803">
      <w:pPr>
        <w:jc w:val="center"/>
        <w:rPr>
          <w:b/>
          <w:sz w:val="28"/>
          <w:szCs w:val="28"/>
        </w:rPr>
      </w:pPr>
    </w:p>
    <w:p w14:paraId="5E1C9A3C" w14:textId="77777777" w:rsidR="001A0803" w:rsidRDefault="001A0803" w:rsidP="001A0803">
      <w:pPr>
        <w:jc w:val="center"/>
        <w:rPr>
          <w:b/>
          <w:sz w:val="28"/>
          <w:szCs w:val="28"/>
        </w:rPr>
      </w:pPr>
    </w:p>
    <w:p w14:paraId="0A55DA59" w14:textId="77777777" w:rsidR="001A0803" w:rsidRDefault="001A0803" w:rsidP="001A0803">
      <w:pPr>
        <w:jc w:val="center"/>
        <w:rPr>
          <w:b/>
          <w:sz w:val="28"/>
          <w:szCs w:val="28"/>
        </w:rPr>
      </w:pPr>
    </w:p>
    <w:p w14:paraId="1AA6470D" w14:textId="77777777" w:rsidR="001A0803" w:rsidRDefault="001A0803" w:rsidP="001A0803">
      <w:pPr>
        <w:jc w:val="center"/>
        <w:rPr>
          <w:b/>
          <w:sz w:val="28"/>
          <w:szCs w:val="28"/>
        </w:rPr>
      </w:pPr>
    </w:p>
    <w:p w14:paraId="78007278" w14:textId="77777777" w:rsidR="001A0803" w:rsidRDefault="001A0803" w:rsidP="001A0803">
      <w:pPr>
        <w:jc w:val="center"/>
        <w:rPr>
          <w:b/>
          <w:sz w:val="28"/>
          <w:szCs w:val="28"/>
        </w:rPr>
      </w:pPr>
    </w:p>
    <w:p w14:paraId="44346100" w14:textId="153F2773" w:rsidR="001A0803" w:rsidRDefault="001A0803" w:rsidP="001A0803">
      <w:pPr>
        <w:jc w:val="center"/>
        <w:rPr>
          <w:b/>
          <w:sz w:val="28"/>
          <w:szCs w:val="28"/>
        </w:rPr>
      </w:pPr>
    </w:p>
    <w:p w14:paraId="32D93321" w14:textId="77777777" w:rsidR="00755617" w:rsidRDefault="00755617" w:rsidP="001A0803">
      <w:pPr>
        <w:jc w:val="center"/>
        <w:rPr>
          <w:b/>
          <w:sz w:val="28"/>
          <w:szCs w:val="28"/>
        </w:rPr>
      </w:pPr>
    </w:p>
    <w:p w14:paraId="287A1D22" w14:textId="77777777" w:rsidR="001A0803" w:rsidRDefault="001A0803" w:rsidP="001A0803">
      <w:pPr>
        <w:jc w:val="center"/>
        <w:rPr>
          <w:b/>
          <w:sz w:val="28"/>
          <w:szCs w:val="28"/>
        </w:rPr>
      </w:pPr>
    </w:p>
    <w:p w14:paraId="6FBC7CE9" w14:textId="77777777" w:rsidR="001A0803" w:rsidRDefault="001A0803" w:rsidP="001A0803">
      <w:pPr>
        <w:jc w:val="center"/>
        <w:rPr>
          <w:b/>
          <w:sz w:val="28"/>
          <w:szCs w:val="28"/>
        </w:rPr>
      </w:pPr>
      <w:r w:rsidRPr="001C03FC">
        <w:rPr>
          <w:b/>
          <w:sz w:val="28"/>
          <w:szCs w:val="28"/>
        </w:rPr>
        <w:lastRenderedPageBreak/>
        <w:t>Solid Principles</w:t>
      </w:r>
    </w:p>
    <w:p w14:paraId="2D10F580" w14:textId="77777777" w:rsidR="001A0803" w:rsidRPr="001C03FC" w:rsidRDefault="001A0803" w:rsidP="001A0803">
      <w:pPr>
        <w:rPr>
          <w:rFonts w:ascii="Segoe UI" w:hAnsi="Segoe UI" w:cs="Segoe UI"/>
          <w:color w:val="0A0A0A"/>
          <w:shd w:val="clear" w:color="auto" w:fill="FFFFFF"/>
        </w:rPr>
      </w:pPr>
      <w:r w:rsidRPr="001C03FC">
        <w:rPr>
          <w:rFonts w:ascii="Segoe UI" w:hAnsi="Segoe UI" w:cs="Segoe UI"/>
          <w:color w:val="0A0A0A"/>
          <w:shd w:val="clear" w:color="auto" w:fill="FFFFFF"/>
        </w:rPr>
        <w:t xml:space="preserve">SOLID principles are the </w:t>
      </w:r>
      <w:r w:rsidRPr="001C03FC">
        <w:rPr>
          <w:rFonts w:ascii="Segoe UI" w:hAnsi="Segoe UI" w:cs="Segoe UI"/>
          <w:b/>
          <w:color w:val="0A0A0A"/>
          <w:shd w:val="clear" w:color="auto" w:fill="FFFFFF"/>
        </w:rPr>
        <w:t>design principles</w:t>
      </w:r>
      <w:r w:rsidRPr="001C03FC">
        <w:rPr>
          <w:rFonts w:ascii="Segoe UI" w:hAnsi="Segoe UI" w:cs="Segoe UI"/>
          <w:color w:val="0A0A0A"/>
          <w:shd w:val="clear" w:color="auto" w:fill="FFFFFF"/>
        </w:rPr>
        <w:t xml:space="preserve"> that enable us to </w:t>
      </w:r>
      <w:r w:rsidRPr="001C03FC">
        <w:rPr>
          <w:rFonts w:ascii="Segoe UI" w:hAnsi="Segoe UI" w:cs="Segoe UI"/>
          <w:b/>
          <w:color w:val="0A0A0A"/>
          <w:shd w:val="clear" w:color="auto" w:fill="FFFFFF"/>
        </w:rPr>
        <w:t>manage</w:t>
      </w:r>
      <w:r w:rsidRPr="001C03FC">
        <w:rPr>
          <w:rFonts w:ascii="Segoe UI" w:hAnsi="Segoe UI" w:cs="Segoe UI"/>
          <w:color w:val="0A0A0A"/>
          <w:shd w:val="clear" w:color="auto" w:fill="FFFFFF"/>
        </w:rPr>
        <w:t xml:space="preserve"> most of the software </w:t>
      </w:r>
      <w:r w:rsidRPr="001C03FC">
        <w:rPr>
          <w:rFonts w:ascii="Segoe UI" w:hAnsi="Segoe UI" w:cs="Segoe UI"/>
          <w:b/>
          <w:color w:val="0A0A0A"/>
          <w:shd w:val="clear" w:color="auto" w:fill="FFFFFF"/>
        </w:rPr>
        <w:t>design problems</w:t>
      </w:r>
    </w:p>
    <w:p w14:paraId="7EA6F6E7" w14:textId="77777777" w:rsidR="001A0803" w:rsidRPr="001C03FC" w:rsidRDefault="001A0803" w:rsidP="001A0803">
      <w:pPr>
        <w:rPr>
          <w:rFonts w:ascii="Segoe UI" w:hAnsi="Segoe UI" w:cs="Segoe UI"/>
          <w:color w:val="0A0A0A"/>
          <w:shd w:val="clear" w:color="auto" w:fill="FFFFFF"/>
        </w:rPr>
      </w:pPr>
      <w:proofErr w:type="gramStart"/>
      <w:r w:rsidRPr="001C03FC">
        <w:rPr>
          <w:rFonts w:ascii="Segoe UI" w:hAnsi="Segoe UI" w:cs="Segoe UI"/>
          <w:b/>
          <w:color w:val="0A0A0A"/>
          <w:shd w:val="clear" w:color="auto" w:fill="FFFFFF"/>
        </w:rPr>
        <w:t>S</w:t>
      </w:r>
      <w:r w:rsidRPr="001C03FC">
        <w:rPr>
          <w:rFonts w:ascii="Segoe UI" w:hAnsi="Segoe UI" w:cs="Segoe UI"/>
          <w:color w:val="0A0A0A"/>
          <w:shd w:val="clear" w:color="auto" w:fill="FFFFFF"/>
        </w:rPr>
        <w:t xml:space="preserve"> :</w:t>
      </w:r>
      <w:proofErr w:type="gramEnd"/>
      <w:r w:rsidRPr="001C03FC">
        <w:rPr>
          <w:rFonts w:ascii="Segoe UI" w:hAnsi="Segoe UI" w:cs="Segoe UI"/>
          <w:color w:val="0A0A0A"/>
          <w:shd w:val="clear" w:color="auto" w:fill="FFFFFF"/>
        </w:rPr>
        <w:t xml:space="preserve"> Single Responsibility Principle (SRP) </w:t>
      </w:r>
      <w:r w:rsidRPr="001C03FC">
        <w:rPr>
          <w:rFonts w:ascii="Segoe UI" w:hAnsi="Segoe UI" w:cs="Segoe UI"/>
          <w:color w:val="0A0A0A"/>
          <w:shd w:val="clear" w:color="auto" w:fill="FFFFFF"/>
        </w:rPr>
        <w:br/>
      </w:r>
      <w:r w:rsidRPr="001C03FC">
        <w:rPr>
          <w:rFonts w:ascii="Segoe UI" w:hAnsi="Segoe UI" w:cs="Segoe UI"/>
          <w:b/>
          <w:color w:val="0A0A0A"/>
          <w:shd w:val="clear" w:color="auto" w:fill="FFFFFF"/>
        </w:rPr>
        <w:t>O</w:t>
      </w:r>
      <w:r w:rsidRPr="001C03FC">
        <w:rPr>
          <w:rFonts w:ascii="Segoe UI" w:hAnsi="Segoe UI" w:cs="Segoe UI"/>
          <w:color w:val="0A0A0A"/>
          <w:shd w:val="clear" w:color="auto" w:fill="FFFFFF"/>
        </w:rPr>
        <w:t xml:space="preserve"> : Open closed Principle (OSP) </w:t>
      </w:r>
      <w:r w:rsidRPr="001C03FC">
        <w:rPr>
          <w:rFonts w:ascii="Segoe UI" w:hAnsi="Segoe UI" w:cs="Segoe UI"/>
          <w:color w:val="0A0A0A"/>
          <w:shd w:val="clear" w:color="auto" w:fill="FFFFFF"/>
        </w:rPr>
        <w:br/>
      </w:r>
      <w:r w:rsidRPr="001C03FC">
        <w:rPr>
          <w:rFonts w:ascii="Segoe UI" w:hAnsi="Segoe UI" w:cs="Segoe UI"/>
          <w:b/>
          <w:color w:val="0A0A0A"/>
          <w:shd w:val="clear" w:color="auto" w:fill="FFFFFF"/>
        </w:rPr>
        <w:t>L</w:t>
      </w:r>
      <w:r w:rsidRPr="001C03FC">
        <w:rPr>
          <w:rFonts w:ascii="Segoe UI" w:hAnsi="Segoe UI" w:cs="Segoe UI"/>
          <w:color w:val="0A0A0A"/>
          <w:shd w:val="clear" w:color="auto" w:fill="FFFFFF"/>
        </w:rPr>
        <w:t xml:space="preserve"> : </w:t>
      </w:r>
      <w:proofErr w:type="spellStart"/>
      <w:r w:rsidRPr="001C03FC">
        <w:rPr>
          <w:rFonts w:ascii="Segoe UI" w:hAnsi="Segoe UI" w:cs="Segoe UI"/>
          <w:color w:val="0A0A0A"/>
          <w:shd w:val="clear" w:color="auto" w:fill="FFFFFF"/>
        </w:rPr>
        <w:t>Liskov</w:t>
      </w:r>
      <w:proofErr w:type="spellEnd"/>
      <w:r w:rsidRPr="001C03FC">
        <w:rPr>
          <w:rFonts w:ascii="Segoe UI" w:hAnsi="Segoe UI" w:cs="Segoe UI"/>
          <w:color w:val="0A0A0A"/>
          <w:shd w:val="clear" w:color="auto" w:fill="FFFFFF"/>
        </w:rPr>
        <w:t xml:space="preserve"> substitution Principle (LSP) </w:t>
      </w:r>
      <w:r w:rsidRPr="001C03FC">
        <w:rPr>
          <w:rFonts w:ascii="Segoe UI" w:hAnsi="Segoe UI" w:cs="Segoe UI"/>
          <w:color w:val="0A0A0A"/>
          <w:shd w:val="clear" w:color="auto" w:fill="FFFFFF"/>
        </w:rPr>
        <w:br/>
      </w:r>
      <w:r w:rsidRPr="001C03FC">
        <w:rPr>
          <w:rFonts w:ascii="Segoe UI" w:hAnsi="Segoe UI" w:cs="Segoe UI"/>
          <w:b/>
          <w:color w:val="0A0A0A"/>
          <w:shd w:val="clear" w:color="auto" w:fill="FFFFFF"/>
        </w:rPr>
        <w:t>I</w:t>
      </w:r>
      <w:r w:rsidRPr="001C03FC">
        <w:rPr>
          <w:rFonts w:ascii="Segoe UI" w:hAnsi="Segoe UI" w:cs="Segoe UI"/>
          <w:color w:val="0A0A0A"/>
          <w:shd w:val="clear" w:color="auto" w:fill="FFFFFF"/>
        </w:rPr>
        <w:t xml:space="preserve"> : Interface Segregation Principle (ISP) </w:t>
      </w:r>
      <w:r w:rsidRPr="001C03FC">
        <w:rPr>
          <w:rFonts w:ascii="Segoe UI" w:hAnsi="Segoe UI" w:cs="Segoe UI"/>
          <w:color w:val="0A0A0A"/>
          <w:shd w:val="clear" w:color="auto" w:fill="FFFFFF"/>
        </w:rPr>
        <w:br/>
      </w:r>
      <w:r w:rsidRPr="001C03FC">
        <w:rPr>
          <w:rFonts w:ascii="Segoe UI" w:hAnsi="Segoe UI" w:cs="Segoe UI"/>
          <w:b/>
          <w:color w:val="0A0A0A"/>
          <w:shd w:val="clear" w:color="auto" w:fill="FFFFFF"/>
        </w:rPr>
        <w:t>D</w:t>
      </w:r>
      <w:r w:rsidRPr="001C03FC">
        <w:rPr>
          <w:rFonts w:ascii="Segoe UI" w:hAnsi="Segoe UI" w:cs="Segoe UI"/>
          <w:color w:val="0A0A0A"/>
          <w:shd w:val="clear" w:color="auto" w:fill="FFFFFF"/>
        </w:rPr>
        <w:t xml:space="preserve"> : Dependency Inversion Principle (DIP)</w:t>
      </w:r>
    </w:p>
    <w:p w14:paraId="665B0017" w14:textId="77777777" w:rsidR="001A0803" w:rsidRPr="001C03FC" w:rsidRDefault="001A0803" w:rsidP="001A0803">
      <w:pPr>
        <w:rPr>
          <w:rFonts w:ascii="Segoe UI" w:hAnsi="Segoe UI" w:cs="Segoe UI"/>
          <w:color w:val="0A0A0A"/>
          <w:shd w:val="clear" w:color="auto" w:fill="FFFFFF"/>
        </w:rPr>
      </w:pPr>
      <w:r w:rsidRPr="001C03FC">
        <w:rPr>
          <w:rFonts w:ascii="Segoe UI" w:hAnsi="Segoe UI" w:cs="Segoe UI"/>
          <w:b/>
          <w:color w:val="0A0A0A"/>
          <w:shd w:val="clear" w:color="auto" w:fill="FFFFFF"/>
        </w:rPr>
        <w:t xml:space="preserve">If we don’t follow SOLID Principles, we </w:t>
      </w:r>
      <w:r w:rsidRPr="001C03FC">
        <w:rPr>
          <w:rFonts w:ascii="Segoe UI" w:hAnsi="Segoe UI" w:cs="Segoe UI"/>
          <w:b/>
          <w:color w:val="0A0A0A"/>
          <w:shd w:val="clear" w:color="auto" w:fill="FFFFFF"/>
        </w:rPr>
        <w:br/>
      </w:r>
      <w:r w:rsidRPr="001C03FC">
        <w:rPr>
          <w:rFonts w:ascii="Segoe UI" w:hAnsi="Segoe UI" w:cs="Segoe UI"/>
          <w:color w:val="0A0A0A"/>
          <w:shd w:val="clear" w:color="auto" w:fill="FFFFFF"/>
        </w:rPr>
        <w:t xml:space="preserve">1. End up with tight or strong coupling of the code with many other modules/applications </w:t>
      </w:r>
      <w:r w:rsidRPr="001C03FC">
        <w:rPr>
          <w:rFonts w:ascii="Segoe UI" w:hAnsi="Segoe UI" w:cs="Segoe UI"/>
          <w:color w:val="0A0A0A"/>
          <w:shd w:val="clear" w:color="auto" w:fill="FFFFFF"/>
        </w:rPr>
        <w:br/>
        <w:t xml:space="preserve">2. Tight coupling causes time to implement any new requirement, features or any bug fixes </w:t>
      </w:r>
      <w:r>
        <w:rPr>
          <w:rFonts w:ascii="Segoe UI" w:hAnsi="Segoe UI" w:cs="Segoe UI"/>
          <w:color w:val="0A0A0A"/>
          <w:shd w:val="clear" w:color="auto" w:fill="FFFFFF"/>
        </w:rPr>
        <w:t xml:space="preserve">  </w:t>
      </w:r>
      <w:r w:rsidRPr="001C03FC">
        <w:rPr>
          <w:rFonts w:ascii="Segoe UI" w:hAnsi="Segoe UI" w:cs="Segoe UI"/>
          <w:color w:val="0A0A0A"/>
          <w:shd w:val="clear" w:color="auto" w:fill="FFFFFF"/>
        </w:rPr>
        <w:t xml:space="preserve">and sometimes it creates unknown issues </w:t>
      </w:r>
      <w:r w:rsidRPr="001C03FC">
        <w:rPr>
          <w:rFonts w:ascii="Segoe UI" w:hAnsi="Segoe UI" w:cs="Segoe UI"/>
          <w:color w:val="0A0A0A"/>
          <w:shd w:val="clear" w:color="auto" w:fill="FFFFFF"/>
        </w:rPr>
        <w:br/>
        <w:t xml:space="preserve">3. End up with a code which is not testable </w:t>
      </w:r>
      <w:r w:rsidRPr="001C03FC">
        <w:rPr>
          <w:rFonts w:ascii="Segoe UI" w:hAnsi="Segoe UI" w:cs="Segoe UI"/>
          <w:color w:val="0A0A0A"/>
          <w:shd w:val="clear" w:color="auto" w:fill="FFFFFF"/>
        </w:rPr>
        <w:br/>
        <w:t xml:space="preserve">4. End up with duplication of code </w:t>
      </w:r>
      <w:r w:rsidRPr="001C03FC">
        <w:rPr>
          <w:rFonts w:ascii="Segoe UI" w:hAnsi="Segoe UI" w:cs="Segoe UI"/>
          <w:color w:val="0A0A0A"/>
          <w:shd w:val="clear" w:color="auto" w:fill="FFFFFF"/>
        </w:rPr>
        <w:br/>
        <w:t xml:space="preserve">5. End up creating new bugs by fixing another bug </w:t>
      </w:r>
      <w:r w:rsidRPr="001C03FC">
        <w:rPr>
          <w:rFonts w:ascii="Segoe UI" w:hAnsi="Segoe UI" w:cs="Segoe UI"/>
          <w:color w:val="0A0A0A"/>
          <w:shd w:val="clear" w:color="auto" w:fill="FFFFFF"/>
        </w:rPr>
        <w:br/>
        <w:t xml:space="preserve">6. End up with many unknown issues in the application development cycle </w:t>
      </w:r>
    </w:p>
    <w:p w14:paraId="4C1F5C14" w14:textId="77777777" w:rsidR="001A0803" w:rsidRDefault="001A0803" w:rsidP="001A0803">
      <w:pPr>
        <w:rPr>
          <w:b/>
          <w:sz w:val="28"/>
          <w:szCs w:val="28"/>
        </w:rPr>
      </w:pPr>
      <w:r w:rsidRPr="001C03FC">
        <w:rPr>
          <w:rFonts w:ascii="Segoe UI" w:hAnsi="Segoe UI" w:cs="Segoe UI"/>
          <w:b/>
          <w:color w:val="0A0A0A"/>
          <w:shd w:val="clear" w:color="auto" w:fill="FFFFFF"/>
        </w:rPr>
        <w:t>Following SOLID Principles helps us to</w:t>
      </w:r>
      <w:r w:rsidRPr="001C03FC">
        <w:rPr>
          <w:rFonts w:ascii="Segoe UI" w:hAnsi="Segoe UI" w:cs="Segoe UI"/>
          <w:color w:val="0A0A0A"/>
          <w:shd w:val="clear" w:color="auto" w:fill="FFFFFF"/>
        </w:rPr>
        <w:t xml:space="preserve"> </w:t>
      </w:r>
      <w:r w:rsidRPr="001C03FC">
        <w:rPr>
          <w:rFonts w:ascii="Segoe UI" w:hAnsi="Segoe UI" w:cs="Segoe UI"/>
          <w:color w:val="0A0A0A"/>
          <w:shd w:val="clear" w:color="auto" w:fill="FFFFFF"/>
        </w:rPr>
        <w:br/>
        <w:t xml:space="preserve">1. Achieve reduction in complexity of code </w:t>
      </w:r>
      <w:r w:rsidRPr="001C03FC">
        <w:rPr>
          <w:rFonts w:ascii="Segoe UI" w:hAnsi="Segoe UI" w:cs="Segoe UI"/>
          <w:color w:val="0A0A0A"/>
          <w:shd w:val="clear" w:color="auto" w:fill="FFFFFF"/>
        </w:rPr>
        <w:br/>
        <w:t xml:space="preserve">2. Increase readability, extensibility and maintenance </w:t>
      </w:r>
      <w:r w:rsidRPr="001C03FC">
        <w:rPr>
          <w:rFonts w:ascii="Segoe UI" w:hAnsi="Segoe UI" w:cs="Segoe UI"/>
          <w:color w:val="0A0A0A"/>
          <w:shd w:val="clear" w:color="auto" w:fill="FFFFFF"/>
        </w:rPr>
        <w:br/>
        <w:t xml:space="preserve">3. Reduce error and implement Reusability </w:t>
      </w:r>
      <w:r w:rsidRPr="001C03FC">
        <w:rPr>
          <w:rFonts w:ascii="Segoe UI" w:hAnsi="Segoe UI" w:cs="Segoe UI"/>
          <w:color w:val="0A0A0A"/>
          <w:shd w:val="clear" w:color="auto" w:fill="FFFFFF"/>
        </w:rPr>
        <w:br/>
        <w:t xml:space="preserve">4. Achieve Better testability </w:t>
      </w:r>
      <w:r w:rsidRPr="001C03FC">
        <w:rPr>
          <w:rFonts w:ascii="Segoe UI" w:hAnsi="Segoe UI" w:cs="Segoe UI"/>
          <w:color w:val="0A0A0A"/>
          <w:shd w:val="clear" w:color="auto" w:fill="FFFFFF"/>
        </w:rPr>
        <w:br/>
        <w:t>5. Reduce tight coupling</w:t>
      </w:r>
    </w:p>
    <w:p w14:paraId="6A1C506B" w14:textId="77777777" w:rsidR="001A0803" w:rsidRPr="00157DC9" w:rsidRDefault="001A0803" w:rsidP="001A0803">
      <w:pPr>
        <w:rPr>
          <w:rFonts w:ascii="Segoe UI" w:hAnsi="Segoe UI" w:cs="Segoe UI"/>
          <w:b/>
          <w:color w:val="0A0A0A"/>
          <w:shd w:val="clear" w:color="auto" w:fill="FFFFFF"/>
        </w:rPr>
      </w:pPr>
      <w:r w:rsidRPr="00157DC9">
        <w:rPr>
          <w:rFonts w:ascii="Segoe UI" w:hAnsi="Segoe UI" w:cs="Segoe UI"/>
          <w:b/>
          <w:color w:val="0A0A0A"/>
          <w:shd w:val="clear" w:color="auto" w:fill="FFFFFF"/>
        </w:rPr>
        <w:t xml:space="preserve">Single Responsibility Principle </w:t>
      </w:r>
    </w:p>
    <w:p w14:paraId="5B45FAF3" w14:textId="77777777" w:rsidR="001A0803" w:rsidRPr="00157DC9" w:rsidRDefault="001A0803" w:rsidP="001A0803">
      <w:pPr>
        <w:rPr>
          <w:rFonts w:ascii="Segoe UI" w:hAnsi="Segoe UI" w:cs="Segoe UI"/>
          <w:color w:val="0A0A0A"/>
          <w:shd w:val="clear" w:color="auto" w:fill="FFFFFF"/>
        </w:rPr>
      </w:pPr>
      <w:r w:rsidRPr="00157DC9">
        <w:rPr>
          <w:rFonts w:ascii="Segoe UI" w:hAnsi="Segoe UI" w:cs="Segoe UI"/>
          <w:color w:val="0A0A0A"/>
          <w:shd w:val="clear" w:color="auto" w:fill="FFFFFF"/>
        </w:rPr>
        <w:t>1. Robert C. Martin expresses the principle as, "A class should have only one reason to change”</w:t>
      </w:r>
    </w:p>
    <w:p w14:paraId="26B93391" w14:textId="77777777" w:rsidR="001A0803" w:rsidRDefault="001A0803" w:rsidP="001A0803">
      <w:pPr>
        <w:rPr>
          <w:rFonts w:ascii="Segoe UI" w:hAnsi="Segoe UI" w:cs="Segoe UI"/>
          <w:color w:val="0A0A0A"/>
          <w:shd w:val="clear" w:color="auto" w:fill="FFFFFF"/>
        </w:rPr>
      </w:pPr>
      <w:r w:rsidRPr="00157DC9">
        <w:rPr>
          <w:rFonts w:ascii="Segoe UI" w:hAnsi="Segoe UI" w:cs="Segoe UI"/>
          <w:color w:val="0A0A0A"/>
          <w:shd w:val="clear" w:color="auto" w:fill="FFFFFF"/>
        </w:rPr>
        <w:t>2.Every module or class should have responsibility over a single part of the functionality provided by the software, and that responsibility should be entirely encapsulated by the class</w:t>
      </w:r>
    </w:p>
    <w:p w14:paraId="29FBFBBF" w14:textId="77777777" w:rsidR="001A0803" w:rsidRPr="00157DC9" w:rsidRDefault="001A0803" w:rsidP="001A0803">
      <w:pPr>
        <w:rPr>
          <w:rFonts w:ascii="Segoe UI" w:hAnsi="Segoe UI" w:cs="Segoe UI"/>
          <w:b/>
          <w:color w:val="0A0A0A"/>
          <w:shd w:val="clear" w:color="auto" w:fill="FFFFFF"/>
        </w:rPr>
      </w:pPr>
      <w:proofErr w:type="spellStart"/>
      <w:r w:rsidRPr="00157DC9">
        <w:rPr>
          <w:rFonts w:ascii="Segoe UI" w:hAnsi="Segoe UI" w:cs="Segoe UI"/>
          <w:b/>
          <w:color w:val="0A0A0A"/>
          <w:shd w:val="clear" w:color="auto" w:fill="FFFFFF"/>
        </w:rPr>
        <w:t>Liskov</w:t>
      </w:r>
      <w:proofErr w:type="spellEnd"/>
      <w:r w:rsidRPr="00157DC9">
        <w:rPr>
          <w:rFonts w:ascii="Segoe UI" w:hAnsi="Segoe UI" w:cs="Segoe UI"/>
          <w:b/>
          <w:color w:val="0A0A0A"/>
          <w:shd w:val="clear" w:color="auto" w:fill="FFFFFF"/>
        </w:rPr>
        <w:t xml:space="preserve"> Substitution Principle </w:t>
      </w:r>
    </w:p>
    <w:p w14:paraId="42F59F76" w14:textId="77777777" w:rsidR="001A0803" w:rsidRDefault="001A0803" w:rsidP="001A0803">
      <w:pPr>
        <w:rPr>
          <w:rFonts w:ascii="Segoe UI" w:hAnsi="Segoe UI" w:cs="Segoe UI"/>
          <w:color w:val="0A0A0A"/>
          <w:shd w:val="clear" w:color="auto" w:fill="FFFFFF"/>
        </w:rPr>
      </w:pPr>
      <w:r w:rsidRPr="00157DC9">
        <w:rPr>
          <w:rFonts w:ascii="Segoe UI" w:hAnsi="Segoe UI" w:cs="Segoe UI"/>
          <w:color w:val="0A0A0A"/>
          <w:shd w:val="clear" w:color="auto" w:fill="FFFFFF"/>
        </w:rPr>
        <w:t xml:space="preserve">1. Introduced by Barbara </w:t>
      </w:r>
      <w:proofErr w:type="spellStart"/>
      <w:r w:rsidRPr="00157DC9">
        <w:rPr>
          <w:rFonts w:ascii="Segoe UI" w:hAnsi="Segoe UI" w:cs="Segoe UI"/>
          <w:color w:val="0A0A0A"/>
          <w:shd w:val="clear" w:color="auto" w:fill="FFFFFF"/>
        </w:rPr>
        <w:t>Liskov</w:t>
      </w:r>
      <w:proofErr w:type="spellEnd"/>
      <w:r w:rsidRPr="00157DC9">
        <w:rPr>
          <w:rFonts w:ascii="Segoe UI" w:hAnsi="Segoe UI" w:cs="Segoe UI"/>
          <w:color w:val="0A0A0A"/>
          <w:shd w:val="clear" w:color="auto" w:fill="FFFFFF"/>
        </w:rPr>
        <w:t xml:space="preserve"> state that “objects in a program should be replaceable with instances of their sub-types without altering the correctness of that program”</w:t>
      </w:r>
      <w:r>
        <w:rPr>
          <w:rFonts w:ascii="Segoe UI" w:hAnsi="Segoe UI" w:cs="Segoe UI"/>
          <w:color w:val="0A0A0A"/>
          <w:shd w:val="clear" w:color="auto" w:fill="FFFFFF"/>
        </w:rPr>
        <w:br/>
      </w:r>
      <w:r w:rsidRPr="00157DC9">
        <w:rPr>
          <w:rFonts w:ascii="Segoe UI" w:hAnsi="Segoe UI" w:cs="Segoe UI"/>
          <w:color w:val="0A0A0A"/>
          <w:shd w:val="clear" w:color="auto" w:fill="FFFFFF"/>
        </w:rPr>
        <w:t>2. If a program module is using a Base class, then the reference to the Base class can be replaced with a Derived class without affecting the functionality of the program module</w:t>
      </w:r>
      <w:r>
        <w:rPr>
          <w:rFonts w:ascii="Segoe UI" w:hAnsi="Segoe UI" w:cs="Segoe UI"/>
          <w:color w:val="0A0A0A"/>
          <w:shd w:val="clear" w:color="auto" w:fill="FFFFFF"/>
        </w:rPr>
        <w:br/>
      </w:r>
      <w:r w:rsidRPr="00157DC9">
        <w:rPr>
          <w:rFonts w:ascii="Segoe UI" w:hAnsi="Segoe UI" w:cs="Segoe UI"/>
          <w:color w:val="0A0A0A"/>
          <w:shd w:val="clear" w:color="auto" w:fill="FFFFFF"/>
        </w:rPr>
        <w:t>3. We can also state that Derived types must be substitutable for their base types</w:t>
      </w:r>
    </w:p>
    <w:p w14:paraId="63F339DF" w14:textId="77777777" w:rsidR="001A0803" w:rsidRPr="00157DC9" w:rsidRDefault="001A0803" w:rsidP="001A0803">
      <w:pPr>
        <w:rPr>
          <w:rFonts w:ascii="Segoe UI" w:hAnsi="Segoe UI" w:cs="Segoe UI"/>
          <w:b/>
          <w:color w:val="0A0A0A"/>
          <w:shd w:val="clear" w:color="auto" w:fill="FFFFFF"/>
        </w:rPr>
      </w:pPr>
      <w:r w:rsidRPr="00157DC9">
        <w:rPr>
          <w:rFonts w:ascii="Segoe UI" w:hAnsi="Segoe UI" w:cs="Segoe UI"/>
          <w:b/>
          <w:color w:val="0A0A0A"/>
          <w:shd w:val="clear" w:color="auto" w:fill="FFFFFF"/>
        </w:rPr>
        <w:t xml:space="preserve">Open/Closed Principle </w:t>
      </w:r>
    </w:p>
    <w:p w14:paraId="05000F36" w14:textId="77777777" w:rsidR="001A0803" w:rsidRPr="00157DC9" w:rsidRDefault="001A0803" w:rsidP="001A0803">
      <w:pPr>
        <w:rPr>
          <w:rFonts w:ascii="Segoe UI" w:hAnsi="Segoe UI" w:cs="Segoe UI"/>
          <w:color w:val="0A0A0A"/>
          <w:shd w:val="clear" w:color="auto" w:fill="FFFFFF"/>
        </w:rPr>
      </w:pPr>
      <w:r w:rsidRPr="00157DC9">
        <w:rPr>
          <w:rFonts w:ascii="Segoe UI" w:hAnsi="Segoe UI" w:cs="Segoe UI"/>
          <w:color w:val="0A0A0A"/>
          <w:shd w:val="clear" w:color="auto" w:fill="FFFFFF"/>
        </w:rPr>
        <w:t>1. “Software entities should be open for extension but closed for modification”</w:t>
      </w:r>
      <w:r>
        <w:rPr>
          <w:rFonts w:ascii="Segoe UI" w:hAnsi="Segoe UI" w:cs="Segoe UI"/>
          <w:color w:val="0A0A0A"/>
          <w:shd w:val="clear" w:color="auto" w:fill="FFFFFF"/>
        </w:rPr>
        <w:br/>
      </w:r>
      <w:r w:rsidRPr="00157DC9">
        <w:rPr>
          <w:rFonts w:ascii="Segoe UI" w:hAnsi="Segoe UI" w:cs="Segoe UI"/>
          <w:color w:val="0A0A0A"/>
          <w:shd w:val="clear" w:color="auto" w:fill="FFFFFF"/>
        </w:rPr>
        <w:t xml:space="preserve">2. The design and writing of the code should be done in a way that new functionality should be added with minimum changes in the existing code </w:t>
      </w:r>
      <w:r>
        <w:rPr>
          <w:rFonts w:ascii="Segoe UI" w:hAnsi="Segoe UI" w:cs="Segoe UI"/>
          <w:color w:val="0A0A0A"/>
          <w:shd w:val="clear" w:color="auto" w:fill="FFFFFF"/>
        </w:rPr>
        <w:br/>
      </w:r>
      <w:r w:rsidRPr="00157DC9">
        <w:rPr>
          <w:rFonts w:ascii="Segoe UI" w:hAnsi="Segoe UI" w:cs="Segoe UI"/>
          <w:color w:val="0A0A0A"/>
          <w:shd w:val="clear" w:color="auto" w:fill="FFFFFF"/>
        </w:rPr>
        <w:lastRenderedPageBreak/>
        <w:t>3. The design should be done in a way to allow the adding of new functionality as new classes, keeping as much as possible existing code unchanged</w:t>
      </w:r>
    </w:p>
    <w:p w14:paraId="6E542D02" w14:textId="77777777" w:rsidR="001A0803" w:rsidRPr="00157DC9" w:rsidRDefault="001A0803" w:rsidP="001A0803">
      <w:pPr>
        <w:rPr>
          <w:rFonts w:ascii="Segoe UI" w:hAnsi="Segoe UI" w:cs="Segoe UI"/>
          <w:b/>
          <w:color w:val="0A0A0A"/>
          <w:shd w:val="clear" w:color="auto" w:fill="FFFFFF"/>
        </w:rPr>
      </w:pPr>
      <w:r w:rsidRPr="00157DC9">
        <w:rPr>
          <w:rFonts w:ascii="Segoe UI" w:hAnsi="Segoe UI" w:cs="Segoe UI"/>
          <w:b/>
          <w:color w:val="0A0A0A"/>
          <w:shd w:val="clear" w:color="auto" w:fill="FFFFFF"/>
        </w:rPr>
        <w:t xml:space="preserve">Interface Segregation Principle </w:t>
      </w:r>
    </w:p>
    <w:p w14:paraId="2E4F8DE1" w14:textId="77777777" w:rsidR="001A0803" w:rsidRDefault="001A0803" w:rsidP="001A0803">
      <w:pPr>
        <w:rPr>
          <w:rFonts w:ascii="Segoe UI" w:hAnsi="Segoe UI" w:cs="Segoe UI"/>
          <w:color w:val="0A0A0A"/>
          <w:shd w:val="clear" w:color="auto" w:fill="FFFFFF"/>
        </w:rPr>
      </w:pPr>
      <w:r w:rsidRPr="00157DC9">
        <w:rPr>
          <w:rFonts w:ascii="Segoe UI" w:hAnsi="Segoe UI" w:cs="Segoe UI"/>
          <w:color w:val="0A0A0A"/>
          <w:shd w:val="clear" w:color="auto" w:fill="FFFFFF"/>
        </w:rPr>
        <w:t>1. “Many client-specific interfaces are better than one general-purpose interface”</w:t>
      </w:r>
      <w:r>
        <w:rPr>
          <w:rFonts w:ascii="Segoe UI" w:hAnsi="Segoe UI" w:cs="Segoe UI"/>
          <w:color w:val="0A0A0A"/>
          <w:shd w:val="clear" w:color="auto" w:fill="FFFFFF"/>
        </w:rPr>
        <w:br/>
      </w:r>
      <w:r w:rsidRPr="00157DC9">
        <w:rPr>
          <w:rFonts w:ascii="Segoe UI" w:hAnsi="Segoe UI" w:cs="Segoe UI"/>
          <w:color w:val="0A0A0A"/>
          <w:shd w:val="clear" w:color="auto" w:fill="FFFFFF"/>
        </w:rPr>
        <w:t>2.</w:t>
      </w:r>
      <w:r>
        <w:rPr>
          <w:rFonts w:ascii="Segoe UI" w:hAnsi="Segoe UI" w:cs="Segoe UI"/>
          <w:color w:val="0A0A0A"/>
          <w:shd w:val="clear" w:color="auto" w:fill="FFFFFF"/>
        </w:rPr>
        <w:t xml:space="preserve"> </w:t>
      </w:r>
      <w:r w:rsidRPr="00157DC9">
        <w:rPr>
          <w:rFonts w:ascii="Segoe UI" w:hAnsi="Segoe UI" w:cs="Segoe UI"/>
          <w:color w:val="0A0A0A"/>
          <w:shd w:val="clear" w:color="auto" w:fill="FFFFFF"/>
        </w:rPr>
        <w:t>We should not enforce clients to implement interfaces that they don't use. Instead of creating one big interface we can break down it to smaller interfaces</w:t>
      </w:r>
    </w:p>
    <w:p w14:paraId="3D02B6CC" w14:textId="77777777" w:rsidR="001A0803" w:rsidRPr="00157DC9" w:rsidRDefault="001A0803" w:rsidP="001A0803">
      <w:pPr>
        <w:rPr>
          <w:rFonts w:ascii="Segoe UI" w:hAnsi="Segoe UI" w:cs="Segoe UI"/>
          <w:b/>
          <w:color w:val="0A0A0A"/>
          <w:shd w:val="clear" w:color="auto" w:fill="FFFFFF"/>
        </w:rPr>
      </w:pPr>
      <w:r w:rsidRPr="00157DC9">
        <w:rPr>
          <w:rFonts w:ascii="Segoe UI" w:hAnsi="Segoe UI" w:cs="Segoe UI"/>
          <w:b/>
          <w:color w:val="0A0A0A"/>
          <w:shd w:val="clear" w:color="auto" w:fill="FFFFFF"/>
        </w:rPr>
        <w:t xml:space="preserve">Dependency Inversion Principle </w:t>
      </w:r>
    </w:p>
    <w:p w14:paraId="2C2B8395" w14:textId="1F9E16DD" w:rsidR="001A0803" w:rsidRDefault="001A0803" w:rsidP="001A0803">
      <w:pPr>
        <w:rPr>
          <w:rFonts w:ascii="Segoe UI" w:hAnsi="Segoe UI" w:cs="Segoe UI"/>
          <w:color w:val="0A0A0A"/>
          <w:shd w:val="clear" w:color="auto" w:fill="FFFFFF"/>
        </w:rPr>
      </w:pPr>
      <w:r w:rsidRPr="00157DC9">
        <w:rPr>
          <w:rFonts w:ascii="Segoe UI" w:hAnsi="Segoe UI" w:cs="Segoe UI"/>
          <w:color w:val="0A0A0A"/>
          <w:shd w:val="clear" w:color="auto" w:fill="FFFFFF"/>
        </w:rPr>
        <w:t>1. One should “depend upon abstractions, [not] concretions"</w:t>
      </w:r>
      <w:r>
        <w:rPr>
          <w:rFonts w:ascii="Segoe UI" w:hAnsi="Segoe UI" w:cs="Segoe UI"/>
          <w:color w:val="0A0A0A"/>
          <w:shd w:val="clear" w:color="auto" w:fill="FFFFFF"/>
        </w:rPr>
        <w:br/>
      </w:r>
      <w:r w:rsidRPr="00157DC9">
        <w:rPr>
          <w:rFonts w:ascii="Segoe UI" w:hAnsi="Segoe UI" w:cs="Segoe UI"/>
          <w:color w:val="0A0A0A"/>
          <w:shd w:val="clear" w:color="auto" w:fill="FFFFFF"/>
        </w:rPr>
        <w:t>2. Abstractions should not depend on the details whereas the details should depend on abstractions</w:t>
      </w:r>
      <w:r>
        <w:rPr>
          <w:rFonts w:ascii="Segoe UI" w:hAnsi="Segoe UI" w:cs="Segoe UI"/>
          <w:color w:val="0A0A0A"/>
          <w:shd w:val="clear" w:color="auto" w:fill="FFFFFF"/>
        </w:rPr>
        <w:br/>
      </w:r>
      <w:r w:rsidRPr="00157DC9">
        <w:rPr>
          <w:rFonts w:ascii="Segoe UI" w:hAnsi="Segoe UI" w:cs="Segoe UI"/>
          <w:color w:val="0A0A0A"/>
          <w:shd w:val="clear" w:color="auto" w:fill="FFFFFF"/>
        </w:rPr>
        <w:t>3. High-level modules should not depend on low level modules</w:t>
      </w:r>
    </w:p>
    <w:p w14:paraId="04D2B8F2" w14:textId="011A8F6D" w:rsidR="001475A8" w:rsidRDefault="001475A8" w:rsidP="001475A8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kwd"/>
          <w:rFonts w:ascii="Consolas" w:hAnsi="Consolas"/>
          <w:color w:val="0000DD"/>
          <w:sz w:val="20"/>
          <w:szCs w:val="20"/>
        </w:rPr>
        <w:t>class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Singleton</w:t>
      </w:r>
    </w:p>
    <w:p w14:paraId="230DDF94" w14:textId="77777777" w:rsidR="001475A8" w:rsidRDefault="001475A8" w:rsidP="001475A8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pun"/>
          <w:rFonts w:ascii="Consolas" w:hAnsi="Consolas"/>
          <w:color w:val="000000"/>
          <w:sz w:val="20"/>
          <w:szCs w:val="20"/>
        </w:rPr>
        <w:t>{</w:t>
      </w:r>
    </w:p>
    <w:p w14:paraId="48CE8EC6" w14:textId="471FDB90" w:rsidR="001475A8" w:rsidRPr="001475A8" w:rsidRDefault="001475A8" w:rsidP="00464954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 w:rsidRPr="001475A8">
        <w:rPr>
          <w:rStyle w:val="pln"/>
          <w:rFonts w:ascii="Consolas" w:hAnsi="Consolas"/>
          <w:color w:val="000000"/>
          <w:sz w:val="20"/>
          <w:szCs w:val="20"/>
        </w:rPr>
        <w:t>    </w:t>
      </w:r>
      <w:r w:rsidRPr="001475A8">
        <w:rPr>
          <w:rStyle w:val="kwd"/>
          <w:rFonts w:ascii="Consolas" w:hAnsi="Consolas"/>
          <w:color w:val="0000DD"/>
          <w:sz w:val="20"/>
          <w:szCs w:val="20"/>
        </w:rPr>
        <w:t>private</w:t>
      </w:r>
      <w:r w:rsidRPr="001475A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475A8">
        <w:rPr>
          <w:rStyle w:val="kwd"/>
          <w:rFonts w:ascii="Consolas" w:hAnsi="Consolas"/>
          <w:color w:val="0000DD"/>
          <w:sz w:val="20"/>
          <w:szCs w:val="20"/>
        </w:rPr>
        <w:t>static</w:t>
      </w:r>
      <w:r w:rsidRPr="001475A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475A8">
        <w:rPr>
          <w:rStyle w:val="typ"/>
          <w:rFonts w:ascii="Consolas" w:hAnsi="Consolas"/>
          <w:color w:val="2B91AF"/>
          <w:sz w:val="20"/>
          <w:szCs w:val="20"/>
        </w:rPr>
        <w:t>Singleton</w:t>
      </w:r>
      <w:r w:rsidRPr="001475A8">
        <w:rPr>
          <w:rStyle w:val="pln"/>
          <w:rFonts w:ascii="Consolas" w:hAnsi="Consolas"/>
          <w:color w:val="000000"/>
          <w:sz w:val="20"/>
          <w:szCs w:val="20"/>
        </w:rPr>
        <w:t xml:space="preserve"> _instance</w:t>
      </w:r>
      <w:r w:rsidRPr="001475A8">
        <w:rPr>
          <w:rStyle w:val="pun"/>
          <w:rFonts w:ascii="Consolas" w:hAnsi="Consolas"/>
          <w:color w:val="000000"/>
          <w:sz w:val="20"/>
          <w:szCs w:val="20"/>
        </w:rPr>
        <w:t>;</w:t>
      </w:r>
      <w:r w:rsidRPr="001475A8">
        <w:rPr>
          <w:rStyle w:val="pln"/>
          <w:rFonts w:ascii="Consolas" w:hAnsi="Consolas"/>
          <w:color w:val="000000"/>
          <w:sz w:val="20"/>
          <w:szCs w:val="20"/>
        </w:rPr>
        <w:t> </w:t>
      </w:r>
    </w:p>
    <w:p w14:paraId="3748145A" w14:textId="77777777" w:rsidR="001475A8" w:rsidRDefault="001475A8" w:rsidP="001475A8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com"/>
          <w:rFonts w:ascii="Consolas" w:hAnsi="Consolas"/>
          <w:color w:val="008000"/>
          <w:sz w:val="20"/>
          <w:szCs w:val="20"/>
        </w:rPr>
        <w:t>// Constructor is 'protected'</w:t>
      </w:r>
    </w:p>
    <w:p w14:paraId="6341930A" w14:textId="77777777" w:rsidR="001475A8" w:rsidRDefault="001475A8" w:rsidP="001475A8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kwd"/>
          <w:rFonts w:ascii="Consolas" w:hAnsi="Consolas"/>
          <w:color w:val="0000DD"/>
          <w:sz w:val="20"/>
          <w:szCs w:val="20"/>
        </w:rPr>
        <w:t>protected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0"/>
          <w:szCs w:val="20"/>
        </w:rPr>
        <w:t>Singleton</w:t>
      </w:r>
      <w:r>
        <w:rPr>
          <w:rStyle w:val="pun"/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000000"/>
          <w:sz w:val="20"/>
          <w:szCs w:val="20"/>
        </w:rPr>
        <w:t>)</w:t>
      </w:r>
    </w:p>
    <w:p w14:paraId="65B2D85F" w14:textId="77777777" w:rsidR="001475A8" w:rsidRDefault="001475A8" w:rsidP="001475A8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pun"/>
          <w:rFonts w:ascii="Consolas" w:hAnsi="Consolas"/>
          <w:color w:val="000000"/>
          <w:sz w:val="20"/>
          <w:szCs w:val="20"/>
        </w:rPr>
        <w:t>{</w:t>
      </w:r>
    </w:p>
    <w:p w14:paraId="084BF401" w14:textId="598894E7" w:rsidR="001475A8" w:rsidRPr="001475A8" w:rsidRDefault="001475A8" w:rsidP="002579EA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 w:rsidRPr="001475A8">
        <w:rPr>
          <w:rStyle w:val="pln"/>
          <w:rFonts w:ascii="Consolas" w:hAnsi="Consolas"/>
          <w:color w:val="000000"/>
          <w:sz w:val="20"/>
          <w:szCs w:val="20"/>
        </w:rPr>
        <w:t>    </w:t>
      </w:r>
      <w:r w:rsidRPr="001475A8">
        <w:rPr>
          <w:rStyle w:val="pun"/>
          <w:rFonts w:ascii="Consolas" w:hAnsi="Consolas"/>
          <w:color w:val="000000"/>
          <w:sz w:val="20"/>
          <w:szCs w:val="20"/>
        </w:rPr>
        <w:t>}</w:t>
      </w:r>
      <w:r w:rsidRPr="001475A8">
        <w:rPr>
          <w:rStyle w:val="pln"/>
          <w:rFonts w:ascii="Consolas" w:hAnsi="Consolas"/>
          <w:color w:val="000000"/>
          <w:sz w:val="20"/>
          <w:szCs w:val="20"/>
        </w:rPr>
        <w:t> </w:t>
      </w:r>
    </w:p>
    <w:p w14:paraId="64DC76A5" w14:textId="77777777" w:rsidR="001475A8" w:rsidRDefault="001475A8" w:rsidP="001475A8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kwd"/>
          <w:rFonts w:ascii="Consolas" w:hAnsi="Consolas"/>
          <w:color w:val="0000DD"/>
          <w:sz w:val="20"/>
          <w:szCs w:val="20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DD"/>
          <w:sz w:val="20"/>
          <w:szCs w:val="20"/>
        </w:rPr>
        <w:t>static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Singleton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0"/>
          <w:szCs w:val="20"/>
        </w:rPr>
        <w:t>Instance</w:t>
      </w:r>
      <w:r>
        <w:rPr>
          <w:rStyle w:val="pun"/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000000"/>
          <w:sz w:val="20"/>
          <w:szCs w:val="20"/>
        </w:rPr>
        <w:t>)</w:t>
      </w:r>
    </w:p>
    <w:p w14:paraId="78C07F30" w14:textId="77777777" w:rsidR="001475A8" w:rsidRDefault="001475A8" w:rsidP="001475A8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pun"/>
          <w:rFonts w:ascii="Consolas" w:hAnsi="Consolas"/>
          <w:color w:val="000000"/>
          <w:sz w:val="20"/>
          <w:szCs w:val="20"/>
        </w:rPr>
        <w:t>{</w:t>
      </w:r>
    </w:p>
    <w:p w14:paraId="0BDC602F" w14:textId="77777777" w:rsidR="001475A8" w:rsidRDefault="001475A8" w:rsidP="001475A8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com"/>
          <w:rFonts w:ascii="Consolas" w:hAnsi="Consolas"/>
          <w:color w:val="008000"/>
          <w:sz w:val="20"/>
          <w:szCs w:val="20"/>
        </w:rPr>
        <w:t>// Uses lazy initialization.</w:t>
      </w:r>
    </w:p>
    <w:p w14:paraId="20629569" w14:textId="77777777" w:rsidR="001475A8" w:rsidRDefault="001475A8" w:rsidP="001475A8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com"/>
          <w:rFonts w:ascii="Consolas" w:hAnsi="Consolas"/>
          <w:color w:val="008000"/>
          <w:sz w:val="20"/>
          <w:szCs w:val="20"/>
        </w:rPr>
        <w:t>// Note: this is not thread safe.</w:t>
      </w:r>
    </w:p>
    <w:p w14:paraId="010AA8AD" w14:textId="77777777" w:rsidR="001475A8" w:rsidRDefault="001475A8" w:rsidP="001475A8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kwd"/>
          <w:rFonts w:ascii="Consolas" w:hAnsi="Consolas"/>
          <w:color w:val="0000DD"/>
          <w:sz w:val="20"/>
          <w:szCs w:val="20"/>
        </w:rPr>
        <w:t>if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0000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_instance </w:t>
      </w:r>
      <w:r>
        <w:rPr>
          <w:rStyle w:val="pun"/>
          <w:rFonts w:ascii="Consolas" w:hAnsi="Consolas"/>
          <w:color w:val="000000"/>
          <w:sz w:val="20"/>
          <w:szCs w:val="20"/>
        </w:rPr>
        <w:t>==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DD"/>
          <w:sz w:val="20"/>
          <w:szCs w:val="20"/>
        </w:rPr>
        <w:t>null</w:t>
      </w:r>
      <w:r>
        <w:rPr>
          <w:rStyle w:val="pun"/>
          <w:rFonts w:ascii="Consolas" w:hAnsi="Consolas"/>
          <w:color w:val="000000"/>
          <w:sz w:val="20"/>
          <w:szCs w:val="20"/>
        </w:rPr>
        <w:t>)</w:t>
      </w:r>
    </w:p>
    <w:p w14:paraId="10F5ABEC" w14:textId="77777777" w:rsidR="001475A8" w:rsidRDefault="001475A8" w:rsidP="001475A8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pun"/>
          <w:rFonts w:ascii="Consolas" w:hAnsi="Consolas"/>
          <w:color w:val="000000"/>
          <w:sz w:val="20"/>
          <w:szCs w:val="20"/>
        </w:rPr>
        <w:t>{</w:t>
      </w:r>
    </w:p>
    <w:p w14:paraId="3BD1439E" w14:textId="77777777" w:rsidR="001475A8" w:rsidRDefault="001475A8" w:rsidP="001475A8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     _instance </w:t>
      </w:r>
      <w:r>
        <w:rPr>
          <w:rStyle w:val="pun"/>
          <w:rFonts w:ascii="Consolas" w:hAnsi="Consolas"/>
          <w:color w:val="0000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DD"/>
          <w:sz w:val="20"/>
          <w:szCs w:val="20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0"/>
          <w:szCs w:val="20"/>
        </w:rPr>
        <w:t>Singleton</w:t>
      </w:r>
      <w:r>
        <w:rPr>
          <w:rStyle w:val="pun"/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000000"/>
          <w:sz w:val="20"/>
          <w:szCs w:val="20"/>
        </w:rPr>
        <w:t>);</w:t>
      </w:r>
    </w:p>
    <w:p w14:paraId="56EBA324" w14:textId="40B16EB7" w:rsidR="001475A8" w:rsidRPr="001475A8" w:rsidRDefault="001475A8" w:rsidP="007B6F77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 w:rsidRPr="001475A8"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 w:rsidRPr="001475A8">
        <w:rPr>
          <w:rStyle w:val="pun"/>
          <w:rFonts w:ascii="Consolas" w:hAnsi="Consolas"/>
          <w:color w:val="000000"/>
          <w:sz w:val="20"/>
          <w:szCs w:val="20"/>
        </w:rPr>
        <w:t>}</w:t>
      </w:r>
      <w:r w:rsidRPr="001475A8">
        <w:rPr>
          <w:rStyle w:val="pln"/>
          <w:rFonts w:ascii="Consolas" w:hAnsi="Consolas"/>
          <w:color w:val="000000"/>
          <w:sz w:val="20"/>
          <w:szCs w:val="20"/>
        </w:rPr>
        <w:t> </w:t>
      </w:r>
    </w:p>
    <w:p w14:paraId="28DE6F53" w14:textId="77777777" w:rsidR="001475A8" w:rsidRDefault="001475A8" w:rsidP="001475A8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kwd"/>
          <w:rFonts w:ascii="Consolas" w:hAnsi="Consolas"/>
          <w:color w:val="0000DD"/>
          <w:sz w:val="20"/>
          <w:szCs w:val="20"/>
        </w:rPr>
        <w:t>return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_instance</w:t>
      </w:r>
      <w:r>
        <w:rPr>
          <w:rStyle w:val="pun"/>
          <w:rFonts w:ascii="Consolas" w:hAnsi="Consolas"/>
          <w:color w:val="000000"/>
          <w:sz w:val="20"/>
          <w:szCs w:val="20"/>
        </w:rPr>
        <w:t>;</w:t>
      </w:r>
    </w:p>
    <w:p w14:paraId="7861956C" w14:textId="77777777" w:rsidR="001475A8" w:rsidRDefault="001475A8" w:rsidP="001475A8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pun"/>
          <w:rFonts w:ascii="Consolas" w:hAnsi="Consolas"/>
          <w:color w:val="000000"/>
          <w:sz w:val="20"/>
          <w:szCs w:val="20"/>
        </w:rPr>
        <w:t>}</w:t>
      </w:r>
    </w:p>
    <w:p w14:paraId="52AE3B02" w14:textId="77777777" w:rsidR="001475A8" w:rsidRDefault="001475A8" w:rsidP="001475A8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pun"/>
          <w:rFonts w:ascii="Consolas" w:hAnsi="Consolas"/>
          <w:color w:val="000000"/>
          <w:sz w:val="20"/>
          <w:szCs w:val="20"/>
        </w:rPr>
        <w:t>}</w:t>
      </w:r>
    </w:p>
    <w:p w14:paraId="0EDFCEDD" w14:textId="72FCF7F3" w:rsidR="001475A8" w:rsidRDefault="001475A8" w:rsidP="001A0803">
      <w:pPr>
        <w:rPr>
          <w:rFonts w:ascii="Segoe UI" w:hAnsi="Segoe UI" w:cs="Segoe UI"/>
          <w:color w:val="0A0A0A"/>
          <w:shd w:val="clear" w:color="auto" w:fill="FFFFFF"/>
        </w:rPr>
      </w:pPr>
    </w:p>
    <w:p w14:paraId="5BF1A03E" w14:textId="77777777" w:rsidR="001475A8" w:rsidRDefault="001475A8" w:rsidP="001475A8">
      <w:pPr>
        <w:pStyle w:val="NormalWeb"/>
        <w:numPr>
          <w:ilvl w:val="0"/>
          <w:numId w:val="6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</w:t>
      </w:r>
      <w:r>
        <w:rPr>
          <w:rStyle w:val="kwd"/>
          <w:rFonts w:ascii="Consolas" w:hAnsi="Consolas"/>
          <w:color w:val="0000DD"/>
          <w:sz w:val="20"/>
          <w:szCs w:val="20"/>
        </w:rPr>
        <w:t>static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DD"/>
          <w:sz w:val="20"/>
          <w:szCs w:val="20"/>
        </w:rPr>
        <w:t>void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0"/>
          <w:szCs w:val="20"/>
        </w:rPr>
        <w:t>Main</w:t>
      </w:r>
      <w:r>
        <w:rPr>
          <w:rStyle w:val="pun"/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000000"/>
          <w:sz w:val="20"/>
          <w:szCs w:val="20"/>
        </w:rPr>
        <w:t>)</w:t>
      </w:r>
    </w:p>
    <w:p w14:paraId="5F9D5A3D" w14:textId="77777777" w:rsidR="001475A8" w:rsidRDefault="001475A8" w:rsidP="001475A8">
      <w:pPr>
        <w:pStyle w:val="NormalWeb"/>
        <w:numPr>
          <w:ilvl w:val="0"/>
          <w:numId w:val="6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pun"/>
          <w:rFonts w:ascii="Consolas" w:hAnsi="Consolas"/>
          <w:color w:val="000000"/>
          <w:sz w:val="20"/>
          <w:szCs w:val="20"/>
        </w:rPr>
        <w:t>{</w:t>
      </w:r>
    </w:p>
    <w:p w14:paraId="329BCFB2" w14:textId="77777777" w:rsidR="001475A8" w:rsidRDefault="001475A8" w:rsidP="001475A8">
      <w:pPr>
        <w:pStyle w:val="NormalWeb"/>
        <w:numPr>
          <w:ilvl w:val="0"/>
          <w:numId w:val="6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com"/>
          <w:rFonts w:ascii="Consolas" w:hAnsi="Consolas"/>
          <w:color w:val="008000"/>
          <w:sz w:val="20"/>
          <w:szCs w:val="20"/>
        </w:rPr>
        <w:t>// Constructor is protected -- cannot use new</w:t>
      </w:r>
    </w:p>
    <w:p w14:paraId="1E7BAAF8" w14:textId="77777777" w:rsidR="001475A8" w:rsidRDefault="001475A8" w:rsidP="001475A8">
      <w:pPr>
        <w:pStyle w:val="NormalWeb"/>
        <w:numPr>
          <w:ilvl w:val="0"/>
          <w:numId w:val="6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typ"/>
          <w:rFonts w:ascii="Consolas" w:hAnsi="Consolas"/>
          <w:color w:val="2B91AF"/>
          <w:sz w:val="20"/>
          <w:szCs w:val="20"/>
        </w:rPr>
        <w:t>Singleton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s1 </w:t>
      </w:r>
      <w:r>
        <w:rPr>
          <w:rStyle w:val="pun"/>
          <w:rFonts w:ascii="Consolas" w:hAnsi="Consolas"/>
          <w:color w:val="0000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0"/>
          <w:szCs w:val="20"/>
        </w:rPr>
        <w:t>Singleton</w:t>
      </w:r>
      <w:r>
        <w:rPr>
          <w:rStyle w:val="pun"/>
          <w:rFonts w:ascii="Consolas" w:hAnsi="Consolas"/>
          <w:color w:val="000000"/>
          <w:sz w:val="20"/>
          <w:szCs w:val="20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</w:rPr>
        <w:t>Instance</w:t>
      </w:r>
      <w:proofErr w:type="spellEnd"/>
      <w:r>
        <w:rPr>
          <w:rStyle w:val="pun"/>
          <w:rFonts w:ascii="Consolas" w:hAnsi="Consolas"/>
          <w:color w:val="000000"/>
          <w:sz w:val="20"/>
          <w:szCs w:val="20"/>
        </w:rPr>
        <w:t>();</w:t>
      </w:r>
    </w:p>
    <w:p w14:paraId="095AB4A1" w14:textId="77777777" w:rsidR="001475A8" w:rsidRDefault="001475A8" w:rsidP="001475A8">
      <w:pPr>
        <w:pStyle w:val="NormalWeb"/>
        <w:numPr>
          <w:ilvl w:val="0"/>
          <w:numId w:val="6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typ"/>
          <w:rFonts w:ascii="Consolas" w:hAnsi="Consolas"/>
          <w:color w:val="2B91AF"/>
          <w:sz w:val="20"/>
          <w:szCs w:val="20"/>
        </w:rPr>
        <w:t>Singleton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s2 </w:t>
      </w:r>
      <w:r>
        <w:rPr>
          <w:rStyle w:val="pun"/>
          <w:rFonts w:ascii="Consolas" w:hAnsi="Consolas"/>
          <w:color w:val="0000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0"/>
          <w:szCs w:val="20"/>
        </w:rPr>
        <w:t>Singleton</w:t>
      </w:r>
      <w:r>
        <w:rPr>
          <w:rStyle w:val="pun"/>
          <w:rFonts w:ascii="Consolas" w:hAnsi="Consolas"/>
          <w:color w:val="000000"/>
          <w:sz w:val="20"/>
          <w:szCs w:val="20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</w:rPr>
        <w:t>Instance</w:t>
      </w:r>
      <w:proofErr w:type="spellEnd"/>
      <w:r>
        <w:rPr>
          <w:rStyle w:val="pun"/>
          <w:rFonts w:ascii="Consolas" w:hAnsi="Consolas"/>
          <w:color w:val="000000"/>
          <w:sz w:val="20"/>
          <w:szCs w:val="20"/>
        </w:rPr>
        <w:t>();</w:t>
      </w:r>
    </w:p>
    <w:p w14:paraId="77D0315E" w14:textId="77777777" w:rsidR="001475A8" w:rsidRDefault="001475A8" w:rsidP="001475A8">
      <w:pPr>
        <w:pStyle w:val="NormalWeb"/>
        <w:numPr>
          <w:ilvl w:val="0"/>
          <w:numId w:val="6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</w:t>
      </w:r>
    </w:p>
    <w:p w14:paraId="0902DBC9" w14:textId="77777777" w:rsidR="001475A8" w:rsidRDefault="001475A8" w:rsidP="001475A8">
      <w:pPr>
        <w:pStyle w:val="NormalWeb"/>
        <w:numPr>
          <w:ilvl w:val="0"/>
          <w:numId w:val="6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com"/>
          <w:rFonts w:ascii="Consolas" w:hAnsi="Consolas"/>
          <w:color w:val="008000"/>
          <w:sz w:val="20"/>
          <w:szCs w:val="20"/>
        </w:rPr>
        <w:t>// Test for same instance</w:t>
      </w:r>
    </w:p>
    <w:p w14:paraId="4DB67294" w14:textId="77777777" w:rsidR="001475A8" w:rsidRDefault="001475A8" w:rsidP="001475A8">
      <w:pPr>
        <w:pStyle w:val="NormalWeb"/>
        <w:numPr>
          <w:ilvl w:val="0"/>
          <w:numId w:val="6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kwd"/>
          <w:rFonts w:ascii="Consolas" w:hAnsi="Consolas"/>
          <w:color w:val="0000DD"/>
          <w:sz w:val="20"/>
          <w:szCs w:val="20"/>
        </w:rPr>
        <w:t>if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0000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s1 </w:t>
      </w:r>
      <w:r>
        <w:rPr>
          <w:rStyle w:val="pun"/>
          <w:rFonts w:ascii="Consolas" w:hAnsi="Consolas"/>
          <w:color w:val="000000"/>
          <w:sz w:val="20"/>
          <w:szCs w:val="20"/>
        </w:rPr>
        <w:t>==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s2</w:t>
      </w:r>
      <w:r>
        <w:rPr>
          <w:rStyle w:val="pun"/>
          <w:rFonts w:ascii="Consolas" w:hAnsi="Consolas"/>
          <w:color w:val="000000"/>
          <w:sz w:val="20"/>
          <w:szCs w:val="20"/>
        </w:rPr>
        <w:t>)</w:t>
      </w:r>
    </w:p>
    <w:p w14:paraId="6B567952" w14:textId="77777777" w:rsidR="001475A8" w:rsidRDefault="001475A8" w:rsidP="001475A8">
      <w:pPr>
        <w:pStyle w:val="NormalWeb"/>
        <w:numPr>
          <w:ilvl w:val="0"/>
          <w:numId w:val="6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pun"/>
          <w:rFonts w:ascii="Consolas" w:hAnsi="Consolas"/>
          <w:color w:val="000000"/>
          <w:sz w:val="20"/>
          <w:szCs w:val="20"/>
        </w:rPr>
        <w:t>{</w:t>
      </w:r>
    </w:p>
    <w:p w14:paraId="6F792BA8" w14:textId="77777777" w:rsidR="001475A8" w:rsidRDefault="001475A8" w:rsidP="001475A8">
      <w:pPr>
        <w:pStyle w:val="NormalWeb"/>
        <w:numPr>
          <w:ilvl w:val="0"/>
          <w:numId w:val="6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  </w:t>
      </w:r>
      <w:proofErr w:type="spellStart"/>
      <w:r>
        <w:rPr>
          <w:rStyle w:val="typ"/>
          <w:rFonts w:ascii="Consolas" w:hAnsi="Consolas"/>
          <w:color w:val="2B91AF"/>
          <w:sz w:val="20"/>
          <w:szCs w:val="20"/>
        </w:rPr>
        <w:t>Console</w:t>
      </w:r>
      <w:r>
        <w:rPr>
          <w:rStyle w:val="pun"/>
          <w:rFonts w:ascii="Consolas" w:hAnsi="Consolas"/>
          <w:color w:val="000000"/>
          <w:sz w:val="20"/>
          <w:szCs w:val="20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</w:rPr>
        <w:t>WriteLine</w:t>
      </w:r>
      <w:proofErr w:type="spellEnd"/>
      <w:r>
        <w:rPr>
          <w:rStyle w:val="pun"/>
          <w:rFonts w:ascii="Consolas" w:hAnsi="Consolas"/>
          <w:color w:val="000000"/>
          <w:sz w:val="20"/>
          <w:szCs w:val="20"/>
        </w:rPr>
        <w:t>(</w:t>
      </w:r>
      <w:r>
        <w:rPr>
          <w:rStyle w:val="str"/>
          <w:rFonts w:ascii="Consolas" w:hAnsi="Consolas"/>
          <w:color w:val="A31515"/>
          <w:sz w:val="20"/>
          <w:szCs w:val="20"/>
        </w:rPr>
        <w:t>"Objects are the same instance"</w:t>
      </w:r>
      <w:r>
        <w:rPr>
          <w:rStyle w:val="pun"/>
          <w:rFonts w:ascii="Consolas" w:hAnsi="Consolas"/>
          <w:color w:val="000000"/>
          <w:sz w:val="20"/>
          <w:szCs w:val="20"/>
        </w:rPr>
        <w:t>);</w:t>
      </w:r>
    </w:p>
    <w:p w14:paraId="168CC964" w14:textId="77777777" w:rsidR="001475A8" w:rsidRDefault="001475A8" w:rsidP="001475A8">
      <w:pPr>
        <w:pStyle w:val="NormalWeb"/>
        <w:numPr>
          <w:ilvl w:val="0"/>
          <w:numId w:val="6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pun"/>
          <w:rFonts w:ascii="Consolas" w:hAnsi="Consolas"/>
          <w:color w:val="000000"/>
          <w:sz w:val="20"/>
          <w:szCs w:val="20"/>
        </w:rPr>
        <w:t>}</w:t>
      </w:r>
    </w:p>
    <w:p w14:paraId="3216B076" w14:textId="77777777" w:rsidR="001475A8" w:rsidRDefault="001475A8" w:rsidP="001475A8">
      <w:pPr>
        <w:pStyle w:val="NormalWeb"/>
        <w:numPr>
          <w:ilvl w:val="0"/>
          <w:numId w:val="6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</w:t>
      </w:r>
    </w:p>
    <w:p w14:paraId="2B7C5C03" w14:textId="77777777" w:rsidR="001475A8" w:rsidRDefault="001475A8" w:rsidP="001475A8">
      <w:pPr>
        <w:pStyle w:val="NormalWeb"/>
        <w:numPr>
          <w:ilvl w:val="0"/>
          <w:numId w:val="6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com"/>
          <w:rFonts w:ascii="Consolas" w:hAnsi="Consolas"/>
          <w:color w:val="008000"/>
          <w:sz w:val="20"/>
          <w:szCs w:val="20"/>
        </w:rPr>
        <w:t>// Wait for user</w:t>
      </w:r>
    </w:p>
    <w:p w14:paraId="5CE29AF5" w14:textId="77777777" w:rsidR="001475A8" w:rsidRDefault="001475A8" w:rsidP="001475A8">
      <w:pPr>
        <w:pStyle w:val="NormalWeb"/>
        <w:numPr>
          <w:ilvl w:val="0"/>
          <w:numId w:val="6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proofErr w:type="spellStart"/>
      <w:r>
        <w:rPr>
          <w:rStyle w:val="typ"/>
          <w:rFonts w:ascii="Consolas" w:hAnsi="Consolas"/>
          <w:color w:val="2B91AF"/>
          <w:sz w:val="20"/>
          <w:szCs w:val="20"/>
        </w:rPr>
        <w:t>Console</w:t>
      </w:r>
      <w:r>
        <w:rPr>
          <w:rStyle w:val="pun"/>
          <w:rFonts w:ascii="Consolas" w:hAnsi="Consolas"/>
          <w:color w:val="000000"/>
          <w:sz w:val="20"/>
          <w:szCs w:val="20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</w:rPr>
        <w:t>ReadKey</w:t>
      </w:r>
      <w:proofErr w:type="spellEnd"/>
      <w:r>
        <w:rPr>
          <w:rStyle w:val="pun"/>
          <w:rFonts w:ascii="Consolas" w:hAnsi="Consolas"/>
          <w:color w:val="000000"/>
          <w:sz w:val="20"/>
          <w:szCs w:val="20"/>
        </w:rPr>
        <w:t>();</w:t>
      </w:r>
    </w:p>
    <w:p w14:paraId="2A69E9A9" w14:textId="3F352C23" w:rsidR="001A0803" w:rsidRDefault="001475A8" w:rsidP="00090DFE">
      <w:pPr>
        <w:pStyle w:val="NormalWeb"/>
        <w:numPr>
          <w:ilvl w:val="0"/>
          <w:numId w:val="6"/>
        </w:numPr>
        <w:spacing w:before="0" w:beforeAutospacing="0" w:after="0" w:afterAutospacing="0" w:line="270" w:lineRule="atLeast"/>
        <w:ind w:left="0"/>
      </w:pPr>
      <w:r w:rsidRPr="001475A8">
        <w:rPr>
          <w:rStyle w:val="pln"/>
          <w:rFonts w:ascii="Consolas" w:hAnsi="Consolas"/>
          <w:color w:val="000000"/>
          <w:sz w:val="20"/>
          <w:szCs w:val="20"/>
        </w:rPr>
        <w:t>    </w:t>
      </w:r>
      <w:r w:rsidRPr="001475A8">
        <w:rPr>
          <w:rStyle w:val="pun"/>
          <w:rFonts w:ascii="Consolas" w:hAnsi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1A0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420A"/>
    <w:multiLevelType w:val="multilevel"/>
    <w:tmpl w:val="5A7A7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139F6"/>
    <w:multiLevelType w:val="multilevel"/>
    <w:tmpl w:val="AD1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1D68C4"/>
    <w:multiLevelType w:val="multilevel"/>
    <w:tmpl w:val="EE02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126734"/>
    <w:multiLevelType w:val="multilevel"/>
    <w:tmpl w:val="E93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3F221B"/>
    <w:multiLevelType w:val="multilevel"/>
    <w:tmpl w:val="44DE5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F76ED"/>
    <w:multiLevelType w:val="hybridMultilevel"/>
    <w:tmpl w:val="55CE58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E3"/>
    <w:rsid w:val="0014283A"/>
    <w:rsid w:val="001475A8"/>
    <w:rsid w:val="00157DC9"/>
    <w:rsid w:val="001A0803"/>
    <w:rsid w:val="001C03FC"/>
    <w:rsid w:val="001C0CBA"/>
    <w:rsid w:val="002766FD"/>
    <w:rsid w:val="002820FC"/>
    <w:rsid w:val="002E49CC"/>
    <w:rsid w:val="00335D79"/>
    <w:rsid w:val="003A5858"/>
    <w:rsid w:val="004C7D0A"/>
    <w:rsid w:val="004E1B6E"/>
    <w:rsid w:val="006B00AD"/>
    <w:rsid w:val="006D1178"/>
    <w:rsid w:val="00755617"/>
    <w:rsid w:val="007E6811"/>
    <w:rsid w:val="0080236E"/>
    <w:rsid w:val="008934BD"/>
    <w:rsid w:val="00A037E3"/>
    <w:rsid w:val="00A64BAC"/>
    <w:rsid w:val="00B25AAA"/>
    <w:rsid w:val="00BE00D9"/>
    <w:rsid w:val="00BF5B37"/>
    <w:rsid w:val="00CF1775"/>
    <w:rsid w:val="00D3631E"/>
    <w:rsid w:val="00D41CD9"/>
    <w:rsid w:val="00D95A2D"/>
    <w:rsid w:val="00DE30E8"/>
    <w:rsid w:val="00F1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B4DA"/>
  <w15:chartTrackingRefBased/>
  <w15:docId w15:val="{03F52F91-D48E-4D52-BBE9-42BE59BC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3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D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30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DE30E8"/>
  </w:style>
  <w:style w:type="character" w:customStyle="1" w:styleId="mw-editsection">
    <w:name w:val="mw-editsection"/>
    <w:basedOn w:val="DefaultParagraphFont"/>
    <w:rsid w:val="00DE30E8"/>
  </w:style>
  <w:style w:type="character" w:customStyle="1" w:styleId="mw-editsection-bracket">
    <w:name w:val="mw-editsection-bracket"/>
    <w:basedOn w:val="DefaultParagraphFont"/>
    <w:rsid w:val="00DE30E8"/>
  </w:style>
  <w:style w:type="character" w:styleId="Hyperlink">
    <w:name w:val="Hyperlink"/>
    <w:basedOn w:val="DefaultParagraphFont"/>
    <w:uiPriority w:val="99"/>
    <w:unhideWhenUsed/>
    <w:rsid w:val="00DE30E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E3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E00D9"/>
    <w:rPr>
      <w:color w:val="605E5C"/>
      <w:shd w:val="clear" w:color="auto" w:fill="E1DFDD"/>
    </w:rPr>
  </w:style>
  <w:style w:type="character" w:customStyle="1" w:styleId="kwd">
    <w:name w:val="kwd"/>
    <w:basedOn w:val="DefaultParagraphFont"/>
    <w:rsid w:val="001475A8"/>
  </w:style>
  <w:style w:type="character" w:customStyle="1" w:styleId="pln">
    <w:name w:val="pln"/>
    <w:basedOn w:val="DefaultParagraphFont"/>
    <w:rsid w:val="001475A8"/>
  </w:style>
  <w:style w:type="character" w:customStyle="1" w:styleId="typ">
    <w:name w:val="typ"/>
    <w:basedOn w:val="DefaultParagraphFont"/>
    <w:rsid w:val="001475A8"/>
  </w:style>
  <w:style w:type="character" w:customStyle="1" w:styleId="pun">
    <w:name w:val="pun"/>
    <w:basedOn w:val="DefaultParagraphFont"/>
    <w:rsid w:val="001475A8"/>
  </w:style>
  <w:style w:type="character" w:customStyle="1" w:styleId="com">
    <w:name w:val="com"/>
    <w:basedOn w:val="DefaultParagraphFont"/>
    <w:rsid w:val="001475A8"/>
  </w:style>
  <w:style w:type="character" w:customStyle="1" w:styleId="str">
    <w:name w:val="str"/>
    <w:basedOn w:val="DefaultParagraphFont"/>
    <w:rsid w:val="00147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4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bstract_factory_pattern" TargetMode="External"/><Relationship Id="rId13" Type="http://schemas.openxmlformats.org/officeDocument/2006/relationships/hyperlink" Target="https://en.wikipedia.org/wiki/Flyweight_pattern" TargetMode="External"/><Relationship Id="rId18" Type="http://schemas.openxmlformats.org/officeDocument/2006/relationships/hyperlink" Target="https://en.wikipedia.org/wiki/Mediator_patter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Observer_pattern" TargetMode="External"/><Relationship Id="rId7" Type="http://schemas.openxmlformats.org/officeDocument/2006/relationships/hyperlink" Target="https://en.wikipedia.org/wiki/Factory_method_pattern" TargetMode="External"/><Relationship Id="rId12" Type="http://schemas.openxmlformats.org/officeDocument/2006/relationships/hyperlink" Target="https://en.wikipedia.org/wiki/Facade_pattern" TargetMode="External"/><Relationship Id="rId17" Type="http://schemas.openxmlformats.org/officeDocument/2006/relationships/hyperlink" Target="https://en.wikipedia.org/wiki/Iterator_pattern" TargetMode="External"/><Relationship Id="rId25" Type="http://schemas.openxmlformats.org/officeDocument/2006/relationships/hyperlink" Target="https://en.wikipedia.org/wiki/Visitor_patter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terpreter_pattern" TargetMode="External"/><Relationship Id="rId20" Type="http://schemas.openxmlformats.org/officeDocument/2006/relationships/hyperlink" Target="https://en.wikipedia.org/wiki/Memento_patter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totype_pattern" TargetMode="External"/><Relationship Id="rId11" Type="http://schemas.openxmlformats.org/officeDocument/2006/relationships/hyperlink" Target="https://en.wikipedia.org/wiki/Composite_pattern" TargetMode="External"/><Relationship Id="rId24" Type="http://schemas.openxmlformats.org/officeDocument/2006/relationships/hyperlink" Target="https://en.wikipedia.org/wiki/Template_method_pattern" TargetMode="External"/><Relationship Id="rId5" Type="http://schemas.openxmlformats.org/officeDocument/2006/relationships/hyperlink" Target="https://en.wikipedia.org/wiki/Singleton_pattern" TargetMode="External"/><Relationship Id="rId15" Type="http://schemas.openxmlformats.org/officeDocument/2006/relationships/hyperlink" Target="https://en.wikipedia.org/wiki/Command_pattern" TargetMode="External"/><Relationship Id="rId23" Type="http://schemas.openxmlformats.org/officeDocument/2006/relationships/hyperlink" Target="https://en.wikipedia.org/wiki/Strategy_pattern" TargetMode="External"/><Relationship Id="rId10" Type="http://schemas.openxmlformats.org/officeDocument/2006/relationships/hyperlink" Target="https://en.wikipedia.org/wiki/Bridge_pattern" TargetMode="External"/><Relationship Id="rId19" Type="http://schemas.openxmlformats.org/officeDocument/2006/relationships/hyperlink" Target="https://en.wikipedia.org/wiki/Loose_coup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uilder_pattern" TargetMode="External"/><Relationship Id="rId14" Type="http://schemas.openxmlformats.org/officeDocument/2006/relationships/hyperlink" Target="https://en.wikipedia.org/wiki/Chain-of-responsibility_pattern" TargetMode="External"/><Relationship Id="rId22" Type="http://schemas.openxmlformats.org/officeDocument/2006/relationships/hyperlink" Target="https://en.wikipedia.org/wiki/State_patter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Korada</dc:creator>
  <cp:keywords/>
  <dc:description/>
  <cp:lastModifiedBy>Suresh Korada</cp:lastModifiedBy>
  <cp:revision>21</cp:revision>
  <dcterms:created xsi:type="dcterms:W3CDTF">2019-01-26T03:06:00Z</dcterms:created>
  <dcterms:modified xsi:type="dcterms:W3CDTF">2019-03-14T08:23:00Z</dcterms:modified>
</cp:coreProperties>
</file>