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CCFE919">
      <w:pPr>
        <w:rPr>
          <w:rFonts w:hint="default"/>
          <w:lang w:val="en-US"/>
        </w:rPr>
      </w:pPr>
      <w:r>
        <w:rPr>
          <w:rFonts w:hint="default"/>
          <w:lang w:val="en-US"/>
        </w:rPr>
        <w:t>Sample Text for checking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A826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2026-08-13T06:59:48Z</dcterms:created>
  <dc:creator>JAYAKUMAR_DELL_SSD</dc:creator>
  <cp:lastModifiedBy>Jayakumar Veeran (jayakumarveeran09)</cp:lastModifiedBy>
  <dcterms:modified xsi:type="dcterms:W3CDTF">2026-08-13T07:00:09Z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KSOTemplateDocerSaveRecord">
    <vt:lpwstr>eyJoZGlkIjoiNWFlNGI3ZTNmOWNkZWRlM2ZkMDFkYjllNzNhNTg1MjkiLCJ1c2VySWQiOiI1NDk3NjM0MDUyMTAifQ==</vt:lpwstr>
  </property>
  <property fmtid="{D5CDD505-2E9C-101B-9397-08002B2CF9AE}" pid="4" name="ICV">
    <vt:lpwstr>C6BA41D9B64B43CD8961E89C034C05E1_12</vt:lpwstr>
  </property>
</Properties>
</file>