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A6DE6" w14:textId="3A0CF59D" w:rsidR="00C81F40" w:rsidRDefault="00D960B3">
      <w:pPr>
        <w:rPr>
          <w:noProof/>
        </w:rPr>
      </w:pPr>
      <w:r>
        <w:softHyphen/>
      </w:r>
      <w:r w:rsidR="00FE4031" w:rsidRPr="00FE4031">
        <w:rPr>
          <w:noProof/>
        </w:rPr>
        <w:t xml:space="preserve"> </w:t>
      </w:r>
      <w:commentRangeStart w:id="0"/>
      <w:r w:rsidR="00FE4031">
        <w:rPr>
          <w:noProof/>
        </w:rPr>
        <w:drawing>
          <wp:inline distT="0" distB="0" distL="0" distR="0" wp14:anchorId="626A1011" wp14:editId="19F74142">
            <wp:extent cx="5772150" cy="774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0C369B">
        <w:rPr>
          <w:rStyle w:val="CommentReference"/>
        </w:rPr>
        <w:commentReference w:id="0"/>
      </w:r>
    </w:p>
    <w:p w14:paraId="1E376818" w14:textId="44993A53" w:rsidR="00FE4031" w:rsidRDefault="00B36360">
      <w:r>
        <w:rPr>
          <w:noProof/>
        </w:rPr>
        <w:lastRenderedPageBreak/>
        <w:drawing>
          <wp:inline distT="0" distB="0" distL="0" distR="0" wp14:anchorId="67339CDA" wp14:editId="42154231">
            <wp:extent cx="5324475" cy="7296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6AE7" w14:textId="5CD4E4C3" w:rsidR="00B36360" w:rsidRDefault="00987557">
      <w:r>
        <w:rPr>
          <w:noProof/>
        </w:rPr>
        <w:lastRenderedPageBreak/>
        <w:drawing>
          <wp:inline distT="0" distB="0" distL="0" distR="0" wp14:anchorId="763CF4B8" wp14:editId="1B851DCC">
            <wp:extent cx="5210175" cy="7524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FBE2" w14:textId="2815A549" w:rsidR="00987557" w:rsidRDefault="00CF7318">
      <w:commentRangeStart w:id="1"/>
      <w:r>
        <w:rPr>
          <w:noProof/>
        </w:rPr>
        <w:lastRenderedPageBreak/>
        <w:drawing>
          <wp:inline distT="0" distB="0" distL="0" distR="0" wp14:anchorId="0FEF1133" wp14:editId="6173872D">
            <wp:extent cx="4832985" cy="82296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246889">
        <w:rPr>
          <w:rStyle w:val="CommentReference"/>
        </w:rPr>
        <w:commentReference w:id="1"/>
      </w:r>
    </w:p>
    <w:p w14:paraId="6172B67D" w14:textId="6F41761A" w:rsidR="00CF7318" w:rsidRDefault="002046F7">
      <w:r>
        <w:rPr>
          <w:noProof/>
        </w:rPr>
        <w:lastRenderedPageBreak/>
        <w:drawing>
          <wp:inline distT="0" distB="0" distL="0" distR="0" wp14:anchorId="47091B2A" wp14:editId="436405DB">
            <wp:extent cx="5295900" cy="7705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B197" w14:textId="15BDB693" w:rsidR="002046F7" w:rsidRDefault="0056036A">
      <w:r>
        <w:rPr>
          <w:noProof/>
        </w:rPr>
        <w:lastRenderedPageBreak/>
        <w:drawing>
          <wp:inline distT="0" distB="0" distL="0" distR="0" wp14:anchorId="2C29858E" wp14:editId="4FF56F5A">
            <wp:extent cx="5267325" cy="788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E7F1" w14:textId="3A7697C1" w:rsidR="0056036A" w:rsidRDefault="0056036A">
      <w:r>
        <w:rPr>
          <w:noProof/>
        </w:rPr>
        <w:lastRenderedPageBreak/>
        <w:drawing>
          <wp:inline distT="0" distB="0" distL="0" distR="0" wp14:anchorId="72A8A632" wp14:editId="4AFCB942">
            <wp:extent cx="5200650" cy="1838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36A" w:rsidSect="0056036A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eneviratne, Therese" w:date="2020-09-18T17:47:00Z" w:initials="ST">
    <w:p w14:paraId="5CA2962C" w14:textId="323DFC85" w:rsidR="000C369B" w:rsidRDefault="000C369B">
      <w:pPr>
        <w:pStyle w:val="CommentText"/>
      </w:pPr>
      <w:r>
        <w:rPr>
          <w:rStyle w:val="CommentReference"/>
        </w:rPr>
        <w:annotationRef/>
      </w:r>
      <w:r w:rsidR="005F6C56">
        <w:t>Q4: 3596 bytes</w:t>
      </w:r>
    </w:p>
  </w:comment>
  <w:comment w:id="1" w:author="Seneviratne, Therese" w:date="2020-09-18T18:29:00Z" w:initials="ST">
    <w:p w14:paraId="1C2BADCA" w14:textId="5D5DFEBC" w:rsidR="00246889" w:rsidRDefault="00246889">
      <w:pPr>
        <w:pStyle w:val="CommentText"/>
      </w:pPr>
      <w:r>
        <w:rPr>
          <w:rStyle w:val="CommentReference"/>
        </w:rPr>
        <w:annotationRef/>
      </w:r>
      <w:r w:rsidR="00E044FC">
        <w:t>17: man -k scsi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A2962C" w15:done="0"/>
  <w15:commentEx w15:paraId="1C2BAD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A2962C" w16cid:durableId="230F7142"/>
  <w16cid:commentId w16cid:paraId="1C2BADCA" w16cid:durableId="230F7A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neviratne, Therese">
    <w15:presenceInfo w15:providerId="AD" w15:userId="S::therese.seneviratne@thermofisher.com::1003fc95-d4b0-449c-9f87-aa711bdfc3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9C"/>
    <w:rsid w:val="000C369B"/>
    <w:rsid w:val="002046F7"/>
    <w:rsid w:val="00246889"/>
    <w:rsid w:val="0027189C"/>
    <w:rsid w:val="0056036A"/>
    <w:rsid w:val="005F6C56"/>
    <w:rsid w:val="00987557"/>
    <w:rsid w:val="00B36360"/>
    <w:rsid w:val="00C81F40"/>
    <w:rsid w:val="00CF7318"/>
    <w:rsid w:val="00D960B3"/>
    <w:rsid w:val="00E044FC"/>
    <w:rsid w:val="00FE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8C9C"/>
  <w15:chartTrackingRefBased/>
  <w15:docId w15:val="{50E6F5F3-2486-48D3-9B0A-799F4432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36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6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6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6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6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6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6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EF5B73195C84281888D07494E2430" ma:contentTypeVersion="7" ma:contentTypeDescription="Create a new document." ma:contentTypeScope="" ma:versionID="a3f2f19b7927d686c66a2585456d79b7">
  <xsd:schema xmlns:xsd="http://www.w3.org/2001/XMLSchema" xmlns:xs="http://www.w3.org/2001/XMLSchema" xmlns:p="http://schemas.microsoft.com/office/2006/metadata/properties" xmlns:ns3="80ff15f3-9de9-4b5e-9f35-4b57a82d9d02" targetNamespace="http://schemas.microsoft.com/office/2006/metadata/properties" ma:root="true" ma:fieldsID="5c6745b319dd432c7b711419dae863d7" ns3:_="">
    <xsd:import namespace="80ff15f3-9de9-4b5e-9f35-4b57a82d9d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f15f3-9de9-4b5e-9f35-4b57a82d9d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BA0093-F7AC-461F-AE68-42FD225437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8B2777-1D14-43AB-A66B-58908A1A33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C5CDC9-A709-4301-B8BB-E4DBED03A7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ff15f3-9de9-4b5e-9f35-4b57a82d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Seneviratne, Therese</dc:creator>
  <cp:keywords/>
  <dc:description/>
  <cp:lastModifiedBy>Seneviratne, Therese</cp:lastModifiedBy>
  <cp:revision>12</cp:revision>
  <dcterms:created xsi:type="dcterms:W3CDTF">2020-09-18T21:26:00Z</dcterms:created>
  <dcterms:modified xsi:type="dcterms:W3CDTF">2020-09-19T01:29:00Z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0x0101001DCEF5B73195C84281888D07494E2430</vt:lpwstr>
  </property>
</Properties>
</file>