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03" w:rsidRDefault="00507103" w:rsidP="005071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507103" w:rsidRDefault="00507103" w:rsidP="00507103">
      <w:pPr>
        <w:pStyle w:val="Default"/>
        <w:rPr>
          <w:color w:val="auto"/>
          <w:sz w:val="41"/>
          <w:szCs w:val="41"/>
        </w:rPr>
      </w:pPr>
      <w:r>
        <w:rPr>
          <w:b/>
          <w:bCs/>
          <w:color w:val="auto"/>
          <w:sz w:val="41"/>
          <w:szCs w:val="41"/>
        </w:rPr>
        <w:t xml:space="preserve">                           Project Documentation </w:t>
      </w: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 xml:space="preserve">                  Project </w:t>
      </w:r>
      <w:proofErr w:type="spellStart"/>
      <w:r>
        <w:rPr>
          <w:color w:val="auto"/>
          <w:sz w:val="29"/>
          <w:szCs w:val="29"/>
        </w:rPr>
        <w:t>Title</w:t>
      </w:r>
      <w:proofErr w:type="gramStart"/>
      <w:r>
        <w:rPr>
          <w:color w:val="auto"/>
          <w:sz w:val="29"/>
          <w:szCs w:val="29"/>
        </w:rPr>
        <w:t>:insight</w:t>
      </w:r>
      <w:proofErr w:type="spellEnd"/>
      <w:proofErr w:type="gramEnd"/>
      <w:r>
        <w:rPr>
          <w:color w:val="auto"/>
          <w:sz w:val="29"/>
          <w:szCs w:val="29"/>
        </w:rPr>
        <w:t xml:space="preserve"> stream-navigate the news landscape </w:t>
      </w: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 xml:space="preserve">1. Introduction </w:t>
      </w:r>
    </w:p>
    <w:p w:rsidR="00507103" w:rsidRDefault="00507103" w:rsidP="00507103">
      <w:pPr>
        <w:pStyle w:val="Default"/>
        <w:numPr>
          <w:ilvl w:val="0"/>
          <w:numId w:val="1"/>
        </w:numPr>
        <w:rPr>
          <w:color w:val="auto"/>
          <w:sz w:val="29"/>
          <w:szCs w:val="29"/>
        </w:rPr>
      </w:pPr>
      <w:r w:rsidRPr="000B6DA6">
        <w:rPr>
          <w:b/>
          <w:bCs/>
          <w:color w:val="auto"/>
          <w:sz w:val="29"/>
          <w:szCs w:val="29"/>
        </w:rPr>
        <w:t xml:space="preserve">Project </w:t>
      </w:r>
      <w:proofErr w:type="spellStart"/>
      <w:r w:rsidRPr="000B6DA6">
        <w:rPr>
          <w:b/>
          <w:bCs/>
          <w:color w:val="auto"/>
          <w:sz w:val="29"/>
          <w:szCs w:val="29"/>
        </w:rPr>
        <w:t>Title</w:t>
      </w:r>
      <w:r w:rsidR="000B6DA6" w:rsidRPr="000B6DA6">
        <w:rPr>
          <w:b/>
          <w:bCs/>
          <w:color w:val="auto"/>
          <w:sz w:val="29"/>
          <w:szCs w:val="29"/>
        </w:rPr>
        <w:t>:</w:t>
      </w:r>
      <w:r>
        <w:rPr>
          <w:color w:val="auto"/>
          <w:sz w:val="29"/>
          <w:szCs w:val="29"/>
        </w:rPr>
        <w:t>insight</w:t>
      </w:r>
      <w:proofErr w:type="spellEnd"/>
      <w:r>
        <w:rPr>
          <w:color w:val="auto"/>
          <w:sz w:val="29"/>
          <w:szCs w:val="29"/>
        </w:rPr>
        <w:t xml:space="preserve"> stream-navigate the news landscape </w:t>
      </w:r>
    </w:p>
    <w:p w:rsidR="00507103" w:rsidRDefault="00507103" w:rsidP="00507103">
      <w:pPr>
        <w:pStyle w:val="Default"/>
        <w:numPr>
          <w:ilvl w:val="0"/>
          <w:numId w:val="1"/>
        </w:numPr>
        <w:rPr>
          <w:color w:val="auto"/>
          <w:sz w:val="29"/>
          <w:szCs w:val="29"/>
        </w:rPr>
      </w:pPr>
      <w:r w:rsidRPr="000B6DA6">
        <w:rPr>
          <w:b/>
          <w:bCs/>
          <w:color w:val="auto"/>
          <w:sz w:val="29"/>
          <w:szCs w:val="29"/>
        </w:rPr>
        <w:t>Team ID</w:t>
      </w:r>
      <w:r w:rsidR="000B6DA6">
        <w:rPr>
          <w:b/>
          <w:bCs/>
          <w:color w:val="auto"/>
          <w:sz w:val="29"/>
          <w:szCs w:val="29"/>
        </w:rPr>
        <w:t>:</w:t>
      </w:r>
      <w:r>
        <w:rPr>
          <w:color w:val="auto"/>
          <w:sz w:val="29"/>
          <w:szCs w:val="29"/>
        </w:rPr>
        <w:t xml:space="preserve"> NM2025TMID41067</w:t>
      </w:r>
    </w:p>
    <w:p w:rsidR="00507103" w:rsidRDefault="00507103" w:rsidP="00507103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 w:rsidRPr="000B6DA6">
        <w:rPr>
          <w:b/>
          <w:bCs/>
          <w:color w:val="auto"/>
          <w:sz w:val="23"/>
          <w:szCs w:val="23"/>
        </w:rPr>
        <w:t>Team Leader</w:t>
      </w:r>
      <w:r>
        <w:rPr>
          <w:b/>
          <w:bCs/>
          <w:color w:val="auto"/>
          <w:sz w:val="23"/>
          <w:szCs w:val="23"/>
        </w:rPr>
        <w:t xml:space="preserve">: </w:t>
      </w:r>
      <w:proofErr w:type="spellStart"/>
      <w:r>
        <w:rPr>
          <w:b/>
          <w:bCs/>
          <w:color w:val="auto"/>
          <w:sz w:val="23"/>
          <w:szCs w:val="23"/>
        </w:rPr>
        <w:t>Name:Jayamoorthy</w:t>
      </w:r>
      <w:proofErr w:type="spellEnd"/>
      <w:r>
        <w:rPr>
          <w:b/>
          <w:bCs/>
          <w:color w:val="auto"/>
          <w:sz w:val="23"/>
          <w:szCs w:val="23"/>
        </w:rPr>
        <w:t xml:space="preserve"> T </w:t>
      </w:r>
      <w:r>
        <w:rPr>
          <w:color w:val="auto"/>
          <w:sz w:val="23"/>
          <w:szCs w:val="23"/>
        </w:rPr>
        <w:t xml:space="preserve"> &amp;mail id:jayamoorthytamilselvan@gmail.com</w:t>
      </w:r>
    </w:p>
    <w:p w:rsidR="00507103" w:rsidRDefault="00507103" w:rsidP="00507103">
      <w:pPr>
        <w:pStyle w:val="Default"/>
        <w:numPr>
          <w:ilvl w:val="1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Team Members: </w:t>
      </w:r>
      <w:proofErr w:type="spellStart"/>
      <w:r>
        <w:rPr>
          <w:color w:val="auto"/>
          <w:sz w:val="23"/>
          <w:szCs w:val="23"/>
        </w:rPr>
        <w:t>Name:</w:t>
      </w:r>
      <w:r w:rsidR="000B6DA6">
        <w:rPr>
          <w:color w:val="auto"/>
          <w:sz w:val="23"/>
          <w:szCs w:val="23"/>
        </w:rPr>
        <w:t>Jegadeesh</w:t>
      </w:r>
      <w:proofErr w:type="spellEnd"/>
      <w:r w:rsidR="000B6DA6">
        <w:rPr>
          <w:color w:val="auto"/>
          <w:sz w:val="23"/>
          <w:szCs w:val="23"/>
        </w:rPr>
        <w:t xml:space="preserve"> V</w:t>
      </w:r>
      <w:r>
        <w:rPr>
          <w:color w:val="auto"/>
          <w:sz w:val="23"/>
          <w:szCs w:val="23"/>
        </w:rPr>
        <w:t xml:space="preserve"> &amp; Mail id </w:t>
      </w:r>
      <w:r w:rsidR="000B6DA6">
        <w:rPr>
          <w:color w:val="auto"/>
          <w:sz w:val="23"/>
          <w:szCs w:val="23"/>
        </w:rPr>
        <w:t>:vjegadeesh101@gmail.com</w:t>
      </w:r>
    </w:p>
    <w:p w:rsidR="00507103" w:rsidRDefault="000B6DA6" w:rsidP="00507103">
      <w:pPr>
        <w:pStyle w:val="Default"/>
        <w:numPr>
          <w:ilvl w:val="1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          </w:t>
      </w:r>
      <w:proofErr w:type="spellStart"/>
      <w:r>
        <w:rPr>
          <w:color w:val="auto"/>
          <w:sz w:val="23"/>
          <w:szCs w:val="23"/>
        </w:rPr>
        <w:t>Name:Kamalesh</w:t>
      </w:r>
      <w:proofErr w:type="spellEnd"/>
      <w:r>
        <w:rPr>
          <w:color w:val="auto"/>
          <w:sz w:val="23"/>
          <w:szCs w:val="23"/>
        </w:rPr>
        <w:t xml:space="preserve"> L &amp; mail id:kamaleshniranjan5@gmail.com</w:t>
      </w:r>
    </w:p>
    <w:p w:rsidR="00507103" w:rsidRDefault="000B6DA6" w:rsidP="00507103">
      <w:pPr>
        <w:pStyle w:val="Default"/>
        <w:numPr>
          <w:ilvl w:val="1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              </w:t>
      </w:r>
      <w:proofErr w:type="spellStart"/>
      <w:r>
        <w:rPr>
          <w:color w:val="auto"/>
          <w:sz w:val="23"/>
          <w:szCs w:val="23"/>
        </w:rPr>
        <w:t>Name:Karthik</w:t>
      </w:r>
      <w:proofErr w:type="spellEnd"/>
      <w:r>
        <w:rPr>
          <w:color w:val="auto"/>
          <w:sz w:val="23"/>
          <w:szCs w:val="23"/>
        </w:rPr>
        <w:t xml:space="preserve"> S &amp; mail id:s.karthick666666@gmail.com</w:t>
      </w:r>
    </w:p>
    <w:p w:rsidR="00507103" w:rsidRDefault="00507103" w:rsidP="00507103">
      <w:pPr>
        <w:pStyle w:val="Default"/>
        <w:rPr>
          <w:color w:val="auto"/>
          <w:sz w:val="23"/>
          <w:szCs w:val="23"/>
        </w:rPr>
      </w:pP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 xml:space="preserve">2. Project Overview </w:t>
      </w:r>
    </w:p>
    <w:p w:rsidR="00AC5EBB" w:rsidRPr="00AC5EBB" w:rsidRDefault="00AC5EBB" w:rsidP="00507103">
      <w:pPr>
        <w:pStyle w:val="Default"/>
        <w:numPr>
          <w:ilvl w:val="1"/>
          <w:numId w:val="2"/>
        </w:numPr>
        <w:rPr>
          <w:color w:val="auto"/>
          <w:sz w:val="23"/>
          <w:szCs w:val="23"/>
        </w:rPr>
      </w:pPr>
    </w:p>
    <w:p w:rsidR="00507103" w:rsidRPr="00AC5EBB" w:rsidRDefault="00507103" w:rsidP="00507103">
      <w:pPr>
        <w:pStyle w:val="Default"/>
        <w:numPr>
          <w:ilvl w:val="1"/>
          <w:numId w:val="2"/>
        </w:numPr>
        <w:rPr>
          <w:color w:val="auto"/>
          <w:sz w:val="23"/>
          <w:szCs w:val="23"/>
        </w:rPr>
      </w:pPr>
      <w:r w:rsidRPr="00AC5EBB">
        <w:rPr>
          <w:b/>
          <w:bCs/>
          <w:color w:val="auto"/>
          <w:sz w:val="23"/>
          <w:szCs w:val="23"/>
        </w:rPr>
        <w:t xml:space="preserve">Purpose: </w:t>
      </w:r>
      <w:r w:rsidRPr="00AC5EBB">
        <w:rPr>
          <w:color w:val="auto"/>
          <w:sz w:val="23"/>
          <w:szCs w:val="23"/>
        </w:rPr>
        <w:t xml:space="preserve"> </w:t>
      </w:r>
      <w:r w:rsidR="00AC5EBB" w:rsidRPr="00AC5EBB">
        <w:rPr>
          <w:color w:val="auto"/>
          <w:sz w:val="23"/>
          <w:szCs w:val="23"/>
        </w:rPr>
        <w:t>The purpose of the "Insight Stream: Navigate the News Landscape" project is to develop a platform that enables users to efficiently navigate and make sense of the vast and diverse news landscape. The platform aims to provide a streamlined way for users to discover, analyze, and stay informed about news topics that matter to them.</w:t>
      </w:r>
    </w:p>
    <w:p w:rsidR="00AC5EBB" w:rsidRPr="00AC5EBB" w:rsidRDefault="00AC5EBB" w:rsidP="00507103">
      <w:pPr>
        <w:pStyle w:val="Default"/>
        <w:numPr>
          <w:ilvl w:val="1"/>
          <w:numId w:val="2"/>
        </w:numPr>
        <w:rPr>
          <w:color w:val="auto"/>
          <w:sz w:val="23"/>
          <w:szCs w:val="23"/>
        </w:rPr>
      </w:pPr>
    </w:p>
    <w:p w:rsidR="006C327C" w:rsidRPr="006C327C" w:rsidRDefault="00507103" w:rsidP="006C327C">
      <w:pPr>
        <w:pStyle w:val="Default"/>
        <w:numPr>
          <w:ilvl w:val="1"/>
          <w:numId w:val="2"/>
        </w:numPr>
        <w:rPr>
          <w:color w:val="auto"/>
          <w:sz w:val="23"/>
          <w:szCs w:val="23"/>
        </w:rPr>
      </w:pPr>
      <w:r w:rsidRPr="00AC5EBB">
        <w:rPr>
          <w:b/>
          <w:bCs/>
          <w:color w:val="auto"/>
          <w:sz w:val="23"/>
          <w:szCs w:val="23"/>
        </w:rPr>
        <w:t>Features</w:t>
      </w:r>
      <w:r w:rsidR="006C327C">
        <w:rPr>
          <w:color w:val="auto"/>
          <w:sz w:val="23"/>
          <w:szCs w:val="23"/>
        </w:rPr>
        <w:t>:</w:t>
      </w:r>
      <w:r w:rsidR="006C327C" w:rsidRPr="006C327C">
        <w:t xml:space="preserve"> </w:t>
      </w:r>
      <w:r w:rsidR="006C327C" w:rsidRPr="006C327C">
        <w:rPr>
          <w:color w:val="auto"/>
          <w:sz w:val="23"/>
          <w:szCs w:val="23"/>
        </w:rPr>
        <w:t>The platform could include the following featured components:</w:t>
      </w:r>
    </w:p>
    <w:p w:rsidR="006C327C" w:rsidRPr="006C327C" w:rsidRDefault="006C327C" w:rsidP="006C327C">
      <w:pPr>
        <w:pStyle w:val="Default"/>
        <w:numPr>
          <w:ilvl w:val="1"/>
          <w:numId w:val="2"/>
        </w:numPr>
        <w:rPr>
          <w:color w:val="auto"/>
          <w:sz w:val="23"/>
          <w:szCs w:val="23"/>
        </w:rPr>
      </w:pPr>
    </w:p>
    <w:p w:rsidR="006C327C" w:rsidRPr="006C327C" w:rsidRDefault="006C327C" w:rsidP="006C327C">
      <w:pPr>
        <w:pStyle w:val="Default"/>
        <w:numPr>
          <w:ilvl w:val="1"/>
          <w:numId w:val="2"/>
        </w:numPr>
        <w:rPr>
          <w:color w:val="auto"/>
          <w:sz w:val="23"/>
          <w:szCs w:val="23"/>
        </w:rPr>
      </w:pPr>
      <w:r w:rsidRPr="006C327C">
        <w:rPr>
          <w:color w:val="auto"/>
          <w:sz w:val="23"/>
          <w:szCs w:val="23"/>
        </w:rPr>
        <w:t>1. Personalized News Feed: A customized feed that allows users to view news articles based on their interests and preferences.</w:t>
      </w:r>
    </w:p>
    <w:p w:rsidR="006C327C" w:rsidRPr="006C327C" w:rsidRDefault="006C327C" w:rsidP="006C327C">
      <w:pPr>
        <w:pStyle w:val="Default"/>
        <w:numPr>
          <w:ilvl w:val="1"/>
          <w:numId w:val="2"/>
        </w:numPr>
        <w:rPr>
          <w:color w:val="auto"/>
          <w:sz w:val="23"/>
          <w:szCs w:val="23"/>
        </w:rPr>
      </w:pPr>
      <w:r w:rsidRPr="006C327C">
        <w:rPr>
          <w:color w:val="auto"/>
          <w:sz w:val="23"/>
          <w:szCs w:val="23"/>
        </w:rPr>
        <w:t>2. Topic Hubs: Dedicated sections for specific topics, such as politics, technology, or entertainment.</w:t>
      </w:r>
    </w:p>
    <w:p w:rsidR="006C327C" w:rsidRPr="006C327C" w:rsidRDefault="006C327C" w:rsidP="006C327C">
      <w:pPr>
        <w:pStyle w:val="Default"/>
        <w:numPr>
          <w:ilvl w:val="1"/>
          <w:numId w:val="2"/>
        </w:numPr>
        <w:rPr>
          <w:color w:val="auto"/>
          <w:sz w:val="23"/>
          <w:szCs w:val="23"/>
        </w:rPr>
      </w:pPr>
      <w:r w:rsidRPr="006C327C">
        <w:rPr>
          <w:color w:val="auto"/>
          <w:sz w:val="23"/>
          <w:szCs w:val="23"/>
        </w:rPr>
        <w:t>3. Sentiment Analysis: A feature that analyzes news sentiment and provides users with insights.</w:t>
      </w:r>
    </w:p>
    <w:p w:rsidR="006C327C" w:rsidRPr="006C327C" w:rsidRDefault="006C327C" w:rsidP="006C327C">
      <w:pPr>
        <w:pStyle w:val="Default"/>
        <w:numPr>
          <w:ilvl w:val="1"/>
          <w:numId w:val="2"/>
        </w:numPr>
        <w:rPr>
          <w:color w:val="auto"/>
          <w:sz w:val="23"/>
          <w:szCs w:val="23"/>
        </w:rPr>
      </w:pPr>
      <w:r w:rsidRPr="006C327C">
        <w:rPr>
          <w:color w:val="auto"/>
          <w:sz w:val="23"/>
          <w:szCs w:val="23"/>
        </w:rPr>
        <w:t>4. News Trends: A section that highlights trending news stories and topics.</w:t>
      </w:r>
    </w:p>
    <w:p w:rsidR="00507103" w:rsidRDefault="006C327C" w:rsidP="006C327C">
      <w:pPr>
        <w:pStyle w:val="Default"/>
        <w:numPr>
          <w:ilvl w:val="1"/>
          <w:numId w:val="2"/>
        </w:numPr>
        <w:rPr>
          <w:color w:val="auto"/>
          <w:sz w:val="23"/>
          <w:szCs w:val="23"/>
        </w:rPr>
      </w:pPr>
      <w:r w:rsidRPr="006C327C">
        <w:rPr>
          <w:color w:val="auto"/>
          <w:sz w:val="23"/>
          <w:szCs w:val="23"/>
        </w:rPr>
        <w:t>5. Real-time Notifications: Push notifications that alert users to breaking news and updates</w:t>
      </w:r>
      <w:r w:rsidR="00507103">
        <w:rPr>
          <w:color w:val="auto"/>
          <w:sz w:val="23"/>
          <w:szCs w:val="23"/>
        </w:rPr>
        <w:t xml:space="preserve"> </w:t>
      </w:r>
    </w:p>
    <w:p w:rsidR="00507103" w:rsidRDefault="00507103" w:rsidP="00507103">
      <w:pPr>
        <w:pStyle w:val="Default"/>
        <w:numPr>
          <w:ilvl w:val="1"/>
          <w:numId w:val="2"/>
        </w:numPr>
        <w:rPr>
          <w:color w:val="auto"/>
          <w:sz w:val="23"/>
          <w:szCs w:val="23"/>
        </w:rPr>
      </w:pPr>
    </w:p>
    <w:p w:rsidR="00507103" w:rsidRDefault="00507103" w:rsidP="00507103">
      <w:pPr>
        <w:pStyle w:val="Default"/>
        <w:rPr>
          <w:color w:val="auto"/>
          <w:sz w:val="23"/>
          <w:szCs w:val="23"/>
        </w:rPr>
      </w:pP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 xml:space="preserve">3. Architecture </w:t>
      </w:r>
    </w:p>
    <w:p w:rsidR="00AC5EBB" w:rsidRPr="00AC5EBB" w:rsidRDefault="00AC5EBB" w:rsidP="00507103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</w:p>
    <w:p w:rsidR="00507103" w:rsidRDefault="006C327C" w:rsidP="00507103">
      <w:pPr>
        <w:pStyle w:val="Default"/>
        <w:rPr>
          <w:color w:val="auto"/>
          <w:sz w:val="23"/>
          <w:szCs w:val="23"/>
        </w:rPr>
      </w:pPr>
      <w:r w:rsidRPr="006C327C">
        <w:rPr>
          <w:color w:val="auto"/>
          <w:sz w:val="23"/>
          <w:szCs w:val="23"/>
        </w:rPr>
        <w:t>The architecture of Insight Stream would involve a combination of frontend and backend components to provide a seamless user experience</w:t>
      </w:r>
    </w:p>
    <w:p w:rsidR="006C327C" w:rsidRDefault="006C327C" w:rsidP="00507103">
      <w:pPr>
        <w:pStyle w:val="Default"/>
        <w:rPr>
          <w:color w:val="auto"/>
          <w:sz w:val="23"/>
          <w:szCs w:val="23"/>
        </w:rPr>
      </w:pP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 xml:space="preserve">4. Setup Instructions </w:t>
      </w:r>
    </w:p>
    <w:p w:rsidR="00AC5EBB" w:rsidRDefault="00AC5EBB" w:rsidP="00507103">
      <w:pPr>
        <w:pStyle w:val="Default"/>
        <w:numPr>
          <w:ilvl w:val="1"/>
          <w:numId w:val="4"/>
        </w:numPr>
        <w:rPr>
          <w:color w:val="auto"/>
          <w:sz w:val="29"/>
          <w:szCs w:val="29"/>
        </w:rPr>
      </w:pPr>
    </w:p>
    <w:p w:rsidR="006C327C" w:rsidRPr="006C327C" w:rsidRDefault="00507103" w:rsidP="006C327C">
      <w:pPr>
        <w:pStyle w:val="Default"/>
        <w:numPr>
          <w:ilvl w:val="1"/>
          <w:numId w:val="4"/>
        </w:numPr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Prerequisites</w:t>
      </w:r>
      <w:r w:rsidR="006C327C">
        <w:rPr>
          <w:color w:val="auto"/>
          <w:sz w:val="29"/>
          <w:szCs w:val="29"/>
        </w:rPr>
        <w:t>:</w:t>
      </w:r>
      <w:r w:rsidR="006C327C" w:rsidRPr="006C327C">
        <w:t xml:space="preserve"> </w:t>
      </w:r>
    </w:p>
    <w:p w:rsidR="006C327C" w:rsidRPr="006C327C" w:rsidRDefault="006C327C" w:rsidP="006C327C">
      <w:pPr>
        <w:pStyle w:val="Default"/>
        <w:numPr>
          <w:ilvl w:val="1"/>
          <w:numId w:val="4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>1. Node.js: Ensure Node.js is installed on your system.</w:t>
      </w:r>
    </w:p>
    <w:p w:rsidR="006C327C" w:rsidRPr="006C327C" w:rsidRDefault="006C327C" w:rsidP="006C327C">
      <w:pPr>
        <w:pStyle w:val="Default"/>
        <w:numPr>
          <w:ilvl w:val="1"/>
          <w:numId w:val="4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 xml:space="preserve">2. </w:t>
      </w:r>
      <w:proofErr w:type="spellStart"/>
      <w:proofErr w:type="gramStart"/>
      <w:r w:rsidRPr="006C327C">
        <w:rPr>
          <w:color w:val="auto"/>
          <w:sz w:val="29"/>
          <w:szCs w:val="29"/>
        </w:rPr>
        <w:t>npm</w:t>
      </w:r>
      <w:proofErr w:type="spellEnd"/>
      <w:proofErr w:type="gramEnd"/>
      <w:r w:rsidRPr="006C327C">
        <w:rPr>
          <w:color w:val="auto"/>
          <w:sz w:val="29"/>
          <w:szCs w:val="29"/>
        </w:rPr>
        <w:t xml:space="preserve"> or yarn: Ensure you have a package manager installed (</w:t>
      </w:r>
      <w:proofErr w:type="spellStart"/>
      <w:r w:rsidRPr="006C327C">
        <w:rPr>
          <w:color w:val="auto"/>
          <w:sz w:val="29"/>
          <w:szCs w:val="29"/>
        </w:rPr>
        <w:t>npm</w:t>
      </w:r>
      <w:proofErr w:type="spellEnd"/>
      <w:r w:rsidRPr="006C327C">
        <w:rPr>
          <w:color w:val="auto"/>
          <w:sz w:val="29"/>
          <w:szCs w:val="29"/>
        </w:rPr>
        <w:t xml:space="preserve"> or yarn).</w:t>
      </w:r>
    </w:p>
    <w:p w:rsidR="006C327C" w:rsidRPr="006C327C" w:rsidRDefault="006C327C" w:rsidP="006C327C">
      <w:pPr>
        <w:pStyle w:val="Default"/>
        <w:numPr>
          <w:ilvl w:val="1"/>
          <w:numId w:val="4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lastRenderedPageBreak/>
        <w:t>3. MongoDB: Ensure MongoDB is installed and running on your system.</w:t>
      </w:r>
    </w:p>
    <w:p w:rsidR="006C327C" w:rsidRPr="006C327C" w:rsidRDefault="006C327C" w:rsidP="006C327C">
      <w:pPr>
        <w:pStyle w:val="Default"/>
        <w:numPr>
          <w:ilvl w:val="1"/>
          <w:numId w:val="4"/>
        </w:numPr>
        <w:rPr>
          <w:color w:val="auto"/>
          <w:sz w:val="29"/>
          <w:szCs w:val="29"/>
        </w:rPr>
      </w:pPr>
    </w:p>
    <w:p w:rsidR="006C327C" w:rsidRPr="006C327C" w:rsidRDefault="006C327C" w:rsidP="006C327C">
      <w:pPr>
        <w:pStyle w:val="Default"/>
        <w:numPr>
          <w:ilvl w:val="1"/>
          <w:numId w:val="4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 xml:space="preserve">Setup Steps1. Clone the Repository: Clone the Insight Stream repository from </w:t>
      </w:r>
      <w:proofErr w:type="spellStart"/>
      <w:r w:rsidRPr="006C327C">
        <w:rPr>
          <w:color w:val="auto"/>
          <w:sz w:val="29"/>
          <w:szCs w:val="29"/>
        </w:rPr>
        <w:t>GitHub</w:t>
      </w:r>
      <w:proofErr w:type="spellEnd"/>
      <w:r w:rsidRPr="006C327C">
        <w:rPr>
          <w:color w:val="auto"/>
          <w:sz w:val="29"/>
          <w:szCs w:val="29"/>
        </w:rPr>
        <w:t xml:space="preserve"> using </w:t>
      </w:r>
      <w:proofErr w:type="spellStart"/>
      <w:r w:rsidRPr="006C327C">
        <w:rPr>
          <w:color w:val="auto"/>
          <w:sz w:val="29"/>
          <w:szCs w:val="29"/>
        </w:rPr>
        <w:t>git</w:t>
      </w:r>
      <w:proofErr w:type="spellEnd"/>
      <w:r w:rsidRPr="006C327C">
        <w:rPr>
          <w:color w:val="auto"/>
          <w:sz w:val="29"/>
          <w:szCs w:val="29"/>
        </w:rPr>
        <w:t xml:space="preserve"> clone https://github.com/username/insight-stream.git</w:t>
      </w:r>
    </w:p>
    <w:p w:rsidR="006C327C" w:rsidRPr="006C327C" w:rsidRDefault="006C327C" w:rsidP="006C327C">
      <w:pPr>
        <w:pStyle w:val="Default"/>
        <w:numPr>
          <w:ilvl w:val="1"/>
          <w:numId w:val="4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 xml:space="preserve">2. Install Dependencies: Run </w:t>
      </w:r>
      <w:proofErr w:type="spellStart"/>
      <w:r w:rsidRPr="006C327C">
        <w:rPr>
          <w:color w:val="auto"/>
          <w:sz w:val="29"/>
          <w:szCs w:val="29"/>
        </w:rPr>
        <w:t>npm</w:t>
      </w:r>
      <w:proofErr w:type="spellEnd"/>
      <w:r w:rsidRPr="006C327C">
        <w:rPr>
          <w:color w:val="auto"/>
          <w:sz w:val="29"/>
          <w:szCs w:val="29"/>
        </w:rPr>
        <w:t xml:space="preserve"> install or yarn install to install the required dependencies.</w:t>
      </w:r>
    </w:p>
    <w:p w:rsidR="006C327C" w:rsidRPr="006C327C" w:rsidRDefault="006C327C" w:rsidP="006C327C">
      <w:pPr>
        <w:pStyle w:val="Default"/>
        <w:numPr>
          <w:ilvl w:val="1"/>
          <w:numId w:val="4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 xml:space="preserve">3. Configure Environment Variables: Create </w:t>
      </w:r>
      <w:proofErr w:type="gramStart"/>
      <w:r w:rsidRPr="006C327C">
        <w:rPr>
          <w:color w:val="auto"/>
          <w:sz w:val="29"/>
          <w:szCs w:val="29"/>
        </w:rPr>
        <w:t>a</w:t>
      </w:r>
      <w:proofErr w:type="gramEnd"/>
      <w:r w:rsidRPr="006C327C">
        <w:rPr>
          <w:color w:val="auto"/>
          <w:sz w:val="29"/>
          <w:szCs w:val="29"/>
        </w:rPr>
        <w:t xml:space="preserve"> .</w:t>
      </w:r>
      <w:proofErr w:type="spellStart"/>
      <w:r w:rsidRPr="006C327C">
        <w:rPr>
          <w:color w:val="auto"/>
          <w:sz w:val="29"/>
          <w:szCs w:val="29"/>
        </w:rPr>
        <w:t>env</w:t>
      </w:r>
      <w:proofErr w:type="spellEnd"/>
      <w:r w:rsidRPr="006C327C">
        <w:rPr>
          <w:color w:val="auto"/>
          <w:sz w:val="29"/>
          <w:szCs w:val="29"/>
        </w:rPr>
        <w:t xml:space="preserve"> file and configure environment variables such as MONGO_URI, NEWS_API_KEY, etc.</w:t>
      </w:r>
    </w:p>
    <w:p w:rsidR="00507103" w:rsidRDefault="006C327C" w:rsidP="006C327C">
      <w:pPr>
        <w:pStyle w:val="Default"/>
        <w:numPr>
          <w:ilvl w:val="1"/>
          <w:numId w:val="4"/>
        </w:numPr>
        <w:rPr>
          <w:color w:val="auto"/>
          <w:sz w:val="23"/>
          <w:szCs w:val="23"/>
        </w:rPr>
      </w:pPr>
      <w:r w:rsidRPr="006C327C">
        <w:rPr>
          <w:color w:val="auto"/>
          <w:sz w:val="29"/>
          <w:szCs w:val="29"/>
        </w:rPr>
        <w:t xml:space="preserve">4. Start the Application: Run </w:t>
      </w:r>
      <w:proofErr w:type="spellStart"/>
      <w:r w:rsidRPr="006C327C">
        <w:rPr>
          <w:color w:val="auto"/>
          <w:sz w:val="29"/>
          <w:szCs w:val="29"/>
        </w:rPr>
        <w:t>npm</w:t>
      </w:r>
      <w:proofErr w:type="spellEnd"/>
      <w:r w:rsidRPr="006C327C">
        <w:rPr>
          <w:color w:val="auto"/>
          <w:sz w:val="29"/>
          <w:szCs w:val="29"/>
        </w:rPr>
        <w:t xml:space="preserve"> start or yarn start to start the application.</w:t>
      </w:r>
    </w:p>
    <w:p w:rsidR="00507103" w:rsidRDefault="00507103" w:rsidP="00507103">
      <w:pPr>
        <w:pStyle w:val="Default"/>
        <w:numPr>
          <w:ilvl w:val="1"/>
          <w:numId w:val="5"/>
        </w:numPr>
        <w:rPr>
          <w:color w:val="auto"/>
          <w:sz w:val="23"/>
          <w:szCs w:val="23"/>
        </w:rPr>
      </w:pP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 xml:space="preserve">5. Folder Structure </w:t>
      </w:r>
    </w:p>
    <w:p w:rsidR="00507103" w:rsidRDefault="006C327C" w:rsidP="00507103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TJ</w:t>
      </w:r>
      <w:r w:rsidR="00507103">
        <w:rPr>
          <w:rFonts w:ascii="Calibri" w:hAnsi="Calibri" w:cs="Calibri"/>
          <w:color w:val="auto"/>
          <w:sz w:val="23"/>
          <w:szCs w:val="23"/>
        </w:rPr>
        <w:t xml:space="preserve">-Works/ 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 xml:space="preserve">── </w:t>
      </w:r>
      <w:proofErr w:type="gramStart"/>
      <w:r w:rsidRPr="006C327C">
        <w:rPr>
          <w:rFonts w:ascii="Calibri" w:hAnsi="Calibri" w:cs="Calibri"/>
          <w:color w:val="auto"/>
          <w:sz w:val="23"/>
          <w:szCs w:val="23"/>
        </w:rPr>
        <w:t>client</w:t>
      </w:r>
      <w:proofErr w:type="gramEnd"/>
      <w:r w:rsidRPr="006C327C">
        <w:rPr>
          <w:rFonts w:ascii="Calibri" w:hAnsi="Calibri" w:cs="Calibri"/>
          <w:color w:val="auto"/>
          <w:sz w:val="23"/>
          <w:szCs w:val="23"/>
        </w:rPr>
        <w:t>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</w:t>
      </w: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>── public/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│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 xml:space="preserve">   </w:t>
      </w: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>── index.html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│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 xml:space="preserve">   └── favicon.ico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└──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src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>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    </w:t>
      </w: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>── components/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   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│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 xml:space="preserve">   </w:t>
      </w: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>── NewsFeed.js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   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│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 xml:space="preserve">   └── NewsCard.js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    </w:t>
      </w: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>── containers/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   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│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 xml:space="preserve">   └── App.js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    </w:t>
      </w: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 xml:space="preserve">── </w:t>
      </w:r>
      <w:proofErr w:type="spellStart"/>
      <w:proofErr w:type="gramStart"/>
      <w:r w:rsidRPr="006C327C">
        <w:rPr>
          <w:rFonts w:ascii="Calibri" w:hAnsi="Calibri" w:cs="Calibri"/>
          <w:color w:val="auto"/>
          <w:sz w:val="23"/>
          <w:szCs w:val="23"/>
        </w:rPr>
        <w:t>api</w:t>
      </w:r>
      <w:proofErr w:type="spellEnd"/>
      <w:proofErr w:type="gramEnd"/>
      <w:r w:rsidRPr="006C327C">
        <w:rPr>
          <w:rFonts w:ascii="Calibri" w:hAnsi="Calibri" w:cs="Calibri"/>
          <w:color w:val="auto"/>
          <w:sz w:val="23"/>
          <w:szCs w:val="23"/>
        </w:rPr>
        <w:t>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   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│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 xml:space="preserve">   └── newsApi.js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    └──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utils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>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>│           └── helpers.js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 xml:space="preserve">── </w:t>
      </w:r>
      <w:proofErr w:type="gramStart"/>
      <w:r w:rsidRPr="006C327C">
        <w:rPr>
          <w:rFonts w:ascii="Calibri" w:hAnsi="Calibri" w:cs="Calibri"/>
          <w:color w:val="auto"/>
          <w:sz w:val="23"/>
          <w:szCs w:val="23"/>
        </w:rPr>
        <w:t>server</w:t>
      </w:r>
      <w:proofErr w:type="gramEnd"/>
      <w:r w:rsidRPr="006C327C">
        <w:rPr>
          <w:rFonts w:ascii="Calibri" w:hAnsi="Calibri" w:cs="Calibri"/>
          <w:color w:val="auto"/>
          <w:sz w:val="23"/>
          <w:szCs w:val="23"/>
        </w:rPr>
        <w:t>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</w:t>
      </w: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>── models/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│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 xml:space="preserve">   └── News.js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</w:t>
      </w: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>── controllers/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│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 xml:space="preserve">   └── newsController.js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</w:t>
      </w: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>── routes/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│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 xml:space="preserve">   └── newsRoutes.js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└──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utils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>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>│       └── auth.js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 xml:space="preserve">── </w:t>
      </w:r>
      <w:proofErr w:type="spellStart"/>
      <w:proofErr w:type="gramStart"/>
      <w:r w:rsidRPr="006C327C">
        <w:rPr>
          <w:rFonts w:ascii="Calibri" w:hAnsi="Calibri" w:cs="Calibri"/>
          <w:color w:val="auto"/>
          <w:sz w:val="23"/>
          <w:szCs w:val="23"/>
        </w:rPr>
        <w:t>config</w:t>
      </w:r>
      <w:proofErr w:type="spellEnd"/>
      <w:proofErr w:type="gramEnd"/>
      <w:r w:rsidRPr="006C327C">
        <w:rPr>
          <w:rFonts w:ascii="Calibri" w:hAnsi="Calibri" w:cs="Calibri"/>
          <w:color w:val="auto"/>
          <w:sz w:val="23"/>
          <w:szCs w:val="23"/>
        </w:rPr>
        <w:t>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>│   └── database.js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 xml:space="preserve">── </w:t>
      </w:r>
      <w:proofErr w:type="gramStart"/>
      <w:r w:rsidRPr="006C327C">
        <w:rPr>
          <w:rFonts w:ascii="Calibri" w:hAnsi="Calibri" w:cs="Calibri"/>
          <w:color w:val="auto"/>
          <w:sz w:val="23"/>
          <w:szCs w:val="23"/>
        </w:rPr>
        <w:t>tests</w:t>
      </w:r>
      <w:proofErr w:type="gramEnd"/>
      <w:r w:rsidRPr="006C327C">
        <w:rPr>
          <w:rFonts w:ascii="Calibri" w:hAnsi="Calibri" w:cs="Calibri"/>
          <w:color w:val="auto"/>
          <w:sz w:val="23"/>
          <w:szCs w:val="23"/>
        </w:rPr>
        <w:t>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</w:t>
      </w: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>── client/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│</w:t>
      </w:r>
      <w:proofErr w:type="spellEnd"/>
      <w:r w:rsidRPr="006C327C">
        <w:rPr>
          <w:rFonts w:ascii="Calibri" w:hAnsi="Calibri" w:cs="Calibri"/>
          <w:color w:val="auto"/>
          <w:sz w:val="23"/>
          <w:szCs w:val="23"/>
        </w:rPr>
        <w:t xml:space="preserve">   └──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NewsFeed.test.js</w:t>
      </w:r>
      <w:proofErr w:type="spellEnd"/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lastRenderedPageBreak/>
        <w:t>│   └── server/</w:t>
      </w:r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 xml:space="preserve">│       └──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newsController.test.js</w:t>
      </w:r>
      <w:proofErr w:type="spellEnd"/>
    </w:p>
    <w:p w:rsidR="006C327C" w:rsidRP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Arial" w:hAnsi="Arial" w:cs="Arial"/>
          <w:color w:val="auto"/>
          <w:sz w:val="23"/>
          <w:szCs w:val="23"/>
        </w:rPr>
        <w:t>├</w:t>
      </w:r>
      <w:r w:rsidRPr="006C327C">
        <w:rPr>
          <w:rFonts w:ascii="Calibri" w:hAnsi="Calibri" w:cs="Calibri"/>
          <w:color w:val="auto"/>
          <w:sz w:val="23"/>
          <w:szCs w:val="23"/>
        </w:rPr>
        <w:t xml:space="preserve">── </w:t>
      </w:r>
      <w:proofErr w:type="spellStart"/>
      <w:r w:rsidRPr="006C327C">
        <w:rPr>
          <w:rFonts w:ascii="Calibri" w:hAnsi="Calibri" w:cs="Calibri"/>
          <w:color w:val="auto"/>
          <w:sz w:val="23"/>
          <w:szCs w:val="23"/>
        </w:rPr>
        <w:t>package.json</w:t>
      </w:r>
      <w:proofErr w:type="spellEnd"/>
    </w:p>
    <w:p w:rsidR="006C327C" w:rsidRDefault="006C327C" w:rsidP="006C327C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6C327C">
        <w:rPr>
          <w:rFonts w:ascii="Calibri" w:hAnsi="Calibri" w:cs="Calibri"/>
          <w:color w:val="auto"/>
          <w:sz w:val="23"/>
          <w:szCs w:val="23"/>
        </w:rPr>
        <w:t>└── README.md</w:t>
      </w: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  <w:r w:rsidRPr="006C327C">
        <w:rPr>
          <w:b/>
          <w:bCs/>
          <w:color w:val="auto"/>
          <w:sz w:val="29"/>
          <w:szCs w:val="29"/>
        </w:rPr>
        <w:t>6. Running</w:t>
      </w:r>
      <w:r>
        <w:rPr>
          <w:b/>
          <w:bCs/>
          <w:color w:val="auto"/>
          <w:sz w:val="29"/>
          <w:szCs w:val="29"/>
        </w:rPr>
        <w:t xml:space="preserve"> the Application </w:t>
      </w:r>
    </w:p>
    <w:p w:rsidR="00507103" w:rsidRDefault="00507103" w:rsidP="00507103">
      <w:pPr>
        <w:pStyle w:val="Default"/>
        <w:numPr>
          <w:ilvl w:val="0"/>
          <w:numId w:val="6"/>
        </w:numPr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 xml:space="preserve">Frontend: </w:t>
      </w:r>
    </w:p>
    <w:p w:rsidR="006C327C" w:rsidRPr="006C327C" w:rsidRDefault="006C327C" w:rsidP="006C327C">
      <w:pPr>
        <w:pStyle w:val="Default"/>
        <w:numPr>
          <w:ilvl w:val="0"/>
          <w:numId w:val="6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>1. Node.js: Ensure Node.js is installed on your system.</w:t>
      </w:r>
    </w:p>
    <w:p w:rsidR="006C327C" w:rsidRPr="006C327C" w:rsidRDefault="006C327C" w:rsidP="006C327C">
      <w:pPr>
        <w:pStyle w:val="Default"/>
        <w:numPr>
          <w:ilvl w:val="0"/>
          <w:numId w:val="6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 xml:space="preserve">2. </w:t>
      </w:r>
      <w:proofErr w:type="spellStart"/>
      <w:proofErr w:type="gramStart"/>
      <w:r w:rsidRPr="006C327C">
        <w:rPr>
          <w:color w:val="auto"/>
          <w:sz w:val="29"/>
          <w:szCs w:val="29"/>
        </w:rPr>
        <w:t>npm</w:t>
      </w:r>
      <w:proofErr w:type="spellEnd"/>
      <w:proofErr w:type="gramEnd"/>
      <w:r w:rsidRPr="006C327C">
        <w:rPr>
          <w:color w:val="auto"/>
          <w:sz w:val="29"/>
          <w:szCs w:val="29"/>
        </w:rPr>
        <w:t xml:space="preserve"> or yarn: Ensure you have a package manager installed (</w:t>
      </w:r>
      <w:proofErr w:type="spellStart"/>
      <w:r w:rsidRPr="006C327C">
        <w:rPr>
          <w:color w:val="auto"/>
          <w:sz w:val="29"/>
          <w:szCs w:val="29"/>
        </w:rPr>
        <w:t>npm</w:t>
      </w:r>
      <w:proofErr w:type="spellEnd"/>
      <w:r w:rsidRPr="006C327C">
        <w:rPr>
          <w:color w:val="auto"/>
          <w:sz w:val="29"/>
          <w:szCs w:val="29"/>
        </w:rPr>
        <w:t xml:space="preserve"> or yarn).</w:t>
      </w:r>
    </w:p>
    <w:p w:rsidR="006C327C" w:rsidRPr="006C327C" w:rsidRDefault="006C327C" w:rsidP="006C327C">
      <w:pPr>
        <w:pStyle w:val="Default"/>
        <w:numPr>
          <w:ilvl w:val="0"/>
          <w:numId w:val="6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>3. MongoDB: Ensure MongoDB is installed and running on your system.</w:t>
      </w:r>
    </w:p>
    <w:p w:rsidR="006C327C" w:rsidRPr="006C327C" w:rsidRDefault="006C327C" w:rsidP="006C327C">
      <w:pPr>
        <w:pStyle w:val="Default"/>
        <w:numPr>
          <w:ilvl w:val="0"/>
          <w:numId w:val="6"/>
        </w:numPr>
        <w:rPr>
          <w:color w:val="auto"/>
          <w:sz w:val="29"/>
          <w:szCs w:val="29"/>
        </w:rPr>
      </w:pPr>
    </w:p>
    <w:p w:rsidR="006C327C" w:rsidRPr="006C327C" w:rsidRDefault="006C327C" w:rsidP="006C327C">
      <w:pPr>
        <w:pStyle w:val="Default"/>
        <w:numPr>
          <w:ilvl w:val="0"/>
          <w:numId w:val="6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 xml:space="preserve">Steps to Run the Application1. Navigate to the Project Directory: Open a terminal and navigate to the </w:t>
      </w:r>
      <w:proofErr w:type="spellStart"/>
      <w:r w:rsidRPr="006C327C">
        <w:rPr>
          <w:color w:val="auto"/>
          <w:sz w:val="29"/>
          <w:szCs w:val="29"/>
        </w:rPr>
        <w:t>InsightStream</w:t>
      </w:r>
      <w:proofErr w:type="spellEnd"/>
      <w:r w:rsidRPr="006C327C">
        <w:rPr>
          <w:color w:val="auto"/>
          <w:sz w:val="29"/>
          <w:szCs w:val="29"/>
        </w:rPr>
        <w:t xml:space="preserve"> project directory.</w:t>
      </w:r>
    </w:p>
    <w:p w:rsidR="006C327C" w:rsidRPr="006C327C" w:rsidRDefault="006C327C" w:rsidP="006C327C">
      <w:pPr>
        <w:pStyle w:val="Default"/>
        <w:numPr>
          <w:ilvl w:val="0"/>
          <w:numId w:val="6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 xml:space="preserve">2. Install Dependencies: Run </w:t>
      </w:r>
      <w:proofErr w:type="spellStart"/>
      <w:r w:rsidRPr="006C327C">
        <w:rPr>
          <w:color w:val="auto"/>
          <w:sz w:val="29"/>
          <w:szCs w:val="29"/>
        </w:rPr>
        <w:t>npm</w:t>
      </w:r>
      <w:proofErr w:type="spellEnd"/>
      <w:r w:rsidRPr="006C327C">
        <w:rPr>
          <w:color w:val="auto"/>
          <w:sz w:val="29"/>
          <w:szCs w:val="29"/>
        </w:rPr>
        <w:t xml:space="preserve"> install or yarn install to install the required dependencies.</w:t>
      </w:r>
    </w:p>
    <w:p w:rsidR="006C327C" w:rsidRPr="006C327C" w:rsidRDefault="006C327C" w:rsidP="006C327C">
      <w:pPr>
        <w:pStyle w:val="Default"/>
        <w:numPr>
          <w:ilvl w:val="0"/>
          <w:numId w:val="6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 xml:space="preserve">3. Start the Backend Server: Run </w:t>
      </w:r>
      <w:proofErr w:type="spellStart"/>
      <w:r w:rsidRPr="006C327C">
        <w:rPr>
          <w:color w:val="auto"/>
          <w:sz w:val="29"/>
          <w:szCs w:val="29"/>
        </w:rPr>
        <w:t>npm</w:t>
      </w:r>
      <w:proofErr w:type="spellEnd"/>
      <w:r w:rsidRPr="006C327C">
        <w:rPr>
          <w:color w:val="auto"/>
          <w:sz w:val="29"/>
          <w:szCs w:val="29"/>
        </w:rPr>
        <w:t xml:space="preserve"> run server or yarn server to start the backend server.</w:t>
      </w:r>
    </w:p>
    <w:p w:rsidR="006C327C" w:rsidRPr="006C327C" w:rsidRDefault="006C327C" w:rsidP="006C327C">
      <w:pPr>
        <w:pStyle w:val="Default"/>
        <w:numPr>
          <w:ilvl w:val="0"/>
          <w:numId w:val="6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 xml:space="preserve">4. Start the Frontend Development Server: Run </w:t>
      </w:r>
      <w:proofErr w:type="spellStart"/>
      <w:r w:rsidRPr="006C327C">
        <w:rPr>
          <w:color w:val="auto"/>
          <w:sz w:val="29"/>
          <w:szCs w:val="29"/>
        </w:rPr>
        <w:t>npm</w:t>
      </w:r>
      <w:proofErr w:type="spellEnd"/>
      <w:r w:rsidRPr="006C327C">
        <w:rPr>
          <w:color w:val="auto"/>
          <w:sz w:val="29"/>
          <w:szCs w:val="29"/>
        </w:rPr>
        <w:t xml:space="preserve"> run client or yarn client to start the frontend development server.</w:t>
      </w:r>
    </w:p>
    <w:p w:rsidR="006C327C" w:rsidRDefault="006C327C" w:rsidP="006C327C">
      <w:pPr>
        <w:pStyle w:val="Default"/>
        <w:numPr>
          <w:ilvl w:val="0"/>
          <w:numId w:val="6"/>
        </w:numPr>
        <w:rPr>
          <w:color w:val="auto"/>
          <w:sz w:val="29"/>
          <w:szCs w:val="29"/>
        </w:rPr>
      </w:pPr>
      <w:r w:rsidRPr="006C327C">
        <w:rPr>
          <w:color w:val="auto"/>
          <w:sz w:val="29"/>
          <w:szCs w:val="29"/>
        </w:rPr>
        <w:t xml:space="preserve">5. Access the Application: Open a web browser and navigate to http://localhost:3000 to access the </w:t>
      </w:r>
      <w:proofErr w:type="spellStart"/>
      <w:r w:rsidRPr="006C327C">
        <w:rPr>
          <w:color w:val="auto"/>
          <w:sz w:val="29"/>
          <w:szCs w:val="29"/>
        </w:rPr>
        <w:t>InsightStream</w:t>
      </w:r>
      <w:proofErr w:type="spellEnd"/>
      <w:r w:rsidRPr="006C327C">
        <w:rPr>
          <w:color w:val="auto"/>
          <w:sz w:val="29"/>
          <w:szCs w:val="29"/>
        </w:rPr>
        <w:t xml:space="preserve"> application.</w:t>
      </w: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 xml:space="preserve">7. API Documentation </w:t>
      </w:r>
    </w:p>
    <w:p w:rsidR="00805B38" w:rsidRPr="00805B38" w:rsidRDefault="00507103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 xml:space="preserve">User: </w:t>
      </w:r>
      <w:r w:rsidR="00805B38" w:rsidRPr="00805B38">
        <w:rPr>
          <w:color w:val="auto"/>
          <w:sz w:val="29"/>
          <w:szCs w:val="29"/>
        </w:rPr>
        <w:t>The API responses will be in JSON format, with the following structure: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>{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 xml:space="preserve">  "data": {},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 xml:space="preserve">  "error": null,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 xml:space="preserve">  "message": ""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>}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>Error Handling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>The API will return error responses in the following format: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>{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 xml:space="preserve">  "error": {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 xml:space="preserve">    "code": 404,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 xml:space="preserve">    "message": "Not Found"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lastRenderedPageBreak/>
        <w:t xml:space="preserve">  }</w:t>
      </w:r>
    </w:p>
    <w:p w:rsidR="00805B38" w:rsidRPr="00805B38" w:rsidRDefault="00805B38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>}</w:t>
      </w:r>
      <w:r w:rsidRPr="00805B38">
        <w:rPr>
          <w:b/>
          <w:bCs/>
          <w:color w:val="auto"/>
          <w:sz w:val="29"/>
          <w:szCs w:val="29"/>
        </w:rPr>
        <w:t xml:space="preserve"> </w:t>
      </w:r>
    </w:p>
    <w:p w:rsidR="00507103" w:rsidRDefault="00507103" w:rsidP="00805B38">
      <w:pPr>
        <w:pStyle w:val="Default"/>
        <w:numPr>
          <w:ilvl w:val="1"/>
          <w:numId w:val="8"/>
        </w:numPr>
        <w:rPr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 xml:space="preserve">8. Authentication </w:t>
      </w:r>
    </w:p>
    <w:p w:rsidR="00805B38" w:rsidRDefault="00805B38" w:rsidP="00507103">
      <w:pPr>
        <w:pStyle w:val="Default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 xml:space="preserve">                      </w:t>
      </w:r>
      <w:r w:rsidRPr="00805B38">
        <w:rPr>
          <w:color w:val="auto"/>
          <w:sz w:val="29"/>
          <w:szCs w:val="29"/>
        </w:rPr>
        <w:t xml:space="preserve">The API uses authentication tokens to secure endpoints. Clients </w:t>
      </w:r>
      <w:r>
        <w:rPr>
          <w:color w:val="auto"/>
          <w:sz w:val="29"/>
          <w:szCs w:val="29"/>
        </w:rPr>
        <w:t xml:space="preserve">            </w:t>
      </w:r>
      <w:r w:rsidRPr="00805B38">
        <w:rPr>
          <w:color w:val="auto"/>
          <w:sz w:val="29"/>
          <w:szCs w:val="29"/>
        </w:rPr>
        <w:t xml:space="preserve">must provide a valid token in the Authorization header. </w:t>
      </w:r>
    </w:p>
    <w:p w:rsidR="00507103" w:rsidRPr="00805B38" w:rsidRDefault="00507103" w:rsidP="00507103">
      <w:pPr>
        <w:pStyle w:val="Default"/>
        <w:rPr>
          <w:b/>
          <w:bCs/>
          <w:color w:val="auto"/>
          <w:sz w:val="29"/>
          <w:szCs w:val="29"/>
        </w:rPr>
      </w:pPr>
      <w:r w:rsidRPr="00805B38">
        <w:rPr>
          <w:b/>
          <w:bCs/>
          <w:color w:val="auto"/>
          <w:sz w:val="29"/>
          <w:szCs w:val="29"/>
        </w:rPr>
        <w:t xml:space="preserve">9. User Interface </w:t>
      </w:r>
    </w:p>
    <w:p w:rsidR="00507103" w:rsidRDefault="00507103" w:rsidP="00507103">
      <w:pPr>
        <w:pStyle w:val="Default"/>
        <w:numPr>
          <w:ilvl w:val="0"/>
          <w:numId w:val="11"/>
        </w:numPr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 xml:space="preserve">Landing Page </w:t>
      </w:r>
    </w:p>
    <w:p w:rsidR="00507103" w:rsidRDefault="00507103" w:rsidP="00507103">
      <w:pPr>
        <w:pStyle w:val="Default"/>
        <w:numPr>
          <w:ilvl w:val="0"/>
          <w:numId w:val="11"/>
        </w:numPr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 xml:space="preserve">Freelancer Dashboard </w:t>
      </w:r>
    </w:p>
    <w:p w:rsidR="00507103" w:rsidRDefault="00507103" w:rsidP="00507103">
      <w:pPr>
        <w:pStyle w:val="Default"/>
        <w:numPr>
          <w:ilvl w:val="0"/>
          <w:numId w:val="11"/>
        </w:numPr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 xml:space="preserve">Admin Panel </w:t>
      </w:r>
    </w:p>
    <w:p w:rsidR="00507103" w:rsidRDefault="00507103" w:rsidP="00507103">
      <w:pPr>
        <w:pStyle w:val="Default"/>
        <w:numPr>
          <w:ilvl w:val="0"/>
          <w:numId w:val="11"/>
        </w:numPr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 xml:space="preserve">Project Details Page </w:t>
      </w: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 xml:space="preserve">10. Testing </w:t>
      </w:r>
    </w:p>
    <w:p w:rsidR="00805B38" w:rsidRDefault="00805B38" w:rsidP="00507103">
      <w:pPr>
        <w:pStyle w:val="Default"/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 xml:space="preserve">Testing is crucial to ensure the quality and reliability of the </w:t>
      </w:r>
      <w:proofErr w:type="spellStart"/>
      <w:r w:rsidRPr="00805B38">
        <w:rPr>
          <w:color w:val="auto"/>
          <w:sz w:val="29"/>
          <w:szCs w:val="29"/>
        </w:rPr>
        <w:t>InsightStream</w:t>
      </w:r>
      <w:proofErr w:type="spellEnd"/>
      <w:r w:rsidRPr="00805B38">
        <w:rPr>
          <w:color w:val="auto"/>
          <w:sz w:val="29"/>
          <w:szCs w:val="29"/>
        </w:rPr>
        <w:t xml:space="preserve"> application. A comprehensive testing strategy includes unit tests, integration tests, and end-to-end tests.</w:t>
      </w:r>
    </w:p>
    <w:p w:rsidR="004B1AF5" w:rsidRDefault="00805B38" w:rsidP="00507103">
      <w:pPr>
        <w:pStyle w:val="Default"/>
        <w:rPr>
          <w:b/>
          <w:bCs/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 xml:space="preserve"> </w:t>
      </w:r>
      <w:r w:rsidR="00507103" w:rsidRPr="00805B38">
        <w:rPr>
          <w:b/>
          <w:bCs/>
          <w:color w:val="auto"/>
          <w:sz w:val="29"/>
          <w:szCs w:val="29"/>
        </w:rPr>
        <w:t>11. Screenshots or Demo</w:t>
      </w:r>
    </w:p>
    <w:p w:rsidR="004B1AF5" w:rsidRDefault="004B1AF5" w:rsidP="00507103">
      <w:pPr>
        <w:pStyle w:val="Default"/>
        <w:rPr>
          <w:b/>
          <w:bCs/>
          <w:color w:val="auto"/>
          <w:sz w:val="29"/>
          <w:szCs w:val="29"/>
        </w:rPr>
      </w:pPr>
    </w:p>
    <w:p w:rsidR="004B1AF5" w:rsidRDefault="004B1AF5" w:rsidP="00507103">
      <w:pPr>
        <w:pStyle w:val="Default"/>
        <w:rPr>
          <w:b/>
          <w:bCs/>
          <w:color w:val="auto"/>
          <w:sz w:val="29"/>
          <w:szCs w:val="29"/>
        </w:rPr>
      </w:pPr>
      <w:r>
        <w:rPr>
          <w:b/>
          <w:bCs/>
          <w:noProof/>
          <w:color w:val="auto"/>
          <w:sz w:val="29"/>
          <w:szCs w:val="29"/>
        </w:rPr>
        <w:drawing>
          <wp:inline distT="0" distB="0" distL="0" distR="0">
            <wp:extent cx="5943600" cy="2621280"/>
            <wp:effectExtent l="19050" t="0" r="0" b="0"/>
            <wp:docPr id="1" name="Picture 0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F5" w:rsidRDefault="004B1AF5" w:rsidP="00507103">
      <w:pPr>
        <w:pStyle w:val="Default"/>
        <w:rPr>
          <w:b/>
          <w:bCs/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>This is the Home Page</w:t>
      </w:r>
    </w:p>
    <w:p w:rsidR="004B1AF5" w:rsidRDefault="004B1AF5" w:rsidP="00507103">
      <w:pPr>
        <w:pStyle w:val="Default"/>
        <w:rPr>
          <w:b/>
          <w:bCs/>
          <w:color w:val="auto"/>
          <w:sz w:val="29"/>
          <w:szCs w:val="29"/>
        </w:rPr>
      </w:pPr>
    </w:p>
    <w:p w:rsidR="004B1AF5" w:rsidRDefault="004B1AF5" w:rsidP="00507103">
      <w:pPr>
        <w:pStyle w:val="Default"/>
        <w:rPr>
          <w:b/>
          <w:bCs/>
          <w:color w:val="auto"/>
          <w:sz w:val="29"/>
          <w:szCs w:val="29"/>
        </w:rPr>
      </w:pPr>
      <w:r>
        <w:rPr>
          <w:b/>
          <w:bCs/>
          <w:noProof/>
          <w:color w:val="auto"/>
          <w:sz w:val="29"/>
          <w:szCs w:val="29"/>
        </w:rPr>
        <w:lastRenderedPageBreak/>
        <w:drawing>
          <wp:inline distT="0" distB="0" distL="0" distR="0">
            <wp:extent cx="5943600" cy="2596515"/>
            <wp:effectExtent l="19050" t="0" r="0" b="0"/>
            <wp:docPr id="2" name="Picture 1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F5" w:rsidRDefault="004B1AF5" w:rsidP="00507103">
      <w:pPr>
        <w:pStyle w:val="Default"/>
        <w:rPr>
          <w:b/>
          <w:bCs/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>This is the Technology Section.</w:t>
      </w:r>
    </w:p>
    <w:p w:rsidR="004B1AF5" w:rsidRDefault="004B1AF5" w:rsidP="00507103">
      <w:pPr>
        <w:pStyle w:val="Default"/>
        <w:rPr>
          <w:b/>
          <w:bCs/>
          <w:color w:val="auto"/>
          <w:sz w:val="29"/>
          <w:szCs w:val="29"/>
        </w:rPr>
      </w:pPr>
    </w:p>
    <w:p w:rsidR="004B1AF5" w:rsidRDefault="004B1AF5" w:rsidP="00507103">
      <w:pPr>
        <w:pStyle w:val="Default"/>
        <w:rPr>
          <w:b/>
          <w:bCs/>
          <w:color w:val="auto"/>
          <w:sz w:val="29"/>
          <w:szCs w:val="29"/>
        </w:rPr>
      </w:pPr>
      <w:r>
        <w:rPr>
          <w:b/>
          <w:bCs/>
          <w:noProof/>
          <w:color w:val="auto"/>
          <w:sz w:val="29"/>
          <w:szCs w:val="29"/>
        </w:rPr>
        <w:drawing>
          <wp:inline distT="0" distB="0" distL="0" distR="0">
            <wp:extent cx="5943600" cy="2553970"/>
            <wp:effectExtent l="19050" t="0" r="0" b="0"/>
            <wp:docPr id="3" name="Picture 2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F5" w:rsidRDefault="004B1AF5" w:rsidP="00507103">
      <w:pPr>
        <w:pStyle w:val="Default"/>
        <w:rPr>
          <w:b/>
          <w:bCs/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>Politics Page</w:t>
      </w:r>
    </w:p>
    <w:p w:rsidR="004B1AF5" w:rsidRDefault="004B1AF5" w:rsidP="00507103">
      <w:pPr>
        <w:pStyle w:val="Default"/>
        <w:rPr>
          <w:b/>
          <w:bCs/>
          <w:color w:val="auto"/>
          <w:sz w:val="29"/>
          <w:szCs w:val="29"/>
        </w:rPr>
      </w:pPr>
    </w:p>
    <w:p w:rsidR="004B1AF5" w:rsidRDefault="004B1AF5" w:rsidP="00507103">
      <w:pPr>
        <w:pStyle w:val="Default"/>
        <w:rPr>
          <w:b/>
          <w:bCs/>
          <w:color w:val="auto"/>
          <w:sz w:val="29"/>
          <w:szCs w:val="29"/>
        </w:rPr>
      </w:pPr>
      <w:r>
        <w:rPr>
          <w:b/>
          <w:bCs/>
          <w:noProof/>
          <w:color w:val="auto"/>
          <w:sz w:val="29"/>
          <w:szCs w:val="29"/>
        </w:rPr>
        <w:lastRenderedPageBreak/>
        <w:drawing>
          <wp:inline distT="0" distB="0" distL="0" distR="0">
            <wp:extent cx="5943600" cy="2612390"/>
            <wp:effectExtent l="19050" t="0" r="0" b="0"/>
            <wp:docPr id="4" name="Picture 3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03" w:rsidRDefault="00507103" w:rsidP="00507103">
      <w:pPr>
        <w:pStyle w:val="Default"/>
        <w:rPr>
          <w:color w:val="auto"/>
          <w:sz w:val="29"/>
          <w:szCs w:val="29"/>
        </w:rPr>
      </w:pPr>
      <w:r w:rsidRPr="00805B38">
        <w:rPr>
          <w:color w:val="auto"/>
          <w:sz w:val="29"/>
          <w:szCs w:val="29"/>
        </w:rPr>
        <w:t xml:space="preserve"> </w:t>
      </w:r>
    </w:p>
    <w:p w:rsidR="004B1AF5" w:rsidRDefault="004B1AF5" w:rsidP="00507103">
      <w:pPr>
        <w:pStyle w:val="Default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This is the Art and Culture Section.</w:t>
      </w:r>
    </w:p>
    <w:p w:rsidR="004B6EAA" w:rsidRDefault="004B6EAA" w:rsidP="00507103">
      <w:pPr>
        <w:pStyle w:val="Default"/>
        <w:rPr>
          <w:color w:val="auto"/>
          <w:sz w:val="29"/>
          <w:szCs w:val="29"/>
        </w:rPr>
      </w:pPr>
    </w:p>
    <w:p w:rsidR="004B6EAA" w:rsidRDefault="004B6EAA" w:rsidP="00507103">
      <w:pPr>
        <w:pStyle w:val="Default"/>
        <w:rPr>
          <w:b/>
          <w:bCs/>
          <w:color w:val="auto"/>
          <w:sz w:val="29"/>
          <w:szCs w:val="29"/>
        </w:rPr>
      </w:pPr>
      <w:r w:rsidRPr="004B6EAA">
        <w:rPr>
          <w:b/>
          <w:bCs/>
          <w:color w:val="auto"/>
          <w:sz w:val="29"/>
          <w:szCs w:val="29"/>
        </w:rPr>
        <w:t xml:space="preserve">Demo Video </w:t>
      </w:r>
      <w:proofErr w:type="gramStart"/>
      <w:r w:rsidRPr="004B6EAA">
        <w:rPr>
          <w:b/>
          <w:bCs/>
          <w:color w:val="auto"/>
          <w:sz w:val="29"/>
          <w:szCs w:val="29"/>
        </w:rPr>
        <w:t>Link :</w:t>
      </w:r>
      <w:proofErr w:type="gramEnd"/>
    </w:p>
    <w:p w:rsidR="004B6EAA" w:rsidRDefault="004B6EAA" w:rsidP="00507103">
      <w:pPr>
        <w:pStyle w:val="Default"/>
        <w:rPr>
          <w:b/>
          <w:bCs/>
          <w:color w:val="auto"/>
          <w:sz w:val="29"/>
          <w:szCs w:val="29"/>
        </w:rPr>
      </w:pPr>
    </w:p>
    <w:p w:rsidR="004B6EAA" w:rsidRPr="004B6EAA" w:rsidRDefault="004B6EAA" w:rsidP="00507103">
      <w:pPr>
        <w:pStyle w:val="Default"/>
        <w:rPr>
          <w:b/>
          <w:bCs/>
          <w:color w:val="auto"/>
          <w:sz w:val="29"/>
          <w:szCs w:val="29"/>
        </w:rPr>
      </w:pPr>
      <w:r w:rsidRPr="004B6EAA">
        <w:rPr>
          <w:b/>
          <w:bCs/>
          <w:color w:val="auto"/>
          <w:sz w:val="29"/>
          <w:szCs w:val="29"/>
        </w:rPr>
        <w:t>https://drive.google.com/file/d/1mTv-SeibMc-eWO_ios2zijvXRomipcrw/view?usp=drive_link</w:t>
      </w:r>
    </w:p>
    <w:p w:rsidR="004B1AF5" w:rsidRPr="00805B38" w:rsidRDefault="004B1AF5" w:rsidP="00507103">
      <w:pPr>
        <w:pStyle w:val="Default"/>
        <w:rPr>
          <w:color w:val="auto"/>
          <w:sz w:val="29"/>
          <w:szCs w:val="29"/>
        </w:rPr>
      </w:pPr>
    </w:p>
    <w:p w:rsidR="00507103" w:rsidRDefault="00507103" w:rsidP="00507103">
      <w:pPr>
        <w:pStyle w:val="Default"/>
        <w:rPr>
          <w:b/>
          <w:bCs/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 xml:space="preserve">12. Known Issues </w:t>
      </w:r>
    </w:p>
    <w:p w:rsidR="004B6EAA" w:rsidRDefault="004B6EAA" w:rsidP="00507103">
      <w:pPr>
        <w:pStyle w:val="Default"/>
        <w:rPr>
          <w:b/>
          <w:bCs/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>There are lack of images and loading sites.</w:t>
      </w:r>
    </w:p>
    <w:p w:rsidR="004B1AF5" w:rsidRDefault="004B1AF5" w:rsidP="00507103">
      <w:pPr>
        <w:pStyle w:val="Default"/>
        <w:rPr>
          <w:color w:val="auto"/>
          <w:sz w:val="29"/>
          <w:szCs w:val="29"/>
        </w:rPr>
      </w:pPr>
    </w:p>
    <w:p w:rsidR="001727E5" w:rsidRDefault="00507103" w:rsidP="00507103">
      <w:pPr>
        <w:rPr>
          <w:b/>
          <w:bCs/>
          <w:sz w:val="41"/>
          <w:szCs w:val="41"/>
        </w:rPr>
      </w:pPr>
      <w:r>
        <w:rPr>
          <w:b/>
          <w:bCs/>
          <w:sz w:val="29"/>
          <w:szCs w:val="29"/>
        </w:rPr>
        <w:t xml:space="preserve">13. Future Enhancements </w:t>
      </w:r>
      <w:r>
        <w:rPr>
          <w:b/>
          <w:bCs/>
          <w:sz w:val="41"/>
          <w:szCs w:val="41"/>
        </w:rPr>
        <w:t>o</w:t>
      </w:r>
      <w:r w:rsidR="004B6EAA">
        <w:rPr>
          <w:b/>
          <w:bCs/>
          <w:sz w:val="41"/>
          <w:szCs w:val="41"/>
        </w:rPr>
        <w:t>b</w:t>
      </w:r>
      <w:r>
        <w:rPr>
          <w:b/>
          <w:bCs/>
          <w:sz w:val="41"/>
          <w:szCs w:val="41"/>
        </w:rPr>
        <w:t>ject Documentation</w:t>
      </w:r>
    </w:p>
    <w:p w:rsidR="004B6EAA" w:rsidRDefault="004B6EAA" w:rsidP="00507103">
      <w:pPr>
        <w:rPr>
          <w:b/>
          <w:bCs/>
          <w:sz w:val="41"/>
          <w:szCs w:val="41"/>
        </w:rPr>
      </w:pPr>
      <w:r>
        <w:rPr>
          <w:b/>
          <w:bCs/>
          <w:sz w:val="41"/>
          <w:szCs w:val="41"/>
        </w:rPr>
        <w:t>We should add more real time news and images.</w:t>
      </w:r>
    </w:p>
    <w:p w:rsidR="004B6EAA" w:rsidRPr="00507103" w:rsidRDefault="004B6EAA" w:rsidP="00507103">
      <w:pPr>
        <w:rPr>
          <w:b/>
          <w:bCs/>
        </w:rPr>
      </w:pPr>
      <w:r>
        <w:rPr>
          <w:b/>
          <w:bCs/>
          <w:sz w:val="41"/>
          <w:szCs w:val="41"/>
        </w:rPr>
        <w:t xml:space="preserve">And we should add more web pages. </w:t>
      </w:r>
    </w:p>
    <w:sectPr w:rsidR="004B6EAA" w:rsidRPr="00507103" w:rsidSect="00172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E9D362"/>
    <w:multiLevelType w:val="hybridMultilevel"/>
    <w:tmpl w:val="C0D8B3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02B7C76"/>
    <w:multiLevelType w:val="hybridMultilevel"/>
    <w:tmpl w:val="2B98D44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3B682C5"/>
    <w:multiLevelType w:val="hybridMultilevel"/>
    <w:tmpl w:val="B4DDB59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A65D9F3C"/>
    <w:multiLevelType w:val="hybridMultilevel"/>
    <w:tmpl w:val="82DE696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FA2F84F"/>
    <w:multiLevelType w:val="hybridMultilevel"/>
    <w:tmpl w:val="1EE857B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DFA72138"/>
    <w:multiLevelType w:val="hybridMultilevel"/>
    <w:tmpl w:val="ACBF085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F26BCB19"/>
    <w:multiLevelType w:val="hybridMultilevel"/>
    <w:tmpl w:val="214934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6BA1F13"/>
    <w:multiLevelType w:val="hybridMultilevel"/>
    <w:tmpl w:val="8AD018A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C02E216"/>
    <w:multiLevelType w:val="hybridMultilevel"/>
    <w:tmpl w:val="0720D03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68A8EF0"/>
    <w:multiLevelType w:val="hybridMultilevel"/>
    <w:tmpl w:val="8574E7A2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3CC6FF99"/>
    <w:multiLevelType w:val="hybridMultilevel"/>
    <w:tmpl w:val="A5008E2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BB0ADED"/>
    <w:multiLevelType w:val="hybridMultilevel"/>
    <w:tmpl w:val="3CEB63C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103"/>
    <w:rsid w:val="000B6DA6"/>
    <w:rsid w:val="001727E5"/>
    <w:rsid w:val="004B1AF5"/>
    <w:rsid w:val="004B6EAA"/>
    <w:rsid w:val="00507103"/>
    <w:rsid w:val="006C327C"/>
    <w:rsid w:val="00805B38"/>
    <w:rsid w:val="00AC5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710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SRPEACHI</dc:creator>
  <cp:lastModifiedBy>SRPEACHI</cp:lastModifiedBy>
  <cp:revision>1</cp:revision>
  <dcterms:created xsi:type="dcterms:W3CDTF">2025-09-19T10:28:00Z</dcterms:created>
  <dcterms:modified xsi:type="dcterms:W3CDTF">2025-09-19T11:46:00Z</dcterms:modified>
</cp:coreProperties>
</file>