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20" w:line="24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after="0" w:before="0" w:line="240" w:lineRule="auto"/>
        <w:jc w:val="center"/>
        <w:rPr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537.265625" w:top="1400" w:left="1444.7999572753906" w:right="1279.119873046875" w:header="0" w:footer="720"/>
          <w:pgNumType w:start="1"/>
          <w:cols w:equalWidth="0" w:num="2">
            <w:col w:space="0" w:w="4760"/>
            <w:col w:space="0" w:w="4760"/>
          </w:cols>
          <w:titlePg w:val="1"/>
        </w:sectPr>
      </w:pPr>
      <w:bookmarkStart w:colFirst="0" w:colLast="0" w:name="_twtcxrwvqkc1" w:id="0"/>
      <w:bookmarkEnd w:id="0"/>
      <w:r w:rsidDel="00000000" w:rsidR="00000000" w:rsidRPr="00000000">
        <w:rPr>
          <w:rtl w:val="0"/>
        </w:rPr>
        <w:t xml:space="preserve">Exercise 11: Web Page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72412109375" w:line="240" w:lineRule="auto"/>
        <w:ind w:left="382.27996826171875" w:right="514.9084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Develop an android application to display a static web page with contents that uses all formatting HTML tags.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Also should load the web page from the specified URL.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318359375" w:line="240" w:lineRule="auto"/>
        <w:ind w:left="382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0224609375" w:line="240" w:lineRule="auto"/>
        <w:ind w:left="3.3200073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  <w:rtl w:val="0"/>
        </w:rPr>
        <w:t xml:space="preserve">Android widgets and layouts used: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787109375" w:line="240" w:lineRule="auto"/>
        <w:ind w:left="382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Linear layout (linear and horizontal)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700439453125" w:line="240" w:lineRule="auto"/>
        <w:ind w:left="382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37939453125" w:line="240" w:lineRule="auto"/>
        <w:ind w:left="382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58154296875" w:line="240" w:lineRule="auto"/>
        <w:ind w:left="382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700439453125" w:line="240" w:lineRule="auto"/>
        <w:ind w:left="382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575439453125" w:line="240" w:lineRule="auto"/>
        <w:ind w:left="382.27996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WebView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297607421875" w:line="240" w:lineRule="auto"/>
        <w:ind w:left="10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2"/>
          <w:szCs w:val="22"/>
          <w:u w:val="single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255126953125" w:line="240" w:lineRule="auto"/>
        <w:ind w:left="12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5810546875" w:line="240" w:lineRule="auto"/>
        <w:ind w:left="11.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2314453125" w:line="240" w:lineRule="auto"/>
        <w:ind w:left="362.257080078125" w:right="1052.528076171875" w:hanging="351.25701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239013671875" w:line="240" w:lineRule="auto"/>
        <w:ind w:left="362.257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9091796875" w:line="240" w:lineRule="auto"/>
        <w:ind w:left="366.45706176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412109375" w:line="240" w:lineRule="auto"/>
        <w:ind w:left="366.45706176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366.45706176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84814453125" w:line="240" w:lineRule="auto"/>
        <w:ind w:left="366.65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497314453125" w:line="240" w:lineRule="auto"/>
        <w:ind w:left="362.057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131591796875" w:line="240" w:lineRule="auto"/>
        <w:ind w:left="834.5332336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834.5332336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625732421875" w:line="240" w:lineRule="auto"/>
        <w:ind w:left="834.5332336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753662109375" w:line="240" w:lineRule="auto"/>
        <w:ind w:left="830.1333618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302.609405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878662109375" w:line="240" w:lineRule="auto"/>
        <w:ind w:left="1302.609405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625732421875" w:line="240" w:lineRule="auto"/>
        <w:ind w:left="1302.609405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56591796875" w:line="240" w:lineRule="auto"/>
        <w:ind w:left="1298.209381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="@+id/textView"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="60dp"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536621093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:paddingBottom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:paddingLeft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="15dp"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8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="bold"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="URL:"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298.209381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="@+id/url"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="237dp"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909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8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50341796875" w:line="240" w:lineRule="auto"/>
        <w:ind w:left="1298.209381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8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="@+id/load"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909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770.685577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="GET"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412109375" w:line="240" w:lineRule="auto"/>
        <w:ind w:left="830.1333618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&lt;/LinearLayout&gt;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830.1333618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&lt;WebView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302.609405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="@+id/webView"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162109375" w:line="240" w:lineRule="auto"/>
        <w:ind w:left="1302.609405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302.609405517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662109375" w:line="240" w:lineRule="auto"/>
        <w:ind w:left="830.13336181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&lt;/WebView&gt;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362.057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&lt;/LinearLayout&gt;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240" w:lineRule="auto"/>
        <w:ind w:left="11.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&lt;/LinearLayout&gt;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5645751953125" w:line="240" w:lineRule="auto"/>
        <w:ind w:left="6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MainActivity.java: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20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ackage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com.example.hybridapp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49121093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601074218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TargetApi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6257324218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android.app.Activity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536621093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3.99993896484375" w:right="4561.970214843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android.webkit.WebResourceError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android.webkit.WebResourceRequest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android.webkit.WebSettings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895141601562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android.webkit.WebView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8786621093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android.webkit.WebViewClient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131591796875" w:line="240" w:lineRule="auto"/>
        <w:ind w:left="13.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ublic 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AppCompatActivity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7841796875" w:line="240" w:lineRule="auto"/>
        <w:ind w:left="359.91821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359.91821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359.91821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378.918151855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359.91821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(Bundle savedInstanceState)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9091796875" w:line="240" w:lineRule="auto"/>
        <w:ind w:left="856.0092163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856.0092163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7841796875" w:line="240" w:lineRule="auto"/>
        <w:ind w:left="841.0092163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844.20928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847.60925292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7841796875" w:line="240" w:lineRule="auto"/>
        <w:ind w:left="841.0092163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.getSettings().setJavaScriptEnabled(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857.80929565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// Load static HTML content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853.609313964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String staticHtml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"&lt;html&gt;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4121093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"&lt;body&gt;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970214843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412109375" w:line="240" w:lineRule="auto"/>
        <w:ind w:left="13.800048828125" w:right="122.977294921875" w:firstLine="1812.991180419921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"&lt;h1 style=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color:red; font-family:sans-serif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&gt;This is a HTML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Site&lt;/h1&gt;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1079101562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0" w:right="1442.67822265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"&lt;p style=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color:blue;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&gt;A blue paragraph.&lt;/p&gt;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351074218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8417968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"&lt;h2&gt;An Unordered HTML List&lt;/h2&gt;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4731445312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"&lt;ul&gt;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871093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&lt;li&gt;Coffee&lt;/li&gt;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4121093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&lt;li&gt;Tea&lt;/li&gt;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4731445312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&lt;li&gt;Milk&lt;/li&gt;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90917968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"&lt;/ul&gt;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"&lt;/body&gt;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10107421875" w:line="240" w:lineRule="auto"/>
        <w:ind w:left="1826.791229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"&lt;/html&gt;"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625732421875" w:line="240" w:lineRule="auto"/>
        <w:ind w:left="841.0092163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.loadData(staticHtml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3631591796875" w:line="240" w:lineRule="auto"/>
        <w:ind w:left="841.0092163085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.setWebViewClient(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WebViewClient()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874.8092651367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03662109375" w:line="240" w:lineRule="auto"/>
        <w:ind w:left="1458.6732482910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878662109375" w:line="240" w:lineRule="auto"/>
        <w:ind w:left="1354.7001647949219" w:right="362.923583984375" w:hanging="3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shouldOverrideUrlLoading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(WebView 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String url)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23291015625" w:line="240" w:lineRule="auto"/>
        <w:ind w:left="1817.59140014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//view.loadUrl(url);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7000732421875" w:line="240" w:lineRule="auto"/>
        <w:ind w:left="1813.39126586914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625732421875" w:line="240" w:lineRule="auto"/>
        <w:ind w:left="1811.5913391113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return false;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381591796875" w:line="240" w:lineRule="auto"/>
        <w:ind w:left="1354.10018920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253662109375" w:line="240" w:lineRule="auto"/>
        <w:ind w:left="874.20928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8.7004089355469" w:right="1802.5958251953125" w:hanging="491.091156005859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View.OnClickListener()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1201171875" w:line="240" w:lineRule="auto"/>
        <w:ind w:left="1319.700164794921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(View v)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1354.1001892089844" w:right="1082.760009765625" w:firstLine="446.6912841796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.loadUrl(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"https://"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826171875" w:line="240" w:lineRule="auto"/>
        <w:ind w:left="874.20928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394.318237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25341796875" w:line="240" w:lineRule="auto"/>
        <w:ind w:left="34.4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565185546875" w:line="240" w:lineRule="auto"/>
        <w:ind w:left="10.760040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4755859375" w:line="240" w:lineRule="auto"/>
        <w:ind w:left="1445.1399230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Default site: Specified URL: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4990234375" w:line="240" w:lineRule="auto"/>
        <w:ind w:left="3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  <w:drawing>
          <wp:inline distB="19050" distT="19050" distL="19050" distR="19050">
            <wp:extent cx="2257425" cy="48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  <w:drawing>
          <wp:inline distB="19050" distT="19050" distL="19050" distR="19050">
            <wp:extent cx="2247900" cy="4810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3997192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  <w:rtl w:val="0"/>
        </w:rPr>
        <w:t xml:space="preserve">Best Practices: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356689453125" w:line="240" w:lineRule="auto"/>
        <w:ind w:left="366.86004638671875" w:right="1364.0252685546875" w:firstLine="2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Followed proper naming convention and used camel case for variable names.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Meaningful comments are included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44744873046875" w:line="240" w:lineRule="auto"/>
        <w:ind w:left="372.0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User-friendly navigation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6297607421875" w:line="240" w:lineRule="auto"/>
        <w:ind w:left="365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Providing different fonts to show separation and emphasis for titles.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Colors are used with valid contrast for readability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958984375" w:line="240" w:lineRule="auto"/>
        <w:ind w:left="372.5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Usage of Data Binding.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5771484375" w:line="240" w:lineRule="auto"/>
        <w:ind w:left="5.9599304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  <w:rtl w:val="0"/>
        </w:rPr>
        <w:t xml:space="preserve">Learning Outcomes: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387.1400451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 learned how to insert WebView into android app.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371.23992919921875" w:right="2909.8419189453125" w:hanging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2. I learned how to include a webpage using static HTML code. 3. I learned how to display a webpage in android app.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8759765625" w:line="240" w:lineRule="auto"/>
        <w:ind w:left="364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Implemented application for loading website using specified URL.</w:t>
      </w:r>
    </w:p>
    <w:sectPr>
      <w:type w:val="continuous"/>
      <w:pgSz w:h="15840" w:w="12240" w:orient="portrait"/>
      <w:pgMar w:bottom="1537.265625" w:top="1400" w:left="1438.6000061035156" w:right="1279.119873046875" w:header="0" w:footer="720"/>
      <w:cols w:equalWidth="0" w:num="1">
        <w:col w:space="0" w:w="9522.2801208496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>
        <w:rtl w:val="0"/>
      </w:rPr>
      <w:t xml:space="preserve">205001001</w:t>
    </w:r>
  </w:p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>
        <w:rtl w:val="0"/>
      </w:rPr>
      <w:t xml:space="preserve">R Abhinav </w:t>
    </w:r>
  </w:p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>
        <w:rtl w:val="0"/>
      </w:rPr>
      <w:t xml:space="preserve">CSE-A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