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No. 5 Android Application using Multithreading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Vikash Anand 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205001127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 B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 android application to perform multithreading. Define 3 threads to run concurrently when “start” button is clicked.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a. The first thread should change the color of the text indefinitely</w:t>
        <w:br w:type="textWrapping"/>
        <w:t xml:space="preserve">b. The second thread should implement a moving banner</w:t>
        <w:br w:type="textWrapping"/>
        <w:t xml:space="preserve">c. The third thread should display a counter starting from 0 to 1000</w:t>
        <w:br w:type="textWrapping"/>
        <w:t xml:space="preserve">d. When the “Stop” button is pressed all the threads should be stopped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Points: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“Resume” button is pressed, all the threads should resume from the stopped point.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used: Android widgets: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● TextView</w:t>
        <w:br w:type="textWrapping"/>
        <w:t xml:space="preserve">● ImageView ● Button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Layouts used: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● ConstraintLayout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used: Activities: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● MainActivity JAVA Class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com.example.threads;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android.animation.ObjectAnimator;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android.graphics.Color;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android.os.Handler;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android.os.Looper;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Thread colorChangingThread;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Thread movingBannerThread;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Thread counterThread;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boolean isThreadsRunning =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Button start, stop, resume;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ImageView movingImageView;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ObjectAnimator animator;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final Handler colorHandler = new Handler(Looper.getMainLooper());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final Handler bannerHandler = new Handler(Looper.getMainLooper());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final Handler counterHandler = new Handler(Looper.getMainLooper());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int colorIndex = 0, counter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private String bannerText;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Initialize buttons after setContentView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start = findViewById(R.id.start);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stop = findViewById(R.id.stop);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resume = findViewById(R.id.resume);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movingImageView = findViewById(R.id.movingBanner);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animator = ObjectAnimator.ofFloat(movingImageView, "translationX", -100, 900);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animator.setDuration(2000);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animator.setRepeatCount(ObjectAnimator.INFINITE);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Set OnClickListener for the Start button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start.setOnClickListener(new View.OnClickListener()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restartThreads(view);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Set OnClickListener for the Stop button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stop.setOnClickListener(new View.OnClickListener()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stopThreads(view);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Set OnClickListener for the Resume button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resume.setOnClickListener(new View.OnClickListener()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resumeThreads(view);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void restartThreads(View view)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Stop threads if they are running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stopThreads(view);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Reset state variables to their initial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colorIndex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bannerText = "This is a moving banner....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counter = 999;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animator.start();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Start threads with reset state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startThreads(view);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void startThreads(View view)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(!isThreadsRunning)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isThreadsRunning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colorChangingThread = new Thread(() -&gt;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while (isThreadsRunning)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colorHandler.post(() -&gt; updateColor());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Thread.sleep(500);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} catch (InterruptedException 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colorChangingThread.start();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movingBannerThread = new Thread(() -&gt;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while (isThreadsRunning)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bannerHandler.post(() -&gt; updateBanner());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Thread.sleep(500);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} catch (InterruptedException 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movingBannerThread.start();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counterThread = new Thread(() -&gt;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while (isThreadsRunning)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counterHandler.post(() -&gt; updateCounter());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Thread.sleep(100);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} catch (InterruptedException 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counterThread.start();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void stopThreads(View view)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isThreadsRunning =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animator.pause();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void resumeThreads(View view)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startThreads(view);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private void updateColor()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String[] colors =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"#FF0000", // Red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"#FF4000", // Red-Orange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"#FF8000", // Orange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"#FFBF00", // Orange-Yellow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"#FFFF00", // Yellow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"#BFFF00", // Yellow-Green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"#80FF00", // Green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"#40FF00", // Green-Aqua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"#00FF00", // Aqua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"#00FF40", // Aqua-Green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"#00FF80", // Aqua-Blue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"#00FFBF", // Aqua-Blue (Light)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"#00FFFF", // Cyan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"#00BFFF", // Light Blue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"#0080FF", // Sky Blue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"#0040FF", // Blue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"#0000FF", // Dark Blue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"#4000FF", // Blue-Purple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"#8000FF", // Purple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"#BF00FF", // Purple-Pink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"#FF00FF"  // Pink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TextView colorTextView = findViewById(R.id.colorShift);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colorTextView.setTextColor(Color.parseColor(colors[colorIndex]));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colorIndex = (colorIndex + 1) % colors.length;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private void updateBanner()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TextView bannerTextView = findViewById(R.id.banner);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bannerTextView.setText(bannerText);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bannerText = bannerText.charAt(bannerText.length() - 1) +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bannerText.substring(0, bannerText.length() - 1);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animator.resume();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private void updateCounter()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TextView counterTextView = findViewById(R.id.counter);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 (counter == 1000)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counter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counterTextView.setText(String.valueOf(counter));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android:id="@+id/textView4"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android:layout_width="413dp"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android:layout_height="94dp"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android:background="#00FFFF"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android:fontFamily="serif"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android:gravity="center"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android:text="Multithreads"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android:textSize="30dp"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app:layout_constraintVertical_bias="0.0" /&gt;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android:id="@+id/resume"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android:layout_marginStart="152dp"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android:layout_marginTop="44dp"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android:text="Resume"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app:layout_constraintTop_toBottomOf="@+id/start"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android:id="@+id/stop"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android:layout_marginStart="76dp"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android:layout_marginTop="364dp"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android:text="Stop"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app:layout_constraintStart_toEndOf="@+id/start"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app:layout_constraintTop_toBottomOf="@+id/textView4"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android:id="@+id/start"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android:layout_marginStart="80dp"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android:layout_marginTop="364dp"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android:text="Start"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app:layout_constraintTop_toBottomOf="@+id/textView4"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android:id="@+id/counter"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android:layout_width="72dp"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android:layout_height="30dp"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android:layout_marginStart="320dp"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android:layout_marginTop="100dp"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android:text=": 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android:textSize="20dp"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app:layout_constraintTop_toBottomOf="@+id/textView4"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android:id="@+id/counterName"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android:layout_width="116dp"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android:layout_height="35dp"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android:layout_marginStart="232dp"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android:layout_marginTop="100dp"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android:text="Counter: 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android:textSize="20dp"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app:layout_constraintTop_toBottomOf="@+id/textView4"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android:id="@+id/banner"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android:layout_width="386dp"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android:layout_height="46dp"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android:layout_marginStart="12dp"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android:layout_marginTop="60dp"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android:fontFamily="serif"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android:text="This banner is moving....."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android:textSize="28dp"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app:layout_constraintTop_toBottomOf="@+id/colorShift"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android:id="@+id/colorShift"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android:layout_marginStart="16dp"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android:layout_marginTop="96dp"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android:text="Color change"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android:textSize="30dp"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app:layout_constraintTop_toBottomOf="@+id/textView4"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android:id="@+id/movingBanner"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android:layout_width="73dp"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android:layout_height="57dp"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android:layout_marginStart="8dp"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android:layout_marginTop="264dp"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app:layout_constraintTop_toBottomOf="@+id/textView4"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app:srcCompat="@android:drawable/btn_star_big_on" /&gt;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0241" cy="2262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241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017568" cy="22561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568" cy="22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292600" cy="2414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376738" cy="24478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44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● Standard naming conventions ● Suitable comments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● Proper indentation</w:t>
        <w:br w:type="textWrapping"/>
        <w:t xml:space="preserve">● Proper user interface which is understandable and easy to navigate ● Use of modularity and functions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OUTCOMES: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● I learnt the versatility of threads</w:t>
        <w:br w:type="textWrapping"/>
        <w:t xml:space="preserve">● I learnt the working of thread in android studio ● I learnt to run the emulator and debugger.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