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C0CE36" w14:textId="77777777" w:rsidR="00621ACA" w:rsidRDefault="00000000">
      <w:pPr>
        <w:tabs>
          <w:tab w:val="left" w:pos="2316"/>
          <w:tab w:val="left" w:pos="5766"/>
          <w:tab w:val="left" w:pos="8076"/>
        </w:tabs>
        <w:spacing w:before="162"/>
        <w:ind w:left="157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NAME:</w:t>
      </w:r>
      <w:r>
        <w:rPr>
          <w:rFonts w:ascii="Arial"/>
          <w:b/>
        </w:rPr>
        <w:tab/>
        <w:t>Theory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Computation</w:t>
      </w:r>
      <w:r>
        <w:rPr>
          <w:rFonts w:ascii="Arial"/>
          <w:b/>
        </w:rPr>
        <w:tab/>
        <w:t>COURSE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CODE:</w:t>
      </w:r>
      <w:r>
        <w:rPr>
          <w:rFonts w:ascii="Arial"/>
          <w:b/>
        </w:rPr>
        <w:tab/>
      </w:r>
      <w:r>
        <w:rPr>
          <w:rFonts w:ascii="Arial"/>
          <w:b/>
          <w:spacing w:val="-2"/>
        </w:rPr>
        <w:t>CSA1304</w:t>
      </w:r>
    </w:p>
    <w:p w14:paraId="3EB3C236" w14:textId="77777777" w:rsidR="00621ACA" w:rsidRDefault="00621ACA">
      <w:pPr>
        <w:pStyle w:val="BodyText"/>
        <w:ind w:left="0"/>
        <w:rPr>
          <w:rFonts w:ascii="Arial"/>
          <w:b/>
          <w:sz w:val="20"/>
        </w:rPr>
      </w:pPr>
    </w:p>
    <w:p w14:paraId="112E6E3B" w14:textId="77777777" w:rsidR="00621ACA" w:rsidRDefault="00621ACA">
      <w:pPr>
        <w:pStyle w:val="BodyText"/>
        <w:ind w:left="0"/>
        <w:rPr>
          <w:rFonts w:ascii="Arial"/>
          <w:b/>
          <w:sz w:val="20"/>
        </w:rPr>
      </w:pPr>
    </w:p>
    <w:p w14:paraId="3D479464" w14:textId="77777777" w:rsidR="00621ACA" w:rsidRDefault="00000000">
      <w:pPr>
        <w:pStyle w:val="BodyText"/>
        <w:spacing w:before="105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B1C2665" wp14:editId="01F9F47F">
            <wp:simplePos x="0" y="0"/>
            <wp:positionH relativeFrom="page">
              <wp:posOffset>449579</wp:posOffset>
            </wp:positionH>
            <wp:positionV relativeFrom="paragraph">
              <wp:posOffset>228571</wp:posOffset>
            </wp:positionV>
            <wp:extent cx="5762625" cy="381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49AB0" w14:textId="77777777" w:rsidR="00621ACA" w:rsidRDefault="00621ACA">
      <w:pPr>
        <w:pStyle w:val="BodyText"/>
        <w:spacing w:before="15"/>
        <w:ind w:left="0"/>
        <w:rPr>
          <w:rFonts w:ascii="Arial"/>
          <w:b/>
          <w:sz w:val="22"/>
        </w:rPr>
      </w:pPr>
    </w:p>
    <w:p w14:paraId="777F5462" w14:textId="77777777" w:rsidR="00621ACA" w:rsidRDefault="00000000">
      <w:pPr>
        <w:ind w:left="157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OUTCOME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COVERED</w:t>
      </w:r>
    </w:p>
    <w:p w14:paraId="6AD53CF1" w14:textId="77777777" w:rsidR="00621ACA" w:rsidRDefault="00621ACA">
      <w:pPr>
        <w:pStyle w:val="BodyText"/>
        <w:spacing w:before="78"/>
        <w:ind w:left="0"/>
        <w:rPr>
          <w:rFonts w:ascii="Arial"/>
          <w:b/>
          <w:sz w:val="22"/>
        </w:rPr>
      </w:pPr>
    </w:p>
    <w:p w14:paraId="118FE7CF" w14:textId="77777777" w:rsidR="00621ACA" w:rsidRDefault="00000000">
      <w:pPr>
        <w:spacing w:line="276" w:lineRule="auto"/>
        <w:ind w:left="157" w:right="772" w:firstLine="60"/>
        <w:rPr>
          <w:rFonts w:ascii="Arial"/>
          <w:i/>
          <w:sz w:val="24"/>
        </w:rPr>
      </w:pPr>
      <w:r>
        <w:rPr>
          <w:rFonts w:ascii="Arial"/>
          <w:b/>
          <w:sz w:val="24"/>
        </w:rPr>
        <w:t>CO5: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Design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Pushdown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Automata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their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equivalence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with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Context-Free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Grammars through formal construction and proof techniques.</w:t>
      </w:r>
    </w:p>
    <w:p w14:paraId="58BCA639" w14:textId="77777777" w:rsidR="00621ACA" w:rsidRDefault="00000000">
      <w:pPr>
        <w:ind w:left="157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(BL : </w:t>
      </w:r>
      <w:r>
        <w:rPr>
          <w:rFonts w:ascii="Arial"/>
          <w:i/>
          <w:spacing w:val="-5"/>
          <w:sz w:val="24"/>
        </w:rPr>
        <w:t>3)</w:t>
      </w:r>
    </w:p>
    <w:p w14:paraId="5841B11F" w14:textId="77777777" w:rsidR="00621ACA" w:rsidRDefault="00621ACA">
      <w:pPr>
        <w:pStyle w:val="BodyText"/>
        <w:spacing w:before="98"/>
        <w:ind w:left="0"/>
        <w:rPr>
          <w:rFonts w:ascii="Arial"/>
          <w:i/>
          <w:sz w:val="24"/>
        </w:rPr>
      </w:pPr>
    </w:p>
    <w:p w14:paraId="6B34D8FC" w14:textId="77777777" w:rsidR="00621ACA" w:rsidRDefault="00000000">
      <w:pPr>
        <w:ind w:left="157"/>
        <w:rPr>
          <w:rFonts w:ascii="Arial"/>
          <w:i/>
        </w:rPr>
      </w:pPr>
      <w:r>
        <w:rPr>
          <w:rFonts w:ascii="Arial"/>
          <w:i/>
          <w:spacing w:val="-2"/>
        </w:rPr>
        <w:t>Assessment</w:t>
      </w:r>
      <w:r>
        <w:rPr>
          <w:rFonts w:ascii="Arial"/>
          <w:i/>
        </w:rPr>
        <w:t xml:space="preserve"> </w:t>
      </w:r>
      <w:r>
        <w:rPr>
          <w:rFonts w:ascii="Arial"/>
          <w:i/>
          <w:spacing w:val="-2"/>
        </w:rPr>
        <w:t>Tool</w:t>
      </w:r>
      <w:r>
        <w:rPr>
          <w:rFonts w:ascii="Arial"/>
          <w:i/>
        </w:rPr>
        <w:t xml:space="preserve"> </w:t>
      </w:r>
      <w:r>
        <w:rPr>
          <w:rFonts w:ascii="Arial"/>
          <w:i/>
          <w:spacing w:val="-2"/>
        </w:rPr>
        <w:t>Weightage:</w:t>
      </w:r>
      <w:r>
        <w:rPr>
          <w:rFonts w:ascii="Arial"/>
          <w:i/>
        </w:rPr>
        <w:t xml:space="preserve"> </w:t>
      </w:r>
      <w:r>
        <w:rPr>
          <w:rFonts w:ascii="Arial"/>
          <w:i/>
          <w:spacing w:val="-5"/>
        </w:rPr>
        <w:t>10%</w:t>
      </w:r>
    </w:p>
    <w:p w14:paraId="65753CDF" w14:textId="77777777" w:rsidR="00621ACA" w:rsidRDefault="00621ACA">
      <w:pPr>
        <w:pStyle w:val="BodyText"/>
        <w:ind w:left="0"/>
        <w:rPr>
          <w:rFonts w:ascii="Arial"/>
          <w:i/>
          <w:sz w:val="20"/>
        </w:rPr>
      </w:pPr>
    </w:p>
    <w:p w14:paraId="5DAD24A1" w14:textId="77777777" w:rsidR="00621ACA" w:rsidRDefault="00621ACA">
      <w:pPr>
        <w:pStyle w:val="BodyText"/>
        <w:ind w:left="0"/>
        <w:rPr>
          <w:rFonts w:ascii="Arial"/>
          <w:i/>
          <w:sz w:val="20"/>
        </w:rPr>
      </w:pPr>
    </w:p>
    <w:p w14:paraId="56632AB9" w14:textId="77777777" w:rsidR="00621ACA" w:rsidRDefault="00000000">
      <w:pPr>
        <w:pStyle w:val="BodyText"/>
        <w:spacing w:before="91"/>
        <w:ind w:left="0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w:drawing>
          <wp:anchor distT="0" distB="0" distL="0" distR="0" simplePos="0" relativeHeight="487588352" behindDoc="1" locked="0" layoutInCell="1" allowOverlap="1" wp14:anchorId="6D254CBA" wp14:editId="4AFD7C4D">
            <wp:simplePos x="0" y="0"/>
            <wp:positionH relativeFrom="page">
              <wp:posOffset>449579</wp:posOffset>
            </wp:positionH>
            <wp:positionV relativeFrom="paragraph">
              <wp:posOffset>219231</wp:posOffset>
            </wp:positionV>
            <wp:extent cx="5762625" cy="381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AED2D" w14:textId="77777777" w:rsidR="00621ACA" w:rsidRDefault="00621ACA">
      <w:pPr>
        <w:pStyle w:val="BodyText"/>
        <w:ind w:left="0"/>
        <w:rPr>
          <w:rFonts w:ascii="Arial"/>
          <w:i/>
          <w:sz w:val="22"/>
        </w:rPr>
      </w:pPr>
    </w:p>
    <w:p w14:paraId="62199563" w14:textId="77777777" w:rsidR="00621ACA" w:rsidRDefault="00621ACA">
      <w:pPr>
        <w:pStyle w:val="BodyText"/>
        <w:spacing w:before="122"/>
        <w:ind w:left="0"/>
        <w:rPr>
          <w:rFonts w:ascii="Arial"/>
          <w:i/>
          <w:sz w:val="22"/>
        </w:rPr>
      </w:pPr>
    </w:p>
    <w:p w14:paraId="0A84E018" w14:textId="77777777" w:rsidR="00621ACA" w:rsidRDefault="00000000">
      <w:pPr>
        <w:tabs>
          <w:tab w:val="left" w:pos="7356"/>
        </w:tabs>
        <w:ind w:left="157"/>
        <w:rPr>
          <w:rFonts w:ascii="Arial"/>
          <w:b/>
        </w:rPr>
      </w:pPr>
      <w:r>
        <w:rPr>
          <w:rFonts w:ascii="Arial"/>
          <w:b/>
        </w:rPr>
        <w:t>QUESTIONS: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5"/>
        </w:rPr>
        <w:t>20</w:t>
      </w:r>
      <w:r>
        <w:rPr>
          <w:rFonts w:ascii="Arial"/>
          <w:b/>
        </w:rPr>
        <w:tab/>
      </w:r>
      <w:r>
        <w:rPr>
          <w:rFonts w:ascii="Arial"/>
          <w:b/>
          <w:spacing w:val="-2"/>
        </w:rPr>
        <w:t>Total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Marks:20</w:t>
      </w:r>
    </w:p>
    <w:p w14:paraId="2695A621" w14:textId="77777777" w:rsidR="00621ACA" w:rsidRDefault="00000000">
      <w:pPr>
        <w:spacing w:before="38"/>
        <w:ind w:left="157"/>
        <w:rPr>
          <w:rFonts w:ascii="Arial"/>
          <w:b/>
        </w:rPr>
      </w:pPr>
      <w:r>
        <w:rPr>
          <w:rFonts w:ascii="Arial"/>
          <w:b/>
        </w:rPr>
        <w:t>Duration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:1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4"/>
        </w:rPr>
        <w:t>Hour</w:t>
      </w:r>
    </w:p>
    <w:p w14:paraId="5612F64F" w14:textId="77777777" w:rsidR="00621ACA" w:rsidRDefault="00000000">
      <w:pPr>
        <w:pStyle w:val="Heading1"/>
      </w:pPr>
      <w:bookmarkStart w:id="0" w:name="Mock_Interview_question_"/>
      <w:bookmarkEnd w:id="0"/>
      <w:r>
        <w:t>Mock</w:t>
      </w:r>
      <w:r>
        <w:rPr>
          <w:spacing w:val="-7"/>
        </w:rPr>
        <w:t xml:space="preserve"> </w:t>
      </w:r>
      <w:r>
        <w:t>Interview</w:t>
      </w:r>
      <w:r>
        <w:rPr>
          <w:spacing w:val="-6"/>
        </w:rPr>
        <w:t xml:space="preserve"> </w:t>
      </w:r>
      <w:r>
        <w:rPr>
          <w:spacing w:val="-2"/>
        </w:rPr>
        <w:t>question</w:t>
      </w:r>
    </w:p>
    <w:p w14:paraId="308028FD" w14:textId="77777777" w:rsidR="00621ACA" w:rsidRDefault="00621ACA">
      <w:pPr>
        <w:pStyle w:val="BodyText"/>
        <w:ind w:left="0"/>
        <w:rPr>
          <w:rFonts w:ascii="Arial"/>
          <w:b/>
          <w:sz w:val="20"/>
        </w:rPr>
      </w:pPr>
    </w:p>
    <w:p w14:paraId="3FB14827" w14:textId="77777777" w:rsidR="00621ACA" w:rsidRDefault="00621ACA">
      <w:pPr>
        <w:pStyle w:val="BodyText"/>
        <w:ind w:left="0"/>
        <w:rPr>
          <w:rFonts w:ascii="Arial"/>
          <w:b/>
          <w:sz w:val="20"/>
        </w:rPr>
      </w:pPr>
    </w:p>
    <w:p w14:paraId="0F29DCA2" w14:textId="77777777" w:rsidR="00621ACA" w:rsidRDefault="00621ACA">
      <w:pPr>
        <w:pStyle w:val="BodyText"/>
        <w:ind w:left="0"/>
        <w:rPr>
          <w:rFonts w:ascii="Arial"/>
          <w:b/>
          <w:sz w:val="20"/>
        </w:rPr>
      </w:pPr>
    </w:p>
    <w:p w14:paraId="5401EBDF" w14:textId="77777777" w:rsidR="00621ACA" w:rsidRDefault="00621ACA">
      <w:pPr>
        <w:pStyle w:val="BodyText"/>
        <w:ind w:left="0"/>
        <w:rPr>
          <w:rFonts w:ascii="Arial"/>
          <w:b/>
          <w:sz w:val="20"/>
        </w:rPr>
      </w:pPr>
    </w:p>
    <w:p w14:paraId="68C2AC9D" w14:textId="77777777" w:rsidR="00621ACA" w:rsidRDefault="00621ACA">
      <w:pPr>
        <w:pStyle w:val="BodyText"/>
        <w:ind w:left="0"/>
        <w:rPr>
          <w:rFonts w:ascii="Arial"/>
          <w:b/>
          <w:sz w:val="20"/>
        </w:rPr>
      </w:pPr>
    </w:p>
    <w:p w14:paraId="0F6504BD" w14:textId="77777777" w:rsidR="00621ACA" w:rsidRDefault="00000000">
      <w:pPr>
        <w:pStyle w:val="BodyText"/>
        <w:spacing w:before="1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99662C5" wp14:editId="195826BD">
            <wp:simplePos x="0" y="0"/>
            <wp:positionH relativeFrom="page">
              <wp:posOffset>449579</wp:posOffset>
            </wp:positionH>
            <wp:positionV relativeFrom="paragraph">
              <wp:posOffset>161925</wp:posOffset>
            </wp:positionV>
            <wp:extent cx="5762625" cy="381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38A3F" w14:textId="77777777" w:rsidR="00621ACA" w:rsidRDefault="00621ACA">
      <w:pPr>
        <w:pStyle w:val="BodyText"/>
        <w:spacing w:before="15"/>
        <w:ind w:left="0"/>
        <w:rPr>
          <w:rFonts w:ascii="Arial"/>
          <w:b/>
          <w:sz w:val="22"/>
        </w:rPr>
      </w:pPr>
    </w:p>
    <w:p w14:paraId="388B6695" w14:textId="77777777" w:rsidR="00621ACA" w:rsidRDefault="00000000">
      <w:pPr>
        <w:ind w:left="157"/>
        <w:rPr>
          <w:rFonts w:ascii="Arial"/>
          <w:b/>
          <w:i/>
        </w:rPr>
      </w:pPr>
      <w:bookmarkStart w:id="1" w:name="Code_of_Conduct:_"/>
      <w:bookmarkEnd w:id="1"/>
      <w:r>
        <w:rPr>
          <w:rFonts w:ascii="Arial"/>
          <w:b/>
          <w:i/>
        </w:rPr>
        <w:t>Code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</w:rPr>
        <w:t>of</w:t>
      </w:r>
      <w:r>
        <w:rPr>
          <w:rFonts w:ascii="Arial"/>
          <w:b/>
          <w:i/>
          <w:spacing w:val="-3"/>
        </w:rPr>
        <w:t xml:space="preserve"> </w:t>
      </w:r>
      <w:r>
        <w:rPr>
          <w:rFonts w:ascii="Arial"/>
          <w:b/>
          <w:i/>
          <w:spacing w:val="-2"/>
        </w:rPr>
        <w:t>Conduct:</w:t>
      </w:r>
    </w:p>
    <w:p w14:paraId="56EB37D9" w14:textId="77777777" w:rsidR="00621ACA" w:rsidRDefault="00621ACA">
      <w:pPr>
        <w:pStyle w:val="BodyText"/>
        <w:spacing w:before="78"/>
        <w:ind w:left="0"/>
        <w:rPr>
          <w:rFonts w:ascii="Arial"/>
          <w:b/>
          <w:i/>
          <w:sz w:val="22"/>
        </w:rPr>
      </w:pPr>
    </w:p>
    <w:p w14:paraId="18CA51E2" w14:textId="0DFC6A49" w:rsidR="00621ACA" w:rsidRDefault="00000000">
      <w:pPr>
        <w:tabs>
          <w:tab w:val="left" w:pos="11353"/>
        </w:tabs>
        <w:ind w:left="157" w:right="-15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0" relativeHeight="487363584" behindDoc="1" locked="0" layoutInCell="1" allowOverlap="1" wp14:anchorId="65D2EE35" wp14:editId="68096761">
                <wp:simplePos x="0" y="0"/>
                <wp:positionH relativeFrom="page">
                  <wp:posOffset>459105</wp:posOffset>
                </wp:positionH>
                <wp:positionV relativeFrom="paragraph">
                  <wp:posOffset>4570</wp:posOffset>
                </wp:positionV>
                <wp:extent cx="6569709" cy="15621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9709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718D74" w14:textId="77777777" w:rsidR="00621ACA" w:rsidRDefault="00000000">
                            <w:pPr>
                              <w:spacing w:line="246" w:lineRule="exact"/>
                              <w:rPr>
                                <w:rFonts w:ascii="Arial"/>
                                <w:i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Sanjay</w:t>
                            </w:r>
                            <w:r>
                              <w:rPr>
                                <w:rFonts w:ascii="Arial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Raghavendra/192411041(Name</w:t>
                            </w:r>
                            <w:r>
                              <w:rPr>
                                <w:rFonts w:ascii="Arial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65D2EE35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36.15pt;margin-top:.35pt;width:517.3pt;height:12.3pt;z-index:-159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" filled="f" stroked="f">
                <v:textbox inset="0,0,0,0">
                  <w:txbxContent>
                    <w:p w14:paraId="4F718D74" w14:textId="77777777" w:rsidR="00621ACA" w:rsidRDefault="00000000">
                      <w:pPr>
                        <w:spacing w:line="246" w:lineRule="exact"/>
                        <w:rPr>
                          <w:rFonts w:ascii="Arial"/>
                          <w:i/>
                        </w:rPr>
                      </w:pPr>
                      <w:r>
                        <w:rPr>
                          <w:rFonts w:ascii="Arial"/>
                          <w:i/>
                        </w:rPr>
                        <w:t>I</w:t>
                      </w:r>
                      <w:r>
                        <w:rPr>
                          <w:rFonts w:ascii="Arial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</w:rPr>
                        <w:t>Sanjay</w:t>
                      </w:r>
                      <w:r>
                        <w:rPr>
                          <w:rFonts w:ascii="Arial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</w:rPr>
                        <w:t>Raghavendra/192411041(Name</w:t>
                      </w:r>
                      <w:r>
                        <w:rPr>
                          <w:rFonts w:ascii="Arial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</w:rPr>
                        <w:t>/</w:t>
                      </w:r>
                      <w:r>
                        <w:rPr>
                          <w:rFonts w:ascii="Arial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</w:rPr>
                        <w:t>is</w:t>
                      </w:r>
                      <w:r>
                        <w:rPr>
                          <w:rFonts w:ascii="Arial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</w:rPr>
                        <w:t>my</w:t>
                      </w:r>
                      <w:r>
                        <w:rPr>
                          <w:rFonts w:ascii="Arial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4"/>
                        </w:rPr>
                        <w:t>that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i/>
          <w:color w:val="000000"/>
          <w:shd w:val="clear" w:color="auto" w:fill="F8F8F8"/>
        </w:rPr>
        <w:t>I</w:t>
      </w:r>
      <w:r w:rsidR="007F3EB5">
        <w:rPr>
          <w:rFonts w:ascii="Arial"/>
          <w:i/>
          <w:color w:val="000000"/>
          <w:shd w:val="clear" w:color="auto" w:fill="F8F8F8"/>
        </w:rPr>
        <w:t>,</w:t>
      </w:r>
      <w:r>
        <w:rPr>
          <w:rFonts w:ascii="Arial"/>
          <w:i/>
          <w:color w:val="000000"/>
          <w:shd w:val="clear" w:color="auto" w:fill="F8F8F8"/>
        </w:rPr>
        <w:t xml:space="preserve"> </w:t>
      </w:r>
      <w:r w:rsidR="007F3EB5">
        <w:rPr>
          <w:rFonts w:ascii="Arial"/>
          <w:i/>
          <w:color w:val="000000"/>
          <w:shd w:val="clear" w:color="auto" w:fill="F8F8F8"/>
        </w:rPr>
        <w:t>JAYANTH B</w:t>
      </w:r>
      <w:r w:rsidR="00201DAD">
        <w:rPr>
          <w:rFonts w:ascii="Arial"/>
          <w:i/>
          <w:color w:val="000000"/>
          <w:shd w:val="clear" w:color="auto" w:fill="F8F8F8"/>
        </w:rPr>
        <w:t>(19251</w:t>
      </w:r>
      <w:r w:rsidR="007F3EB5">
        <w:rPr>
          <w:rFonts w:ascii="Arial"/>
          <w:i/>
          <w:color w:val="000000"/>
          <w:shd w:val="clear" w:color="auto" w:fill="F8F8F8"/>
        </w:rPr>
        <w:t>1375</w:t>
      </w:r>
      <w:r>
        <w:rPr>
          <w:rFonts w:ascii="Arial"/>
          <w:i/>
          <w:color w:val="000000"/>
          <w:shd w:val="clear" w:color="auto" w:fill="F8F8F8"/>
        </w:rPr>
        <w:t>)</w:t>
      </w:r>
      <w:r w:rsidR="007F3EB5">
        <w:rPr>
          <w:rFonts w:ascii="Arial"/>
          <w:i/>
          <w:color w:val="000000"/>
          <w:shd w:val="clear" w:color="auto" w:fill="F8F8F8"/>
        </w:rPr>
        <w:t>,</w:t>
      </w:r>
      <w:r>
        <w:rPr>
          <w:rFonts w:ascii="Arial"/>
          <w:i/>
          <w:color w:val="000000"/>
          <w:shd w:val="clear" w:color="auto" w:fill="F8F8F8"/>
        </w:rPr>
        <w:t xml:space="preserve"> certify that this submission is my original work and </w:t>
      </w:r>
      <w:r>
        <w:rPr>
          <w:rFonts w:ascii="Arial"/>
          <w:i/>
          <w:color w:val="000000"/>
          <w:spacing w:val="-4"/>
          <w:shd w:val="clear" w:color="auto" w:fill="F8F8F8"/>
        </w:rPr>
        <w:t>that</w:t>
      </w:r>
      <w:r>
        <w:rPr>
          <w:rFonts w:ascii="Arial"/>
          <w:i/>
          <w:color w:val="000000"/>
          <w:shd w:val="clear" w:color="auto" w:fill="F8F8F8"/>
        </w:rPr>
        <w:tab/>
      </w:r>
    </w:p>
    <w:p w14:paraId="24B3FA9C" w14:textId="77777777" w:rsidR="00621ACA" w:rsidRDefault="00000000">
      <w:pPr>
        <w:spacing w:before="38"/>
        <w:ind w:left="157"/>
        <w:rPr>
          <w:rFonts w:ascii="Arial"/>
          <w:i/>
        </w:rPr>
      </w:pPr>
      <w:r>
        <w:rPr>
          <w:rFonts w:ascii="Arial"/>
          <w:i/>
        </w:rPr>
        <w:t>I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have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adhered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to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guidelines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specified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for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this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  <w:spacing w:val="-2"/>
        </w:rPr>
        <w:t>assessment.</w:t>
      </w:r>
    </w:p>
    <w:p w14:paraId="27A1EC4B" w14:textId="77777777" w:rsidR="00621ACA" w:rsidRDefault="00000000">
      <w:pPr>
        <w:spacing w:before="38"/>
        <w:ind w:left="157"/>
        <w:rPr>
          <w:rFonts w:ascii="Arial"/>
          <w:i/>
        </w:rPr>
      </w:pPr>
      <w:r>
        <w:rPr>
          <w:rFonts w:ascii="Arial"/>
          <w:i/>
        </w:rPr>
        <w:t>I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understand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that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any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violation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academic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integrity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rules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will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result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disciplinary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  <w:spacing w:val="-2"/>
        </w:rPr>
        <w:t>action.</w:t>
      </w:r>
    </w:p>
    <w:p w14:paraId="09F2C6E0" w14:textId="77777777" w:rsidR="00621ACA" w:rsidRDefault="00621ACA">
      <w:pPr>
        <w:pStyle w:val="BodyText"/>
        <w:spacing w:before="87"/>
        <w:ind w:left="0"/>
        <w:rPr>
          <w:rFonts w:ascii="Arial"/>
          <w:i/>
          <w:sz w:val="22"/>
        </w:rPr>
      </w:pPr>
    </w:p>
    <w:p w14:paraId="62B7B8BC" w14:textId="2A47ACE5" w:rsidR="00201DAD" w:rsidRDefault="007F3EB5">
      <w:pPr>
        <w:pStyle w:val="BodyText"/>
        <w:spacing w:before="87"/>
        <w:ind w:left="0"/>
        <w:rPr>
          <w:rFonts w:ascii="Arial"/>
          <w:i/>
          <w:sz w:val="22"/>
        </w:rPr>
      </w:pPr>
      <w:r>
        <w:rPr>
          <w:rFonts w:ascii="Arial"/>
          <w:i/>
          <w:sz w:val="22"/>
        </w:rPr>
        <w:t>JAYANTH B</w:t>
      </w:r>
    </w:p>
    <w:p w14:paraId="66A5C4FC" w14:textId="77777777" w:rsidR="00201DAD" w:rsidRDefault="00201DAD">
      <w:pPr>
        <w:pStyle w:val="BodyText"/>
        <w:spacing w:before="87"/>
        <w:ind w:left="0"/>
        <w:rPr>
          <w:rFonts w:ascii="Arial"/>
          <w:i/>
          <w:sz w:val="22"/>
        </w:rPr>
      </w:pPr>
    </w:p>
    <w:p w14:paraId="41C439BF" w14:textId="77777777" w:rsidR="00621ACA" w:rsidRDefault="00000000">
      <w:pPr>
        <w:ind w:left="157"/>
        <w:rPr>
          <w:rFonts w:ascii="Arial"/>
          <w:b/>
          <w:i/>
        </w:rPr>
      </w:pPr>
      <w:bookmarkStart w:id="2" w:name="Signature_of_the_student:_"/>
      <w:bookmarkEnd w:id="2"/>
      <w:r>
        <w:rPr>
          <w:rFonts w:ascii="Arial"/>
          <w:b/>
          <w:i/>
        </w:rPr>
        <w:t>Signature</w:t>
      </w:r>
      <w:r>
        <w:rPr>
          <w:rFonts w:ascii="Arial"/>
          <w:b/>
          <w:i/>
          <w:spacing w:val="-5"/>
        </w:rPr>
        <w:t xml:space="preserve"> </w:t>
      </w:r>
      <w:r>
        <w:rPr>
          <w:rFonts w:ascii="Arial"/>
          <w:b/>
          <w:i/>
        </w:rPr>
        <w:t>of</w:t>
      </w:r>
      <w:r>
        <w:rPr>
          <w:rFonts w:ascii="Arial"/>
          <w:b/>
          <w:i/>
          <w:spacing w:val="-5"/>
        </w:rPr>
        <w:t xml:space="preserve"> </w:t>
      </w:r>
      <w:r>
        <w:rPr>
          <w:rFonts w:ascii="Arial"/>
          <w:b/>
          <w:i/>
        </w:rPr>
        <w:t>the</w:t>
      </w:r>
      <w:r>
        <w:rPr>
          <w:rFonts w:ascii="Arial"/>
          <w:b/>
          <w:i/>
          <w:spacing w:val="-4"/>
        </w:rPr>
        <w:t xml:space="preserve"> </w:t>
      </w:r>
      <w:r>
        <w:rPr>
          <w:rFonts w:ascii="Arial"/>
          <w:b/>
          <w:i/>
          <w:spacing w:val="-2"/>
        </w:rPr>
        <w:t>student:</w:t>
      </w:r>
    </w:p>
    <w:p w14:paraId="1FE81AF9" w14:textId="77777777" w:rsidR="00621ACA" w:rsidRDefault="00621ACA">
      <w:pPr>
        <w:rPr>
          <w:rFonts w:ascii="Arial"/>
          <w:b/>
          <w:i/>
        </w:rPr>
        <w:sectPr w:rsidR="00621ACA">
          <w:headerReference w:type="default" r:id="rId8"/>
          <w:type w:val="continuous"/>
          <w:pgSz w:w="11920" w:h="16840"/>
          <w:pgMar w:top="1540" w:right="0" w:bottom="280" w:left="566" w:header="704" w:footer="0" w:gutter="0"/>
          <w:pgNumType w:start="1"/>
          <w:cols w:space="720"/>
        </w:sectPr>
      </w:pPr>
    </w:p>
    <w:p w14:paraId="265F79FB" w14:textId="77777777" w:rsidR="00621ACA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162"/>
        <w:ind w:left="860" w:hanging="343"/>
      </w:pPr>
      <w:r>
        <w:lastRenderedPageBreak/>
        <w:t>What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Pushdown</w:t>
      </w:r>
      <w:r>
        <w:rPr>
          <w:spacing w:val="-4"/>
        </w:rPr>
        <w:t xml:space="preserve"> </w:t>
      </w:r>
      <w:r>
        <w:t>Automaton</w:t>
      </w:r>
      <w:r>
        <w:rPr>
          <w:spacing w:val="-5"/>
        </w:rPr>
        <w:t xml:space="preserve"> </w:t>
      </w:r>
      <w:r>
        <w:t>(PDA)?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Finite</w:t>
      </w:r>
      <w:r>
        <w:rPr>
          <w:spacing w:val="-4"/>
        </w:rPr>
        <w:t xml:space="preserve"> </w:t>
      </w:r>
      <w:r>
        <w:rPr>
          <w:spacing w:val="-2"/>
        </w:rPr>
        <w:t>Automaton?</w:t>
      </w:r>
    </w:p>
    <w:p w14:paraId="37D75C83" w14:textId="77777777" w:rsidR="00621ACA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126"/>
        <w:ind w:left="860" w:hanging="343"/>
      </w:pPr>
      <w:r>
        <w:t>Define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PDA</w:t>
      </w:r>
      <w:r>
        <w:rPr>
          <w:spacing w:val="-4"/>
        </w:rPr>
        <w:t xml:space="preserve"> </w:t>
      </w:r>
      <w:r>
        <w:rPr>
          <w:spacing w:val="-2"/>
        </w:rPr>
        <w:t>formally.</w:t>
      </w:r>
    </w:p>
    <w:p w14:paraId="5C04EE9F" w14:textId="77777777" w:rsidR="00621ACA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127"/>
        <w:ind w:left="860" w:hanging="343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PDA?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important?</w:t>
      </w:r>
    </w:p>
    <w:p w14:paraId="44432C38" w14:textId="77777777" w:rsidR="00621ACA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126"/>
        <w:ind w:left="860" w:hanging="343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(ID)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PDA?</w:t>
      </w:r>
    </w:p>
    <w:p w14:paraId="60042DBE" w14:textId="77777777" w:rsidR="00621ACA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126"/>
        <w:ind w:left="860" w:hanging="343"/>
      </w:pPr>
      <w:r>
        <w:t>What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PDA?</w:t>
      </w:r>
    </w:p>
    <w:p w14:paraId="1B5BC437" w14:textId="77777777" w:rsidR="00621ACA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129"/>
        <w:ind w:left="860" w:hanging="343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acceptance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rPr>
          <w:spacing w:val="-2"/>
        </w:rPr>
        <w:t>stack?</w:t>
      </w:r>
    </w:p>
    <w:p w14:paraId="2A8344ED" w14:textId="77777777" w:rsidR="00621ACA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126"/>
        <w:ind w:left="860" w:hanging="343"/>
      </w:pP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accepted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PDA.</w:t>
      </w:r>
    </w:p>
    <w:p w14:paraId="08F814DD" w14:textId="77777777" w:rsidR="00621ACA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126"/>
        <w:ind w:left="860" w:hanging="343"/>
      </w:pPr>
      <w:r>
        <w:t>How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PDA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4"/>
        </w:rPr>
        <w:t>IDs?</w:t>
      </w:r>
    </w:p>
    <w:p w14:paraId="304510D1" w14:textId="77777777" w:rsidR="00621ACA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127"/>
        <w:ind w:left="860" w:hanging="343"/>
      </w:pPr>
      <w:r>
        <w:t>Differentiate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Deterministic</w:t>
      </w:r>
      <w:r>
        <w:rPr>
          <w:spacing w:val="-10"/>
        </w:rPr>
        <w:t xml:space="preserve"> </w:t>
      </w:r>
      <w:r>
        <w:t>PDA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Non-Deterministic</w:t>
      </w:r>
      <w:r>
        <w:rPr>
          <w:spacing w:val="-10"/>
        </w:rPr>
        <w:t xml:space="preserve"> </w:t>
      </w:r>
      <w:r>
        <w:rPr>
          <w:spacing w:val="-4"/>
        </w:rPr>
        <w:t>PDA.</w:t>
      </w:r>
    </w:p>
    <w:p w14:paraId="64A2F40C" w14:textId="77777777" w:rsidR="00621ACA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26"/>
        <w:ind w:left="859" w:hanging="342"/>
      </w:pPr>
      <w:r>
        <w:t>Why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PDAs</w:t>
      </w:r>
      <w:r>
        <w:rPr>
          <w:spacing w:val="-6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Context-Free</w:t>
      </w:r>
      <w:r>
        <w:rPr>
          <w:spacing w:val="-6"/>
        </w:rPr>
        <w:t xml:space="preserve"> </w:t>
      </w:r>
      <w:r>
        <w:t>Grammars</w:t>
      </w:r>
      <w:r>
        <w:rPr>
          <w:spacing w:val="-6"/>
        </w:rPr>
        <w:t xml:space="preserve"> </w:t>
      </w:r>
      <w:r>
        <w:rPr>
          <w:spacing w:val="-2"/>
        </w:rPr>
        <w:t>(CFG)?</w:t>
      </w:r>
    </w:p>
    <w:p w14:paraId="5A794D32" w14:textId="77777777" w:rsidR="00621ACA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26"/>
        <w:ind w:left="859" w:hanging="342"/>
      </w:pPr>
      <w:r>
        <w:t>What</w:t>
      </w:r>
      <w:r>
        <w:rPr>
          <w:spacing w:val="-7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languages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accepted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PDA?</w:t>
      </w:r>
      <w:r>
        <w:rPr>
          <w:spacing w:val="-5"/>
        </w:rPr>
        <w:t xml:space="preserve"> </w:t>
      </w:r>
      <w:r>
        <w:t>Give</w:t>
      </w:r>
      <w:r>
        <w:rPr>
          <w:spacing w:val="-4"/>
        </w:rPr>
        <w:t xml:space="preserve"> </w:t>
      </w:r>
      <w:r>
        <w:rPr>
          <w:spacing w:val="-2"/>
        </w:rPr>
        <w:t>examples.</w:t>
      </w:r>
    </w:p>
    <w:p w14:paraId="7A935306" w14:textId="77777777" w:rsidR="00621ACA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27"/>
        <w:ind w:left="859" w:hanging="342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Turing</w:t>
      </w:r>
      <w:r>
        <w:rPr>
          <w:spacing w:val="-4"/>
        </w:rPr>
        <w:t xml:space="preserve"> </w:t>
      </w:r>
      <w:r>
        <w:t>Machine?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powerful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PDA?</w:t>
      </w:r>
    </w:p>
    <w:p w14:paraId="00E5018C" w14:textId="77777777" w:rsidR="00621ACA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26"/>
        <w:ind w:left="859" w:hanging="342"/>
      </w:pPr>
      <w:r>
        <w:t>Define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Turing</w:t>
      </w:r>
      <w:r>
        <w:rPr>
          <w:spacing w:val="-6"/>
        </w:rPr>
        <w:t xml:space="preserve"> </w:t>
      </w:r>
      <w:r>
        <w:rPr>
          <w:spacing w:val="-2"/>
        </w:rPr>
        <w:t>Machine.</w:t>
      </w:r>
    </w:p>
    <w:p w14:paraId="6C790EC8" w14:textId="77777777" w:rsidR="00621ACA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26"/>
        <w:ind w:left="859" w:hanging="342"/>
      </w:pPr>
      <w:r>
        <w:t>Explain</w:t>
      </w:r>
      <w:r>
        <w:rPr>
          <w:spacing w:val="-6"/>
        </w:rPr>
        <w:t xml:space="preserve"> </w:t>
      </w:r>
      <w:r>
        <w:t>tape,</w:t>
      </w:r>
      <w:r>
        <w:rPr>
          <w:spacing w:val="-6"/>
        </w:rPr>
        <w:t xml:space="preserve"> </w:t>
      </w:r>
      <w:r>
        <w:t>head,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transitions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Turing</w:t>
      </w:r>
      <w:r>
        <w:rPr>
          <w:spacing w:val="-5"/>
        </w:rPr>
        <w:t xml:space="preserve"> </w:t>
      </w:r>
      <w:r>
        <w:rPr>
          <w:spacing w:val="-2"/>
        </w:rPr>
        <w:t>Machine.</w:t>
      </w:r>
    </w:p>
    <w:p w14:paraId="7B38EDF7" w14:textId="77777777" w:rsidR="00621ACA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29"/>
        <w:ind w:left="859" w:hanging="342"/>
      </w:pPr>
      <w:r>
        <w:t>Explain</w:t>
      </w:r>
      <w:r>
        <w:rPr>
          <w:spacing w:val="-11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techniques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Turing</w:t>
      </w:r>
      <w:r>
        <w:rPr>
          <w:spacing w:val="-9"/>
        </w:rPr>
        <w:t xml:space="preserve"> </w:t>
      </w:r>
      <w:r>
        <w:rPr>
          <w:spacing w:val="-2"/>
        </w:rPr>
        <w:t>Machines.</w:t>
      </w:r>
    </w:p>
    <w:p w14:paraId="520E03E8" w14:textId="77777777" w:rsidR="00621ACA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26"/>
        <w:ind w:left="859" w:hanging="342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finite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Turing</w:t>
      </w:r>
      <w:r>
        <w:rPr>
          <w:spacing w:val="-5"/>
        </w:rPr>
        <w:t xml:space="preserve"> </w:t>
      </w:r>
      <w:r>
        <w:rPr>
          <w:spacing w:val="-2"/>
        </w:rPr>
        <w:t>Machines?</w:t>
      </w:r>
    </w:p>
    <w:p w14:paraId="7EB8B9C3" w14:textId="77777777" w:rsidR="00621ACA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27"/>
        <w:ind w:left="859" w:hanging="342"/>
      </w:pPr>
      <w:r>
        <w:t>Compare</w:t>
      </w:r>
      <w:r>
        <w:rPr>
          <w:spacing w:val="-11"/>
        </w:rPr>
        <w:t xml:space="preserve"> </w:t>
      </w:r>
      <w:r>
        <w:t>FA,</w:t>
      </w:r>
      <w:r>
        <w:rPr>
          <w:spacing w:val="-8"/>
        </w:rPr>
        <w:t xml:space="preserve"> </w:t>
      </w:r>
      <w:r>
        <w:t>PDA,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TM</w:t>
      </w:r>
      <w:r>
        <w:rPr>
          <w:spacing w:val="-8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memory,</w:t>
      </w:r>
      <w:r>
        <w:rPr>
          <w:spacing w:val="-8"/>
        </w:rPr>
        <w:t xml:space="preserve"> </w:t>
      </w:r>
      <w:r>
        <w:t>power,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rPr>
          <w:spacing w:val="-2"/>
        </w:rPr>
        <w:t>acceptance.</w:t>
      </w:r>
    </w:p>
    <w:p w14:paraId="0FBB6FEB" w14:textId="77777777" w:rsidR="00621ACA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26"/>
        <w:ind w:left="859" w:hanging="342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DFA?</w:t>
      </w:r>
    </w:p>
    <w:p w14:paraId="24C14A70" w14:textId="77777777" w:rsidR="00621ACA" w:rsidRDefault="00000000">
      <w:pPr>
        <w:pStyle w:val="ListParagraph"/>
        <w:numPr>
          <w:ilvl w:val="0"/>
          <w:numId w:val="3"/>
        </w:numPr>
        <w:tabs>
          <w:tab w:val="left" w:pos="859"/>
        </w:tabs>
        <w:spacing w:before="126"/>
        <w:ind w:left="859" w:hanging="342"/>
      </w:pPr>
      <w:r>
        <w:t>Which</w:t>
      </w:r>
      <w:r>
        <w:rPr>
          <w:spacing w:val="-6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accepted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Turing</w:t>
      </w:r>
      <w:r>
        <w:rPr>
          <w:spacing w:val="-5"/>
        </w:rPr>
        <w:t xml:space="preserve"> </w:t>
      </w:r>
      <w:r>
        <w:rPr>
          <w:spacing w:val="-2"/>
        </w:rPr>
        <w:t>Machine?</w:t>
      </w:r>
    </w:p>
    <w:p w14:paraId="265169C7" w14:textId="77777777" w:rsidR="00621ACA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127"/>
        <w:ind w:left="861" w:hanging="344"/>
      </w:pPr>
      <w:r>
        <w:t>How</w:t>
      </w:r>
      <w:r>
        <w:rPr>
          <w:spacing w:val="-7"/>
        </w:rPr>
        <w:t xml:space="preserve"> </w:t>
      </w:r>
      <w:r>
        <w:t>turing</w:t>
      </w:r>
      <w:r>
        <w:rPr>
          <w:spacing w:val="-5"/>
        </w:rPr>
        <w:t xml:space="preserve"> </w:t>
      </w:r>
      <w:r>
        <w:t>machines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applied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rPr>
          <w:spacing w:val="-2"/>
        </w:rPr>
        <w:t>applications?</w:t>
      </w:r>
    </w:p>
    <w:p w14:paraId="1C53CEE3" w14:textId="77777777" w:rsidR="00621ACA" w:rsidRDefault="00621ACA">
      <w:pPr>
        <w:pStyle w:val="BodyText"/>
        <w:spacing w:before="185"/>
        <w:ind w:left="0"/>
        <w:rPr>
          <w:rFonts w:ascii="Arial MT"/>
          <w:sz w:val="22"/>
        </w:rPr>
      </w:pPr>
    </w:p>
    <w:p w14:paraId="56349AE7" w14:textId="77777777" w:rsidR="00621ACA" w:rsidRDefault="00000000">
      <w:pPr>
        <w:spacing w:before="1"/>
        <w:ind w:left="157"/>
        <w:rPr>
          <w:rFonts w:ascii="Arial"/>
          <w:b/>
          <w:sz w:val="24"/>
        </w:rPr>
      </w:pPr>
      <w:bookmarkStart w:id="3" w:name="RUBRICS_FOR_CALCULATION_"/>
      <w:bookmarkEnd w:id="3"/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p w14:paraId="3B2771DA" w14:textId="77777777" w:rsidR="00621ACA" w:rsidRDefault="00621ACA">
      <w:pPr>
        <w:pStyle w:val="BodyText"/>
        <w:spacing w:before="84"/>
        <w:ind w:left="0"/>
        <w:rPr>
          <w:rFonts w:ascii="Arial"/>
          <w:b/>
          <w:sz w:val="20"/>
        </w:rPr>
      </w:pPr>
    </w:p>
    <w:tbl>
      <w:tblPr>
        <w:tblW w:w="0" w:type="auto"/>
        <w:tblInd w:w="1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200"/>
        <w:gridCol w:w="1760"/>
        <w:gridCol w:w="1520"/>
        <w:gridCol w:w="1760"/>
        <w:gridCol w:w="1420"/>
      </w:tblGrid>
      <w:tr w:rsidR="00621ACA" w14:paraId="025BE297" w14:textId="77777777">
        <w:trPr>
          <w:trHeight w:val="819"/>
        </w:trPr>
        <w:tc>
          <w:tcPr>
            <w:tcW w:w="1560" w:type="dxa"/>
          </w:tcPr>
          <w:p w14:paraId="73477B2E" w14:textId="77777777" w:rsidR="00621ACA" w:rsidRDefault="00621ACA">
            <w:pPr>
              <w:pStyle w:val="TableParagraph"/>
              <w:spacing w:before="47"/>
              <w:ind w:left="0"/>
              <w:rPr>
                <w:rFonts w:ascii="Arial"/>
                <w:b/>
                <w:sz w:val="20"/>
              </w:rPr>
            </w:pPr>
          </w:p>
          <w:p w14:paraId="184D7C63" w14:textId="77777777" w:rsidR="00621ACA" w:rsidRDefault="00000000">
            <w:pPr>
              <w:pStyle w:val="TableParagraph"/>
              <w:ind w:left="4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00" w:type="dxa"/>
          </w:tcPr>
          <w:p w14:paraId="6FA9B25C" w14:textId="77777777" w:rsidR="00621ACA" w:rsidRDefault="00621ACA">
            <w:pPr>
              <w:pStyle w:val="TableParagraph"/>
              <w:spacing w:before="47"/>
              <w:ind w:left="0"/>
              <w:rPr>
                <w:rFonts w:ascii="Arial"/>
                <w:b/>
                <w:sz w:val="20"/>
              </w:rPr>
            </w:pPr>
          </w:p>
          <w:p w14:paraId="5C2C6FCD" w14:textId="77777777" w:rsidR="00621ACA" w:rsidRDefault="00000000">
            <w:pPr>
              <w:pStyle w:val="TableParagraph"/>
              <w:ind w:left="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60" w:type="dxa"/>
          </w:tcPr>
          <w:p w14:paraId="2FC9F965" w14:textId="77777777" w:rsidR="00621ACA" w:rsidRDefault="00000000">
            <w:pPr>
              <w:pStyle w:val="TableParagraph"/>
              <w:spacing w:before="13"/>
              <w:ind w:left="48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72715D12" w14:textId="77777777" w:rsidR="00621ACA" w:rsidRDefault="00000000">
            <w:pPr>
              <w:pStyle w:val="TableParagraph"/>
              <w:spacing w:before="10" w:line="264" w:lineRule="auto"/>
              <w:ind w:left="4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Exemplary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(5 </w:t>
            </w:r>
            <w:r>
              <w:rPr>
                <w:rFonts w:ascii="Arial"/>
                <w:b/>
                <w:spacing w:val="-2"/>
                <w:sz w:val="20"/>
              </w:rPr>
              <w:t>Marks)</w:t>
            </w:r>
          </w:p>
        </w:tc>
        <w:tc>
          <w:tcPr>
            <w:tcW w:w="1520" w:type="dxa"/>
          </w:tcPr>
          <w:p w14:paraId="020C8363" w14:textId="77777777" w:rsidR="00621ACA" w:rsidRDefault="00000000">
            <w:pPr>
              <w:pStyle w:val="TableParagraph"/>
              <w:spacing w:before="13"/>
              <w:ind w:left="38" w:right="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35192C94" w14:textId="77777777" w:rsidR="00621ACA" w:rsidRDefault="00000000">
            <w:pPr>
              <w:pStyle w:val="TableParagraph"/>
              <w:spacing w:before="10" w:line="264" w:lineRule="auto"/>
              <w:ind w:left="3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Proficient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(4 </w:t>
            </w:r>
            <w:r>
              <w:rPr>
                <w:rFonts w:ascii="Arial"/>
                <w:b/>
                <w:spacing w:val="-2"/>
                <w:sz w:val="20"/>
              </w:rPr>
              <w:t>Marks)</w:t>
            </w:r>
          </w:p>
        </w:tc>
        <w:tc>
          <w:tcPr>
            <w:tcW w:w="1760" w:type="dxa"/>
          </w:tcPr>
          <w:p w14:paraId="21D00BC7" w14:textId="77777777" w:rsidR="00621ACA" w:rsidRDefault="00000000">
            <w:pPr>
              <w:pStyle w:val="TableParagraph"/>
              <w:spacing w:before="13"/>
              <w:ind w:left="48" w:right="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2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45608BE3" w14:textId="77777777" w:rsidR="00621ACA" w:rsidRDefault="00000000">
            <w:pPr>
              <w:pStyle w:val="TableParagraph"/>
              <w:spacing w:before="10" w:line="264" w:lineRule="auto"/>
              <w:ind w:left="48" w:right="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Developing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(2–3 </w:t>
            </w:r>
            <w:r>
              <w:rPr>
                <w:rFonts w:ascii="Arial" w:hAnsi="Arial"/>
                <w:b/>
                <w:spacing w:val="-2"/>
                <w:sz w:val="20"/>
              </w:rPr>
              <w:t>Marks)</w:t>
            </w:r>
          </w:p>
        </w:tc>
        <w:tc>
          <w:tcPr>
            <w:tcW w:w="1420" w:type="dxa"/>
          </w:tcPr>
          <w:p w14:paraId="23E35EF4" w14:textId="77777777" w:rsidR="00621ACA" w:rsidRDefault="00000000">
            <w:pPr>
              <w:pStyle w:val="TableParagraph"/>
              <w:spacing w:before="13"/>
              <w:ind w:left="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0"/>
                <w:sz w:val="20"/>
              </w:rPr>
              <w:t>–</w:t>
            </w:r>
          </w:p>
          <w:p w14:paraId="64BE8829" w14:textId="77777777" w:rsidR="00621ACA" w:rsidRDefault="00000000">
            <w:pPr>
              <w:pStyle w:val="TableParagraph"/>
              <w:spacing w:before="34"/>
              <w:ind w:left="2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Beginning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(0–</w:t>
            </w:r>
          </w:p>
          <w:p w14:paraId="7C7A7EB5" w14:textId="77777777" w:rsidR="00621ACA" w:rsidRDefault="00000000">
            <w:pPr>
              <w:pStyle w:val="TableParagraph"/>
              <w:spacing w:before="34"/>
              <w:ind w:left="2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Mark)</w:t>
            </w:r>
          </w:p>
        </w:tc>
      </w:tr>
      <w:tr w:rsidR="00621ACA" w14:paraId="253B015F" w14:textId="77777777">
        <w:trPr>
          <w:trHeight w:val="1060"/>
        </w:trPr>
        <w:tc>
          <w:tcPr>
            <w:tcW w:w="1560" w:type="dxa"/>
          </w:tcPr>
          <w:p w14:paraId="1A105FA6" w14:textId="77777777" w:rsidR="00621ACA" w:rsidRDefault="00621ACA">
            <w:pPr>
              <w:pStyle w:val="TableParagraph"/>
              <w:spacing w:before="47"/>
              <w:ind w:left="0"/>
              <w:rPr>
                <w:rFonts w:ascii="Arial"/>
                <w:b/>
                <w:sz w:val="20"/>
              </w:rPr>
            </w:pPr>
          </w:p>
          <w:p w14:paraId="01321DE8" w14:textId="77777777" w:rsidR="00621ACA" w:rsidRDefault="00000000">
            <w:pPr>
              <w:pStyle w:val="TableParagraph"/>
              <w:spacing w:line="278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Conceptual Understanding</w:t>
            </w:r>
          </w:p>
        </w:tc>
        <w:tc>
          <w:tcPr>
            <w:tcW w:w="1200" w:type="dxa"/>
          </w:tcPr>
          <w:p w14:paraId="7AB1F30B" w14:textId="77777777" w:rsidR="00621ACA" w:rsidRDefault="00621ACA">
            <w:pPr>
              <w:pStyle w:val="TableParagraph"/>
              <w:spacing w:before="181"/>
              <w:ind w:left="0"/>
              <w:rPr>
                <w:rFonts w:ascii="Arial"/>
                <w:b/>
                <w:sz w:val="20"/>
              </w:rPr>
            </w:pPr>
          </w:p>
          <w:p w14:paraId="17C5DBD2" w14:textId="77777777" w:rsidR="00621ACA" w:rsidRDefault="00000000">
            <w:pPr>
              <w:pStyle w:val="TableParagraph"/>
              <w:ind w:left="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30</w:t>
            </w:r>
          </w:p>
        </w:tc>
        <w:tc>
          <w:tcPr>
            <w:tcW w:w="1760" w:type="dxa"/>
          </w:tcPr>
          <w:p w14:paraId="1C8EB8D2" w14:textId="77777777" w:rsidR="00621ACA" w:rsidRDefault="00000000">
            <w:pPr>
              <w:pStyle w:val="TableParagraph"/>
              <w:spacing w:before="13" w:line="276" w:lineRule="auto"/>
              <w:ind w:right="25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complete understanding of</w:t>
            </w:r>
          </w:p>
          <w:p w14:paraId="2A55063D" w14:textId="77777777" w:rsidR="00621AC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</w:t>
            </w:r>
          </w:p>
        </w:tc>
        <w:tc>
          <w:tcPr>
            <w:tcW w:w="1520" w:type="dxa"/>
          </w:tcPr>
          <w:p w14:paraId="1ADD239C" w14:textId="77777777" w:rsidR="00621ACA" w:rsidRDefault="00000000">
            <w:pPr>
              <w:pStyle w:val="TableParagraph"/>
              <w:spacing w:before="145" w:line="276" w:lineRule="auto"/>
              <w:ind w:left="33" w:right="2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760" w:type="dxa"/>
          </w:tcPr>
          <w:p w14:paraId="30ABDC28" w14:textId="77777777" w:rsidR="00621ACA" w:rsidRDefault="00000000">
            <w:pPr>
              <w:pStyle w:val="TableParagraph"/>
              <w:spacing w:before="13" w:line="276" w:lineRule="auto"/>
              <w:ind w:left="28" w:right="2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>some</w:t>
            </w:r>
          </w:p>
          <w:p w14:paraId="4C29C51E" w14:textId="77777777" w:rsidR="00621ACA" w:rsidRDefault="00000000">
            <w:pPr>
              <w:pStyle w:val="TableParagraph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misconceptions</w:t>
            </w:r>
          </w:p>
        </w:tc>
        <w:tc>
          <w:tcPr>
            <w:tcW w:w="1420" w:type="dxa"/>
          </w:tcPr>
          <w:p w14:paraId="797C00E3" w14:textId="77777777" w:rsidR="00621ACA" w:rsidRDefault="00000000">
            <w:pPr>
              <w:pStyle w:val="TableParagraph"/>
              <w:spacing w:before="145" w:line="276" w:lineRule="auto"/>
              <w:ind w:left="23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incorrect understanding</w:t>
            </w:r>
          </w:p>
        </w:tc>
      </w:tr>
      <w:tr w:rsidR="00621ACA" w14:paraId="0EC62B56" w14:textId="77777777">
        <w:trPr>
          <w:trHeight w:val="1039"/>
        </w:trPr>
        <w:tc>
          <w:tcPr>
            <w:tcW w:w="1560" w:type="dxa"/>
          </w:tcPr>
          <w:p w14:paraId="63B06B8E" w14:textId="77777777" w:rsidR="00621ACA" w:rsidRDefault="00000000">
            <w:pPr>
              <w:pStyle w:val="TableParagraph"/>
              <w:spacing w:before="162" w:line="276" w:lineRule="auto"/>
              <w:ind w:right="3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Accuracy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Answer</w:t>
            </w:r>
          </w:p>
        </w:tc>
        <w:tc>
          <w:tcPr>
            <w:tcW w:w="1200" w:type="dxa"/>
          </w:tcPr>
          <w:p w14:paraId="021B22D2" w14:textId="77777777" w:rsidR="00621ACA" w:rsidRDefault="00621ACA">
            <w:pPr>
              <w:pStyle w:val="TableParagraph"/>
              <w:spacing w:before="64"/>
              <w:ind w:left="0"/>
              <w:rPr>
                <w:rFonts w:ascii="Arial"/>
                <w:b/>
                <w:sz w:val="20"/>
              </w:rPr>
            </w:pPr>
          </w:p>
          <w:p w14:paraId="66138BE8" w14:textId="77777777" w:rsidR="00621ACA" w:rsidRDefault="00000000">
            <w:pPr>
              <w:pStyle w:val="TableParagraph"/>
              <w:ind w:left="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25</w:t>
            </w:r>
          </w:p>
        </w:tc>
        <w:tc>
          <w:tcPr>
            <w:tcW w:w="1760" w:type="dxa"/>
          </w:tcPr>
          <w:p w14:paraId="16EB3747" w14:textId="77777777" w:rsidR="00621ACA" w:rsidRDefault="00000000">
            <w:pPr>
              <w:pStyle w:val="TableParagraph"/>
              <w:spacing w:before="30" w:line="276" w:lineRule="auto"/>
              <w:ind w:right="40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answer with no</w:t>
            </w:r>
          </w:p>
          <w:p w14:paraId="58B449CD" w14:textId="77777777" w:rsidR="00621ACA" w:rsidRDefault="00000000">
            <w:pPr>
              <w:pStyle w:val="TableParagraph"/>
              <w:spacing w:line="19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20" w:type="dxa"/>
          </w:tcPr>
          <w:p w14:paraId="1780215B" w14:textId="77777777" w:rsidR="00621ACA" w:rsidRDefault="00000000">
            <w:pPr>
              <w:pStyle w:val="TableParagraph"/>
              <w:spacing w:before="30" w:line="271" w:lineRule="auto"/>
              <w:ind w:left="33" w:right="216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60" w:type="dxa"/>
          </w:tcPr>
          <w:p w14:paraId="298C5868" w14:textId="77777777" w:rsidR="00621ACA" w:rsidRDefault="00000000">
            <w:pPr>
              <w:pStyle w:val="TableParagraph"/>
              <w:spacing w:before="30" w:line="271" w:lineRule="auto"/>
              <w:ind w:left="28" w:right="332"/>
              <w:jc w:val="both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with noticeable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420" w:type="dxa"/>
          </w:tcPr>
          <w:p w14:paraId="0828580A" w14:textId="77777777" w:rsidR="00621ACA" w:rsidRDefault="00000000">
            <w:pPr>
              <w:pStyle w:val="TableParagraph"/>
              <w:spacing w:before="30" w:line="271" w:lineRule="auto"/>
              <w:ind w:left="23" w:right="359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irrelevant answer</w:t>
            </w:r>
          </w:p>
        </w:tc>
      </w:tr>
      <w:tr w:rsidR="00621ACA" w14:paraId="20B33EE2" w14:textId="77777777">
        <w:trPr>
          <w:trHeight w:val="1060"/>
        </w:trPr>
        <w:tc>
          <w:tcPr>
            <w:tcW w:w="1560" w:type="dxa"/>
          </w:tcPr>
          <w:p w14:paraId="63794274" w14:textId="77777777" w:rsidR="00621ACA" w:rsidRDefault="00621ACA">
            <w:pPr>
              <w:pStyle w:val="TableParagraph"/>
              <w:spacing w:before="46"/>
              <w:ind w:left="0"/>
              <w:rPr>
                <w:rFonts w:ascii="Arial"/>
                <w:b/>
                <w:sz w:val="20"/>
              </w:rPr>
            </w:pPr>
          </w:p>
          <w:p w14:paraId="3DF74F88" w14:textId="77777777" w:rsidR="00621ACA" w:rsidRDefault="00000000">
            <w:pPr>
              <w:pStyle w:val="TableParagraph"/>
              <w:spacing w:line="276" w:lineRule="auto"/>
              <w:ind w:right="1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Application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Knowledge</w:t>
            </w:r>
          </w:p>
        </w:tc>
        <w:tc>
          <w:tcPr>
            <w:tcW w:w="1200" w:type="dxa"/>
          </w:tcPr>
          <w:p w14:paraId="53B2E3C1" w14:textId="77777777" w:rsidR="00621ACA" w:rsidRDefault="00621ACA">
            <w:pPr>
              <w:pStyle w:val="TableParagraph"/>
              <w:spacing w:before="178"/>
              <w:ind w:left="0"/>
              <w:rPr>
                <w:rFonts w:ascii="Arial"/>
                <w:b/>
                <w:sz w:val="20"/>
              </w:rPr>
            </w:pPr>
          </w:p>
          <w:p w14:paraId="10D84AAB" w14:textId="77777777" w:rsidR="00621ACA" w:rsidRDefault="00000000">
            <w:pPr>
              <w:pStyle w:val="TableParagraph"/>
              <w:ind w:left="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20</w:t>
            </w:r>
          </w:p>
        </w:tc>
        <w:tc>
          <w:tcPr>
            <w:tcW w:w="1760" w:type="dxa"/>
          </w:tcPr>
          <w:p w14:paraId="54B536A5" w14:textId="77777777" w:rsidR="00621ACA" w:rsidRDefault="00000000">
            <w:pPr>
              <w:pStyle w:val="TableParagraph"/>
              <w:spacing w:before="12" w:line="276" w:lineRule="auto"/>
              <w:ind w:right="196"/>
              <w:jc w:val="both"/>
              <w:rPr>
                <w:sz w:val="20"/>
              </w:rPr>
            </w:pPr>
            <w:r>
              <w:rPr>
                <w:sz w:val="20"/>
              </w:rPr>
              <w:t>Correctly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applies concepts 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solve the</w:t>
            </w:r>
          </w:p>
          <w:p w14:paraId="46FE3E71" w14:textId="77777777" w:rsidR="00621AC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question/problem</w:t>
            </w:r>
          </w:p>
        </w:tc>
        <w:tc>
          <w:tcPr>
            <w:tcW w:w="1520" w:type="dxa"/>
          </w:tcPr>
          <w:p w14:paraId="22AE6179" w14:textId="77777777" w:rsidR="00621ACA" w:rsidRDefault="00000000">
            <w:pPr>
              <w:pStyle w:val="TableParagraph"/>
              <w:spacing w:before="144" w:line="276" w:lineRule="auto"/>
              <w:ind w:left="33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mistakes</w:t>
            </w:r>
          </w:p>
        </w:tc>
        <w:tc>
          <w:tcPr>
            <w:tcW w:w="1760" w:type="dxa"/>
          </w:tcPr>
          <w:p w14:paraId="16DE326E" w14:textId="77777777" w:rsidR="00621ACA" w:rsidRDefault="00621ACA">
            <w:pPr>
              <w:pStyle w:val="TableParagraph"/>
              <w:spacing w:before="46"/>
              <w:ind w:left="0"/>
              <w:rPr>
                <w:rFonts w:ascii="Arial"/>
                <w:b/>
                <w:sz w:val="20"/>
              </w:rPr>
            </w:pPr>
          </w:p>
          <w:p w14:paraId="654166C6" w14:textId="77777777" w:rsidR="00621ACA" w:rsidRDefault="00000000">
            <w:pPr>
              <w:pStyle w:val="TableParagraph"/>
              <w:spacing w:line="276" w:lineRule="auto"/>
              <w:ind w:left="28" w:right="25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partially correct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420" w:type="dxa"/>
          </w:tcPr>
          <w:p w14:paraId="19109858" w14:textId="77777777" w:rsidR="00621ACA" w:rsidRDefault="00621ACA">
            <w:pPr>
              <w:pStyle w:val="TableParagraph"/>
              <w:spacing w:before="46"/>
              <w:ind w:left="0"/>
              <w:rPr>
                <w:rFonts w:ascii="Arial"/>
                <w:b/>
                <w:sz w:val="20"/>
              </w:rPr>
            </w:pPr>
          </w:p>
          <w:p w14:paraId="2CB1165A" w14:textId="77777777" w:rsidR="00621ACA" w:rsidRDefault="00000000">
            <w:pPr>
              <w:pStyle w:val="TableParagraph"/>
              <w:spacing w:line="276" w:lineRule="auto"/>
              <w:ind w:left="2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application</w:t>
            </w:r>
          </w:p>
        </w:tc>
      </w:tr>
      <w:tr w:rsidR="00621ACA" w14:paraId="4E80BB6B" w14:textId="77777777">
        <w:trPr>
          <w:trHeight w:val="820"/>
        </w:trPr>
        <w:tc>
          <w:tcPr>
            <w:tcW w:w="1560" w:type="dxa"/>
          </w:tcPr>
          <w:p w14:paraId="178022D2" w14:textId="77777777" w:rsidR="00621ACA" w:rsidRDefault="00000000">
            <w:pPr>
              <w:pStyle w:val="TableParagraph"/>
              <w:spacing w:before="161" w:line="276" w:lineRule="auto"/>
              <w:ind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Completeness </w:t>
            </w:r>
            <w:r>
              <w:rPr>
                <w:rFonts w:ascii="Arial"/>
                <w:b/>
                <w:sz w:val="20"/>
              </w:rPr>
              <w:t>of Response</w:t>
            </w:r>
          </w:p>
        </w:tc>
        <w:tc>
          <w:tcPr>
            <w:tcW w:w="1200" w:type="dxa"/>
          </w:tcPr>
          <w:p w14:paraId="29C4870A" w14:textId="77777777" w:rsidR="00621ACA" w:rsidRDefault="00621ACA">
            <w:pPr>
              <w:pStyle w:val="TableParagraph"/>
              <w:spacing w:before="63"/>
              <w:ind w:left="0"/>
              <w:rPr>
                <w:rFonts w:ascii="Arial"/>
                <w:b/>
                <w:sz w:val="20"/>
              </w:rPr>
            </w:pPr>
          </w:p>
          <w:p w14:paraId="737D5FAC" w14:textId="77777777" w:rsidR="00621ACA" w:rsidRDefault="00000000">
            <w:pPr>
              <w:pStyle w:val="TableParagraph"/>
              <w:ind w:left="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15</w:t>
            </w:r>
          </w:p>
        </w:tc>
        <w:tc>
          <w:tcPr>
            <w:tcW w:w="1760" w:type="dxa"/>
          </w:tcPr>
          <w:p w14:paraId="2BCC4FE8" w14:textId="77777777" w:rsidR="00621ACA" w:rsidRDefault="00000000">
            <w:pPr>
              <w:pStyle w:val="TableParagraph"/>
              <w:spacing w:before="27" w:line="242" w:lineRule="auto"/>
              <w:ind w:right="25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required parts of the </w:t>
            </w:r>
            <w:r>
              <w:rPr>
                <w:spacing w:val="-2"/>
                <w:sz w:val="20"/>
              </w:rPr>
              <w:t>question</w:t>
            </w:r>
          </w:p>
        </w:tc>
        <w:tc>
          <w:tcPr>
            <w:tcW w:w="1520" w:type="dxa"/>
          </w:tcPr>
          <w:p w14:paraId="58224C06" w14:textId="77777777" w:rsidR="00621ACA" w:rsidRDefault="00000000">
            <w:pPr>
              <w:pStyle w:val="TableParagraph"/>
              <w:spacing w:before="27" w:line="242" w:lineRule="auto"/>
              <w:ind w:left="33" w:right="20"/>
              <w:rPr>
                <w:sz w:val="20"/>
              </w:rPr>
            </w:pPr>
            <w:r>
              <w:rPr>
                <w:sz w:val="20"/>
              </w:rPr>
              <w:t>Covers most parts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760" w:type="dxa"/>
          </w:tcPr>
          <w:p w14:paraId="36CB6CBB" w14:textId="77777777" w:rsidR="00621ACA" w:rsidRDefault="00000000">
            <w:pPr>
              <w:pStyle w:val="TableParagraph"/>
              <w:spacing w:before="161" w:line="276" w:lineRule="auto"/>
              <w:ind w:left="28" w:right="25"/>
              <w:rPr>
                <w:sz w:val="20"/>
              </w:rPr>
            </w:pPr>
            <w:r>
              <w:rPr>
                <w:sz w:val="20"/>
              </w:rPr>
              <w:t>Covers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420" w:type="dxa"/>
          </w:tcPr>
          <w:p w14:paraId="351700A6" w14:textId="77777777" w:rsidR="00621ACA" w:rsidRDefault="00000000">
            <w:pPr>
              <w:pStyle w:val="TableParagraph"/>
              <w:spacing w:before="27" w:line="242" w:lineRule="auto"/>
              <w:ind w:left="23" w:right="159"/>
              <w:rPr>
                <w:sz w:val="20"/>
              </w:rPr>
            </w:pPr>
            <w:r>
              <w:rPr>
                <w:sz w:val="20"/>
              </w:rPr>
              <w:t>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 response</w:t>
            </w:r>
          </w:p>
        </w:tc>
      </w:tr>
      <w:tr w:rsidR="00621ACA" w14:paraId="40B827A0" w14:textId="77777777">
        <w:trPr>
          <w:trHeight w:val="820"/>
        </w:trPr>
        <w:tc>
          <w:tcPr>
            <w:tcW w:w="1560" w:type="dxa"/>
          </w:tcPr>
          <w:p w14:paraId="3BA2CCEA" w14:textId="77777777" w:rsidR="00621ACA" w:rsidRDefault="00000000">
            <w:pPr>
              <w:pStyle w:val="TableParagraph"/>
              <w:spacing w:before="161" w:line="276" w:lineRule="auto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Clarity &amp; </w:t>
            </w:r>
            <w:r>
              <w:rPr>
                <w:rFonts w:ascii="Arial"/>
                <w:b/>
                <w:spacing w:val="-2"/>
                <w:sz w:val="20"/>
              </w:rPr>
              <w:t>Presentation</w:t>
            </w:r>
          </w:p>
        </w:tc>
        <w:tc>
          <w:tcPr>
            <w:tcW w:w="1200" w:type="dxa"/>
          </w:tcPr>
          <w:p w14:paraId="6F9C0D10" w14:textId="77777777" w:rsidR="00621ACA" w:rsidRDefault="00621ACA">
            <w:pPr>
              <w:pStyle w:val="TableParagraph"/>
              <w:spacing w:before="63"/>
              <w:ind w:left="0"/>
              <w:rPr>
                <w:rFonts w:ascii="Arial"/>
                <w:b/>
                <w:sz w:val="20"/>
              </w:rPr>
            </w:pPr>
          </w:p>
          <w:p w14:paraId="50AE19C5" w14:textId="77777777" w:rsidR="00621ACA" w:rsidRDefault="00000000">
            <w:pPr>
              <w:pStyle w:val="TableParagraph"/>
              <w:ind w:left="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10</w:t>
            </w:r>
          </w:p>
        </w:tc>
        <w:tc>
          <w:tcPr>
            <w:tcW w:w="1760" w:type="dxa"/>
          </w:tcPr>
          <w:p w14:paraId="421F7741" w14:textId="77777777" w:rsidR="00621ACA" w:rsidRDefault="00000000">
            <w:pPr>
              <w:pStyle w:val="TableParagraph"/>
              <w:spacing w:before="29" w:line="242" w:lineRule="auto"/>
              <w:ind w:right="14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concise,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well-organized answer</w:t>
            </w:r>
          </w:p>
        </w:tc>
        <w:tc>
          <w:tcPr>
            <w:tcW w:w="1520" w:type="dxa"/>
          </w:tcPr>
          <w:p w14:paraId="4C2EC68A" w14:textId="77777777" w:rsidR="00621ACA" w:rsidRDefault="00000000">
            <w:pPr>
              <w:pStyle w:val="TableParagraph"/>
              <w:spacing w:before="29" w:line="242" w:lineRule="auto"/>
              <w:ind w:left="33" w:right="2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60" w:type="dxa"/>
          </w:tcPr>
          <w:p w14:paraId="39837260" w14:textId="77777777" w:rsidR="00621ACA" w:rsidRDefault="00000000">
            <w:pPr>
              <w:pStyle w:val="TableParagraph"/>
              <w:spacing w:before="29" w:line="242" w:lineRule="auto"/>
              <w:ind w:left="28" w:right="54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or poorly </w:t>
            </w: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420" w:type="dxa"/>
          </w:tcPr>
          <w:p w14:paraId="02C7A957" w14:textId="77777777" w:rsidR="00621ACA" w:rsidRDefault="00000000">
            <w:pPr>
              <w:pStyle w:val="TableParagraph"/>
              <w:spacing w:before="161" w:line="276" w:lineRule="auto"/>
              <w:ind w:left="23"/>
              <w:rPr>
                <w:sz w:val="20"/>
              </w:rPr>
            </w:pPr>
            <w:r>
              <w:rPr>
                <w:sz w:val="20"/>
              </w:rPr>
              <w:t xml:space="preserve">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73D507BB" w14:textId="77777777" w:rsidR="00621ACA" w:rsidRDefault="00621ACA">
      <w:pPr>
        <w:pStyle w:val="TableParagraph"/>
        <w:spacing w:line="276" w:lineRule="auto"/>
        <w:rPr>
          <w:sz w:val="20"/>
        </w:rPr>
        <w:sectPr w:rsidR="00621ACA">
          <w:pgSz w:w="11920" w:h="16840"/>
          <w:pgMar w:top="1540" w:right="0" w:bottom="280" w:left="566" w:header="704" w:footer="0" w:gutter="0"/>
          <w:cols w:space="720"/>
        </w:sectPr>
      </w:pPr>
    </w:p>
    <w:p w14:paraId="4E968346" w14:textId="77777777" w:rsidR="00621ACA" w:rsidRDefault="00621ACA">
      <w:pPr>
        <w:pStyle w:val="BodyText"/>
        <w:ind w:left="0"/>
        <w:rPr>
          <w:rFonts w:ascii="Arial"/>
          <w:b/>
          <w:sz w:val="20"/>
        </w:rPr>
      </w:pPr>
    </w:p>
    <w:p w14:paraId="7F36F575" w14:textId="77777777" w:rsidR="00621ACA" w:rsidRDefault="00621ACA">
      <w:pPr>
        <w:pStyle w:val="BodyText"/>
        <w:spacing w:before="147"/>
        <w:ind w:left="0"/>
        <w:rPr>
          <w:rFonts w:ascii="Arial"/>
          <w:b/>
          <w:sz w:val="20"/>
        </w:rPr>
      </w:pPr>
    </w:p>
    <w:p w14:paraId="7A739252" w14:textId="77777777" w:rsidR="00621ACA" w:rsidRDefault="00000000">
      <w:pPr>
        <w:spacing w:before="1"/>
        <w:ind w:left="142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ANSWERS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</w:p>
    <w:p w14:paraId="3EC147B4" w14:textId="77777777" w:rsidR="00621ACA" w:rsidRDefault="00621ACA">
      <w:pPr>
        <w:pStyle w:val="BodyText"/>
        <w:spacing w:before="68"/>
        <w:ind w:left="0"/>
        <w:rPr>
          <w:rFonts w:ascii="Arial"/>
          <w:b/>
          <w:sz w:val="20"/>
        </w:rPr>
      </w:pPr>
    </w:p>
    <w:p w14:paraId="17E89E3B" w14:textId="77777777" w:rsidR="00621ACA" w:rsidRDefault="00000000">
      <w:pPr>
        <w:pStyle w:val="Heading2"/>
        <w:numPr>
          <w:ilvl w:val="0"/>
          <w:numId w:val="2"/>
        </w:numPr>
        <w:tabs>
          <w:tab w:val="left" w:pos="400"/>
        </w:tabs>
        <w:spacing w:before="1"/>
        <w:ind w:left="400" w:hanging="258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Pushdown</w:t>
      </w:r>
      <w:r>
        <w:rPr>
          <w:spacing w:val="-5"/>
        </w:rPr>
        <w:t xml:space="preserve"> </w:t>
      </w:r>
      <w:r>
        <w:t>Automaton</w:t>
      </w:r>
      <w:r>
        <w:rPr>
          <w:spacing w:val="-5"/>
        </w:rPr>
        <w:t xml:space="preserve"> </w:t>
      </w:r>
      <w:r>
        <w:t>(PDA)?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Finite</w:t>
      </w:r>
      <w:r>
        <w:rPr>
          <w:spacing w:val="-5"/>
        </w:rPr>
        <w:t xml:space="preserve"> </w:t>
      </w:r>
      <w:r>
        <w:rPr>
          <w:spacing w:val="-2"/>
        </w:rPr>
        <w:t>Automaton?</w:t>
      </w:r>
    </w:p>
    <w:p w14:paraId="520B0F1B" w14:textId="77777777" w:rsidR="00621ACA" w:rsidRDefault="00621ACA">
      <w:pPr>
        <w:pStyle w:val="BodyText"/>
        <w:spacing w:before="89"/>
        <w:ind w:left="0"/>
        <w:rPr>
          <w:b/>
        </w:rPr>
      </w:pPr>
    </w:p>
    <w:p w14:paraId="0D4F5834" w14:textId="77777777" w:rsidR="00621ACA" w:rsidRDefault="00000000">
      <w:pPr>
        <w:pStyle w:val="BodyText"/>
        <w:spacing w:line="276" w:lineRule="auto"/>
        <w:ind w:right="721"/>
        <w:jc w:val="both"/>
      </w:pPr>
      <w:r>
        <w:t>A Pushdown Automaton (PDA) is a computational model used to recognize Context-Free</w:t>
      </w:r>
      <w:r>
        <w:rPr>
          <w:spacing w:val="40"/>
        </w:rPr>
        <w:t xml:space="preserve"> </w:t>
      </w:r>
      <w:r>
        <w:t>Languages (CFLs). It is similar to a finite automaton, but it has an additional memory structure called a stack.</w:t>
      </w:r>
    </w:p>
    <w:p w14:paraId="37F76AC1" w14:textId="77777777" w:rsidR="00621ACA" w:rsidRDefault="00000000">
      <w:pPr>
        <w:pStyle w:val="BodyText"/>
        <w:spacing w:line="276" w:lineRule="auto"/>
        <w:ind w:right="727"/>
        <w:jc w:val="both"/>
      </w:pPr>
      <w:r>
        <w:t>A Finite Automaton (FA) has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finite</w:t>
      </w:r>
      <w:r>
        <w:rPr>
          <w:spacing w:val="-5"/>
        </w:rPr>
        <w:t xml:space="preserve"> </w:t>
      </w:r>
      <w:r>
        <w:t>states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memory.</w:t>
      </w:r>
      <w:r>
        <w:rPr>
          <w:spacing w:val="-5"/>
        </w:rPr>
        <w:t xml:space="preserve"> </w:t>
      </w:r>
      <w:r>
        <w:t>Therefore,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remember an unlimited number of symbols.</w:t>
      </w:r>
    </w:p>
    <w:p w14:paraId="29C739DE" w14:textId="77777777" w:rsidR="00621ACA" w:rsidRDefault="00000000">
      <w:pPr>
        <w:pStyle w:val="BodyText"/>
        <w:spacing w:line="276" w:lineRule="auto"/>
        <w:ind w:right="8385"/>
      </w:pPr>
      <w:r>
        <w:t>For</w:t>
      </w:r>
      <w:r>
        <w:rPr>
          <w:spacing w:val="-13"/>
        </w:rPr>
        <w:t xml:space="preserve"> </w:t>
      </w:r>
      <w:r>
        <w:t>example,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language L = {aⁿbⁿ | n ≥ 0}</w:t>
      </w:r>
    </w:p>
    <w:p w14:paraId="5B03C5A0" w14:textId="77777777" w:rsidR="00621ACA" w:rsidRDefault="00000000">
      <w:pPr>
        <w:pStyle w:val="BodyText"/>
        <w:spacing w:line="276" w:lineRule="auto"/>
        <w:ind w:right="772"/>
      </w:pPr>
      <w:r>
        <w:t>can be accepted by a PDA because it can push every a into the stack and</w:t>
      </w:r>
      <w:r>
        <w:rPr>
          <w:spacing w:val="-2"/>
        </w:rPr>
        <w:t xml:space="preserve"> </w:t>
      </w:r>
      <w:r>
        <w:t>pop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symbol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rPr>
          <w:spacing w:val="-6"/>
        </w:rPr>
        <w:t>b.</w:t>
      </w:r>
    </w:p>
    <w:p w14:paraId="3AC16C02" w14:textId="77777777" w:rsidR="00621ACA" w:rsidRDefault="00000000">
      <w:pPr>
        <w:pStyle w:val="BodyText"/>
        <w:spacing w:line="276" w:lineRule="auto"/>
      </w:pPr>
      <w:r>
        <w:t>So,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main</w:t>
      </w:r>
      <w:r>
        <w:rPr>
          <w:spacing w:val="39"/>
        </w:rPr>
        <w:t xml:space="preserve"> </w:t>
      </w:r>
      <w:r>
        <w:t>difference</w:t>
      </w:r>
      <w:r>
        <w:rPr>
          <w:spacing w:val="39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t>FA</w:t>
      </w:r>
      <w:r>
        <w:rPr>
          <w:spacing w:val="25"/>
        </w:rPr>
        <w:t xml:space="preserve"> </w:t>
      </w:r>
      <w:r>
        <w:t>has</w:t>
      </w:r>
      <w:r>
        <w:rPr>
          <w:spacing w:val="25"/>
        </w:rPr>
        <w:t xml:space="preserve"> </w:t>
      </w:r>
      <w:r>
        <w:t>finite-state</w:t>
      </w:r>
      <w:r>
        <w:rPr>
          <w:spacing w:val="25"/>
        </w:rPr>
        <w:t xml:space="preserve"> </w:t>
      </w:r>
      <w:r>
        <w:t>memory,</w:t>
      </w:r>
      <w:r>
        <w:rPr>
          <w:spacing w:val="25"/>
        </w:rPr>
        <w:t xml:space="preserve"> </w:t>
      </w:r>
      <w:r>
        <w:t>while</w:t>
      </w:r>
      <w:r>
        <w:rPr>
          <w:spacing w:val="25"/>
        </w:rPr>
        <w:t xml:space="preserve"> </w:t>
      </w:r>
      <w:r>
        <w:t>PDA</w:t>
      </w:r>
      <w:r>
        <w:rPr>
          <w:spacing w:val="25"/>
        </w:rPr>
        <w:t xml:space="preserve"> </w:t>
      </w:r>
      <w:r>
        <w:t>has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stack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 xml:space="preserve">additional </w:t>
      </w:r>
      <w:r>
        <w:rPr>
          <w:spacing w:val="-2"/>
        </w:rPr>
        <w:t>memory.</w:t>
      </w:r>
    </w:p>
    <w:p w14:paraId="29595D3F" w14:textId="77777777" w:rsidR="00621ACA" w:rsidRDefault="00621ACA">
      <w:pPr>
        <w:pStyle w:val="BodyText"/>
        <w:spacing w:before="45"/>
        <w:ind w:left="0"/>
      </w:pPr>
    </w:p>
    <w:p w14:paraId="645B0F87" w14:textId="77777777" w:rsidR="00621ACA" w:rsidRDefault="00000000">
      <w:pPr>
        <w:pStyle w:val="Heading2"/>
        <w:numPr>
          <w:ilvl w:val="0"/>
          <w:numId w:val="2"/>
        </w:numPr>
        <w:tabs>
          <w:tab w:val="left" w:pos="400"/>
        </w:tabs>
        <w:ind w:left="400" w:hanging="258"/>
      </w:pP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PDA</w:t>
      </w:r>
      <w:r>
        <w:rPr>
          <w:spacing w:val="-4"/>
        </w:rPr>
        <w:t xml:space="preserve"> </w:t>
      </w:r>
      <w:r>
        <w:rPr>
          <w:spacing w:val="-2"/>
        </w:rPr>
        <w:t>formally.</w:t>
      </w:r>
    </w:p>
    <w:p w14:paraId="146F9F7D" w14:textId="77777777" w:rsidR="00621ACA" w:rsidRDefault="00000000">
      <w:pPr>
        <w:pStyle w:val="BodyText"/>
        <w:spacing w:before="45"/>
      </w:pPr>
      <w:r>
        <w:t>A</w:t>
      </w:r>
      <w:r>
        <w:rPr>
          <w:spacing w:val="-5"/>
        </w:rPr>
        <w:t xml:space="preserve"> </w:t>
      </w:r>
      <w:r>
        <w:t>PDA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formally</w:t>
      </w:r>
      <w:r>
        <w:rPr>
          <w:spacing w:val="-5"/>
        </w:rPr>
        <w:t xml:space="preserve"> </w:t>
      </w:r>
      <w:r>
        <w:t>represented</w:t>
      </w:r>
      <w:r>
        <w:rPr>
          <w:spacing w:val="-5"/>
        </w:rPr>
        <w:t xml:space="preserve"> as:</w:t>
      </w:r>
    </w:p>
    <w:p w14:paraId="1946320A" w14:textId="77777777" w:rsidR="00621ACA" w:rsidRDefault="00000000">
      <w:pPr>
        <w:pStyle w:val="BodyText"/>
        <w:spacing w:before="28"/>
      </w:pPr>
      <w:r>
        <w:rPr>
          <w:w w:val="85"/>
        </w:rPr>
        <w:t>P</w:t>
      </w:r>
      <w:r>
        <w:rPr>
          <w:spacing w:val="-3"/>
          <w:w w:val="85"/>
        </w:rPr>
        <w:t xml:space="preserve"> </w:t>
      </w:r>
      <w:r>
        <w:rPr>
          <w:w w:val="85"/>
        </w:rPr>
        <w:t>=</w:t>
      </w:r>
      <w:r>
        <w:rPr>
          <w:spacing w:val="-2"/>
          <w:w w:val="85"/>
        </w:rPr>
        <w:t xml:space="preserve"> </w:t>
      </w:r>
      <w:r>
        <w:rPr>
          <w:w w:val="85"/>
        </w:rPr>
        <w:t>(Q,</w:t>
      </w:r>
      <w:r>
        <w:rPr>
          <w:spacing w:val="-2"/>
          <w:w w:val="85"/>
        </w:rPr>
        <w:t xml:space="preserve"> </w:t>
      </w:r>
      <w:r>
        <w:rPr>
          <w:w w:val="85"/>
        </w:rPr>
        <w:t>Σ,</w:t>
      </w:r>
      <w:r>
        <w:rPr>
          <w:spacing w:val="-3"/>
          <w:w w:val="85"/>
        </w:rPr>
        <w:t xml:space="preserve"> </w:t>
      </w:r>
      <w:r>
        <w:rPr>
          <w:w w:val="85"/>
        </w:rPr>
        <w:t>Γ,</w:t>
      </w:r>
      <w:r>
        <w:rPr>
          <w:spacing w:val="-2"/>
          <w:w w:val="85"/>
        </w:rPr>
        <w:t xml:space="preserve"> </w:t>
      </w:r>
      <w:r>
        <w:rPr>
          <w:w w:val="85"/>
        </w:rPr>
        <w:t>δ,</w:t>
      </w:r>
      <w:r>
        <w:rPr>
          <w:spacing w:val="-2"/>
          <w:w w:val="85"/>
        </w:rPr>
        <w:t xml:space="preserve"> </w:t>
      </w:r>
      <w:r>
        <w:rPr>
          <w:w w:val="85"/>
        </w:rPr>
        <w:t>q</w:t>
      </w:r>
      <w:r>
        <w:rPr>
          <w:rFonts w:ascii="SimSun-ExtB" w:hAnsi="SimSun-ExtB"/>
          <w:w w:val="85"/>
        </w:rPr>
        <w:t>₀</w:t>
      </w:r>
      <w:r>
        <w:rPr>
          <w:w w:val="85"/>
        </w:rPr>
        <w:t>,</w:t>
      </w:r>
      <w:r>
        <w:rPr>
          <w:spacing w:val="-2"/>
          <w:w w:val="85"/>
        </w:rPr>
        <w:t xml:space="preserve"> </w:t>
      </w:r>
      <w:r>
        <w:rPr>
          <w:w w:val="85"/>
        </w:rPr>
        <w:t>Z</w:t>
      </w:r>
      <w:r>
        <w:rPr>
          <w:rFonts w:ascii="SimSun-ExtB" w:hAnsi="SimSun-ExtB"/>
          <w:w w:val="85"/>
        </w:rPr>
        <w:t>₀</w:t>
      </w:r>
      <w:r>
        <w:rPr>
          <w:w w:val="85"/>
        </w:rPr>
        <w:t>,</w:t>
      </w:r>
      <w:r>
        <w:rPr>
          <w:spacing w:val="-3"/>
          <w:w w:val="85"/>
        </w:rPr>
        <w:t xml:space="preserve"> </w:t>
      </w:r>
      <w:r>
        <w:rPr>
          <w:spacing w:val="-7"/>
          <w:w w:val="85"/>
        </w:rPr>
        <w:t>F)</w:t>
      </w:r>
    </w:p>
    <w:p w14:paraId="34FA62E1" w14:textId="77777777" w:rsidR="00621ACA" w:rsidRDefault="00000000">
      <w:pPr>
        <w:pStyle w:val="BodyText"/>
        <w:spacing w:before="28"/>
      </w:pPr>
      <w:r>
        <w:rPr>
          <w:spacing w:val="-2"/>
        </w:rPr>
        <w:t>where:</w:t>
      </w:r>
    </w:p>
    <w:p w14:paraId="04B022E4" w14:textId="77777777" w:rsidR="00621ACA" w:rsidRDefault="00000000">
      <w:pPr>
        <w:pStyle w:val="BodyText"/>
        <w:spacing w:before="44" w:line="276" w:lineRule="auto"/>
        <w:ind w:right="8846"/>
      </w:pPr>
      <w:r>
        <w:t>Q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finite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states Σ – input alphabet</w:t>
      </w:r>
    </w:p>
    <w:p w14:paraId="74372D70" w14:textId="77777777" w:rsidR="00621ACA" w:rsidRDefault="00000000">
      <w:pPr>
        <w:pStyle w:val="BodyText"/>
      </w:pPr>
      <w:r>
        <w:t>Γ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alphabet</w:t>
      </w:r>
    </w:p>
    <w:p w14:paraId="03D70CC4" w14:textId="77777777" w:rsidR="00621ACA" w:rsidRDefault="00000000">
      <w:pPr>
        <w:pStyle w:val="BodyText"/>
        <w:spacing w:before="45" w:line="261" w:lineRule="auto"/>
        <w:ind w:right="8846"/>
      </w:pPr>
      <w:r>
        <w:t>δ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transition</w:t>
      </w:r>
      <w:r>
        <w:rPr>
          <w:spacing w:val="-13"/>
        </w:rPr>
        <w:t xml:space="preserve"> </w:t>
      </w:r>
      <w:r>
        <w:t>function q</w:t>
      </w:r>
      <w:r>
        <w:rPr>
          <w:rFonts w:ascii="SimSun-ExtB" w:hAnsi="SimSun-ExtB"/>
        </w:rPr>
        <w:t>₀</w:t>
      </w:r>
      <w:r>
        <w:rPr>
          <w:rFonts w:ascii="SimSun-ExtB" w:hAnsi="SimSun-ExtB"/>
          <w:spacing w:val="-6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initial</w:t>
      </w:r>
      <w:r>
        <w:rPr>
          <w:spacing w:val="-16"/>
        </w:rPr>
        <w:t xml:space="preserve"> </w:t>
      </w:r>
      <w:r>
        <w:t>state</w:t>
      </w:r>
    </w:p>
    <w:p w14:paraId="6C115E0B" w14:textId="77777777" w:rsidR="00621ACA" w:rsidRDefault="00000000">
      <w:pPr>
        <w:pStyle w:val="BodyText"/>
        <w:spacing w:line="315" w:lineRule="exact"/>
      </w:pPr>
      <w:r>
        <w:rPr>
          <w:w w:val="90"/>
        </w:rPr>
        <w:t>Z</w:t>
      </w:r>
      <w:r>
        <w:rPr>
          <w:rFonts w:ascii="SimSun-ExtB" w:hAnsi="SimSun-ExtB"/>
          <w:w w:val="90"/>
        </w:rPr>
        <w:t>₀</w:t>
      </w:r>
      <w:r>
        <w:rPr>
          <w:rFonts w:ascii="SimSun-ExtB" w:hAnsi="SimSun-ExtB"/>
          <w:spacing w:val="-54"/>
          <w:w w:val="90"/>
        </w:rPr>
        <w:t xml:space="preserve"> </w:t>
      </w:r>
      <w:r>
        <w:rPr>
          <w:w w:val="90"/>
        </w:rPr>
        <w:t>–</w:t>
      </w:r>
      <w:r>
        <w:rPr>
          <w:spacing w:val="-10"/>
          <w:w w:val="90"/>
        </w:rPr>
        <w:t xml:space="preserve"> </w:t>
      </w:r>
      <w:r>
        <w:rPr>
          <w:w w:val="90"/>
        </w:rPr>
        <w:t>initial</w:t>
      </w:r>
      <w:r>
        <w:rPr>
          <w:spacing w:val="-1"/>
          <w:w w:val="90"/>
        </w:rPr>
        <w:t xml:space="preserve"> </w:t>
      </w:r>
      <w:r>
        <w:rPr>
          <w:w w:val="90"/>
        </w:rPr>
        <w:t>stack</w:t>
      </w:r>
      <w:r>
        <w:rPr>
          <w:spacing w:val="-2"/>
          <w:w w:val="90"/>
        </w:rPr>
        <w:t xml:space="preserve"> symbol</w:t>
      </w:r>
    </w:p>
    <w:p w14:paraId="7151B797" w14:textId="77777777" w:rsidR="00621ACA" w:rsidRDefault="00000000">
      <w:pPr>
        <w:pStyle w:val="BodyText"/>
        <w:spacing w:before="28"/>
      </w:pPr>
      <w:r>
        <w:t>F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states</w:t>
      </w:r>
    </w:p>
    <w:p w14:paraId="66FD15C3" w14:textId="77777777" w:rsidR="00621ACA" w:rsidRDefault="00000000">
      <w:pPr>
        <w:pStyle w:val="BodyText"/>
        <w:spacing w:before="45" w:line="276" w:lineRule="auto"/>
      </w:pPr>
      <w:r>
        <w:t>The</w:t>
      </w:r>
      <w:r>
        <w:rPr>
          <w:spacing w:val="-3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determines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state,</w:t>
      </w:r>
      <w:r>
        <w:rPr>
          <w:spacing w:val="-3"/>
        </w:rPr>
        <w:t xml:space="preserve"> </w:t>
      </w:r>
      <w:r>
        <w:t>input symbol, and top stack symbol.</w:t>
      </w:r>
    </w:p>
    <w:p w14:paraId="1638C810" w14:textId="77777777" w:rsidR="00621ACA" w:rsidRDefault="00000000">
      <w:pPr>
        <w:pStyle w:val="BodyText"/>
      </w:pPr>
      <w:r>
        <w:t>Thus,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PDA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recognize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language.</w:t>
      </w:r>
    </w:p>
    <w:p w14:paraId="1B5FC8B5" w14:textId="77777777" w:rsidR="00621ACA" w:rsidRDefault="00621ACA">
      <w:pPr>
        <w:pStyle w:val="BodyText"/>
        <w:spacing w:before="90"/>
        <w:ind w:left="0"/>
      </w:pPr>
    </w:p>
    <w:p w14:paraId="44A398C0" w14:textId="77777777" w:rsidR="00621ACA" w:rsidRDefault="00000000">
      <w:pPr>
        <w:pStyle w:val="Heading2"/>
        <w:numPr>
          <w:ilvl w:val="0"/>
          <w:numId w:val="2"/>
        </w:numPr>
        <w:tabs>
          <w:tab w:val="left" w:pos="400"/>
        </w:tabs>
        <w:ind w:left="400" w:hanging="258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PDA?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important?</w:t>
      </w:r>
    </w:p>
    <w:p w14:paraId="5327E526" w14:textId="77777777" w:rsidR="00621ACA" w:rsidRDefault="00000000">
      <w:pPr>
        <w:pStyle w:val="BodyText"/>
        <w:spacing w:before="45" w:line="276" w:lineRule="auto"/>
        <w:ind w:right="1958"/>
      </w:pPr>
      <w:r>
        <w:t>A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PDA.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LIFO</w:t>
      </w:r>
      <w:r>
        <w:rPr>
          <w:spacing w:val="-3"/>
        </w:rPr>
        <w:t xml:space="preserve"> </w:t>
      </w:r>
      <w:r>
        <w:t>(Last</w:t>
      </w:r>
      <w:r>
        <w:rPr>
          <w:spacing w:val="-3"/>
        </w:rPr>
        <w:t xml:space="preserve"> </w:t>
      </w:r>
      <w:r>
        <w:t>In,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Out)</w:t>
      </w:r>
      <w:r>
        <w:rPr>
          <w:spacing w:val="-3"/>
        </w:rPr>
        <w:t xml:space="preserve"> </w:t>
      </w:r>
      <w:r>
        <w:t>principle. The main operations are:</w:t>
      </w:r>
    </w:p>
    <w:p w14:paraId="3C8ED61F" w14:textId="77777777" w:rsidR="00621ACA" w:rsidRDefault="00000000">
      <w:pPr>
        <w:pStyle w:val="BodyText"/>
        <w:spacing w:line="276" w:lineRule="auto"/>
        <w:ind w:right="7403"/>
      </w:pPr>
      <w:r>
        <w:t>Push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symbol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stack. Pop – remove the top symbol.</w:t>
      </w:r>
    </w:p>
    <w:p w14:paraId="4EB92BA4" w14:textId="77777777" w:rsidR="00621ACA" w:rsidRDefault="00000000">
      <w:pPr>
        <w:pStyle w:val="BodyText"/>
      </w:pPr>
      <w:r>
        <w:t>Read/inspect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rPr>
          <w:spacing w:val="-2"/>
        </w:rPr>
        <w:t>symbol.</w:t>
      </w:r>
    </w:p>
    <w:p w14:paraId="30CC1E40" w14:textId="77777777" w:rsidR="00621ACA" w:rsidRDefault="00000000">
      <w:pPr>
        <w:pStyle w:val="BodyText"/>
        <w:spacing w:before="44"/>
      </w:pPr>
      <w:r>
        <w:t>The</w:t>
      </w:r>
      <w:r>
        <w:rPr>
          <w:spacing w:val="-7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finite</w:t>
      </w:r>
      <w:r>
        <w:rPr>
          <w:spacing w:val="-5"/>
        </w:rPr>
        <w:t xml:space="preserve"> </w:t>
      </w:r>
      <w:r>
        <w:t>automaton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have.</w:t>
      </w:r>
    </w:p>
    <w:p w14:paraId="21B157C4" w14:textId="77777777" w:rsidR="00621ACA" w:rsidRDefault="00000000">
      <w:pPr>
        <w:pStyle w:val="BodyText"/>
        <w:spacing w:before="45" w:line="276" w:lineRule="auto"/>
        <w:ind w:right="772"/>
      </w:pPr>
      <w:r>
        <w:t>For</w:t>
      </w:r>
      <w:r>
        <w:rPr>
          <w:spacing w:val="27"/>
        </w:rPr>
        <w:t xml:space="preserve"> </w:t>
      </w:r>
      <w:r>
        <w:t>example,</w:t>
      </w:r>
      <w:r>
        <w:rPr>
          <w:spacing w:val="27"/>
        </w:rPr>
        <w:t xml:space="preserve"> </w:t>
      </w:r>
      <w:r>
        <w:t>while</w:t>
      </w:r>
      <w:r>
        <w:rPr>
          <w:spacing w:val="27"/>
        </w:rPr>
        <w:t xml:space="preserve"> </w:t>
      </w:r>
      <w:r>
        <w:t>processing</w:t>
      </w:r>
      <w:r>
        <w:rPr>
          <w:spacing w:val="27"/>
        </w:rPr>
        <w:t xml:space="preserve"> </w:t>
      </w:r>
      <w:r>
        <w:t>aaabbb,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PDA</w:t>
      </w:r>
      <w:r>
        <w:rPr>
          <w:spacing w:val="27"/>
        </w:rPr>
        <w:t xml:space="preserve"> </w:t>
      </w:r>
      <w:r>
        <w:t>can</w:t>
      </w:r>
      <w:r>
        <w:rPr>
          <w:spacing w:val="27"/>
        </w:rPr>
        <w:t xml:space="preserve"> </w:t>
      </w:r>
      <w:r>
        <w:t>push</w:t>
      </w:r>
      <w:r>
        <w:rPr>
          <w:spacing w:val="27"/>
        </w:rPr>
        <w:t xml:space="preserve"> </w:t>
      </w:r>
      <w:r>
        <w:t>three</w:t>
      </w:r>
      <w:r>
        <w:rPr>
          <w:spacing w:val="27"/>
        </w:rPr>
        <w:t xml:space="preserve"> </w:t>
      </w:r>
      <w:r>
        <w:t>symbols for the three as and then pop one symbol for each b. This helps it check whether the numbers are equal.</w:t>
      </w:r>
    </w:p>
    <w:p w14:paraId="2B80BDDD" w14:textId="77777777" w:rsidR="00621ACA" w:rsidRDefault="00621ACA">
      <w:pPr>
        <w:pStyle w:val="BodyText"/>
        <w:spacing w:before="45"/>
        <w:ind w:left="0"/>
      </w:pPr>
    </w:p>
    <w:p w14:paraId="0500A1F4" w14:textId="77777777" w:rsidR="00621ACA" w:rsidRDefault="00000000">
      <w:pPr>
        <w:pStyle w:val="Heading2"/>
        <w:numPr>
          <w:ilvl w:val="0"/>
          <w:numId w:val="2"/>
        </w:numPr>
        <w:tabs>
          <w:tab w:val="left" w:pos="400"/>
        </w:tabs>
        <w:ind w:left="400" w:hanging="258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(ID)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4"/>
        </w:rPr>
        <w:t>PDA?</w:t>
      </w:r>
    </w:p>
    <w:p w14:paraId="0451B8E1" w14:textId="77777777" w:rsidR="00621ACA" w:rsidRDefault="00621ACA">
      <w:pPr>
        <w:pStyle w:val="Heading2"/>
        <w:sectPr w:rsidR="00621ACA">
          <w:pgSz w:w="11920" w:h="16840"/>
          <w:pgMar w:top="1540" w:right="0" w:bottom="280" w:left="566" w:header="704" w:footer="0" w:gutter="0"/>
          <w:cols w:space="720"/>
        </w:sectPr>
      </w:pPr>
    </w:p>
    <w:p w14:paraId="4E2E3BCC" w14:textId="77777777" w:rsidR="00621ACA" w:rsidRDefault="00000000">
      <w:pPr>
        <w:pStyle w:val="BodyText"/>
        <w:spacing w:before="79" w:line="276" w:lineRule="auto"/>
        <w:ind w:right="1034"/>
      </w:pPr>
      <w:r>
        <w:lastRenderedPageBreak/>
        <w:t>An</w:t>
      </w:r>
      <w:r>
        <w:rPr>
          <w:spacing w:val="-4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(ID)</w:t>
      </w:r>
      <w:r>
        <w:rPr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situation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PDA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computation. It is generally written as:</w:t>
      </w:r>
    </w:p>
    <w:p w14:paraId="5EB8D374" w14:textId="77777777" w:rsidR="00621ACA" w:rsidRDefault="00000000">
      <w:pPr>
        <w:pStyle w:val="BodyText"/>
        <w:spacing w:line="276" w:lineRule="auto"/>
        <w:ind w:right="10359"/>
      </w:pPr>
      <w:r>
        <w:t>(q,</w:t>
      </w:r>
      <w:r>
        <w:rPr>
          <w:spacing w:val="-17"/>
        </w:rPr>
        <w:t xml:space="preserve"> </w:t>
      </w:r>
      <w:r>
        <w:t>w,</w:t>
      </w:r>
      <w:r>
        <w:rPr>
          <w:spacing w:val="-16"/>
        </w:rPr>
        <w:t xml:space="preserve"> </w:t>
      </w:r>
      <w:r>
        <w:t xml:space="preserve">γ) </w:t>
      </w:r>
      <w:r>
        <w:rPr>
          <w:spacing w:val="-2"/>
        </w:rPr>
        <w:t>where:</w:t>
      </w:r>
    </w:p>
    <w:p w14:paraId="7394FAE1" w14:textId="77777777" w:rsidR="00621ACA" w:rsidRDefault="00000000">
      <w:pPr>
        <w:pStyle w:val="BodyText"/>
      </w:pPr>
      <w:r>
        <w:t>q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rPr>
          <w:spacing w:val="-2"/>
        </w:rPr>
        <w:t>state</w:t>
      </w:r>
    </w:p>
    <w:p w14:paraId="35697F9A" w14:textId="77777777" w:rsidR="00621ACA" w:rsidRDefault="00000000">
      <w:pPr>
        <w:pStyle w:val="BodyText"/>
        <w:spacing w:before="44"/>
      </w:pPr>
      <w:r>
        <w:t>w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rPr>
          <w:spacing w:val="-2"/>
        </w:rPr>
        <w:t>input</w:t>
      </w:r>
    </w:p>
    <w:p w14:paraId="2B510625" w14:textId="77777777" w:rsidR="00621ACA" w:rsidRDefault="00000000">
      <w:pPr>
        <w:pStyle w:val="BodyText"/>
        <w:spacing w:before="45" w:line="276" w:lineRule="auto"/>
        <w:ind w:right="8385"/>
      </w:pPr>
      <w:r>
        <w:t>γ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contents For example:</w:t>
      </w:r>
    </w:p>
    <w:p w14:paraId="5E65930E" w14:textId="77777777" w:rsidR="00621ACA" w:rsidRDefault="00000000">
      <w:pPr>
        <w:pStyle w:val="BodyText"/>
        <w:spacing w:line="316" w:lineRule="exact"/>
      </w:pPr>
      <w:r>
        <w:rPr>
          <w:w w:val="80"/>
        </w:rPr>
        <w:t>(q</w:t>
      </w:r>
      <w:r>
        <w:rPr>
          <w:rFonts w:ascii="SimSun-ExtB" w:hAnsi="SimSun-ExtB"/>
          <w:w w:val="80"/>
        </w:rPr>
        <w:t>₁</w:t>
      </w:r>
      <w:r>
        <w:rPr>
          <w:w w:val="80"/>
        </w:rPr>
        <w:t>,</w:t>
      </w:r>
      <w:r>
        <w:t xml:space="preserve"> </w:t>
      </w:r>
      <w:r>
        <w:rPr>
          <w:w w:val="80"/>
        </w:rPr>
        <w:t>abb,</w:t>
      </w:r>
      <w:r>
        <w:t xml:space="preserve"> </w:t>
      </w:r>
      <w:r>
        <w:rPr>
          <w:spacing w:val="-2"/>
          <w:w w:val="80"/>
        </w:rPr>
        <w:t>AAZ</w:t>
      </w:r>
      <w:r>
        <w:rPr>
          <w:rFonts w:ascii="SimSun-ExtB" w:hAnsi="SimSun-ExtB"/>
          <w:spacing w:val="-2"/>
          <w:w w:val="80"/>
        </w:rPr>
        <w:t>₀</w:t>
      </w:r>
      <w:r>
        <w:rPr>
          <w:spacing w:val="-2"/>
          <w:w w:val="80"/>
        </w:rPr>
        <w:t>)</w:t>
      </w:r>
    </w:p>
    <w:p w14:paraId="79C76336" w14:textId="77777777" w:rsidR="00621ACA" w:rsidRDefault="00000000">
      <w:pPr>
        <w:pStyle w:val="BodyText"/>
        <w:spacing w:before="11" w:line="259" w:lineRule="auto"/>
        <w:ind w:right="1958"/>
      </w:pPr>
      <w:r>
        <w:rPr>
          <w:spacing w:val="-4"/>
        </w:rPr>
        <w:t>means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PDA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state</w:t>
      </w:r>
      <w:r>
        <w:rPr>
          <w:spacing w:val="-9"/>
        </w:rPr>
        <w:t xml:space="preserve"> </w:t>
      </w:r>
      <w:r>
        <w:rPr>
          <w:spacing w:val="-4"/>
        </w:rPr>
        <w:t>q</w:t>
      </w:r>
      <w:r>
        <w:rPr>
          <w:rFonts w:ascii="SimSun-ExtB" w:hAnsi="SimSun-ExtB"/>
          <w:spacing w:val="-4"/>
        </w:rPr>
        <w:t>₁</w:t>
      </w:r>
      <w:r>
        <w:rPr>
          <w:spacing w:val="-4"/>
        </w:rPr>
        <w:t>,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remaining</w:t>
      </w:r>
      <w:r>
        <w:rPr>
          <w:spacing w:val="-9"/>
        </w:rPr>
        <w:t xml:space="preserve"> </w:t>
      </w:r>
      <w:r>
        <w:rPr>
          <w:spacing w:val="-4"/>
        </w:rPr>
        <w:t>input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9"/>
        </w:rPr>
        <w:t xml:space="preserve"> </w:t>
      </w:r>
      <w:r>
        <w:rPr>
          <w:spacing w:val="-4"/>
        </w:rPr>
        <w:t>abb,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stack</w:t>
      </w:r>
      <w:r>
        <w:rPr>
          <w:spacing w:val="-9"/>
        </w:rPr>
        <w:t xml:space="preserve"> </w:t>
      </w:r>
      <w:r>
        <w:rPr>
          <w:spacing w:val="-4"/>
        </w:rPr>
        <w:t>contains</w:t>
      </w:r>
      <w:r>
        <w:rPr>
          <w:spacing w:val="-9"/>
        </w:rPr>
        <w:t xml:space="preserve"> </w:t>
      </w:r>
      <w:r>
        <w:rPr>
          <w:spacing w:val="-4"/>
        </w:rPr>
        <w:t>AAZ</w:t>
      </w:r>
      <w:r>
        <w:rPr>
          <w:rFonts w:ascii="SimSun-ExtB" w:hAnsi="SimSun-ExtB"/>
          <w:spacing w:val="-4"/>
        </w:rPr>
        <w:t>₀</w:t>
      </w:r>
      <w:r>
        <w:rPr>
          <w:spacing w:val="-4"/>
        </w:rPr>
        <w:t xml:space="preserve">. </w:t>
      </w:r>
      <w:r>
        <w:t>IDs are useful for showing the step-by-step processing of a string.</w:t>
      </w:r>
    </w:p>
    <w:p w14:paraId="71361ABB" w14:textId="77777777" w:rsidR="00621ACA" w:rsidRDefault="00621ACA">
      <w:pPr>
        <w:pStyle w:val="BodyText"/>
        <w:spacing w:before="67"/>
        <w:ind w:left="0"/>
      </w:pPr>
    </w:p>
    <w:p w14:paraId="43AC6B8C" w14:textId="77777777" w:rsidR="00621ACA" w:rsidRDefault="00000000">
      <w:pPr>
        <w:pStyle w:val="Heading2"/>
        <w:numPr>
          <w:ilvl w:val="0"/>
          <w:numId w:val="2"/>
        </w:numPr>
        <w:tabs>
          <w:tab w:val="left" w:pos="400"/>
        </w:tabs>
        <w:ind w:left="400" w:hanging="258"/>
      </w:pPr>
      <w:r>
        <w:t>What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moves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PDA?</w:t>
      </w:r>
    </w:p>
    <w:p w14:paraId="48A6BE30" w14:textId="77777777" w:rsidR="00621ACA" w:rsidRDefault="00000000">
      <w:pPr>
        <w:pStyle w:val="BodyText"/>
        <w:spacing w:before="45"/>
      </w:pP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PDA</w:t>
      </w:r>
      <w:r>
        <w:rPr>
          <w:spacing w:val="-3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stack.</w:t>
      </w:r>
    </w:p>
    <w:p w14:paraId="3FDB1998" w14:textId="77777777" w:rsidR="00621ACA" w:rsidRDefault="00000000">
      <w:pPr>
        <w:pStyle w:val="ListParagraph"/>
        <w:numPr>
          <w:ilvl w:val="0"/>
          <w:numId w:val="1"/>
        </w:numPr>
        <w:tabs>
          <w:tab w:val="left" w:pos="400"/>
        </w:tabs>
        <w:spacing w:before="45"/>
        <w:ind w:left="400" w:hanging="258"/>
        <w:rPr>
          <w:rFonts w:ascii="Times New Roman"/>
          <w:sz w:val="26"/>
        </w:rPr>
      </w:pPr>
      <w:r>
        <w:rPr>
          <w:rFonts w:ascii="Times New Roman"/>
          <w:sz w:val="26"/>
        </w:rPr>
        <w:t>Input-consuming</w:t>
      </w:r>
      <w:r>
        <w:rPr>
          <w:rFonts w:ascii="Times New Roman"/>
          <w:spacing w:val="-15"/>
          <w:sz w:val="26"/>
        </w:rPr>
        <w:t xml:space="preserve"> </w:t>
      </w:r>
      <w:r>
        <w:rPr>
          <w:rFonts w:ascii="Times New Roman"/>
          <w:spacing w:val="-4"/>
          <w:sz w:val="26"/>
        </w:rPr>
        <w:t>move</w:t>
      </w:r>
    </w:p>
    <w:p w14:paraId="5371B41C" w14:textId="77777777" w:rsidR="00621ACA" w:rsidRDefault="00000000">
      <w:pPr>
        <w:pStyle w:val="BodyText"/>
        <w:spacing w:before="45" w:line="276" w:lineRule="auto"/>
        <w:ind w:right="3984"/>
      </w:pPr>
      <w:r>
        <w:t>The</w:t>
      </w:r>
      <w:r>
        <w:rPr>
          <w:spacing w:val="-4"/>
        </w:rPr>
        <w:t xml:space="preserve"> </w:t>
      </w:r>
      <w:r>
        <w:t>PDA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stack. </w:t>
      </w:r>
      <w:r>
        <w:rPr>
          <w:spacing w:val="-2"/>
        </w:rPr>
        <w:t>Example:</w:t>
      </w:r>
    </w:p>
    <w:p w14:paraId="4C17727C" w14:textId="77777777" w:rsidR="00621ACA" w:rsidRDefault="00000000">
      <w:pPr>
        <w:pStyle w:val="BodyText"/>
      </w:pPr>
      <w:r>
        <w:t>δ(q,</w:t>
      </w:r>
      <w:r>
        <w:rPr>
          <w:spacing w:val="-3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Z)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(p,</w:t>
      </w:r>
      <w:r>
        <w:rPr>
          <w:spacing w:val="-2"/>
        </w:rPr>
        <w:t xml:space="preserve"> </w:t>
      </w:r>
      <w:r>
        <w:rPr>
          <w:spacing w:val="-5"/>
        </w:rPr>
        <w:t>AZ)</w:t>
      </w:r>
    </w:p>
    <w:p w14:paraId="3A8FD07F" w14:textId="77777777" w:rsidR="00621ACA" w:rsidRDefault="00000000">
      <w:pPr>
        <w:pStyle w:val="BodyText"/>
        <w:spacing w:before="45"/>
      </w:pPr>
      <w:r>
        <w:t>Here,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pushed</w:t>
      </w:r>
      <w:r>
        <w:rPr>
          <w:spacing w:val="-3"/>
        </w:rPr>
        <w:t xml:space="preserve"> </w:t>
      </w:r>
      <w:r>
        <w:t>onto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stack.</w:t>
      </w:r>
    </w:p>
    <w:p w14:paraId="3A3E5C9F" w14:textId="77777777" w:rsidR="00621ACA" w:rsidRDefault="00000000">
      <w:pPr>
        <w:pStyle w:val="ListParagraph"/>
        <w:numPr>
          <w:ilvl w:val="0"/>
          <w:numId w:val="1"/>
        </w:numPr>
        <w:tabs>
          <w:tab w:val="left" w:pos="400"/>
        </w:tabs>
        <w:spacing w:before="44"/>
        <w:ind w:left="400" w:hanging="258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</w:rPr>
        <w:t>ε-</w:t>
      </w:r>
      <w:r>
        <w:rPr>
          <w:rFonts w:ascii="Times New Roman" w:hAnsi="Times New Roman"/>
          <w:spacing w:val="-4"/>
          <w:sz w:val="26"/>
        </w:rPr>
        <w:t>move</w:t>
      </w:r>
    </w:p>
    <w:p w14:paraId="05741A5B" w14:textId="77777777" w:rsidR="00621ACA" w:rsidRDefault="00000000">
      <w:pPr>
        <w:pStyle w:val="BodyText"/>
        <w:spacing w:before="45" w:line="276" w:lineRule="auto"/>
        <w:ind w:right="1958"/>
      </w:pPr>
      <w:r>
        <w:t>The</w:t>
      </w:r>
      <w:r>
        <w:rPr>
          <w:spacing w:val="-4"/>
        </w:rPr>
        <w:t xml:space="preserve"> </w:t>
      </w:r>
      <w:r>
        <w:t>PDA</w:t>
      </w:r>
      <w:r>
        <w:rPr>
          <w:spacing w:val="-4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reading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 xml:space="preserve">symbol. </w:t>
      </w:r>
      <w:r>
        <w:rPr>
          <w:spacing w:val="-2"/>
        </w:rPr>
        <w:t>Example:</w:t>
      </w:r>
    </w:p>
    <w:p w14:paraId="5223B953" w14:textId="77777777" w:rsidR="00621ACA" w:rsidRDefault="00000000">
      <w:pPr>
        <w:pStyle w:val="BodyText"/>
      </w:pPr>
      <w:r>
        <w:t>δ(q,</w:t>
      </w:r>
      <w:r>
        <w:rPr>
          <w:spacing w:val="-3"/>
        </w:rPr>
        <w:t xml:space="preserve"> </w:t>
      </w:r>
      <w:r>
        <w:t>ε,</w:t>
      </w:r>
      <w:r>
        <w:rPr>
          <w:spacing w:val="-2"/>
        </w:rPr>
        <w:t xml:space="preserve"> </w:t>
      </w:r>
      <w:r>
        <w:t>A)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(p,</w:t>
      </w:r>
      <w:r>
        <w:rPr>
          <w:spacing w:val="-2"/>
        </w:rPr>
        <w:t xml:space="preserve"> </w:t>
      </w:r>
      <w:r>
        <w:rPr>
          <w:spacing w:val="-5"/>
        </w:rPr>
        <w:t>ε)</w:t>
      </w:r>
    </w:p>
    <w:p w14:paraId="3F897BB2" w14:textId="77777777" w:rsidR="00621ACA" w:rsidRDefault="00000000">
      <w:pPr>
        <w:pStyle w:val="BodyText"/>
        <w:spacing w:before="45"/>
      </w:pPr>
      <w:r>
        <w:t>Here,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popped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consuming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rPr>
          <w:spacing w:val="-2"/>
        </w:rPr>
        <w:t>symbol.</w:t>
      </w:r>
    </w:p>
    <w:p w14:paraId="185B2DA3" w14:textId="77777777" w:rsidR="00621ACA" w:rsidRDefault="00000000">
      <w:pPr>
        <w:pStyle w:val="BodyText"/>
        <w:spacing w:before="45"/>
      </w:pPr>
      <w:r>
        <w:t>Therefore,</w:t>
      </w:r>
      <w:r>
        <w:rPr>
          <w:spacing w:val="-7"/>
        </w:rPr>
        <w:t xml:space="preserve"> </w:t>
      </w:r>
      <w:r>
        <w:t>PDA</w:t>
      </w:r>
      <w:r>
        <w:rPr>
          <w:spacing w:val="-5"/>
        </w:rPr>
        <w:t xml:space="preserve"> </w:t>
      </w:r>
      <w:r>
        <w:t>moves</w:t>
      </w:r>
      <w:r>
        <w:rPr>
          <w:spacing w:val="-5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input,</w:t>
      </w:r>
      <w:r>
        <w:rPr>
          <w:spacing w:val="-5"/>
        </w:rPr>
        <w:t xml:space="preserve"> </w:t>
      </w:r>
      <w:r>
        <w:t>push</w:t>
      </w:r>
      <w:r>
        <w:rPr>
          <w:spacing w:val="-5"/>
        </w:rPr>
        <w:t xml:space="preserve"> </w:t>
      </w:r>
      <w:r>
        <w:t>symbols,</w:t>
      </w:r>
      <w:r>
        <w:rPr>
          <w:spacing w:val="-5"/>
        </w:rPr>
        <w:t xml:space="preserve"> </w:t>
      </w:r>
      <w:r>
        <w:t>pop</w:t>
      </w:r>
      <w:r>
        <w:rPr>
          <w:spacing w:val="-5"/>
        </w:rPr>
        <w:t xml:space="preserve"> </w:t>
      </w:r>
      <w:r>
        <w:t>symbols,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ε-</w:t>
      </w:r>
      <w:r>
        <w:rPr>
          <w:spacing w:val="-2"/>
        </w:rPr>
        <w:t>transitions.</w:t>
      </w:r>
    </w:p>
    <w:p w14:paraId="7CF2951C" w14:textId="77777777" w:rsidR="00621ACA" w:rsidRDefault="00621ACA">
      <w:pPr>
        <w:pStyle w:val="BodyText"/>
        <w:spacing w:before="89"/>
        <w:ind w:left="0"/>
      </w:pPr>
    </w:p>
    <w:p w14:paraId="014F5DA5" w14:textId="77777777" w:rsidR="00621ACA" w:rsidRDefault="00000000">
      <w:pPr>
        <w:pStyle w:val="ListParagraph"/>
        <w:numPr>
          <w:ilvl w:val="0"/>
          <w:numId w:val="2"/>
        </w:numPr>
        <w:tabs>
          <w:tab w:val="left" w:pos="400"/>
        </w:tabs>
        <w:spacing w:before="1" w:line="276" w:lineRule="auto"/>
        <w:ind w:left="142" w:right="5304" w:firstLine="0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What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z w:val="26"/>
        </w:rPr>
        <w:t>is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z w:val="26"/>
        </w:rPr>
        <w:t>acceptance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z w:val="26"/>
        </w:rPr>
        <w:t>by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z w:val="26"/>
        </w:rPr>
        <w:t>final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z w:val="26"/>
        </w:rPr>
        <w:t>state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z w:val="26"/>
        </w:rPr>
        <w:t>and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z w:val="26"/>
        </w:rPr>
        <w:t>empty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z w:val="26"/>
        </w:rPr>
        <w:t xml:space="preserve">stack? </w:t>
      </w:r>
      <w:r>
        <w:rPr>
          <w:rFonts w:ascii="Times New Roman"/>
          <w:sz w:val="26"/>
        </w:rPr>
        <w:t>A PDA can accept a string in two common ways. Acceptance by Final State</w:t>
      </w:r>
    </w:p>
    <w:p w14:paraId="5CC829D4" w14:textId="77777777" w:rsidR="00621ACA" w:rsidRDefault="00000000">
      <w:pPr>
        <w:pStyle w:val="BodyText"/>
        <w:spacing w:line="276" w:lineRule="auto"/>
        <w:ind w:right="3984"/>
      </w:pP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completely</w:t>
      </w:r>
      <w:r>
        <w:rPr>
          <w:spacing w:val="-4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PDA</w:t>
      </w:r>
      <w:r>
        <w:rPr>
          <w:spacing w:val="-4"/>
        </w:rPr>
        <w:t xml:space="preserve"> </w:t>
      </w:r>
      <w:r>
        <w:t>reaches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state. Acceptance by Empty Stack</w:t>
      </w:r>
    </w:p>
    <w:p w14:paraId="05F98E46" w14:textId="77777777" w:rsidR="00621ACA" w:rsidRDefault="00000000">
      <w:pPr>
        <w:pStyle w:val="BodyText"/>
        <w:spacing w:line="276" w:lineRule="auto"/>
        <w:ind w:right="3984"/>
      </w:pPr>
      <w:r>
        <w:t>The input is completely processed and the stack becomes empty. Both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accepted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PDA.</w:t>
      </w:r>
    </w:p>
    <w:p w14:paraId="51D3D3B8" w14:textId="77777777" w:rsidR="00621ACA" w:rsidRDefault="00000000">
      <w:pPr>
        <w:pStyle w:val="BodyText"/>
        <w:spacing w:line="276" w:lineRule="auto"/>
        <w:ind w:right="772"/>
      </w:pPr>
      <w:r>
        <w:t>For example, for a language such as {aⁿbⁿ | n ≥</w:t>
      </w:r>
      <w:r>
        <w:rPr>
          <w:spacing w:val="-2"/>
        </w:rPr>
        <w:t xml:space="preserve"> </w:t>
      </w:r>
      <w:r>
        <w:t>0},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PDA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push</w:t>
      </w:r>
      <w:r>
        <w:rPr>
          <w:spacing w:val="-2"/>
        </w:rPr>
        <w:t xml:space="preserve"> </w:t>
      </w:r>
      <w:r>
        <w:t>symbols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reading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and pop them while reading bs. If the required condition is satisfied, the string is accepted.</w:t>
      </w:r>
    </w:p>
    <w:p w14:paraId="466E0DD7" w14:textId="77777777" w:rsidR="00621ACA" w:rsidRDefault="00621ACA">
      <w:pPr>
        <w:pStyle w:val="BodyText"/>
        <w:spacing w:before="44"/>
        <w:ind w:left="0"/>
      </w:pPr>
    </w:p>
    <w:p w14:paraId="0715BC56" w14:textId="77777777" w:rsidR="00621ACA" w:rsidRDefault="00000000">
      <w:pPr>
        <w:pStyle w:val="Heading2"/>
        <w:numPr>
          <w:ilvl w:val="0"/>
          <w:numId w:val="2"/>
        </w:numPr>
        <w:tabs>
          <w:tab w:val="left" w:pos="400"/>
        </w:tabs>
        <w:ind w:left="400" w:hanging="258"/>
      </w:pPr>
      <w:r>
        <w:t>Define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accepted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PDA.</w:t>
      </w:r>
    </w:p>
    <w:p w14:paraId="67E6F0CD" w14:textId="77777777" w:rsidR="00621ACA" w:rsidRDefault="00000000">
      <w:pPr>
        <w:pStyle w:val="BodyText"/>
        <w:spacing w:before="45" w:line="276" w:lineRule="auto"/>
      </w:pPr>
      <w:r>
        <w:t>The</w:t>
      </w:r>
      <w:r>
        <w:rPr>
          <w:spacing w:val="40"/>
        </w:rPr>
        <w:t xml:space="preserve"> </w:t>
      </w:r>
      <w:r>
        <w:t>language</w:t>
      </w:r>
      <w:r>
        <w:rPr>
          <w:spacing w:val="40"/>
        </w:rPr>
        <w:t xml:space="preserve"> </w:t>
      </w:r>
      <w:r>
        <w:t>accepted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PDA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strings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PDA</w:t>
      </w:r>
      <w:r>
        <w:rPr>
          <w:spacing w:val="27"/>
        </w:rPr>
        <w:t xml:space="preserve"> </w:t>
      </w:r>
      <w:r>
        <w:t>accepts</w:t>
      </w:r>
      <w:r>
        <w:rPr>
          <w:spacing w:val="27"/>
        </w:rPr>
        <w:t xml:space="preserve"> </w:t>
      </w:r>
      <w:r>
        <w:t>according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its acceptance condition.</w:t>
      </w:r>
    </w:p>
    <w:p w14:paraId="21B0E634" w14:textId="77777777" w:rsidR="00621ACA" w:rsidRDefault="00000000">
      <w:pPr>
        <w:pStyle w:val="BodyText"/>
      </w:pPr>
      <w:r>
        <w:t>It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rPr>
          <w:spacing w:val="-5"/>
        </w:rPr>
        <w:t>as:</w:t>
      </w:r>
    </w:p>
    <w:p w14:paraId="1A7C2ACA" w14:textId="77777777" w:rsidR="00621ACA" w:rsidRDefault="00000000">
      <w:pPr>
        <w:pStyle w:val="BodyText"/>
        <w:spacing w:before="28"/>
      </w:pPr>
      <w:r>
        <w:t>L(P)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{w</w:t>
      </w:r>
      <w:r>
        <w:rPr>
          <w:spacing w:val="-2"/>
        </w:rPr>
        <w:t xml:space="preserve"> </w:t>
      </w:r>
      <w:r>
        <w:rPr>
          <w:rFonts w:ascii="SimSun-ExtB" w:hAnsi="SimSun-ExtB"/>
        </w:rPr>
        <w:t>∈</w:t>
      </w:r>
      <w:r>
        <w:rPr>
          <w:rFonts w:ascii="SimSun-ExtB" w:hAnsi="SimSun-ExtB"/>
          <w:spacing w:val="-71"/>
        </w:rPr>
        <w:t xml:space="preserve"> </w:t>
      </w:r>
      <w:r>
        <w:t>Σ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accepts</w:t>
      </w:r>
      <w:r>
        <w:rPr>
          <w:spacing w:val="-2"/>
        </w:rPr>
        <w:t xml:space="preserve"> </w:t>
      </w:r>
      <w:r>
        <w:rPr>
          <w:spacing w:val="-5"/>
        </w:rPr>
        <w:t>w}*</w:t>
      </w:r>
    </w:p>
    <w:p w14:paraId="28824F51" w14:textId="77777777" w:rsidR="00621ACA" w:rsidRDefault="00000000">
      <w:pPr>
        <w:pStyle w:val="BodyText"/>
        <w:spacing w:before="28" w:line="276" w:lineRule="auto"/>
        <w:ind w:right="6060"/>
      </w:pPr>
      <w:r>
        <w:t>A</w:t>
      </w:r>
      <w:r>
        <w:rPr>
          <w:spacing w:val="-8"/>
        </w:rPr>
        <w:t xml:space="preserve"> </w:t>
      </w:r>
      <w:r>
        <w:t>PDA</w:t>
      </w:r>
      <w:r>
        <w:rPr>
          <w:spacing w:val="-8"/>
        </w:rPr>
        <w:t xml:space="preserve"> </w:t>
      </w:r>
      <w:r>
        <w:t>mainly</w:t>
      </w:r>
      <w:r>
        <w:rPr>
          <w:spacing w:val="-8"/>
        </w:rPr>
        <w:t xml:space="preserve"> </w:t>
      </w:r>
      <w:r>
        <w:t>accepts</w:t>
      </w:r>
      <w:r>
        <w:rPr>
          <w:spacing w:val="-8"/>
        </w:rPr>
        <w:t xml:space="preserve"> </w:t>
      </w:r>
      <w:r>
        <w:t>Context-Free</w:t>
      </w:r>
      <w:r>
        <w:rPr>
          <w:spacing w:val="-8"/>
        </w:rPr>
        <w:t xml:space="preserve"> </w:t>
      </w:r>
      <w:r>
        <w:t>Languages. For example:</w:t>
      </w:r>
    </w:p>
    <w:p w14:paraId="2A29984A" w14:textId="77777777" w:rsidR="00621ACA" w:rsidRDefault="00621ACA">
      <w:pPr>
        <w:pStyle w:val="BodyText"/>
        <w:spacing w:line="276" w:lineRule="auto"/>
        <w:sectPr w:rsidR="00621ACA">
          <w:pgSz w:w="11920" w:h="16840"/>
          <w:pgMar w:top="1540" w:right="0" w:bottom="280" w:left="566" w:header="704" w:footer="0" w:gutter="0"/>
          <w:cols w:space="720"/>
        </w:sectPr>
      </w:pPr>
    </w:p>
    <w:p w14:paraId="18C41BC3" w14:textId="77777777" w:rsidR="00621ACA" w:rsidRDefault="00000000">
      <w:pPr>
        <w:pStyle w:val="BodyText"/>
        <w:spacing w:before="79"/>
      </w:pPr>
      <w:r>
        <w:lastRenderedPageBreak/>
        <w:t>L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{aⁿbⁿ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≥</w:t>
      </w:r>
      <w:r>
        <w:rPr>
          <w:spacing w:val="-1"/>
        </w:rPr>
        <w:t xml:space="preserve"> </w:t>
      </w:r>
      <w:r>
        <w:rPr>
          <w:spacing w:val="-5"/>
        </w:rPr>
        <w:t>0}</w:t>
      </w:r>
    </w:p>
    <w:p w14:paraId="3669C941" w14:textId="77777777" w:rsidR="00621ACA" w:rsidRDefault="00000000">
      <w:pPr>
        <w:pStyle w:val="BodyText"/>
        <w:spacing w:before="44"/>
      </w:pP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context-free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accepted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PDA.</w:t>
      </w:r>
    </w:p>
    <w:p w14:paraId="135A8C0C" w14:textId="77777777" w:rsidR="00621ACA" w:rsidRDefault="00621ACA">
      <w:pPr>
        <w:pStyle w:val="BodyText"/>
        <w:spacing w:before="90"/>
        <w:ind w:left="0"/>
      </w:pPr>
    </w:p>
    <w:p w14:paraId="13BB5C23" w14:textId="77777777" w:rsidR="00621ACA" w:rsidRDefault="00000000">
      <w:pPr>
        <w:pStyle w:val="ListParagraph"/>
        <w:numPr>
          <w:ilvl w:val="0"/>
          <w:numId w:val="2"/>
        </w:numPr>
        <w:tabs>
          <w:tab w:val="left" w:pos="384"/>
        </w:tabs>
        <w:ind w:left="384" w:hanging="242"/>
        <w:rPr>
          <w:rFonts w:ascii="Arial"/>
          <w:b/>
        </w:rPr>
      </w:pPr>
      <w:r>
        <w:rPr>
          <w:rFonts w:ascii="Arial"/>
          <w:b/>
        </w:rPr>
        <w:t>How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does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PDA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process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string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using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IDs?</w:t>
      </w:r>
    </w:p>
    <w:p w14:paraId="15CA71E6" w14:textId="77777777" w:rsidR="00621ACA" w:rsidRDefault="00000000">
      <w:pPr>
        <w:pStyle w:val="BodyText"/>
        <w:spacing w:line="276" w:lineRule="auto"/>
        <w:ind w:right="1034"/>
      </w:pPr>
      <w:r>
        <w:t>A</w:t>
      </w:r>
      <w:r>
        <w:rPr>
          <w:spacing w:val="-3"/>
        </w:rPr>
        <w:t xml:space="preserve"> </w:t>
      </w:r>
      <w:r>
        <w:t>PDA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changing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state,</w:t>
      </w:r>
      <w:r>
        <w:rPr>
          <w:spacing w:val="-3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input,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step. For example, consider:</w:t>
      </w:r>
    </w:p>
    <w:p w14:paraId="12804D77" w14:textId="77777777" w:rsidR="00621ACA" w:rsidRDefault="00000000">
      <w:pPr>
        <w:pStyle w:val="BodyText"/>
        <w:spacing w:line="276" w:lineRule="auto"/>
        <w:ind w:right="9103"/>
      </w:pPr>
      <w:r>
        <w:t>L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{aⁿbⁿ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≥</w:t>
      </w:r>
      <w:r>
        <w:rPr>
          <w:spacing w:val="-7"/>
        </w:rPr>
        <w:t xml:space="preserve"> </w:t>
      </w:r>
      <w:r>
        <w:t>1} For input aabb:</w:t>
      </w:r>
    </w:p>
    <w:p w14:paraId="5F287797" w14:textId="77777777" w:rsidR="00621ACA" w:rsidRDefault="00000000">
      <w:pPr>
        <w:pStyle w:val="BodyText"/>
        <w:spacing w:line="276" w:lineRule="auto"/>
        <w:ind w:right="6191"/>
      </w:pPr>
      <w:r>
        <w:t>Start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initial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symbol. Read the first a and push A.</w:t>
      </w:r>
    </w:p>
    <w:p w14:paraId="2E80BFE3" w14:textId="77777777" w:rsidR="00621ACA" w:rsidRDefault="00000000">
      <w:pPr>
        <w:pStyle w:val="BodyText"/>
        <w:spacing w:line="276" w:lineRule="auto"/>
        <w:ind w:right="6783"/>
      </w:pPr>
      <w:r>
        <w:t>Read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push</w:t>
      </w:r>
      <w:r>
        <w:rPr>
          <w:spacing w:val="-6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A. Read the first b and pop one A.</w:t>
      </w:r>
    </w:p>
    <w:p w14:paraId="1C4E2DC0" w14:textId="77777777" w:rsidR="00621ACA" w:rsidRDefault="00000000">
      <w:pPr>
        <w:pStyle w:val="BodyText"/>
      </w:pPr>
      <w:r>
        <w:t>Read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remaining</w:t>
      </w:r>
      <w:r>
        <w:rPr>
          <w:spacing w:val="-4"/>
        </w:rPr>
        <w:t xml:space="preserve"> </w:t>
      </w:r>
      <w:r>
        <w:rPr>
          <w:spacing w:val="-5"/>
        </w:rPr>
        <w:t>A.</w:t>
      </w:r>
    </w:p>
    <w:p w14:paraId="7E3DE0C2" w14:textId="77777777" w:rsidR="00621ACA" w:rsidRDefault="00000000">
      <w:pPr>
        <w:pStyle w:val="BodyText"/>
        <w:spacing w:before="45" w:line="276" w:lineRule="auto"/>
        <w:ind w:right="3665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t>condition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satisfied,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accepted. Each step can be represented using an Instantaneous Description.</w:t>
      </w:r>
    </w:p>
    <w:p w14:paraId="26E473A8" w14:textId="77777777" w:rsidR="00621ACA" w:rsidRDefault="00000000">
      <w:pPr>
        <w:pStyle w:val="BodyText"/>
        <w:spacing w:line="276" w:lineRule="auto"/>
      </w:pPr>
      <w:r>
        <w:t>Thus, IDs show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PDA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accepting </w:t>
      </w:r>
      <w:r>
        <w:rPr>
          <w:spacing w:val="-2"/>
        </w:rPr>
        <w:t>configuration.</w:t>
      </w:r>
    </w:p>
    <w:p w14:paraId="2535AD34" w14:textId="77777777" w:rsidR="00621ACA" w:rsidRDefault="00621ACA">
      <w:pPr>
        <w:pStyle w:val="BodyText"/>
        <w:spacing w:before="45"/>
        <w:ind w:left="0"/>
      </w:pPr>
    </w:p>
    <w:p w14:paraId="17426E13" w14:textId="77777777" w:rsidR="00621ACA" w:rsidRDefault="00000000">
      <w:pPr>
        <w:pStyle w:val="Heading2"/>
        <w:numPr>
          <w:ilvl w:val="0"/>
          <w:numId w:val="2"/>
        </w:numPr>
        <w:tabs>
          <w:tab w:val="left" w:pos="400"/>
        </w:tabs>
        <w:ind w:left="400" w:hanging="258"/>
      </w:pPr>
      <w:r>
        <w:t>Differentiate</w:t>
      </w:r>
      <w:r>
        <w:rPr>
          <w:spacing w:val="-12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Deterministic</w:t>
      </w:r>
      <w:r>
        <w:rPr>
          <w:spacing w:val="-10"/>
        </w:rPr>
        <w:t xml:space="preserve"> </w:t>
      </w:r>
      <w:r>
        <w:t>PDA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Non-Deterministic</w:t>
      </w:r>
      <w:r>
        <w:rPr>
          <w:spacing w:val="-10"/>
        </w:rPr>
        <w:t xml:space="preserve"> </w:t>
      </w:r>
      <w:r>
        <w:rPr>
          <w:spacing w:val="-4"/>
        </w:rPr>
        <w:t>PDA.</w:t>
      </w:r>
    </w:p>
    <w:p w14:paraId="6A857BA2" w14:textId="77777777" w:rsidR="00621ACA" w:rsidRDefault="00000000">
      <w:pPr>
        <w:pStyle w:val="BodyText"/>
        <w:spacing w:before="45"/>
      </w:pPr>
      <w:r>
        <w:t>A</w:t>
      </w:r>
      <w:r>
        <w:rPr>
          <w:spacing w:val="-8"/>
        </w:rPr>
        <w:t xml:space="preserve"> </w:t>
      </w:r>
      <w:r>
        <w:t>Deterministic</w:t>
      </w:r>
      <w:r>
        <w:rPr>
          <w:spacing w:val="-5"/>
        </w:rPr>
        <w:t xml:space="preserve"> </w:t>
      </w:r>
      <w:r>
        <w:t>PDA</w:t>
      </w:r>
      <w:r>
        <w:rPr>
          <w:spacing w:val="-5"/>
        </w:rPr>
        <w:t xml:space="preserve"> </w:t>
      </w:r>
      <w:r>
        <w:t>(DPDA)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transition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rPr>
          <w:spacing w:val="-2"/>
        </w:rPr>
        <w:t>configuration.</w:t>
      </w:r>
    </w:p>
    <w:p w14:paraId="1DE4E08D" w14:textId="77777777" w:rsidR="00621ACA" w:rsidRDefault="00000000">
      <w:pPr>
        <w:pStyle w:val="BodyText"/>
        <w:spacing w:before="45" w:line="276" w:lineRule="auto"/>
      </w:pPr>
      <w:r>
        <w:t>A</w:t>
      </w:r>
      <w:r>
        <w:rPr>
          <w:spacing w:val="71"/>
        </w:rPr>
        <w:t xml:space="preserve"> </w:t>
      </w:r>
      <w:r>
        <w:t>Non-Deterministic</w:t>
      </w:r>
      <w:r>
        <w:rPr>
          <w:spacing w:val="71"/>
        </w:rPr>
        <w:t xml:space="preserve"> </w:t>
      </w:r>
      <w:r>
        <w:t>PDA</w:t>
      </w:r>
      <w:r>
        <w:rPr>
          <w:spacing w:val="40"/>
        </w:rPr>
        <w:t xml:space="preserve"> </w:t>
      </w:r>
      <w:r>
        <w:t>(NPDA)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possible</w:t>
      </w:r>
      <w:r>
        <w:rPr>
          <w:spacing w:val="40"/>
        </w:rPr>
        <w:t xml:space="preserve"> </w:t>
      </w:r>
      <w:r>
        <w:t>transition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same </w:t>
      </w:r>
      <w:r>
        <w:rPr>
          <w:spacing w:val="-2"/>
        </w:rPr>
        <w:t>configuration.</w:t>
      </w:r>
    </w:p>
    <w:p w14:paraId="70874DDF" w14:textId="77777777" w:rsidR="00621ACA" w:rsidRDefault="00000000">
      <w:pPr>
        <w:pStyle w:val="BodyText"/>
      </w:pPr>
      <w:r>
        <w:t>The</w:t>
      </w:r>
      <w:r>
        <w:rPr>
          <w:spacing w:val="-9"/>
        </w:rPr>
        <w:t xml:space="preserve"> </w:t>
      </w:r>
      <w:r>
        <w:t>important</w:t>
      </w:r>
      <w:r>
        <w:rPr>
          <w:spacing w:val="-9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rPr>
          <w:spacing w:val="-5"/>
        </w:rPr>
        <w:t>is:</w:t>
      </w:r>
    </w:p>
    <w:p w14:paraId="11C35D40" w14:textId="77777777" w:rsidR="00621ACA" w:rsidRDefault="00000000">
      <w:pPr>
        <w:pStyle w:val="BodyText"/>
        <w:spacing w:before="44" w:line="276" w:lineRule="auto"/>
        <w:ind w:right="6191"/>
      </w:pPr>
      <w:r>
        <w:t>DPDA → one possible computation path. NPDA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possible</w:t>
      </w:r>
      <w:r>
        <w:rPr>
          <w:spacing w:val="-8"/>
        </w:rPr>
        <w:t xml:space="preserve"> </w:t>
      </w:r>
      <w:r>
        <w:t>computation</w:t>
      </w:r>
      <w:r>
        <w:rPr>
          <w:spacing w:val="-8"/>
        </w:rPr>
        <w:t xml:space="preserve"> </w:t>
      </w:r>
      <w:r>
        <w:t>paths.</w:t>
      </w:r>
    </w:p>
    <w:p w14:paraId="0EDD0FD5" w14:textId="77777777" w:rsidR="00621ACA" w:rsidRDefault="00000000">
      <w:pPr>
        <w:pStyle w:val="BodyText"/>
      </w:pPr>
      <w:r>
        <w:t>NPDA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recognize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Context-Free</w:t>
      </w:r>
      <w:r>
        <w:rPr>
          <w:spacing w:val="-6"/>
        </w:rPr>
        <w:t xml:space="preserve"> </w:t>
      </w:r>
      <w:r>
        <w:rPr>
          <w:spacing w:val="-2"/>
        </w:rPr>
        <w:t>Languages.</w:t>
      </w:r>
    </w:p>
    <w:p w14:paraId="51B51EF7" w14:textId="77777777" w:rsidR="00621ACA" w:rsidRDefault="00000000">
      <w:pPr>
        <w:pStyle w:val="BodyText"/>
        <w:spacing w:before="45"/>
      </w:pPr>
      <w:r>
        <w:t>DPDA</w:t>
      </w:r>
      <w:r>
        <w:rPr>
          <w:spacing w:val="-7"/>
        </w:rPr>
        <w:t xml:space="preserve"> </w:t>
      </w:r>
      <w:r>
        <w:t>recognizes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subset</w:t>
      </w:r>
      <w:r>
        <w:rPr>
          <w:spacing w:val="-7"/>
        </w:rPr>
        <w:t xml:space="preserve"> </w:t>
      </w:r>
      <w:r>
        <w:t>called</w:t>
      </w:r>
      <w:r>
        <w:rPr>
          <w:spacing w:val="-7"/>
        </w:rPr>
        <w:t xml:space="preserve"> </w:t>
      </w:r>
      <w:r>
        <w:t>Deterministic</w:t>
      </w:r>
      <w:r>
        <w:rPr>
          <w:spacing w:val="-7"/>
        </w:rPr>
        <w:t xml:space="preserve"> </w:t>
      </w:r>
      <w:r>
        <w:t>Context-Free</w:t>
      </w:r>
      <w:r>
        <w:rPr>
          <w:spacing w:val="-7"/>
        </w:rPr>
        <w:t xml:space="preserve"> </w:t>
      </w:r>
      <w:r>
        <w:rPr>
          <w:spacing w:val="-2"/>
        </w:rPr>
        <w:t>Languages.</w:t>
      </w:r>
    </w:p>
    <w:p w14:paraId="2C71D99A" w14:textId="77777777" w:rsidR="00621ACA" w:rsidRDefault="00000000">
      <w:pPr>
        <w:pStyle w:val="BodyText"/>
        <w:spacing w:before="45"/>
      </w:pPr>
      <w:r>
        <w:t>Therefore,</w:t>
      </w:r>
      <w:r>
        <w:rPr>
          <w:spacing w:val="-7"/>
        </w:rPr>
        <w:t xml:space="preserve"> </w:t>
      </w:r>
      <w:r>
        <w:t>NPDA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powerful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DPDA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languages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rPr>
          <w:spacing w:val="-2"/>
        </w:rPr>
        <w:t>recognize.</w:t>
      </w:r>
    </w:p>
    <w:p w14:paraId="26B5A3B1" w14:textId="77777777" w:rsidR="00621ACA" w:rsidRDefault="00621ACA">
      <w:pPr>
        <w:pStyle w:val="BodyText"/>
        <w:spacing w:before="90"/>
        <w:ind w:left="0"/>
      </w:pPr>
    </w:p>
    <w:p w14:paraId="2155805D" w14:textId="77777777" w:rsidR="00621ACA" w:rsidRDefault="00000000">
      <w:pPr>
        <w:pStyle w:val="Heading2"/>
        <w:numPr>
          <w:ilvl w:val="0"/>
          <w:numId w:val="2"/>
        </w:numPr>
        <w:tabs>
          <w:tab w:val="left" w:pos="529"/>
        </w:tabs>
        <w:ind w:left="529" w:hanging="387"/>
      </w:pPr>
      <w:r>
        <w:t>Why</w:t>
      </w:r>
      <w:r>
        <w:rPr>
          <w:spacing w:val="-10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PDAs</w:t>
      </w:r>
      <w:r>
        <w:rPr>
          <w:spacing w:val="-7"/>
        </w:rPr>
        <w:t xml:space="preserve"> </w:t>
      </w:r>
      <w:r>
        <w:t>equivalent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Context-Free</w:t>
      </w:r>
      <w:r>
        <w:rPr>
          <w:spacing w:val="-7"/>
        </w:rPr>
        <w:t xml:space="preserve"> </w:t>
      </w:r>
      <w:r>
        <w:t>Grammars</w:t>
      </w:r>
      <w:r>
        <w:rPr>
          <w:spacing w:val="-7"/>
        </w:rPr>
        <w:t xml:space="preserve"> </w:t>
      </w:r>
      <w:r>
        <w:rPr>
          <w:spacing w:val="-2"/>
        </w:rPr>
        <w:t>(CFG)?</w:t>
      </w:r>
    </w:p>
    <w:p w14:paraId="682A3910" w14:textId="77777777" w:rsidR="00621ACA" w:rsidRDefault="00000000">
      <w:pPr>
        <w:pStyle w:val="BodyText"/>
        <w:spacing w:before="45" w:line="276" w:lineRule="auto"/>
      </w:pPr>
      <w:r>
        <w:t>PDAs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CFGs</w:t>
      </w:r>
      <w:r>
        <w:rPr>
          <w:spacing w:val="40"/>
        </w:rPr>
        <w:t xml:space="preserve"> </w:t>
      </w:r>
      <w:r>
        <w:t>are equivalent because they describe the same class of languages: Context-Free</w:t>
      </w:r>
      <w:r>
        <w:rPr>
          <w:spacing w:val="40"/>
        </w:rPr>
        <w:t xml:space="preserve"> </w:t>
      </w:r>
      <w:r>
        <w:rPr>
          <w:spacing w:val="-2"/>
        </w:rPr>
        <w:t>Languages.</w:t>
      </w:r>
    </w:p>
    <w:p w14:paraId="36DC0D61" w14:textId="77777777" w:rsidR="00621ACA" w:rsidRDefault="00000000">
      <w:pPr>
        <w:pStyle w:val="BodyText"/>
      </w:pP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rPr>
          <w:spacing w:val="-2"/>
        </w:rPr>
        <w:t>results:</w:t>
      </w:r>
    </w:p>
    <w:p w14:paraId="32FA11AA" w14:textId="77777777" w:rsidR="00621ACA" w:rsidRDefault="00000000">
      <w:pPr>
        <w:pStyle w:val="BodyText"/>
        <w:spacing w:before="45" w:line="276" w:lineRule="auto"/>
        <w:ind w:right="5163"/>
      </w:pPr>
      <w:r>
        <w:t>For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CFG,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equivalent</w:t>
      </w:r>
      <w:r>
        <w:rPr>
          <w:spacing w:val="-5"/>
        </w:rPr>
        <w:t xml:space="preserve"> </w:t>
      </w:r>
      <w:r>
        <w:t>PDA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constructed. For</w:t>
      </w:r>
      <w:r>
        <w:rPr>
          <w:spacing w:val="-6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PDA,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equivalent</w:t>
      </w:r>
      <w:r>
        <w:rPr>
          <w:spacing w:val="-4"/>
        </w:rPr>
        <w:t xml:space="preserve"> </w:t>
      </w:r>
      <w:r>
        <w:t>CFG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2"/>
        </w:rPr>
        <w:t>constructed.</w:t>
      </w:r>
    </w:p>
    <w:p w14:paraId="3E846EEA" w14:textId="77777777" w:rsidR="00621ACA" w:rsidRDefault="00000000">
      <w:pPr>
        <w:pStyle w:val="BodyText"/>
        <w:spacing w:line="276" w:lineRule="auto"/>
        <w:ind w:right="772"/>
      </w:pPr>
      <w:r>
        <w:t>A CFG generates strings using production rules, while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PDA</w:t>
      </w:r>
      <w:r>
        <w:rPr>
          <w:spacing w:val="-3"/>
        </w:rPr>
        <w:t xml:space="preserve"> </w:t>
      </w:r>
      <w:r>
        <w:t>recognizes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language using a stack.</w:t>
      </w:r>
    </w:p>
    <w:p w14:paraId="799FDDC6" w14:textId="77777777" w:rsidR="00621ACA" w:rsidRDefault="00000000">
      <w:pPr>
        <w:pStyle w:val="BodyText"/>
      </w:pPr>
      <w:r>
        <w:t>For</w:t>
      </w:r>
      <w:r>
        <w:rPr>
          <w:spacing w:val="-3"/>
        </w:rPr>
        <w:t xml:space="preserve"> </w:t>
      </w:r>
      <w:r>
        <w:rPr>
          <w:spacing w:val="-2"/>
        </w:rPr>
        <w:t>example:</w:t>
      </w:r>
    </w:p>
    <w:p w14:paraId="050BDBCF" w14:textId="77777777" w:rsidR="00621ACA" w:rsidRDefault="00000000">
      <w:pPr>
        <w:pStyle w:val="BodyText"/>
        <w:spacing w:before="44" w:line="276" w:lineRule="auto"/>
        <w:ind w:right="9103"/>
      </w:pPr>
      <w:r>
        <w:t>S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aSb</w:t>
      </w:r>
      <w:r>
        <w:rPr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 xml:space="preserve">ε </w:t>
      </w:r>
      <w:r>
        <w:rPr>
          <w:spacing w:val="-2"/>
        </w:rPr>
        <w:t>generates:</w:t>
      </w:r>
    </w:p>
    <w:p w14:paraId="32FC56D0" w14:textId="77777777" w:rsidR="00621ACA" w:rsidRDefault="00000000">
      <w:pPr>
        <w:pStyle w:val="BodyText"/>
      </w:pPr>
      <w:r>
        <w:t>ε,</w:t>
      </w:r>
      <w:r>
        <w:rPr>
          <w:spacing w:val="-5"/>
        </w:rPr>
        <w:t xml:space="preserve"> </w:t>
      </w:r>
      <w:r>
        <w:t>ab,</w:t>
      </w:r>
      <w:r>
        <w:rPr>
          <w:spacing w:val="-4"/>
        </w:rPr>
        <w:t xml:space="preserve"> </w:t>
      </w:r>
      <w:r>
        <w:t>aabb,</w:t>
      </w:r>
      <w:r>
        <w:rPr>
          <w:spacing w:val="-4"/>
        </w:rPr>
        <w:t xml:space="preserve"> </w:t>
      </w:r>
      <w:r>
        <w:t>aaabbb,</w:t>
      </w:r>
      <w:r>
        <w:rPr>
          <w:spacing w:val="-4"/>
        </w:rPr>
        <w:t xml:space="preserve"> </w:t>
      </w:r>
      <w:r>
        <w:rPr>
          <w:spacing w:val="-5"/>
        </w:rPr>
        <w:t>...</w:t>
      </w:r>
    </w:p>
    <w:p w14:paraId="159B2F66" w14:textId="77777777" w:rsidR="00621ACA" w:rsidRDefault="00000000">
      <w:pPr>
        <w:pStyle w:val="BodyText"/>
        <w:spacing w:before="45" w:line="276" w:lineRule="auto"/>
        <w:ind w:right="6783"/>
      </w:pPr>
      <w:r>
        <w:t>A</w:t>
      </w:r>
      <w:r>
        <w:rPr>
          <w:spacing w:val="-7"/>
        </w:rPr>
        <w:t xml:space="preserve"> </w:t>
      </w:r>
      <w:r>
        <w:t>PDA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recognize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language: L = {aⁿbⁿ | n ≥ 0}</w:t>
      </w:r>
    </w:p>
    <w:p w14:paraId="7D761A9E" w14:textId="77777777" w:rsidR="00621ACA" w:rsidRDefault="00621ACA">
      <w:pPr>
        <w:pStyle w:val="BodyText"/>
        <w:spacing w:line="276" w:lineRule="auto"/>
        <w:sectPr w:rsidR="00621ACA">
          <w:pgSz w:w="11920" w:h="16840"/>
          <w:pgMar w:top="1540" w:right="0" w:bottom="280" w:left="566" w:header="704" w:footer="0" w:gutter="0"/>
          <w:cols w:space="720"/>
        </w:sectPr>
      </w:pPr>
    </w:p>
    <w:p w14:paraId="36E812F0" w14:textId="77777777" w:rsidR="00621ACA" w:rsidRDefault="00000000">
      <w:pPr>
        <w:pStyle w:val="BodyText"/>
        <w:spacing w:before="79"/>
      </w:pPr>
      <w:r>
        <w:lastRenderedPageBreak/>
        <w:t>Hence,</w:t>
      </w:r>
      <w:r>
        <w:rPr>
          <w:spacing w:val="-10"/>
        </w:rPr>
        <w:t xml:space="preserve"> </w:t>
      </w:r>
      <w:r>
        <w:t>CFG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PDA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equivalent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language-generating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language-recognizing</w:t>
      </w:r>
      <w:r>
        <w:rPr>
          <w:spacing w:val="-7"/>
        </w:rPr>
        <w:t xml:space="preserve"> </w:t>
      </w:r>
      <w:r>
        <w:rPr>
          <w:spacing w:val="-2"/>
        </w:rPr>
        <w:t>power.</w:t>
      </w:r>
    </w:p>
    <w:p w14:paraId="002B5EA1" w14:textId="77777777" w:rsidR="00621ACA" w:rsidRDefault="00621ACA">
      <w:pPr>
        <w:pStyle w:val="BodyText"/>
        <w:ind w:left="0"/>
      </w:pPr>
    </w:p>
    <w:p w14:paraId="1AD9E702" w14:textId="77777777" w:rsidR="00621ACA" w:rsidRDefault="00621ACA">
      <w:pPr>
        <w:pStyle w:val="BodyText"/>
        <w:spacing w:before="134"/>
        <w:ind w:left="0"/>
      </w:pPr>
    </w:p>
    <w:p w14:paraId="34800B20" w14:textId="77777777" w:rsidR="00621ACA" w:rsidRDefault="00000000">
      <w:pPr>
        <w:pStyle w:val="Heading2"/>
        <w:numPr>
          <w:ilvl w:val="0"/>
          <w:numId w:val="2"/>
        </w:numPr>
        <w:tabs>
          <w:tab w:val="left" w:pos="515"/>
        </w:tabs>
        <w:ind w:left="515" w:hanging="373"/>
      </w:pPr>
      <w:r>
        <w:t>What</w:t>
      </w:r>
      <w:r>
        <w:rPr>
          <w:spacing w:val="-7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languages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accepted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PDA?</w:t>
      </w:r>
      <w:r>
        <w:rPr>
          <w:spacing w:val="-5"/>
        </w:rPr>
        <w:t xml:space="preserve"> </w:t>
      </w:r>
      <w:r>
        <w:t>Give</w:t>
      </w:r>
      <w:r>
        <w:rPr>
          <w:spacing w:val="-5"/>
        </w:rPr>
        <w:t xml:space="preserve"> </w:t>
      </w:r>
      <w:r>
        <w:rPr>
          <w:spacing w:val="-2"/>
        </w:rPr>
        <w:t>examples.</w:t>
      </w:r>
    </w:p>
    <w:p w14:paraId="2F3792DB" w14:textId="77777777" w:rsidR="00621ACA" w:rsidRDefault="00000000">
      <w:pPr>
        <w:pStyle w:val="BodyText"/>
        <w:spacing w:before="45" w:line="276" w:lineRule="auto"/>
        <w:ind w:right="6060"/>
      </w:pPr>
      <w:r>
        <w:t>A</w:t>
      </w:r>
      <w:r>
        <w:rPr>
          <w:spacing w:val="-8"/>
        </w:rPr>
        <w:t xml:space="preserve"> </w:t>
      </w:r>
      <w:r>
        <w:t>PDA</w:t>
      </w:r>
      <w:r>
        <w:rPr>
          <w:spacing w:val="-8"/>
        </w:rPr>
        <w:t xml:space="preserve"> </w:t>
      </w:r>
      <w:r>
        <w:t>accepts</w:t>
      </w:r>
      <w:r>
        <w:rPr>
          <w:spacing w:val="-8"/>
        </w:rPr>
        <w:t xml:space="preserve"> </w:t>
      </w:r>
      <w:r>
        <w:t>Context-Free</w:t>
      </w:r>
      <w:r>
        <w:rPr>
          <w:spacing w:val="-8"/>
        </w:rPr>
        <w:t xml:space="preserve"> </w:t>
      </w:r>
      <w:r>
        <w:t>Languages</w:t>
      </w:r>
      <w:r>
        <w:rPr>
          <w:spacing w:val="-8"/>
        </w:rPr>
        <w:t xml:space="preserve"> </w:t>
      </w:r>
      <w:r>
        <w:t>(CFLs). Examples include:</w:t>
      </w:r>
    </w:p>
    <w:p w14:paraId="0209B94C" w14:textId="77777777" w:rsidR="00621ACA" w:rsidRDefault="00000000">
      <w:pPr>
        <w:pStyle w:val="BodyText"/>
      </w:pPr>
      <w:r>
        <w:t>Example</w:t>
      </w:r>
      <w:r>
        <w:rPr>
          <w:spacing w:val="-7"/>
        </w:rPr>
        <w:t xml:space="preserve"> </w:t>
      </w:r>
      <w:r>
        <w:rPr>
          <w:spacing w:val="-5"/>
        </w:rPr>
        <w:t>1:</w:t>
      </w:r>
    </w:p>
    <w:p w14:paraId="4A165500" w14:textId="77777777" w:rsidR="00621ACA" w:rsidRDefault="00000000">
      <w:pPr>
        <w:pStyle w:val="BodyText"/>
        <w:spacing w:before="45" w:line="276" w:lineRule="auto"/>
        <w:ind w:right="8385"/>
      </w:pPr>
      <w:r>
        <w:t>L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{aⁿbⁿ</w:t>
      </w:r>
      <w:r>
        <w:rPr>
          <w:spacing w:val="-7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≥</w:t>
      </w:r>
      <w:r>
        <w:rPr>
          <w:spacing w:val="-7"/>
        </w:rPr>
        <w:t xml:space="preserve"> </w:t>
      </w:r>
      <w:r>
        <w:t xml:space="preserve">0} </w:t>
      </w:r>
      <w:r>
        <w:rPr>
          <w:spacing w:val="-2"/>
        </w:rPr>
        <w:t>Examples:</w:t>
      </w:r>
    </w:p>
    <w:p w14:paraId="55C7CA47" w14:textId="77777777" w:rsidR="00621ACA" w:rsidRDefault="00000000">
      <w:pPr>
        <w:pStyle w:val="BodyText"/>
        <w:spacing w:line="276" w:lineRule="auto"/>
        <w:ind w:right="8385"/>
      </w:pPr>
      <w:r>
        <w:t>ε,</w:t>
      </w:r>
      <w:r>
        <w:rPr>
          <w:spacing w:val="-13"/>
        </w:rPr>
        <w:t xml:space="preserve"> </w:t>
      </w:r>
      <w:r>
        <w:t>ab,</w:t>
      </w:r>
      <w:r>
        <w:rPr>
          <w:spacing w:val="-13"/>
        </w:rPr>
        <w:t xml:space="preserve"> </w:t>
      </w:r>
      <w:r>
        <w:t>aabb,</w:t>
      </w:r>
      <w:r>
        <w:rPr>
          <w:spacing w:val="-13"/>
        </w:rPr>
        <w:t xml:space="preserve"> </w:t>
      </w:r>
      <w:r>
        <w:t>aaabbb Example 2:</w:t>
      </w:r>
    </w:p>
    <w:p w14:paraId="6CA7D823" w14:textId="77777777" w:rsidR="00621ACA" w:rsidRDefault="00000000">
      <w:pPr>
        <w:pStyle w:val="BodyText"/>
      </w:pPr>
      <w:r>
        <w:t>Balanced</w:t>
      </w:r>
      <w:r>
        <w:rPr>
          <w:spacing w:val="-8"/>
        </w:rPr>
        <w:t xml:space="preserve"> </w:t>
      </w:r>
      <w:r>
        <w:rPr>
          <w:spacing w:val="-2"/>
        </w:rPr>
        <w:t>parentheses:</w:t>
      </w:r>
    </w:p>
    <w:p w14:paraId="7E1BA874" w14:textId="77777777" w:rsidR="00621ACA" w:rsidRDefault="00000000">
      <w:pPr>
        <w:spacing w:before="45"/>
        <w:ind w:left="142"/>
        <w:rPr>
          <w:sz w:val="26"/>
        </w:rPr>
      </w:pPr>
      <w:r>
        <w:rPr>
          <w:sz w:val="26"/>
        </w:rPr>
        <w:t>(),</w:t>
      </w:r>
      <w:r>
        <w:rPr>
          <w:spacing w:val="-4"/>
          <w:sz w:val="26"/>
        </w:rPr>
        <w:t xml:space="preserve"> </w:t>
      </w:r>
      <w:r>
        <w:rPr>
          <w:sz w:val="26"/>
        </w:rPr>
        <w:t>(()),</w:t>
      </w:r>
      <w:r>
        <w:rPr>
          <w:spacing w:val="-4"/>
          <w:sz w:val="26"/>
        </w:rPr>
        <w:t xml:space="preserve"> ()()</w:t>
      </w:r>
    </w:p>
    <w:p w14:paraId="061A6028" w14:textId="77777777" w:rsidR="00621ACA" w:rsidRDefault="00000000">
      <w:pPr>
        <w:pStyle w:val="BodyText"/>
        <w:spacing w:before="45" w:line="276" w:lineRule="auto"/>
        <w:ind w:right="772"/>
      </w:pPr>
      <w:r>
        <w:t>The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PDA</w:t>
      </w:r>
      <w:r>
        <w:rPr>
          <w:spacing w:val="-4"/>
        </w:rPr>
        <w:t xml:space="preserve"> </w:t>
      </w:r>
      <w:r>
        <w:t>remember</w:t>
      </w:r>
      <w:r>
        <w:rPr>
          <w:spacing w:val="-4"/>
        </w:rPr>
        <w:t xml:space="preserve"> </w:t>
      </w:r>
      <w:r>
        <w:t>opening</w:t>
      </w:r>
      <w:r>
        <w:rPr>
          <w:spacing w:val="-4"/>
        </w:rPr>
        <w:t xml:space="preserve"> </w:t>
      </w:r>
      <w:r>
        <w:t>symbols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closing</w:t>
      </w:r>
      <w:r>
        <w:rPr>
          <w:spacing w:val="-4"/>
        </w:rPr>
        <w:t xml:space="preserve"> </w:t>
      </w:r>
      <w:r>
        <w:t>symbols. Therefore, PDA is mainly used for languages where stack-based memory is required.</w:t>
      </w:r>
    </w:p>
    <w:p w14:paraId="3CE7954E" w14:textId="77777777" w:rsidR="00621ACA" w:rsidRDefault="00621ACA">
      <w:pPr>
        <w:pStyle w:val="BodyText"/>
        <w:spacing w:before="44"/>
        <w:ind w:left="0"/>
      </w:pPr>
    </w:p>
    <w:p w14:paraId="1B57A2B6" w14:textId="77777777" w:rsidR="00621ACA" w:rsidRDefault="00000000">
      <w:pPr>
        <w:pStyle w:val="Heading2"/>
        <w:numPr>
          <w:ilvl w:val="0"/>
          <w:numId w:val="2"/>
        </w:numPr>
        <w:tabs>
          <w:tab w:val="left" w:pos="529"/>
        </w:tabs>
        <w:ind w:left="529" w:hanging="387"/>
      </w:pP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Turing</w:t>
      </w:r>
      <w:r>
        <w:rPr>
          <w:spacing w:val="-6"/>
        </w:rPr>
        <w:t xml:space="preserve"> </w:t>
      </w:r>
      <w:r>
        <w:t>Machine?</w:t>
      </w:r>
      <w:r>
        <w:rPr>
          <w:spacing w:val="-7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powerful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rPr>
          <w:spacing w:val="-4"/>
        </w:rPr>
        <w:t>PDA?</w:t>
      </w:r>
    </w:p>
    <w:p w14:paraId="0C09DDA3" w14:textId="77777777" w:rsidR="00621ACA" w:rsidRDefault="00000000">
      <w:pPr>
        <w:pStyle w:val="BodyText"/>
        <w:spacing w:before="45" w:line="276" w:lineRule="auto"/>
      </w:pPr>
      <w:r>
        <w:t>A Turing Machine (TM) is a mathematical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finite</w:t>
      </w:r>
      <w:r>
        <w:rPr>
          <w:spacing w:val="-3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an unbounded tape, and a read/write head.</w:t>
      </w:r>
    </w:p>
    <w:p w14:paraId="71886E8F" w14:textId="77777777" w:rsidR="00621ACA" w:rsidRDefault="00000000">
      <w:pPr>
        <w:pStyle w:val="BodyText"/>
        <w:spacing w:line="276" w:lineRule="auto"/>
        <w:ind w:right="772"/>
      </w:pP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powerful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PDA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PDA</w:t>
      </w:r>
      <w:r>
        <w:rPr>
          <w:spacing w:val="40"/>
        </w:rPr>
        <w:t xml:space="preserve"> </w:t>
      </w:r>
      <w:r>
        <w:t>mainly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stack</w:t>
      </w:r>
      <w:r>
        <w:rPr>
          <w:spacing w:val="40"/>
        </w:rPr>
        <w:t xml:space="preserve"> </w:t>
      </w:r>
      <w:r>
        <w:t>memory,</w:t>
      </w:r>
      <w:r>
        <w:rPr>
          <w:spacing w:val="40"/>
        </w:rPr>
        <w:t xml:space="preserve"> </w:t>
      </w:r>
      <w:r>
        <w:t>whereas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Turing Machine has an unbounded tape that can be read and written in both directions.</w:t>
      </w:r>
    </w:p>
    <w:p w14:paraId="1A065492" w14:textId="77777777" w:rsidR="00621ACA" w:rsidRDefault="00000000">
      <w:pPr>
        <w:pStyle w:val="BodyText"/>
      </w:pP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PDA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rPr>
          <w:spacing w:val="-2"/>
        </w:rPr>
        <w:t>recognize:</w:t>
      </w:r>
    </w:p>
    <w:p w14:paraId="7FE718D0" w14:textId="77777777" w:rsidR="00621ACA" w:rsidRDefault="00000000">
      <w:pPr>
        <w:pStyle w:val="BodyText"/>
        <w:spacing w:before="45"/>
      </w:pPr>
      <w:r>
        <w:t>{aⁿbⁿ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≥</w:t>
      </w:r>
      <w:r>
        <w:rPr>
          <w:spacing w:val="-2"/>
        </w:rPr>
        <w:t xml:space="preserve"> </w:t>
      </w:r>
      <w:r>
        <w:rPr>
          <w:spacing w:val="-5"/>
        </w:rPr>
        <w:t>0}</w:t>
      </w:r>
    </w:p>
    <w:p w14:paraId="5FAFD11B" w14:textId="77777777" w:rsidR="00621ACA" w:rsidRDefault="00000000">
      <w:pPr>
        <w:pStyle w:val="BodyText"/>
        <w:spacing w:before="45" w:line="276" w:lineRule="auto"/>
        <w:ind w:right="1958"/>
      </w:pPr>
      <w:r>
        <w:t>but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Turing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recognize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languages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context-free. Therefore, a Turing Machine provides a much more general model of computation.</w:t>
      </w:r>
    </w:p>
    <w:p w14:paraId="76F5E839" w14:textId="77777777" w:rsidR="00621ACA" w:rsidRDefault="00621ACA">
      <w:pPr>
        <w:pStyle w:val="BodyText"/>
        <w:spacing w:before="45"/>
        <w:ind w:left="0"/>
      </w:pPr>
    </w:p>
    <w:p w14:paraId="52DAD6BB" w14:textId="77777777" w:rsidR="00621ACA" w:rsidRDefault="00000000">
      <w:pPr>
        <w:pStyle w:val="Heading2"/>
        <w:numPr>
          <w:ilvl w:val="0"/>
          <w:numId w:val="2"/>
        </w:numPr>
        <w:tabs>
          <w:tab w:val="left" w:pos="529"/>
        </w:tabs>
        <w:ind w:left="529" w:hanging="387"/>
      </w:pPr>
      <w:r>
        <w:t>Define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Turing</w:t>
      </w:r>
      <w:r>
        <w:rPr>
          <w:spacing w:val="-8"/>
        </w:rPr>
        <w:t xml:space="preserve"> </w:t>
      </w:r>
      <w:r>
        <w:rPr>
          <w:spacing w:val="-2"/>
        </w:rPr>
        <w:t>Machine.</w:t>
      </w:r>
    </w:p>
    <w:p w14:paraId="306C9FDF" w14:textId="77777777" w:rsidR="00621ACA" w:rsidRDefault="00000000">
      <w:pPr>
        <w:pStyle w:val="BodyText"/>
        <w:spacing w:before="45"/>
      </w:pPr>
      <w:r>
        <w:t>A</w:t>
      </w:r>
      <w:r>
        <w:rPr>
          <w:spacing w:val="-7"/>
        </w:rPr>
        <w:t xml:space="preserve"> </w:t>
      </w:r>
      <w:r>
        <w:t>Turing</w:t>
      </w:r>
      <w:r>
        <w:rPr>
          <w:spacing w:val="-6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523E02FB" w14:textId="77777777" w:rsidR="00621ACA" w:rsidRDefault="00000000">
      <w:pPr>
        <w:pStyle w:val="BodyText"/>
        <w:spacing w:before="27"/>
      </w:pPr>
      <w:r>
        <w:rPr>
          <w:spacing w:val="-14"/>
        </w:rPr>
        <w:t>M</w:t>
      </w:r>
      <w:r>
        <w:rPr>
          <w:spacing w:val="-2"/>
        </w:rPr>
        <w:t xml:space="preserve"> </w:t>
      </w:r>
      <w:r>
        <w:rPr>
          <w:spacing w:val="-14"/>
        </w:rPr>
        <w:t>=</w:t>
      </w:r>
      <w:r>
        <w:rPr>
          <w:spacing w:val="-1"/>
        </w:rPr>
        <w:t xml:space="preserve"> </w:t>
      </w:r>
      <w:r>
        <w:rPr>
          <w:spacing w:val="-14"/>
        </w:rPr>
        <w:t>(Q,</w:t>
      </w:r>
      <w:r>
        <w:rPr>
          <w:spacing w:val="-2"/>
        </w:rPr>
        <w:t xml:space="preserve"> </w:t>
      </w:r>
      <w:r>
        <w:rPr>
          <w:spacing w:val="-14"/>
        </w:rPr>
        <w:t>Σ,</w:t>
      </w:r>
      <w:r>
        <w:rPr>
          <w:spacing w:val="-1"/>
        </w:rPr>
        <w:t xml:space="preserve"> </w:t>
      </w:r>
      <w:r>
        <w:rPr>
          <w:spacing w:val="-14"/>
        </w:rPr>
        <w:t>Γ,</w:t>
      </w:r>
      <w:r>
        <w:rPr>
          <w:spacing w:val="-1"/>
        </w:rPr>
        <w:t xml:space="preserve"> </w:t>
      </w:r>
      <w:r>
        <w:rPr>
          <w:spacing w:val="-14"/>
        </w:rPr>
        <w:t>δ,</w:t>
      </w:r>
      <w:r>
        <w:rPr>
          <w:spacing w:val="-2"/>
        </w:rPr>
        <w:t xml:space="preserve"> </w:t>
      </w:r>
      <w:r>
        <w:rPr>
          <w:spacing w:val="-14"/>
        </w:rPr>
        <w:t>q</w:t>
      </w:r>
      <w:r>
        <w:rPr>
          <w:rFonts w:ascii="SimSun-ExtB" w:hAnsi="SimSun-ExtB"/>
          <w:spacing w:val="-14"/>
        </w:rPr>
        <w:t>₀</w:t>
      </w:r>
      <w:r>
        <w:rPr>
          <w:spacing w:val="-14"/>
        </w:rPr>
        <w:t>,</w:t>
      </w:r>
      <w:r>
        <w:rPr>
          <w:spacing w:val="-1"/>
        </w:rPr>
        <w:t xml:space="preserve"> </w:t>
      </w:r>
      <w:r>
        <w:rPr>
          <w:spacing w:val="-14"/>
        </w:rPr>
        <w:t>B,</w:t>
      </w:r>
      <w:r>
        <w:rPr>
          <w:spacing w:val="-2"/>
        </w:rPr>
        <w:t xml:space="preserve"> </w:t>
      </w:r>
      <w:r>
        <w:rPr>
          <w:spacing w:val="-14"/>
        </w:rPr>
        <w:t>F)</w:t>
      </w:r>
    </w:p>
    <w:p w14:paraId="30053046" w14:textId="77777777" w:rsidR="00621ACA" w:rsidRDefault="00000000">
      <w:pPr>
        <w:pStyle w:val="BodyText"/>
        <w:spacing w:before="28"/>
      </w:pPr>
      <w:r>
        <w:rPr>
          <w:spacing w:val="-2"/>
        </w:rPr>
        <w:t>where:</w:t>
      </w:r>
    </w:p>
    <w:p w14:paraId="5219C625" w14:textId="77777777" w:rsidR="00621ACA" w:rsidRDefault="00000000">
      <w:pPr>
        <w:pStyle w:val="BodyText"/>
        <w:spacing w:before="45" w:line="276" w:lineRule="auto"/>
        <w:ind w:right="8846"/>
      </w:pPr>
      <w:r>
        <w:t>Q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finite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states Σ – input alphabet</w:t>
      </w:r>
    </w:p>
    <w:p w14:paraId="41D355AE" w14:textId="77777777" w:rsidR="00621ACA" w:rsidRDefault="00000000">
      <w:pPr>
        <w:pStyle w:val="BodyText"/>
      </w:pPr>
      <w:r>
        <w:t>Γ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tape</w:t>
      </w:r>
      <w:r>
        <w:rPr>
          <w:spacing w:val="-2"/>
        </w:rPr>
        <w:t xml:space="preserve"> alphabet</w:t>
      </w:r>
    </w:p>
    <w:p w14:paraId="638ABEB0" w14:textId="77777777" w:rsidR="00621ACA" w:rsidRDefault="00000000">
      <w:pPr>
        <w:pStyle w:val="BodyText"/>
        <w:spacing w:before="45" w:line="261" w:lineRule="auto"/>
        <w:ind w:right="8846"/>
      </w:pPr>
      <w:r>
        <w:t>δ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transition</w:t>
      </w:r>
      <w:r>
        <w:rPr>
          <w:spacing w:val="-13"/>
        </w:rPr>
        <w:t xml:space="preserve"> </w:t>
      </w:r>
      <w:r>
        <w:t>function q</w:t>
      </w:r>
      <w:r>
        <w:rPr>
          <w:rFonts w:ascii="SimSun-ExtB" w:hAnsi="SimSun-ExtB"/>
        </w:rPr>
        <w:t>₀</w:t>
      </w:r>
      <w:r>
        <w:rPr>
          <w:rFonts w:ascii="SimSun-ExtB" w:hAnsi="SimSun-ExtB"/>
          <w:spacing w:val="-67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initial</w:t>
      </w:r>
      <w:r>
        <w:rPr>
          <w:spacing w:val="-16"/>
        </w:rPr>
        <w:t xml:space="preserve"> </w:t>
      </w:r>
      <w:r>
        <w:t>state</w:t>
      </w:r>
    </w:p>
    <w:p w14:paraId="5CC254E8" w14:textId="77777777" w:rsidR="00621ACA" w:rsidRDefault="00000000">
      <w:pPr>
        <w:pStyle w:val="BodyText"/>
        <w:spacing w:line="298" w:lineRule="exact"/>
      </w:pPr>
      <w:r>
        <w:t>B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blank</w:t>
      </w:r>
      <w:r>
        <w:rPr>
          <w:spacing w:val="-2"/>
        </w:rPr>
        <w:t xml:space="preserve"> symbol</w:t>
      </w:r>
    </w:p>
    <w:p w14:paraId="2640227F" w14:textId="77777777" w:rsidR="00621ACA" w:rsidRDefault="00000000">
      <w:pPr>
        <w:pStyle w:val="BodyText"/>
        <w:spacing w:before="45"/>
      </w:pPr>
      <w:r>
        <w:t>F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final/accepting</w:t>
      </w:r>
      <w:r>
        <w:rPr>
          <w:spacing w:val="-4"/>
        </w:rPr>
        <w:t xml:space="preserve"> </w:t>
      </w:r>
      <w:r>
        <w:rPr>
          <w:spacing w:val="-2"/>
        </w:rPr>
        <w:t>states</w:t>
      </w:r>
    </w:p>
    <w:p w14:paraId="0578304A" w14:textId="77777777" w:rsidR="00621ACA" w:rsidRDefault="00000000">
      <w:pPr>
        <w:pStyle w:val="BodyText"/>
        <w:spacing w:before="45"/>
      </w:pPr>
      <w:r>
        <w:t>The</w:t>
      </w:r>
      <w:r>
        <w:rPr>
          <w:spacing w:val="-7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reads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symbol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tape,</w:t>
      </w:r>
      <w:r>
        <w:rPr>
          <w:spacing w:val="-4"/>
        </w:rPr>
        <w:t xml:space="preserve"> </w:t>
      </w:r>
      <w:r>
        <w:t>writes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symbol,</w:t>
      </w:r>
      <w:r>
        <w:rPr>
          <w:spacing w:val="-4"/>
        </w:rPr>
        <w:t xml:space="preserve"> </w:t>
      </w:r>
      <w:r>
        <w:t>moves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2"/>
        </w:rPr>
        <w:t>state.</w:t>
      </w:r>
    </w:p>
    <w:p w14:paraId="6EE14BAA" w14:textId="77777777" w:rsidR="00621ACA" w:rsidRDefault="00621ACA">
      <w:pPr>
        <w:pStyle w:val="BodyText"/>
        <w:spacing w:before="89"/>
        <w:ind w:left="0"/>
      </w:pPr>
    </w:p>
    <w:p w14:paraId="5420AF38" w14:textId="77777777" w:rsidR="00621ACA" w:rsidRDefault="00000000">
      <w:pPr>
        <w:pStyle w:val="Heading2"/>
        <w:numPr>
          <w:ilvl w:val="0"/>
          <w:numId w:val="2"/>
        </w:numPr>
        <w:tabs>
          <w:tab w:val="left" w:pos="529"/>
        </w:tabs>
        <w:ind w:left="529" w:hanging="387"/>
      </w:pPr>
      <w:r>
        <w:t>Explain</w:t>
      </w:r>
      <w:r>
        <w:rPr>
          <w:spacing w:val="-8"/>
        </w:rPr>
        <w:t xml:space="preserve"> </w:t>
      </w:r>
      <w:r>
        <w:t>tape,</w:t>
      </w:r>
      <w:r>
        <w:rPr>
          <w:spacing w:val="-8"/>
        </w:rPr>
        <w:t xml:space="preserve"> </w:t>
      </w:r>
      <w:r>
        <w:t>head,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transitions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Turing</w:t>
      </w:r>
      <w:r>
        <w:rPr>
          <w:spacing w:val="-7"/>
        </w:rPr>
        <w:t xml:space="preserve"> </w:t>
      </w:r>
      <w:r>
        <w:rPr>
          <w:spacing w:val="-2"/>
        </w:rPr>
        <w:t>Machine.</w:t>
      </w:r>
    </w:p>
    <w:p w14:paraId="04EED7EE" w14:textId="77777777" w:rsidR="00621ACA" w:rsidRDefault="00000000">
      <w:pPr>
        <w:pStyle w:val="BodyText"/>
        <w:spacing w:before="45"/>
      </w:pPr>
      <w:r>
        <w:rPr>
          <w:spacing w:val="-4"/>
        </w:rPr>
        <w:t>Tape</w:t>
      </w:r>
    </w:p>
    <w:p w14:paraId="59DE7E1B" w14:textId="77777777" w:rsidR="00621ACA" w:rsidRDefault="00000000">
      <w:pPr>
        <w:pStyle w:val="BodyText"/>
        <w:spacing w:before="45" w:line="276" w:lineRule="auto"/>
        <w:ind w:right="772"/>
      </w:pPr>
      <w:r>
        <w:t>The</w:t>
      </w:r>
      <w:r>
        <w:rPr>
          <w:spacing w:val="-3"/>
        </w:rPr>
        <w:t xml:space="preserve"> </w:t>
      </w:r>
      <w:r>
        <w:t>tape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Turing</w:t>
      </w:r>
      <w:r>
        <w:rPr>
          <w:spacing w:val="-3"/>
        </w:rPr>
        <w:t xml:space="preserve"> </w:t>
      </w:r>
      <w:r>
        <w:t>Machine.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unbounded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 xml:space="preserve">cells. </w:t>
      </w:r>
      <w:r>
        <w:rPr>
          <w:spacing w:val="-4"/>
        </w:rPr>
        <w:t>Head</w:t>
      </w:r>
    </w:p>
    <w:p w14:paraId="4798B7F0" w14:textId="77777777" w:rsidR="00621ACA" w:rsidRDefault="00621ACA">
      <w:pPr>
        <w:pStyle w:val="BodyText"/>
        <w:spacing w:line="276" w:lineRule="auto"/>
        <w:sectPr w:rsidR="00621ACA">
          <w:pgSz w:w="11920" w:h="16840"/>
          <w:pgMar w:top="1540" w:right="0" w:bottom="280" w:left="566" w:header="704" w:footer="0" w:gutter="0"/>
          <w:cols w:space="720"/>
        </w:sectPr>
      </w:pPr>
    </w:p>
    <w:p w14:paraId="48D53BC4" w14:textId="77777777" w:rsidR="00621ACA" w:rsidRDefault="00000000">
      <w:pPr>
        <w:pStyle w:val="BodyText"/>
        <w:spacing w:before="79"/>
      </w:pPr>
      <w:r>
        <w:lastRenderedPageBreak/>
        <w:t>The</w:t>
      </w:r>
      <w:r>
        <w:rPr>
          <w:spacing w:val="-6"/>
        </w:rPr>
        <w:t xml:space="preserve"> </w:t>
      </w:r>
      <w:r>
        <w:t>head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writes</w:t>
      </w:r>
      <w:r>
        <w:rPr>
          <w:spacing w:val="-4"/>
        </w:rPr>
        <w:t xml:space="preserve"> </w:t>
      </w:r>
      <w:r>
        <w:t>symbols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tape.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-2"/>
        </w:rPr>
        <w:t>move:</w:t>
      </w:r>
    </w:p>
    <w:p w14:paraId="3762B648" w14:textId="77777777" w:rsidR="00621ACA" w:rsidRDefault="00000000">
      <w:pPr>
        <w:pStyle w:val="BodyText"/>
        <w:spacing w:before="44" w:line="276" w:lineRule="auto"/>
        <w:ind w:right="10624"/>
      </w:pPr>
      <w:r>
        <w:rPr>
          <w:spacing w:val="-4"/>
        </w:rPr>
        <w:t xml:space="preserve">Left </w:t>
      </w:r>
      <w:r>
        <w:rPr>
          <w:spacing w:val="-2"/>
        </w:rPr>
        <w:t>Right</w:t>
      </w:r>
    </w:p>
    <w:p w14:paraId="60F7A718" w14:textId="77777777" w:rsidR="00621ACA" w:rsidRDefault="00000000">
      <w:pPr>
        <w:pStyle w:val="BodyText"/>
        <w:spacing w:before="1"/>
      </w:pPr>
      <w:r>
        <w:t>State</w:t>
      </w:r>
      <w:r>
        <w:rPr>
          <w:spacing w:val="-5"/>
        </w:rPr>
        <w:t xml:space="preserve"> </w:t>
      </w:r>
      <w:r>
        <w:rPr>
          <w:spacing w:val="-2"/>
        </w:rPr>
        <w:t>Transition</w:t>
      </w:r>
    </w:p>
    <w:p w14:paraId="17D233BD" w14:textId="77777777" w:rsidR="00621ACA" w:rsidRDefault="00000000">
      <w:pPr>
        <w:pStyle w:val="BodyText"/>
        <w:spacing w:before="44" w:line="276" w:lineRule="auto"/>
        <w:ind w:right="2346"/>
      </w:pPr>
      <w:r>
        <w:t>A</w:t>
      </w:r>
      <w:r>
        <w:rPr>
          <w:spacing w:val="-3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tells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tape</w:t>
      </w:r>
      <w:r>
        <w:rPr>
          <w:spacing w:val="-3"/>
        </w:rPr>
        <w:t xml:space="preserve"> </w:t>
      </w:r>
      <w:r>
        <w:t>symbol. For example:</w:t>
      </w:r>
    </w:p>
    <w:p w14:paraId="7617A256" w14:textId="77777777" w:rsidR="00621ACA" w:rsidRDefault="00000000">
      <w:pPr>
        <w:pStyle w:val="BodyText"/>
        <w:spacing w:line="316" w:lineRule="exact"/>
      </w:pPr>
      <w:r>
        <w:rPr>
          <w:w w:val="80"/>
        </w:rPr>
        <w:t>δ(q</w:t>
      </w:r>
      <w:r>
        <w:rPr>
          <w:rFonts w:ascii="SimSun-ExtB" w:hAnsi="SimSun-ExtB"/>
          <w:w w:val="80"/>
        </w:rPr>
        <w:t>₀</w:t>
      </w:r>
      <w:r>
        <w:rPr>
          <w:w w:val="80"/>
        </w:rPr>
        <w:t>,</w:t>
      </w:r>
      <w:r>
        <w:rPr>
          <w:spacing w:val="-6"/>
        </w:rPr>
        <w:t xml:space="preserve"> </w:t>
      </w:r>
      <w:r>
        <w:rPr>
          <w:w w:val="80"/>
        </w:rPr>
        <w:t>a)</w:t>
      </w:r>
      <w:r>
        <w:rPr>
          <w:spacing w:val="-6"/>
        </w:rPr>
        <w:t xml:space="preserve"> </w:t>
      </w:r>
      <w:r>
        <w:rPr>
          <w:w w:val="80"/>
        </w:rPr>
        <w:t>=</w:t>
      </w:r>
      <w:r>
        <w:rPr>
          <w:spacing w:val="-6"/>
        </w:rPr>
        <w:t xml:space="preserve"> </w:t>
      </w:r>
      <w:r>
        <w:rPr>
          <w:w w:val="80"/>
        </w:rPr>
        <w:t>(q</w:t>
      </w:r>
      <w:r>
        <w:rPr>
          <w:rFonts w:ascii="SimSun-ExtB" w:hAnsi="SimSun-ExtB"/>
          <w:w w:val="80"/>
        </w:rPr>
        <w:t>₁</w:t>
      </w:r>
      <w:r>
        <w:rPr>
          <w:w w:val="80"/>
        </w:rPr>
        <w:t>,</w:t>
      </w:r>
      <w:r>
        <w:rPr>
          <w:spacing w:val="-6"/>
        </w:rPr>
        <w:t xml:space="preserve"> </w:t>
      </w:r>
      <w:r>
        <w:rPr>
          <w:w w:val="80"/>
        </w:rPr>
        <w:t>X,</w:t>
      </w:r>
      <w:r>
        <w:rPr>
          <w:spacing w:val="-5"/>
        </w:rPr>
        <w:t xml:space="preserve"> </w:t>
      </w:r>
      <w:r>
        <w:rPr>
          <w:spacing w:val="-5"/>
          <w:w w:val="80"/>
        </w:rPr>
        <w:t>R)</w:t>
      </w:r>
    </w:p>
    <w:p w14:paraId="03BBC4CB" w14:textId="77777777" w:rsidR="00621ACA" w:rsidRDefault="00000000">
      <w:pPr>
        <w:pStyle w:val="BodyText"/>
        <w:spacing w:before="28"/>
      </w:pPr>
      <w:r>
        <w:rPr>
          <w:spacing w:val="-2"/>
        </w:rPr>
        <w:t>means:</w:t>
      </w:r>
    </w:p>
    <w:p w14:paraId="5579437C" w14:textId="77777777" w:rsidR="00621ACA" w:rsidRDefault="00000000">
      <w:pPr>
        <w:pStyle w:val="BodyText"/>
        <w:spacing w:before="28" w:line="268" w:lineRule="auto"/>
        <w:ind w:right="10175"/>
      </w:pPr>
      <w:r>
        <w:rPr>
          <w:w w:val="85"/>
        </w:rPr>
        <w:t>In</w:t>
      </w:r>
      <w:r>
        <w:rPr>
          <w:spacing w:val="-9"/>
          <w:w w:val="85"/>
        </w:rPr>
        <w:t xml:space="preserve"> </w:t>
      </w:r>
      <w:r>
        <w:rPr>
          <w:w w:val="85"/>
        </w:rPr>
        <w:t>state</w:t>
      </w:r>
      <w:r>
        <w:rPr>
          <w:spacing w:val="-6"/>
          <w:w w:val="85"/>
        </w:rPr>
        <w:t xml:space="preserve"> </w:t>
      </w:r>
      <w:r>
        <w:rPr>
          <w:w w:val="85"/>
        </w:rPr>
        <w:t>q</w:t>
      </w:r>
      <w:r>
        <w:rPr>
          <w:rFonts w:ascii="SimSun-ExtB" w:hAnsi="SimSun-ExtB"/>
          <w:w w:val="85"/>
        </w:rPr>
        <w:t xml:space="preserve">₀ </w:t>
      </w:r>
      <w:r>
        <w:t>Read a Write X</w:t>
      </w:r>
    </w:p>
    <w:p w14:paraId="281EDE8A" w14:textId="77777777" w:rsidR="00621ACA" w:rsidRDefault="00000000">
      <w:pPr>
        <w:pStyle w:val="BodyText"/>
        <w:spacing w:before="6" w:line="261" w:lineRule="auto"/>
        <w:ind w:right="8385"/>
        <w:rPr>
          <w:rFonts w:ascii="SimSun-ExtB" w:hAnsi="SimSun-ExtB"/>
        </w:rPr>
      </w:pPr>
      <w:r>
        <w:t>Move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head</w:t>
      </w:r>
      <w:r>
        <w:rPr>
          <w:spacing w:val="-13"/>
        </w:rPr>
        <w:t xml:space="preserve"> </w:t>
      </w:r>
      <w:r>
        <w:t>Right Change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q</w:t>
      </w:r>
      <w:r>
        <w:rPr>
          <w:rFonts w:ascii="SimSun-ExtB" w:hAnsi="SimSun-ExtB"/>
        </w:rPr>
        <w:t>₁</w:t>
      </w:r>
    </w:p>
    <w:p w14:paraId="434C1C97" w14:textId="77777777" w:rsidR="00621ACA" w:rsidRDefault="00000000">
      <w:pPr>
        <w:pStyle w:val="BodyText"/>
        <w:spacing w:line="298" w:lineRule="exact"/>
      </w:pPr>
      <w:r>
        <w:t>These</w:t>
      </w:r>
      <w:r>
        <w:rPr>
          <w:spacing w:val="-8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parts</w:t>
      </w:r>
      <w:r>
        <w:rPr>
          <w:spacing w:val="-6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Turing</w:t>
      </w:r>
      <w:r>
        <w:rPr>
          <w:spacing w:val="-6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rPr>
          <w:spacing w:val="-2"/>
        </w:rPr>
        <w:t>computation.</w:t>
      </w:r>
    </w:p>
    <w:p w14:paraId="59F19922" w14:textId="77777777" w:rsidR="00621ACA" w:rsidRDefault="00621ACA">
      <w:pPr>
        <w:pStyle w:val="BodyText"/>
        <w:spacing w:before="89"/>
        <w:ind w:left="0"/>
      </w:pPr>
    </w:p>
    <w:p w14:paraId="248C83BF" w14:textId="77777777" w:rsidR="00621ACA" w:rsidRDefault="00000000">
      <w:pPr>
        <w:pStyle w:val="Heading2"/>
        <w:numPr>
          <w:ilvl w:val="0"/>
          <w:numId w:val="2"/>
        </w:numPr>
        <w:tabs>
          <w:tab w:val="left" w:pos="529"/>
        </w:tabs>
        <w:spacing w:before="1"/>
        <w:ind w:left="529" w:hanging="387"/>
      </w:pPr>
      <w:r>
        <w:t>Explain</w:t>
      </w:r>
      <w:r>
        <w:rPr>
          <w:spacing w:val="-13"/>
        </w:rPr>
        <w:t xml:space="preserve"> </w:t>
      </w:r>
      <w:r>
        <w:t>programming</w:t>
      </w:r>
      <w:r>
        <w:rPr>
          <w:spacing w:val="-13"/>
        </w:rPr>
        <w:t xml:space="preserve"> </w:t>
      </w:r>
      <w:r>
        <w:t>techniques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Turing</w:t>
      </w:r>
      <w:r>
        <w:rPr>
          <w:spacing w:val="-12"/>
        </w:rPr>
        <w:t xml:space="preserve"> </w:t>
      </w:r>
      <w:r>
        <w:rPr>
          <w:spacing w:val="-2"/>
        </w:rPr>
        <w:t>Machines.</w:t>
      </w:r>
    </w:p>
    <w:p w14:paraId="3DA6FA6C" w14:textId="77777777" w:rsidR="00621ACA" w:rsidRDefault="00000000">
      <w:pPr>
        <w:pStyle w:val="BodyText"/>
        <w:spacing w:before="44" w:line="276" w:lineRule="auto"/>
        <w:ind w:right="2346"/>
      </w:pPr>
      <w:r>
        <w:t>Turing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made</w:t>
      </w:r>
      <w:r>
        <w:rPr>
          <w:spacing w:val="-6"/>
        </w:rPr>
        <w:t xml:space="preserve"> </w:t>
      </w:r>
      <w:r>
        <w:t>easier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techniques. Some important techniques are:</w:t>
      </w:r>
    </w:p>
    <w:p w14:paraId="49E1D860" w14:textId="77777777" w:rsidR="00621ACA" w:rsidRDefault="00000000">
      <w:pPr>
        <w:pStyle w:val="BodyText"/>
        <w:spacing w:line="276" w:lineRule="auto"/>
        <w:ind w:right="3665"/>
      </w:pPr>
      <w:r>
        <w:t>Marking symbols – replace processed symbols with special symbols. Scanning – move the head left or right to search for required symbols. Using</w:t>
      </w:r>
      <w:r>
        <w:rPr>
          <w:spacing w:val="-4"/>
        </w:rPr>
        <w:t xml:space="preserve"> </w:t>
      </w:r>
      <w:r>
        <w:t>states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states. Loops – repeat a group of operations until a condition is reached.</w:t>
      </w:r>
    </w:p>
    <w:p w14:paraId="7836BE3A" w14:textId="77777777" w:rsidR="00621ACA" w:rsidRDefault="00000000">
      <w:pPr>
        <w:pStyle w:val="BodyText"/>
        <w:spacing w:line="276" w:lineRule="auto"/>
        <w:ind w:right="3246"/>
      </w:pPr>
      <w:r>
        <w:t>Subroutines – divide a large machine into smaller logical operations. Shifting</w:t>
      </w:r>
      <w:r>
        <w:rPr>
          <w:spacing w:val="-4"/>
        </w:rPr>
        <w:t xml:space="preserve"> </w:t>
      </w:r>
      <w:r>
        <w:t>symbols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symbols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tape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required.</w:t>
      </w:r>
    </w:p>
    <w:p w14:paraId="672CB1BA" w14:textId="77777777" w:rsidR="00621ACA" w:rsidRDefault="00000000">
      <w:pPr>
        <w:pStyle w:val="BodyText"/>
        <w:spacing w:line="276" w:lineRule="auto"/>
        <w:ind w:right="772"/>
      </w:pPr>
      <w:r>
        <w:t>For example, while checking whether the number of as and bs is equal, the machine can mark an</w:t>
      </w:r>
      <w:r>
        <w:rPr>
          <w:spacing w:val="-3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as X, search for a corresponding b, and mark it as Y.</w:t>
      </w:r>
    </w:p>
    <w:p w14:paraId="38AB13BF" w14:textId="77777777" w:rsidR="00621ACA" w:rsidRDefault="00621ACA">
      <w:pPr>
        <w:pStyle w:val="BodyText"/>
        <w:spacing w:before="45"/>
        <w:ind w:left="0"/>
      </w:pPr>
    </w:p>
    <w:p w14:paraId="162164CD" w14:textId="77777777" w:rsidR="00621ACA" w:rsidRDefault="00000000">
      <w:pPr>
        <w:pStyle w:val="Heading2"/>
        <w:numPr>
          <w:ilvl w:val="0"/>
          <w:numId w:val="2"/>
        </w:numPr>
        <w:tabs>
          <w:tab w:val="left" w:pos="529"/>
        </w:tabs>
        <w:ind w:left="529" w:hanging="387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finite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Turing</w:t>
      </w:r>
      <w:r>
        <w:rPr>
          <w:spacing w:val="-7"/>
        </w:rPr>
        <w:t xml:space="preserve"> </w:t>
      </w:r>
      <w:r>
        <w:rPr>
          <w:spacing w:val="-2"/>
        </w:rPr>
        <w:t>Machines?</w:t>
      </w:r>
    </w:p>
    <w:p w14:paraId="1A24BADB" w14:textId="77777777" w:rsidR="00621ACA" w:rsidRDefault="00000000">
      <w:pPr>
        <w:pStyle w:val="BodyText"/>
        <w:spacing w:before="45"/>
      </w:pPr>
      <w:r>
        <w:t>Finite</w:t>
      </w:r>
      <w:r>
        <w:rPr>
          <w:spacing w:val="-8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refers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Turing</w:t>
      </w:r>
      <w:r>
        <w:rPr>
          <w:spacing w:val="-5"/>
        </w:rPr>
        <w:t xml:space="preserve"> </w:t>
      </w:r>
      <w:r>
        <w:rPr>
          <w:spacing w:val="-2"/>
        </w:rPr>
        <w:t>Machine.</w:t>
      </w:r>
    </w:p>
    <w:p w14:paraId="0E2127BF" w14:textId="77777777" w:rsidR="00621ACA" w:rsidRDefault="00000000">
      <w:pPr>
        <w:pStyle w:val="BodyText"/>
        <w:spacing w:before="45" w:line="276" w:lineRule="auto"/>
        <w:ind w:right="3665"/>
      </w:pPr>
      <w:r>
        <w:t>A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states</w:t>
      </w:r>
      <w:r>
        <w:rPr>
          <w:spacing w:val="-4"/>
        </w:rPr>
        <w:t xml:space="preserve"> </w:t>
      </w:r>
      <w:r>
        <w:t>themselves. For example, one state may represent:</w:t>
      </w:r>
    </w:p>
    <w:p w14:paraId="28FE891A" w14:textId="77777777" w:rsidR="00621ACA" w:rsidRDefault="00000000">
      <w:pPr>
        <w:pStyle w:val="BodyText"/>
      </w:pPr>
      <w:r>
        <w:t>“I</w:t>
      </w:r>
      <w:r>
        <w:rPr>
          <w:spacing w:val="-6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rPr>
          <w:spacing w:val="-5"/>
        </w:rPr>
        <w:t>b.”</w:t>
      </w:r>
    </w:p>
    <w:p w14:paraId="47DE858F" w14:textId="77777777" w:rsidR="00621ACA" w:rsidRDefault="00000000">
      <w:pPr>
        <w:pStyle w:val="BodyText"/>
        <w:spacing w:before="45" w:line="276" w:lineRule="auto"/>
        <w:ind w:right="358"/>
      </w:pPr>
      <w:r>
        <w:t>However, finite control has only a finite number of states, so it cannot store unlimited information. Large</w:t>
      </w:r>
      <w:r>
        <w:rPr>
          <w:spacing w:val="40"/>
        </w:rPr>
        <w:t xml:space="preserve"> </w:t>
      </w:r>
      <w:r>
        <w:t>amounts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stored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tape,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small</w:t>
      </w:r>
      <w:r>
        <w:rPr>
          <w:spacing w:val="27"/>
        </w:rPr>
        <w:t xml:space="preserve"> </w:t>
      </w:r>
      <w:r>
        <w:t>temporary</w:t>
      </w:r>
      <w:r>
        <w:rPr>
          <w:spacing w:val="27"/>
        </w:rPr>
        <w:t xml:space="preserve"> </w:t>
      </w:r>
      <w:r>
        <w:t>information</w:t>
      </w:r>
      <w:r>
        <w:rPr>
          <w:spacing w:val="27"/>
        </w:rPr>
        <w:t xml:space="preserve"> </w:t>
      </w:r>
      <w:r>
        <w:t>can</w:t>
      </w:r>
      <w:r>
        <w:rPr>
          <w:spacing w:val="27"/>
        </w:rPr>
        <w:t xml:space="preserve"> </w:t>
      </w:r>
      <w:r>
        <w:t>be represented by the current state.</w:t>
      </w:r>
    </w:p>
    <w:p w14:paraId="3EB693FE" w14:textId="77777777" w:rsidR="00621ACA" w:rsidRDefault="00621ACA">
      <w:pPr>
        <w:pStyle w:val="BodyText"/>
        <w:spacing w:before="44"/>
        <w:ind w:left="0"/>
      </w:pPr>
    </w:p>
    <w:p w14:paraId="7D585754" w14:textId="77777777" w:rsidR="00621ACA" w:rsidRDefault="00000000">
      <w:pPr>
        <w:pStyle w:val="Heading2"/>
        <w:numPr>
          <w:ilvl w:val="0"/>
          <w:numId w:val="2"/>
        </w:numPr>
        <w:tabs>
          <w:tab w:val="left" w:pos="529"/>
        </w:tabs>
        <w:spacing w:before="1"/>
        <w:ind w:left="529" w:hanging="387"/>
      </w:pPr>
      <w:r>
        <w:t>Compare</w:t>
      </w:r>
      <w:r>
        <w:rPr>
          <w:spacing w:val="-12"/>
        </w:rPr>
        <w:t xml:space="preserve"> </w:t>
      </w:r>
      <w:r>
        <w:t>FA,</w:t>
      </w:r>
      <w:r>
        <w:rPr>
          <w:spacing w:val="-10"/>
        </w:rPr>
        <w:t xml:space="preserve"> </w:t>
      </w:r>
      <w:r>
        <w:t>PDA,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TM</w:t>
      </w:r>
      <w:r>
        <w:rPr>
          <w:spacing w:val="-10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memory,</w:t>
      </w:r>
      <w:r>
        <w:rPr>
          <w:spacing w:val="-10"/>
        </w:rPr>
        <w:t xml:space="preserve"> </w:t>
      </w:r>
      <w:r>
        <w:t>power,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language</w:t>
      </w:r>
      <w:r>
        <w:rPr>
          <w:spacing w:val="-10"/>
        </w:rPr>
        <w:t xml:space="preserve"> </w:t>
      </w:r>
      <w:r>
        <w:rPr>
          <w:spacing w:val="-2"/>
        </w:rPr>
        <w:t>acceptance.</w:t>
      </w:r>
    </w:p>
    <w:p w14:paraId="411B2C79" w14:textId="77777777" w:rsidR="00621ACA" w:rsidRDefault="00000000">
      <w:pPr>
        <w:pStyle w:val="BodyText"/>
        <w:spacing w:before="44" w:line="276" w:lineRule="auto"/>
        <w:ind w:right="7839"/>
      </w:pPr>
      <w:r>
        <w:t>Finite Automaton (FA) Memory: Only finite control. Power:</w:t>
      </w:r>
      <w:r>
        <w:rPr>
          <w:spacing w:val="-10"/>
        </w:rPr>
        <w:t xml:space="preserve"> </w:t>
      </w:r>
      <w:r>
        <w:t>Lowest</w:t>
      </w:r>
      <w:r>
        <w:rPr>
          <w:spacing w:val="-10"/>
        </w:rPr>
        <w:t xml:space="preserve"> </w:t>
      </w:r>
      <w:r>
        <w:t>among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three. Accepts: Regular Languages.</w:t>
      </w:r>
    </w:p>
    <w:p w14:paraId="4A85FAA5" w14:textId="77777777" w:rsidR="00621ACA" w:rsidRDefault="00000000">
      <w:pPr>
        <w:pStyle w:val="BodyText"/>
        <w:spacing w:line="276" w:lineRule="auto"/>
        <w:ind w:right="6060"/>
      </w:pPr>
      <w:r>
        <w:t>Example:</w:t>
      </w:r>
      <w:r>
        <w:rPr>
          <w:spacing w:val="-7"/>
        </w:rPr>
        <w:t xml:space="preserve"> </w:t>
      </w:r>
      <w:r>
        <w:t>L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{strings</w:t>
      </w:r>
      <w:r>
        <w:rPr>
          <w:spacing w:val="-7"/>
        </w:rPr>
        <w:t xml:space="preserve"> </w:t>
      </w:r>
      <w:r>
        <w:t>ending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01}. Pushdown Automaton (PDA)</w:t>
      </w:r>
    </w:p>
    <w:p w14:paraId="10ED59DF" w14:textId="77777777" w:rsidR="00621ACA" w:rsidRDefault="00621ACA">
      <w:pPr>
        <w:pStyle w:val="BodyText"/>
        <w:spacing w:line="276" w:lineRule="auto"/>
        <w:sectPr w:rsidR="00621ACA">
          <w:pgSz w:w="11920" w:h="16840"/>
          <w:pgMar w:top="1540" w:right="0" w:bottom="280" w:left="566" w:header="704" w:footer="0" w:gutter="0"/>
          <w:cols w:space="720"/>
        </w:sectPr>
      </w:pPr>
    </w:p>
    <w:p w14:paraId="7C9D6FE3" w14:textId="77777777" w:rsidR="00621ACA" w:rsidRDefault="00000000">
      <w:pPr>
        <w:pStyle w:val="BodyText"/>
        <w:spacing w:before="79" w:line="276" w:lineRule="auto"/>
        <w:ind w:right="7403"/>
      </w:pPr>
      <w:r>
        <w:lastRenderedPageBreak/>
        <w:t>Memory: Finite control + stack. Power: More powerful than FA. Accepts:</w:t>
      </w:r>
      <w:r>
        <w:rPr>
          <w:spacing w:val="-17"/>
        </w:rPr>
        <w:t xml:space="preserve"> </w:t>
      </w:r>
      <w:r>
        <w:t>Context-Free</w:t>
      </w:r>
      <w:r>
        <w:rPr>
          <w:spacing w:val="-16"/>
        </w:rPr>
        <w:t xml:space="preserve"> </w:t>
      </w:r>
      <w:r>
        <w:t>Languages. Example: L = {aⁿbⁿ | n ≥ 0}.</w:t>
      </w:r>
    </w:p>
    <w:p w14:paraId="3EDA5A4A" w14:textId="77777777" w:rsidR="00621ACA" w:rsidRDefault="00000000">
      <w:pPr>
        <w:pStyle w:val="BodyText"/>
        <w:spacing w:line="276" w:lineRule="auto"/>
        <w:ind w:right="8385"/>
      </w:pPr>
      <w:r>
        <w:t>Turing Machine (TM) Memory:</w:t>
      </w:r>
      <w:r>
        <w:rPr>
          <w:spacing w:val="-17"/>
        </w:rPr>
        <w:t xml:space="preserve"> </w:t>
      </w:r>
      <w:r>
        <w:t>Unbounded</w:t>
      </w:r>
      <w:r>
        <w:rPr>
          <w:spacing w:val="-16"/>
        </w:rPr>
        <w:t xml:space="preserve"> </w:t>
      </w:r>
      <w:r>
        <w:t>tape.</w:t>
      </w:r>
    </w:p>
    <w:p w14:paraId="59C6A86A" w14:textId="77777777" w:rsidR="00621ACA" w:rsidRDefault="00000000">
      <w:pPr>
        <w:pStyle w:val="BodyText"/>
      </w:pPr>
      <w:r>
        <w:t>Power:</w:t>
      </w:r>
      <w:r>
        <w:rPr>
          <w:spacing w:val="-5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three.</w:t>
      </w:r>
    </w:p>
    <w:p w14:paraId="3537DB0D" w14:textId="77777777" w:rsidR="00621ACA" w:rsidRDefault="00000000">
      <w:pPr>
        <w:pStyle w:val="BodyText"/>
        <w:spacing w:before="44" w:line="276" w:lineRule="auto"/>
        <w:ind w:right="5163"/>
      </w:pPr>
      <w:r>
        <w:t>Accepts/recognizes:</w:t>
      </w:r>
      <w:r>
        <w:rPr>
          <w:spacing w:val="-14"/>
        </w:rPr>
        <w:t xml:space="preserve"> </w:t>
      </w:r>
      <w:r>
        <w:t>Recursively</w:t>
      </w:r>
      <w:r>
        <w:rPr>
          <w:spacing w:val="-14"/>
        </w:rPr>
        <w:t xml:space="preserve"> </w:t>
      </w:r>
      <w:r>
        <w:t>Enumerable</w:t>
      </w:r>
      <w:r>
        <w:rPr>
          <w:spacing w:val="-14"/>
        </w:rPr>
        <w:t xml:space="preserve"> </w:t>
      </w:r>
      <w:r>
        <w:t>Languages. Can model general algorithmic computation.</w:t>
      </w:r>
    </w:p>
    <w:p w14:paraId="3ADB54D2" w14:textId="77777777" w:rsidR="00621ACA" w:rsidRDefault="00000000">
      <w:pPr>
        <w:pStyle w:val="BodyText"/>
        <w:spacing w:before="1"/>
      </w:pPr>
      <w:r>
        <w:t>So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computational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is:</w:t>
      </w:r>
    </w:p>
    <w:p w14:paraId="0B51C0A1" w14:textId="77777777" w:rsidR="00621ACA" w:rsidRDefault="00000000">
      <w:pPr>
        <w:pStyle w:val="BodyText"/>
        <w:spacing w:before="44"/>
      </w:pPr>
      <w:r>
        <w:t>FA</w:t>
      </w:r>
      <w:r>
        <w:rPr>
          <w:spacing w:val="-7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PDA</w:t>
      </w:r>
      <w:r>
        <w:rPr>
          <w:spacing w:val="-7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rPr>
          <w:spacing w:val="-5"/>
        </w:rPr>
        <w:t>TM</w:t>
      </w:r>
    </w:p>
    <w:p w14:paraId="5A5786C6" w14:textId="77777777" w:rsidR="00621ACA" w:rsidRDefault="00621ACA">
      <w:pPr>
        <w:pStyle w:val="BodyText"/>
        <w:spacing w:before="90"/>
        <w:ind w:left="0"/>
      </w:pPr>
    </w:p>
    <w:p w14:paraId="6ADA5329" w14:textId="77777777" w:rsidR="00621ACA" w:rsidRDefault="00000000">
      <w:pPr>
        <w:pStyle w:val="Heading2"/>
        <w:numPr>
          <w:ilvl w:val="0"/>
          <w:numId w:val="2"/>
        </w:numPr>
        <w:tabs>
          <w:tab w:val="left" w:pos="529"/>
        </w:tabs>
        <w:ind w:left="529" w:hanging="387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DFA?</w:t>
      </w:r>
    </w:p>
    <w:p w14:paraId="54B5480D" w14:textId="77777777" w:rsidR="00621ACA" w:rsidRDefault="00000000">
      <w:pPr>
        <w:pStyle w:val="BodyText"/>
        <w:spacing w:before="45"/>
      </w:pPr>
      <w:r>
        <w:t>DFA</w:t>
      </w:r>
      <w:r>
        <w:rPr>
          <w:spacing w:val="-10"/>
        </w:rPr>
        <w:t xml:space="preserve"> </w:t>
      </w:r>
      <w:r>
        <w:t>stands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Deterministic</w:t>
      </w:r>
      <w:r>
        <w:rPr>
          <w:spacing w:val="-10"/>
        </w:rPr>
        <w:t xml:space="preserve"> </w:t>
      </w:r>
      <w:r>
        <w:t>Finite</w:t>
      </w:r>
      <w:r>
        <w:rPr>
          <w:spacing w:val="-10"/>
        </w:rPr>
        <w:t xml:space="preserve"> </w:t>
      </w:r>
      <w:r>
        <w:rPr>
          <w:spacing w:val="-2"/>
        </w:rPr>
        <w:t>Automaton.</w:t>
      </w:r>
    </w:p>
    <w:p w14:paraId="4999F3D0" w14:textId="77777777" w:rsidR="00621ACA" w:rsidRDefault="00000000">
      <w:pPr>
        <w:pStyle w:val="BodyText"/>
        <w:spacing w:before="45" w:line="276" w:lineRule="auto"/>
      </w:pP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finite</w:t>
      </w:r>
      <w:r>
        <w:rPr>
          <w:spacing w:val="40"/>
        </w:rPr>
        <w:t xml:space="preserve"> </w:t>
      </w:r>
      <w:r>
        <w:t>automaton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which,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state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input</w:t>
      </w:r>
      <w:r>
        <w:rPr>
          <w:spacing w:val="40"/>
        </w:rPr>
        <w:t xml:space="preserve"> </w:t>
      </w:r>
      <w:r>
        <w:t>symbol,</w:t>
      </w:r>
      <w:r>
        <w:rPr>
          <w:spacing w:val="40"/>
        </w:rPr>
        <w:t xml:space="preserve"> </w:t>
      </w:r>
      <w:r>
        <w:t>there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exactly</w:t>
      </w:r>
      <w:r>
        <w:rPr>
          <w:spacing w:val="40"/>
        </w:rPr>
        <w:t xml:space="preserve"> </w:t>
      </w:r>
      <w:r>
        <w:t xml:space="preserve">one </w:t>
      </w:r>
      <w:r>
        <w:rPr>
          <w:spacing w:val="-2"/>
        </w:rPr>
        <w:t>transition.</w:t>
      </w:r>
    </w:p>
    <w:p w14:paraId="322B4B47" w14:textId="77777777" w:rsidR="00621ACA" w:rsidRDefault="00000000">
      <w:pPr>
        <w:pStyle w:val="BodyText"/>
      </w:pPr>
      <w:r>
        <w:t>A</w:t>
      </w:r>
      <w:r>
        <w:rPr>
          <w:spacing w:val="-8"/>
        </w:rPr>
        <w:t xml:space="preserve"> </w:t>
      </w:r>
      <w:r>
        <w:t>DFA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represented</w:t>
      </w:r>
      <w:r>
        <w:rPr>
          <w:spacing w:val="-7"/>
        </w:rPr>
        <w:t xml:space="preserve"> </w:t>
      </w:r>
      <w:r>
        <w:rPr>
          <w:spacing w:val="-5"/>
        </w:rPr>
        <w:t>as:</w:t>
      </w:r>
    </w:p>
    <w:p w14:paraId="41F3BF08" w14:textId="77777777" w:rsidR="00621ACA" w:rsidRDefault="00000000">
      <w:pPr>
        <w:pStyle w:val="BodyText"/>
        <w:spacing w:before="27"/>
      </w:pPr>
      <w:r>
        <w:rPr>
          <w:w w:val="90"/>
        </w:rPr>
        <w:t>D</w:t>
      </w:r>
      <w:r>
        <w:rPr>
          <w:spacing w:val="-2"/>
          <w:w w:val="90"/>
        </w:rPr>
        <w:t xml:space="preserve"> </w:t>
      </w:r>
      <w:r>
        <w:rPr>
          <w:w w:val="90"/>
        </w:rPr>
        <w:t>=</w:t>
      </w:r>
      <w:r>
        <w:rPr>
          <w:spacing w:val="-1"/>
          <w:w w:val="90"/>
        </w:rPr>
        <w:t xml:space="preserve"> </w:t>
      </w:r>
      <w:r>
        <w:rPr>
          <w:w w:val="90"/>
        </w:rPr>
        <w:t>(Q,</w:t>
      </w:r>
      <w:r>
        <w:rPr>
          <w:spacing w:val="-1"/>
          <w:w w:val="90"/>
        </w:rPr>
        <w:t xml:space="preserve"> </w:t>
      </w:r>
      <w:r>
        <w:rPr>
          <w:w w:val="90"/>
        </w:rPr>
        <w:t>Σ,</w:t>
      </w:r>
      <w:r>
        <w:rPr>
          <w:spacing w:val="-2"/>
          <w:w w:val="90"/>
        </w:rPr>
        <w:t xml:space="preserve"> </w:t>
      </w:r>
      <w:r>
        <w:rPr>
          <w:w w:val="90"/>
        </w:rPr>
        <w:t>δ,</w:t>
      </w:r>
      <w:r>
        <w:rPr>
          <w:spacing w:val="-1"/>
          <w:w w:val="90"/>
        </w:rPr>
        <w:t xml:space="preserve"> </w:t>
      </w:r>
      <w:r>
        <w:rPr>
          <w:w w:val="90"/>
        </w:rPr>
        <w:t>q</w:t>
      </w:r>
      <w:r>
        <w:rPr>
          <w:rFonts w:ascii="SimSun-ExtB" w:hAnsi="SimSun-ExtB"/>
          <w:w w:val="90"/>
        </w:rPr>
        <w:t>₀</w:t>
      </w:r>
      <w:r>
        <w:rPr>
          <w:w w:val="90"/>
        </w:rPr>
        <w:t>,</w:t>
      </w:r>
      <w:r>
        <w:rPr>
          <w:spacing w:val="-1"/>
          <w:w w:val="90"/>
        </w:rPr>
        <w:t xml:space="preserve"> </w:t>
      </w:r>
      <w:r>
        <w:rPr>
          <w:spacing w:val="-5"/>
          <w:w w:val="90"/>
        </w:rPr>
        <w:t>F)</w:t>
      </w:r>
    </w:p>
    <w:p w14:paraId="3EF46063" w14:textId="77777777" w:rsidR="00621ACA" w:rsidRDefault="00000000">
      <w:pPr>
        <w:pStyle w:val="BodyText"/>
        <w:spacing w:before="28"/>
      </w:pPr>
      <w:r>
        <w:rPr>
          <w:spacing w:val="-2"/>
        </w:rPr>
        <w:t>where:</w:t>
      </w:r>
    </w:p>
    <w:p w14:paraId="40227E92" w14:textId="77777777" w:rsidR="00621ACA" w:rsidRDefault="00000000">
      <w:pPr>
        <w:pStyle w:val="BodyText"/>
        <w:spacing w:before="45"/>
      </w:pPr>
      <w:r>
        <w:t>Q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states</w:t>
      </w:r>
    </w:p>
    <w:p w14:paraId="065E8142" w14:textId="77777777" w:rsidR="00621ACA" w:rsidRDefault="00000000">
      <w:pPr>
        <w:pStyle w:val="BodyText"/>
        <w:spacing w:before="45"/>
      </w:pPr>
      <w:r>
        <w:t>Σ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alphabet</w:t>
      </w:r>
    </w:p>
    <w:p w14:paraId="729168C3" w14:textId="77777777" w:rsidR="00621ACA" w:rsidRDefault="00000000">
      <w:pPr>
        <w:pStyle w:val="BodyText"/>
        <w:spacing w:before="45" w:line="261" w:lineRule="auto"/>
        <w:ind w:right="8846"/>
      </w:pPr>
      <w:r>
        <w:t>δ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transition</w:t>
      </w:r>
      <w:r>
        <w:rPr>
          <w:spacing w:val="-13"/>
        </w:rPr>
        <w:t xml:space="preserve"> </w:t>
      </w:r>
      <w:r>
        <w:t>function q</w:t>
      </w:r>
      <w:r>
        <w:rPr>
          <w:rFonts w:ascii="SimSun-ExtB" w:hAnsi="SimSun-ExtB"/>
        </w:rPr>
        <w:t>₀</w:t>
      </w:r>
      <w:r>
        <w:rPr>
          <w:rFonts w:ascii="SimSun-ExtB" w:hAnsi="SimSun-ExtB"/>
          <w:spacing w:val="-6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initial</w:t>
      </w:r>
      <w:r>
        <w:rPr>
          <w:spacing w:val="-16"/>
        </w:rPr>
        <w:t xml:space="preserve"> </w:t>
      </w:r>
      <w:r>
        <w:t>state</w:t>
      </w:r>
    </w:p>
    <w:p w14:paraId="4F6CEBFD" w14:textId="77777777" w:rsidR="00621ACA" w:rsidRDefault="00000000">
      <w:pPr>
        <w:pStyle w:val="BodyText"/>
        <w:spacing w:line="298" w:lineRule="exact"/>
      </w:pPr>
      <w:r>
        <w:t>F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states</w:t>
      </w:r>
    </w:p>
    <w:p w14:paraId="20A61929" w14:textId="77777777" w:rsidR="00621ACA" w:rsidRDefault="00000000">
      <w:pPr>
        <w:pStyle w:val="BodyText"/>
        <w:spacing w:before="45"/>
      </w:pPr>
      <w:r>
        <w:t>For</w:t>
      </w:r>
      <w:r>
        <w:rPr>
          <w:spacing w:val="-9"/>
        </w:rPr>
        <w:t xml:space="preserve"> </w:t>
      </w:r>
      <w:r>
        <w:t>example,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DFA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recognize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t>strings</w:t>
      </w:r>
      <w:r>
        <w:rPr>
          <w:spacing w:val="-6"/>
        </w:rPr>
        <w:t xml:space="preserve"> </w:t>
      </w:r>
      <w:r>
        <w:t>ending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5"/>
        </w:rPr>
        <w:t>1.</w:t>
      </w:r>
    </w:p>
    <w:p w14:paraId="1F2001FA" w14:textId="77777777" w:rsidR="00621ACA" w:rsidRDefault="00000000">
      <w:pPr>
        <w:pStyle w:val="BodyText"/>
        <w:spacing w:before="45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DFA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path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2"/>
        </w:rPr>
        <w:t>string.</w:t>
      </w:r>
    </w:p>
    <w:p w14:paraId="29F8A39F" w14:textId="77777777" w:rsidR="00621ACA" w:rsidRDefault="00621ACA">
      <w:pPr>
        <w:pStyle w:val="BodyText"/>
        <w:spacing w:before="89"/>
        <w:ind w:left="0"/>
      </w:pPr>
    </w:p>
    <w:p w14:paraId="42A9CF65" w14:textId="77777777" w:rsidR="00621ACA" w:rsidRDefault="00000000">
      <w:pPr>
        <w:pStyle w:val="Heading2"/>
        <w:numPr>
          <w:ilvl w:val="0"/>
          <w:numId w:val="2"/>
        </w:numPr>
        <w:tabs>
          <w:tab w:val="left" w:pos="529"/>
        </w:tabs>
        <w:ind w:left="529" w:hanging="387"/>
      </w:pPr>
      <w:r>
        <w:t>Which</w:t>
      </w:r>
      <w:r>
        <w:rPr>
          <w:spacing w:val="-8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accepted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Turing</w:t>
      </w:r>
      <w:r>
        <w:rPr>
          <w:spacing w:val="-7"/>
        </w:rPr>
        <w:t xml:space="preserve"> </w:t>
      </w:r>
      <w:r>
        <w:rPr>
          <w:spacing w:val="-2"/>
        </w:rPr>
        <w:t>Machine?</w:t>
      </w:r>
    </w:p>
    <w:p w14:paraId="07863E38" w14:textId="77777777" w:rsidR="00621ACA" w:rsidRDefault="00000000">
      <w:pPr>
        <w:pStyle w:val="BodyText"/>
        <w:spacing w:before="45" w:line="276" w:lineRule="auto"/>
      </w:pPr>
      <w:r>
        <w:t>A</w:t>
      </w:r>
      <w:r>
        <w:rPr>
          <w:spacing w:val="40"/>
        </w:rPr>
        <w:t xml:space="preserve"> </w:t>
      </w:r>
      <w:r>
        <w:t>Turing</w:t>
      </w:r>
      <w:r>
        <w:rPr>
          <w:spacing w:val="40"/>
        </w:rPr>
        <w:t xml:space="preserve"> </w:t>
      </w:r>
      <w:r>
        <w:t>Machine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recognize</w:t>
      </w:r>
      <w:r>
        <w:rPr>
          <w:spacing w:val="40"/>
        </w:rPr>
        <w:t xml:space="preserve"> </w:t>
      </w:r>
      <w:r>
        <w:t>Recursively</w:t>
      </w:r>
      <w:r>
        <w:rPr>
          <w:spacing w:val="40"/>
        </w:rPr>
        <w:t xml:space="preserve"> </w:t>
      </w:r>
      <w:r>
        <w:t>Enumerable</w:t>
      </w:r>
      <w:r>
        <w:rPr>
          <w:spacing w:val="40"/>
        </w:rPr>
        <w:t xml:space="preserve"> </w:t>
      </w:r>
      <w:r>
        <w:t>(RE)</w:t>
      </w:r>
      <w:r>
        <w:rPr>
          <w:spacing w:val="40"/>
        </w:rPr>
        <w:t xml:space="preserve"> </w:t>
      </w:r>
      <w:r>
        <w:t>languages,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called</w:t>
      </w:r>
      <w:r>
        <w:rPr>
          <w:spacing w:val="40"/>
        </w:rPr>
        <w:t xml:space="preserve"> </w:t>
      </w:r>
      <w:r>
        <w:t>Type-0 languages in the Chomsky hierarchy.</w:t>
      </w:r>
    </w:p>
    <w:p w14:paraId="440DACBB" w14:textId="77777777" w:rsidR="00621ACA" w:rsidRDefault="00000000">
      <w:pPr>
        <w:pStyle w:val="BodyText"/>
        <w:spacing w:line="276" w:lineRule="auto"/>
      </w:pPr>
      <w:r>
        <w:t>If a Turing Machine is guaranteed to halt for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input,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acts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decider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accepts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recursive </w:t>
      </w:r>
      <w:r>
        <w:rPr>
          <w:spacing w:val="-2"/>
        </w:rPr>
        <w:t>language.</w:t>
      </w:r>
    </w:p>
    <w:p w14:paraId="5BA85939" w14:textId="77777777" w:rsidR="00621ACA" w:rsidRDefault="00000000">
      <w:pPr>
        <w:pStyle w:val="BodyText"/>
      </w:pPr>
      <w:r>
        <w:t>Therefore,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rPr>
          <w:spacing w:val="-2"/>
        </w:rPr>
        <w:t>terms:</w:t>
      </w:r>
    </w:p>
    <w:p w14:paraId="6473D0FF" w14:textId="77777777" w:rsidR="00621ACA" w:rsidRDefault="00000000">
      <w:pPr>
        <w:pStyle w:val="BodyText"/>
        <w:spacing w:before="45" w:line="276" w:lineRule="auto"/>
        <w:ind w:right="6362"/>
      </w:pPr>
      <w:r>
        <w:t>TM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Recursively</w:t>
      </w:r>
      <w:r>
        <w:rPr>
          <w:spacing w:val="-10"/>
        </w:rPr>
        <w:t xml:space="preserve"> </w:t>
      </w:r>
      <w:r>
        <w:t>Enumerable</w:t>
      </w:r>
      <w:r>
        <w:rPr>
          <w:spacing w:val="-10"/>
        </w:rPr>
        <w:t xml:space="preserve"> </w:t>
      </w:r>
      <w:r>
        <w:t>Languages and a halting TM can decide:</w:t>
      </w:r>
    </w:p>
    <w:p w14:paraId="4A25B90D" w14:textId="77777777" w:rsidR="00621ACA" w:rsidRDefault="00000000">
      <w:pPr>
        <w:pStyle w:val="BodyText"/>
      </w:pPr>
      <w:r>
        <w:t>Recursive</w:t>
      </w:r>
      <w:r>
        <w:rPr>
          <w:spacing w:val="-9"/>
        </w:rPr>
        <w:t xml:space="preserve"> </w:t>
      </w:r>
      <w:r>
        <w:rPr>
          <w:spacing w:val="-2"/>
        </w:rPr>
        <w:t>Languages.</w:t>
      </w:r>
    </w:p>
    <w:p w14:paraId="24390F93" w14:textId="77777777" w:rsidR="00621ACA" w:rsidRDefault="00000000">
      <w:pPr>
        <w:pStyle w:val="BodyText"/>
        <w:spacing w:before="45"/>
      </w:pPr>
      <w:r>
        <w:t>This</w:t>
      </w:r>
      <w:r>
        <w:rPr>
          <w:spacing w:val="-7"/>
        </w:rPr>
        <w:t xml:space="preserve"> </w:t>
      </w:r>
      <w:r>
        <w:t>makes</w:t>
      </w:r>
      <w:r>
        <w:rPr>
          <w:spacing w:val="-6"/>
        </w:rPr>
        <w:t xml:space="preserve"> </w:t>
      </w:r>
      <w:r>
        <w:t>Turing</w:t>
      </w:r>
      <w:r>
        <w:rPr>
          <w:spacing w:val="-6"/>
        </w:rPr>
        <w:t xml:space="preserve"> </w:t>
      </w:r>
      <w:r>
        <w:t>Machines</w:t>
      </w:r>
      <w:r>
        <w:rPr>
          <w:spacing w:val="-7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powerful</w:t>
      </w:r>
      <w:r>
        <w:rPr>
          <w:spacing w:val="-6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finite</w:t>
      </w:r>
      <w:r>
        <w:rPr>
          <w:spacing w:val="-6"/>
        </w:rPr>
        <w:t xml:space="preserve"> </w:t>
      </w:r>
      <w:r>
        <w:t>automata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PDAs.</w:t>
      </w:r>
    </w:p>
    <w:p w14:paraId="3C174ACD" w14:textId="77777777" w:rsidR="00621ACA" w:rsidRDefault="00621ACA">
      <w:pPr>
        <w:pStyle w:val="BodyText"/>
        <w:spacing w:before="89"/>
        <w:ind w:left="0"/>
      </w:pPr>
    </w:p>
    <w:p w14:paraId="649D707D" w14:textId="77777777" w:rsidR="00621ACA" w:rsidRDefault="00000000">
      <w:pPr>
        <w:pStyle w:val="Heading2"/>
        <w:numPr>
          <w:ilvl w:val="0"/>
          <w:numId w:val="2"/>
        </w:numPr>
        <w:tabs>
          <w:tab w:val="left" w:pos="529"/>
        </w:tabs>
        <w:ind w:left="529" w:hanging="387"/>
      </w:pPr>
      <w:r>
        <w:t>How</w:t>
      </w:r>
      <w:r>
        <w:rPr>
          <w:spacing w:val="-12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Turing</w:t>
      </w:r>
      <w:r>
        <w:rPr>
          <w:spacing w:val="-10"/>
        </w:rPr>
        <w:t xml:space="preserve"> </w:t>
      </w:r>
      <w:r>
        <w:t>Machines</w:t>
      </w:r>
      <w:r>
        <w:rPr>
          <w:spacing w:val="-10"/>
        </w:rPr>
        <w:t xml:space="preserve"> </w:t>
      </w:r>
      <w:r>
        <w:t>applied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real-world</w:t>
      </w:r>
      <w:r>
        <w:rPr>
          <w:spacing w:val="-10"/>
        </w:rPr>
        <w:t xml:space="preserve"> </w:t>
      </w:r>
      <w:r>
        <w:rPr>
          <w:spacing w:val="-2"/>
        </w:rPr>
        <w:t>applications?</w:t>
      </w:r>
    </w:p>
    <w:p w14:paraId="06F15955" w14:textId="77777777" w:rsidR="00621ACA" w:rsidRDefault="00000000">
      <w:pPr>
        <w:pStyle w:val="BodyText"/>
        <w:spacing w:before="45" w:line="276" w:lineRule="auto"/>
        <w:ind w:right="772"/>
      </w:pPr>
      <w:r>
        <w:t>Turing Machines are mainly used as a theoretical model of computation, rather than being directly used as physical machines.</w:t>
      </w:r>
    </w:p>
    <w:p w14:paraId="73FCD742" w14:textId="77777777" w:rsidR="00621ACA" w:rsidRDefault="00000000">
      <w:pPr>
        <w:pStyle w:val="BodyText"/>
      </w:pP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rPr>
          <w:spacing w:val="-5"/>
        </w:rPr>
        <w:t>in:</w:t>
      </w:r>
    </w:p>
    <w:p w14:paraId="45DB06D2" w14:textId="77777777" w:rsidR="00621ACA" w:rsidRDefault="00000000">
      <w:pPr>
        <w:pStyle w:val="BodyText"/>
        <w:spacing w:before="45"/>
      </w:pPr>
      <w:r>
        <w:t>Compiler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computations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performed.</w:t>
      </w:r>
    </w:p>
    <w:p w14:paraId="7EA18C43" w14:textId="77777777" w:rsidR="00621ACA" w:rsidRDefault="00621ACA">
      <w:pPr>
        <w:pStyle w:val="BodyText"/>
        <w:sectPr w:rsidR="00621ACA">
          <w:pgSz w:w="11920" w:h="16840"/>
          <w:pgMar w:top="1540" w:right="0" w:bottom="280" w:left="566" w:header="704" w:footer="0" w:gutter="0"/>
          <w:cols w:space="720"/>
        </w:sectPr>
      </w:pPr>
    </w:p>
    <w:p w14:paraId="168EEEB6" w14:textId="77777777" w:rsidR="00621ACA" w:rsidRDefault="00000000">
      <w:pPr>
        <w:pStyle w:val="BodyText"/>
        <w:spacing w:before="79"/>
      </w:pPr>
      <w:r>
        <w:lastRenderedPageBreak/>
        <w:t>Algorithm</w:t>
      </w:r>
      <w:r>
        <w:rPr>
          <w:spacing w:val="-7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studying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limits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algorithms.</w:t>
      </w:r>
    </w:p>
    <w:p w14:paraId="04688613" w14:textId="77777777" w:rsidR="00621ACA" w:rsidRDefault="00000000">
      <w:pPr>
        <w:pStyle w:val="BodyText"/>
        <w:spacing w:before="45" w:line="276" w:lineRule="auto"/>
        <w:ind w:right="1958"/>
      </w:pPr>
      <w:r>
        <w:t>Computability</w:t>
      </w:r>
      <w:r>
        <w:rPr>
          <w:spacing w:val="-4"/>
        </w:rPr>
        <w:t xml:space="preserve"> </w:t>
      </w:r>
      <w:r>
        <w:t>theory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determining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solved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algorithm. Complexity theory – studying the time and memory required for computation.</w:t>
      </w:r>
    </w:p>
    <w:p w14:paraId="38EC4518" w14:textId="77777777" w:rsidR="00621ACA" w:rsidRDefault="00000000">
      <w:pPr>
        <w:pStyle w:val="BodyText"/>
        <w:spacing w:line="276" w:lineRule="auto"/>
        <w:ind w:right="2553"/>
      </w:pPr>
      <w:r>
        <w:t>Software verification – modeling and analyzing computational processes. Computer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proving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limitations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capabilities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computers.</w:t>
      </w:r>
    </w:p>
    <w:p w14:paraId="5B237A6A" w14:textId="77777777" w:rsidR="00621ACA" w:rsidRDefault="00000000">
      <w:pPr>
        <w:pStyle w:val="BodyText"/>
        <w:spacing w:line="276" w:lineRule="auto"/>
      </w:pPr>
      <w:r>
        <w:t>For example, the Halting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Turing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computational problems cannot be solved by any general algorithm.</w:t>
      </w:r>
    </w:p>
    <w:sectPr w:rsidR="00621ACA">
      <w:pgSz w:w="11920" w:h="16840"/>
      <w:pgMar w:top="1540" w:right="0" w:bottom="280" w:left="566" w:header="70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E527FC" w14:textId="77777777" w:rsidR="00660361" w:rsidRDefault="00660361">
      <w:r>
        <w:separator/>
      </w:r>
    </w:p>
  </w:endnote>
  <w:endnote w:type="continuationSeparator" w:id="0">
    <w:p w14:paraId="4D9BAAAE" w14:textId="77777777" w:rsidR="00660361" w:rsidRDefault="0066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DD32C" w14:textId="77777777" w:rsidR="00660361" w:rsidRDefault="00660361">
      <w:r>
        <w:separator/>
      </w:r>
    </w:p>
  </w:footnote>
  <w:footnote w:type="continuationSeparator" w:id="0">
    <w:p w14:paraId="4C30C1AC" w14:textId="77777777" w:rsidR="00660361" w:rsidRDefault="0066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95A8F" w14:textId="77777777" w:rsidR="00621ACA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362048" behindDoc="1" locked="0" layoutInCell="1" allowOverlap="1" wp14:anchorId="7237204C" wp14:editId="47DEF533">
          <wp:simplePos x="0" y="0"/>
          <wp:positionH relativeFrom="page">
            <wp:posOffset>2645600</wp:posOffset>
          </wp:positionH>
          <wp:positionV relativeFrom="page">
            <wp:posOffset>446745</wp:posOffset>
          </wp:positionV>
          <wp:extent cx="2266949" cy="4953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66949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2C6A97"/>
    <w:multiLevelType w:val="hybridMultilevel"/>
    <w:tmpl w:val="DF84872A"/>
    <w:lvl w:ilvl="0" w:tplc="B7FCE396">
      <w:start w:val="1"/>
      <w:numFmt w:val="decimal"/>
      <w:lvlText w:val="%1."/>
      <w:lvlJc w:val="left"/>
      <w:pPr>
        <w:ind w:left="401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6D5AAE60">
      <w:numFmt w:val="bullet"/>
      <w:lvlText w:val="•"/>
      <w:lvlJc w:val="left"/>
      <w:pPr>
        <w:ind w:left="1495" w:hanging="260"/>
      </w:pPr>
      <w:rPr>
        <w:rFonts w:hint="default"/>
        <w:lang w:val="en-US" w:eastAsia="en-US" w:bidi="ar-SA"/>
      </w:rPr>
    </w:lvl>
    <w:lvl w:ilvl="2" w:tplc="40C64418">
      <w:numFmt w:val="bullet"/>
      <w:lvlText w:val="•"/>
      <w:lvlJc w:val="left"/>
      <w:pPr>
        <w:ind w:left="2590" w:hanging="260"/>
      </w:pPr>
      <w:rPr>
        <w:rFonts w:hint="default"/>
        <w:lang w:val="en-US" w:eastAsia="en-US" w:bidi="ar-SA"/>
      </w:rPr>
    </w:lvl>
    <w:lvl w:ilvl="3" w:tplc="B2ACEF36">
      <w:numFmt w:val="bullet"/>
      <w:lvlText w:val="•"/>
      <w:lvlJc w:val="left"/>
      <w:pPr>
        <w:ind w:left="3686" w:hanging="260"/>
      </w:pPr>
      <w:rPr>
        <w:rFonts w:hint="default"/>
        <w:lang w:val="en-US" w:eastAsia="en-US" w:bidi="ar-SA"/>
      </w:rPr>
    </w:lvl>
    <w:lvl w:ilvl="4" w:tplc="9DF8D7E0">
      <w:numFmt w:val="bullet"/>
      <w:lvlText w:val="•"/>
      <w:lvlJc w:val="left"/>
      <w:pPr>
        <w:ind w:left="4781" w:hanging="260"/>
      </w:pPr>
      <w:rPr>
        <w:rFonts w:hint="default"/>
        <w:lang w:val="en-US" w:eastAsia="en-US" w:bidi="ar-SA"/>
      </w:rPr>
    </w:lvl>
    <w:lvl w:ilvl="5" w:tplc="363AAF9A">
      <w:numFmt w:val="bullet"/>
      <w:lvlText w:val="•"/>
      <w:lvlJc w:val="left"/>
      <w:pPr>
        <w:ind w:left="5877" w:hanging="260"/>
      </w:pPr>
      <w:rPr>
        <w:rFonts w:hint="default"/>
        <w:lang w:val="en-US" w:eastAsia="en-US" w:bidi="ar-SA"/>
      </w:rPr>
    </w:lvl>
    <w:lvl w:ilvl="6" w:tplc="58E0E1BE">
      <w:numFmt w:val="bullet"/>
      <w:lvlText w:val="•"/>
      <w:lvlJc w:val="left"/>
      <w:pPr>
        <w:ind w:left="6972" w:hanging="260"/>
      </w:pPr>
      <w:rPr>
        <w:rFonts w:hint="default"/>
        <w:lang w:val="en-US" w:eastAsia="en-US" w:bidi="ar-SA"/>
      </w:rPr>
    </w:lvl>
    <w:lvl w:ilvl="7" w:tplc="B4547F1A">
      <w:numFmt w:val="bullet"/>
      <w:lvlText w:val="•"/>
      <w:lvlJc w:val="left"/>
      <w:pPr>
        <w:ind w:left="8067" w:hanging="260"/>
      </w:pPr>
      <w:rPr>
        <w:rFonts w:hint="default"/>
        <w:lang w:val="en-US" w:eastAsia="en-US" w:bidi="ar-SA"/>
      </w:rPr>
    </w:lvl>
    <w:lvl w:ilvl="8" w:tplc="90E669EC">
      <w:numFmt w:val="bullet"/>
      <w:lvlText w:val="•"/>
      <w:lvlJc w:val="left"/>
      <w:pPr>
        <w:ind w:left="9163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47C33642"/>
    <w:multiLevelType w:val="hybridMultilevel"/>
    <w:tmpl w:val="9FF2702A"/>
    <w:lvl w:ilvl="0" w:tplc="76E23BA8">
      <w:start w:val="1"/>
      <w:numFmt w:val="decimal"/>
      <w:lvlText w:val="%1."/>
      <w:lvlJc w:val="left"/>
      <w:pPr>
        <w:ind w:left="401" w:hanging="2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1B40E228">
      <w:numFmt w:val="bullet"/>
      <w:lvlText w:val="•"/>
      <w:lvlJc w:val="left"/>
      <w:pPr>
        <w:ind w:left="1495" w:hanging="260"/>
      </w:pPr>
      <w:rPr>
        <w:rFonts w:hint="default"/>
        <w:lang w:val="en-US" w:eastAsia="en-US" w:bidi="ar-SA"/>
      </w:rPr>
    </w:lvl>
    <w:lvl w:ilvl="2" w:tplc="DAD0EF0C">
      <w:numFmt w:val="bullet"/>
      <w:lvlText w:val="•"/>
      <w:lvlJc w:val="left"/>
      <w:pPr>
        <w:ind w:left="2590" w:hanging="260"/>
      </w:pPr>
      <w:rPr>
        <w:rFonts w:hint="default"/>
        <w:lang w:val="en-US" w:eastAsia="en-US" w:bidi="ar-SA"/>
      </w:rPr>
    </w:lvl>
    <w:lvl w:ilvl="3" w:tplc="2D963C7E">
      <w:numFmt w:val="bullet"/>
      <w:lvlText w:val="•"/>
      <w:lvlJc w:val="left"/>
      <w:pPr>
        <w:ind w:left="3686" w:hanging="260"/>
      </w:pPr>
      <w:rPr>
        <w:rFonts w:hint="default"/>
        <w:lang w:val="en-US" w:eastAsia="en-US" w:bidi="ar-SA"/>
      </w:rPr>
    </w:lvl>
    <w:lvl w:ilvl="4" w:tplc="1CB8195A">
      <w:numFmt w:val="bullet"/>
      <w:lvlText w:val="•"/>
      <w:lvlJc w:val="left"/>
      <w:pPr>
        <w:ind w:left="4781" w:hanging="260"/>
      </w:pPr>
      <w:rPr>
        <w:rFonts w:hint="default"/>
        <w:lang w:val="en-US" w:eastAsia="en-US" w:bidi="ar-SA"/>
      </w:rPr>
    </w:lvl>
    <w:lvl w:ilvl="5" w:tplc="1A6AA6B2">
      <w:numFmt w:val="bullet"/>
      <w:lvlText w:val="•"/>
      <w:lvlJc w:val="left"/>
      <w:pPr>
        <w:ind w:left="5877" w:hanging="260"/>
      </w:pPr>
      <w:rPr>
        <w:rFonts w:hint="default"/>
        <w:lang w:val="en-US" w:eastAsia="en-US" w:bidi="ar-SA"/>
      </w:rPr>
    </w:lvl>
    <w:lvl w:ilvl="6" w:tplc="7A1261D0">
      <w:numFmt w:val="bullet"/>
      <w:lvlText w:val="•"/>
      <w:lvlJc w:val="left"/>
      <w:pPr>
        <w:ind w:left="6972" w:hanging="260"/>
      </w:pPr>
      <w:rPr>
        <w:rFonts w:hint="default"/>
        <w:lang w:val="en-US" w:eastAsia="en-US" w:bidi="ar-SA"/>
      </w:rPr>
    </w:lvl>
    <w:lvl w:ilvl="7" w:tplc="DF4CFE02">
      <w:numFmt w:val="bullet"/>
      <w:lvlText w:val="•"/>
      <w:lvlJc w:val="left"/>
      <w:pPr>
        <w:ind w:left="8067" w:hanging="260"/>
      </w:pPr>
      <w:rPr>
        <w:rFonts w:hint="default"/>
        <w:lang w:val="en-US" w:eastAsia="en-US" w:bidi="ar-SA"/>
      </w:rPr>
    </w:lvl>
    <w:lvl w:ilvl="8" w:tplc="20445B3A">
      <w:numFmt w:val="bullet"/>
      <w:lvlText w:val="•"/>
      <w:lvlJc w:val="left"/>
      <w:pPr>
        <w:ind w:left="9163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52EE2D30"/>
    <w:multiLevelType w:val="hybridMultilevel"/>
    <w:tmpl w:val="6AE67D02"/>
    <w:lvl w:ilvl="0" w:tplc="18642652">
      <w:start w:val="1"/>
      <w:numFmt w:val="decimal"/>
      <w:lvlText w:val="%1."/>
      <w:lvlJc w:val="left"/>
      <w:pPr>
        <w:ind w:left="862" w:hanging="345"/>
        <w:jc w:val="left"/>
      </w:pPr>
      <w:rPr>
        <w:rFonts w:hint="default"/>
        <w:spacing w:val="-1"/>
        <w:w w:val="98"/>
        <w:lang w:val="en-US" w:eastAsia="en-US" w:bidi="ar-SA"/>
      </w:rPr>
    </w:lvl>
    <w:lvl w:ilvl="1" w:tplc="9F74BECE">
      <w:numFmt w:val="bullet"/>
      <w:lvlText w:val="•"/>
      <w:lvlJc w:val="left"/>
      <w:pPr>
        <w:ind w:left="1909" w:hanging="345"/>
      </w:pPr>
      <w:rPr>
        <w:rFonts w:hint="default"/>
        <w:lang w:val="en-US" w:eastAsia="en-US" w:bidi="ar-SA"/>
      </w:rPr>
    </w:lvl>
    <w:lvl w:ilvl="2" w:tplc="96363F34">
      <w:numFmt w:val="bullet"/>
      <w:lvlText w:val="•"/>
      <w:lvlJc w:val="left"/>
      <w:pPr>
        <w:ind w:left="2958" w:hanging="345"/>
      </w:pPr>
      <w:rPr>
        <w:rFonts w:hint="default"/>
        <w:lang w:val="en-US" w:eastAsia="en-US" w:bidi="ar-SA"/>
      </w:rPr>
    </w:lvl>
    <w:lvl w:ilvl="3" w:tplc="29CAA3FC">
      <w:numFmt w:val="bullet"/>
      <w:lvlText w:val="•"/>
      <w:lvlJc w:val="left"/>
      <w:pPr>
        <w:ind w:left="4008" w:hanging="345"/>
      </w:pPr>
      <w:rPr>
        <w:rFonts w:hint="default"/>
        <w:lang w:val="en-US" w:eastAsia="en-US" w:bidi="ar-SA"/>
      </w:rPr>
    </w:lvl>
    <w:lvl w:ilvl="4" w:tplc="8AF4473E">
      <w:numFmt w:val="bullet"/>
      <w:lvlText w:val="•"/>
      <w:lvlJc w:val="left"/>
      <w:pPr>
        <w:ind w:left="5057" w:hanging="345"/>
      </w:pPr>
      <w:rPr>
        <w:rFonts w:hint="default"/>
        <w:lang w:val="en-US" w:eastAsia="en-US" w:bidi="ar-SA"/>
      </w:rPr>
    </w:lvl>
    <w:lvl w:ilvl="5" w:tplc="7848E294">
      <w:numFmt w:val="bullet"/>
      <w:lvlText w:val="•"/>
      <w:lvlJc w:val="left"/>
      <w:pPr>
        <w:ind w:left="6107" w:hanging="345"/>
      </w:pPr>
      <w:rPr>
        <w:rFonts w:hint="default"/>
        <w:lang w:val="en-US" w:eastAsia="en-US" w:bidi="ar-SA"/>
      </w:rPr>
    </w:lvl>
    <w:lvl w:ilvl="6" w:tplc="062AF4A6">
      <w:numFmt w:val="bullet"/>
      <w:lvlText w:val="•"/>
      <w:lvlJc w:val="left"/>
      <w:pPr>
        <w:ind w:left="7156" w:hanging="345"/>
      </w:pPr>
      <w:rPr>
        <w:rFonts w:hint="default"/>
        <w:lang w:val="en-US" w:eastAsia="en-US" w:bidi="ar-SA"/>
      </w:rPr>
    </w:lvl>
    <w:lvl w:ilvl="7" w:tplc="3DF6538E">
      <w:numFmt w:val="bullet"/>
      <w:lvlText w:val="•"/>
      <w:lvlJc w:val="left"/>
      <w:pPr>
        <w:ind w:left="8205" w:hanging="345"/>
      </w:pPr>
      <w:rPr>
        <w:rFonts w:hint="default"/>
        <w:lang w:val="en-US" w:eastAsia="en-US" w:bidi="ar-SA"/>
      </w:rPr>
    </w:lvl>
    <w:lvl w:ilvl="8" w:tplc="066254D4">
      <w:numFmt w:val="bullet"/>
      <w:lvlText w:val="•"/>
      <w:lvlJc w:val="left"/>
      <w:pPr>
        <w:ind w:left="9255" w:hanging="345"/>
      </w:pPr>
      <w:rPr>
        <w:rFonts w:hint="default"/>
        <w:lang w:val="en-US" w:eastAsia="en-US" w:bidi="ar-SA"/>
      </w:rPr>
    </w:lvl>
  </w:abstractNum>
  <w:num w:numId="1" w16cid:durableId="1482769417">
    <w:abstractNumId w:val="0"/>
  </w:num>
  <w:num w:numId="2" w16cid:durableId="1454666727">
    <w:abstractNumId w:val="1"/>
  </w:num>
  <w:num w:numId="3" w16cid:durableId="144516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CA"/>
    <w:rsid w:val="00201DAD"/>
    <w:rsid w:val="00621ACA"/>
    <w:rsid w:val="00636FA2"/>
    <w:rsid w:val="00660361"/>
    <w:rsid w:val="007F3EB5"/>
    <w:rsid w:val="00D321BA"/>
    <w:rsid w:val="00DD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A45CF"/>
  <w15:docId w15:val="{A78BD2DE-A337-430D-AAB5-0B9E92D6A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30"/>
      <w:ind w:right="128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529" w:hanging="387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2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529" w:hanging="387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22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2039</Words>
  <Characters>11628</Characters>
  <Application>Microsoft Office Word</Application>
  <DocSecurity>0</DocSecurity>
  <Lines>96</Lines>
  <Paragraphs>27</Paragraphs>
  <ScaleCrop>false</ScaleCrop>
  <Company/>
  <LinksUpToDate>false</LinksUpToDate>
  <CharactersWithSpaces>13640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CO5_AT3_CSA1304- Sanjay Raghavendra.docx</dc:title>
  <dc:creator>Raj kumari</dc:creator>
  <cp:lastModifiedBy>Sakthivel Sanjay</cp:lastModifiedBy>
  <cp:revision>3</cp:revision>
  <dcterms:created xsi:type="dcterms:W3CDTF">2026-08-28T03:59:00Z</dcterms:created>
  <dcterms:modified xsi:type="dcterms:W3CDTF">2026-09-02T04:42:00Z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pdf-lib (https://github.com/Hopding/pdf-lib)</vt:lpwstr>
  </property>
  <property fmtid="{D5CDD505-2E9C-101B-9397-08002B2CF9AE}" pid="5" name="LastSaved">
    <vt:filetime>2026-08-28T00:00:00Z</vt:filetime>
  </property>
  <property fmtid="{D5CDD505-2E9C-101B-9397-08002B2CF9AE}" pid="6" name="Producer">
    <vt:lpwstr>pdf-lib (https://github.com/Hopding/pdf-lib)</vt:lpwstr>
  </property>
  <property fmtid="{D5CDD505-2E9C-101B-9397-08002B2CF9AE}" pid="7" name="GrammarlyDocumentId">
    <vt:lpwstr>5b5ea74c-85c3-495d-95f6-7f518b66fc9e</vt:lpwstr>
  </property>
</Properties>
</file>