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Workspace - Project Onboarding Guide</w:t>
      </w:r>
    </w:p>
    <w:p>
      <w:pPr>
        <w:pStyle w:val="Heading1"/>
      </w:pPr>
      <w:r>
        <w:t>1. Introduction</w:t>
      </w:r>
    </w:p>
    <w:p>
      <w:r>
        <w:t>Welcome to the AI Workspace project! This guide will help you understand the core architecture, technologies, and file structure of our application. AI Workspace is a modern full-stack application designed to provide AI-powered features like chat, knowledge assistance, document analysis, and estimate generation.</w:t>
      </w:r>
    </w:p>
    <w:p>
      <w:pPr>
        <w:pStyle w:val="Heading1"/>
      </w:pPr>
      <w:r>
        <w:t>2. Architecture Overview</w:t>
      </w:r>
    </w:p>
    <w:p>
      <w:r>
        <w:t>The project is divided into two main components: a React-based frontend and a Python FastAPI backend.</w:t>
      </w:r>
    </w:p>
    <w:p>
      <w:pPr>
        <w:pStyle w:val="Heading2"/>
      </w:pPr>
      <w:r>
        <w:t>Frontend Technology Stack:</w:t>
      </w:r>
    </w:p>
    <w:p>
      <w:pPr>
        <w:pStyle w:val="ListBullet"/>
      </w:pPr>
      <w:r>
        <w:rPr>
          <w:b/>
        </w:rPr>
        <w:t xml:space="preserve">React &amp; Vite: </w:t>
      </w:r>
      <w:r>
        <w:t>For fast development and optimized production builds.</w:t>
      </w:r>
    </w:p>
    <w:p>
      <w:pPr>
        <w:pStyle w:val="ListBullet"/>
      </w:pPr>
      <w:r>
        <w:rPr>
          <w:b/>
        </w:rPr>
        <w:t xml:space="preserve">Material UI (MUI): </w:t>
      </w:r>
      <w:r>
        <w:t>Provides the core UI components and styling (theme-based).</w:t>
      </w:r>
    </w:p>
    <w:p>
      <w:pPr>
        <w:pStyle w:val="ListBullet"/>
      </w:pPr>
      <w:r>
        <w:rPr>
          <w:b/>
        </w:rPr>
        <w:t xml:space="preserve">React Router: </w:t>
      </w:r>
      <w:r>
        <w:t>Handles client-side routing and protected routes.</w:t>
      </w:r>
    </w:p>
    <w:p>
      <w:pPr>
        <w:pStyle w:val="ListBullet"/>
      </w:pPr>
      <w:r>
        <w:rPr>
          <w:b/>
        </w:rPr>
        <w:t xml:space="preserve">Axios: </w:t>
      </w:r>
      <w:r>
        <w:t>For making HTTP requests to the backend API.</w:t>
      </w:r>
    </w:p>
    <w:p>
      <w:pPr>
        <w:pStyle w:val="Heading2"/>
      </w:pPr>
      <w:r>
        <w:t>Backend Technology Stack:</w:t>
      </w:r>
    </w:p>
    <w:p>
      <w:pPr>
        <w:pStyle w:val="ListBullet"/>
      </w:pPr>
      <w:r>
        <w:rPr>
          <w:b/>
        </w:rPr>
        <w:t xml:space="preserve">FastAPI: </w:t>
      </w:r>
      <w:r>
        <w:t>A modern, fast web framework for building APIs with Python.</w:t>
      </w:r>
    </w:p>
    <w:p>
      <w:pPr>
        <w:pStyle w:val="ListBullet"/>
      </w:pPr>
      <w:r>
        <w:rPr>
          <w:b/>
        </w:rPr>
        <w:t xml:space="preserve">SQLAlchemy &amp; PostgreSQL/SQLite: </w:t>
      </w:r>
      <w:r>
        <w:t>ORM and database layer for data persistence.</w:t>
      </w:r>
    </w:p>
    <w:p>
      <w:pPr>
        <w:pStyle w:val="ListBullet"/>
      </w:pPr>
      <w:r>
        <w:rPr>
          <w:b/>
        </w:rPr>
        <w:t xml:space="preserve">AI/LLM Integrations: </w:t>
      </w:r>
      <w:r>
        <w:t>Uses OpenAI, Tavily (for web search), and document parsing libraries (pymupdf, python-docx, openpyxl).</w:t>
      </w:r>
    </w:p>
    <w:p>
      <w:pPr>
        <w:pStyle w:val="Heading1"/>
      </w:pPr>
      <w:r>
        <w:t>3. Directory &amp; File Structure</w:t>
      </w:r>
    </w:p>
    <w:p>
      <w:r>
        <w:t>The workspace is located at c:\projects\AI-Workspace and is split into 'frontend' and 'backend' directories.</w:t>
      </w:r>
    </w:p>
    <w:p>
      <w:pPr>
        <w:pStyle w:val="Heading2"/>
      </w:pPr>
      <w:r>
        <w:t>Frontend (frontend/)</w:t>
      </w:r>
    </w:p>
    <w:p>
      <w:r>
        <w:rPr>
          <w:b/>
        </w:rPr>
        <w:t xml:space="preserve">src/App.jsx &amp; main.jsx: </w:t>
      </w:r>
      <w:r>
        <w:t>The entry points where the app is initialized, theme is applied, and routes are wrapped.</w:t>
        <w:br/>
      </w:r>
      <w:r>
        <w:rPr>
          <w:b/>
        </w:rPr>
        <w:t xml:space="preserve">src/routes/AppRoutes.jsx: </w:t>
      </w:r>
      <w:r>
        <w:t>Defines all the routes like /chat, /files, /knowledge, /estimate. It uses a ProtectedRoute component for authenticated areas.</w:t>
        <w:br/>
      </w:r>
      <w:r>
        <w:rPr>
          <w:b/>
        </w:rPr>
        <w:t xml:space="preserve">src/pages/: </w:t>
      </w:r>
      <w:r>
        <w:t>Contains top-level components representing different views (e.g., Dashboard, Chat, Settings).</w:t>
        <w:br/>
      </w:r>
      <w:r>
        <w:rPr>
          <w:b/>
        </w:rPr>
        <w:t xml:space="preserve">src/components/: </w:t>
      </w:r>
      <w:r>
        <w:t>Reusable UI components and layouts (like MainLayout).</w:t>
        <w:br/>
      </w:r>
      <w:r>
        <w:rPr>
          <w:b/>
        </w:rPr>
        <w:t xml:space="preserve">src/services/: </w:t>
      </w:r>
      <w:r>
        <w:t>API client functions using Axios to communicate with the backend.</w:t>
      </w:r>
    </w:p>
    <w:p>
      <w:pPr>
        <w:pStyle w:val="Heading2"/>
      </w:pPr>
      <w:r>
        <w:t>Backend (backend/app/)</w:t>
      </w:r>
    </w:p>
    <w:p>
      <w:r>
        <w:rPr>
          <w:b/>
        </w:rPr>
        <w:t xml:space="preserve">main.py: </w:t>
      </w:r>
      <w:r>
        <w:t>The FastAPI application instance, CORS configuration, and route inclusions.</w:t>
        <w:br/>
      </w:r>
      <w:r>
        <w:rPr>
          <w:b/>
        </w:rPr>
        <w:t xml:space="preserve">api/: </w:t>
      </w:r>
      <w:r>
        <w:t>Contains routers (auth.py, chat.py, file.py, knowledge.py, estimate.py) that define the API endpoints.</w:t>
        <w:br/>
      </w:r>
      <w:r>
        <w:rPr>
          <w:b/>
        </w:rPr>
        <w:t xml:space="preserve">models/: </w:t>
      </w:r>
      <w:r>
        <w:t>SQLAlchemy database models (user.py, chat.py, message.py, document.py).</w:t>
        <w:br/>
      </w:r>
      <w:r>
        <w:rPr>
          <w:b/>
        </w:rPr>
        <w:t xml:space="preserve">services/: </w:t>
      </w:r>
      <w:r>
        <w:t>The core business logic resides here (e.g., llm_service.py, file_service.py, rag_service.py). Controllers in api/ call these services.</w:t>
        <w:br/>
      </w:r>
      <w:r>
        <w:rPr>
          <w:b/>
        </w:rPr>
        <w:t xml:space="preserve">database/: </w:t>
      </w:r>
      <w:r>
        <w:t>Database connection and session management.</w:t>
        <w:br/>
      </w:r>
      <w:r>
        <w:rPr>
          <w:b/>
        </w:rPr>
        <w:t xml:space="preserve">core/: </w:t>
      </w:r>
      <w:r>
        <w:t>Configuration settings and environment variables.</w:t>
      </w:r>
    </w:p>
    <w:p>
      <w:pPr>
        <w:pStyle w:val="Heading1"/>
      </w:pPr>
      <w:r>
        <w:t>4. How the Flow Works (Data Connection)</w:t>
      </w:r>
    </w:p>
    <w:p>
      <w:r>
        <w:t>1. User Action: A user interacts with a frontend component (e.g., clicks 'Send' in the Chat interface).</w:t>
        <w:br/>
        <w:t>2. API Call: The React component calls a function in frontend/src/services/, which makes an Axios HTTP request to the backend.</w:t>
        <w:br/>
        <w:t>3. Routing: The request hits FastAPI (backend/app/main.py) and is routed to the appropriate endpoint in backend/app/api/.</w:t>
        <w:br/>
        <w:t>4. Business Logic &amp; DB: The API endpoint extracts the data and calls a function in backend/app/services/. This service interacts with the database via SQLAlchemy models (backend/app/models/) and external APIs (like OpenAI).</w:t>
        <w:br/>
        <w:t>5. Response: The service returns the processed data (or an AI-generated response) back to the router, which sends a JSON response to the frontend.</w:t>
        <w:br/>
        <w:t>6. UI Update: The React component updates its state and re-renders the UI with the new data.</w:t>
      </w:r>
    </w:p>
    <w:p>
      <w:pPr>
        <w:pStyle w:val="Heading1"/>
      </w:pPr>
      <w:r>
        <w:t>5. Getting Started (Running Locally)</w:t>
      </w:r>
    </w:p>
    <w:p>
      <w:pPr>
        <w:pStyle w:val="Heading2"/>
      </w:pPr>
      <w:r>
        <w:t>Backend:</w:t>
      </w:r>
    </w:p>
    <w:p>
      <w:r>
        <w:t>1. Navigate to the backend directory.</w:t>
        <w:br/>
      </w:r>
      <w:r>
        <w:t>2. Create and activate a virtual environment.</w:t>
        <w:br/>
      </w:r>
      <w:r>
        <w:t xml:space="preserve">3. Run: </w:t>
      </w:r>
      <w:r>
        <w:rPr>
          <w:i/>
        </w:rPr>
        <w:t>pip install -r requirements.txt</w:t>
        <w:br/>
      </w:r>
      <w:r>
        <w:t xml:space="preserve">4. Run: </w:t>
      </w:r>
      <w:r>
        <w:rPr>
          <w:i/>
        </w:rPr>
        <w:t>uvicorn app.main:app --reload</w:t>
        <w:br/>
      </w:r>
    </w:p>
    <w:p>
      <w:pPr>
        <w:pStyle w:val="Heading2"/>
      </w:pPr>
      <w:r>
        <w:t>Frontend:</w:t>
      </w:r>
    </w:p>
    <w:p>
      <w:r>
        <w:t>1. Navigate to the frontend directory.</w:t>
        <w:br/>
      </w:r>
      <w:r>
        <w:t xml:space="preserve">2. Run: </w:t>
      </w:r>
      <w:r>
        <w:rPr>
          <w:i/>
        </w:rPr>
        <w:t>npm install</w:t>
        <w:br/>
      </w:r>
      <w:r>
        <w:t xml:space="preserve">3. Run: </w:t>
      </w:r>
      <w:r>
        <w:rPr>
          <w:i/>
        </w:rPr>
        <w:t>npm run dev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