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ESTIMATE</w:t>
      </w:r>
    </w:p>
    <w:p>
      <w:r>
        <w:t>Beats Production Private Limited</w:t>
      </w:r>
    </w:p>
    <w:p>
      <w:r>
        <w:t>No 204, Laxminarayana Complex, Bilekahalli, Bengaluru, Karnataka, 560076</w:t>
      </w:r>
    </w:p>
    <w:p>
      <w:r>
        <w:t>Quo: BP/EST/26-27/378 | Date: 31 July 2026 | Event Date: 04-08-2026</w:t>
      </w:r>
    </w:p>
    <w:p>
      <w:r>
        <w:rPr>
          <w:b/>
        </w:rPr>
        <w:t>Bill To: Oscotel</w:t>
        <w:br/>
      </w:r>
      <w:r>
        <w:t>52 , 2nd Main , Nataraja Layout, JP Nagar 7th Phase</w:t>
        <w:br/>
        <w:t>GST: 9865AAQUW2134E1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Temi Robot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₹ 25,000.00</w:t>
            </w:r>
          </w:p>
        </w:tc>
        <w:tc>
          <w:tcPr>
            <w:tcW w:type="dxa" w:w="1728"/>
          </w:tcPr>
          <w:p>
            <w:r>
              <w:t>₹ 25,000.00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AI Photobooth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₹ 20,000.00</w:t>
            </w:r>
          </w:p>
        </w:tc>
        <w:tc>
          <w:tcPr>
            <w:tcW w:type="dxa" w:w="1728"/>
          </w:tcPr>
          <w:p>
            <w:r>
              <w:t>₹ 20,000.00</w:t>
            </w:r>
          </w:p>
        </w:tc>
      </w:tr>
    </w:tbl>
    <w:p>
      <w:r>
        <w:t>Subtotal: ₹ 45,000.00</w:t>
      </w:r>
    </w:p>
    <w:p>
      <w:r>
        <w:t>Tax (IGST): ₹ 8,100.00</w:t>
      </w:r>
    </w:p>
    <w:p>
      <w:r>
        <w:t>Total: ₹ 53,100.00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