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6.409912109375" w:line="240" w:lineRule="auto"/>
        <w:ind w:left="1430.64013481140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before="0" w:line="240" w:lineRule="auto"/>
        <w:ind w:left="720" w:firstLine="720"/>
        <w:rPr>
          <w:rFonts w:ascii="Raleway" w:cs="Raleway" w:eastAsia="Raleway" w:hAnsi="Raleway"/>
          <w:color w:val="1a1a1a"/>
          <w:sz w:val="96"/>
          <w:szCs w:val="96"/>
        </w:rPr>
      </w:pPr>
      <w:bookmarkStart w:colFirst="0" w:colLast="0" w:name="_ta710xa7pwbn" w:id="0"/>
      <w:bookmarkEnd w:id="0"/>
      <w:r w:rsidDel="00000000" w:rsidR="00000000" w:rsidRPr="00000000">
        <w:rPr>
          <w:rFonts w:ascii="Montserrat" w:cs="Montserrat" w:eastAsia="Montserrat" w:hAnsi="Montserrat"/>
          <w:color w:val="2751bf"/>
          <w:rtl w:val="0"/>
        </w:rPr>
        <w:t xml:space="preserve">6. ChatGPT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rFonts w:ascii="Montserrat" w:cs="Montserrat" w:eastAsia="Montserrat" w:hAnsi="Montserrat"/>
          <w:b w:val="1"/>
          <w:color w:val="2751bf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751bf"/>
          <w:sz w:val="40"/>
          <w:szCs w:val="40"/>
        </w:rPr>
        <w:drawing>
          <wp:inline distB="114300" distT="114300" distL="114300" distR="114300">
            <wp:extent cx="1362075" cy="19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92857" l="0" r="77083" t="-9285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110.0" w:type="dxa"/>
        <w:jc w:val="left"/>
        <w:tblInd w:w="1463.33333333333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20"/>
        <w:gridCol w:w="3390"/>
        <w:tblGridChange w:id="0">
          <w:tblGrid>
            <w:gridCol w:w="6720"/>
            <w:gridCol w:w="33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12" w:lineRule="auto"/>
              <w:ind w:left="-30" w:firstLine="0"/>
              <w:rPr>
                <w:rFonts w:ascii="Montserrat" w:cs="Montserrat" w:eastAsia="Montserrat" w:hAnsi="Montserrat"/>
                <w:b w:val="1"/>
                <w:color w:val="2751bf"/>
                <w:sz w:val="40"/>
                <w:szCs w:val="4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sz w:val="40"/>
                <w:szCs w:val="40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12" w:lineRule="auto"/>
              <w:ind w:left="180" w:firstLine="0"/>
              <w:rPr>
                <w:rFonts w:ascii="Montserrat" w:cs="Montserrat" w:eastAsia="Montserrat" w:hAnsi="Montserrat"/>
                <w:b w:val="1"/>
                <w:color w:val="2751bf"/>
                <w:sz w:val="40"/>
                <w:szCs w:val="4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sz w:val="40"/>
                <w:szCs w:val="40"/>
                <w:rtl w:val="0"/>
              </w:rPr>
              <w:t xml:space="preserve">Time (Mins)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-30" w:firstLine="0"/>
              <w:rPr>
                <w:rFonts w:ascii="Montserrat" w:cs="Montserrat" w:eastAsia="Montserrat" w:hAnsi="Montserrat"/>
                <w:b w:val="1"/>
                <w:color w:val="2751b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sz w:val="24"/>
                <w:szCs w:val="24"/>
                <w:rtl w:val="0"/>
              </w:rPr>
              <w:t xml:space="preserve">Module 1: Introduction to OpenAI and ChatGPT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1440" w:firstLine="0"/>
              <w:rPr>
                <w:rFonts w:ascii="Montserrat" w:cs="Montserrat" w:eastAsia="Montserrat" w:hAnsi="Montserrat"/>
                <w:b w:val="1"/>
                <w:color w:val="2751bf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-30" w:firstLine="0"/>
              <w:rPr>
                <w:rFonts w:ascii="Montserrat" w:cs="Montserrat" w:eastAsia="Montserrat" w:hAnsi="Montserrat"/>
                <w:b w:val="1"/>
                <w:color w:val="2751b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sz w:val="24"/>
                <w:szCs w:val="24"/>
                <w:rtl w:val="0"/>
              </w:rPr>
              <w:t xml:space="preserve">Module 2: Business Use Cases of ChatGPT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1440" w:firstLine="0"/>
              <w:rPr>
                <w:rFonts w:ascii="Montserrat" w:cs="Montserrat" w:eastAsia="Montserrat" w:hAnsi="Montserrat"/>
                <w:b w:val="1"/>
                <w:color w:val="2751bf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-30" w:firstLine="0"/>
              <w:rPr>
                <w:rFonts w:ascii="Montserrat" w:cs="Montserrat" w:eastAsia="Montserrat" w:hAnsi="Montserrat"/>
                <w:b w:val="1"/>
                <w:color w:val="2751b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sz w:val="24"/>
                <w:szCs w:val="24"/>
                <w:rtl w:val="0"/>
              </w:rPr>
              <w:t xml:space="preserve">Module 3: Deploying and Integrating ChatGPT in Business 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1440" w:firstLine="0"/>
              <w:rPr>
                <w:rFonts w:ascii="Montserrat" w:cs="Montserrat" w:eastAsia="Montserrat" w:hAnsi="Montserrat"/>
                <w:b w:val="1"/>
                <w:color w:val="2751bf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-30" w:firstLine="0"/>
              <w:rPr>
                <w:rFonts w:ascii="Montserrat" w:cs="Montserrat" w:eastAsia="Montserrat" w:hAnsi="Montserrat"/>
                <w:b w:val="1"/>
                <w:color w:val="2751b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sz w:val="24"/>
                <w:szCs w:val="24"/>
                <w:rtl w:val="0"/>
              </w:rPr>
              <w:t xml:space="preserve">Module 4: GPT Models, Pre-processing and Fine-tuning ChatGPT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1440" w:firstLine="0"/>
              <w:rPr>
                <w:rFonts w:ascii="Montserrat" w:cs="Montserrat" w:eastAsia="Montserrat" w:hAnsi="Montserrat"/>
                <w:b w:val="1"/>
                <w:color w:val="2751bf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-30" w:firstLine="0"/>
              <w:rPr>
                <w:rFonts w:ascii="Montserrat" w:cs="Montserrat" w:eastAsia="Montserrat" w:hAnsi="Montserrat"/>
                <w:b w:val="1"/>
                <w:color w:val="2751b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sz w:val="24"/>
                <w:szCs w:val="24"/>
                <w:rtl w:val="0"/>
              </w:rPr>
              <w:t xml:space="preserve">Module 5: Working with GPT-4 and OpenAI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1440" w:firstLine="0"/>
              <w:rPr>
                <w:rFonts w:ascii="Montserrat" w:cs="Montserrat" w:eastAsia="Montserrat" w:hAnsi="Montserrat"/>
                <w:b w:val="1"/>
                <w:color w:val="2751bf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-30" w:firstLine="0"/>
              <w:rPr>
                <w:rFonts w:ascii="Montserrat" w:cs="Montserrat" w:eastAsia="Montserrat" w:hAnsi="Montserrat"/>
                <w:b w:val="1"/>
                <w:color w:val="2751b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sz w:val="24"/>
                <w:szCs w:val="24"/>
                <w:rtl w:val="0"/>
              </w:rPr>
              <w:t xml:space="preserve">Module 6: Building and Deploying GPT-4 Powered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1440" w:firstLine="0"/>
              <w:rPr>
                <w:rFonts w:ascii="Montserrat" w:cs="Montserrat" w:eastAsia="Montserrat" w:hAnsi="Montserrat"/>
                <w:b w:val="1"/>
                <w:color w:val="2751bf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-30" w:firstLine="0"/>
              <w:rPr>
                <w:rFonts w:ascii="Montserrat" w:cs="Montserrat" w:eastAsia="Montserrat" w:hAnsi="Montserrat"/>
                <w:b w:val="1"/>
                <w:color w:val="2751b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sz w:val="24"/>
                <w:szCs w:val="24"/>
                <w:rtl w:val="0"/>
              </w:rPr>
              <w:t xml:space="preserve">Module 7: Building Real-world Applications with OpenAI API and ChatGPT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1440" w:firstLine="0"/>
              <w:rPr>
                <w:rFonts w:ascii="Montserrat" w:cs="Montserrat" w:eastAsia="Montserrat" w:hAnsi="Montserrat"/>
                <w:b w:val="1"/>
                <w:color w:val="2751bf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-30" w:firstLine="0"/>
              <w:rPr>
                <w:rFonts w:ascii="Montserrat" w:cs="Montserrat" w:eastAsia="Montserrat" w:hAnsi="Montserrat"/>
                <w:b w:val="1"/>
                <w:color w:val="2751b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751bf"/>
                <w:sz w:val="24"/>
                <w:szCs w:val="24"/>
                <w:rtl w:val="0"/>
              </w:rPr>
              <w:t xml:space="preserve">Module 8: ChatGPT: Best Practices, Limitations, and Avenues for Future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1440" w:firstLine="0"/>
              <w:rPr>
                <w:rFonts w:ascii="Montserrat" w:cs="Montserrat" w:eastAsia="Montserrat" w:hAnsi="Montserrat"/>
                <w:b w:val="1"/>
                <w:color w:val="2751bf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b w:val="1"/>
          <w:color w:val="2751b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7.840147018432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OpenAI and ChatGPT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1204833984375" w:line="240" w:lineRule="auto"/>
        <w:ind w:left="1422.720060348510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Topics: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52.7191162109375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Emergence of ChatGPT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ChatGPT?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ChatGPT work?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Applications of ChatGPT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OpenAI and its role in NLP and AI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of OpenAI's GPT models (e.g., GPT-2 and GPT-3)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Sign up for an OpenAI API account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Environment setup - Open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AI Key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1.3201904296875" w:line="240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 Use Cases of ChatGPT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2008056640625" w:line="240" w:lineRule="auto"/>
        <w:ind w:left="1422.720060348510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Topics: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52.7197265625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ChatGPT for live coding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Build, optimize, and scale business using ChatGPT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Advanced SEO for digital marketers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social media posts with ChatGPT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ChatGPT for language translation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ChatGPT for YouTube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generation and code debugging with ChatGPT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Content creation with ChatGPT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answering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Sentiment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384765625" w:line="240" w:lineRule="auto"/>
        <w:ind w:left="1073.7600994110107" w:right="0" w:firstLine="366.2399005889892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Deploying and Integrating ChatGPT in Business Applications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384765625" w:line="240" w:lineRule="auto"/>
        <w:ind w:left="1073.7600994110107" w:right="0" w:firstLine="366.2399005889892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Topics: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6.905517578125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serverless ChatGPT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Integrate ChatGPT with Power Automate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Integrate ChatGPT with Power Apps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Integrate ChatGPT with Outlook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Integrate ChatGPT with Bubble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Integrate ChatGPT with Airtable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Deployment on cloud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1073.7600994110107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Module 4: GPT Models, Pre-processing and Fine-tuning ChatGPT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40" w:lineRule="auto"/>
        <w:ind w:left="1073.7600994110107" w:right="0" w:firstLine="366.2399005889892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Topics: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9.306640625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of language models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the architecture of the GPT model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GPT models: advantages and disadvantages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Overview of the pre-trained GPT models available for fine-tuning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Training of ChatGPT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preparation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Model architecture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Hyperparameter tuning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Training process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7.919921875" w:line="240" w:lineRule="auto"/>
        <w:ind w:left="1437.840147018432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with GPT-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OpenAI API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5196533203125" w:line="240" w:lineRule="auto"/>
        <w:ind w:left="1422.720060348510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Topics: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52.7203369140625" w:line="24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GPT-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its capabilities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Democratizing NLP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prompts, completions, and tokens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GPT-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risks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general GPT-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 cases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Content filtering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Sentiment analysis using GPT-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summarization using GPT-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answering and information retrieval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Introducing the Playground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Handling text generation and classification tasks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semantic search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Getting familiar with HTTP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Reviewing the OpenAI API endpoints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Introducing CURL and Postman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API authentication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Making an authenticated request to the OpenAI API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Introducing JSON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Completions endpoint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Semantic Search endpoint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7.9193115234375" w:line="465.81350326538086" w:lineRule="auto"/>
        <w:ind w:left="1422.7200317382812" w:right="3394.2401123046875" w:firstLine="15.120086669921875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and Deploying GPT-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Powered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5.81350326538086" w:lineRule="auto"/>
        <w:ind w:left="1422.7200317382812" w:right="3394.2401123046875" w:firstLine="15.120086669921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Topics: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6.90673828125" w:line="24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 up the GPT-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API and integrating it into projects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conversational AI for finance and e-commerce domain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Strengths and limitations of GPT-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building conversational AI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Scaling and deploying GPT-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models to production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7.9193115234375" w:line="465.81350326538086" w:lineRule="auto"/>
        <w:ind w:left="1422.7200317382812" w:right="3394.2401123046875" w:firstLine="15.120086669921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Module 7: Building Real-world Applications with OpenAI API and ChatGPT Topics: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6.905517578125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and deploy ChatGPT AI app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diet planning application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a website and create landing page content using ChatGPT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20263671875" w:line="240" w:lineRule="auto"/>
        <w:ind w:left="1073.760099411010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ChatGPT: Best Practices, Limitations, and Avenues for Future Development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6650390625" w:line="240" w:lineRule="auto"/>
        <w:ind w:left="1422.720060348510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Topics: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52.718505859375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Ethical considerations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Limitations of ChatGPT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Best practices for using ChatGPT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Future developments in the field of ChatGPT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Opportunities for further learning and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384765625" w:line="240" w:lineRule="auto"/>
        <w:ind w:left="1793.7600994110107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66.4000129699707" w:top="69.599609375" w:left="19.199800491333008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