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Here’s an 80-hour, 10-day bootcamp plan—8 hours per day—designed to take ten engineers from Python fundamentals through a full Agentic-AI + GCP/Vertex/Kubernetes/Dialog Flow stack. After the bootcamp, each team member will own a small project to cement their learning.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2shs4el9c4vr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1. 10-Day Schedule (80 Hours)</w:t>
      </w:r>
    </w:p>
    <w:tbl>
      <w:tblPr>
        <w:tblStyle w:val="Table1"/>
        <w:tblW w:w="62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50"/>
        <w:gridCol w:w="4520"/>
        <w:gridCol w:w="1085"/>
        <w:tblGridChange w:id="0">
          <w:tblGrid>
            <w:gridCol w:w="650"/>
            <w:gridCol w:w="4520"/>
            <w:gridCol w:w="108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Module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Hours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Python Refresher &amp; GCP Core Services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 h + 4 h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GCP Deep Dive (Compute, Storage, IAM)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8 h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Vertex AI Fundamentals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8 h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Vertex AI Advanced &amp; Pipelines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8 h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Kubernetes Essentials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8 h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Kubernetes + Vertex AI on K8s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8 h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Dialog Flow Conversational Agents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8 h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Agentic AI Concepts &amp; LLM Overview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8 h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LangChain &amp; LangGraph Deep Dive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8 h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Capstone Sprint &amp; Presentations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8 h</w:t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4kwwspklj5tj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2. Detailed Module Breakdown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k8itt8d1r3x9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Day 1 (8 h)</w:t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Python Refresher (4 h)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10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Advanced data structures (deque, defaultdict, pathlib…)</w:t>
        <w:br w:type="textWrapping"/>
      </w:r>
    </w:p>
    <w:p w:rsidR="00000000" w:rsidDel="00000000" w:rsidP="00000000" w:rsidRDefault="00000000" w:rsidRPr="00000000" w14:paraId="0000002A">
      <w:pPr>
        <w:numPr>
          <w:ilvl w:val="1"/>
          <w:numId w:val="10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Asynchronous I/O with </w:t>
      </w:r>
      <w:r w:rsidDel="00000000" w:rsidR="00000000" w:rsidRPr="00000000">
        <w:rPr>
          <w:rtl w:val="0"/>
        </w:rPr>
        <w:t xml:space="preserve">asyncio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B">
      <w:pPr>
        <w:numPr>
          <w:ilvl w:val="1"/>
          <w:numId w:val="10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Packaging &amp; virtual environments (venv, Poetry)</w:t>
        <w:br w:type="textWrapping"/>
      </w:r>
    </w:p>
    <w:p w:rsidR="00000000" w:rsidDel="00000000" w:rsidP="00000000" w:rsidRDefault="00000000" w:rsidRPr="00000000" w14:paraId="0000002C">
      <w:pPr>
        <w:numPr>
          <w:ilvl w:val="1"/>
          <w:numId w:val="10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Hands-on: Build a small CLI tool that reads/writes JSON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GCP Core Services (4 h)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10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GCP project setup, billing, IAM best practices</w:t>
        <w:br w:type="textWrapping"/>
      </w:r>
    </w:p>
    <w:p w:rsidR="00000000" w:rsidDel="00000000" w:rsidP="00000000" w:rsidRDefault="00000000" w:rsidRPr="00000000" w14:paraId="0000002F">
      <w:pPr>
        <w:numPr>
          <w:ilvl w:val="1"/>
          <w:numId w:val="10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Networking basics: VPC, subnets, firewall rules</w:t>
        <w:br w:type="textWrapping"/>
      </w:r>
    </w:p>
    <w:p w:rsidR="00000000" w:rsidDel="00000000" w:rsidP="00000000" w:rsidRDefault="00000000" w:rsidRPr="00000000" w14:paraId="00000030">
      <w:pPr>
        <w:numPr>
          <w:ilvl w:val="1"/>
          <w:numId w:val="10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Storage options: Cloud Storage vs. Filestore vs. BigQuery</w:t>
        <w:br w:type="textWrapping"/>
      </w:r>
    </w:p>
    <w:p w:rsidR="00000000" w:rsidDel="00000000" w:rsidP="00000000" w:rsidRDefault="00000000" w:rsidRPr="00000000" w14:paraId="00000031">
      <w:pPr>
        <w:numPr>
          <w:ilvl w:val="1"/>
          <w:numId w:val="10"/>
        </w:numPr>
        <w:spacing w:after="24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Lab: Provision a GCP project, create service accounts, and spin up a Storage bucket</w:t>
        <w:br w:type="textWrapping"/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5bzemo55fzv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Day 2 (8 h) – GCP Deep Dive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Compute</w:t>
      </w:r>
      <w:r w:rsidDel="00000000" w:rsidR="00000000" w:rsidRPr="00000000">
        <w:rPr>
          <w:rtl w:val="0"/>
        </w:rPr>
        <w:t xml:space="preserve">: Compute Engine vs. GKE vs. Cloud Run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Data Services</w:t>
      </w:r>
      <w:r w:rsidDel="00000000" w:rsidR="00000000" w:rsidRPr="00000000">
        <w:rPr>
          <w:rtl w:val="0"/>
        </w:rPr>
        <w:t xml:space="preserve">: BigQuery, Pub/Sub, Cloud SQL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IAM &amp; Security</w:t>
      </w:r>
      <w:r w:rsidDel="00000000" w:rsidR="00000000" w:rsidRPr="00000000">
        <w:rPr>
          <w:rtl w:val="0"/>
        </w:rPr>
        <w:t xml:space="preserve">: Roles, service accounts, workload identity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Lab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38">
      <w:pPr>
        <w:numPr>
          <w:ilvl w:val="1"/>
          <w:numId w:val="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Deploy a container to Cloud Run</w:t>
        <w:br w:type="textWrapping"/>
      </w:r>
    </w:p>
    <w:p w:rsidR="00000000" w:rsidDel="00000000" w:rsidP="00000000" w:rsidRDefault="00000000" w:rsidRPr="00000000" w14:paraId="00000039">
      <w:pPr>
        <w:numPr>
          <w:ilvl w:val="1"/>
          <w:numId w:val="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Publish/subscribe messages via Pub/Sub</w:t>
        <w:br w:type="textWrapping"/>
      </w:r>
    </w:p>
    <w:p w:rsidR="00000000" w:rsidDel="00000000" w:rsidP="00000000" w:rsidRDefault="00000000" w:rsidRPr="00000000" w14:paraId="0000003A">
      <w:pPr>
        <w:numPr>
          <w:ilvl w:val="1"/>
          <w:numId w:val="8"/>
        </w:numPr>
        <w:spacing w:after="24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Query a sample dataset in BigQuery</w:t>
        <w:br w:type="textWrapping"/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q8hq84x0dnea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Day 3 (8 h) – Vertex AI Fundamentals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Vertex AI Concepts</w:t>
      </w:r>
      <w:r w:rsidDel="00000000" w:rsidR="00000000" w:rsidRPr="00000000">
        <w:rPr>
          <w:rtl w:val="0"/>
        </w:rPr>
        <w:t xml:space="preserve">: Datasets, training vs. tuning, batch vs. online prediction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Managed Notebooks &amp; AutoML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Training custom models</w:t>
      </w:r>
      <w:r w:rsidDel="00000000" w:rsidR="00000000" w:rsidRPr="00000000">
        <w:rPr>
          <w:rtl w:val="0"/>
        </w:rPr>
        <w:t xml:space="preserve"> with gcloud ai custom-jobs create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Lab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41">
      <w:pPr>
        <w:numPr>
          <w:ilvl w:val="1"/>
          <w:numId w:val="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Ingest a CSV dataset</w:t>
        <w:br w:type="textWrapping"/>
      </w:r>
    </w:p>
    <w:p w:rsidR="00000000" w:rsidDel="00000000" w:rsidP="00000000" w:rsidRDefault="00000000" w:rsidRPr="00000000" w14:paraId="00000042">
      <w:pPr>
        <w:numPr>
          <w:ilvl w:val="1"/>
          <w:numId w:val="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Train an AutoML Tabular model</w:t>
        <w:br w:type="textWrapping"/>
      </w:r>
    </w:p>
    <w:p w:rsidR="00000000" w:rsidDel="00000000" w:rsidP="00000000" w:rsidRDefault="00000000" w:rsidRPr="00000000" w14:paraId="00000043">
      <w:pPr>
        <w:numPr>
          <w:ilvl w:val="1"/>
          <w:numId w:val="4"/>
        </w:numPr>
        <w:spacing w:after="24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Deploy for online prediction</w:t>
        <w:br w:type="textWrapping"/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4b0bbe98idcn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Day 4 (8 h) – Vertex AI Advanced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Hyperparameter tuning</w:t>
      </w:r>
      <w:r w:rsidDel="00000000" w:rsidR="00000000" w:rsidRPr="00000000">
        <w:rPr>
          <w:rtl w:val="0"/>
        </w:rPr>
        <w:t xml:space="preserve"> &amp; Vizier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Pipelines</w:t>
      </w:r>
      <w:r w:rsidDel="00000000" w:rsidR="00000000" w:rsidRPr="00000000">
        <w:rPr>
          <w:rtl w:val="0"/>
        </w:rPr>
        <w:t xml:space="preserve">: Kube Flow Pipelines on Vertex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Model monitoring &amp; explanation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Lab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spacing w:after="0" w:before="0" w:lineRule="auto"/>
        <w:ind w:left="1440" w:hanging="360"/>
        <w:rPr/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Build a Vertex Pipelines workflow (data → train → deploy)</w:t>
            <w:br w:type="textWrapping"/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spacing w:after="24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Add a drift-monitoring component</w:t>
        <w:br w:type="textWrapping"/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fglkv7ppj15n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Day 5 (8 h) – Kubernetes Essentials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K8s Core Concepts</w:t>
      </w:r>
      <w:r w:rsidDel="00000000" w:rsidR="00000000" w:rsidRPr="00000000">
        <w:rPr>
          <w:rtl w:val="0"/>
        </w:rPr>
        <w:t xml:space="preserve">: Pods, Deployments, Services, ConfigMaps, Secrets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Helm</w:t>
      </w:r>
      <w:r w:rsidDel="00000000" w:rsidR="00000000" w:rsidRPr="00000000">
        <w:rPr>
          <w:rtl w:val="0"/>
        </w:rPr>
        <w:t xml:space="preserve">: Chart basics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Namespaces &amp; RBAC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Lab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52">
      <w:pPr>
        <w:numPr>
          <w:ilvl w:val="1"/>
          <w:numId w:val="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Deploy a simple FastAPI app</w:t>
        <w:br w:type="textWrapping"/>
      </w:r>
    </w:p>
    <w:p w:rsidR="00000000" w:rsidDel="00000000" w:rsidP="00000000" w:rsidRDefault="00000000" w:rsidRPr="00000000" w14:paraId="00000053">
      <w:pPr>
        <w:numPr>
          <w:ilvl w:val="1"/>
          <w:numId w:val="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Expose it via a Service + Ingress</w:t>
        <w:br w:type="textWrapping"/>
      </w:r>
    </w:p>
    <w:p w:rsidR="00000000" w:rsidDel="00000000" w:rsidP="00000000" w:rsidRDefault="00000000" w:rsidRPr="00000000" w14:paraId="00000054">
      <w:pPr>
        <w:numPr>
          <w:ilvl w:val="1"/>
          <w:numId w:val="6"/>
        </w:numPr>
        <w:spacing w:after="24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Package as a Helm chart</w:t>
        <w:br w:type="textWrapping"/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23pm282xixrf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Day 6 (8 h) – Kubernetes + Vertex AI Integration</w:t>
      </w:r>
    </w:p>
    <w:p w:rsidR="00000000" w:rsidDel="00000000" w:rsidP="00000000" w:rsidRDefault="00000000" w:rsidRPr="00000000" w14:paraId="00000057">
      <w:pPr>
        <w:numPr>
          <w:ilvl w:val="0"/>
          <w:numId w:val="11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Custom K8s Operators</w:t>
      </w:r>
      <w:r w:rsidDel="00000000" w:rsidR="00000000" w:rsidRPr="00000000">
        <w:rPr>
          <w:rtl w:val="0"/>
        </w:rPr>
        <w:t xml:space="preserve"> for Vertex AI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11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TFJob/Katib</w:t>
      </w:r>
      <w:r w:rsidDel="00000000" w:rsidR="00000000" w:rsidRPr="00000000">
        <w:rPr>
          <w:rtl w:val="0"/>
        </w:rPr>
        <w:t xml:space="preserve"> for on-cluster training &amp; tuning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11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GitOps</w:t>
      </w:r>
      <w:r w:rsidDel="00000000" w:rsidR="00000000" w:rsidRPr="00000000">
        <w:rPr>
          <w:rtl w:val="0"/>
        </w:rPr>
        <w:t xml:space="preserve"> with Argo CD</w:t>
        <w:br w:type="textWrapping"/>
      </w:r>
    </w:p>
    <w:p w:rsidR="00000000" w:rsidDel="00000000" w:rsidP="00000000" w:rsidRDefault="00000000" w:rsidRPr="00000000" w14:paraId="0000005A">
      <w:pPr>
        <w:numPr>
          <w:ilvl w:val="0"/>
          <w:numId w:val="11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Lab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5B">
      <w:pPr>
        <w:numPr>
          <w:ilvl w:val="1"/>
          <w:numId w:val="1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Train a model on-cluster via a TFJob</w:t>
        <w:br w:type="textWrapping"/>
      </w:r>
    </w:p>
    <w:p w:rsidR="00000000" w:rsidDel="00000000" w:rsidP="00000000" w:rsidRDefault="00000000" w:rsidRPr="00000000" w14:paraId="0000005C">
      <w:pPr>
        <w:numPr>
          <w:ilvl w:val="1"/>
          <w:numId w:val="11"/>
        </w:numPr>
        <w:spacing w:after="24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Automate pipeline deployment with Argo</w:t>
        <w:br w:type="textWrapping"/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kavjvotb9oqz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Day 7 (8 h) – Dialog Flow Conversational Agents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Dialog Flow CX vs. ES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Intents, Entities, Webhooks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Slot-filling &amp; Contexts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Lab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63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Build a multi-intent support bot</w:t>
        <w:br w:type="textWrapping"/>
      </w:r>
    </w:p>
    <w:p w:rsidR="00000000" w:rsidDel="00000000" w:rsidP="00000000" w:rsidRDefault="00000000" w:rsidRPr="00000000" w14:paraId="00000064">
      <w:pPr>
        <w:numPr>
          <w:ilvl w:val="1"/>
          <w:numId w:val="2"/>
        </w:numPr>
        <w:spacing w:after="24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Integrate with a webhook running on Cloud Run</w:t>
        <w:br w:type="textWrapping"/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dyi3sxsjqw1e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Day 8 (8 h) – Agentic AI &amp; LLM Overview</w:t>
      </w:r>
    </w:p>
    <w:p w:rsidR="00000000" w:rsidDel="00000000" w:rsidP="00000000" w:rsidRDefault="00000000" w:rsidRPr="00000000" w14:paraId="00000067">
      <w:pPr>
        <w:numPr>
          <w:ilvl w:val="0"/>
          <w:numId w:val="7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Agentic AI paradigms</w:t>
      </w:r>
      <w:r w:rsidDel="00000000" w:rsidR="00000000" w:rsidRPr="00000000">
        <w:rPr>
          <w:rtl w:val="0"/>
        </w:rPr>
        <w:t xml:space="preserve">: single vs. multi-agent, supervisor patterns</w:t>
        <w:br w:type="textWrapping"/>
      </w:r>
    </w:p>
    <w:p w:rsidR="00000000" w:rsidDel="00000000" w:rsidP="00000000" w:rsidRDefault="00000000" w:rsidRPr="00000000" w14:paraId="00000068">
      <w:pPr>
        <w:numPr>
          <w:ilvl w:val="0"/>
          <w:numId w:val="7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LLM fundamentals</w:t>
      </w:r>
      <w:r w:rsidDel="00000000" w:rsidR="00000000" w:rsidRPr="00000000">
        <w:rPr>
          <w:rtl w:val="0"/>
        </w:rPr>
        <w:t xml:space="preserve">: embeddings, tokenization, context windows</w:t>
        <w:br w:type="textWrapping"/>
      </w:r>
    </w:p>
    <w:p w:rsidR="00000000" w:rsidDel="00000000" w:rsidP="00000000" w:rsidRDefault="00000000" w:rsidRPr="00000000" w14:paraId="00000069">
      <w:pPr>
        <w:numPr>
          <w:ilvl w:val="0"/>
          <w:numId w:val="7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Fine-tuning vs. prompt engineering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7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Lab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6B">
      <w:pPr>
        <w:numPr>
          <w:ilvl w:val="1"/>
          <w:numId w:val="7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Prompt-engineer a GPT-style model via Vertex Text API</w:t>
        <w:br w:type="textWrapping"/>
      </w:r>
    </w:p>
    <w:p w:rsidR="00000000" w:rsidDel="00000000" w:rsidP="00000000" w:rsidRDefault="00000000" w:rsidRPr="00000000" w14:paraId="0000006C">
      <w:pPr>
        <w:numPr>
          <w:ilvl w:val="1"/>
          <w:numId w:val="7"/>
        </w:numPr>
        <w:spacing w:after="24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Compare responses with and without fine-tuning</w:t>
        <w:br w:type="textWrapping"/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btgy8p1mz1na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Day 9 (8 h) – LangChain &amp; LangGraph Deep Dive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LangChain</w:t>
      </w:r>
      <w:r w:rsidDel="00000000" w:rsidR="00000000" w:rsidRPr="00000000">
        <w:rPr>
          <w:rtl w:val="0"/>
        </w:rPr>
        <w:t xml:space="preserve">: Chains, Agents, Callbacks, Memory</w:t>
        <w:br w:type="textWrapping"/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LangGraph Supervisor framework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Multi-modal connectors</w:t>
      </w:r>
      <w:r w:rsidDel="00000000" w:rsidR="00000000" w:rsidRPr="00000000">
        <w:rPr>
          <w:rtl w:val="0"/>
        </w:rPr>
        <w:t xml:space="preserve"> (PDFs, databases, APIs)</w:t>
        <w:br w:type="textWrapping"/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Lab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73">
      <w:pPr>
        <w:numPr>
          <w:ilvl w:val="1"/>
          <w:numId w:val="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Build a RAG pipeline ingesting docs from Cloud Storage</w:t>
        <w:br w:type="textWrapping"/>
      </w:r>
    </w:p>
    <w:p w:rsidR="00000000" w:rsidDel="00000000" w:rsidP="00000000" w:rsidRDefault="00000000" w:rsidRPr="00000000" w14:paraId="00000074">
      <w:pPr>
        <w:numPr>
          <w:ilvl w:val="1"/>
          <w:numId w:val="3"/>
        </w:numPr>
        <w:spacing w:after="24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Orchestrate two specialized agents via LangGraph</w:t>
        <w:br w:type="textWrapping"/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khvjjh7qcv7y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Day 10 (8 h) – Capstone Sprint &amp; Presentations</w:t>
      </w:r>
    </w:p>
    <w:p w:rsidR="00000000" w:rsidDel="00000000" w:rsidP="00000000" w:rsidRDefault="00000000" w:rsidRPr="00000000" w14:paraId="00000077">
      <w:pPr>
        <w:numPr>
          <w:ilvl w:val="0"/>
          <w:numId w:val="5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Sprint</w:t>
      </w: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: Teams break into pairs; implement end-to-end “mini-project” using any subset of learned tools (e.g. Dialog Flow → LangChain → Vertex AI → Kubernetes).</w:t>
            <w:br w:type="textWrapping"/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5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Presentations</w:t>
      </w:r>
      <w:r w:rsidDel="00000000" w:rsidR="00000000" w:rsidRPr="00000000">
        <w:rPr>
          <w:rtl w:val="0"/>
        </w:rPr>
        <w:t xml:space="preserve">: 15 min per pair—architecture, demo, lessons learned.</w:t>
        <w:br w:type="textWrapping"/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lw8xuwjakqsv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3. Post-Training Individual Assignments</w:t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09.6650717703349"/>
        <w:gridCol w:w="2721.913875598086"/>
        <w:gridCol w:w="5528.421052631579"/>
        <w:tblGridChange w:id="0">
          <w:tblGrid>
            <w:gridCol w:w="1109.6650717703349"/>
            <w:gridCol w:w="2721.913875598086"/>
            <w:gridCol w:w="5528.421052631579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Focus Area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Deliverable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GCP Infrastructure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IaC templates (Terraform) provisioning VPC, IAM, Storage, GKE cluster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Vertex AI Model Development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End-to-end pipeline: data ingestion, training, deployment, monitoring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Kubernetes Operations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CI/CD for containerized FastAPI + Helm chart + Argo CD integration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Dialog Flow Agent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Multi-intents support bot with slot-filling, contexts, custom webhook integration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Agentic AI Architecture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Design &amp; implement a two-agent LangGraph workflow with supervisor pattern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LLM Fine-Tuning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Fine-tune an open-source LLM on domain data, deploy via Vertex Text endpoint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LangChain RAG Pipeline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Build a PDF+DB ingestion pipeline, answer queries with context-aware retrieval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LangGraph Orchestration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Orchestrate client onboarding supervisors and sub-agents in LangGraph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Monitoring &amp; Security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Implement model-drift alerts (Vertex) and K8s security best practices (OPA/Gatekeeper)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Documentation &amp; Best Practices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Write coding standards, runbooks, and architecture diagrams for all above components</w:t>
            </w:r>
          </w:p>
        </w:tc>
      </w:tr>
    </w:tbl>
    <w:p w:rsidR="00000000" w:rsidDel="00000000" w:rsidP="00000000" w:rsidRDefault="00000000" w:rsidRPr="00000000" w14:paraId="0000009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— Each deliverable should include:</w:t>
      </w:r>
    </w:p>
    <w:p w:rsidR="00000000" w:rsidDel="00000000" w:rsidP="00000000" w:rsidRDefault="00000000" w:rsidRPr="00000000" w14:paraId="0000009D">
      <w:pPr>
        <w:numPr>
          <w:ilvl w:val="0"/>
          <w:numId w:val="9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Code repo</w:t>
      </w:r>
      <w:r w:rsidDel="00000000" w:rsidR="00000000" w:rsidRPr="00000000">
        <w:rPr>
          <w:rtl w:val="0"/>
        </w:rPr>
        <w:t xml:space="preserve"> with README + deployment scripts</w:t>
        <w:br w:type="textWrapping"/>
      </w:r>
    </w:p>
    <w:p w:rsidR="00000000" w:rsidDel="00000000" w:rsidP="00000000" w:rsidRDefault="00000000" w:rsidRPr="00000000" w14:paraId="0000009E">
      <w:pPr>
        <w:numPr>
          <w:ilvl w:val="0"/>
          <w:numId w:val="9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Demo video</w:t>
      </w:r>
      <w:r w:rsidDel="00000000" w:rsidR="00000000" w:rsidRPr="00000000">
        <w:rPr>
          <w:rtl w:val="0"/>
        </w:rPr>
        <w:t xml:space="preserve"> (5–10 min)</w:t>
        <w:br w:type="textWrapping"/>
      </w:r>
    </w:p>
    <w:p w:rsidR="00000000" w:rsidDel="00000000" w:rsidP="00000000" w:rsidRDefault="00000000" w:rsidRPr="00000000" w14:paraId="0000009F">
      <w:pPr>
        <w:numPr>
          <w:ilvl w:val="0"/>
          <w:numId w:val="9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Architecture doc</w:t>
      </w:r>
      <w:r w:rsidDel="00000000" w:rsidR="00000000" w:rsidRPr="00000000">
        <w:rPr>
          <w:rtl w:val="0"/>
        </w:rPr>
        <w:t xml:space="preserve"> (1–2 pages)</w:t>
        <w:br w:type="textWrapping"/>
      </w:r>
    </w:p>
    <w:p w:rsidR="00000000" w:rsidDel="00000000" w:rsidP="00000000" w:rsidRDefault="00000000" w:rsidRPr="00000000" w14:paraId="000000A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plan ensures deep coverage of each technology, hands-on mastery, and clear individual responsibilities to accelerate your team’s ability to deliver an integrated Agentic-AI solution on GCP.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Hh/Mz3H8hCRa/odmRwdIEoPwmQ==">CgMxLjAaJAoBMBIfCh0IB0IZCgVBcmltbxIQQXJpYWwgVW5pY29kZSBNUxokCgExEh8KHQgHQhkKBUFyaW1vEhBBcmlhbCBVbmljb2RlIE1TMg5oLjJzaHM0ZWw5YzR2cjIOaC40a3d3c3BrbGo1dGoyDmguazhpdHQ4ZDFyM3g5Mg1oLjViemVtbzU1Znp2Mg5oLnE4aHE4NHgwZG5lYTIOaC40YjBiYmU5OGlkY24yDmguZmdsa3Y3cHBqMTVuMg5oLjIzcG0yODJ4aXhyZjIOaC5rYXZqdm90YjlvcXoyDmguZHlpM3N4c2pxdzFlMg5oLmJ0Z3k4cDFtejFuYTIOaC5raHZqamg3cWN2N3kyDmgubHc4eHV3amFrcXN2OAByITFMdVZWNEhURjNpWDh1ZGxvOFhUak5YWUl6eWVXQkw2Z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