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2DB03" w14:textId="421A9587" w:rsidR="00F26E99" w:rsidRDefault="00AF58DB">
      <w:r>
        <w:t xml:space="preserve">BUSINESS REQUIREMENT DOCUMENT </w:t>
      </w:r>
    </w:p>
    <w:p w14:paraId="15164F38" w14:textId="5D5432DC" w:rsidR="00AF58DB" w:rsidRDefault="006D6952">
      <w:r>
        <w:t xml:space="preserve">Project </w:t>
      </w:r>
      <w:r w:rsidR="00AF58DB">
        <w:t xml:space="preserve">- </w:t>
      </w:r>
      <w:r w:rsidRPr="006D6952">
        <w:t>Predicting 30-Day Hospital Readmissions Using Patient Health Records</w:t>
      </w:r>
    </w:p>
    <w:p w14:paraId="7AB8D856" w14:textId="77777777" w:rsidR="006D6952" w:rsidRDefault="006D6952"/>
    <w:p w14:paraId="57269325" w14:textId="77777777" w:rsidR="006D6952" w:rsidRPr="006D6952" w:rsidRDefault="006D6952" w:rsidP="006D6952">
      <w:pPr>
        <w:rPr>
          <w:b/>
          <w:bCs/>
        </w:rPr>
      </w:pPr>
      <w:r w:rsidRPr="006D6952">
        <w:rPr>
          <w:b/>
          <w:bCs/>
        </w:rPr>
        <w:t>Objective:</w:t>
      </w:r>
    </w:p>
    <w:p w14:paraId="7DE7E873" w14:textId="77777777" w:rsidR="006D6952" w:rsidRDefault="006D6952" w:rsidP="006D6952">
      <w:r w:rsidRPr="006D6952">
        <w:t>To build a data-driven model that predicts whether a patient is likely to be readmitted within 30 days of discharge, using demographic, clinical, and hospitalization data. This will support healthcare providers in reducing unnecessary readmissions and improving discharge planning.</w:t>
      </w:r>
    </w:p>
    <w:p w14:paraId="4FA445C0" w14:textId="77777777" w:rsidR="006D6952" w:rsidRDefault="006D6952" w:rsidP="006D6952"/>
    <w:p w14:paraId="69008AA6" w14:textId="77777777" w:rsidR="006D6952" w:rsidRPr="006D6952" w:rsidRDefault="006D6952" w:rsidP="006D6952">
      <w:pPr>
        <w:rPr>
          <w:b/>
          <w:bCs/>
        </w:rPr>
      </w:pPr>
      <w:r w:rsidRPr="006D6952">
        <w:rPr>
          <w:b/>
          <w:bCs/>
        </w:rPr>
        <w:t>Problem Statement:</w:t>
      </w:r>
    </w:p>
    <w:p w14:paraId="54D3F2EC" w14:textId="77777777" w:rsidR="006D6952" w:rsidRDefault="006D6952" w:rsidP="006D6952">
      <w:r w:rsidRPr="006D6952">
        <w:t>Unplanned 30-day readmissions are costly and often preventable. The hospital seeks to use historical patient data to identify high-risk patients at discharge and intervene proactively.</w:t>
      </w:r>
    </w:p>
    <w:p w14:paraId="4A14D770" w14:textId="77777777" w:rsidR="006D6952" w:rsidRDefault="006D6952" w:rsidP="006D6952"/>
    <w:p w14:paraId="48C15526" w14:textId="77777777" w:rsidR="006D6952" w:rsidRPr="006D6952" w:rsidRDefault="006D6952" w:rsidP="006D6952">
      <w:pPr>
        <w:rPr>
          <w:b/>
          <w:bCs/>
        </w:rPr>
      </w:pPr>
      <w:r w:rsidRPr="006D6952">
        <w:rPr>
          <w:b/>
          <w:bCs/>
        </w:rPr>
        <w:t>Data Source:</w:t>
      </w:r>
    </w:p>
    <w:p w14:paraId="3BEC7C3B" w14:textId="77777777" w:rsidR="006D6952" w:rsidRPr="006D6952" w:rsidRDefault="006D6952" w:rsidP="006D6952">
      <w:pPr>
        <w:numPr>
          <w:ilvl w:val="0"/>
          <w:numId w:val="1"/>
        </w:numPr>
      </w:pPr>
      <w:r w:rsidRPr="006D6952">
        <w:t>File: processed_hospital_dataset.csv</w:t>
      </w:r>
    </w:p>
    <w:p w14:paraId="7A66ACB6" w14:textId="77777777" w:rsidR="006D6952" w:rsidRPr="006D6952" w:rsidRDefault="006D6952" w:rsidP="006D6952">
      <w:pPr>
        <w:numPr>
          <w:ilvl w:val="0"/>
          <w:numId w:val="1"/>
        </w:numPr>
      </w:pPr>
      <w:r w:rsidRPr="006D6952">
        <w:t>Records: 30,002 patients</w:t>
      </w:r>
    </w:p>
    <w:p w14:paraId="4FFCB4AF" w14:textId="77777777" w:rsidR="006D6952" w:rsidRPr="006D6952" w:rsidRDefault="006D6952" w:rsidP="006D6952">
      <w:pPr>
        <w:numPr>
          <w:ilvl w:val="0"/>
          <w:numId w:val="1"/>
        </w:numPr>
      </w:pPr>
      <w:r w:rsidRPr="006D6952">
        <w:t>Key fields:</w:t>
      </w:r>
    </w:p>
    <w:p w14:paraId="2CAC6D13" w14:textId="77777777" w:rsidR="006D6952" w:rsidRPr="006D6952" w:rsidRDefault="006D6952" w:rsidP="006D6952">
      <w:pPr>
        <w:numPr>
          <w:ilvl w:val="1"/>
          <w:numId w:val="1"/>
        </w:numPr>
      </w:pPr>
      <w:r w:rsidRPr="006D6952">
        <w:t>Demographics: age, gender</w:t>
      </w:r>
    </w:p>
    <w:p w14:paraId="6DE14106" w14:textId="77777777" w:rsidR="006D6952" w:rsidRPr="006D6952" w:rsidRDefault="006D6952" w:rsidP="006D6952">
      <w:pPr>
        <w:numPr>
          <w:ilvl w:val="1"/>
          <w:numId w:val="1"/>
        </w:numPr>
      </w:pPr>
      <w:r w:rsidRPr="006D6952">
        <w:t xml:space="preserve">Health indicators: </w:t>
      </w:r>
      <w:proofErr w:type="spellStart"/>
      <w:r w:rsidRPr="006D6952">
        <w:t>bmi</w:t>
      </w:r>
      <w:proofErr w:type="spellEnd"/>
      <w:r w:rsidRPr="006D6952">
        <w:t xml:space="preserve">, cholesterol, </w:t>
      </w:r>
      <w:proofErr w:type="spellStart"/>
      <w:r w:rsidRPr="006D6952">
        <w:t>blood_pressure</w:t>
      </w:r>
      <w:proofErr w:type="spellEnd"/>
      <w:r w:rsidRPr="006D6952">
        <w:t>, diabetes, hypertension</w:t>
      </w:r>
    </w:p>
    <w:p w14:paraId="75887C30" w14:textId="77777777" w:rsidR="006D6952" w:rsidRPr="006D6952" w:rsidRDefault="006D6952" w:rsidP="006D6952">
      <w:pPr>
        <w:numPr>
          <w:ilvl w:val="1"/>
          <w:numId w:val="1"/>
        </w:numPr>
      </w:pPr>
      <w:r w:rsidRPr="006D6952">
        <w:t xml:space="preserve">Hospital metrics: </w:t>
      </w:r>
      <w:proofErr w:type="spellStart"/>
      <w:r w:rsidRPr="006D6952">
        <w:t>length_of_stay</w:t>
      </w:r>
      <w:proofErr w:type="spellEnd"/>
      <w:r w:rsidRPr="006D6952">
        <w:t xml:space="preserve">, </w:t>
      </w:r>
      <w:proofErr w:type="spellStart"/>
      <w:r w:rsidRPr="006D6952">
        <w:t>medication_count</w:t>
      </w:r>
      <w:proofErr w:type="spellEnd"/>
      <w:r w:rsidRPr="006D6952">
        <w:t xml:space="preserve">, </w:t>
      </w:r>
      <w:proofErr w:type="spellStart"/>
      <w:r w:rsidRPr="006D6952">
        <w:t>discharge_destination</w:t>
      </w:r>
      <w:proofErr w:type="spellEnd"/>
    </w:p>
    <w:p w14:paraId="101124C4" w14:textId="77777777" w:rsidR="006D6952" w:rsidRPr="006D6952" w:rsidRDefault="006D6952" w:rsidP="006D6952">
      <w:pPr>
        <w:numPr>
          <w:ilvl w:val="1"/>
          <w:numId w:val="1"/>
        </w:numPr>
      </w:pPr>
      <w:r w:rsidRPr="006D6952">
        <w:t>Target variable: readmitted_30_days</w:t>
      </w:r>
    </w:p>
    <w:p w14:paraId="217F2DD0" w14:textId="77777777" w:rsidR="006D6952" w:rsidRPr="006D6952" w:rsidRDefault="006D6952" w:rsidP="006D6952"/>
    <w:p w14:paraId="4B4B70AE" w14:textId="202E4E3E" w:rsidR="006D6952" w:rsidRPr="006D6952" w:rsidRDefault="006D6952" w:rsidP="006D6952">
      <w:pPr>
        <w:rPr>
          <w:b/>
          <w:bCs/>
        </w:rPr>
      </w:pPr>
      <w:r w:rsidRPr="006D6952">
        <w:rPr>
          <w:b/>
          <w:bCs/>
        </w:rPr>
        <w:t xml:space="preserve">Business </w:t>
      </w:r>
      <w:r>
        <w:rPr>
          <w:b/>
          <w:bCs/>
        </w:rPr>
        <w:t>Query</w:t>
      </w:r>
      <w:r w:rsidRPr="006D6952">
        <w:rPr>
          <w:b/>
          <w:bCs/>
        </w:rPr>
        <w:t>:</w:t>
      </w:r>
    </w:p>
    <w:p w14:paraId="282EB33B" w14:textId="77777777" w:rsidR="006D6952" w:rsidRPr="006D6952" w:rsidRDefault="006D6952" w:rsidP="006D6952">
      <w:pPr>
        <w:numPr>
          <w:ilvl w:val="0"/>
          <w:numId w:val="2"/>
        </w:numPr>
      </w:pPr>
      <w:r w:rsidRPr="006D6952">
        <w:t>Reduce the number of 30-day readmissions</w:t>
      </w:r>
    </w:p>
    <w:p w14:paraId="229EA71E" w14:textId="77777777" w:rsidR="006D6952" w:rsidRPr="006D6952" w:rsidRDefault="006D6952" w:rsidP="006D6952">
      <w:pPr>
        <w:numPr>
          <w:ilvl w:val="0"/>
          <w:numId w:val="2"/>
        </w:numPr>
      </w:pPr>
      <w:r w:rsidRPr="006D6952">
        <w:t>Optimize discharge planning and post-care support</w:t>
      </w:r>
    </w:p>
    <w:p w14:paraId="3B7DE4B8" w14:textId="77777777" w:rsidR="006D6952" w:rsidRPr="006D6952" w:rsidRDefault="006D6952" w:rsidP="006D6952">
      <w:pPr>
        <w:numPr>
          <w:ilvl w:val="0"/>
          <w:numId w:val="2"/>
        </w:numPr>
      </w:pPr>
      <w:r w:rsidRPr="006D6952">
        <w:t>Identify patterns and high-risk profiles</w:t>
      </w:r>
    </w:p>
    <w:p w14:paraId="67BC30DF" w14:textId="77777777" w:rsidR="006D6952" w:rsidRPr="006D6952" w:rsidRDefault="006D6952" w:rsidP="006D6952">
      <w:pPr>
        <w:numPr>
          <w:ilvl w:val="0"/>
          <w:numId w:val="2"/>
        </w:numPr>
      </w:pPr>
      <w:r w:rsidRPr="006D6952">
        <w:lastRenderedPageBreak/>
        <w:t>Enable predictive flagging via dashboards or EHR integration</w:t>
      </w:r>
    </w:p>
    <w:p w14:paraId="2017121B" w14:textId="77777777" w:rsidR="006D6952" w:rsidRDefault="006D6952" w:rsidP="006D6952"/>
    <w:p w14:paraId="65E25598" w14:textId="77777777" w:rsidR="006D6952" w:rsidRPr="006D6952" w:rsidRDefault="006D6952" w:rsidP="006D6952">
      <w:pPr>
        <w:rPr>
          <w:b/>
          <w:bCs/>
        </w:rPr>
      </w:pPr>
      <w:r w:rsidRPr="006D6952">
        <w:rPr>
          <w:b/>
          <w:bCs/>
        </w:rPr>
        <w:t>Scope:</w:t>
      </w:r>
    </w:p>
    <w:p w14:paraId="36FAA19A" w14:textId="77777777" w:rsidR="006D6952" w:rsidRPr="006D6952" w:rsidRDefault="006D6952" w:rsidP="006D6952">
      <w:r w:rsidRPr="006D6952">
        <w:rPr>
          <w:b/>
          <w:bCs/>
        </w:rPr>
        <w:t>In Scope:</w:t>
      </w:r>
    </w:p>
    <w:p w14:paraId="481674AD" w14:textId="77777777" w:rsidR="006D6952" w:rsidRPr="006D6952" w:rsidRDefault="006D6952" w:rsidP="006D6952">
      <w:pPr>
        <w:numPr>
          <w:ilvl w:val="0"/>
          <w:numId w:val="3"/>
        </w:numPr>
      </w:pPr>
      <w:r w:rsidRPr="006D6952">
        <w:t>Exploratory data analysis (EDA)</w:t>
      </w:r>
    </w:p>
    <w:p w14:paraId="2086E19F" w14:textId="77777777" w:rsidR="006D6952" w:rsidRPr="006D6952" w:rsidRDefault="006D6952" w:rsidP="006D6952">
      <w:pPr>
        <w:numPr>
          <w:ilvl w:val="0"/>
          <w:numId w:val="3"/>
        </w:numPr>
      </w:pPr>
      <w:r w:rsidRPr="006D6952">
        <w:t>Feature engineering</w:t>
      </w:r>
    </w:p>
    <w:p w14:paraId="718A6341" w14:textId="77777777" w:rsidR="006D6952" w:rsidRPr="006D6952" w:rsidRDefault="006D6952" w:rsidP="006D6952">
      <w:pPr>
        <w:numPr>
          <w:ilvl w:val="0"/>
          <w:numId w:val="3"/>
        </w:numPr>
      </w:pPr>
      <w:r w:rsidRPr="006D6952">
        <w:t>Classification model development</w:t>
      </w:r>
    </w:p>
    <w:p w14:paraId="650EB44A" w14:textId="77777777" w:rsidR="006D6952" w:rsidRPr="006D6952" w:rsidRDefault="006D6952" w:rsidP="006D6952">
      <w:pPr>
        <w:numPr>
          <w:ilvl w:val="0"/>
          <w:numId w:val="3"/>
        </w:numPr>
      </w:pPr>
      <w:r w:rsidRPr="006D6952">
        <w:t>Accuracy, precision, recall evaluation</w:t>
      </w:r>
    </w:p>
    <w:p w14:paraId="00276882" w14:textId="77777777" w:rsidR="006D6952" w:rsidRPr="006D6952" w:rsidRDefault="006D6952" w:rsidP="006D6952">
      <w:pPr>
        <w:numPr>
          <w:ilvl w:val="0"/>
          <w:numId w:val="3"/>
        </w:numPr>
      </w:pPr>
      <w:r w:rsidRPr="006D6952">
        <w:t>Deployment recommendations (optional)</w:t>
      </w:r>
    </w:p>
    <w:p w14:paraId="02E0ECBE" w14:textId="77777777" w:rsidR="006D6952" w:rsidRPr="006D6952" w:rsidRDefault="006D6952" w:rsidP="006D6952">
      <w:r w:rsidRPr="006D6952">
        <w:rPr>
          <w:b/>
          <w:bCs/>
        </w:rPr>
        <w:t>Out of Scope:</w:t>
      </w:r>
    </w:p>
    <w:p w14:paraId="09E6DA45" w14:textId="77777777" w:rsidR="006D6952" w:rsidRPr="006D6952" w:rsidRDefault="006D6952" w:rsidP="006D6952">
      <w:pPr>
        <w:numPr>
          <w:ilvl w:val="0"/>
          <w:numId w:val="4"/>
        </w:numPr>
      </w:pPr>
      <w:r w:rsidRPr="006D6952">
        <w:t>Real-time hospital integration</w:t>
      </w:r>
    </w:p>
    <w:p w14:paraId="78502F1D" w14:textId="77777777" w:rsidR="006D6952" w:rsidRDefault="006D6952" w:rsidP="006D6952">
      <w:pPr>
        <w:numPr>
          <w:ilvl w:val="0"/>
          <w:numId w:val="4"/>
        </w:numPr>
      </w:pPr>
      <w:r w:rsidRPr="006D6952">
        <w:t>Clinical validation or trial testing</w:t>
      </w:r>
    </w:p>
    <w:p w14:paraId="7FD759C3" w14:textId="77777777" w:rsidR="006D6952" w:rsidRDefault="006D6952" w:rsidP="006D6952"/>
    <w:p w14:paraId="00579CC0" w14:textId="4803F6DE" w:rsidR="006D6952" w:rsidRPr="006D6952" w:rsidRDefault="006D6952" w:rsidP="006D6952">
      <w:r>
        <w:t>Stakeholders-</w:t>
      </w:r>
    </w:p>
    <w:p w14:paraId="6004E3C0" w14:textId="77777777" w:rsidR="006D6952" w:rsidRDefault="006D6952" w:rsidP="006D6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952" w14:paraId="1389F570" w14:textId="77777777" w:rsidTr="008B77C3">
        <w:tc>
          <w:tcPr>
            <w:tcW w:w="3116" w:type="dxa"/>
            <w:vAlign w:val="center"/>
          </w:tcPr>
          <w:p w14:paraId="1D34996D" w14:textId="3EDA9EAC" w:rsidR="006D6952" w:rsidRDefault="006D6952" w:rsidP="006D6952">
            <w:r>
              <w:rPr>
                <w:b/>
                <w:bCs/>
              </w:rPr>
              <w:t>Role</w:t>
            </w:r>
          </w:p>
        </w:tc>
        <w:tc>
          <w:tcPr>
            <w:tcW w:w="3117" w:type="dxa"/>
            <w:vAlign w:val="center"/>
          </w:tcPr>
          <w:p w14:paraId="05EEA1C0" w14:textId="640605DF" w:rsidR="006D6952" w:rsidRDefault="006D6952" w:rsidP="006D6952">
            <w:r>
              <w:rPr>
                <w:b/>
                <w:bCs/>
              </w:rPr>
              <w:t>Stakeholder</w:t>
            </w:r>
          </w:p>
        </w:tc>
        <w:tc>
          <w:tcPr>
            <w:tcW w:w="3117" w:type="dxa"/>
            <w:vAlign w:val="center"/>
          </w:tcPr>
          <w:p w14:paraId="2EBFEA3D" w14:textId="561C3099" w:rsidR="006D6952" w:rsidRDefault="006D6952" w:rsidP="006D6952">
            <w:r>
              <w:rPr>
                <w:b/>
                <w:bCs/>
              </w:rPr>
              <w:t>Responsibility</w:t>
            </w:r>
          </w:p>
        </w:tc>
      </w:tr>
      <w:tr w:rsidR="006D6952" w14:paraId="7367AFAB" w14:textId="77777777" w:rsidTr="008B77C3">
        <w:tc>
          <w:tcPr>
            <w:tcW w:w="3116" w:type="dxa"/>
            <w:vAlign w:val="center"/>
          </w:tcPr>
          <w:p w14:paraId="2E9983E8" w14:textId="12814FB3" w:rsidR="006D6952" w:rsidRDefault="006D6952" w:rsidP="006D6952">
            <w:r>
              <w:t>Project Sponsor</w:t>
            </w:r>
          </w:p>
        </w:tc>
        <w:tc>
          <w:tcPr>
            <w:tcW w:w="3117" w:type="dxa"/>
            <w:vAlign w:val="center"/>
          </w:tcPr>
          <w:p w14:paraId="52663A4A" w14:textId="05DB5202" w:rsidR="006D6952" w:rsidRDefault="006D6952" w:rsidP="006D6952">
            <w:r>
              <w:t>Hospital Management</w:t>
            </w:r>
          </w:p>
        </w:tc>
        <w:tc>
          <w:tcPr>
            <w:tcW w:w="3117" w:type="dxa"/>
            <w:vAlign w:val="center"/>
          </w:tcPr>
          <w:p w14:paraId="36D70F03" w14:textId="49E5D13F" w:rsidR="006D6952" w:rsidRDefault="006D6952" w:rsidP="006D6952">
            <w:r>
              <w:t>Sets vision, approves outputs</w:t>
            </w:r>
          </w:p>
        </w:tc>
      </w:tr>
      <w:tr w:rsidR="006D6952" w14:paraId="2AF37CB2" w14:textId="77777777" w:rsidTr="008B77C3">
        <w:tc>
          <w:tcPr>
            <w:tcW w:w="3116" w:type="dxa"/>
            <w:vAlign w:val="center"/>
          </w:tcPr>
          <w:p w14:paraId="6BCB1B32" w14:textId="10993269" w:rsidR="006D6952" w:rsidRDefault="006D6952" w:rsidP="006D6952">
            <w:r>
              <w:t>Data Scientist</w:t>
            </w:r>
          </w:p>
        </w:tc>
        <w:tc>
          <w:tcPr>
            <w:tcW w:w="3117" w:type="dxa"/>
            <w:vAlign w:val="center"/>
          </w:tcPr>
          <w:p w14:paraId="69DF328A" w14:textId="602F956C" w:rsidR="006D6952" w:rsidRDefault="006D6952" w:rsidP="006D6952">
            <w:r>
              <w:t>You</w:t>
            </w:r>
          </w:p>
        </w:tc>
        <w:tc>
          <w:tcPr>
            <w:tcW w:w="3117" w:type="dxa"/>
            <w:vAlign w:val="center"/>
          </w:tcPr>
          <w:p w14:paraId="32A2CF32" w14:textId="1C8441AE" w:rsidR="006D6952" w:rsidRDefault="006D6952" w:rsidP="006D6952">
            <w:r>
              <w:t>Builds model &amp; analysis</w:t>
            </w:r>
          </w:p>
        </w:tc>
      </w:tr>
      <w:tr w:rsidR="006D6952" w14:paraId="25A10A21" w14:textId="77777777" w:rsidTr="008B77C3">
        <w:tc>
          <w:tcPr>
            <w:tcW w:w="3116" w:type="dxa"/>
            <w:vAlign w:val="center"/>
          </w:tcPr>
          <w:p w14:paraId="12952506" w14:textId="18D863D7" w:rsidR="006D6952" w:rsidRDefault="006D6952" w:rsidP="006D6952">
            <w:r>
              <w:t>Clinician Advisor</w:t>
            </w:r>
          </w:p>
        </w:tc>
        <w:tc>
          <w:tcPr>
            <w:tcW w:w="3117" w:type="dxa"/>
            <w:vAlign w:val="center"/>
          </w:tcPr>
          <w:p w14:paraId="7EBA2121" w14:textId="407AE85A" w:rsidR="006D6952" w:rsidRDefault="006D6952" w:rsidP="006D6952">
            <w:r>
              <w:t>(Optional)</w:t>
            </w:r>
          </w:p>
        </w:tc>
        <w:tc>
          <w:tcPr>
            <w:tcW w:w="3117" w:type="dxa"/>
            <w:vAlign w:val="center"/>
          </w:tcPr>
          <w:p w14:paraId="4595F9E8" w14:textId="463095D8" w:rsidR="006D6952" w:rsidRDefault="006D6952" w:rsidP="006D6952">
            <w:r>
              <w:t>Provides medical interpretation</w:t>
            </w:r>
          </w:p>
        </w:tc>
      </w:tr>
    </w:tbl>
    <w:p w14:paraId="39B3BA1B" w14:textId="77777777" w:rsidR="006D6952" w:rsidRPr="006D6952" w:rsidRDefault="006D6952" w:rsidP="006D6952"/>
    <w:p w14:paraId="18AED68B" w14:textId="77777777" w:rsidR="006D6952" w:rsidRDefault="006D6952"/>
    <w:p w14:paraId="31495ED1" w14:textId="77777777" w:rsidR="006D6952" w:rsidRPr="006D6952" w:rsidRDefault="006D6952" w:rsidP="006D6952">
      <w:pPr>
        <w:rPr>
          <w:b/>
          <w:bCs/>
        </w:rPr>
      </w:pPr>
      <w:r w:rsidRPr="006D6952">
        <w:rPr>
          <w:b/>
          <w:bCs/>
        </w:rPr>
        <w:t>Success Criteria:</w:t>
      </w:r>
    </w:p>
    <w:p w14:paraId="66C7348A" w14:textId="77777777" w:rsidR="006D6952" w:rsidRPr="006D6952" w:rsidRDefault="006D6952" w:rsidP="006D6952">
      <w:pPr>
        <w:numPr>
          <w:ilvl w:val="0"/>
          <w:numId w:val="5"/>
        </w:numPr>
      </w:pPr>
      <w:r w:rsidRPr="006D6952">
        <w:t>Predictive model achieves at least:</w:t>
      </w:r>
    </w:p>
    <w:p w14:paraId="03379051" w14:textId="77777777" w:rsidR="006D6952" w:rsidRPr="006D6952" w:rsidRDefault="006D6952" w:rsidP="006D6952">
      <w:pPr>
        <w:numPr>
          <w:ilvl w:val="1"/>
          <w:numId w:val="5"/>
        </w:numPr>
      </w:pPr>
      <w:r w:rsidRPr="006D6952">
        <w:rPr>
          <w:b/>
          <w:bCs/>
        </w:rPr>
        <w:t>Precision ≥ 75%</w:t>
      </w:r>
      <w:r w:rsidRPr="006D6952">
        <w:t xml:space="preserve"> on “Yes” readmissions</w:t>
      </w:r>
    </w:p>
    <w:p w14:paraId="05A82269" w14:textId="77777777" w:rsidR="006D6952" w:rsidRPr="006D6952" w:rsidRDefault="006D6952" w:rsidP="006D6952">
      <w:pPr>
        <w:numPr>
          <w:ilvl w:val="1"/>
          <w:numId w:val="5"/>
        </w:numPr>
      </w:pPr>
      <w:r w:rsidRPr="006D6952">
        <w:rPr>
          <w:b/>
          <w:bCs/>
        </w:rPr>
        <w:t>Recall ≥ 70%</w:t>
      </w:r>
    </w:p>
    <w:p w14:paraId="1E3CC55B" w14:textId="0E851F3B" w:rsidR="006D6952" w:rsidRPr="006D6952" w:rsidRDefault="006D6952" w:rsidP="006D6952">
      <w:pPr>
        <w:numPr>
          <w:ilvl w:val="0"/>
          <w:numId w:val="5"/>
        </w:numPr>
      </w:pPr>
      <w:r w:rsidRPr="006D6952">
        <w:t>Clear report</w:t>
      </w:r>
      <w:r>
        <w:t>s</w:t>
      </w:r>
      <w:r w:rsidRPr="006D6952">
        <w:t xml:space="preserve"> showing top predictive factors</w:t>
      </w:r>
    </w:p>
    <w:p w14:paraId="1C6BE8CD" w14:textId="102C5F9C" w:rsidR="006D6952" w:rsidRDefault="006D6952" w:rsidP="006D6952">
      <w:pPr>
        <w:numPr>
          <w:ilvl w:val="0"/>
          <w:numId w:val="5"/>
        </w:numPr>
      </w:pPr>
      <w:r w:rsidRPr="006D6952">
        <w:lastRenderedPageBreak/>
        <w:t xml:space="preserve">Insights shared with stakeholders via </w:t>
      </w:r>
      <w:r>
        <w:t>the dashboard</w:t>
      </w:r>
    </w:p>
    <w:p w14:paraId="45617053" w14:textId="77777777" w:rsidR="006D6952" w:rsidRDefault="006D6952" w:rsidP="006D6952"/>
    <w:p w14:paraId="2CDC7D49" w14:textId="77777777" w:rsidR="006D6952" w:rsidRPr="006D6952" w:rsidRDefault="006D6952" w:rsidP="006D6952"/>
    <w:p w14:paraId="55ACB1F8" w14:textId="77777777" w:rsidR="006D6952" w:rsidRDefault="006D6952"/>
    <w:sectPr w:rsidR="006D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FD8"/>
    <w:multiLevelType w:val="multilevel"/>
    <w:tmpl w:val="1D68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1535C"/>
    <w:multiLevelType w:val="multilevel"/>
    <w:tmpl w:val="632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82DE1"/>
    <w:multiLevelType w:val="multilevel"/>
    <w:tmpl w:val="AAD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A366E"/>
    <w:multiLevelType w:val="multilevel"/>
    <w:tmpl w:val="AD7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313C3"/>
    <w:multiLevelType w:val="multilevel"/>
    <w:tmpl w:val="9B82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081350">
    <w:abstractNumId w:val="4"/>
  </w:num>
  <w:num w:numId="2" w16cid:durableId="1718092662">
    <w:abstractNumId w:val="3"/>
  </w:num>
  <w:num w:numId="3" w16cid:durableId="1213886676">
    <w:abstractNumId w:val="2"/>
  </w:num>
  <w:num w:numId="4" w16cid:durableId="459694460">
    <w:abstractNumId w:val="1"/>
  </w:num>
  <w:num w:numId="5" w16cid:durableId="127278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DB"/>
    <w:rsid w:val="003712F9"/>
    <w:rsid w:val="00422825"/>
    <w:rsid w:val="006D6952"/>
    <w:rsid w:val="009530F9"/>
    <w:rsid w:val="00AF58DB"/>
    <w:rsid w:val="00B86210"/>
    <w:rsid w:val="00ED268B"/>
    <w:rsid w:val="00F26E99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ACB8B"/>
  <w15:chartTrackingRefBased/>
  <w15:docId w15:val="{B508BF6E-0658-46DC-9474-1EB434AB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224</Words>
  <Characters>1598</Characters>
  <Application>Microsoft Office Word</Application>
  <DocSecurity>0</DocSecurity>
  <Lines>66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m</dc:creator>
  <cp:keywords/>
  <dc:description/>
  <cp:lastModifiedBy>Jayanth m</cp:lastModifiedBy>
  <cp:revision>1</cp:revision>
  <dcterms:created xsi:type="dcterms:W3CDTF">2025-06-18T14:59:00Z</dcterms:created>
  <dcterms:modified xsi:type="dcterms:W3CDTF">2025-06-18T15:23:00Z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aa811c65-33e2-48e3-aac5-4d8e0907012a</vt:lpwstr>
  </property>
</Properties>
</file>