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A1E47" w14:textId="77777777" w:rsidR="00C6716E" w:rsidRPr="00C6716E" w:rsidRDefault="00C6716E" w:rsidP="00C6716E">
      <w:pPr>
        <w:rPr>
          <w:b/>
          <w:bCs/>
          <w:sz w:val="44"/>
          <w:szCs w:val="44"/>
        </w:rPr>
      </w:pPr>
      <w:r w:rsidRPr="00C6716E">
        <w:rPr>
          <w:b/>
          <w:bCs/>
          <w:sz w:val="44"/>
          <w:szCs w:val="44"/>
        </w:rPr>
        <w:t>Iris Classification Project Documentation</w:t>
      </w:r>
    </w:p>
    <w:p w14:paraId="3E4850C0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1. Project Overview</w:t>
      </w:r>
    </w:p>
    <w:p w14:paraId="774EB01C" w14:textId="77777777" w:rsidR="00C6716E" w:rsidRPr="00C6716E" w:rsidRDefault="00C6716E" w:rsidP="00C6716E">
      <w:pPr>
        <w:numPr>
          <w:ilvl w:val="0"/>
          <w:numId w:val="1"/>
        </w:numPr>
      </w:pPr>
      <w:r w:rsidRPr="00C6716E">
        <w:rPr>
          <w:b/>
          <w:bCs/>
        </w:rPr>
        <w:t>Title:</w:t>
      </w:r>
      <w:r w:rsidRPr="00C6716E">
        <w:t xml:space="preserve"> Iris Classification</w:t>
      </w:r>
    </w:p>
    <w:p w14:paraId="20C724A0" w14:textId="77777777" w:rsidR="00C6716E" w:rsidRPr="00C6716E" w:rsidRDefault="00C6716E" w:rsidP="00C6716E">
      <w:pPr>
        <w:numPr>
          <w:ilvl w:val="0"/>
          <w:numId w:val="1"/>
        </w:numPr>
      </w:pPr>
      <w:r w:rsidRPr="00C6716E">
        <w:rPr>
          <w:b/>
          <w:bCs/>
        </w:rPr>
        <w:t>Objective:</w:t>
      </w:r>
      <w:r w:rsidRPr="00C6716E">
        <w:t xml:space="preserve"> To classify iris flower species based on their features using machine learning algorithms.</w:t>
      </w:r>
    </w:p>
    <w:p w14:paraId="12D4CABF" w14:textId="77777777" w:rsidR="00C6716E" w:rsidRPr="00C6716E" w:rsidRDefault="00C6716E" w:rsidP="00C6716E">
      <w:pPr>
        <w:numPr>
          <w:ilvl w:val="0"/>
          <w:numId w:val="1"/>
        </w:numPr>
      </w:pPr>
      <w:r w:rsidRPr="00C6716E">
        <w:rPr>
          <w:b/>
          <w:bCs/>
        </w:rPr>
        <w:t>Dataset:</w:t>
      </w:r>
      <w:r w:rsidRPr="00C6716E">
        <w:t xml:space="preserve"> Iris dataset, available from the UCI Machine Learning Repository.</w:t>
      </w:r>
    </w:p>
    <w:p w14:paraId="0872B2D8" w14:textId="77777777" w:rsidR="00C6716E" w:rsidRPr="00C6716E" w:rsidRDefault="00C6716E" w:rsidP="00C6716E">
      <w:pPr>
        <w:numPr>
          <w:ilvl w:val="0"/>
          <w:numId w:val="1"/>
        </w:numPr>
      </w:pPr>
      <w:r w:rsidRPr="00C6716E">
        <w:rPr>
          <w:b/>
          <w:bCs/>
        </w:rPr>
        <w:t>Features:</w:t>
      </w:r>
      <w:r w:rsidRPr="00C6716E">
        <w:t xml:space="preserve"> Sepal length, sepal width, petal length, petal width.</w:t>
      </w:r>
    </w:p>
    <w:p w14:paraId="3343B773" w14:textId="77777777" w:rsidR="00C6716E" w:rsidRPr="00C6716E" w:rsidRDefault="00C6716E" w:rsidP="00C6716E">
      <w:pPr>
        <w:numPr>
          <w:ilvl w:val="0"/>
          <w:numId w:val="1"/>
        </w:numPr>
      </w:pPr>
      <w:r w:rsidRPr="00C6716E">
        <w:rPr>
          <w:b/>
          <w:bCs/>
        </w:rPr>
        <w:t>Classes:</w:t>
      </w:r>
      <w:r w:rsidRPr="00C6716E">
        <w:t xml:space="preserve"> Iris-</w:t>
      </w:r>
      <w:proofErr w:type="spellStart"/>
      <w:r w:rsidRPr="00C6716E">
        <w:t>setosa</w:t>
      </w:r>
      <w:proofErr w:type="spellEnd"/>
      <w:r w:rsidRPr="00C6716E">
        <w:t>, Iris-versicolor, Iris-virginica.</w:t>
      </w:r>
    </w:p>
    <w:p w14:paraId="47E18C58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2. Data Description</w:t>
      </w:r>
    </w:p>
    <w:p w14:paraId="32D1F671" w14:textId="77777777" w:rsidR="00C6716E" w:rsidRPr="00C6716E" w:rsidRDefault="00C6716E" w:rsidP="00C6716E">
      <w:pPr>
        <w:numPr>
          <w:ilvl w:val="0"/>
          <w:numId w:val="2"/>
        </w:numPr>
      </w:pPr>
      <w:r w:rsidRPr="00C6716E">
        <w:rPr>
          <w:b/>
          <w:bCs/>
        </w:rPr>
        <w:t>Source:</w:t>
      </w:r>
      <w:r w:rsidRPr="00C6716E">
        <w:t xml:space="preserve"> UCI Machine Learning Repository</w:t>
      </w:r>
    </w:p>
    <w:p w14:paraId="3BE82B29" w14:textId="77777777" w:rsidR="00C6716E" w:rsidRPr="00C6716E" w:rsidRDefault="00C6716E" w:rsidP="00C6716E">
      <w:pPr>
        <w:numPr>
          <w:ilvl w:val="0"/>
          <w:numId w:val="2"/>
        </w:numPr>
      </w:pPr>
      <w:r w:rsidRPr="00C6716E">
        <w:rPr>
          <w:b/>
          <w:bCs/>
        </w:rPr>
        <w:t>Attributes:</w:t>
      </w:r>
    </w:p>
    <w:p w14:paraId="54CCA321" w14:textId="77777777" w:rsidR="00C6716E" w:rsidRPr="00C6716E" w:rsidRDefault="00C6716E" w:rsidP="00C6716E">
      <w:pPr>
        <w:numPr>
          <w:ilvl w:val="1"/>
          <w:numId w:val="2"/>
        </w:numPr>
      </w:pPr>
      <w:r w:rsidRPr="00C6716E">
        <w:t>Sepal Length (cm)</w:t>
      </w:r>
    </w:p>
    <w:p w14:paraId="499AFDA8" w14:textId="77777777" w:rsidR="00C6716E" w:rsidRPr="00C6716E" w:rsidRDefault="00C6716E" w:rsidP="00C6716E">
      <w:pPr>
        <w:numPr>
          <w:ilvl w:val="1"/>
          <w:numId w:val="2"/>
        </w:numPr>
      </w:pPr>
      <w:r w:rsidRPr="00C6716E">
        <w:t>Sepal Width (cm)</w:t>
      </w:r>
    </w:p>
    <w:p w14:paraId="5A01F99C" w14:textId="77777777" w:rsidR="00C6716E" w:rsidRPr="00C6716E" w:rsidRDefault="00C6716E" w:rsidP="00C6716E">
      <w:pPr>
        <w:numPr>
          <w:ilvl w:val="1"/>
          <w:numId w:val="2"/>
        </w:numPr>
      </w:pPr>
      <w:r w:rsidRPr="00C6716E">
        <w:t>Petal Length (cm)</w:t>
      </w:r>
    </w:p>
    <w:p w14:paraId="18D1BEE0" w14:textId="77777777" w:rsidR="00C6716E" w:rsidRPr="00C6716E" w:rsidRDefault="00C6716E" w:rsidP="00C6716E">
      <w:pPr>
        <w:numPr>
          <w:ilvl w:val="1"/>
          <w:numId w:val="2"/>
        </w:numPr>
      </w:pPr>
      <w:r w:rsidRPr="00C6716E">
        <w:t>Petal Width (cm)</w:t>
      </w:r>
    </w:p>
    <w:p w14:paraId="41944BC0" w14:textId="77777777" w:rsidR="00C6716E" w:rsidRPr="00C6716E" w:rsidRDefault="00C6716E" w:rsidP="00C6716E">
      <w:pPr>
        <w:numPr>
          <w:ilvl w:val="0"/>
          <w:numId w:val="2"/>
        </w:numPr>
      </w:pPr>
      <w:r w:rsidRPr="00C6716E">
        <w:rPr>
          <w:b/>
          <w:bCs/>
        </w:rPr>
        <w:t>Target Variable:</w:t>
      </w:r>
      <w:r w:rsidRPr="00C6716E">
        <w:t xml:space="preserve"> Species (Iris-</w:t>
      </w:r>
      <w:proofErr w:type="spellStart"/>
      <w:r w:rsidRPr="00C6716E">
        <w:t>setosa</w:t>
      </w:r>
      <w:proofErr w:type="spellEnd"/>
      <w:r w:rsidRPr="00C6716E">
        <w:t>, Iris-versicolor, Iris-virginica)</w:t>
      </w:r>
    </w:p>
    <w:p w14:paraId="712ADD50" w14:textId="77777777" w:rsidR="00C6716E" w:rsidRPr="00C6716E" w:rsidRDefault="00C6716E" w:rsidP="00C6716E">
      <w:pPr>
        <w:numPr>
          <w:ilvl w:val="0"/>
          <w:numId w:val="2"/>
        </w:numPr>
      </w:pPr>
      <w:r w:rsidRPr="00C6716E">
        <w:rPr>
          <w:b/>
          <w:bCs/>
        </w:rPr>
        <w:t>Number of Instances:</w:t>
      </w:r>
      <w:r w:rsidRPr="00C6716E">
        <w:t xml:space="preserve"> 150</w:t>
      </w:r>
    </w:p>
    <w:p w14:paraId="14793ABB" w14:textId="77777777" w:rsidR="00C6716E" w:rsidRPr="00C6716E" w:rsidRDefault="00C6716E" w:rsidP="00C6716E">
      <w:pPr>
        <w:numPr>
          <w:ilvl w:val="0"/>
          <w:numId w:val="2"/>
        </w:numPr>
      </w:pPr>
      <w:r w:rsidRPr="00C6716E">
        <w:rPr>
          <w:b/>
          <w:bCs/>
        </w:rPr>
        <w:t>Number of Features:</w:t>
      </w:r>
      <w:r w:rsidRPr="00C6716E">
        <w:t xml:space="preserve"> 4</w:t>
      </w:r>
    </w:p>
    <w:p w14:paraId="09CEC45F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3. Data Preprocessing</w:t>
      </w:r>
    </w:p>
    <w:p w14:paraId="5C5018F9" w14:textId="77777777" w:rsidR="00C6716E" w:rsidRPr="00C6716E" w:rsidRDefault="00C6716E" w:rsidP="00C6716E">
      <w:pPr>
        <w:numPr>
          <w:ilvl w:val="0"/>
          <w:numId w:val="3"/>
        </w:numPr>
      </w:pPr>
      <w:r w:rsidRPr="00C6716E">
        <w:rPr>
          <w:b/>
          <w:bCs/>
        </w:rPr>
        <w:t>Handling Missing Values:</w:t>
      </w:r>
      <w:r w:rsidRPr="00C6716E">
        <w:t xml:space="preserve"> None (Iris dataset is complete)</w:t>
      </w:r>
    </w:p>
    <w:p w14:paraId="07DAE599" w14:textId="77777777" w:rsidR="00C6716E" w:rsidRPr="00C6716E" w:rsidRDefault="00C6716E" w:rsidP="00C6716E">
      <w:pPr>
        <w:numPr>
          <w:ilvl w:val="0"/>
          <w:numId w:val="3"/>
        </w:numPr>
      </w:pPr>
      <w:r w:rsidRPr="00C6716E">
        <w:rPr>
          <w:b/>
          <w:bCs/>
        </w:rPr>
        <w:t>Feature Scaling:</w:t>
      </w:r>
      <w:r w:rsidRPr="00C6716E">
        <w:t xml:space="preserve"> Standardization (if applicable)</w:t>
      </w:r>
    </w:p>
    <w:p w14:paraId="73A6C997" w14:textId="77777777" w:rsidR="00C6716E" w:rsidRPr="00C6716E" w:rsidRDefault="00C6716E" w:rsidP="00C6716E">
      <w:pPr>
        <w:numPr>
          <w:ilvl w:val="0"/>
          <w:numId w:val="3"/>
        </w:numPr>
      </w:pPr>
      <w:r w:rsidRPr="00C6716E">
        <w:rPr>
          <w:b/>
          <w:bCs/>
        </w:rPr>
        <w:t>Splitting the Dataset:</w:t>
      </w:r>
      <w:r w:rsidRPr="00C6716E">
        <w:t xml:space="preserve"> Training set and test set (e.g., 80% training, 20% testing)</w:t>
      </w:r>
    </w:p>
    <w:p w14:paraId="609089BC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4. Exploratory Data Analysis (EDA)</w:t>
      </w:r>
    </w:p>
    <w:p w14:paraId="2400D015" w14:textId="77777777" w:rsidR="00C6716E" w:rsidRPr="00C6716E" w:rsidRDefault="00C6716E" w:rsidP="00C6716E">
      <w:pPr>
        <w:numPr>
          <w:ilvl w:val="0"/>
          <w:numId w:val="4"/>
        </w:numPr>
      </w:pPr>
      <w:r w:rsidRPr="00C6716E">
        <w:rPr>
          <w:b/>
          <w:bCs/>
        </w:rPr>
        <w:t>Visualization:</w:t>
      </w:r>
      <w:r w:rsidRPr="00C6716E">
        <w:t xml:space="preserve"> Histograms, pair plots, scatter plots</w:t>
      </w:r>
    </w:p>
    <w:p w14:paraId="4E3B86DA" w14:textId="77777777" w:rsidR="00C6716E" w:rsidRPr="00C6716E" w:rsidRDefault="00C6716E" w:rsidP="00C6716E">
      <w:pPr>
        <w:numPr>
          <w:ilvl w:val="0"/>
          <w:numId w:val="4"/>
        </w:numPr>
      </w:pPr>
      <w:r w:rsidRPr="00C6716E">
        <w:rPr>
          <w:b/>
          <w:bCs/>
        </w:rPr>
        <w:t>Statistical Summary:</w:t>
      </w:r>
      <w:r w:rsidRPr="00C6716E">
        <w:t xml:space="preserve"> Mean, median, standard deviation of features</w:t>
      </w:r>
    </w:p>
    <w:p w14:paraId="5CB12F23" w14:textId="77777777" w:rsidR="00C6716E" w:rsidRPr="00C6716E" w:rsidRDefault="00C6716E" w:rsidP="00C6716E">
      <w:pPr>
        <w:numPr>
          <w:ilvl w:val="0"/>
          <w:numId w:val="4"/>
        </w:numPr>
      </w:pPr>
      <w:r w:rsidRPr="00C6716E">
        <w:rPr>
          <w:b/>
          <w:bCs/>
        </w:rPr>
        <w:t>Correlation Analysis:</w:t>
      </w:r>
      <w:r w:rsidRPr="00C6716E">
        <w:t xml:space="preserve"> Heatmap or correlation matrix</w:t>
      </w:r>
    </w:p>
    <w:p w14:paraId="146A38AB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5. Model Selection</w:t>
      </w:r>
    </w:p>
    <w:p w14:paraId="4A0CC1A0" w14:textId="77777777" w:rsidR="00C6716E" w:rsidRPr="00C6716E" w:rsidRDefault="00C6716E" w:rsidP="00C6716E">
      <w:pPr>
        <w:numPr>
          <w:ilvl w:val="0"/>
          <w:numId w:val="5"/>
        </w:numPr>
      </w:pPr>
      <w:r w:rsidRPr="00C6716E">
        <w:rPr>
          <w:b/>
          <w:bCs/>
        </w:rPr>
        <w:t>Algorithms Used:</w:t>
      </w:r>
      <w:r w:rsidRPr="00C6716E">
        <w:t xml:space="preserve"> (e.g., Logistic Regression, K-Nearest </w:t>
      </w:r>
      <w:proofErr w:type="spellStart"/>
      <w:r w:rsidRPr="00C6716E">
        <w:t>Neighbors</w:t>
      </w:r>
      <w:proofErr w:type="spellEnd"/>
      <w:r w:rsidRPr="00C6716E">
        <w:t>, Support Vector Machine, Decision Trees)</w:t>
      </w:r>
    </w:p>
    <w:p w14:paraId="666CF83B" w14:textId="77777777" w:rsidR="00C6716E" w:rsidRPr="00C6716E" w:rsidRDefault="00C6716E" w:rsidP="00C6716E">
      <w:pPr>
        <w:numPr>
          <w:ilvl w:val="0"/>
          <w:numId w:val="5"/>
        </w:numPr>
      </w:pPr>
      <w:r w:rsidRPr="00C6716E">
        <w:rPr>
          <w:b/>
          <w:bCs/>
        </w:rPr>
        <w:t>Evaluation Metrics:</w:t>
      </w:r>
      <w:r w:rsidRPr="00C6716E">
        <w:t xml:space="preserve"> Accuracy, Precision, Recall, F1 Score</w:t>
      </w:r>
    </w:p>
    <w:p w14:paraId="7D7BD8DB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6. Model Training</w:t>
      </w:r>
    </w:p>
    <w:p w14:paraId="133B3934" w14:textId="77777777" w:rsidR="00C6716E" w:rsidRPr="00C6716E" w:rsidRDefault="00C6716E" w:rsidP="00C6716E">
      <w:pPr>
        <w:numPr>
          <w:ilvl w:val="0"/>
          <w:numId w:val="6"/>
        </w:numPr>
      </w:pPr>
      <w:r w:rsidRPr="00C6716E">
        <w:rPr>
          <w:b/>
          <w:bCs/>
        </w:rPr>
        <w:lastRenderedPageBreak/>
        <w:t>Training Process:</w:t>
      </w:r>
      <w:r w:rsidRPr="00C6716E">
        <w:t xml:space="preserve"> Description of the training process for each model</w:t>
      </w:r>
    </w:p>
    <w:p w14:paraId="620E4C3E" w14:textId="77777777" w:rsidR="00C6716E" w:rsidRPr="00C6716E" w:rsidRDefault="00C6716E" w:rsidP="00C6716E">
      <w:pPr>
        <w:numPr>
          <w:ilvl w:val="0"/>
          <w:numId w:val="6"/>
        </w:numPr>
      </w:pPr>
      <w:r w:rsidRPr="00C6716E">
        <w:rPr>
          <w:b/>
          <w:bCs/>
        </w:rPr>
        <w:t>Hyperparameter Tuning:</w:t>
      </w:r>
      <w:r w:rsidRPr="00C6716E">
        <w:t xml:space="preserve"> Grid search, cross-validation (if applicable)</w:t>
      </w:r>
    </w:p>
    <w:p w14:paraId="598FC3E2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7. Results</w:t>
      </w:r>
    </w:p>
    <w:p w14:paraId="7B5A9B60" w14:textId="77777777" w:rsidR="00C6716E" w:rsidRPr="00C6716E" w:rsidRDefault="00C6716E" w:rsidP="00C6716E">
      <w:pPr>
        <w:numPr>
          <w:ilvl w:val="0"/>
          <w:numId w:val="7"/>
        </w:numPr>
      </w:pPr>
      <w:r w:rsidRPr="00C6716E">
        <w:rPr>
          <w:b/>
          <w:bCs/>
        </w:rPr>
        <w:t>Model Performance:</w:t>
      </w:r>
      <w:r w:rsidRPr="00C6716E">
        <w:t xml:space="preserve"> Evaluation metrics for each model</w:t>
      </w:r>
    </w:p>
    <w:p w14:paraId="5E07AFC1" w14:textId="77777777" w:rsidR="00C6716E" w:rsidRPr="00C6716E" w:rsidRDefault="00C6716E" w:rsidP="00C6716E">
      <w:pPr>
        <w:numPr>
          <w:ilvl w:val="0"/>
          <w:numId w:val="7"/>
        </w:numPr>
      </w:pPr>
      <w:r w:rsidRPr="00C6716E">
        <w:rPr>
          <w:b/>
          <w:bCs/>
        </w:rPr>
        <w:t>Confusion Matrix:</w:t>
      </w:r>
      <w:r w:rsidRPr="00C6716E">
        <w:t xml:space="preserve"> For each model</w:t>
      </w:r>
    </w:p>
    <w:p w14:paraId="67EE5EF2" w14:textId="77777777" w:rsidR="00C6716E" w:rsidRPr="00C6716E" w:rsidRDefault="00C6716E" w:rsidP="00C6716E">
      <w:pPr>
        <w:numPr>
          <w:ilvl w:val="0"/>
          <w:numId w:val="7"/>
        </w:numPr>
      </w:pPr>
      <w:r w:rsidRPr="00C6716E">
        <w:rPr>
          <w:b/>
          <w:bCs/>
        </w:rPr>
        <w:t>Comparison:</w:t>
      </w:r>
      <w:r w:rsidRPr="00C6716E">
        <w:t xml:space="preserve"> Summary of which model performed best</w:t>
      </w:r>
    </w:p>
    <w:p w14:paraId="3EBD4FF8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8. Conclusion</w:t>
      </w:r>
    </w:p>
    <w:p w14:paraId="7FB19FB4" w14:textId="77777777" w:rsidR="00C6716E" w:rsidRPr="00C6716E" w:rsidRDefault="00C6716E" w:rsidP="00C6716E">
      <w:pPr>
        <w:numPr>
          <w:ilvl w:val="0"/>
          <w:numId w:val="8"/>
        </w:numPr>
      </w:pPr>
      <w:r w:rsidRPr="00C6716E">
        <w:rPr>
          <w:b/>
          <w:bCs/>
        </w:rPr>
        <w:t>Summary of Findings:</w:t>
      </w:r>
      <w:r w:rsidRPr="00C6716E">
        <w:t xml:space="preserve"> Insights gained from the model performance</w:t>
      </w:r>
    </w:p>
    <w:p w14:paraId="5C48A896" w14:textId="77777777" w:rsidR="00C6716E" w:rsidRPr="00C6716E" w:rsidRDefault="00C6716E" w:rsidP="00C6716E">
      <w:pPr>
        <w:numPr>
          <w:ilvl w:val="0"/>
          <w:numId w:val="8"/>
        </w:numPr>
      </w:pPr>
      <w:r w:rsidRPr="00C6716E">
        <w:rPr>
          <w:b/>
          <w:bCs/>
        </w:rPr>
        <w:t>Future Work:</w:t>
      </w:r>
      <w:r w:rsidRPr="00C6716E">
        <w:t xml:space="preserve"> Potential improvements or additional experiments</w:t>
      </w:r>
    </w:p>
    <w:p w14:paraId="6A78676B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9. References</w:t>
      </w:r>
    </w:p>
    <w:p w14:paraId="2824676A" w14:textId="77777777" w:rsidR="00C6716E" w:rsidRPr="00C6716E" w:rsidRDefault="00C6716E" w:rsidP="00C6716E">
      <w:pPr>
        <w:numPr>
          <w:ilvl w:val="0"/>
          <w:numId w:val="9"/>
        </w:numPr>
      </w:pPr>
      <w:r w:rsidRPr="00C6716E">
        <w:rPr>
          <w:b/>
          <w:bCs/>
        </w:rPr>
        <w:t>Dataset:</w:t>
      </w:r>
      <w:r w:rsidRPr="00C6716E">
        <w:t xml:space="preserve"> UCI Machine Learning Repository</w:t>
      </w:r>
    </w:p>
    <w:p w14:paraId="17A0046F" w14:textId="77777777" w:rsidR="00C6716E" w:rsidRDefault="00C6716E" w:rsidP="00C6716E">
      <w:pPr>
        <w:numPr>
          <w:ilvl w:val="0"/>
          <w:numId w:val="9"/>
        </w:numPr>
      </w:pPr>
      <w:r w:rsidRPr="00C6716E">
        <w:rPr>
          <w:b/>
          <w:bCs/>
        </w:rPr>
        <w:t>Libraries Used:</w:t>
      </w:r>
      <w:r w:rsidRPr="00C6716E">
        <w:t xml:space="preserve"> scikit-learn, pandas, matplotlib, seaborn</w:t>
      </w:r>
    </w:p>
    <w:p w14:paraId="7C942A04" w14:textId="77777777" w:rsidR="00C6716E" w:rsidRDefault="00C6716E" w:rsidP="00C6716E"/>
    <w:p w14:paraId="7CC791EA" w14:textId="77777777" w:rsidR="00C6716E" w:rsidRDefault="00C6716E" w:rsidP="00C6716E"/>
    <w:p w14:paraId="198D2970" w14:textId="77777777" w:rsidR="00C6716E" w:rsidRDefault="00C6716E" w:rsidP="00C6716E"/>
    <w:p w14:paraId="79C08DDA" w14:textId="77777777" w:rsidR="00C6716E" w:rsidRDefault="00C6716E" w:rsidP="00C6716E"/>
    <w:p w14:paraId="364E63F0" w14:textId="77777777" w:rsidR="00C6716E" w:rsidRDefault="00C6716E" w:rsidP="00C6716E"/>
    <w:p w14:paraId="1B4CFC63" w14:textId="77777777" w:rsidR="00C6716E" w:rsidRDefault="00C6716E" w:rsidP="00C6716E"/>
    <w:p w14:paraId="58B52AE3" w14:textId="77777777" w:rsidR="00C6716E" w:rsidRDefault="00C6716E" w:rsidP="00C6716E"/>
    <w:p w14:paraId="2EE28486" w14:textId="77777777" w:rsidR="00C6716E" w:rsidRDefault="00C6716E" w:rsidP="00C6716E"/>
    <w:p w14:paraId="5DD33B5A" w14:textId="77777777" w:rsidR="00C6716E" w:rsidRDefault="00C6716E" w:rsidP="00C6716E"/>
    <w:p w14:paraId="02E9BBE3" w14:textId="77777777" w:rsidR="00C6716E" w:rsidRDefault="00C6716E" w:rsidP="00C6716E"/>
    <w:p w14:paraId="49B7E846" w14:textId="77777777" w:rsidR="00C6716E" w:rsidRDefault="00C6716E" w:rsidP="00C6716E"/>
    <w:p w14:paraId="2A39FF74" w14:textId="77777777" w:rsidR="00C6716E" w:rsidRDefault="00C6716E" w:rsidP="00C6716E"/>
    <w:p w14:paraId="2A7D0336" w14:textId="77777777" w:rsidR="00C6716E" w:rsidRDefault="00C6716E" w:rsidP="00C6716E"/>
    <w:p w14:paraId="715CE7FE" w14:textId="77777777" w:rsidR="00C6716E" w:rsidRDefault="00C6716E" w:rsidP="00C6716E"/>
    <w:p w14:paraId="0182B4C4" w14:textId="77777777" w:rsidR="00C6716E" w:rsidRDefault="00C6716E" w:rsidP="00C6716E"/>
    <w:p w14:paraId="3142F289" w14:textId="77777777" w:rsidR="00C6716E" w:rsidRDefault="00C6716E" w:rsidP="00C6716E"/>
    <w:p w14:paraId="0EC9D09E" w14:textId="77777777" w:rsidR="00C6716E" w:rsidRDefault="00C6716E" w:rsidP="00C6716E"/>
    <w:p w14:paraId="273F6358" w14:textId="77777777" w:rsidR="00C6716E" w:rsidRDefault="00C6716E" w:rsidP="00C6716E"/>
    <w:p w14:paraId="4815766D" w14:textId="77777777" w:rsidR="00C6716E" w:rsidRDefault="00C6716E" w:rsidP="00C6716E"/>
    <w:p w14:paraId="45CE862B" w14:textId="77777777" w:rsidR="00C6716E" w:rsidRPr="00C6716E" w:rsidRDefault="00C6716E" w:rsidP="00C6716E"/>
    <w:p w14:paraId="70D6CF44" w14:textId="77777777" w:rsidR="00C6716E" w:rsidRPr="00C6716E" w:rsidRDefault="00C6716E" w:rsidP="00C6716E">
      <w:pPr>
        <w:rPr>
          <w:b/>
          <w:bCs/>
          <w:sz w:val="40"/>
          <w:szCs w:val="40"/>
        </w:rPr>
      </w:pPr>
      <w:r w:rsidRPr="00C6716E">
        <w:rPr>
          <w:b/>
          <w:bCs/>
          <w:sz w:val="40"/>
          <w:szCs w:val="40"/>
        </w:rPr>
        <w:t>Wine Quality Classification Project Documentation</w:t>
      </w:r>
    </w:p>
    <w:p w14:paraId="7BDA65B3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1. Project Overview</w:t>
      </w:r>
    </w:p>
    <w:p w14:paraId="047C89EE" w14:textId="77777777" w:rsidR="00C6716E" w:rsidRPr="00C6716E" w:rsidRDefault="00C6716E" w:rsidP="00C6716E">
      <w:pPr>
        <w:numPr>
          <w:ilvl w:val="0"/>
          <w:numId w:val="10"/>
        </w:numPr>
      </w:pPr>
      <w:r w:rsidRPr="00C6716E">
        <w:rPr>
          <w:b/>
          <w:bCs/>
        </w:rPr>
        <w:t>Title:</w:t>
      </w:r>
      <w:r w:rsidRPr="00C6716E">
        <w:t xml:space="preserve"> Wine Quality Classification</w:t>
      </w:r>
    </w:p>
    <w:p w14:paraId="38C4135A" w14:textId="77777777" w:rsidR="00C6716E" w:rsidRPr="00C6716E" w:rsidRDefault="00C6716E" w:rsidP="00C6716E">
      <w:pPr>
        <w:numPr>
          <w:ilvl w:val="0"/>
          <w:numId w:val="10"/>
        </w:numPr>
      </w:pPr>
      <w:r w:rsidRPr="00C6716E">
        <w:rPr>
          <w:b/>
          <w:bCs/>
        </w:rPr>
        <w:t>Objective:</w:t>
      </w:r>
      <w:r w:rsidRPr="00C6716E">
        <w:t xml:space="preserve"> To predict the quality of wine based on its physicochemical properties using machine learning algorithms.</w:t>
      </w:r>
    </w:p>
    <w:p w14:paraId="55273DC2" w14:textId="77777777" w:rsidR="00C6716E" w:rsidRPr="00C6716E" w:rsidRDefault="00C6716E" w:rsidP="00C6716E">
      <w:pPr>
        <w:numPr>
          <w:ilvl w:val="0"/>
          <w:numId w:val="10"/>
        </w:numPr>
      </w:pPr>
      <w:r w:rsidRPr="00C6716E">
        <w:rPr>
          <w:b/>
          <w:bCs/>
        </w:rPr>
        <w:t>Dataset:</w:t>
      </w:r>
      <w:r w:rsidRPr="00C6716E">
        <w:t xml:space="preserve"> Wine Quality dataset, available from the UCI Machine Learning Repository.</w:t>
      </w:r>
    </w:p>
    <w:p w14:paraId="5D79220D" w14:textId="77777777" w:rsidR="00C6716E" w:rsidRPr="00C6716E" w:rsidRDefault="00C6716E" w:rsidP="00C6716E">
      <w:pPr>
        <w:numPr>
          <w:ilvl w:val="0"/>
          <w:numId w:val="10"/>
        </w:numPr>
      </w:pPr>
      <w:r w:rsidRPr="00C6716E">
        <w:rPr>
          <w:b/>
          <w:bCs/>
        </w:rPr>
        <w:t>Features:</w:t>
      </w:r>
      <w:r w:rsidRPr="00C6716E">
        <w:t xml:space="preserve"> Fixed acidity, volatile acidity, citric acid, residual sugar, chlorides, free </w:t>
      </w:r>
      <w:proofErr w:type="spellStart"/>
      <w:r w:rsidRPr="00C6716E">
        <w:t>sulfur</w:t>
      </w:r>
      <w:proofErr w:type="spellEnd"/>
      <w:r w:rsidRPr="00C6716E">
        <w:t xml:space="preserve"> dioxide, total </w:t>
      </w:r>
      <w:proofErr w:type="spellStart"/>
      <w:r w:rsidRPr="00C6716E">
        <w:t>sulfur</w:t>
      </w:r>
      <w:proofErr w:type="spellEnd"/>
      <w:r w:rsidRPr="00C6716E">
        <w:t xml:space="preserve"> dioxide, density, pH, sulphates, alcohol.</w:t>
      </w:r>
    </w:p>
    <w:p w14:paraId="0B1C401E" w14:textId="77777777" w:rsidR="00C6716E" w:rsidRPr="00C6716E" w:rsidRDefault="00C6716E" w:rsidP="00C6716E">
      <w:pPr>
        <w:numPr>
          <w:ilvl w:val="0"/>
          <w:numId w:val="10"/>
        </w:numPr>
      </w:pPr>
      <w:r w:rsidRPr="00C6716E">
        <w:rPr>
          <w:b/>
          <w:bCs/>
        </w:rPr>
        <w:t>Target Variable:</w:t>
      </w:r>
      <w:r w:rsidRPr="00C6716E">
        <w:t xml:space="preserve"> Quality (integer scale from 0 to 10)</w:t>
      </w:r>
    </w:p>
    <w:p w14:paraId="55D467E2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2. Data Description</w:t>
      </w:r>
    </w:p>
    <w:p w14:paraId="50A230A7" w14:textId="77777777" w:rsidR="00C6716E" w:rsidRPr="00C6716E" w:rsidRDefault="00C6716E" w:rsidP="00C6716E">
      <w:pPr>
        <w:numPr>
          <w:ilvl w:val="0"/>
          <w:numId w:val="11"/>
        </w:numPr>
      </w:pPr>
      <w:r w:rsidRPr="00C6716E">
        <w:rPr>
          <w:b/>
          <w:bCs/>
        </w:rPr>
        <w:t>Source:</w:t>
      </w:r>
      <w:r w:rsidRPr="00C6716E">
        <w:t xml:space="preserve"> UCI Machine Learning Repository</w:t>
      </w:r>
    </w:p>
    <w:p w14:paraId="7931518E" w14:textId="77777777" w:rsidR="00C6716E" w:rsidRPr="00C6716E" w:rsidRDefault="00C6716E" w:rsidP="00C6716E">
      <w:pPr>
        <w:numPr>
          <w:ilvl w:val="0"/>
          <w:numId w:val="11"/>
        </w:numPr>
      </w:pPr>
      <w:r w:rsidRPr="00C6716E">
        <w:rPr>
          <w:b/>
          <w:bCs/>
        </w:rPr>
        <w:t>Attributes:</w:t>
      </w:r>
    </w:p>
    <w:p w14:paraId="74129B16" w14:textId="77777777" w:rsidR="00C6716E" w:rsidRPr="00C6716E" w:rsidRDefault="00C6716E" w:rsidP="00C6716E">
      <w:pPr>
        <w:numPr>
          <w:ilvl w:val="1"/>
          <w:numId w:val="11"/>
        </w:numPr>
      </w:pPr>
      <w:r w:rsidRPr="00C6716E">
        <w:t>Fixed Acidity</w:t>
      </w:r>
    </w:p>
    <w:p w14:paraId="08D4876B" w14:textId="77777777" w:rsidR="00C6716E" w:rsidRPr="00C6716E" w:rsidRDefault="00C6716E" w:rsidP="00C6716E">
      <w:pPr>
        <w:numPr>
          <w:ilvl w:val="1"/>
          <w:numId w:val="11"/>
        </w:numPr>
      </w:pPr>
      <w:r w:rsidRPr="00C6716E">
        <w:t>Volatile Acidity</w:t>
      </w:r>
    </w:p>
    <w:p w14:paraId="5C5BC10D" w14:textId="77777777" w:rsidR="00C6716E" w:rsidRPr="00C6716E" w:rsidRDefault="00C6716E" w:rsidP="00C6716E">
      <w:pPr>
        <w:numPr>
          <w:ilvl w:val="1"/>
          <w:numId w:val="11"/>
        </w:numPr>
      </w:pPr>
      <w:r w:rsidRPr="00C6716E">
        <w:t>Citric Acid</w:t>
      </w:r>
    </w:p>
    <w:p w14:paraId="4709FDDE" w14:textId="77777777" w:rsidR="00C6716E" w:rsidRPr="00C6716E" w:rsidRDefault="00C6716E" w:rsidP="00C6716E">
      <w:pPr>
        <w:numPr>
          <w:ilvl w:val="1"/>
          <w:numId w:val="11"/>
        </w:numPr>
      </w:pPr>
      <w:r w:rsidRPr="00C6716E">
        <w:t>Residual Sugar</w:t>
      </w:r>
    </w:p>
    <w:p w14:paraId="655D07EF" w14:textId="77777777" w:rsidR="00C6716E" w:rsidRPr="00C6716E" w:rsidRDefault="00C6716E" w:rsidP="00C6716E">
      <w:pPr>
        <w:numPr>
          <w:ilvl w:val="1"/>
          <w:numId w:val="11"/>
        </w:numPr>
      </w:pPr>
      <w:r w:rsidRPr="00C6716E">
        <w:t>Chlorides</w:t>
      </w:r>
    </w:p>
    <w:p w14:paraId="3D06574E" w14:textId="77777777" w:rsidR="00C6716E" w:rsidRPr="00C6716E" w:rsidRDefault="00C6716E" w:rsidP="00C6716E">
      <w:pPr>
        <w:numPr>
          <w:ilvl w:val="1"/>
          <w:numId w:val="11"/>
        </w:numPr>
      </w:pPr>
      <w:r w:rsidRPr="00C6716E">
        <w:t xml:space="preserve">Free </w:t>
      </w:r>
      <w:proofErr w:type="spellStart"/>
      <w:r w:rsidRPr="00C6716E">
        <w:t>Sulfur</w:t>
      </w:r>
      <w:proofErr w:type="spellEnd"/>
      <w:r w:rsidRPr="00C6716E">
        <w:t xml:space="preserve"> Dioxide</w:t>
      </w:r>
    </w:p>
    <w:p w14:paraId="3750325D" w14:textId="77777777" w:rsidR="00C6716E" w:rsidRPr="00C6716E" w:rsidRDefault="00C6716E" w:rsidP="00C6716E">
      <w:pPr>
        <w:numPr>
          <w:ilvl w:val="1"/>
          <w:numId w:val="11"/>
        </w:numPr>
      </w:pPr>
      <w:r w:rsidRPr="00C6716E">
        <w:t xml:space="preserve">Total </w:t>
      </w:r>
      <w:proofErr w:type="spellStart"/>
      <w:r w:rsidRPr="00C6716E">
        <w:t>Sulfur</w:t>
      </w:r>
      <w:proofErr w:type="spellEnd"/>
      <w:r w:rsidRPr="00C6716E">
        <w:t xml:space="preserve"> Dioxide</w:t>
      </w:r>
    </w:p>
    <w:p w14:paraId="1AA8EA43" w14:textId="77777777" w:rsidR="00C6716E" w:rsidRPr="00C6716E" w:rsidRDefault="00C6716E" w:rsidP="00C6716E">
      <w:pPr>
        <w:numPr>
          <w:ilvl w:val="1"/>
          <w:numId w:val="11"/>
        </w:numPr>
      </w:pPr>
      <w:r w:rsidRPr="00C6716E">
        <w:t>Density</w:t>
      </w:r>
    </w:p>
    <w:p w14:paraId="5D2FC2F6" w14:textId="77777777" w:rsidR="00C6716E" w:rsidRPr="00C6716E" w:rsidRDefault="00C6716E" w:rsidP="00C6716E">
      <w:pPr>
        <w:numPr>
          <w:ilvl w:val="1"/>
          <w:numId w:val="11"/>
        </w:numPr>
      </w:pPr>
      <w:r w:rsidRPr="00C6716E">
        <w:t>pH</w:t>
      </w:r>
    </w:p>
    <w:p w14:paraId="0C57412B" w14:textId="77777777" w:rsidR="00C6716E" w:rsidRPr="00C6716E" w:rsidRDefault="00C6716E" w:rsidP="00C6716E">
      <w:pPr>
        <w:numPr>
          <w:ilvl w:val="1"/>
          <w:numId w:val="11"/>
        </w:numPr>
      </w:pPr>
      <w:r w:rsidRPr="00C6716E">
        <w:t>Sulphates</w:t>
      </w:r>
    </w:p>
    <w:p w14:paraId="0A6BD462" w14:textId="77777777" w:rsidR="00C6716E" w:rsidRPr="00C6716E" w:rsidRDefault="00C6716E" w:rsidP="00C6716E">
      <w:pPr>
        <w:numPr>
          <w:ilvl w:val="1"/>
          <w:numId w:val="11"/>
        </w:numPr>
      </w:pPr>
      <w:r w:rsidRPr="00C6716E">
        <w:t>Alcohol</w:t>
      </w:r>
    </w:p>
    <w:p w14:paraId="65BF6B32" w14:textId="77777777" w:rsidR="00C6716E" w:rsidRPr="00C6716E" w:rsidRDefault="00C6716E" w:rsidP="00C6716E">
      <w:pPr>
        <w:numPr>
          <w:ilvl w:val="0"/>
          <w:numId w:val="11"/>
        </w:numPr>
      </w:pPr>
      <w:r w:rsidRPr="00C6716E">
        <w:rPr>
          <w:b/>
          <w:bCs/>
        </w:rPr>
        <w:t>Target Variable:</w:t>
      </w:r>
      <w:r w:rsidRPr="00C6716E">
        <w:t xml:space="preserve"> Quality (integer values)</w:t>
      </w:r>
    </w:p>
    <w:p w14:paraId="7B8054D2" w14:textId="77777777" w:rsidR="00C6716E" w:rsidRPr="00C6716E" w:rsidRDefault="00C6716E" w:rsidP="00C6716E">
      <w:pPr>
        <w:numPr>
          <w:ilvl w:val="0"/>
          <w:numId w:val="11"/>
        </w:numPr>
      </w:pPr>
      <w:r w:rsidRPr="00C6716E">
        <w:rPr>
          <w:b/>
          <w:bCs/>
        </w:rPr>
        <w:t>Number of Instances:</w:t>
      </w:r>
      <w:r w:rsidRPr="00C6716E">
        <w:t xml:space="preserve"> 4898 (for red wine); 1599 (for white wine)</w:t>
      </w:r>
    </w:p>
    <w:p w14:paraId="0542FF91" w14:textId="77777777" w:rsidR="00C6716E" w:rsidRPr="00C6716E" w:rsidRDefault="00C6716E" w:rsidP="00C6716E">
      <w:pPr>
        <w:numPr>
          <w:ilvl w:val="0"/>
          <w:numId w:val="11"/>
        </w:numPr>
      </w:pPr>
      <w:r w:rsidRPr="00C6716E">
        <w:rPr>
          <w:b/>
          <w:bCs/>
        </w:rPr>
        <w:t>Number of Features:</w:t>
      </w:r>
      <w:r w:rsidRPr="00C6716E">
        <w:t xml:space="preserve"> 11</w:t>
      </w:r>
    </w:p>
    <w:p w14:paraId="76531A24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3. Data Preprocessing</w:t>
      </w:r>
    </w:p>
    <w:p w14:paraId="6D1EC751" w14:textId="77777777" w:rsidR="00C6716E" w:rsidRPr="00C6716E" w:rsidRDefault="00C6716E" w:rsidP="00C6716E">
      <w:pPr>
        <w:numPr>
          <w:ilvl w:val="0"/>
          <w:numId w:val="12"/>
        </w:numPr>
      </w:pPr>
      <w:r w:rsidRPr="00C6716E">
        <w:rPr>
          <w:b/>
          <w:bCs/>
        </w:rPr>
        <w:t>Handling Missing Values:</w:t>
      </w:r>
      <w:r w:rsidRPr="00C6716E">
        <w:t xml:space="preserve"> Imputation or removal</w:t>
      </w:r>
    </w:p>
    <w:p w14:paraId="50D17286" w14:textId="77777777" w:rsidR="00C6716E" w:rsidRPr="00C6716E" w:rsidRDefault="00C6716E" w:rsidP="00C6716E">
      <w:pPr>
        <w:numPr>
          <w:ilvl w:val="0"/>
          <w:numId w:val="12"/>
        </w:numPr>
      </w:pPr>
      <w:r w:rsidRPr="00C6716E">
        <w:rPr>
          <w:b/>
          <w:bCs/>
        </w:rPr>
        <w:t>Feature Scaling:</w:t>
      </w:r>
      <w:r w:rsidRPr="00C6716E">
        <w:t xml:space="preserve"> Normalization or Standardization</w:t>
      </w:r>
    </w:p>
    <w:p w14:paraId="0E236183" w14:textId="77777777" w:rsidR="00C6716E" w:rsidRPr="00C6716E" w:rsidRDefault="00C6716E" w:rsidP="00C6716E">
      <w:pPr>
        <w:numPr>
          <w:ilvl w:val="0"/>
          <w:numId w:val="12"/>
        </w:numPr>
      </w:pPr>
      <w:r w:rsidRPr="00C6716E">
        <w:rPr>
          <w:b/>
          <w:bCs/>
        </w:rPr>
        <w:t>Splitting the Dataset:</w:t>
      </w:r>
      <w:r w:rsidRPr="00C6716E">
        <w:t xml:space="preserve"> Training set and test set (e.g., 70% training, 30% testing)</w:t>
      </w:r>
    </w:p>
    <w:p w14:paraId="7E60A877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lastRenderedPageBreak/>
        <w:t>4. Exploratory Data Analysis (EDA)</w:t>
      </w:r>
    </w:p>
    <w:p w14:paraId="5D2BE12E" w14:textId="77777777" w:rsidR="00C6716E" w:rsidRPr="00C6716E" w:rsidRDefault="00C6716E" w:rsidP="00C6716E">
      <w:pPr>
        <w:numPr>
          <w:ilvl w:val="0"/>
          <w:numId w:val="13"/>
        </w:numPr>
      </w:pPr>
      <w:r w:rsidRPr="00C6716E">
        <w:rPr>
          <w:b/>
          <w:bCs/>
        </w:rPr>
        <w:t>Visualization:</w:t>
      </w:r>
      <w:r w:rsidRPr="00C6716E">
        <w:t xml:space="preserve"> Histograms, box plots, pair plots, correlation heatmap</w:t>
      </w:r>
    </w:p>
    <w:p w14:paraId="776A769A" w14:textId="77777777" w:rsidR="00C6716E" w:rsidRPr="00C6716E" w:rsidRDefault="00C6716E" w:rsidP="00C6716E">
      <w:pPr>
        <w:numPr>
          <w:ilvl w:val="0"/>
          <w:numId w:val="13"/>
        </w:numPr>
      </w:pPr>
      <w:r w:rsidRPr="00C6716E">
        <w:rPr>
          <w:b/>
          <w:bCs/>
        </w:rPr>
        <w:t>Statistical Summary:</w:t>
      </w:r>
      <w:r w:rsidRPr="00C6716E">
        <w:t xml:space="preserve"> Mean, median, standard deviation of features</w:t>
      </w:r>
    </w:p>
    <w:p w14:paraId="4A54EA6E" w14:textId="77777777" w:rsidR="00C6716E" w:rsidRPr="00C6716E" w:rsidRDefault="00C6716E" w:rsidP="00C6716E">
      <w:pPr>
        <w:numPr>
          <w:ilvl w:val="0"/>
          <w:numId w:val="13"/>
        </w:numPr>
      </w:pPr>
      <w:r w:rsidRPr="00C6716E">
        <w:rPr>
          <w:b/>
          <w:bCs/>
        </w:rPr>
        <w:t>Correlation Analysis:</w:t>
      </w:r>
      <w:r w:rsidRPr="00C6716E">
        <w:t xml:space="preserve"> Insights into which features are most correlated with quality</w:t>
      </w:r>
    </w:p>
    <w:p w14:paraId="36B25ACC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5. Model Selection</w:t>
      </w:r>
    </w:p>
    <w:p w14:paraId="73521FF8" w14:textId="77777777" w:rsidR="00C6716E" w:rsidRPr="00C6716E" w:rsidRDefault="00C6716E" w:rsidP="00C6716E">
      <w:pPr>
        <w:numPr>
          <w:ilvl w:val="0"/>
          <w:numId w:val="14"/>
        </w:numPr>
      </w:pPr>
      <w:r w:rsidRPr="00C6716E">
        <w:rPr>
          <w:b/>
          <w:bCs/>
        </w:rPr>
        <w:t>Algorithms Used:</w:t>
      </w:r>
      <w:r w:rsidRPr="00C6716E">
        <w:t xml:space="preserve"> (e.g., Logistic Regression, Random Forest, Gradient Boosting, Support Vector Machine)</w:t>
      </w:r>
    </w:p>
    <w:p w14:paraId="30A16175" w14:textId="77777777" w:rsidR="00C6716E" w:rsidRPr="00C6716E" w:rsidRDefault="00C6716E" w:rsidP="00C6716E">
      <w:pPr>
        <w:numPr>
          <w:ilvl w:val="0"/>
          <w:numId w:val="14"/>
        </w:numPr>
      </w:pPr>
      <w:r w:rsidRPr="00C6716E">
        <w:rPr>
          <w:b/>
          <w:bCs/>
        </w:rPr>
        <w:t>Evaluation Metrics:</w:t>
      </w:r>
      <w:r w:rsidRPr="00C6716E">
        <w:t xml:space="preserve"> Accuracy, Precision, Recall, F1 Score, Confusion Matrix</w:t>
      </w:r>
    </w:p>
    <w:p w14:paraId="3A24A2CA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6. Model Training</w:t>
      </w:r>
    </w:p>
    <w:p w14:paraId="2A85FEB1" w14:textId="77777777" w:rsidR="00C6716E" w:rsidRPr="00C6716E" w:rsidRDefault="00C6716E" w:rsidP="00C6716E">
      <w:pPr>
        <w:numPr>
          <w:ilvl w:val="0"/>
          <w:numId w:val="15"/>
        </w:numPr>
      </w:pPr>
      <w:r w:rsidRPr="00C6716E">
        <w:rPr>
          <w:b/>
          <w:bCs/>
        </w:rPr>
        <w:t>Training Process:</w:t>
      </w:r>
      <w:r w:rsidRPr="00C6716E">
        <w:t xml:space="preserve"> Description of the training process for each model</w:t>
      </w:r>
    </w:p>
    <w:p w14:paraId="7188A7EF" w14:textId="77777777" w:rsidR="00C6716E" w:rsidRPr="00C6716E" w:rsidRDefault="00C6716E" w:rsidP="00C6716E">
      <w:pPr>
        <w:numPr>
          <w:ilvl w:val="0"/>
          <w:numId w:val="15"/>
        </w:numPr>
      </w:pPr>
      <w:r w:rsidRPr="00C6716E">
        <w:rPr>
          <w:b/>
          <w:bCs/>
        </w:rPr>
        <w:t>Hyperparameter Tuning:</w:t>
      </w:r>
      <w:r w:rsidRPr="00C6716E">
        <w:t xml:space="preserve"> Grid search, cross-validation (if applicable)</w:t>
      </w:r>
    </w:p>
    <w:p w14:paraId="229F81A6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7. Results</w:t>
      </w:r>
    </w:p>
    <w:p w14:paraId="5C3D80AA" w14:textId="77777777" w:rsidR="00C6716E" w:rsidRPr="00C6716E" w:rsidRDefault="00C6716E" w:rsidP="00C6716E">
      <w:pPr>
        <w:numPr>
          <w:ilvl w:val="0"/>
          <w:numId w:val="16"/>
        </w:numPr>
      </w:pPr>
      <w:r w:rsidRPr="00C6716E">
        <w:rPr>
          <w:b/>
          <w:bCs/>
        </w:rPr>
        <w:t>Model Performance:</w:t>
      </w:r>
      <w:r w:rsidRPr="00C6716E">
        <w:t xml:space="preserve"> Evaluation metrics for each model</w:t>
      </w:r>
    </w:p>
    <w:p w14:paraId="3E7DDEE9" w14:textId="77777777" w:rsidR="00C6716E" w:rsidRPr="00C6716E" w:rsidRDefault="00C6716E" w:rsidP="00C6716E">
      <w:pPr>
        <w:numPr>
          <w:ilvl w:val="0"/>
          <w:numId w:val="16"/>
        </w:numPr>
      </w:pPr>
      <w:r w:rsidRPr="00C6716E">
        <w:rPr>
          <w:b/>
          <w:bCs/>
        </w:rPr>
        <w:t>Confusion Matrix:</w:t>
      </w:r>
      <w:r w:rsidRPr="00C6716E">
        <w:t xml:space="preserve"> For each model</w:t>
      </w:r>
    </w:p>
    <w:p w14:paraId="7DDD72B9" w14:textId="77777777" w:rsidR="00C6716E" w:rsidRPr="00C6716E" w:rsidRDefault="00C6716E" w:rsidP="00C6716E">
      <w:pPr>
        <w:numPr>
          <w:ilvl w:val="0"/>
          <w:numId w:val="16"/>
        </w:numPr>
      </w:pPr>
      <w:r w:rsidRPr="00C6716E">
        <w:rPr>
          <w:b/>
          <w:bCs/>
        </w:rPr>
        <w:t>Comparison:</w:t>
      </w:r>
      <w:r w:rsidRPr="00C6716E">
        <w:t xml:space="preserve"> Summary of which model performed best</w:t>
      </w:r>
    </w:p>
    <w:p w14:paraId="33871A7E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8. Conclusion</w:t>
      </w:r>
    </w:p>
    <w:p w14:paraId="61103434" w14:textId="77777777" w:rsidR="00C6716E" w:rsidRPr="00C6716E" w:rsidRDefault="00C6716E" w:rsidP="00C6716E">
      <w:pPr>
        <w:numPr>
          <w:ilvl w:val="0"/>
          <w:numId w:val="17"/>
        </w:numPr>
      </w:pPr>
      <w:r w:rsidRPr="00C6716E">
        <w:rPr>
          <w:b/>
          <w:bCs/>
        </w:rPr>
        <w:t>Summary of Findings:</w:t>
      </w:r>
      <w:r w:rsidRPr="00C6716E">
        <w:t xml:space="preserve"> Insights gained from the model performance</w:t>
      </w:r>
    </w:p>
    <w:p w14:paraId="45AFA654" w14:textId="77777777" w:rsidR="00C6716E" w:rsidRPr="00C6716E" w:rsidRDefault="00C6716E" w:rsidP="00C6716E">
      <w:pPr>
        <w:numPr>
          <w:ilvl w:val="0"/>
          <w:numId w:val="17"/>
        </w:numPr>
      </w:pPr>
      <w:r w:rsidRPr="00C6716E">
        <w:rPr>
          <w:b/>
          <w:bCs/>
        </w:rPr>
        <w:t>Future Work:</w:t>
      </w:r>
      <w:r w:rsidRPr="00C6716E">
        <w:t xml:space="preserve"> Potential improvements or additional experiments</w:t>
      </w:r>
    </w:p>
    <w:p w14:paraId="7E8CAC85" w14:textId="77777777" w:rsidR="00C6716E" w:rsidRPr="00C6716E" w:rsidRDefault="00C6716E" w:rsidP="00C6716E">
      <w:pPr>
        <w:rPr>
          <w:b/>
          <w:bCs/>
        </w:rPr>
      </w:pPr>
      <w:r w:rsidRPr="00C6716E">
        <w:rPr>
          <w:b/>
          <w:bCs/>
        </w:rPr>
        <w:t>9. References</w:t>
      </w:r>
    </w:p>
    <w:p w14:paraId="75C35982" w14:textId="77777777" w:rsidR="00C6716E" w:rsidRPr="00C6716E" w:rsidRDefault="00C6716E" w:rsidP="00C6716E">
      <w:pPr>
        <w:numPr>
          <w:ilvl w:val="0"/>
          <w:numId w:val="18"/>
        </w:numPr>
      </w:pPr>
      <w:r w:rsidRPr="00C6716E">
        <w:rPr>
          <w:b/>
          <w:bCs/>
        </w:rPr>
        <w:t>Dataset:</w:t>
      </w:r>
      <w:r w:rsidRPr="00C6716E">
        <w:t xml:space="preserve"> UCI Machine Learning Repository</w:t>
      </w:r>
    </w:p>
    <w:p w14:paraId="624DBF58" w14:textId="77777777" w:rsidR="00C6716E" w:rsidRPr="00C6716E" w:rsidRDefault="00C6716E" w:rsidP="00C6716E">
      <w:pPr>
        <w:numPr>
          <w:ilvl w:val="0"/>
          <w:numId w:val="18"/>
        </w:numPr>
      </w:pPr>
      <w:r w:rsidRPr="00C6716E">
        <w:rPr>
          <w:b/>
          <w:bCs/>
        </w:rPr>
        <w:t>Libraries Used:</w:t>
      </w:r>
      <w:r w:rsidRPr="00C6716E">
        <w:t xml:space="preserve"> scikit-learn, pandas, matplotlib, seaborn</w:t>
      </w:r>
    </w:p>
    <w:p w14:paraId="198805F6" w14:textId="77777777" w:rsidR="00C6716E" w:rsidRDefault="00C6716E"/>
    <w:sectPr w:rsidR="00C6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0AA4"/>
    <w:multiLevelType w:val="multilevel"/>
    <w:tmpl w:val="BCFE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56FBB"/>
    <w:multiLevelType w:val="multilevel"/>
    <w:tmpl w:val="5D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37D41"/>
    <w:multiLevelType w:val="multilevel"/>
    <w:tmpl w:val="F2A0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74EA8"/>
    <w:multiLevelType w:val="multilevel"/>
    <w:tmpl w:val="9780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F054D"/>
    <w:multiLevelType w:val="multilevel"/>
    <w:tmpl w:val="19C2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A627B"/>
    <w:multiLevelType w:val="multilevel"/>
    <w:tmpl w:val="960C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F6CE3"/>
    <w:multiLevelType w:val="multilevel"/>
    <w:tmpl w:val="284A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70E97"/>
    <w:multiLevelType w:val="multilevel"/>
    <w:tmpl w:val="D89C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27BCF"/>
    <w:multiLevelType w:val="multilevel"/>
    <w:tmpl w:val="F254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C7491"/>
    <w:multiLevelType w:val="multilevel"/>
    <w:tmpl w:val="7C5C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069E1"/>
    <w:multiLevelType w:val="multilevel"/>
    <w:tmpl w:val="70BE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F7AF4"/>
    <w:multiLevelType w:val="multilevel"/>
    <w:tmpl w:val="6DEC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42C7F"/>
    <w:multiLevelType w:val="multilevel"/>
    <w:tmpl w:val="89FC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05F6C"/>
    <w:multiLevelType w:val="multilevel"/>
    <w:tmpl w:val="D718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30558"/>
    <w:multiLevelType w:val="multilevel"/>
    <w:tmpl w:val="4748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16229"/>
    <w:multiLevelType w:val="multilevel"/>
    <w:tmpl w:val="F6E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80DA2"/>
    <w:multiLevelType w:val="multilevel"/>
    <w:tmpl w:val="500C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D778F"/>
    <w:multiLevelType w:val="multilevel"/>
    <w:tmpl w:val="FC9E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620271">
    <w:abstractNumId w:val="16"/>
  </w:num>
  <w:num w:numId="2" w16cid:durableId="1813716639">
    <w:abstractNumId w:val="7"/>
  </w:num>
  <w:num w:numId="3" w16cid:durableId="1204440941">
    <w:abstractNumId w:val="14"/>
  </w:num>
  <w:num w:numId="4" w16cid:durableId="1057125124">
    <w:abstractNumId w:val="11"/>
  </w:num>
  <w:num w:numId="5" w16cid:durableId="1387025158">
    <w:abstractNumId w:val="8"/>
  </w:num>
  <w:num w:numId="6" w16cid:durableId="46491197">
    <w:abstractNumId w:val="10"/>
  </w:num>
  <w:num w:numId="7" w16cid:durableId="180360802">
    <w:abstractNumId w:val="0"/>
  </w:num>
  <w:num w:numId="8" w16cid:durableId="270480631">
    <w:abstractNumId w:val="13"/>
  </w:num>
  <w:num w:numId="9" w16cid:durableId="971641343">
    <w:abstractNumId w:val="4"/>
  </w:num>
  <w:num w:numId="10" w16cid:durableId="467673222">
    <w:abstractNumId w:val="3"/>
  </w:num>
  <w:num w:numId="11" w16cid:durableId="1211384579">
    <w:abstractNumId w:val="12"/>
  </w:num>
  <w:num w:numId="12" w16cid:durableId="622812123">
    <w:abstractNumId w:val="5"/>
  </w:num>
  <w:num w:numId="13" w16cid:durableId="1691373299">
    <w:abstractNumId w:val="6"/>
  </w:num>
  <w:num w:numId="14" w16cid:durableId="2089188693">
    <w:abstractNumId w:val="17"/>
  </w:num>
  <w:num w:numId="15" w16cid:durableId="833112602">
    <w:abstractNumId w:val="15"/>
  </w:num>
  <w:num w:numId="16" w16cid:durableId="336735936">
    <w:abstractNumId w:val="1"/>
  </w:num>
  <w:num w:numId="17" w16cid:durableId="455375840">
    <w:abstractNumId w:val="9"/>
  </w:num>
  <w:num w:numId="18" w16cid:durableId="128521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6E"/>
    <w:rsid w:val="00C174B6"/>
    <w:rsid w:val="00C6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F485"/>
  <w15:chartTrackingRefBased/>
  <w15:docId w15:val="{710663EA-E3C8-4196-A877-829E5945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MM</dc:creator>
  <cp:keywords/>
  <dc:description/>
  <cp:lastModifiedBy>Jayanth MM</cp:lastModifiedBy>
  <cp:revision>1</cp:revision>
  <dcterms:created xsi:type="dcterms:W3CDTF">2024-08-29T18:33:00Z</dcterms:created>
  <dcterms:modified xsi:type="dcterms:W3CDTF">2024-08-29T18:34:00Z</dcterms:modified>
</cp:coreProperties>
</file>