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Times New Roman" w:cs="Times New Roman" w:eastAsia="Times New Roman" w:hAnsi="Times New Roman"/>
                <w:sz w:val="20"/>
                <w:szCs w:val="20"/>
                <w:rtl w:val="0"/>
              </w:rPr>
              <w:t xml:space="preserve">SWTID1741146769</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News app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Jayanthi N - jayanthidurai582@gmail.com</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 </w:t>
            </w:r>
          </w:p>
        </w:tc>
        <w:tc>
          <w:tcPr/>
          <w:p w:rsidR="00000000" w:rsidDel="00000000" w:rsidP="00000000" w:rsidRDefault="00000000" w:rsidRPr="00000000" w14:paraId="00000010">
            <w:pPr>
              <w:rPr/>
            </w:pPr>
            <w:r w:rsidDel="00000000" w:rsidR="00000000" w:rsidRPr="00000000">
              <w:rPr>
                <w:rtl w:val="0"/>
              </w:rPr>
              <w:t xml:space="preserve">Kanimozhi K - kani2292004@gmail.com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 </w:t>
            </w:r>
          </w:p>
        </w:tc>
        <w:tc>
          <w:tcPr/>
          <w:p w:rsidR="00000000" w:rsidDel="00000000" w:rsidP="00000000" w:rsidRDefault="00000000" w:rsidRPr="00000000" w14:paraId="00000012">
            <w:pPr>
              <w:rPr/>
            </w:pPr>
            <w:r w:rsidDel="00000000" w:rsidR="00000000" w:rsidRPr="00000000">
              <w:rPr>
                <w:rtl w:val="0"/>
              </w:rPr>
              <w:t xml:space="preserve">Akchaya S B - akchayasaravanan@gmail.com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3 </w:t>
            </w:r>
          </w:p>
        </w:tc>
        <w:tc>
          <w:tcPr/>
          <w:p w:rsidR="00000000" w:rsidDel="00000000" w:rsidP="00000000" w:rsidRDefault="00000000" w:rsidRPr="00000000" w14:paraId="00000014">
            <w:pPr>
              <w:rPr/>
            </w:pPr>
            <w:r w:rsidDel="00000000" w:rsidR="00000000" w:rsidRPr="00000000">
              <w:rPr>
                <w:rtl w:val="0"/>
              </w:rPr>
              <w:t xml:space="preserve">Abirami C - abi9840072@gmail.com</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9">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08"/>
        <w:gridCol w:w="1482"/>
        <w:gridCol w:w="1142"/>
        <w:gridCol w:w="1888"/>
        <w:gridCol w:w="1504"/>
        <w:gridCol w:w="1692"/>
        <w:tblGridChange w:id="0">
          <w:tblGrid>
            <w:gridCol w:w="1308"/>
            <w:gridCol w:w="1482"/>
            <w:gridCol w:w="1142"/>
            <w:gridCol w:w="1888"/>
            <w:gridCol w:w="1504"/>
            <w:gridCol w:w="1692"/>
          </w:tblGrid>
        </w:tblGridChange>
      </w:tblGrid>
      <w:tr>
        <w:trPr>
          <w:cantSplit w:val="0"/>
          <w:tblHeader w:val="0"/>
        </w:trPr>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Stay updated with the latest news quickly</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Most news websites are cluttered with ads and unnecessary content</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I need a clean, distraction-free interface with only relevant news</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Frustrated and unwilling to browse for long</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casual reader</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Find news on topics I care about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The news feed is not personalized</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want an easy way to filter news based on my interests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Disconnected and overwhelmed by irrelevant content</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Read news on the go</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Many platforms are not mobile-friendly or take too long to load</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need a smooth, fast-loading, and responsive experience</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Annoyed and likely to leave the platform</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user concerned about credibility</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Get reliable news from trusted sources</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 lot of platforms spread misinformation or lack source transparency</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verified news from reputable sources</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Skeptical and unsure which news to trust</w:t>
            </w:r>
          </w:p>
        </w:tc>
      </w:tr>
    </w:tb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