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200" w:rsidRDefault="005C70A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</w:t>
      </w:r>
      <w:r w:rsidR="004863A9" w:rsidRPr="004863A9">
        <w:rPr>
          <w:sz w:val="48"/>
          <w:szCs w:val="48"/>
        </w:rPr>
        <w:t>DESIGN</w:t>
      </w:r>
    </w:p>
    <w:p w:rsidR="00DF77EE" w:rsidRDefault="00DF77EE">
      <w:pPr>
        <w:rPr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</w:p>
    <w:p w:rsidR="004863A9" w:rsidRDefault="004863A9">
      <w:pPr>
        <w:rPr>
          <w:noProof/>
          <w:sz w:val="32"/>
          <w:szCs w:val="32"/>
        </w:rPr>
      </w:pPr>
      <w:r w:rsidRPr="004863A9">
        <w:rPr>
          <w:sz w:val="32"/>
          <w:szCs w:val="32"/>
        </w:rPr>
        <w:t>PIN DIAGRAM OF ATMEGA32</w:t>
      </w:r>
      <w:r w:rsidR="00DF77EE">
        <w:rPr>
          <w:sz w:val="32"/>
          <w:szCs w:val="32"/>
        </w:rPr>
        <w:t xml:space="preserve">8 </w:t>
      </w:r>
      <w:r w:rsidR="00DF77EE">
        <w:rPr>
          <w:noProof/>
          <w:sz w:val="32"/>
          <w:szCs w:val="32"/>
        </w:rPr>
        <w:t>MICROCONTROLLER:</w:t>
      </w:r>
    </w:p>
    <w:p w:rsidR="00DF77EE" w:rsidRDefault="00DF77EE">
      <w:pPr>
        <w:rPr>
          <w:noProof/>
          <w:sz w:val="32"/>
          <w:szCs w:val="32"/>
        </w:rPr>
      </w:pPr>
    </w:p>
    <w:p w:rsidR="00DF77EE" w:rsidRDefault="00DF77EE">
      <w:pPr>
        <w:rPr>
          <w:noProof/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153744" cy="3696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EE" w:rsidRDefault="00DF77EE">
      <w:pPr>
        <w:rPr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</w:p>
    <w:p w:rsidR="00DF77EE" w:rsidRDefault="00DF77EE">
      <w:pPr>
        <w:rPr>
          <w:noProof/>
          <w:sz w:val="32"/>
          <w:szCs w:val="32"/>
        </w:rPr>
      </w:pPr>
    </w:p>
    <w:p w:rsidR="00DF77EE" w:rsidRDefault="00DF77EE">
      <w:pPr>
        <w:rPr>
          <w:noProof/>
          <w:sz w:val="32"/>
          <w:szCs w:val="32"/>
        </w:rPr>
      </w:pPr>
    </w:p>
    <w:p w:rsidR="00DF77EE" w:rsidRDefault="00DF77E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     CIRCUIT DIAGRAM:              </w:t>
      </w:r>
    </w:p>
    <w:p w:rsidR="00DF77EE" w:rsidRDefault="00DF77EE">
      <w:pPr>
        <w:rPr>
          <w:noProof/>
          <w:sz w:val="32"/>
          <w:szCs w:val="32"/>
        </w:rPr>
      </w:pPr>
    </w:p>
    <w:p w:rsidR="00DF77EE" w:rsidRDefault="00DF77E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844540" cy="6423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0" cy="64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EE" w:rsidRDefault="00DF77EE">
      <w:pPr>
        <w:rPr>
          <w:sz w:val="32"/>
          <w:szCs w:val="32"/>
        </w:rPr>
      </w:pPr>
    </w:p>
    <w:p w:rsidR="00C8629F" w:rsidRDefault="00C8629F">
      <w:pPr>
        <w:rPr>
          <w:sz w:val="32"/>
          <w:szCs w:val="32"/>
        </w:rPr>
      </w:pPr>
    </w:p>
    <w:p w:rsidR="00C8629F" w:rsidRDefault="00C8629F">
      <w:pPr>
        <w:rPr>
          <w:sz w:val="32"/>
          <w:szCs w:val="32"/>
        </w:rPr>
      </w:pPr>
    </w:p>
    <w:p w:rsidR="00C8629F" w:rsidRDefault="00C8629F">
      <w:pPr>
        <w:rPr>
          <w:sz w:val="32"/>
          <w:szCs w:val="32"/>
        </w:rPr>
      </w:pPr>
    </w:p>
    <w:p w:rsidR="005C70A0" w:rsidRDefault="005C70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PIN DESCRIPTION OF ATMEGA328</w:t>
      </w:r>
    </w:p>
    <w:p w:rsidR="005C70A0" w:rsidRPr="005C70A0" w:rsidRDefault="005C70A0" w:rsidP="005C70A0">
      <w:pPr>
        <w:numPr>
          <w:ilvl w:val="0"/>
          <w:numId w:val="1"/>
        </w:numPr>
        <w:spacing w:before="72" w:after="72" w:line="420" w:lineRule="atLeast"/>
        <w:ind w:left="3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Functions associated with the pins must be known in order to use the device appropriately.</w:t>
      </w:r>
    </w:p>
    <w:p w:rsidR="005C70A0" w:rsidRPr="005C70A0" w:rsidRDefault="005C70A0" w:rsidP="005C70A0">
      <w:pPr>
        <w:numPr>
          <w:ilvl w:val="0"/>
          <w:numId w:val="1"/>
        </w:numPr>
        <w:spacing w:before="72" w:after="72" w:line="420" w:lineRule="atLeast"/>
        <w:ind w:left="3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ATmega-328 pins are divided into different ports which are given in detail below.</w:t>
      </w:r>
    </w:p>
    <w:p w:rsidR="005C70A0" w:rsidRPr="005C70A0" w:rsidRDefault="005C70A0" w:rsidP="005C70A0">
      <w:pPr>
        <w:numPr>
          <w:ilvl w:val="0"/>
          <w:numId w:val="1"/>
        </w:numPr>
        <w:spacing w:after="0" w:line="420" w:lineRule="atLeast"/>
        <w:ind w:left="3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VCC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is a digital voltage supply.</w:t>
      </w:r>
    </w:p>
    <w:p w:rsidR="005C70A0" w:rsidRPr="005C70A0" w:rsidRDefault="005C70A0" w:rsidP="005C70A0">
      <w:pPr>
        <w:numPr>
          <w:ilvl w:val="0"/>
          <w:numId w:val="1"/>
        </w:numPr>
        <w:spacing w:after="0" w:line="420" w:lineRule="atLeast"/>
        <w:ind w:left="3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szCs w:val="26"/>
          <w:lang w:val="en-US"/>
        </w:rPr>
        <w:t>AVCC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is a supply voltage pin for analog to digital converter.</w:t>
      </w:r>
    </w:p>
    <w:p w:rsidR="005C70A0" w:rsidRPr="005C70A0" w:rsidRDefault="005C70A0" w:rsidP="005C70A0">
      <w:pPr>
        <w:numPr>
          <w:ilvl w:val="0"/>
          <w:numId w:val="1"/>
        </w:numPr>
        <w:spacing w:after="0" w:line="420" w:lineRule="atLeast"/>
        <w:ind w:left="3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GND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denotes Ground and it has a 0V.</w:t>
      </w:r>
    </w:p>
    <w:p w:rsidR="005C70A0" w:rsidRPr="005C70A0" w:rsidRDefault="005C70A0" w:rsidP="005C70A0">
      <w:pPr>
        <w:numPr>
          <w:ilvl w:val="1"/>
          <w:numId w:val="1"/>
        </w:numPr>
        <w:spacing w:after="0" w:line="420" w:lineRule="atLeast"/>
        <w:ind w:left="6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Port A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consists of the pins from 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PA0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to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 PA7.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These pins serve as an analog input to analog to digital converters. If analog to digital converter is not used, 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port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 </w:t>
      </w:r>
      <w:proofErr w:type="gramStart"/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A</w:t>
      </w:r>
      <w:proofErr w:type="gramEnd"/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acts as an eight (8) bit bidirectional input/output port.</w:t>
      </w:r>
    </w:p>
    <w:p w:rsidR="005C70A0" w:rsidRPr="005C70A0" w:rsidRDefault="005C70A0" w:rsidP="005C70A0">
      <w:pPr>
        <w:numPr>
          <w:ilvl w:val="1"/>
          <w:numId w:val="1"/>
        </w:numPr>
        <w:spacing w:after="0" w:line="420" w:lineRule="atLeast"/>
        <w:ind w:left="6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Port B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consists of the pins from 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PB0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to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 PB7.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This port is an 8 bit bidirectional port having an internal pull-up resistor.</w:t>
      </w:r>
    </w:p>
    <w:p w:rsidR="005C70A0" w:rsidRPr="005C70A0" w:rsidRDefault="005C70A0" w:rsidP="005C70A0">
      <w:pPr>
        <w:numPr>
          <w:ilvl w:val="1"/>
          <w:numId w:val="1"/>
        </w:numPr>
        <w:spacing w:after="0" w:line="420" w:lineRule="atLeast"/>
        <w:ind w:left="6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Port C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consists of the pins from 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PC0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to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 PC7.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The output buffers of 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port C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has symmetrical drive characteristics with source capability as well high sink.</w:t>
      </w:r>
    </w:p>
    <w:p w:rsidR="005C70A0" w:rsidRPr="005C70A0" w:rsidRDefault="005C70A0" w:rsidP="005C70A0">
      <w:pPr>
        <w:numPr>
          <w:ilvl w:val="1"/>
          <w:numId w:val="1"/>
        </w:numPr>
        <w:spacing w:after="0" w:line="420" w:lineRule="atLeast"/>
        <w:ind w:left="600"/>
        <w:jc w:val="both"/>
        <w:rPr>
          <w:rFonts w:ascii="Arial" w:eastAsia="Times New Roman" w:hAnsi="Arial" w:cs="Arial"/>
          <w:color w:val="514721"/>
          <w:sz w:val="26"/>
          <w:szCs w:val="26"/>
          <w:lang w:val="en-US"/>
        </w:rPr>
      </w:pP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Port D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consists of the pins from 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PD0 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to</w:t>
      </w:r>
      <w:r w:rsidRPr="005C70A0">
        <w:rPr>
          <w:rFonts w:ascii="Arial" w:eastAsia="Times New Roman" w:hAnsi="Arial" w:cs="Arial"/>
          <w:b/>
          <w:bCs/>
          <w:color w:val="514721"/>
          <w:sz w:val="26"/>
          <w:lang w:val="en-US"/>
        </w:rPr>
        <w:t> PD7.</w:t>
      </w:r>
      <w:r w:rsidRPr="005C70A0">
        <w:rPr>
          <w:rFonts w:ascii="Arial" w:eastAsia="Times New Roman" w:hAnsi="Arial" w:cs="Arial"/>
          <w:color w:val="514721"/>
          <w:sz w:val="26"/>
          <w:szCs w:val="26"/>
          <w:lang w:val="en-US"/>
        </w:rPr>
        <w:t> It is also an 8 bit input/output port having an internal pull-up resistor.</w:t>
      </w:r>
    </w:p>
    <w:p w:rsidR="005C70A0" w:rsidRPr="004863A9" w:rsidRDefault="005C70A0">
      <w:pPr>
        <w:rPr>
          <w:sz w:val="32"/>
          <w:szCs w:val="32"/>
        </w:rPr>
      </w:pPr>
    </w:p>
    <w:sectPr w:rsidR="005C70A0" w:rsidRPr="004863A9" w:rsidSect="00F4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5ACC"/>
    <w:multiLevelType w:val="multilevel"/>
    <w:tmpl w:val="2E4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3A9"/>
    <w:rsid w:val="004863A9"/>
    <w:rsid w:val="005C70A0"/>
    <w:rsid w:val="00B400FE"/>
    <w:rsid w:val="00C8629F"/>
    <w:rsid w:val="00DF77EE"/>
    <w:rsid w:val="00E65200"/>
    <w:rsid w:val="00F4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70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2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mounikanagireddi31@gmail.com</dc:creator>
  <cp:lastModifiedBy>APSSDC</cp:lastModifiedBy>
  <cp:revision>2</cp:revision>
  <dcterms:created xsi:type="dcterms:W3CDTF">2022-04-22T05:44:00Z</dcterms:created>
  <dcterms:modified xsi:type="dcterms:W3CDTF">2022-04-22T05:44:00Z</dcterms:modified>
</cp:coreProperties>
</file>