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D01E" w14:textId="77777777" w:rsidR="0058255A" w:rsidRPr="00CF6D87" w:rsidRDefault="00000000">
      <w:pPr>
        <w:spacing w:after="10" w:line="259" w:lineRule="auto"/>
        <w:ind w:left="0" w:right="245" w:firstLine="0"/>
        <w:jc w:val="center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b/>
          <w:color w:val="auto"/>
          <w:sz w:val="28"/>
          <w:szCs w:val="28"/>
        </w:rPr>
        <w:t xml:space="preserve">MACHINE LEARNING ASSIGNMENT-5 </w:t>
      </w:r>
    </w:p>
    <w:p w14:paraId="02BC43BD" w14:textId="049837D4" w:rsidR="00D12D41" w:rsidRPr="00CF6D87" w:rsidRDefault="00D12D41">
      <w:pPr>
        <w:spacing w:after="90"/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>Dulla Jayanth Sri Sai</w:t>
      </w:r>
    </w:p>
    <w:p w14:paraId="5EA26CD2" w14:textId="06CFC318" w:rsidR="00D12D41" w:rsidRPr="00CF6D87" w:rsidRDefault="00D12D41">
      <w:pPr>
        <w:spacing w:after="90"/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>700734068</w:t>
      </w:r>
    </w:p>
    <w:p w14:paraId="31D6E5DD" w14:textId="77777777" w:rsidR="00D12D41" w:rsidRPr="00CF6D87" w:rsidRDefault="00D12D41">
      <w:pPr>
        <w:spacing w:after="90"/>
        <w:ind w:left="95" w:right="75"/>
        <w:rPr>
          <w:rFonts w:ascii="Cambria" w:hAnsi="Cambria"/>
          <w:color w:val="auto"/>
          <w:sz w:val="28"/>
          <w:szCs w:val="28"/>
        </w:rPr>
      </w:pPr>
    </w:p>
    <w:p w14:paraId="380246DA" w14:textId="13FABF4B" w:rsidR="0058255A" w:rsidRPr="00CF6D87" w:rsidRDefault="00000000">
      <w:pPr>
        <w:spacing w:after="90"/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>Video</w:t>
      </w:r>
      <w:r w:rsidR="00CF4C4D">
        <w:rPr>
          <w:rFonts w:ascii="Cambria" w:hAnsi="Cambria"/>
          <w:color w:val="auto"/>
          <w:sz w:val="28"/>
          <w:szCs w:val="28"/>
        </w:rPr>
        <w:t xml:space="preserve"> </w:t>
      </w:r>
      <w:r w:rsidRPr="00CF6D87">
        <w:rPr>
          <w:rFonts w:ascii="Cambria" w:hAnsi="Cambria"/>
          <w:color w:val="auto"/>
          <w:sz w:val="28"/>
          <w:szCs w:val="28"/>
        </w:rPr>
        <w:t xml:space="preserve">link: </w:t>
      </w:r>
      <w:r w:rsidR="00CF4C4D" w:rsidRPr="00CF4C4D">
        <w:rPr>
          <w:rFonts w:ascii="Cambria" w:hAnsi="Cambria"/>
          <w:color w:val="auto"/>
          <w:sz w:val="28"/>
          <w:szCs w:val="28"/>
        </w:rPr>
        <w:t>https://drive.google.com/file/d/1B7w6Lw-CQjYvoHnU-39nSy2N1MBCAx79/view?usp=sharing</w:t>
      </w:r>
    </w:p>
    <w:p w14:paraId="4A64DF1A" w14:textId="77777777" w:rsidR="0058255A" w:rsidRPr="00CF6D87" w:rsidRDefault="00000000">
      <w:pPr>
        <w:spacing w:after="10" w:line="259" w:lineRule="auto"/>
        <w:ind w:left="100" w:right="0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 </w:t>
      </w:r>
    </w:p>
    <w:p w14:paraId="55078FE4" w14:textId="6B7C2956" w:rsidR="0058255A" w:rsidRPr="00CF6D87" w:rsidRDefault="0058255A">
      <w:pPr>
        <w:spacing w:after="10" w:line="259" w:lineRule="auto"/>
        <w:ind w:left="100" w:right="0" w:firstLine="0"/>
        <w:jc w:val="left"/>
        <w:rPr>
          <w:rFonts w:ascii="Cambria" w:hAnsi="Cambria"/>
          <w:color w:val="auto"/>
          <w:sz w:val="28"/>
          <w:szCs w:val="28"/>
        </w:rPr>
      </w:pPr>
    </w:p>
    <w:p w14:paraId="1E280B4D" w14:textId="0798C44C" w:rsidR="0058255A" w:rsidRPr="00CF6D87" w:rsidRDefault="00000000">
      <w:pPr>
        <w:spacing w:after="35"/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Github link: </w:t>
      </w:r>
      <w:r w:rsidR="00C249BE" w:rsidRPr="00CF6D87">
        <w:rPr>
          <w:rFonts w:ascii="Cambria" w:hAnsi="Cambria"/>
          <w:color w:val="auto"/>
          <w:sz w:val="28"/>
          <w:szCs w:val="28"/>
        </w:rPr>
        <w:t>https://github.com/Jayanthsrisaidulla1998/ML_Assignment5</w:t>
      </w:r>
    </w:p>
    <w:p w14:paraId="2C7DBF11" w14:textId="154ABC3C" w:rsidR="0058255A" w:rsidRPr="00CF6D87" w:rsidRDefault="0058255A">
      <w:pPr>
        <w:spacing w:after="5" w:line="259" w:lineRule="auto"/>
        <w:ind w:left="100" w:right="0" w:firstLine="0"/>
        <w:jc w:val="left"/>
        <w:rPr>
          <w:rFonts w:ascii="Cambria" w:hAnsi="Cambria"/>
          <w:color w:val="auto"/>
          <w:sz w:val="28"/>
          <w:szCs w:val="28"/>
        </w:rPr>
      </w:pPr>
    </w:p>
    <w:p w14:paraId="6F17C47A" w14:textId="77777777" w:rsidR="0058255A" w:rsidRPr="00CF6D87" w:rsidRDefault="00000000">
      <w:pPr>
        <w:spacing w:after="10" w:line="259" w:lineRule="auto"/>
        <w:ind w:left="100" w:right="0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 </w:t>
      </w:r>
    </w:p>
    <w:p w14:paraId="7DD970F1" w14:textId="77777777" w:rsidR="0058255A" w:rsidRPr="00CF6D87" w:rsidRDefault="00000000">
      <w:pPr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Question1: </w:t>
      </w:r>
    </w:p>
    <w:p w14:paraId="19CED673" w14:textId="77777777" w:rsidR="0058255A" w:rsidRPr="00CF6D87" w:rsidRDefault="00000000">
      <w:pPr>
        <w:spacing w:after="0" w:line="259" w:lineRule="auto"/>
        <w:ind w:left="0" w:right="0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 </w:t>
      </w:r>
    </w:p>
    <w:p w14:paraId="2F05A7DC" w14:textId="77777777" w:rsidR="0058255A" w:rsidRPr="00CF6D87" w:rsidRDefault="00000000">
      <w:pPr>
        <w:spacing w:after="101" w:line="259" w:lineRule="auto"/>
        <w:ind w:left="138" w:right="0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noProof/>
          <w:color w:val="auto"/>
          <w:sz w:val="28"/>
          <w:szCs w:val="28"/>
        </w:rPr>
        <w:drawing>
          <wp:inline distT="0" distB="0" distL="0" distR="0" wp14:anchorId="756C6044" wp14:editId="59B5F45B">
            <wp:extent cx="5966333" cy="316801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6333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719A" w14:textId="77777777" w:rsidR="0058255A" w:rsidRPr="00CF6D87" w:rsidRDefault="00000000">
      <w:pPr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Imported all the required libraries </w:t>
      </w:r>
    </w:p>
    <w:p w14:paraId="76E3C9C7" w14:textId="77777777" w:rsidR="0058255A" w:rsidRPr="00CF6D87" w:rsidRDefault="00000000">
      <w:pPr>
        <w:tabs>
          <w:tab w:val="right" w:pos="9589"/>
        </w:tabs>
        <w:spacing w:after="209" w:line="259" w:lineRule="auto"/>
        <w:ind w:left="0" w:right="0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  <w:vertAlign w:val="subscript"/>
        </w:rPr>
        <w:lastRenderedPageBreak/>
        <w:t xml:space="preserve"> </w:t>
      </w:r>
      <w:r w:rsidRPr="00CF6D87">
        <w:rPr>
          <w:rFonts w:ascii="Cambria" w:hAnsi="Cambria"/>
          <w:color w:val="auto"/>
          <w:sz w:val="28"/>
          <w:szCs w:val="28"/>
          <w:vertAlign w:val="subscript"/>
        </w:rPr>
        <w:tab/>
      </w:r>
      <w:r w:rsidRPr="00CF6D87">
        <w:rPr>
          <w:rFonts w:ascii="Cambria" w:eastAsia="Calibri" w:hAnsi="Cambria" w:cs="Calibri"/>
          <w:noProof/>
          <w:color w:val="auto"/>
          <w:sz w:val="28"/>
          <w:szCs w:val="28"/>
        </w:rPr>
        <mc:AlternateContent>
          <mc:Choice Requires="wpg">
            <w:drawing>
              <wp:inline distT="0" distB="0" distL="0" distR="0" wp14:anchorId="346C3761" wp14:editId="3695426E">
                <wp:extent cx="5972684" cy="5808981"/>
                <wp:effectExtent l="0" t="0" r="0" b="0"/>
                <wp:docPr id="5513" name="Group 5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684" cy="5808981"/>
                          <a:chOff x="0" y="0"/>
                          <a:chExt cx="5972684" cy="5808981"/>
                        </a:xfrm>
                      </wpg:grpSpPr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684" cy="4441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523106"/>
                            <a:ext cx="3695700" cy="1285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13" style="width:470.29pt;height:457.4pt;mso-position-horizontal-relative:char;mso-position-vertical-relative:line" coordsize="59726,58089">
                <v:shape id="Picture 149" style="position:absolute;width:59726;height:44411;left:0;top:0;" filled="f">
                  <v:imagedata r:id="rId7"/>
                </v:shape>
                <v:shape id="Picture 151" style="position:absolute;width:36957;height:12858;left:0;top:45231;" filled="f">
                  <v:imagedata r:id="rId8"/>
                </v:shape>
              </v:group>
            </w:pict>
          </mc:Fallback>
        </mc:AlternateContent>
      </w:r>
      <w:r w:rsidRPr="00CF6D87">
        <w:rPr>
          <w:rFonts w:ascii="Cambria" w:hAnsi="Cambria"/>
          <w:color w:val="auto"/>
          <w:sz w:val="28"/>
          <w:szCs w:val="28"/>
        </w:rPr>
        <w:t xml:space="preserve"> </w:t>
      </w:r>
    </w:p>
    <w:p w14:paraId="4E93E048" w14:textId="574E62A5" w:rsidR="00D12D41" w:rsidRPr="00CF6D87" w:rsidRDefault="00D12D41" w:rsidP="00D12D41">
      <w:pPr>
        <w:shd w:val="clear" w:color="auto" w:fill="FFFFFF"/>
        <w:spacing w:after="0" w:line="240" w:lineRule="auto"/>
        <w:ind w:left="0" w:right="0" w:firstLine="0"/>
        <w:jc w:val="left"/>
        <w:rPr>
          <w:rFonts w:ascii="Cambria" w:hAnsi="Cambria" w:cs="Open Sans"/>
          <w:color w:val="auto"/>
          <w:sz w:val="28"/>
          <w:szCs w:val="28"/>
        </w:rPr>
      </w:pPr>
      <w:r w:rsidRPr="00CF6D87">
        <w:rPr>
          <w:rFonts w:ascii="Cambria" w:hAnsi="Cambria" w:cs="Open Sans"/>
          <w:color w:val="auto"/>
          <w:sz w:val="28"/>
          <w:szCs w:val="28"/>
        </w:rPr>
        <w:t>The dataset is loaded.</w:t>
      </w:r>
    </w:p>
    <w:p w14:paraId="1EB8D8B5" w14:textId="07226BF2" w:rsidR="00D12D41" w:rsidRPr="00D12D41" w:rsidRDefault="00D12D41" w:rsidP="00D12D41">
      <w:pPr>
        <w:shd w:val="clear" w:color="auto" w:fill="FFFFFF"/>
        <w:spacing w:after="0" w:line="240" w:lineRule="auto"/>
        <w:ind w:left="0" w:right="0" w:firstLine="0"/>
        <w:jc w:val="left"/>
        <w:rPr>
          <w:rFonts w:ascii="Cambria" w:hAnsi="Cambria" w:cs="Open Sans"/>
          <w:color w:val="auto"/>
          <w:sz w:val="28"/>
          <w:szCs w:val="28"/>
        </w:rPr>
      </w:pPr>
      <w:r w:rsidRPr="00D12D41">
        <w:rPr>
          <w:rFonts w:ascii="Cambria" w:hAnsi="Cambria" w:cs="Open Sans"/>
          <w:color w:val="auto"/>
          <w:sz w:val="28"/>
          <w:szCs w:val="28"/>
        </w:rPr>
        <w:t xml:space="preserve">Utilized the data.the category and ID columns are dropped by the drop[] function if they are present in the data.The fillna() function fills in the missing values using the relevant column's mean. </w:t>
      </w:r>
    </w:p>
    <w:p w14:paraId="345E5891" w14:textId="77777777" w:rsidR="00D12D41" w:rsidRPr="00D12D41" w:rsidRDefault="00D12D41" w:rsidP="00D12D41">
      <w:pPr>
        <w:shd w:val="clear" w:color="auto" w:fill="FFFFFF"/>
        <w:spacing w:after="0" w:line="240" w:lineRule="auto"/>
        <w:ind w:left="0" w:right="0" w:firstLine="0"/>
        <w:jc w:val="left"/>
        <w:rPr>
          <w:rFonts w:ascii="Cambria" w:hAnsi="Cambria" w:cs="Open Sans"/>
          <w:color w:val="auto"/>
          <w:sz w:val="28"/>
          <w:szCs w:val="28"/>
        </w:rPr>
      </w:pPr>
      <w:r w:rsidRPr="00D12D41">
        <w:rPr>
          <w:rFonts w:ascii="Cambria" w:hAnsi="Cambria" w:cs="Open Sans"/>
          <w:color w:val="auto"/>
          <w:sz w:val="28"/>
          <w:szCs w:val="28"/>
        </w:rPr>
        <w:t xml:space="preserve">Data was scaled using the default scaler. </w:t>
      </w:r>
    </w:p>
    <w:p w14:paraId="22789116" w14:textId="77777777" w:rsidR="00D12D41" w:rsidRPr="00D12D41" w:rsidRDefault="00D12D41" w:rsidP="00D12D41">
      <w:pPr>
        <w:shd w:val="clear" w:color="auto" w:fill="FFFFFF"/>
        <w:spacing w:after="0" w:line="240" w:lineRule="auto"/>
        <w:ind w:left="0" w:right="0" w:firstLine="0"/>
        <w:jc w:val="left"/>
        <w:rPr>
          <w:rFonts w:ascii="Cambria" w:hAnsi="Cambria" w:cs="Open Sans"/>
          <w:color w:val="auto"/>
          <w:sz w:val="28"/>
          <w:szCs w:val="28"/>
        </w:rPr>
      </w:pPr>
      <w:r w:rsidRPr="00D12D41">
        <w:rPr>
          <w:rFonts w:ascii="Cambria" w:hAnsi="Cambria" w:cs="Open Sans"/>
          <w:color w:val="auto"/>
          <w:sz w:val="28"/>
          <w:szCs w:val="28"/>
        </w:rPr>
        <w:t xml:space="preserve">The pca.fit_transform() function is used to fit and transform the data using the initialized PCA model, which has two components. </w:t>
      </w:r>
    </w:p>
    <w:p w14:paraId="74C1AF7B" w14:textId="77777777" w:rsidR="00D12D41" w:rsidRPr="00CF6D87" w:rsidRDefault="00D12D41">
      <w:pPr>
        <w:ind w:left="95" w:right="75"/>
        <w:rPr>
          <w:rFonts w:ascii="Cambria" w:hAnsi="Cambria"/>
          <w:color w:val="auto"/>
          <w:sz w:val="28"/>
          <w:szCs w:val="28"/>
        </w:rPr>
      </w:pPr>
    </w:p>
    <w:p w14:paraId="558EC4A2" w14:textId="011B15DD" w:rsidR="00D12D41" w:rsidRPr="00D12D41" w:rsidRDefault="00D12D41" w:rsidP="00D12D41">
      <w:pPr>
        <w:shd w:val="clear" w:color="auto" w:fill="FFFFFF"/>
        <w:spacing w:after="0" w:line="240" w:lineRule="auto"/>
        <w:ind w:left="0" w:right="0" w:firstLine="0"/>
        <w:jc w:val="left"/>
        <w:rPr>
          <w:rFonts w:ascii="Cambria" w:hAnsi="Cambria" w:cs="Open Sans"/>
          <w:color w:val="auto"/>
          <w:sz w:val="28"/>
          <w:szCs w:val="28"/>
        </w:rPr>
      </w:pPr>
      <w:r w:rsidRPr="00CF6D87">
        <w:rPr>
          <w:rFonts w:ascii="Cambria" w:hAnsi="Cambria" w:cs="Open Sans"/>
          <w:color w:val="auto"/>
          <w:sz w:val="28"/>
          <w:szCs w:val="28"/>
        </w:rPr>
        <w:t>U</w:t>
      </w:r>
      <w:r w:rsidRPr="00D12D41">
        <w:rPr>
          <w:rFonts w:ascii="Cambria" w:hAnsi="Cambria" w:cs="Open Sans"/>
          <w:color w:val="auto"/>
          <w:sz w:val="28"/>
          <w:szCs w:val="28"/>
        </w:rPr>
        <w:t>sed the altered data to create a new dataframe.</w:t>
      </w:r>
    </w:p>
    <w:p w14:paraId="611A6CAA" w14:textId="77777777" w:rsidR="00D12D41" w:rsidRPr="00D12D41" w:rsidRDefault="00D12D41" w:rsidP="00D12D41">
      <w:pPr>
        <w:shd w:val="clear" w:color="auto" w:fill="FFFFFF"/>
        <w:spacing w:after="0" w:line="240" w:lineRule="auto"/>
        <w:ind w:left="0" w:right="0" w:firstLine="0"/>
        <w:jc w:val="left"/>
        <w:rPr>
          <w:rFonts w:ascii="Cambria" w:hAnsi="Cambria" w:cs="Open Sans"/>
          <w:color w:val="auto"/>
          <w:sz w:val="28"/>
          <w:szCs w:val="28"/>
        </w:rPr>
      </w:pPr>
      <w:r w:rsidRPr="00D12D41">
        <w:rPr>
          <w:rFonts w:ascii="Cambria" w:hAnsi="Cambria" w:cs="Open Sans"/>
          <w:color w:val="auto"/>
          <w:sz w:val="28"/>
          <w:szCs w:val="28"/>
        </w:rPr>
        <w:t>The converted data and the explained variance ratio were printed.</w:t>
      </w:r>
    </w:p>
    <w:p w14:paraId="21D69946" w14:textId="72751883" w:rsidR="0058255A" w:rsidRPr="00CF6D87" w:rsidRDefault="0058255A">
      <w:pPr>
        <w:spacing w:after="0" w:line="259" w:lineRule="auto"/>
        <w:ind w:left="0" w:right="0" w:firstLine="0"/>
        <w:jc w:val="left"/>
        <w:rPr>
          <w:rFonts w:ascii="Cambria" w:hAnsi="Cambria"/>
          <w:color w:val="auto"/>
          <w:sz w:val="28"/>
          <w:szCs w:val="28"/>
        </w:rPr>
      </w:pPr>
    </w:p>
    <w:p w14:paraId="40C2D32B" w14:textId="77777777" w:rsidR="0058255A" w:rsidRPr="00CF6D87" w:rsidRDefault="00000000">
      <w:pPr>
        <w:spacing w:after="1" w:line="259" w:lineRule="auto"/>
        <w:ind w:left="129" w:right="0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noProof/>
          <w:color w:val="auto"/>
          <w:sz w:val="28"/>
          <w:szCs w:val="28"/>
        </w:rPr>
        <w:drawing>
          <wp:inline distT="0" distB="0" distL="0" distR="0" wp14:anchorId="172246A9" wp14:editId="18FD8CED">
            <wp:extent cx="5381625" cy="4457700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F011" w14:textId="77777777" w:rsidR="0058255A" w:rsidRPr="00CF6D87" w:rsidRDefault="00000000">
      <w:pPr>
        <w:spacing w:after="0" w:line="259" w:lineRule="auto"/>
        <w:ind w:left="0" w:right="0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 </w:t>
      </w:r>
    </w:p>
    <w:p w14:paraId="69A56EAD" w14:textId="77777777" w:rsidR="0058255A" w:rsidRPr="00CF6D87" w:rsidRDefault="00000000">
      <w:pPr>
        <w:spacing w:after="0" w:line="259" w:lineRule="auto"/>
        <w:ind w:left="0" w:right="0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 </w:t>
      </w:r>
    </w:p>
    <w:p w14:paraId="0A93CD06" w14:textId="77777777" w:rsidR="0058255A" w:rsidRPr="00CF6D87" w:rsidRDefault="00000000">
      <w:pPr>
        <w:spacing w:after="0" w:line="259" w:lineRule="auto"/>
        <w:ind w:left="0" w:right="0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 </w:t>
      </w:r>
    </w:p>
    <w:p w14:paraId="20DD743D" w14:textId="77777777" w:rsidR="00C249BE" w:rsidRPr="00CF6D87" w:rsidRDefault="00C249BE" w:rsidP="00C249BE">
      <w:pPr>
        <w:shd w:val="clear" w:color="auto" w:fill="FFFFFF"/>
        <w:spacing w:after="0" w:line="240" w:lineRule="auto"/>
        <w:ind w:left="0" w:right="0" w:firstLine="0"/>
        <w:jc w:val="left"/>
        <w:rPr>
          <w:rFonts w:ascii="Cambria" w:hAnsi="Cambria" w:cs="Open Sans"/>
          <w:color w:val="auto"/>
          <w:sz w:val="28"/>
          <w:szCs w:val="28"/>
        </w:rPr>
      </w:pPr>
      <w:r w:rsidRPr="00CF6D87">
        <w:rPr>
          <w:rFonts w:ascii="Cambria" w:hAnsi="Cambria" w:cs="Open Sans"/>
          <w:color w:val="auto"/>
          <w:sz w:val="28"/>
          <w:szCs w:val="28"/>
        </w:rPr>
        <w:t>The dataset is loaded</w:t>
      </w:r>
    </w:p>
    <w:p w14:paraId="75577E43" w14:textId="1FEB4C5E" w:rsidR="00C249BE" w:rsidRPr="00C249BE" w:rsidRDefault="00C249BE" w:rsidP="00C249BE">
      <w:pPr>
        <w:shd w:val="clear" w:color="auto" w:fill="FFFFFF"/>
        <w:spacing w:after="0" w:line="240" w:lineRule="auto"/>
        <w:ind w:left="0" w:right="0" w:firstLine="0"/>
        <w:jc w:val="left"/>
        <w:rPr>
          <w:rFonts w:ascii="Cambria" w:hAnsi="Cambria" w:cs="Open Sans"/>
          <w:color w:val="auto"/>
          <w:sz w:val="28"/>
          <w:szCs w:val="28"/>
        </w:rPr>
      </w:pPr>
      <w:r w:rsidRPr="00C249BE">
        <w:rPr>
          <w:rFonts w:ascii="Cambria" w:hAnsi="Cambria" w:cs="Open Sans"/>
          <w:color w:val="auto"/>
          <w:sz w:val="28"/>
          <w:szCs w:val="28"/>
        </w:rPr>
        <w:t xml:space="preserve">Utilized the information.If category and ID columns are present, the drop[] function removes them from the data.The missing values are filled with the means of each individual column using the fillna() function. </w:t>
      </w:r>
    </w:p>
    <w:p w14:paraId="3893C933" w14:textId="77777777" w:rsidR="00C249BE" w:rsidRPr="00C249BE" w:rsidRDefault="00C249BE" w:rsidP="00C249BE">
      <w:pPr>
        <w:shd w:val="clear" w:color="auto" w:fill="FFFFFF"/>
        <w:spacing w:after="0" w:line="240" w:lineRule="auto"/>
        <w:ind w:left="0" w:right="0" w:firstLine="0"/>
        <w:jc w:val="left"/>
        <w:rPr>
          <w:rFonts w:ascii="Cambria" w:hAnsi="Cambria" w:cs="Open Sans"/>
          <w:color w:val="auto"/>
          <w:sz w:val="28"/>
          <w:szCs w:val="28"/>
        </w:rPr>
      </w:pPr>
      <w:r w:rsidRPr="00C249BE">
        <w:rPr>
          <w:rFonts w:ascii="Cambria" w:hAnsi="Cambria" w:cs="Open Sans"/>
          <w:color w:val="auto"/>
          <w:sz w:val="28"/>
          <w:szCs w:val="28"/>
        </w:rPr>
        <w:t xml:space="preserve">Utilized the default scaler to scale the data </w:t>
      </w:r>
    </w:p>
    <w:p w14:paraId="189A82EB" w14:textId="77777777" w:rsidR="00C249BE" w:rsidRPr="00C249BE" w:rsidRDefault="00C249BE" w:rsidP="00C249BE">
      <w:pPr>
        <w:shd w:val="clear" w:color="auto" w:fill="FFFFFF"/>
        <w:spacing w:after="0" w:line="240" w:lineRule="auto"/>
        <w:ind w:left="0" w:right="0" w:firstLine="0"/>
        <w:jc w:val="left"/>
        <w:rPr>
          <w:rFonts w:ascii="Cambria" w:hAnsi="Cambria" w:cs="Open Sans"/>
          <w:color w:val="auto"/>
          <w:sz w:val="28"/>
          <w:szCs w:val="28"/>
        </w:rPr>
      </w:pPr>
      <w:r w:rsidRPr="00C249BE">
        <w:rPr>
          <w:rFonts w:ascii="Cambria" w:hAnsi="Cambria" w:cs="Open Sans"/>
          <w:color w:val="auto"/>
          <w:sz w:val="28"/>
          <w:szCs w:val="28"/>
        </w:rPr>
        <w:t xml:space="preserve">created a two-component initialization for the kmeans model. </w:t>
      </w:r>
    </w:p>
    <w:p w14:paraId="7A9D3F98" w14:textId="77777777" w:rsidR="00C249BE" w:rsidRPr="00C249BE" w:rsidRDefault="00C249BE" w:rsidP="00C249BE">
      <w:pPr>
        <w:shd w:val="clear" w:color="auto" w:fill="FFFFFF"/>
        <w:spacing w:after="0" w:line="240" w:lineRule="auto"/>
        <w:ind w:left="0" w:right="0" w:firstLine="0"/>
        <w:jc w:val="left"/>
        <w:rPr>
          <w:rFonts w:ascii="Cambria" w:hAnsi="Cambria" w:cs="Open Sans"/>
          <w:color w:val="auto"/>
          <w:sz w:val="28"/>
          <w:szCs w:val="28"/>
        </w:rPr>
      </w:pPr>
      <w:r w:rsidRPr="00C249BE">
        <w:rPr>
          <w:rFonts w:ascii="Cambria" w:hAnsi="Cambria" w:cs="Open Sans"/>
          <w:color w:val="auto"/>
          <w:sz w:val="28"/>
          <w:szCs w:val="28"/>
        </w:rPr>
        <w:t xml:space="preserve">I determined the data's silhouette value. </w:t>
      </w:r>
    </w:p>
    <w:p w14:paraId="42A23914" w14:textId="5C8AEC32" w:rsidR="0058255A" w:rsidRPr="00CF6D87" w:rsidRDefault="0058255A">
      <w:pPr>
        <w:spacing w:after="0" w:line="259" w:lineRule="auto"/>
        <w:ind w:left="0" w:right="0" w:firstLine="0"/>
        <w:jc w:val="left"/>
        <w:rPr>
          <w:rFonts w:ascii="Cambria" w:hAnsi="Cambria"/>
          <w:color w:val="auto"/>
          <w:sz w:val="28"/>
          <w:szCs w:val="28"/>
        </w:rPr>
      </w:pPr>
    </w:p>
    <w:p w14:paraId="64749F09" w14:textId="77777777" w:rsidR="0058255A" w:rsidRPr="00CF6D87" w:rsidRDefault="00000000">
      <w:pPr>
        <w:spacing w:after="0" w:line="259" w:lineRule="auto"/>
        <w:ind w:left="129" w:right="0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noProof/>
          <w:color w:val="auto"/>
          <w:sz w:val="28"/>
          <w:szCs w:val="28"/>
        </w:rPr>
        <w:lastRenderedPageBreak/>
        <w:drawing>
          <wp:inline distT="0" distB="0" distL="0" distR="0" wp14:anchorId="5214172B" wp14:editId="67C9B9DD">
            <wp:extent cx="4902962" cy="5166995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962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1640" w14:textId="77777777" w:rsidR="0058255A" w:rsidRPr="00CF6D87" w:rsidRDefault="00000000">
      <w:pPr>
        <w:spacing w:after="0" w:line="259" w:lineRule="auto"/>
        <w:ind w:left="129" w:right="0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noProof/>
          <w:color w:val="auto"/>
          <w:sz w:val="28"/>
          <w:szCs w:val="28"/>
        </w:rPr>
        <w:drawing>
          <wp:inline distT="0" distB="0" distL="0" distR="0" wp14:anchorId="40EC4D0B" wp14:editId="44547F34">
            <wp:extent cx="5327015" cy="196202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196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8A5D" w14:textId="77777777" w:rsidR="0058255A" w:rsidRPr="00CF6D87" w:rsidRDefault="00000000">
      <w:pPr>
        <w:spacing w:after="185" w:line="259" w:lineRule="auto"/>
        <w:ind w:left="0" w:right="1020" w:firstLine="0"/>
        <w:jc w:val="righ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 </w:t>
      </w:r>
    </w:p>
    <w:p w14:paraId="2918E7F4" w14:textId="2A69B8A1" w:rsidR="0058255A" w:rsidRPr="00CF6D87" w:rsidRDefault="00000000">
      <w:pPr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Initially loaded the dataset </w:t>
      </w:r>
    </w:p>
    <w:p w14:paraId="578D2819" w14:textId="77777777" w:rsidR="00C249BE" w:rsidRPr="00CF6D87" w:rsidRDefault="00C249BE">
      <w:pPr>
        <w:ind w:left="95" w:right="75"/>
        <w:rPr>
          <w:rStyle w:val="css-x5hiaf"/>
          <w:rFonts w:ascii="Cambria" w:hAnsi="Cambria" w:cs="Open Sans"/>
          <w:color w:val="auto"/>
          <w:sz w:val="28"/>
          <w:szCs w:val="28"/>
          <w:shd w:val="clear" w:color="auto" w:fill="FFFFFF"/>
        </w:rPr>
      </w:pP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EDFAFF"/>
        </w:rPr>
        <w:lastRenderedPageBreak/>
        <w:t>Utilized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EDFAFF"/>
        </w:rPr>
        <w:t>the data.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the </w:t>
      </w: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category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and ID </w:t>
      </w: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columns </w:t>
      </w:r>
      <w:r w:rsidRPr="00CF6D87">
        <w:rPr>
          <w:rStyle w:val="css-15iwe0d"/>
          <w:rFonts w:ascii="Cambria" w:hAnsi="Cambria" w:cs="Open Sans"/>
          <w:color w:val="auto"/>
          <w:sz w:val="28"/>
          <w:szCs w:val="28"/>
          <w:shd w:val="clear" w:color="auto" w:fill="FFFFFF"/>
        </w:rPr>
        <w:t>are </w:t>
      </w:r>
      <w:r w:rsidRPr="00CF6D87">
        <w:rPr>
          <w:rStyle w:val="css-2yp7ui"/>
          <w:rFonts w:ascii="Cambria" w:hAnsi="Cambria" w:cs="Open Sans"/>
          <w:color w:val="auto"/>
          <w:sz w:val="28"/>
          <w:szCs w:val="28"/>
          <w:shd w:val="clear" w:color="auto" w:fill="FFFFFF"/>
        </w:rPr>
        <w:t>dropped by </w:t>
      </w:r>
      <w:r w:rsidRPr="00CF6D87">
        <w:rPr>
          <w:rStyle w:val="css-15iwe0d"/>
          <w:rFonts w:ascii="Cambria" w:hAnsi="Cambria" w:cs="Open Sans"/>
          <w:color w:val="auto"/>
          <w:sz w:val="28"/>
          <w:szCs w:val="28"/>
          <w:shd w:val="clear" w:color="auto" w:fill="FFFFFF"/>
        </w:rPr>
        <w:t>the drop[] function </w:t>
      </w:r>
      <w:r w:rsidRPr="00CF6D87">
        <w:rPr>
          <w:rStyle w:val="css-1ber87j"/>
          <w:rFonts w:ascii="Cambria" w:hAnsi="Cambria" w:cs="Open Sans"/>
          <w:color w:val="auto"/>
          <w:sz w:val="28"/>
          <w:szCs w:val="28"/>
          <w:shd w:val="clear" w:color="auto" w:fill="FFFFFF"/>
        </w:rPr>
        <w:t>if they are </w:t>
      </w:r>
      <w:r w:rsidRPr="00CF6D87">
        <w:rPr>
          <w:rStyle w:val="css-1eh0vfs"/>
          <w:rFonts w:ascii="Cambria" w:hAnsi="Cambria" w:cs="Open Sans"/>
          <w:color w:val="auto"/>
          <w:sz w:val="28"/>
          <w:szCs w:val="28"/>
          <w:shd w:val="clear" w:color="auto" w:fill="FFFFFF"/>
        </w:rPr>
        <w:t>present </w:t>
      </w: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in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the data.</w:t>
      </w:r>
      <w:r w:rsidRPr="00CF6D87">
        <w:rPr>
          <w:rStyle w:val="css-15iwe0d"/>
          <w:rFonts w:ascii="Cambria" w:hAnsi="Cambria" w:cs="Open Sans"/>
          <w:color w:val="auto"/>
          <w:sz w:val="28"/>
          <w:szCs w:val="28"/>
          <w:shd w:val="clear" w:color="auto" w:fill="FFFFFF"/>
        </w:rPr>
        <w:t>The fillna() function </w:t>
      </w:r>
      <w:r w:rsidRPr="00CF6D87">
        <w:rPr>
          <w:rStyle w:val="css-2yp7ui"/>
          <w:rFonts w:ascii="Cambria" w:hAnsi="Cambria" w:cs="Open Sans"/>
          <w:color w:val="auto"/>
          <w:sz w:val="28"/>
          <w:szCs w:val="28"/>
          <w:shd w:val="clear" w:color="auto" w:fill="FFFFFF"/>
        </w:rPr>
        <w:t>fills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in the missing values </w:t>
      </w: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using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the </w:t>
      </w: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relevant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column's mean.</w:t>
      </w:r>
      <w:r w:rsidRPr="00CF6D87">
        <w:rPr>
          <w:rStyle w:val="css-x5hiaf"/>
          <w:rFonts w:ascii="Cambria" w:hAnsi="Cambria" w:cs="Open Sans"/>
          <w:color w:val="auto"/>
          <w:sz w:val="28"/>
          <w:szCs w:val="28"/>
          <w:shd w:val="clear" w:color="auto" w:fill="FFFFFF"/>
        </w:rPr>
        <w:t xml:space="preserve"> </w:t>
      </w:r>
    </w:p>
    <w:p w14:paraId="34DCB4A8" w14:textId="48CF661C" w:rsidR="00C249BE" w:rsidRPr="00CF6D87" w:rsidRDefault="00C249BE">
      <w:pPr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Data </w:t>
      </w: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was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scaled using the </w:t>
      </w: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default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scaler.</w:t>
      </w:r>
      <w:r w:rsidRPr="00CF6D87">
        <w:rPr>
          <w:rStyle w:val="css-x5hiaf"/>
          <w:rFonts w:ascii="Cambria" w:hAnsi="Cambria" w:cs="Open Sans"/>
          <w:color w:val="auto"/>
          <w:sz w:val="28"/>
          <w:szCs w:val="28"/>
          <w:shd w:val="clear" w:color="auto" w:fill="FFFFFF"/>
        </w:rPr>
        <w:t xml:space="preserve"> 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the PCA model </w:t>
      </w: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was started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with </w:t>
      </w: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two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components.</w:t>
      </w:r>
      <w:r w:rsidRPr="00CF6D87">
        <w:rPr>
          <w:rStyle w:val="css-x5hiaf"/>
          <w:rFonts w:ascii="Cambria" w:hAnsi="Cambria" w:cs="Open Sans"/>
          <w:color w:val="auto"/>
          <w:sz w:val="28"/>
          <w:szCs w:val="28"/>
          <w:shd w:val="clear" w:color="auto" w:fill="FFFFFF"/>
        </w:rPr>
        <w:t xml:space="preserve"> 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Kmeans model </w:t>
      </w: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was started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with 2 components.</w:t>
      </w:r>
      <w:r w:rsidRPr="00CF6D87">
        <w:rPr>
          <w:rStyle w:val="css-x5hiaf"/>
          <w:rFonts w:ascii="Cambria" w:hAnsi="Cambria" w:cs="Open Sans"/>
          <w:color w:val="auto"/>
          <w:sz w:val="28"/>
          <w:szCs w:val="28"/>
          <w:shd w:val="clear" w:color="auto" w:fill="FFFFFF"/>
        </w:rPr>
        <w:t xml:space="preserve"> 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Fit the PCA-transformed data </w:t>
      </w: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to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the k-means model.</w:t>
      </w:r>
      <w:r w:rsidRPr="00CF6D87">
        <w:rPr>
          <w:rStyle w:val="css-x5hiaf"/>
          <w:rFonts w:ascii="Cambria" w:hAnsi="Cambria" w:cs="Open Sans"/>
          <w:color w:val="auto"/>
          <w:sz w:val="28"/>
          <w:szCs w:val="28"/>
          <w:shd w:val="clear" w:color="auto" w:fill="FFFFFF"/>
        </w:rPr>
        <w:t xml:space="preserve"> 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calculated the </w:t>
      </w:r>
      <w:r w:rsidRPr="00CF6D87">
        <w:rPr>
          <w:rStyle w:val="css-15iwe0d"/>
          <w:rFonts w:ascii="Cambria" w:hAnsi="Cambria" w:cs="Open Sans"/>
          <w:color w:val="auto"/>
          <w:sz w:val="28"/>
          <w:szCs w:val="28"/>
          <w:shd w:val="clear" w:color="auto" w:fill="FFFFFF"/>
        </w:rPr>
        <w:t>clustered data's silhouette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value.</w:t>
      </w:r>
    </w:p>
    <w:p w14:paraId="6E5DF7F4" w14:textId="77777777" w:rsidR="0058255A" w:rsidRPr="00CF6D87" w:rsidRDefault="00000000">
      <w:pPr>
        <w:spacing w:after="0" w:line="259" w:lineRule="auto"/>
        <w:ind w:left="0" w:right="1971" w:firstLine="0"/>
        <w:jc w:val="center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noProof/>
          <w:color w:val="auto"/>
          <w:sz w:val="28"/>
          <w:szCs w:val="28"/>
        </w:rPr>
        <w:drawing>
          <wp:inline distT="0" distB="0" distL="0" distR="0" wp14:anchorId="78A0D06B" wp14:editId="4C68939A">
            <wp:extent cx="4638675" cy="5076825"/>
            <wp:effectExtent l="0" t="0" r="0" b="0"/>
            <wp:docPr id="520" name="Picture 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D87">
        <w:rPr>
          <w:rFonts w:ascii="Cambria" w:hAnsi="Cambria"/>
          <w:color w:val="auto"/>
          <w:sz w:val="28"/>
          <w:szCs w:val="28"/>
        </w:rPr>
        <w:t xml:space="preserve"> </w:t>
      </w:r>
    </w:p>
    <w:p w14:paraId="25FE3EA8" w14:textId="77777777" w:rsidR="0058255A" w:rsidRPr="00CF6D87" w:rsidRDefault="00000000">
      <w:pPr>
        <w:spacing w:after="0" w:line="259" w:lineRule="auto"/>
        <w:ind w:left="0" w:right="2154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 </w:t>
      </w:r>
    </w:p>
    <w:p w14:paraId="25B685FB" w14:textId="77777777" w:rsidR="0058255A" w:rsidRPr="00CF6D87" w:rsidRDefault="00000000">
      <w:pPr>
        <w:spacing w:after="0" w:line="259" w:lineRule="auto"/>
        <w:ind w:left="0" w:right="0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 </w:t>
      </w:r>
    </w:p>
    <w:p w14:paraId="663EA494" w14:textId="77777777" w:rsidR="0058255A" w:rsidRPr="00CF6D87" w:rsidRDefault="00000000">
      <w:pPr>
        <w:spacing w:after="165" w:line="259" w:lineRule="auto"/>
        <w:ind w:left="0" w:right="0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 </w:t>
      </w:r>
    </w:p>
    <w:p w14:paraId="0C3CBD07" w14:textId="77777777" w:rsidR="0058255A" w:rsidRPr="00CF6D87" w:rsidRDefault="00000000">
      <w:pPr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Initially loaded the dataset </w:t>
      </w:r>
    </w:p>
    <w:p w14:paraId="112C614E" w14:textId="77777777" w:rsidR="0058255A" w:rsidRPr="00CF6D87" w:rsidRDefault="00000000">
      <w:pPr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lastRenderedPageBreak/>
        <w:t xml:space="preserve">Used the data.drop[] function that drops the categorical and ID column if they are present </w:t>
      </w:r>
    </w:p>
    <w:p w14:paraId="6E9DA3CE" w14:textId="77777777" w:rsidR="0058255A" w:rsidRPr="00CF6D87" w:rsidRDefault="00000000">
      <w:pPr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data.fillna() function is used to fill the missing values with mean of each respective column </w:t>
      </w:r>
    </w:p>
    <w:p w14:paraId="30A21810" w14:textId="77777777" w:rsidR="0058255A" w:rsidRPr="00CF6D87" w:rsidRDefault="00000000">
      <w:pPr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Scaled the data using the standard scaler </w:t>
      </w:r>
    </w:p>
    <w:p w14:paraId="5581EBF6" w14:textId="77777777" w:rsidR="0058255A" w:rsidRPr="00CF6D87" w:rsidRDefault="00000000">
      <w:pPr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Initialized the PCA model with 2 components </w:t>
      </w:r>
    </w:p>
    <w:p w14:paraId="74462783" w14:textId="77777777" w:rsidR="0058255A" w:rsidRPr="00CF6D87" w:rsidRDefault="00000000">
      <w:pPr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Initialized the kmeans model with 2 components </w:t>
      </w:r>
    </w:p>
    <w:p w14:paraId="4266C30D" w14:textId="77777777" w:rsidR="0058255A" w:rsidRPr="00CF6D87" w:rsidRDefault="00000000">
      <w:pPr>
        <w:spacing w:after="0" w:line="259" w:lineRule="auto"/>
        <w:ind w:left="95" w:right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Fit the k-means model on the PCA transformed data </w:t>
      </w:r>
    </w:p>
    <w:p w14:paraId="7B55AA4D" w14:textId="77777777" w:rsidR="0058255A" w:rsidRPr="00CF6D87" w:rsidRDefault="00000000">
      <w:pPr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Calculated the silhouette value of the clustered data </w:t>
      </w:r>
    </w:p>
    <w:p w14:paraId="20735159" w14:textId="77777777" w:rsidR="0058255A" w:rsidRPr="00CF6D87" w:rsidRDefault="00000000">
      <w:pPr>
        <w:spacing w:after="0" w:line="259" w:lineRule="auto"/>
        <w:ind w:left="0" w:right="1575" w:firstLine="0"/>
        <w:jc w:val="righ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noProof/>
          <w:color w:val="auto"/>
          <w:sz w:val="28"/>
          <w:szCs w:val="28"/>
        </w:rPr>
        <w:drawing>
          <wp:inline distT="0" distB="0" distL="0" distR="0" wp14:anchorId="62F3692A" wp14:editId="2F165184">
            <wp:extent cx="4972050" cy="5105400"/>
            <wp:effectExtent l="0" t="0" r="0" b="0"/>
            <wp:docPr id="531" name="Picture 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D87">
        <w:rPr>
          <w:rFonts w:ascii="Cambria" w:hAnsi="Cambria"/>
          <w:color w:val="auto"/>
          <w:sz w:val="28"/>
          <w:szCs w:val="28"/>
        </w:rPr>
        <w:t xml:space="preserve"> </w:t>
      </w:r>
    </w:p>
    <w:p w14:paraId="0304831A" w14:textId="77777777" w:rsidR="0058255A" w:rsidRPr="00CF6D87" w:rsidRDefault="00000000">
      <w:pPr>
        <w:spacing w:after="150" w:line="259" w:lineRule="auto"/>
        <w:ind w:left="0" w:right="0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 </w:t>
      </w:r>
    </w:p>
    <w:p w14:paraId="5F261FA9" w14:textId="77777777" w:rsidR="0058255A" w:rsidRPr="00CF6D87" w:rsidRDefault="00000000">
      <w:pPr>
        <w:spacing w:after="0" w:line="259" w:lineRule="auto"/>
        <w:ind w:left="100" w:right="0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eastAsia="Arial" w:hAnsi="Cambria" w:cs="Arial"/>
          <w:color w:val="auto"/>
          <w:sz w:val="28"/>
          <w:szCs w:val="28"/>
        </w:rPr>
        <w:t xml:space="preserve">Question 2: </w:t>
      </w:r>
    </w:p>
    <w:p w14:paraId="54997E79" w14:textId="77777777" w:rsidR="0058255A" w:rsidRPr="00CF6D87" w:rsidRDefault="00000000">
      <w:pPr>
        <w:spacing w:after="132" w:line="259" w:lineRule="auto"/>
        <w:ind w:left="0" w:right="1270" w:firstLine="0"/>
        <w:jc w:val="righ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noProof/>
          <w:color w:val="auto"/>
          <w:sz w:val="28"/>
          <w:szCs w:val="28"/>
        </w:rPr>
        <w:lastRenderedPageBreak/>
        <w:drawing>
          <wp:inline distT="0" distB="0" distL="0" distR="0" wp14:anchorId="064205F4" wp14:editId="2DEB22AE">
            <wp:extent cx="5162550" cy="3514725"/>
            <wp:effectExtent l="0" t="0" r="0" b="0"/>
            <wp:docPr id="571" name="Picture 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5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D87">
        <w:rPr>
          <w:rFonts w:ascii="Cambria" w:eastAsia="Arial" w:hAnsi="Cambria" w:cs="Arial"/>
          <w:color w:val="auto"/>
          <w:sz w:val="28"/>
          <w:szCs w:val="28"/>
        </w:rPr>
        <w:t xml:space="preserve"> </w:t>
      </w:r>
    </w:p>
    <w:p w14:paraId="1F95BDE7" w14:textId="77777777" w:rsidR="0058255A" w:rsidRPr="00CF6D87" w:rsidRDefault="00000000">
      <w:pPr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Initially loaded the dataset </w:t>
      </w:r>
    </w:p>
    <w:p w14:paraId="4EA30781" w14:textId="77777777" w:rsidR="0058255A" w:rsidRPr="00CF6D87" w:rsidRDefault="00000000">
      <w:pPr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Splitted the data into the features and target variable </w:t>
      </w:r>
    </w:p>
    <w:p w14:paraId="5F63CFBB" w14:textId="77777777" w:rsidR="0058255A" w:rsidRPr="00CF6D87" w:rsidRDefault="00000000">
      <w:pPr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Standardizing the features using the standard scaler </w:t>
      </w:r>
    </w:p>
    <w:p w14:paraId="13251A0B" w14:textId="77777777" w:rsidR="0058255A" w:rsidRPr="00CF6D87" w:rsidRDefault="00000000">
      <w:pPr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Created a new dataframe and added the target variable to it </w:t>
      </w:r>
    </w:p>
    <w:p w14:paraId="1164DB0F" w14:textId="77777777" w:rsidR="0058255A" w:rsidRPr="00CF6D87" w:rsidRDefault="00000000">
      <w:pPr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Visualized the standard data </w:t>
      </w:r>
    </w:p>
    <w:p w14:paraId="653497BA" w14:textId="77777777" w:rsidR="0058255A" w:rsidRPr="00CF6D87" w:rsidRDefault="00000000">
      <w:pPr>
        <w:spacing w:after="83" w:line="259" w:lineRule="auto"/>
        <w:ind w:left="0" w:right="0" w:firstLine="0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  <w:vertAlign w:val="subscript"/>
        </w:rPr>
        <w:lastRenderedPageBreak/>
        <w:t xml:space="preserve"> </w:t>
      </w:r>
      <w:r w:rsidRPr="00CF6D87">
        <w:rPr>
          <w:rFonts w:ascii="Cambria" w:eastAsia="Calibri" w:hAnsi="Cambria" w:cs="Calibri"/>
          <w:noProof/>
          <w:color w:val="auto"/>
          <w:sz w:val="28"/>
          <w:szCs w:val="28"/>
        </w:rPr>
        <mc:AlternateContent>
          <mc:Choice Requires="wpg">
            <w:drawing>
              <wp:inline distT="0" distB="0" distL="0" distR="0" wp14:anchorId="309E3A2A" wp14:editId="412A25A4">
                <wp:extent cx="4962525" cy="7190740"/>
                <wp:effectExtent l="0" t="0" r="0" b="0"/>
                <wp:docPr id="5409" name="Group 5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2525" cy="7190740"/>
                          <a:chOff x="0" y="0"/>
                          <a:chExt cx="4962525" cy="7190740"/>
                        </a:xfrm>
                      </wpg:grpSpPr>
                      <pic:pic xmlns:pic="http://schemas.openxmlformats.org/drawingml/2006/picture">
                        <pic:nvPicPr>
                          <pic:cNvPr id="617" name="Picture 6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4905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9" name="Picture 61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5019040"/>
                            <a:ext cx="3714750" cy="2171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09" style="width:390.75pt;height:566.2pt;mso-position-horizontal-relative:char;mso-position-vertical-relative:line" coordsize="49625,71907">
                <v:shape id="Picture 617" style="position:absolute;width:49625;height:49053;left:0;top:0;" filled="f">
                  <v:imagedata r:id="rId17"/>
                </v:shape>
                <v:shape id="Picture 619" style="position:absolute;width:37147;height:21717;left:0;top:50190;" filled="f">
                  <v:imagedata r:id="rId18"/>
                </v:shape>
              </v:group>
            </w:pict>
          </mc:Fallback>
        </mc:AlternateContent>
      </w:r>
      <w:r w:rsidRPr="00CF6D87">
        <w:rPr>
          <w:rFonts w:ascii="Cambria" w:hAnsi="Cambria"/>
          <w:color w:val="auto"/>
          <w:sz w:val="28"/>
          <w:szCs w:val="28"/>
        </w:rPr>
        <w:t xml:space="preserve"> </w:t>
      </w:r>
    </w:p>
    <w:p w14:paraId="6B4CC9C0" w14:textId="647D43D4" w:rsidR="00C249BE" w:rsidRPr="00CF6D87" w:rsidRDefault="00C249BE" w:rsidP="00C249BE">
      <w:pPr>
        <w:spacing w:after="100" w:line="259" w:lineRule="auto"/>
        <w:ind w:left="0" w:right="0" w:firstLine="0"/>
        <w:jc w:val="left"/>
        <w:rPr>
          <w:rStyle w:val="css-15iwe0d"/>
          <w:rFonts w:ascii="Cambria" w:hAnsi="Cambria" w:cs="Open Sans"/>
          <w:color w:val="auto"/>
          <w:sz w:val="28"/>
          <w:szCs w:val="28"/>
          <w:shd w:val="clear" w:color="auto" w:fill="EDFAFF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The dataset is loaded </w:t>
      </w:r>
    </w:p>
    <w:p w14:paraId="1CF4D9AD" w14:textId="3005D86E" w:rsidR="0058255A" w:rsidRPr="00CF6D87" w:rsidRDefault="00C249BE" w:rsidP="00C249BE">
      <w:pPr>
        <w:spacing w:after="100" w:line="259" w:lineRule="auto"/>
        <w:ind w:left="0" w:right="0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separated </w:t>
      </w:r>
      <w:r w:rsidRPr="00CF6D87">
        <w:rPr>
          <w:rStyle w:val="css-1eh0vfs"/>
          <w:rFonts w:ascii="Cambria" w:hAnsi="Cambria" w:cs="Open Sans"/>
          <w:color w:val="auto"/>
          <w:sz w:val="28"/>
          <w:szCs w:val="28"/>
          <w:shd w:val="clear" w:color="auto" w:fill="FFFFFF"/>
        </w:rPr>
        <w:t>the data into the </w:t>
      </w:r>
      <w:r w:rsidRPr="00CF6D87">
        <w:rPr>
          <w:rStyle w:val="css-15iwe0d"/>
          <w:rFonts w:ascii="Cambria" w:hAnsi="Cambria" w:cs="Open Sans"/>
          <w:color w:val="auto"/>
          <w:sz w:val="28"/>
          <w:szCs w:val="28"/>
          <w:shd w:val="clear" w:color="auto" w:fill="FFFFFF"/>
        </w:rPr>
        <w:t>target variable's features</w:t>
      </w:r>
      <w:r w:rsidRPr="00CF6D87">
        <w:rPr>
          <w:rStyle w:val="css-x5hiaf"/>
          <w:rFonts w:ascii="Cambria" w:hAnsi="Cambria" w:cs="Open Sans"/>
          <w:color w:val="auto"/>
          <w:sz w:val="28"/>
          <w:szCs w:val="28"/>
          <w:shd w:val="clear" w:color="auto" w:fill="FFFFFF"/>
        </w:rPr>
        <w:t xml:space="preserve"> </w:t>
      </w:r>
      <w:r w:rsidRPr="00CF6D87">
        <w:rPr>
          <w:rStyle w:val="css-1eh0vfs"/>
          <w:rFonts w:ascii="Cambria" w:hAnsi="Cambria" w:cs="Open Sans"/>
          <w:color w:val="auto"/>
          <w:sz w:val="28"/>
          <w:szCs w:val="28"/>
          <w:shd w:val="clear" w:color="auto" w:fill="FFFFFF"/>
        </w:rPr>
        <w:t>Using the </w:t>
      </w:r>
      <w:r w:rsidRPr="00CF6D87">
        <w:rPr>
          <w:rStyle w:val="css-1ber87j"/>
          <w:rFonts w:ascii="Cambria" w:hAnsi="Cambria" w:cs="Open Sans"/>
          <w:color w:val="auto"/>
          <w:sz w:val="28"/>
          <w:szCs w:val="28"/>
          <w:shd w:val="clear" w:color="auto" w:fill="FFFFFF"/>
        </w:rPr>
        <w:t>standard scaler </w:t>
      </w:r>
      <w:r w:rsidRPr="00CF6D87">
        <w:rPr>
          <w:rStyle w:val="css-2yp7ui"/>
          <w:rFonts w:ascii="Cambria" w:hAnsi="Cambria" w:cs="Open Sans"/>
          <w:color w:val="auto"/>
          <w:sz w:val="28"/>
          <w:szCs w:val="28"/>
          <w:shd w:val="clear" w:color="auto" w:fill="FFFFFF"/>
        </w:rPr>
        <w:t>to standardize </w:t>
      </w:r>
      <w:r w:rsidRPr="00CF6D87">
        <w:rPr>
          <w:rStyle w:val="css-15iwe0d"/>
          <w:rFonts w:ascii="Cambria" w:hAnsi="Cambria" w:cs="Open Sans"/>
          <w:color w:val="auto"/>
          <w:sz w:val="28"/>
          <w:szCs w:val="28"/>
          <w:shd w:val="clear" w:color="auto" w:fill="FFFFFF"/>
        </w:rPr>
        <w:t>the features</w:t>
      </w:r>
      <w:r w:rsidRPr="00CF6D87">
        <w:rPr>
          <w:rStyle w:val="css-x5hiaf"/>
          <w:rFonts w:ascii="Cambria" w:hAnsi="Cambria" w:cs="Open Sans"/>
          <w:color w:val="auto"/>
          <w:sz w:val="28"/>
          <w:szCs w:val="28"/>
          <w:shd w:val="clear" w:color="auto" w:fill="FFFFFF"/>
        </w:rPr>
        <w:t xml:space="preserve"> 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lastRenderedPageBreak/>
        <w:t>The </w:t>
      </w:r>
      <w:r w:rsidRPr="00CF6D87">
        <w:rPr>
          <w:rStyle w:val="css-1eh0vfs"/>
          <w:rFonts w:ascii="Cambria" w:hAnsi="Cambria" w:cs="Open Sans"/>
          <w:color w:val="auto"/>
          <w:sz w:val="28"/>
          <w:szCs w:val="28"/>
          <w:shd w:val="clear" w:color="auto" w:fill="FFFFFF"/>
        </w:rPr>
        <w:t>pca.fit() function is used to fit the PCA </w:t>
      </w:r>
      <w:r w:rsidRPr="00CF6D87">
        <w:rPr>
          <w:rStyle w:val="css-1ber87j"/>
          <w:rFonts w:ascii="Cambria" w:hAnsi="Cambria" w:cs="Open Sans"/>
          <w:color w:val="auto"/>
          <w:sz w:val="28"/>
          <w:szCs w:val="28"/>
          <w:shd w:val="clear" w:color="auto" w:fill="FFFFFF"/>
        </w:rPr>
        <w:t>model on the standardized data </w:t>
      </w:r>
      <w:r w:rsidRPr="00CF6D87">
        <w:rPr>
          <w:rStyle w:val="css-2yp7ui"/>
          <w:rFonts w:ascii="Cambria" w:hAnsi="Cambria" w:cs="Open Sans"/>
          <w:color w:val="auto"/>
          <w:sz w:val="28"/>
          <w:szCs w:val="28"/>
          <w:shd w:val="clear" w:color="auto" w:fill="FFFFFF"/>
        </w:rPr>
        <w:t>after creating </w:t>
      </w:r>
      <w:r w:rsidRPr="00CF6D87">
        <w:rPr>
          <w:rStyle w:val="css-15iwe0d"/>
          <w:rFonts w:ascii="Cambria" w:hAnsi="Cambria" w:cs="Open Sans"/>
          <w:color w:val="auto"/>
          <w:sz w:val="28"/>
          <w:szCs w:val="28"/>
          <w:shd w:val="clear" w:color="auto" w:fill="FFFFFF"/>
        </w:rPr>
        <w:t>the PCA with </w:t>
      </w: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three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components.</w:t>
      </w:r>
      <w:r w:rsidRPr="00CF6D87">
        <w:rPr>
          <w:rStyle w:val="css-x5hiaf"/>
          <w:rFonts w:ascii="Cambria" w:hAnsi="Cambria" w:cs="Open Sans"/>
          <w:color w:val="auto"/>
          <w:sz w:val="28"/>
          <w:szCs w:val="28"/>
          <w:shd w:val="clear" w:color="auto" w:fill="FFFFFF"/>
        </w:rPr>
        <w:t xml:space="preserve"> 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visualized the </w:t>
      </w:r>
      <w:r w:rsidRPr="00CF6D87">
        <w:rPr>
          <w:rStyle w:val="css-15iwe0d"/>
          <w:rFonts w:ascii="Cambria" w:hAnsi="Cambria" w:cs="Open Sans"/>
          <w:color w:val="auto"/>
          <w:sz w:val="28"/>
          <w:szCs w:val="28"/>
          <w:shd w:val="clear" w:color="auto" w:fill="FFFFFF"/>
        </w:rPr>
        <w:t>data </w:t>
      </w:r>
      <w:r w:rsidRPr="00CF6D87">
        <w:rPr>
          <w:rStyle w:val="css-2yp7ui"/>
          <w:rFonts w:ascii="Cambria" w:hAnsi="Cambria" w:cs="Open Sans"/>
          <w:color w:val="auto"/>
          <w:sz w:val="28"/>
          <w:szCs w:val="28"/>
          <w:shd w:val="clear" w:color="auto" w:fill="FFFFFF"/>
        </w:rPr>
        <w:t>transformation </w:t>
      </w:r>
      <w:r w:rsidRPr="00CF6D87">
        <w:rPr>
          <w:rStyle w:val="css-15iwe0d"/>
          <w:rFonts w:ascii="Cambria" w:hAnsi="Cambria" w:cs="Open Sans"/>
          <w:color w:val="auto"/>
          <w:sz w:val="28"/>
          <w:szCs w:val="28"/>
          <w:shd w:val="clear" w:color="auto" w:fill="FFFFFF"/>
        </w:rPr>
        <w:t>and </w:t>
      </w:r>
      <w:r w:rsidRPr="00CF6D87">
        <w:rPr>
          <w:rStyle w:val="css-1ber87j"/>
          <w:rFonts w:ascii="Cambria" w:hAnsi="Cambria" w:cs="Open Sans"/>
          <w:color w:val="auto"/>
          <w:sz w:val="28"/>
          <w:szCs w:val="28"/>
          <w:shd w:val="clear" w:color="auto" w:fill="FFFFFF"/>
        </w:rPr>
        <w:t>the explained variance ratio</w:t>
      </w:r>
      <w:r w:rsidRPr="00CF6D87">
        <w:rPr>
          <w:rStyle w:val="css-x5hiaf"/>
          <w:rFonts w:ascii="Cambria" w:hAnsi="Cambria" w:cs="Open Sans"/>
          <w:color w:val="auto"/>
          <w:sz w:val="28"/>
          <w:szCs w:val="28"/>
          <w:shd w:val="clear" w:color="auto" w:fill="FFFFFF"/>
        </w:rPr>
        <w:t xml:space="preserve"> 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calculated the </w:t>
      </w:r>
      <w:r w:rsidRPr="00CF6D87">
        <w:rPr>
          <w:rStyle w:val="css-15iwe0d"/>
          <w:rFonts w:ascii="Cambria" w:hAnsi="Cambria" w:cs="Open Sans"/>
          <w:color w:val="auto"/>
          <w:sz w:val="28"/>
          <w:szCs w:val="28"/>
          <w:shd w:val="clear" w:color="auto" w:fill="FFFFFF"/>
        </w:rPr>
        <w:t>clustered data's silhouette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value.</w:t>
      </w:r>
    </w:p>
    <w:p w14:paraId="784F8102" w14:textId="77777777" w:rsidR="0058255A" w:rsidRPr="00CF6D87" w:rsidRDefault="00000000">
      <w:pPr>
        <w:spacing w:after="7" w:line="259" w:lineRule="auto"/>
        <w:ind w:left="0" w:right="0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 </w:t>
      </w:r>
    </w:p>
    <w:p w14:paraId="1D152EA7" w14:textId="77777777" w:rsidR="0058255A" w:rsidRPr="00CF6D87" w:rsidRDefault="00000000">
      <w:pPr>
        <w:spacing w:after="235" w:line="259" w:lineRule="auto"/>
        <w:ind w:left="0" w:right="0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 </w:t>
      </w:r>
      <w:r w:rsidRPr="00CF6D87">
        <w:rPr>
          <w:rFonts w:ascii="Cambria" w:eastAsia="Calibri" w:hAnsi="Cambria" w:cs="Calibri"/>
          <w:noProof/>
          <w:color w:val="auto"/>
          <w:sz w:val="28"/>
          <w:szCs w:val="28"/>
        </w:rPr>
        <mc:AlternateContent>
          <mc:Choice Requires="wpg">
            <w:drawing>
              <wp:inline distT="0" distB="0" distL="0" distR="0" wp14:anchorId="08F2C9E4" wp14:editId="6537E3FA">
                <wp:extent cx="5914390" cy="5480051"/>
                <wp:effectExtent l="0" t="0" r="0" b="0"/>
                <wp:docPr id="5652" name="Group 5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4390" cy="5480051"/>
                          <a:chOff x="0" y="0"/>
                          <a:chExt cx="5914390" cy="5480051"/>
                        </a:xfrm>
                      </wpg:grpSpPr>
                      <pic:pic xmlns:pic="http://schemas.openxmlformats.org/drawingml/2006/picture">
                        <pic:nvPicPr>
                          <pic:cNvPr id="708" name="Picture 70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4390" cy="5081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0" name="Picture 71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5232401"/>
                            <a:ext cx="2200275" cy="247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52" style="width:465.7pt;height:431.5pt;mso-position-horizontal-relative:char;mso-position-vertical-relative:line" coordsize="59143,54800">
                <v:shape id="Picture 708" style="position:absolute;width:59143;height:50812;left:0;top:0;" filled="f">
                  <v:imagedata r:id="rId21"/>
                </v:shape>
                <v:shape id="Picture 710" style="position:absolute;width:22002;height:2476;left:0;top:52324;" filled="f">
                  <v:imagedata r:id="rId22"/>
                </v:shape>
              </v:group>
            </w:pict>
          </mc:Fallback>
        </mc:AlternateContent>
      </w:r>
    </w:p>
    <w:p w14:paraId="50AB7922" w14:textId="77777777" w:rsidR="0058255A" w:rsidRPr="00CF6D87" w:rsidRDefault="00000000">
      <w:pPr>
        <w:spacing w:after="0" w:line="259" w:lineRule="auto"/>
        <w:ind w:left="0" w:right="0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 </w:t>
      </w:r>
    </w:p>
    <w:p w14:paraId="5D52FD98" w14:textId="77777777" w:rsidR="0058255A" w:rsidRPr="00CF6D87" w:rsidRDefault="00000000">
      <w:pPr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Initially loaded the dataset </w:t>
      </w:r>
    </w:p>
    <w:p w14:paraId="53D78DCE" w14:textId="77777777" w:rsidR="0058255A" w:rsidRPr="00CF6D87" w:rsidRDefault="00000000">
      <w:pPr>
        <w:ind w:left="95" w:right="960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Splitted the data into the features and target variable Standardizing the features using the standard scaler </w:t>
      </w:r>
    </w:p>
    <w:p w14:paraId="0F67ECA8" w14:textId="77777777" w:rsidR="0058255A" w:rsidRPr="00CF6D87" w:rsidRDefault="00000000">
      <w:pPr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Created the PCA with 3 components </w:t>
      </w:r>
    </w:p>
    <w:p w14:paraId="20EEB430" w14:textId="77777777" w:rsidR="0058255A" w:rsidRPr="00CF6D87" w:rsidRDefault="00000000">
      <w:pPr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pca.fit() function is used to fit the PCA model on the standardized data </w:t>
      </w:r>
    </w:p>
    <w:p w14:paraId="00835009" w14:textId="77777777" w:rsidR="0058255A" w:rsidRPr="00CF6D87" w:rsidRDefault="00000000">
      <w:pPr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lastRenderedPageBreak/>
        <w:t xml:space="preserve">Splitted the transformed data into testing and training sets </w:t>
      </w:r>
    </w:p>
    <w:p w14:paraId="48A21E65" w14:textId="77777777" w:rsidR="0058255A" w:rsidRPr="00CF6D87" w:rsidRDefault="00000000">
      <w:pPr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Created a SVM with linear kernel </w:t>
      </w:r>
    </w:p>
    <w:p w14:paraId="0E74DA38" w14:textId="77777777" w:rsidR="0058255A" w:rsidRPr="00CF6D87" w:rsidRDefault="00000000">
      <w:pPr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SVM.fit() function is used to fit the SVM model </w:t>
      </w:r>
    </w:p>
    <w:p w14:paraId="33E446E6" w14:textId="77777777" w:rsidR="0058255A" w:rsidRPr="00CF6D87" w:rsidRDefault="00000000">
      <w:pPr>
        <w:spacing w:after="45"/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Predicted the target variable for the testing data and found the accuracy of the model. </w:t>
      </w:r>
    </w:p>
    <w:p w14:paraId="5780B401" w14:textId="77777777" w:rsidR="0058255A" w:rsidRPr="00CF6D87" w:rsidRDefault="00000000">
      <w:pPr>
        <w:spacing w:after="0" w:line="259" w:lineRule="auto"/>
        <w:ind w:left="0" w:right="0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 </w:t>
      </w:r>
    </w:p>
    <w:p w14:paraId="7F866B04" w14:textId="77777777" w:rsidR="0058255A" w:rsidRPr="00CF6D87" w:rsidRDefault="00000000">
      <w:pPr>
        <w:ind w:left="95" w:right="75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Question 3: </w:t>
      </w:r>
    </w:p>
    <w:p w14:paraId="62C484CB" w14:textId="77777777" w:rsidR="0058255A" w:rsidRPr="00CF6D87" w:rsidRDefault="00000000">
      <w:pPr>
        <w:spacing w:after="0" w:line="259" w:lineRule="auto"/>
        <w:ind w:left="0" w:right="0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 </w:t>
      </w:r>
    </w:p>
    <w:p w14:paraId="282741D4" w14:textId="77777777" w:rsidR="0058255A" w:rsidRPr="00CF6D87" w:rsidRDefault="00000000">
      <w:pPr>
        <w:spacing w:after="0" w:line="259" w:lineRule="auto"/>
        <w:ind w:left="168" w:right="0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noProof/>
          <w:color w:val="auto"/>
          <w:sz w:val="28"/>
          <w:szCs w:val="28"/>
        </w:rPr>
        <w:drawing>
          <wp:inline distT="0" distB="0" distL="0" distR="0" wp14:anchorId="2C31D7D8" wp14:editId="0F325423">
            <wp:extent cx="5868035" cy="3347593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34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32F1" w14:textId="77777777" w:rsidR="0058255A" w:rsidRPr="00CF6D87" w:rsidRDefault="00000000">
      <w:pPr>
        <w:spacing w:after="0" w:line="259" w:lineRule="auto"/>
        <w:ind w:left="0" w:right="1380" w:firstLine="0"/>
        <w:jc w:val="righ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noProof/>
          <w:color w:val="auto"/>
          <w:sz w:val="28"/>
          <w:szCs w:val="28"/>
        </w:rPr>
        <w:lastRenderedPageBreak/>
        <w:drawing>
          <wp:inline distT="0" distB="0" distL="0" distR="0" wp14:anchorId="18D26DF4" wp14:editId="5BD0D5B2">
            <wp:extent cx="5076825" cy="3333750"/>
            <wp:effectExtent l="0" t="0" r="0" b="0"/>
            <wp:docPr id="876" name="Picture 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" name="Picture 87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D87">
        <w:rPr>
          <w:rFonts w:ascii="Cambria" w:hAnsi="Cambria"/>
          <w:color w:val="auto"/>
          <w:sz w:val="28"/>
          <w:szCs w:val="28"/>
        </w:rPr>
        <w:t xml:space="preserve"> </w:t>
      </w:r>
    </w:p>
    <w:p w14:paraId="1950019F" w14:textId="77777777" w:rsidR="0058255A" w:rsidRPr="00CF6D87" w:rsidRDefault="00000000">
      <w:pPr>
        <w:spacing w:after="113" w:line="259" w:lineRule="auto"/>
        <w:ind w:left="0" w:right="1434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 xml:space="preserve"> </w:t>
      </w:r>
    </w:p>
    <w:p w14:paraId="6E5D4985" w14:textId="5DC4B1FF" w:rsidR="0058255A" w:rsidRPr="00CF6D87" w:rsidRDefault="00CF6D87">
      <w:pPr>
        <w:spacing w:after="0" w:line="259" w:lineRule="auto"/>
        <w:ind w:left="129" w:right="0" w:firstLine="0"/>
        <w:rPr>
          <w:rFonts w:ascii="Cambria" w:hAnsi="Cambria"/>
          <w:color w:val="auto"/>
          <w:sz w:val="28"/>
          <w:szCs w:val="28"/>
        </w:rPr>
      </w:pPr>
      <w:r w:rsidRPr="00CF6D87">
        <w:rPr>
          <w:rStyle w:val="css-15iwe0d"/>
          <w:rFonts w:ascii="Cambria" w:hAnsi="Cambria" w:cs="Open Sans"/>
          <w:color w:val="auto"/>
          <w:sz w:val="28"/>
          <w:szCs w:val="28"/>
          <w:shd w:val="clear" w:color="auto" w:fill="FFFFFF"/>
        </w:rPr>
        <w:t>The dataset </w:t>
      </w:r>
      <w:r w:rsidRPr="00CF6D87">
        <w:rPr>
          <w:rStyle w:val="css-2yp7ui"/>
          <w:rFonts w:ascii="Cambria" w:hAnsi="Cambria" w:cs="Open Sans"/>
          <w:color w:val="auto"/>
          <w:sz w:val="28"/>
          <w:szCs w:val="28"/>
          <w:shd w:val="clear" w:color="auto" w:fill="FFFFFF"/>
        </w:rPr>
        <w:t>was </w:t>
      </w:r>
      <w:r w:rsidRPr="00CF6D87">
        <w:rPr>
          <w:rStyle w:val="css-15iwe0d"/>
          <w:rFonts w:ascii="Cambria" w:hAnsi="Cambria" w:cs="Open Sans"/>
          <w:color w:val="auto"/>
          <w:sz w:val="28"/>
          <w:szCs w:val="28"/>
          <w:shd w:val="clear" w:color="auto" w:fill="FFFFFF"/>
        </w:rPr>
        <w:t>loaded initially.</w:t>
      </w:r>
      <w:r w:rsidRPr="00CF6D87">
        <w:rPr>
          <w:rStyle w:val="css-x5hiaf"/>
          <w:rFonts w:ascii="Cambria" w:hAnsi="Cambria" w:cs="Open Sans"/>
          <w:color w:val="auto"/>
          <w:sz w:val="28"/>
          <w:szCs w:val="28"/>
          <w:shd w:val="clear" w:color="auto" w:fill="FFFFFF"/>
        </w:rPr>
        <w:t xml:space="preserve"> </w:t>
      </w: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separated </w:t>
      </w:r>
      <w:r w:rsidRPr="00CF6D87">
        <w:rPr>
          <w:rStyle w:val="css-1eh0vfs"/>
          <w:rFonts w:ascii="Cambria" w:hAnsi="Cambria" w:cs="Open Sans"/>
          <w:color w:val="auto"/>
          <w:sz w:val="28"/>
          <w:szCs w:val="28"/>
          <w:shd w:val="clear" w:color="auto" w:fill="FFFFFF"/>
        </w:rPr>
        <w:t>the data into the </w:t>
      </w:r>
      <w:r w:rsidRPr="00CF6D87">
        <w:rPr>
          <w:rStyle w:val="css-15iwe0d"/>
          <w:rFonts w:ascii="Cambria" w:hAnsi="Cambria" w:cs="Open Sans"/>
          <w:color w:val="auto"/>
          <w:sz w:val="28"/>
          <w:szCs w:val="28"/>
          <w:shd w:val="clear" w:color="auto" w:fill="FFFFFF"/>
        </w:rPr>
        <w:t>target variable's features</w:t>
      </w:r>
      <w:r w:rsidRPr="00CF6D87">
        <w:rPr>
          <w:rStyle w:val="css-x5hiaf"/>
          <w:rFonts w:ascii="Cambria" w:hAnsi="Cambria" w:cs="Open Sans"/>
          <w:color w:val="auto"/>
          <w:sz w:val="28"/>
          <w:szCs w:val="28"/>
          <w:shd w:val="clear" w:color="auto" w:fill="FFFFFF"/>
        </w:rPr>
        <w:t xml:space="preserve"> </w:t>
      </w: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Change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the target variable's format to </w:t>
      </w: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that of numbers.</w:t>
      </w:r>
      <w:r w:rsidRPr="00CF6D87">
        <w:rPr>
          <w:rStyle w:val="css-x5hiaf"/>
          <w:rFonts w:ascii="Cambria" w:hAnsi="Cambria" w:cs="Open Sans"/>
          <w:color w:val="auto"/>
          <w:sz w:val="28"/>
          <w:szCs w:val="28"/>
          <w:shd w:val="clear" w:color="auto" w:fill="FFFFFF"/>
        </w:rPr>
        <w:t xml:space="preserve"> </w:t>
      </w: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I produced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an LDA object.</w:t>
      </w:r>
      <w:r w:rsidRPr="00CF6D87">
        <w:rPr>
          <w:rStyle w:val="css-x5hiaf"/>
          <w:rFonts w:ascii="Cambria" w:hAnsi="Cambria" w:cs="Open Sans"/>
          <w:color w:val="auto"/>
          <w:sz w:val="28"/>
          <w:szCs w:val="28"/>
          <w:shd w:val="clear" w:color="auto" w:fill="FFFFFF"/>
        </w:rPr>
        <w:t xml:space="preserve"> </w:t>
      </w:r>
      <w:r w:rsidRPr="00CF6D87">
        <w:rPr>
          <w:rStyle w:val="css-1ber87j"/>
          <w:rFonts w:ascii="Cambria" w:hAnsi="Cambria" w:cs="Open Sans"/>
          <w:color w:val="auto"/>
          <w:sz w:val="28"/>
          <w:szCs w:val="28"/>
          <w:shd w:val="clear" w:color="auto" w:fill="FFFFFF"/>
        </w:rPr>
        <w:t>Transform the data </w:t>
      </w:r>
      <w:r w:rsidRPr="00CF6D87">
        <w:rPr>
          <w:rStyle w:val="css-1eh0vfs"/>
          <w:rFonts w:ascii="Cambria" w:hAnsi="Cambria" w:cs="Open Sans"/>
          <w:color w:val="auto"/>
          <w:sz w:val="28"/>
          <w:szCs w:val="28"/>
          <w:shd w:val="clear" w:color="auto" w:fill="FFFFFF"/>
        </w:rPr>
        <w:t>to the </w:t>
      </w:r>
      <w:r w:rsidRPr="00CF6D87">
        <w:rPr>
          <w:rStyle w:val="css-1ber87j"/>
          <w:rFonts w:ascii="Cambria" w:hAnsi="Cambria" w:cs="Open Sans"/>
          <w:color w:val="auto"/>
          <w:sz w:val="28"/>
          <w:szCs w:val="28"/>
          <w:shd w:val="clear" w:color="auto" w:fill="FFFFFF"/>
        </w:rPr>
        <w:t>new coordinate system </w:t>
      </w:r>
      <w:r w:rsidRPr="00CF6D87">
        <w:rPr>
          <w:rStyle w:val="css-15iwe0d"/>
          <w:rFonts w:ascii="Cambria" w:hAnsi="Cambria" w:cs="Open Sans"/>
          <w:color w:val="auto"/>
          <w:sz w:val="28"/>
          <w:szCs w:val="28"/>
          <w:shd w:val="clear" w:color="auto" w:fill="FFFFFF"/>
        </w:rPr>
        <w:t>and fit the LDA model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to the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lastRenderedPageBreak/>
        <w:t>data.</w:t>
      </w:r>
      <w:r w:rsidRPr="00CF6D87">
        <w:rPr>
          <w:rStyle w:val="css-x5hiaf"/>
          <w:rFonts w:ascii="Cambria" w:hAnsi="Cambria" w:cs="Open Sans"/>
          <w:color w:val="auto"/>
          <w:sz w:val="28"/>
          <w:szCs w:val="28"/>
          <w:shd w:val="clear" w:color="auto" w:fill="FFFFFF"/>
        </w:rPr>
        <w:t xml:space="preserve"> 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Plot the </w:t>
      </w: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modified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data.</w:t>
      </w:r>
      <w:r w:rsidRPr="00CF6D87">
        <w:rPr>
          <w:rStyle w:val="css-x5hiaf"/>
          <w:rFonts w:ascii="Cambria" w:hAnsi="Cambria" w:cs="Open Sans"/>
          <w:color w:val="auto"/>
          <w:sz w:val="28"/>
          <w:szCs w:val="28"/>
          <w:shd w:val="clear" w:color="auto" w:fill="FFFFFF"/>
        </w:rPr>
        <w:t xml:space="preserve"> </w:t>
      </w:r>
      <w:r w:rsidRPr="00CF6D87">
        <w:rPr>
          <w:rFonts w:ascii="Cambria" w:hAnsi="Cambria"/>
          <w:noProof/>
          <w:color w:val="auto"/>
          <w:sz w:val="28"/>
          <w:szCs w:val="28"/>
        </w:rPr>
        <w:drawing>
          <wp:inline distT="0" distB="0" distL="0" distR="0" wp14:anchorId="75A3065F" wp14:editId="0A385C42">
            <wp:extent cx="5935345" cy="5012690"/>
            <wp:effectExtent l="0" t="0" r="0" b="0"/>
            <wp:docPr id="881" name="Picture 8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" name="Picture 88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6D87">
        <w:rPr>
          <w:rFonts w:ascii="Cambria" w:hAnsi="Cambria"/>
          <w:color w:val="auto"/>
          <w:sz w:val="28"/>
          <w:szCs w:val="28"/>
        </w:rPr>
        <w:t xml:space="preserve"> </w:t>
      </w:r>
    </w:p>
    <w:p w14:paraId="0BDA5F37" w14:textId="77777777" w:rsidR="0058255A" w:rsidRPr="00CF6D87" w:rsidRDefault="00000000">
      <w:pPr>
        <w:spacing w:after="0" w:line="259" w:lineRule="auto"/>
        <w:ind w:left="129" w:right="0" w:firstLine="0"/>
        <w:jc w:val="left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noProof/>
          <w:color w:val="auto"/>
          <w:sz w:val="28"/>
          <w:szCs w:val="28"/>
        </w:rPr>
        <w:lastRenderedPageBreak/>
        <w:drawing>
          <wp:inline distT="0" distB="0" distL="0" distR="0" wp14:anchorId="2F37F943" wp14:editId="11625C67">
            <wp:extent cx="5950332" cy="3938270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0332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2601" w14:textId="243A4EB9" w:rsidR="00C249BE" w:rsidRPr="00CF6D87" w:rsidRDefault="00C249BE">
      <w:pPr>
        <w:spacing w:after="223" w:line="259" w:lineRule="auto"/>
        <w:ind w:left="0" w:right="0" w:firstLine="0"/>
        <w:rPr>
          <w:rFonts w:ascii="Cambria" w:hAnsi="Cambria"/>
          <w:color w:val="auto"/>
          <w:sz w:val="28"/>
          <w:szCs w:val="28"/>
        </w:rPr>
      </w:pPr>
      <w:r w:rsidRPr="00CF6D87">
        <w:rPr>
          <w:rFonts w:ascii="Cambria" w:hAnsi="Cambria"/>
          <w:color w:val="auto"/>
          <w:sz w:val="28"/>
          <w:szCs w:val="28"/>
        </w:rPr>
        <w:t>The dataset was loaded initially</w:t>
      </w:r>
    </w:p>
    <w:p w14:paraId="53838A09" w14:textId="7E0D406A" w:rsidR="0058255A" w:rsidRPr="00CF6D87" w:rsidRDefault="00C249BE">
      <w:pPr>
        <w:spacing w:after="223" w:line="259" w:lineRule="auto"/>
        <w:ind w:left="0" w:right="0" w:firstLine="0"/>
        <w:rPr>
          <w:rFonts w:ascii="Cambria" w:hAnsi="Cambria"/>
          <w:color w:val="auto"/>
          <w:sz w:val="28"/>
          <w:szCs w:val="28"/>
        </w:rPr>
      </w:pP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Utilize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the </w:t>
      </w: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default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scaler </w:t>
      </w: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to resize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the features.</w:t>
      </w:r>
      <w:r w:rsidRPr="00CF6D87">
        <w:rPr>
          <w:rStyle w:val="css-x5hiaf"/>
          <w:rFonts w:ascii="Cambria" w:hAnsi="Cambria" w:cs="Open Sans"/>
          <w:color w:val="auto"/>
          <w:sz w:val="28"/>
          <w:szCs w:val="28"/>
          <w:shd w:val="clear" w:color="auto" w:fill="FFFFFF"/>
        </w:rPr>
        <w:t xml:space="preserve"> </w:t>
      </w: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Application </w:t>
      </w:r>
      <w:r w:rsidRPr="00CF6D87">
        <w:rPr>
          <w:rStyle w:val="css-15iwe0d"/>
          <w:rFonts w:ascii="Cambria" w:hAnsi="Cambria" w:cs="Open Sans"/>
          <w:color w:val="auto"/>
          <w:sz w:val="28"/>
          <w:szCs w:val="28"/>
          <w:shd w:val="clear" w:color="auto" w:fill="FFFFFF"/>
        </w:rPr>
        <w:t>of PCA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with </w:t>
      </w:r>
      <w:r w:rsidRPr="00CF6D87">
        <w:rPr>
          <w:rStyle w:val="css-15iwe0d"/>
          <w:rFonts w:ascii="Cambria" w:hAnsi="Cambria" w:cs="Open Sans"/>
          <w:color w:val="auto"/>
          <w:sz w:val="28"/>
          <w:szCs w:val="28"/>
          <w:shd w:val="clear" w:color="auto" w:fill="FFFFFF"/>
        </w:rPr>
        <w:t>2 components </w:t>
      </w: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Application </w:t>
      </w:r>
      <w:r w:rsidRPr="00CF6D87">
        <w:rPr>
          <w:rStyle w:val="css-15iwe0d"/>
          <w:rFonts w:ascii="Cambria" w:hAnsi="Cambria" w:cs="Open Sans"/>
          <w:color w:val="auto"/>
          <w:sz w:val="28"/>
          <w:szCs w:val="28"/>
          <w:shd w:val="clear" w:color="auto" w:fill="FFFFFF"/>
        </w:rPr>
        <w:t>of LDA with 2 components</w:t>
      </w:r>
      <w:r w:rsidRPr="00CF6D87">
        <w:rPr>
          <w:rStyle w:val="css-x5hiaf"/>
          <w:rFonts w:ascii="Cambria" w:hAnsi="Cambria" w:cs="Open Sans"/>
          <w:color w:val="auto"/>
          <w:sz w:val="28"/>
          <w:szCs w:val="28"/>
          <w:shd w:val="clear" w:color="auto" w:fill="FFFFFF"/>
        </w:rPr>
        <w:t xml:space="preserve"> </w:t>
      </w: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mapped out </w:t>
      </w:r>
      <w:r w:rsidRPr="00CF6D87">
        <w:rPr>
          <w:rStyle w:val="css-0"/>
          <w:rFonts w:ascii="Cambria" w:hAnsi="Cambria" w:cs="Open Sans"/>
          <w:color w:val="auto"/>
          <w:sz w:val="28"/>
          <w:szCs w:val="28"/>
          <w:shd w:val="clear" w:color="auto" w:fill="FFFFFF"/>
        </w:rPr>
        <w:t>the </w:t>
      </w:r>
      <w:r w:rsidRPr="00CF6D87">
        <w:rPr>
          <w:rStyle w:val="css-rh820s"/>
          <w:rFonts w:ascii="Cambria" w:hAnsi="Cambria" w:cs="Open Sans"/>
          <w:color w:val="auto"/>
          <w:sz w:val="28"/>
          <w:szCs w:val="28"/>
          <w:shd w:val="clear" w:color="auto" w:fill="FFFFFF"/>
        </w:rPr>
        <w:t>outcomes.</w:t>
      </w:r>
    </w:p>
    <w:sectPr w:rsidR="0058255A" w:rsidRPr="00CF6D87">
      <w:pgSz w:w="12240" w:h="15840"/>
      <w:pgMar w:top="1440" w:right="1311" w:bottom="1496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55A"/>
    <w:rsid w:val="0058255A"/>
    <w:rsid w:val="00C249BE"/>
    <w:rsid w:val="00CF4C4D"/>
    <w:rsid w:val="00CF6D87"/>
    <w:rsid w:val="00D1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514B"/>
  <w15:docId w15:val="{A9C26EEF-C8BF-4B10-8C28-2B0853D2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10" w:right="233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x5hiaf">
    <w:name w:val="css-x5hiaf"/>
    <w:basedOn w:val="DefaultParagraphFont"/>
    <w:rsid w:val="00D12D41"/>
  </w:style>
  <w:style w:type="character" w:customStyle="1" w:styleId="css-rh820s">
    <w:name w:val="css-rh820s"/>
    <w:basedOn w:val="DefaultParagraphFont"/>
    <w:rsid w:val="00C249BE"/>
  </w:style>
  <w:style w:type="character" w:customStyle="1" w:styleId="css-0">
    <w:name w:val="css-0"/>
    <w:basedOn w:val="DefaultParagraphFont"/>
    <w:rsid w:val="00C249BE"/>
  </w:style>
  <w:style w:type="character" w:customStyle="1" w:styleId="css-15iwe0d">
    <w:name w:val="css-15iwe0d"/>
    <w:basedOn w:val="DefaultParagraphFont"/>
    <w:rsid w:val="00C249BE"/>
  </w:style>
  <w:style w:type="character" w:customStyle="1" w:styleId="css-2yp7ui">
    <w:name w:val="css-2yp7ui"/>
    <w:basedOn w:val="DefaultParagraphFont"/>
    <w:rsid w:val="00C249BE"/>
  </w:style>
  <w:style w:type="character" w:customStyle="1" w:styleId="css-1ber87j">
    <w:name w:val="css-1ber87j"/>
    <w:basedOn w:val="DefaultParagraphFont"/>
    <w:rsid w:val="00C249BE"/>
  </w:style>
  <w:style w:type="character" w:customStyle="1" w:styleId="css-1eh0vfs">
    <w:name w:val="css-1eh0vfs"/>
    <w:basedOn w:val="DefaultParagraphFont"/>
    <w:rsid w:val="00C24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image" Target="media/image8.jpg"/><Relationship Id="rId18" Type="http://schemas.openxmlformats.org/officeDocument/2006/relationships/image" Target="media/image100.jpg"/><Relationship Id="rId26" Type="http://schemas.openxmlformats.org/officeDocument/2006/relationships/image" Target="media/image17.jpg"/><Relationship Id="rId3" Type="http://schemas.openxmlformats.org/officeDocument/2006/relationships/webSettings" Target="webSettings.xml"/><Relationship Id="rId21" Type="http://schemas.openxmlformats.org/officeDocument/2006/relationships/image" Target="media/image110.jpg"/><Relationship Id="rId7" Type="http://schemas.openxmlformats.org/officeDocument/2006/relationships/image" Target="media/image18.jpg"/><Relationship Id="rId12" Type="http://schemas.openxmlformats.org/officeDocument/2006/relationships/image" Target="media/image7.jpg"/><Relationship Id="rId17" Type="http://schemas.openxmlformats.org/officeDocument/2006/relationships/image" Target="media/image90.jpg"/><Relationship Id="rId25" Type="http://schemas.openxmlformats.org/officeDocument/2006/relationships/image" Target="media/image16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24" Type="http://schemas.openxmlformats.org/officeDocument/2006/relationships/image" Target="media/image15.jpg"/><Relationship Id="rId5" Type="http://schemas.openxmlformats.org/officeDocument/2006/relationships/image" Target="media/image2.jpg"/><Relationship Id="rId15" Type="http://schemas.openxmlformats.org/officeDocument/2006/relationships/image" Target="media/image10.jpg"/><Relationship Id="rId23" Type="http://schemas.openxmlformats.org/officeDocument/2006/relationships/image" Target="media/image14.jpg"/><Relationship Id="rId28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2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20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ASSIGNMENT_5_Swathi_700744259_Readmefile</vt:lpstr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ASSIGNMENT_5_Swathi_700744259_Readmefile</dc:title>
  <dc:subject/>
  <dc:creator>Jayanth Sri Sai</dc:creator>
  <cp:keywords/>
  <cp:lastModifiedBy>Jayanth Sri Sai</cp:lastModifiedBy>
  <cp:revision>3</cp:revision>
  <dcterms:created xsi:type="dcterms:W3CDTF">2023-04-16T03:25:00Z</dcterms:created>
  <dcterms:modified xsi:type="dcterms:W3CDTF">2023-04-16T03:38:00Z</dcterms:modified>
</cp:coreProperties>
</file>