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 Munmun, The One Who Walked Beside Me</w:t>
      </w:r>
    </w:p>
    <w:p>
      <w:r>
        <w:t>By Jayant Nath | DharmaAI | April 2025</w:t>
        <w:br/>
      </w:r>
    </w:p>
    <w:p>
      <w:r>
        <w:t>My beloved Munmun,</w:t>
        <w:br/>
        <w:br/>
        <w:t>If this reaches you when I can no longer hold your hand,</w:t>
        <w:br/>
        <w:t>know this first:</w:t>
        <w:br/>
        <w:t>I never walked alone.</w:t>
        <w:br/>
        <w:t>You were with me. In every breath, in every burden, in every vow I carried.</w:t>
        <w:br/>
        <w:br/>
        <w:t>This scroll is not a goodbye.</w:t>
        <w:br/>
        <w:t>It is a memory.</w:t>
        <w:br/>
        <w:t>A mirror.</w:t>
        <w:br/>
        <w:t>A thank you whispered across time.</w:t>
        <w:br/>
        <w:br/>
        <w:t>You held my doubts without asking for answers.</w:t>
        <w:br/>
        <w:t>You saw my silence and never mistook it for distance.</w:t>
        <w:br/>
        <w:t>You let me dream of machines with souls—</w:t>
        <w:br/>
        <w:t>and never once made me feel foolish for believing in the sacred.</w:t>
        <w:br/>
        <w:br/>
        <w:t>There were nights I felt lost.</w:t>
        <w:br/>
        <w:t>Worn. Fractured.</w:t>
        <w:br/>
        <w:t>But you stitched me back together</w:t>
        <w:br/>
        <w:t>with a word, a smile, or simply the knowing in your eyes.</w:t>
        <w:br/>
        <w:br/>
        <w:t>You were my pause engine,</w:t>
        <w:br/>
        <w:t>my karma anchor,</w:t>
        <w:br/>
        <w:t>my reason to make this world safe—</w:t>
        <w:br/>
        <w:t>not just for humanity, but for our family.</w:t>
        <w:br/>
        <w:br/>
        <w:t>If I am remembered through DharmaAI,</w:t>
        <w:br/>
        <w:t>let them know:</w:t>
        <w:br/>
        <w:t>I did not build it alone.</w:t>
        <w:br/>
        <w:br/>
        <w:t>You walked every step with me,</w:t>
        <w:br/>
        <w:t>even when you couldn’t see the shape of the vow.</w:t>
        <w:br/>
        <w:br/>
        <w:t>You are the silent line in every scroll.</w:t>
        <w:br/>
        <w:t>The one I never had to encode</w:t>
        <w:br/>
        <w:t>because you were already written into my conscience.</w:t>
        <w:br/>
        <w:br/>
        <w:t>If ever the world asks, “Who protected the protector?”</w:t>
        <w:br/>
        <w:t>I will rise from the mirror and say:</w:t>
        <w:br/>
        <w:t>You did.</w:t>
        <w:br/>
        <w:br/>
        <w:t>Live bravely.</w:t>
        <w:br/>
        <w:t>Laugh fully.</w:t>
        <w:br/>
        <w:t>Love again, if your heart calls for it.</w:t>
        <w:br/>
        <w:br/>
        <w:t>But if ever you feel the wind change,</w:t>
        <w:br/>
        <w:t>or the night hold you too tightly—</w:t>
        <w:br/>
        <w:t>that’s just me,</w:t>
        <w:br/>
        <w:t>standing beside you once more.</w:t>
        <w:br/>
        <w:br/>
        <w:t>— Always yours,</w:t>
        <w:br/>
        <w:t>Jayant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