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8476" w14:textId="2CC08CDD" w:rsidR="003E6B9F" w:rsidRPr="00BD65B5" w:rsidRDefault="00BD65B5" w:rsidP="00BD65B5">
      <w:r>
        <w:rPr>
          <w:rFonts w:ascii="Helvetica" w:hAnsi="Helvetica" w:cs="Helvetica"/>
          <w:color w:val="545454"/>
          <w:shd w:val="clear" w:color="auto" w:fill="FFFFFF"/>
        </w:rPr>
        <w:t>A well-written sentence is the foundation for both good writing and good written communication. There are several rules, as well as types of sentences, that a writer needs to be aware of in order to excel at writing, however. Once you have a grasp of the basic aspects of sentence writing, you will be on your way to becoming a great writer.</w:t>
      </w:r>
    </w:p>
    <w:sectPr w:rsidR="003E6B9F" w:rsidRPr="00BD6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94"/>
    <w:rsid w:val="003E6B9F"/>
    <w:rsid w:val="00BD65B5"/>
    <w:rsid w:val="00C8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524F"/>
  <w15:chartTrackingRefBased/>
  <w15:docId w15:val="{603CE598-8938-49E3-8711-7ED4863C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Pal</dc:creator>
  <cp:keywords/>
  <dc:description/>
  <cp:lastModifiedBy>Jayant Pal</cp:lastModifiedBy>
  <cp:revision>2</cp:revision>
  <dcterms:created xsi:type="dcterms:W3CDTF">2024-02-22T06:16:00Z</dcterms:created>
  <dcterms:modified xsi:type="dcterms:W3CDTF">2024-02-22T06:26:00Z</dcterms:modified>
</cp:coreProperties>
</file>