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PLATFORMS WHERE WE CAN DEPLOY AN APPLICATION:</w:t>
      </w:r>
    </w:p>
    <w:p>
      <w:pPr>
        <w:pStyle w:val="style0"/>
        <w:rPr/>
      </w:pPr>
      <w:r>
        <w:t>Web Applications: Accessible on any device with a browser; ideal for EHR and patient portals.</w:t>
      </w:r>
    </w:p>
    <w:p>
      <w:pPr>
        <w:pStyle w:val="style0"/>
        <w:rPr/>
      </w:pPr>
    </w:p>
    <w:p>
      <w:pPr>
        <w:pStyle w:val="style0"/>
        <w:rPr/>
      </w:pPr>
      <w:r>
        <w:t>Mobile Applications: Native apps for iOS and Android for real-time health tracking and telemedicine.</w:t>
      </w:r>
    </w:p>
    <w:p>
      <w:pPr>
        <w:pStyle w:val="style0"/>
        <w:rPr/>
      </w:pPr>
    </w:p>
    <w:p>
      <w:pPr>
        <w:pStyle w:val="style0"/>
        <w:rPr/>
      </w:pPr>
      <w:r>
        <w:t>Cloud-Based Solutions: Scalable storage and processing for data-heavy applications.</w:t>
      </w:r>
    </w:p>
    <w:p>
      <w:pPr>
        <w:pStyle w:val="style0"/>
        <w:rPr/>
      </w:pPr>
    </w:p>
    <w:p>
      <w:pPr>
        <w:pStyle w:val="style0"/>
        <w:rPr/>
      </w:pPr>
      <w:r>
        <w:t>IoT Integration: Applications that connect with wearable devices for continuous health monitoring.</w:t>
      </w:r>
    </w:p>
    <w:p>
      <w:pPr>
        <w:pStyle w:val="style0"/>
        <w:rPr/>
      </w:pPr>
    </w:p>
    <w:p>
      <w:pPr>
        <w:pStyle w:val="style0"/>
        <w:rPr/>
      </w:pPr>
      <w:r>
        <w:t>Hybrid Applications: Combining web and mobile functionalities for broader reach .</w:t>
      </w:r>
    </w:p>
    <w:p>
      <w:pPr>
        <w:pStyle w:val="style0"/>
        <w:rPr/>
      </w:pPr>
    </w:p>
    <w:p>
      <w:pPr>
        <w:pStyle w:val="style0"/>
        <w:rPr/>
      </w:pPr>
      <w:r>
        <w:t>Web Hosting Services:</w:t>
      </w:r>
    </w:p>
    <w:p>
      <w:pPr>
        <w:pStyle w:val="style0"/>
        <w:rPr/>
      </w:pPr>
      <w:r>
        <w:t>Heroku: Simplifies application deployment and scaling.</w:t>
      </w:r>
    </w:p>
    <w:p>
      <w:pPr>
        <w:pStyle w:val="style0"/>
        <w:rPr/>
      </w:pPr>
      <w:r>
        <w:t>Netlify/Vercel: Great for static sites and serverless functions.</w:t>
      </w:r>
    </w:p>
    <w:p>
      <w:pPr>
        <w:pStyle w:val="style0"/>
        <w:rPr/>
      </w:pPr>
    </w:p>
    <w:p>
      <w:pPr>
        <w:pStyle w:val="style0"/>
        <w:rPr/>
      </w:pPr>
      <w:r>
        <w:t>APIs and Integration Platforms:</w:t>
      </w:r>
    </w:p>
    <w:p>
      <w:pPr>
        <w:pStyle w:val="style0"/>
        <w:rPr/>
      </w:pPr>
      <w:r>
        <w:t>MuleSoft: For integrating different healthcare systems.</w:t>
      </w:r>
    </w:p>
    <w:p>
      <w:pPr>
        <w:pStyle w:val="style0"/>
        <w:rPr/>
      </w:pPr>
      <w:r>
        <w:t>Zapier: For automating workflows between apps.</w:t>
      </w:r>
    </w:p>
    <w:p>
      <w:pPr>
        <w:pStyle w:val="style0"/>
        <w:rPr/>
      </w:pPr>
      <w:r>
        <w:t xml:space="preserve">Choose a platform based on your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HOW WE CAN DEPLOY AN APPLICATION:</w:t>
      </w:r>
    </w:p>
    <w:p>
      <w:pPr>
        <w:pStyle w:val="style0"/>
        <w:rPr/>
      </w:pPr>
      <w:r>
        <w:t>Deploying an application involves several steps. Here’s a general process you can follow:</w:t>
      </w:r>
    </w:p>
    <w:p>
      <w:pPr>
        <w:pStyle w:val="style0"/>
        <w:rPr/>
      </w:pPr>
    </w:p>
    <w:p>
      <w:pPr>
        <w:pStyle w:val="style0"/>
        <w:rPr/>
      </w:pPr>
      <w:r>
        <w:t xml:space="preserve"> 1. Prepare Your Application</w:t>
      </w:r>
    </w:p>
    <w:p>
      <w:pPr>
        <w:pStyle w:val="style0"/>
        <w:rPr/>
      </w:pPr>
      <w:r>
        <w:t xml:space="preserve">   -Code Review: Ensure the code is optimized and free of errors.</w:t>
      </w:r>
    </w:p>
    <w:p>
      <w:pPr>
        <w:pStyle w:val="style0"/>
        <w:rPr/>
      </w:pPr>
      <w:r>
        <w:t xml:space="preserve">   -Testing: Conduct unit tests, integration tests, and user acceptance testing.</w:t>
      </w:r>
    </w:p>
    <w:p>
      <w:pPr>
        <w:pStyle w:val="style0"/>
        <w:rPr/>
      </w:pPr>
      <w:r>
        <w:t xml:space="preserve"> 2. Choose a Deployment Method</w:t>
      </w:r>
    </w:p>
    <w:p>
      <w:pPr>
        <w:pStyle w:val="style0"/>
        <w:rPr/>
      </w:pPr>
      <w:r>
        <w:t xml:space="preserve">   - Cloud Deployment: Use services like AWS, Azure, or Google Cloud.</w:t>
      </w:r>
    </w:p>
    <w:p>
      <w:pPr>
        <w:pStyle w:val="style0"/>
        <w:rPr/>
      </w:pPr>
      <w:r>
        <w:t xml:space="preserve">   - On-Premises Deployment: Set up servers in your facility.</w:t>
      </w:r>
    </w:p>
    <w:p>
      <w:pPr>
        <w:pStyle w:val="style0"/>
        <w:rPr/>
      </w:pPr>
      <w:r>
        <w:t xml:space="preserve">   - Hybrid Deployment: Combine both cloud and on-premises resources.</w:t>
      </w:r>
    </w:p>
    <w:p>
      <w:pPr>
        <w:pStyle w:val="style0"/>
        <w:rPr/>
      </w:pPr>
    </w:p>
    <w:p>
      <w:pPr>
        <w:pStyle w:val="style0"/>
        <w:rPr/>
      </w:pPr>
      <w:r>
        <w:t xml:space="preserve"> 3. Set Up Infrastructure</w:t>
      </w:r>
    </w:p>
    <w:p>
      <w:pPr>
        <w:pStyle w:val="style0"/>
        <w:rPr/>
      </w:pPr>
      <w:r>
        <w:t xml:space="preserve">   - Provision Servers: Set up virtual machines or containers (e.g., using Docker).</w:t>
      </w:r>
    </w:p>
    <w:p>
      <w:pPr>
        <w:pStyle w:val="style0"/>
        <w:rPr/>
      </w:pPr>
      <w:r>
        <w:t xml:space="preserve">   - </w:t>
      </w:r>
      <w:r>
        <w:rPr>
          <w:lang w:val="en-US"/>
        </w:rPr>
        <w:t>D</w:t>
      </w:r>
      <w:r>
        <w:t>atabase Configuration</w:t>
      </w:r>
      <w:r>
        <w:rPr>
          <w:lang w:val="en-US"/>
        </w:rPr>
        <w:t>:</w:t>
      </w:r>
      <w:r>
        <w:t>Set up a database (SQL or NoSQL) for data storage.</w:t>
      </w:r>
    </w:p>
    <w:p>
      <w:pPr>
        <w:pStyle w:val="style0"/>
        <w:rPr/>
      </w:pPr>
      <w:r>
        <w:t>4. Configure Environment</w:t>
      </w:r>
    </w:p>
    <w:p>
      <w:pPr>
        <w:pStyle w:val="style0"/>
        <w:rPr/>
      </w:pPr>
      <w:r>
        <w:t xml:space="preserve">   - Environment Variables: Set up any necessary configurations (API keys, secrets).</w:t>
      </w:r>
    </w:p>
    <w:p>
      <w:pPr>
        <w:pStyle w:val="style0"/>
        <w:rPr/>
      </w:pPr>
      <w:r>
        <w:t xml:space="preserve">   - Network Configuration: Configure firewalls, load balancers, and domain settings.</w:t>
      </w:r>
    </w:p>
    <w:p>
      <w:pPr>
        <w:pStyle w:val="style0"/>
        <w:rPr/>
      </w:pPr>
      <w:r>
        <w:t xml:space="preserve"> 5. Deployment</w:t>
      </w:r>
    </w:p>
    <w:p>
      <w:pPr>
        <w:pStyle w:val="style0"/>
        <w:rPr/>
      </w:pPr>
      <w:r>
        <w:t xml:space="preserve">   - Continuous Integration/Continuous Deployment (CI/CD): Use tools like Jenkins, GitHub Actions, or GitLab CI to automate deployment.</w:t>
      </w:r>
    </w:p>
    <w:p>
      <w:pPr>
        <w:pStyle w:val="style0"/>
        <w:rPr/>
      </w:pPr>
      <w:r>
        <w:t xml:space="preserve">   - Manual Deployment: If necessary, upload files to the server using FTP/SFTP or a cloud provider's console.</w:t>
      </w:r>
    </w:p>
    <w:p>
      <w:pPr>
        <w:pStyle w:val="style0"/>
        <w:rPr/>
      </w:pPr>
      <w:r>
        <w:t xml:space="preserve"> 6. Monitor and Maintain</w:t>
      </w:r>
    </w:p>
    <w:p>
      <w:pPr>
        <w:pStyle w:val="style0"/>
        <w:rPr/>
      </w:pPr>
      <w:r>
        <w:t xml:space="preserve">   - Logging: Implement logging to track application performance and errors.</w:t>
      </w:r>
    </w:p>
    <w:p>
      <w:pPr>
        <w:pStyle w:val="style0"/>
        <w:rPr/>
      </w:pPr>
      <w:r>
        <w:t xml:space="preserve">   - Monitoring: Use tools like Prometheus, Grafana, or cloud-native monitoring solutions to keep track of application health.</w:t>
      </w:r>
    </w:p>
    <w:p>
      <w:pPr>
        <w:pStyle w:val="style0"/>
        <w:rPr/>
      </w:pPr>
      <w:r>
        <w:t xml:space="preserve">   - Scaling: Ensure the application can scale based on user demand.</w:t>
      </w:r>
    </w:p>
    <w:p>
      <w:pPr>
        <w:pStyle w:val="style0"/>
        <w:rPr/>
      </w:pPr>
      <w:r>
        <w:t xml:space="preserve"> 7. User Feedback and Iteration</w:t>
      </w:r>
    </w:p>
    <w:p>
      <w:pPr>
        <w:pStyle w:val="style0"/>
        <w:rPr/>
      </w:pPr>
      <w:r>
        <w:t xml:space="preserve">   - Gather Feedback: After deployment, collect user feedback to make improvements.</w:t>
      </w:r>
    </w:p>
    <w:p>
      <w:pPr>
        <w:pStyle w:val="style0"/>
        <w:rPr/>
      </w:pPr>
      <w:r>
        <w:t xml:space="preserve">   - </w:t>
      </w:r>
      <w:r>
        <w:rPr>
          <w:lang w:val="en-US"/>
        </w:rPr>
        <w:t>I</w:t>
      </w:r>
      <w:r>
        <w:t>terate: Update the application regularly based on feedback and performance metrics.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343</Words>
  <Characters>2102</Characters>
  <Application>WPS Office</Application>
  <Paragraphs>48</Paragraphs>
  <CharactersWithSpaces>2462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2024-10-24T04:30:54Z</dcterms:created>
  <dc:creator>CPH2381</dc:creator>
  <lastModifiedBy>CPH2381</lastModifiedBy>
  <dcterms:modified xsi:type="dcterms:W3CDTF">2024-10-24T04:52:24Z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4a8fd8fd478d4b51818754b531ecc765</vt:lpwstr>
  </property>
</Properties>
</file>