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3A061B" w14:textId="4437F964" w:rsidR="00E32A53" w:rsidRPr="00E32A53" w:rsidRDefault="004C78DF" w:rsidP="00E32A53">
      <w:pPr>
        <w:pStyle w:val="ListParagraph"/>
        <w:numPr>
          <w:ilvl w:val="0"/>
          <w:numId w:val="18"/>
        </w:numPr>
        <w:spacing w:after="297"/>
        <w:rPr>
          <w:color w:val="000000"/>
          <w:sz w:val="24"/>
          <w:szCs w:val="22"/>
        </w:rPr>
      </w:pPr>
      <w:r w:rsidRPr="004C78DF">
        <w:rPr>
          <w:rFonts w:ascii="Calibri" w:eastAsia="Calibri" w:hAnsi="Calibri"/>
          <w:noProof/>
          <w:szCs w:val="24"/>
          <w:lang w:eastAsia="en-US"/>
        </w:rPr>
        <mc:AlternateContent>
          <mc:Choice Requires="wps">
            <w:drawing>
              <wp:anchor distT="0" distB="0" distL="114300" distR="114300" simplePos="0" relativeHeight="251659264" behindDoc="0" locked="0" layoutInCell="1" allowOverlap="1" wp14:anchorId="0E77CCB0" wp14:editId="51C869B5">
                <wp:simplePos x="0" y="0"/>
                <wp:positionH relativeFrom="column">
                  <wp:posOffset>-356870</wp:posOffset>
                </wp:positionH>
                <wp:positionV relativeFrom="paragraph">
                  <wp:posOffset>-320675</wp:posOffset>
                </wp:positionV>
                <wp:extent cx="6686550" cy="5818505"/>
                <wp:effectExtent l="0" t="0" r="0" b="0"/>
                <wp:wrapSquare wrapText="bothSides"/>
                <wp:docPr id="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5818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B47E43" w14:textId="77777777" w:rsidR="00E32A53" w:rsidRPr="00682C6B" w:rsidRDefault="00E32A53" w:rsidP="00E32A53">
                            <w:pPr>
                              <w:rPr>
                                <w:b/>
                                <w:bCs/>
                                <w:lang w:val="id-ID"/>
                              </w:rPr>
                            </w:pPr>
                            <w:r>
                              <w:rPr>
                                <w:sz w:val="28"/>
                                <w:szCs w:val="24"/>
                                <w:lang w:val="id-ID"/>
                              </w:rPr>
                              <w:t>Judul Naskah Publikasi (Rata kiri, Times New Roman 14)</w:t>
                            </w:r>
                          </w:p>
                          <w:p w14:paraId="505CB3B2" w14:textId="77777777" w:rsidR="00E32A53" w:rsidRPr="00682C6B" w:rsidRDefault="00E32A53" w:rsidP="00E32A53">
                            <w:pPr>
                              <w:pStyle w:val="Title"/>
                              <w:jc w:val="left"/>
                              <w:rPr>
                                <w:b/>
                                <w:i/>
                                <w:sz w:val="20"/>
                                <w:szCs w:val="22"/>
                              </w:rPr>
                            </w:pPr>
                            <w:r w:rsidRPr="00682C6B">
                              <w:rPr>
                                <w:i/>
                                <w:sz w:val="22"/>
                              </w:rPr>
                              <w:t xml:space="preserve">[Maksimum 14 kata dalam </w:t>
                            </w:r>
                            <w:proofErr w:type="gramStart"/>
                            <w:r w:rsidRPr="00682C6B">
                              <w:rPr>
                                <w:i/>
                                <w:sz w:val="22"/>
                              </w:rPr>
                              <w:t>bahasa</w:t>
                            </w:r>
                            <w:proofErr w:type="gramEnd"/>
                            <w:r w:rsidRPr="00682C6B">
                              <w:rPr>
                                <w:i/>
                                <w:sz w:val="22"/>
                              </w:rPr>
                              <w:t xml:space="preserve"> Indonesia atau bahasa Inggris. </w:t>
                            </w:r>
                            <w:r w:rsidRPr="00682C6B">
                              <w:rPr>
                                <w:i/>
                                <w:sz w:val="22"/>
                                <w:lang w:val="sv-SE"/>
                              </w:rPr>
                              <w:t>Judul hendaknya</w:t>
                            </w:r>
                            <w:r w:rsidRPr="00682C6B">
                              <w:rPr>
                                <w:i/>
                                <w:sz w:val="22"/>
                              </w:rPr>
                              <w:t xml:space="preserve"> </w:t>
                            </w:r>
                            <w:r w:rsidRPr="00682C6B">
                              <w:rPr>
                                <w:i/>
                                <w:sz w:val="22"/>
                                <w:lang w:val="en-GB"/>
                              </w:rPr>
                              <w:t xml:space="preserve">jelas, </w:t>
                            </w:r>
                            <w:r w:rsidRPr="00682C6B">
                              <w:rPr>
                                <w:i/>
                                <w:sz w:val="22"/>
                                <w:lang w:val="sv-SE"/>
                              </w:rPr>
                              <w:t xml:space="preserve">ringkas dan </w:t>
                            </w:r>
                            <w:r w:rsidRPr="00682C6B">
                              <w:rPr>
                                <w:i/>
                                <w:sz w:val="22"/>
                              </w:rPr>
                              <w:t>lugas</w:t>
                            </w:r>
                            <w:r w:rsidRPr="00682C6B">
                              <w:rPr>
                                <w:i/>
                                <w:sz w:val="22"/>
                                <w:lang w:val="sv-SE"/>
                              </w:rPr>
                              <w:t xml:space="preserve"> mewakili isi tulisan. Sangat dianjurkan menggunakan judul yang kreatif dan menarik minat pembaca</w:t>
                            </w:r>
                            <w:r w:rsidRPr="00682C6B">
                              <w:rPr>
                                <w:i/>
                                <w:sz w:val="22"/>
                              </w:rPr>
                              <w:t xml:space="preserve">. </w:t>
                            </w:r>
                            <w:proofErr w:type="gramStart"/>
                            <w:r w:rsidRPr="00682C6B">
                              <w:rPr>
                                <w:i/>
                                <w:sz w:val="22"/>
                                <w:lang w:val="en-GB"/>
                              </w:rPr>
                              <w:t>Hindari penggunaan k</w:t>
                            </w:r>
                            <w:r w:rsidRPr="00682C6B">
                              <w:rPr>
                                <w:i/>
                                <w:sz w:val="22"/>
                              </w:rPr>
                              <w:t>ata pengaruh, hubungan, dan studi kasus sebagai judul.</w:t>
                            </w:r>
                            <w:proofErr w:type="gramEnd"/>
                            <w:r w:rsidRPr="00682C6B">
                              <w:rPr>
                                <w:i/>
                                <w:sz w:val="22"/>
                              </w:rPr>
                              <w:t xml:space="preserve"> </w:t>
                            </w:r>
                            <w:r w:rsidRPr="00682C6B">
                              <w:rPr>
                                <w:i/>
                                <w:sz w:val="22"/>
                                <w:lang w:val="en-GB"/>
                              </w:rPr>
                              <w:t>Perhatikan, l</w:t>
                            </w:r>
                            <w:r w:rsidRPr="00682C6B">
                              <w:rPr>
                                <w:i/>
                                <w:sz w:val="22"/>
                              </w:rPr>
                              <w:t>okasi penelitian dipaparkan di bagian metode, tidak disebut di judul</w:t>
                            </w:r>
                            <w:r w:rsidRPr="00682C6B">
                              <w:rPr>
                                <w:i/>
                                <w:sz w:val="20"/>
                                <w:szCs w:val="22"/>
                              </w:rPr>
                              <w:t>]</w:t>
                            </w:r>
                          </w:p>
                          <w:p w14:paraId="0F6687F6" w14:textId="77777777" w:rsidR="00E32A53" w:rsidRDefault="00E32A53" w:rsidP="00E32A53">
                            <w:pPr>
                              <w:rPr>
                                <w:bCs/>
                              </w:rPr>
                            </w:pPr>
                          </w:p>
                          <w:p w14:paraId="6B7AA91A" w14:textId="77777777" w:rsidR="00E32A53" w:rsidRDefault="00E32A53" w:rsidP="00E32A53">
                            <w:pPr>
                              <w:rPr>
                                <w:bCs/>
                                <w:vertAlign w:val="superscript"/>
                                <w:lang w:val="id-ID"/>
                              </w:rPr>
                            </w:pPr>
                            <w:r>
                              <w:rPr>
                                <w:bCs/>
                                <w:lang w:val="id-ID"/>
                              </w:rPr>
                              <w:t>Penulis</w:t>
                            </w:r>
                            <w:r>
                              <w:rPr>
                                <w:bCs/>
                                <w:vertAlign w:val="superscript"/>
                                <w:lang w:val="id-ID"/>
                              </w:rPr>
                              <w:t>1*</w:t>
                            </w:r>
                            <w:r>
                              <w:rPr>
                                <w:bCs/>
                              </w:rPr>
                              <w:t xml:space="preserve">, </w:t>
                            </w:r>
                            <w:r>
                              <w:rPr>
                                <w:bCs/>
                                <w:lang w:val="id-ID"/>
                              </w:rPr>
                              <w:t>Penulis</w:t>
                            </w:r>
                            <w:r>
                              <w:rPr>
                                <w:bCs/>
                                <w:vertAlign w:val="superscript"/>
                                <w:lang w:val="id-ID"/>
                              </w:rPr>
                              <w:t>2</w:t>
                            </w:r>
                            <w:r>
                              <w:rPr>
                                <w:bCs/>
                              </w:rPr>
                              <w:t xml:space="preserve">, </w:t>
                            </w:r>
                            <w:r>
                              <w:rPr>
                                <w:bCs/>
                                <w:lang w:val="id-ID"/>
                              </w:rPr>
                              <w:t>Penulis</w:t>
                            </w:r>
                            <w:r>
                              <w:rPr>
                                <w:bCs/>
                                <w:vertAlign w:val="superscript"/>
                                <w:lang w:val="id-ID"/>
                              </w:rPr>
                              <w:t>3</w:t>
                            </w:r>
                          </w:p>
                          <w:p w14:paraId="5BB64840" w14:textId="77777777" w:rsidR="00E32A53" w:rsidRDefault="00E32A53" w:rsidP="00E32A53">
                            <w:pPr>
                              <w:rPr>
                                <w:lang w:val="id-ID"/>
                              </w:rPr>
                            </w:pPr>
                            <w:r w:rsidRPr="008C4AC2">
                              <w:rPr>
                                <w:vertAlign w:val="superscript"/>
                              </w:rPr>
                              <w:t>1,2</w:t>
                            </w:r>
                            <w:r w:rsidRPr="00682C6B">
                              <w:rPr>
                                <w:lang w:val="id-ID"/>
                              </w:rPr>
                              <w:t>Institusi</w:t>
                            </w:r>
                            <w:r w:rsidRPr="00682C6B">
                              <w:t>/afilia</w:t>
                            </w:r>
                            <w:r w:rsidRPr="00682C6B">
                              <w:rPr>
                                <w:lang w:val="id-ID"/>
                              </w:rPr>
                              <w:t>si</w:t>
                            </w:r>
                            <w:r>
                              <w:rPr>
                                <w:lang w:val="id-ID"/>
                              </w:rPr>
                              <w:t>,</w:t>
                            </w:r>
                            <w:r w:rsidRPr="00682C6B">
                              <w:t xml:space="preserve"> </w:t>
                            </w:r>
                            <w:r>
                              <w:rPr>
                                <w:lang w:val="id-ID"/>
                              </w:rPr>
                              <w:t>alamat</w:t>
                            </w:r>
                          </w:p>
                          <w:p w14:paraId="7AFE9830" w14:textId="77777777" w:rsidR="00E32A53" w:rsidRPr="00682C6B" w:rsidRDefault="00E32A53" w:rsidP="00E32A53">
                            <w:pPr>
                              <w:rPr>
                                <w:lang w:val="en-GB"/>
                              </w:rPr>
                            </w:pPr>
                            <w:r w:rsidRPr="00682C6B">
                              <w:rPr>
                                <w:vertAlign w:val="superscript"/>
                                <w:lang w:val="en-GB"/>
                              </w:rPr>
                              <w:t>3</w:t>
                            </w:r>
                            <w:r w:rsidRPr="00682C6B">
                              <w:rPr>
                                <w:lang w:val="id-ID"/>
                              </w:rPr>
                              <w:t>Institusi</w:t>
                            </w:r>
                            <w:r w:rsidRPr="00682C6B">
                              <w:t>/afilia</w:t>
                            </w:r>
                            <w:r w:rsidRPr="00682C6B">
                              <w:rPr>
                                <w:lang w:val="id-ID"/>
                              </w:rPr>
                              <w:t>si</w:t>
                            </w:r>
                            <w:r>
                              <w:rPr>
                                <w:lang w:val="id-ID"/>
                              </w:rPr>
                              <w:t>,</w:t>
                            </w:r>
                            <w:r w:rsidRPr="00682C6B">
                              <w:t xml:space="preserve"> </w:t>
                            </w:r>
                            <w:r>
                              <w:rPr>
                                <w:lang w:val="id-ID"/>
                              </w:rPr>
                              <w:t>alamat</w:t>
                            </w:r>
                          </w:p>
                          <w:p w14:paraId="14215A95" w14:textId="77777777" w:rsidR="00E32A53" w:rsidRPr="00682C6B" w:rsidRDefault="00E32A53" w:rsidP="00E32A53">
                            <w:pPr>
                              <w:rPr>
                                <w:lang w:val="id-ID"/>
                              </w:rPr>
                            </w:pPr>
                            <w:r w:rsidRPr="00682C6B">
                              <w:rPr>
                                <w:i/>
                                <w:lang w:val="id-ID"/>
                              </w:rPr>
                              <w:t>e</w:t>
                            </w:r>
                            <w:r w:rsidRPr="00682C6B">
                              <w:rPr>
                                <w:i/>
                              </w:rPr>
                              <w:t>-</w:t>
                            </w:r>
                            <w:r w:rsidRPr="00682C6B">
                              <w:rPr>
                                <w:i/>
                                <w:lang w:val="id-ID"/>
                              </w:rPr>
                              <w:t>mail</w:t>
                            </w:r>
                            <w:r w:rsidRPr="00682C6B">
                              <w:t xml:space="preserve">: </w:t>
                            </w:r>
                            <w:r w:rsidRPr="00682C6B">
                              <w:rPr>
                                <w:b/>
                              </w:rPr>
                              <w:t>*</w:t>
                            </w:r>
                            <w:r w:rsidRPr="00682C6B">
                              <w:t>xxxx@xxxx.xxx</w:t>
                            </w:r>
                          </w:p>
                          <w:p w14:paraId="5E9CC43E" w14:textId="77777777" w:rsidR="00E32A53" w:rsidRPr="00682C6B" w:rsidRDefault="00E32A53" w:rsidP="00E32A53">
                            <w:pPr>
                              <w:jc w:val="center"/>
                              <w:rPr>
                                <w:bCs/>
                                <w:i/>
                                <w:vertAlign w:val="superscript"/>
                                <w:lang w:val="id-ID"/>
                              </w:rPr>
                            </w:pPr>
                            <w:r w:rsidRPr="00682C6B">
                              <w:rPr>
                                <w:i/>
                                <w:lang w:val="id-ID"/>
                              </w:rPr>
                              <w:t>[</w:t>
                            </w:r>
                            <w:r w:rsidRPr="00682C6B">
                              <w:rPr>
                                <w:i/>
                              </w:rPr>
                              <w:t>Nama penulis artikel dicantumkan tanpa gelar akademik/profesional disertai nama</w:t>
                            </w:r>
                            <w:r w:rsidRPr="00682C6B">
                              <w:rPr>
                                <w:i/>
                                <w:lang w:val="sv-SE"/>
                              </w:rPr>
                              <w:t xml:space="preserve"> instansi tempat penulis bekerja/ belajar, </w:t>
                            </w:r>
                            <w:r w:rsidRPr="00682C6B">
                              <w:rPr>
                                <w:i/>
                              </w:rPr>
                              <w:t>dan alamat korespondesi (e-mail) penulis</w:t>
                            </w:r>
                            <w:r>
                              <w:rPr>
                                <w:i/>
                                <w:lang w:val="id-ID"/>
                              </w:rPr>
                              <w:t xml:space="preserve"> (diutamakan e-mail institusi)</w:t>
                            </w:r>
                            <w:r w:rsidRPr="00682C6B">
                              <w:rPr>
                                <w:i/>
                              </w:rPr>
                              <w:t>]</w:t>
                            </w:r>
                          </w:p>
                          <w:p w14:paraId="3F216E9E" w14:textId="77777777" w:rsidR="00E32A53" w:rsidRPr="00682C6B" w:rsidRDefault="00E32A53" w:rsidP="00E32A53">
                            <w:pPr>
                              <w:rPr>
                                <w:b/>
                                <w:bCs/>
                                <w:i/>
                                <w:vertAlign w:val="superscript"/>
                                <w:lang w:val="id-ID"/>
                              </w:rPr>
                            </w:pPr>
                            <w:r w:rsidRPr="00682C6B">
                              <w:rPr>
                                <w:lang w:val="id-ID"/>
                              </w:rPr>
                              <w:t xml:space="preserve">(Rata kiri, </w:t>
                            </w:r>
                            <w:r w:rsidRPr="00682C6B">
                              <w:rPr>
                                <w:lang w:val="en-GB"/>
                              </w:rPr>
                              <w:t>Times New Roman</w:t>
                            </w:r>
                            <w:r w:rsidRPr="00682C6B">
                              <w:t xml:space="preserve"> </w:t>
                            </w:r>
                            <w:r w:rsidRPr="00682C6B">
                              <w:rPr>
                                <w:lang w:val="id-ID"/>
                              </w:rPr>
                              <w:t>1</w:t>
                            </w:r>
                            <w:r>
                              <w:rPr>
                                <w:lang w:val="id-ID"/>
                              </w:rPr>
                              <w:t>0</w:t>
                            </w:r>
                            <w:r w:rsidRPr="00682C6B">
                              <w:rPr>
                                <w:lang w:val="id-ID"/>
                              </w:rPr>
                              <w:t xml:space="preserve"> spasi 1)</w:t>
                            </w:r>
                          </w:p>
                          <w:p w14:paraId="009D730D" w14:textId="77777777" w:rsidR="00E32A53" w:rsidRPr="00682C6B" w:rsidRDefault="00E32A53" w:rsidP="00E32A53">
                            <w:pPr>
                              <w:spacing w:before="120"/>
                              <w:rPr>
                                <w:iCs/>
                                <w:lang w:val="id-ID"/>
                              </w:rPr>
                            </w:pPr>
                          </w:p>
                          <w:tbl>
                            <w:tblPr>
                              <w:tblW w:w="8931" w:type="dxa"/>
                              <w:tblInd w:w="108" w:type="dxa"/>
                              <w:tblBorders>
                                <w:top w:val="single" w:sz="4" w:space="0" w:color="auto"/>
                                <w:bottom w:val="single" w:sz="4" w:space="0" w:color="auto"/>
                              </w:tblBorders>
                              <w:tblLook w:val="04A0" w:firstRow="1" w:lastRow="0" w:firstColumn="1" w:lastColumn="0" w:noHBand="0" w:noVBand="1"/>
                            </w:tblPr>
                            <w:tblGrid>
                              <w:gridCol w:w="6521"/>
                              <w:gridCol w:w="425"/>
                              <w:gridCol w:w="1985"/>
                            </w:tblGrid>
                            <w:tr w:rsidR="00E32A53" w:rsidRPr="0062675A" w14:paraId="78B1EA76" w14:textId="77777777" w:rsidTr="002A0934">
                              <w:trPr>
                                <w:trHeight w:val="418"/>
                              </w:trPr>
                              <w:tc>
                                <w:tcPr>
                                  <w:tcW w:w="6521" w:type="dxa"/>
                                  <w:tcBorders>
                                    <w:top w:val="single" w:sz="4" w:space="0" w:color="auto"/>
                                    <w:bottom w:val="single" w:sz="4" w:space="0" w:color="auto"/>
                                  </w:tcBorders>
                                  <w:shd w:val="clear" w:color="auto" w:fill="auto"/>
                                  <w:vAlign w:val="center"/>
                                </w:tcPr>
                                <w:p w14:paraId="3353706C" w14:textId="77777777" w:rsidR="00E32A53" w:rsidRPr="0062675A" w:rsidRDefault="00E32A53" w:rsidP="002A0934">
                                  <w:pPr>
                                    <w:ind w:left="176" w:right="540"/>
                                    <w:rPr>
                                      <w:sz w:val="18"/>
                                      <w:szCs w:val="18"/>
                                      <w:lang w:val="en-AU"/>
                                    </w:rPr>
                                  </w:pPr>
                                  <w:r w:rsidRPr="0062675A">
                                    <w:rPr>
                                      <w:b/>
                                      <w:bCs/>
                                      <w:i/>
                                      <w:iCs/>
                                      <w:color w:val="000000"/>
                                      <w:sz w:val="18"/>
                                      <w:szCs w:val="18"/>
                                    </w:rPr>
                                    <w:t xml:space="preserve">Abstract </w:t>
                                  </w:r>
                                  <w:r w:rsidRPr="0062675A">
                                    <w:rPr>
                                      <w:b/>
                                      <w:bCs/>
                                      <w:iCs/>
                                      <w:color w:val="000000"/>
                                      <w:sz w:val="18"/>
                                      <w:szCs w:val="18"/>
                                    </w:rPr>
                                    <w:t>/ Abstrak</w:t>
                                  </w:r>
                                </w:p>
                              </w:tc>
                              <w:tc>
                                <w:tcPr>
                                  <w:tcW w:w="425" w:type="dxa"/>
                                  <w:shd w:val="clear" w:color="auto" w:fill="auto"/>
                                </w:tcPr>
                                <w:p w14:paraId="230CA9A4" w14:textId="77777777" w:rsidR="00E32A53" w:rsidRPr="0062675A" w:rsidRDefault="00E32A53" w:rsidP="002A0934">
                                  <w:pPr>
                                    <w:rPr>
                                      <w:b/>
                                      <w:sz w:val="18"/>
                                      <w:szCs w:val="18"/>
                                    </w:rPr>
                                  </w:pPr>
                                </w:p>
                              </w:tc>
                              <w:tc>
                                <w:tcPr>
                                  <w:tcW w:w="1985" w:type="dxa"/>
                                  <w:tcBorders>
                                    <w:top w:val="single" w:sz="4" w:space="0" w:color="auto"/>
                                    <w:bottom w:val="single" w:sz="4" w:space="0" w:color="auto"/>
                                  </w:tcBorders>
                                  <w:shd w:val="clear" w:color="auto" w:fill="auto"/>
                                  <w:vAlign w:val="center"/>
                                </w:tcPr>
                                <w:p w14:paraId="37D4C5B8" w14:textId="77777777" w:rsidR="00E32A53" w:rsidRPr="0062675A" w:rsidRDefault="00E32A53" w:rsidP="002A0934">
                                  <w:pPr>
                                    <w:rPr>
                                      <w:sz w:val="18"/>
                                      <w:szCs w:val="18"/>
                                    </w:rPr>
                                  </w:pPr>
                                  <w:r w:rsidRPr="0062675A">
                                    <w:rPr>
                                      <w:i/>
                                      <w:sz w:val="18"/>
                                      <w:szCs w:val="18"/>
                                    </w:rPr>
                                    <w:t>Keywords</w:t>
                                  </w:r>
                                  <w:r w:rsidRPr="0062675A">
                                    <w:rPr>
                                      <w:sz w:val="18"/>
                                      <w:szCs w:val="18"/>
                                    </w:rPr>
                                    <w:t xml:space="preserve"> / Kata kunci</w:t>
                                  </w:r>
                                </w:p>
                              </w:tc>
                            </w:tr>
                            <w:tr w:rsidR="00E32A53" w:rsidRPr="0062675A" w14:paraId="54A89B10" w14:textId="77777777" w:rsidTr="002A0934">
                              <w:trPr>
                                <w:trHeight w:val="2774"/>
                              </w:trPr>
                              <w:tc>
                                <w:tcPr>
                                  <w:tcW w:w="6521" w:type="dxa"/>
                                  <w:tcBorders>
                                    <w:top w:val="single" w:sz="4" w:space="0" w:color="auto"/>
                                    <w:bottom w:val="single" w:sz="4" w:space="0" w:color="auto"/>
                                  </w:tcBorders>
                                  <w:shd w:val="clear" w:color="auto" w:fill="auto"/>
                                </w:tcPr>
                                <w:p w14:paraId="5C7CA574" w14:textId="77777777" w:rsidR="00E32A53" w:rsidRPr="00682C6B" w:rsidRDefault="00E32A53" w:rsidP="002A0934">
                                  <w:pPr>
                                    <w:spacing w:before="120"/>
                                    <w:ind w:left="176" w:right="176"/>
                                    <w:jc w:val="both"/>
                                    <w:rPr>
                                      <w:i/>
                                      <w:sz w:val="18"/>
                                      <w:szCs w:val="18"/>
                                      <w:lang w:val="id-ID"/>
                                    </w:rPr>
                                  </w:pPr>
                                  <w:r w:rsidRPr="00682C6B">
                                    <w:rPr>
                                      <w:i/>
                                      <w:iCs/>
                                      <w:color w:val="000000"/>
                                      <w:sz w:val="18"/>
                                      <w:szCs w:val="18"/>
                                    </w:rPr>
                                    <w:t xml:space="preserve">Consists of a maximum </w:t>
                                  </w:r>
                                  <w:r w:rsidRPr="00682C6B">
                                    <w:rPr>
                                      <w:i/>
                                      <w:iCs/>
                                      <w:color w:val="000000"/>
                                      <w:sz w:val="18"/>
                                      <w:szCs w:val="18"/>
                                      <w:lang w:val="id-ID"/>
                                    </w:rPr>
                                    <w:t>15</w:t>
                                  </w:r>
                                  <w:r w:rsidRPr="00682C6B">
                                    <w:rPr>
                                      <w:i/>
                                      <w:iCs/>
                                      <w:color w:val="000000"/>
                                      <w:sz w:val="18"/>
                                      <w:szCs w:val="18"/>
                                    </w:rPr>
                                    <w:t xml:space="preserve">0 word abstract in English with </w:t>
                                  </w:r>
                                  <w:r w:rsidRPr="00682C6B">
                                    <w:rPr>
                                      <w:i/>
                                      <w:sz w:val="18"/>
                                      <w:szCs w:val="18"/>
                                      <w:lang w:val="en-GB"/>
                                    </w:rPr>
                                    <w:t>Time</w:t>
                                  </w:r>
                                  <w:r>
                                    <w:rPr>
                                      <w:i/>
                                      <w:sz w:val="18"/>
                                      <w:szCs w:val="18"/>
                                      <w:lang w:val="id-ID"/>
                                    </w:rPr>
                                    <w:t>s</w:t>
                                  </w:r>
                                  <w:r w:rsidRPr="00682C6B">
                                    <w:rPr>
                                      <w:i/>
                                      <w:sz w:val="18"/>
                                      <w:szCs w:val="18"/>
                                      <w:lang w:val="en-GB"/>
                                    </w:rPr>
                                    <w:t xml:space="preserve"> New Roman</w:t>
                                  </w:r>
                                  <w:r w:rsidRPr="00682C6B">
                                    <w:rPr>
                                      <w:i/>
                                      <w:sz w:val="18"/>
                                      <w:szCs w:val="18"/>
                                      <w:lang w:val="id-ID"/>
                                    </w:rPr>
                                    <w:t xml:space="preserve"> font</w:t>
                                  </w:r>
                                  <w:r w:rsidRPr="00682C6B">
                                    <w:rPr>
                                      <w:i/>
                                      <w:sz w:val="18"/>
                                      <w:szCs w:val="18"/>
                                    </w:rPr>
                                    <w:t xml:space="preserve"> </w:t>
                                  </w:r>
                                  <w:r>
                                    <w:rPr>
                                      <w:i/>
                                      <w:sz w:val="18"/>
                                      <w:szCs w:val="18"/>
                                      <w:lang w:val="id-ID"/>
                                    </w:rPr>
                                    <w:t>9</w:t>
                                  </w:r>
                                  <w:r w:rsidRPr="00682C6B">
                                    <w:rPr>
                                      <w:i/>
                                      <w:iCs/>
                                      <w:color w:val="000000"/>
                                      <w:sz w:val="18"/>
                                      <w:szCs w:val="18"/>
                                    </w:rPr>
                                    <w:t xml:space="preserve"> point, </w:t>
                                  </w:r>
                                  <w:r w:rsidRPr="00682C6B">
                                    <w:rPr>
                                      <w:i/>
                                      <w:iCs/>
                                      <w:color w:val="000000"/>
                                      <w:sz w:val="18"/>
                                      <w:szCs w:val="18"/>
                                      <w:lang w:val="id-ID"/>
                                    </w:rPr>
                                    <w:t>1 spacing.</w:t>
                                  </w:r>
                                  <w:r w:rsidRPr="00682C6B">
                                    <w:rPr>
                                      <w:i/>
                                      <w:iCs/>
                                      <w:color w:val="000000"/>
                                      <w:sz w:val="18"/>
                                      <w:szCs w:val="18"/>
                                    </w:rPr>
                                    <w:t xml:space="preserve"> </w:t>
                                  </w:r>
                                  <w:r w:rsidRPr="001E69DE">
                                    <w:rPr>
                                      <w:i/>
                                      <w:iCs/>
                                      <w:color w:val="000000"/>
                                      <w:sz w:val="18"/>
                                      <w:szCs w:val="18"/>
                                    </w:rPr>
                                    <w:t xml:space="preserve">Abstract should be clear, descriptive, and should provide a brief overview of the problem studied. Abstract topics include reasons for the selection or the importance of research topics, </w:t>
                                  </w:r>
                                  <w:r w:rsidRPr="001E69DE">
                                    <w:rPr>
                                      <w:i/>
                                      <w:iCs/>
                                      <w:color w:val="000000"/>
                                      <w:sz w:val="18"/>
                                      <w:szCs w:val="18"/>
                                      <w:lang w:val="id-ID"/>
                                    </w:rPr>
                                    <w:t xml:space="preserve">purpose (may directly write the research purpose, without reasons for the topic selection), </w:t>
                                  </w:r>
                                  <w:r w:rsidRPr="001E69DE">
                                    <w:rPr>
                                      <w:i/>
                                      <w:iCs/>
                                      <w:color w:val="000000"/>
                                      <w:sz w:val="18"/>
                                      <w:szCs w:val="18"/>
                                    </w:rPr>
                                    <w:t>research methods and a summary of the results. Abstract should end with a comment about the importance of the results or conclusions brief.</w:t>
                                  </w:r>
                                </w:p>
                              </w:tc>
                              <w:tc>
                                <w:tcPr>
                                  <w:tcW w:w="425" w:type="dxa"/>
                                  <w:shd w:val="clear" w:color="auto" w:fill="auto"/>
                                </w:tcPr>
                                <w:p w14:paraId="34E44542" w14:textId="77777777" w:rsidR="00E32A53" w:rsidRPr="0062675A" w:rsidRDefault="00E32A53" w:rsidP="002A0934">
                                  <w:pPr>
                                    <w:spacing w:before="120"/>
                                    <w:rPr>
                                      <w:i/>
                                      <w:sz w:val="18"/>
                                      <w:szCs w:val="18"/>
                                    </w:rPr>
                                  </w:pPr>
                                </w:p>
                              </w:tc>
                              <w:tc>
                                <w:tcPr>
                                  <w:tcW w:w="1985" w:type="dxa"/>
                                  <w:tcBorders>
                                    <w:top w:val="single" w:sz="4" w:space="0" w:color="auto"/>
                                    <w:bottom w:val="single" w:sz="4" w:space="0" w:color="auto"/>
                                  </w:tcBorders>
                                  <w:shd w:val="clear" w:color="auto" w:fill="auto"/>
                                </w:tcPr>
                                <w:p w14:paraId="3441C0F4" w14:textId="77777777" w:rsidR="00E32A53" w:rsidRPr="0050302C" w:rsidRDefault="00E32A53" w:rsidP="002A0934">
                                  <w:pPr>
                                    <w:spacing w:before="120"/>
                                    <w:rPr>
                                      <w:rStyle w:val="hps"/>
                                      <w:i/>
                                      <w:sz w:val="18"/>
                                      <w:szCs w:val="18"/>
                                      <w:lang w:val="en-ID"/>
                                    </w:rPr>
                                  </w:pPr>
                                  <w:r>
                                    <w:rPr>
                                      <w:rStyle w:val="hps"/>
                                      <w:i/>
                                      <w:sz w:val="18"/>
                                      <w:szCs w:val="18"/>
                                      <w:lang w:val="id-ID"/>
                                    </w:rPr>
                                    <w:t>Keyword</w:t>
                                  </w:r>
                                  <w:r>
                                    <w:rPr>
                                      <w:rStyle w:val="hps"/>
                                      <w:i/>
                                      <w:sz w:val="18"/>
                                      <w:szCs w:val="18"/>
                                      <w:lang w:val="en-ID"/>
                                    </w:rPr>
                                    <w:t>;</w:t>
                                  </w:r>
                                </w:p>
                                <w:p w14:paraId="59943186" w14:textId="77777777" w:rsidR="00E32A53" w:rsidRPr="0050302C" w:rsidRDefault="00E32A53" w:rsidP="002A0934">
                                  <w:pPr>
                                    <w:rPr>
                                      <w:rStyle w:val="hps"/>
                                      <w:i/>
                                      <w:sz w:val="18"/>
                                      <w:szCs w:val="18"/>
                                      <w:lang w:val="en-ID"/>
                                    </w:rPr>
                                  </w:pPr>
                                  <w:r>
                                    <w:rPr>
                                      <w:rStyle w:val="hps"/>
                                      <w:i/>
                                      <w:sz w:val="18"/>
                                      <w:szCs w:val="18"/>
                                      <w:lang w:val="id-ID"/>
                                    </w:rPr>
                                    <w:t>Keyword</w:t>
                                  </w:r>
                                  <w:r>
                                    <w:rPr>
                                      <w:rStyle w:val="hps"/>
                                      <w:i/>
                                      <w:sz w:val="18"/>
                                      <w:szCs w:val="18"/>
                                      <w:lang w:val="en-ID"/>
                                    </w:rPr>
                                    <w:t>;</w:t>
                                  </w:r>
                                </w:p>
                                <w:p w14:paraId="253CB633" w14:textId="77777777" w:rsidR="00E32A53" w:rsidRDefault="00E32A53" w:rsidP="002A0934">
                                  <w:pPr>
                                    <w:rPr>
                                      <w:rStyle w:val="hps"/>
                                      <w:i/>
                                      <w:sz w:val="18"/>
                                      <w:szCs w:val="18"/>
                                      <w:lang w:val="id-ID"/>
                                    </w:rPr>
                                  </w:pPr>
                                  <w:r>
                                    <w:rPr>
                                      <w:rStyle w:val="hps"/>
                                      <w:i/>
                                      <w:sz w:val="18"/>
                                      <w:szCs w:val="18"/>
                                      <w:lang w:val="id-ID"/>
                                    </w:rPr>
                                    <w:t>Keyword</w:t>
                                  </w:r>
                                </w:p>
                                <w:p w14:paraId="2526982C" w14:textId="77777777" w:rsidR="00E32A53" w:rsidRPr="00682C6B" w:rsidRDefault="00E32A53" w:rsidP="002A0934">
                                  <w:pPr>
                                    <w:rPr>
                                      <w:i/>
                                      <w:sz w:val="18"/>
                                      <w:szCs w:val="18"/>
                                      <w:lang w:val="id-ID"/>
                                    </w:rPr>
                                  </w:pPr>
                                  <w:r w:rsidRPr="00682C6B">
                                    <w:rPr>
                                      <w:rStyle w:val="hps"/>
                                      <w:i/>
                                      <w:sz w:val="18"/>
                                      <w:szCs w:val="18"/>
                                      <w:lang w:val="id-ID"/>
                                    </w:rPr>
                                    <w:t>(</w:t>
                                  </w:r>
                                  <w:r w:rsidRPr="00682C6B">
                                    <w:rPr>
                                      <w:i/>
                                      <w:iCs/>
                                      <w:color w:val="000000"/>
                                      <w:sz w:val="18"/>
                                      <w:szCs w:val="18"/>
                                    </w:rPr>
                                    <w:t>italics</w:t>
                                  </w:r>
                                  <w:r w:rsidRPr="00682C6B">
                                    <w:rPr>
                                      <w:i/>
                                      <w:iCs/>
                                      <w:color w:val="000000"/>
                                      <w:sz w:val="18"/>
                                      <w:szCs w:val="18"/>
                                      <w:lang w:val="id-ID"/>
                                    </w:rPr>
                                    <w:t>,</w:t>
                                  </w:r>
                                  <w:r w:rsidRPr="00682C6B">
                                    <w:rPr>
                                      <w:sz w:val="18"/>
                                      <w:szCs w:val="18"/>
                                      <w:lang w:val="sv-SE"/>
                                    </w:rPr>
                                    <w:t xml:space="preserve"> </w:t>
                                  </w:r>
                                  <w:r w:rsidRPr="00682C6B">
                                    <w:rPr>
                                      <w:rStyle w:val="hps"/>
                                      <w:i/>
                                      <w:sz w:val="18"/>
                                      <w:szCs w:val="18"/>
                                    </w:rPr>
                                    <w:t>3-5</w:t>
                                  </w:r>
                                  <w:r w:rsidRPr="00682C6B">
                                    <w:rPr>
                                      <w:i/>
                                      <w:sz w:val="18"/>
                                      <w:szCs w:val="18"/>
                                    </w:rPr>
                                    <w:t xml:space="preserve"> </w:t>
                                  </w:r>
                                  <w:r w:rsidRPr="00682C6B">
                                    <w:rPr>
                                      <w:rStyle w:val="hps"/>
                                      <w:i/>
                                      <w:sz w:val="18"/>
                                      <w:szCs w:val="18"/>
                                    </w:rPr>
                                    <w:t>words</w:t>
                                  </w:r>
                                  <w:r>
                                    <w:rPr>
                                      <w:rStyle w:val="hps"/>
                                      <w:i/>
                                      <w:sz w:val="18"/>
                                      <w:szCs w:val="18"/>
                                      <w:lang w:val="id-ID"/>
                                    </w:rPr>
                                    <w:t>)</w:t>
                                  </w:r>
                                </w:p>
                              </w:tc>
                            </w:tr>
                            <w:tr w:rsidR="00E32A53" w:rsidRPr="0062675A" w14:paraId="49A106BC" w14:textId="77777777" w:rsidTr="002A0934">
                              <w:trPr>
                                <w:trHeight w:val="2089"/>
                              </w:trPr>
                              <w:tc>
                                <w:tcPr>
                                  <w:tcW w:w="6521" w:type="dxa"/>
                                  <w:tcBorders>
                                    <w:top w:val="single" w:sz="4" w:space="0" w:color="auto"/>
                                  </w:tcBorders>
                                  <w:shd w:val="clear" w:color="auto" w:fill="auto"/>
                                </w:tcPr>
                                <w:p w14:paraId="63518ECD" w14:textId="77777777" w:rsidR="00E32A53" w:rsidRPr="00682C6B" w:rsidRDefault="00E32A53" w:rsidP="002A0934">
                                  <w:pPr>
                                    <w:spacing w:before="120"/>
                                    <w:ind w:left="176" w:right="176"/>
                                    <w:jc w:val="both"/>
                                    <w:rPr>
                                      <w:sz w:val="18"/>
                                      <w:szCs w:val="18"/>
                                      <w:lang w:val="id-ID"/>
                                    </w:rPr>
                                  </w:pPr>
                                  <w:r w:rsidRPr="00682C6B">
                                    <w:rPr>
                                      <w:sz w:val="18"/>
                                      <w:szCs w:val="18"/>
                                      <w:lang w:val="en-GB"/>
                                    </w:rPr>
                                    <w:t>Terdiri dari m</w:t>
                                  </w:r>
                                  <w:r w:rsidRPr="00682C6B">
                                    <w:rPr>
                                      <w:sz w:val="18"/>
                                      <w:szCs w:val="18"/>
                                      <w:lang w:val="id-ID"/>
                                    </w:rPr>
                                    <w:t xml:space="preserve">aksimal 150 kata berbahasa Indonesia dengan huruf </w:t>
                                  </w:r>
                                  <w:r w:rsidRPr="00682C6B">
                                    <w:rPr>
                                      <w:sz w:val="18"/>
                                      <w:szCs w:val="18"/>
                                      <w:lang w:val="en-GB"/>
                                    </w:rPr>
                                    <w:t xml:space="preserve">Times New </w:t>
                                  </w:r>
                                  <w:r w:rsidRPr="001E69DE">
                                    <w:rPr>
                                      <w:sz w:val="18"/>
                                      <w:szCs w:val="18"/>
                                      <w:lang w:val="en-GB"/>
                                    </w:rPr>
                                    <w:t>Roman</w:t>
                                  </w:r>
                                  <w:r w:rsidRPr="001E69DE">
                                    <w:rPr>
                                      <w:sz w:val="18"/>
                                      <w:szCs w:val="18"/>
                                    </w:rPr>
                                    <w:t xml:space="preserve"> </w:t>
                                  </w:r>
                                  <w:r w:rsidRPr="001E69DE">
                                    <w:rPr>
                                      <w:sz w:val="18"/>
                                      <w:szCs w:val="18"/>
                                      <w:lang w:val="id-ID"/>
                                    </w:rPr>
                                    <w:t>9</w:t>
                                  </w:r>
                                  <w:r w:rsidRPr="001E69DE">
                                    <w:rPr>
                                      <w:sz w:val="18"/>
                                      <w:szCs w:val="18"/>
                                    </w:rPr>
                                    <w:t xml:space="preserve"> </w:t>
                                  </w:r>
                                  <w:r w:rsidRPr="001E69DE">
                                    <w:rPr>
                                      <w:sz w:val="18"/>
                                      <w:szCs w:val="18"/>
                                      <w:lang w:val="id-ID"/>
                                    </w:rPr>
                                    <w:t xml:space="preserve">poin, spasi 1. </w:t>
                                  </w:r>
                                  <w:r w:rsidRPr="001E69DE">
                                    <w:rPr>
                                      <w:rStyle w:val="longtext"/>
                                      <w:sz w:val="18"/>
                                      <w:szCs w:val="18"/>
                                      <w:shd w:val="clear" w:color="auto" w:fill="FFFFFF"/>
                                    </w:rPr>
                                    <w:t xml:space="preserve">Abstrak harus jelas, deskriptif dan harus memberikan gambaran singkat masalah yang diteliti. Abstrak meliputi alasan pemilihan topik atau pentingnya topik penelitian, </w:t>
                                  </w:r>
                                  <w:r w:rsidRPr="001E69DE">
                                    <w:rPr>
                                      <w:rStyle w:val="longtext"/>
                                      <w:sz w:val="18"/>
                                      <w:szCs w:val="18"/>
                                      <w:shd w:val="clear" w:color="auto" w:fill="FFFFFF"/>
                                      <w:lang w:val="en-ID"/>
                                    </w:rPr>
                                    <w:t>tujuan (dapat pula langsung menuliskan tujuan, tanpa diawali alasan pemilihan topik)</w:t>
                                  </w:r>
                                  <w:r w:rsidRPr="001E69DE">
                                    <w:rPr>
                                      <w:rStyle w:val="longtext"/>
                                      <w:sz w:val="18"/>
                                      <w:szCs w:val="18"/>
                                      <w:shd w:val="clear" w:color="auto" w:fill="FFFFFF"/>
                                      <w:lang w:val="id-ID"/>
                                    </w:rPr>
                                    <w:t xml:space="preserve">, </w:t>
                                  </w:r>
                                  <w:r w:rsidRPr="001E69DE">
                                    <w:rPr>
                                      <w:rStyle w:val="longtext"/>
                                      <w:sz w:val="18"/>
                                      <w:szCs w:val="18"/>
                                      <w:shd w:val="clear" w:color="auto" w:fill="FFFFFF"/>
                                    </w:rPr>
                                    <w:t>metode penelitian dan ringkasan hasil. Abst</w:t>
                                  </w:r>
                                  <w:r>
                                    <w:rPr>
                                      <w:rStyle w:val="longtext"/>
                                      <w:sz w:val="18"/>
                                      <w:szCs w:val="18"/>
                                      <w:shd w:val="clear" w:color="auto" w:fill="FFFFFF"/>
                                    </w:rPr>
                                    <w:t>rak harus diakhiri dengan komen</w:t>
                                  </w:r>
                                  <w:r w:rsidRPr="001E69DE">
                                    <w:rPr>
                                      <w:rStyle w:val="longtext"/>
                                      <w:sz w:val="18"/>
                                      <w:szCs w:val="18"/>
                                      <w:shd w:val="clear" w:color="auto" w:fill="FFFFFF"/>
                                    </w:rPr>
                                    <w:t>ar tentang pentingnya hasil atau kesimpulan singkat.</w:t>
                                  </w:r>
                                </w:p>
                              </w:tc>
                              <w:tc>
                                <w:tcPr>
                                  <w:tcW w:w="425" w:type="dxa"/>
                                  <w:shd w:val="clear" w:color="auto" w:fill="auto"/>
                                </w:tcPr>
                                <w:p w14:paraId="4AE02E15" w14:textId="77777777" w:rsidR="00E32A53" w:rsidRPr="0062675A" w:rsidRDefault="00E32A53" w:rsidP="002A0934">
                                  <w:pPr>
                                    <w:spacing w:before="120"/>
                                    <w:rPr>
                                      <w:sz w:val="18"/>
                                      <w:szCs w:val="18"/>
                                    </w:rPr>
                                  </w:pPr>
                                </w:p>
                              </w:tc>
                              <w:tc>
                                <w:tcPr>
                                  <w:tcW w:w="1985" w:type="dxa"/>
                                  <w:tcBorders>
                                    <w:top w:val="single" w:sz="4" w:space="0" w:color="auto"/>
                                  </w:tcBorders>
                                  <w:shd w:val="clear" w:color="auto" w:fill="auto"/>
                                </w:tcPr>
                                <w:p w14:paraId="1554ACC7" w14:textId="77777777" w:rsidR="00E32A53" w:rsidRPr="0050302C" w:rsidRDefault="00E32A53" w:rsidP="002A0934">
                                  <w:pPr>
                                    <w:spacing w:before="120"/>
                                    <w:rPr>
                                      <w:sz w:val="18"/>
                                      <w:szCs w:val="18"/>
                                      <w:lang w:val="en-ID"/>
                                    </w:rPr>
                                  </w:pPr>
                                  <w:r>
                                    <w:rPr>
                                      <w:sz w:val="18"/>
                                      <w:szCs w:val="18"/>
                                      <w:lang w:val="id-ID"/>
                                    </w:rPr>
                                    <w:t>Kata kunci</w:t>
                                  </w:r>
                                  <w:r>
                                    <w:rPr>
                                      <w:sz w:val="18"/>
                                      <w:szCs w:val="18"/>
                                      <w:lang w:val="en-ID"/>
                                    </w:rPr>
                                    <w:t>;</w:t>
                                  </w:r>
                                </w:p>
                                <w:p w14:paraId="6C751D44" w14:textId="77777777" w:rsidR="00E32A53" w:rsidRPr="0050302C" w:rsidRDefault="00E32A53" w:rsidP="002A0934">
                                  <w:pPr>
                                    <w:rPr>
                                      <w:sz w:val="18"/>
                                      <w:szCs w:val="18"/>
                                      <w:lang w:val="en-ID"/>
                                    </w:rPr>
                                  </w:pPr>
                                  <w:r>
                                    <w:rPr>
                                      <w:sz w:val="18"/>
                                      <w:szCs w:val="18"/>
                                      <w:lang w:val="id-ID"/>
                                    </w:rPr>
                                    <w:t>Kata kunci</w:t>
                                  </w:r>
                                  <w:r>
                                    <w:rPr>
                                      <w:sz w:val="18"/>
                                      <w:szCs w:val="18"/>
                                      <w:lang w:val="en-ID"/>
                                    </w:rPr>
                                    <w:t>;</w:t>
                                  </w:r>
                                </w:p>
                                <w:p w14:paraId="63F0A4C6" w14:textId="77777777" w:rsidR="00E32A53" w:rsidRPr="00682C6B" w:rsidRDefault="00E32A53" w:rsidP="002A0934">
                                  <w:pPr>
                                    <w:rPr>
                                      <w:sz w:val="18"/>
                                      <w:szCs w:val="18"/>
                                      <w:lang w:val="id-ID"/>
                                    </w:rPr>
                                  </w:pPr>
                                  <w:r>
                                    <w:rPr>
                                      <w:sz w:val="18"/>
                                      <w:szCs w:val="18"/>
                                      <w:lang w:val="id-ID"/>
                                    </w:rPr>
                                    <w:t>Kata kunci</w:t>
                                  </w:r>
                                </w:p>
                                <w:p w14:paraId="21EE2F80" w14:textId="77777777" w:rsidR="00E32A53" w:rsidRPr="00682C6B" w:rsidRDefault="00E32A53" w:rsidP="002A0934">
                                  <w:pPr>
                                    <w:rPr>
                                      <w:sz w:val="18"/>
                                      <w:szCs w:val="18"/>
                                      <w:lang w:val="id-ID"/>
                                    </w:rPr>
                                  </w:pPr>
                                  <w:r>
                                    <w:rPr>
                                      <w:sz w:val="18"/>
                                      <w:szCs w:val="18"/>
                                      <w:lang w:val="id-ID"/>
                                    </w:rPr>
                                    <w:t>(3-5 kata)</w:t>
                                  </w:r>
                                </w:p>
                              </w:tc>
                            </w:tr>
                          </w:tbl>
                          <w:p w14:paraId="6B739DEE" w14:textId="54F7B3AB" w:rsidR="004C78DF" w:rsidRPr="00C3732C" w:rsidRDefault="004C78DF" w:rsidP="004C78DF">
                            <w:pPr>
                              <w:autoSpaceDE w:val="0"/>
                              <w:autoSpaceDN w:val="0"/>
                              <w:adjustRightInd w:val="0"/>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28.1pt;margin-top:-25.25pt;width:526.5pt;height:45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" stroked="f">
                <v:textbox>
                  <w:txbxContent>
                    <w:p w14:paraId="3DB47E43" w14:textId="77777777" w:rsidR="00E32A53" w:rsidRPr="00682C6B" w:rsidRDefault="00E32A53" w:rsidP="00E32A53">
                      <w:pPr>
                        <w:rPr>
                          <w:b/>
                          <w:bCs/>
                          <w:lang w:val="id-ID"/>
                        </w:rPr>
                      </w:pPr>
                      <w:r>
                        <w:rPr>
                          <w:sz w:val="28"/>
                          <w:szCs w:val="24"/>
                          <w:lang w:val="id-ID"/>
                        </w:rPr>
                        <w:t>Judul Naskah Publikasi (Rata kiri, Times New Roman 14)</w:t>
                      </w:r>
                    </w:p>
                    <w:p w14:paraId="505CB3B2" w14:textId="77777777" w:rsidR="00E32A53" w:rsidRPr="00682C6B" w:rsidRDefault="00E32A53" w:rsidP="00E32A53">
                      <w:pPr>
                        <w:pStyle w:val="Title"/>
                        <w:jc w:val="left"/>
                        <w:rPr>
                          <w:b/>
                          <w:i/>
                          <w:sz w:val="20"/>
                          <w:szCs w:val="22"/>
                        </w:rPr>
                      </w:pPr>
                      <w:r w:rsidRPr="00682C6B">
                        <w:rPr>
                          <w:i/>
                          <w:sz w:val="22"/>
                        </w:rPr>
                        <w:t xml:space="preserve">[Maksimum 14 kata dalam </w:t>
                      </w:r>
                      <w:proofErr w:type="gramStart"/>
                      <w:r w:rsidRPr="00682C6B">
                        <w:rPr>
                          <w:i/>
                          <w:sz w:val="22"/>
                        </w:rPr>
                        <w:t>bahasa</w:t>
                      </w:r>
                      <w:proofErr w:type="gramEnd"/>
                      <w:r w:rsidRPr="00682C6B">
                        <w:rPr>
                          <w:i/>
                          <w:sz w:val="22"/>
                        </w:rPr>
                        <w:t xml:space="preserve"> Indonesia atau bahasa Inggris. </w:t>
                      </w:r>
                      <w:r w:rsidRPr="00682C6B">
                        <w:rPr>
                          <w:i/>
                          <w:sz w:val="22"/>
                          <w:lang w:val="sv-SE"/>
                        </w:rPr>
                        <w:t>Judul hendaknya</w:t>
                      </w:r>
                      <w:r w:rsidRPr="00682C6B">
                        <w:rPr>
                          <w:i/>
                          <w:sz w:val="22"/>
                        </w:rPr>
                        <w:t xml:space="preserve"> </w:t>
                      </w:r>
                      <w:r w:rsidRPr="00682C6B">
                        <w:rPr>
                          <w:i/>
                          <w:sz w:val="22"/>
                          <w:lang w:val="en-GB"/>
                        </w:rPr>
                        <w:t xml:space="preserve">jelas, </w:t>
                      </w:r>
                      <w:r w:rsidRPr="00682C6B">
                        <w:rPr>
                          <w:i/>
                          <w:sz w:val="22"/>
                          <w:lang w:val="sv-SE"/>
                        </w:rPr>
                        <w:t xml:space="preserve">ringkas dan </w:t>
                      </w:r>
                      <w:r w:rsidRPr="00682C6B">
                        <w:rPr>
                          <w:i/>
                          <w:sz w:val="22"/>
                        </w:rPr>
                        <w:t>lugas</w:t>
                      </w:r>
                      <w:r w:rsidRPr="00682C6B">
                        <w:rPr>
                          <w:i/>
                          <w:sz w:val="22"/>
                          <w:lang w:val="sv-SE"/>
                        </w:rPr>
                        <w:t xml:space="preserve"> mewakili isi tulisan. Sangat dianjurkan menggunakan judul yang kreatif dan menarik minat pembaca</w:t>
                      </w:r>
                      <w:r w:rsidRPr="00682C6B">
                        <w:rPr>
                          <w:i/>
                          <w:sz w:val="22"/>
                        </w:rPr>
                        <w:t xml:space="preserve">. </w:t>
                      </w:r>
                      <w:proofErr w:type="gramStart"/>
                      <w:r w:rsidRPr="00682C6B">
                        <w:rPr>
                          <w:i/>
                          <w:sz w:val="22"/>
                          <w:lang w:val="en-GB"/>
                        </w:rPr>
                        <w:t>Hindari penggunaan k</w:t>
                      </w:r>
                      <w:r w:rsidRPr="00682C6B">
                        <w:rPr>
                          <w:i/>
                          <w:sz w:val="22"/>
                        </w:rPr>
                        <w:t>ata pengaruh, hubungan, dan studi kasus sebagai judul.</w:t>
                      </w:r>
                      <w:proofErr w:type="gramEnd"/>
                      <w:r w:rsidRPr="00682C6B">
                        <w:rPr>
                          <w:i/>
                          <w:sz w:val="22"/>
                        </w:rPr>
                        <w:t xml:space="preserve"> </w:t>
                      </w:r>
                      <w:r w:rsidRPr="00682C6B">
                        <w:rPr>
                          <w:i/>
                          <w:sz w:val="22"/>
                          <w:lang w:val="en-GB"/>
                        </w:rPr>
                        <w:t>Perhatikan, l</w:t>
                      </w:r>
                      <w:r w:rsidRPr="00682C6B">
                        <w:rPr>
                          <w:i/>
                          <w:sz w:val="22"/>
                        </w:rPr>
                        <w:t>okasi penelitian dipaparkan di bagian metode, tidak disebut di judul</w:t>
                      </w:r>
                      <w:r w:rsidRPr="00682C6B">
                        <w:rPr>
                          <w:i/>
                          <w:sz w:val="20"/>
                          <w:szCs w:val="22"/>
                        </w:rPr>
                        <w:t>]</w:t>
                      </w:r>
                    </w:p>
                    <w:p w14:paraId="0F6687F6" w14:textId="77777777" w:rsidR="00E32A53" w:rsidRDefault="00E32A53" w:rsidP="00E32A53">
                      <w:pPr>
                        <w:rPr>
                          <w:bCs/>
                        </w:rPr>
                      </w:pPr>
                    </w:p>
                    <w:p w14:paraId="6B7AA91A" w14:textId="77777777" w:rsidR="00E32A53" w:rsidRDefault="00E32A53" w:rsidP="00E32A53">
                      <w:pPr>
                        <w:rPr>
                          <w:bCs/>
                          <w:vertAlign w:val="superscript"/>
                          <w:lang w:val="id-ID"/>
                        </w:rPr>
                      </w:pPr>
                      <w:r>
                        <w:rPr>
                          <w:bCs/>
                          <w:lang w:val="id-ID"/>
                        </w:rPr>
                        <w:t>Penulis</w:t>
                      </w:r>
                      <w:r>
                        <w:rPr>
                          <w:bCs/>
                          <w:vertAlign w:val="superscript"/>
                          <w:lang w:val="id-ID"/>
                        </w:rPr>
                        <w:t>1*</w:t>
                      </w:r>
                      <w:r>
                        <w:rPr>
                          <w:bCs/>
                        </w:rPr>
                        <w:t xml:space="preserve">, </w:t>
                      </w:r>
                      <w:r>
                        <w:rPr>
                          <w:bCs/>
                          <w:lang w:val="id-ID"/>
                        </w:rPr>
                        <w:t>Penulis</w:t>
                      </w:r>
                      <w:r>
                        <w:rPr>
                          <w:bCs/>
                          <w:vertAlign w:val="superscript"/>
                          <w:lang w:val="id-ID"/>
                        </w:rPr>
                        <w:t>2</w:t>
                      </w:r>
                      <w:r>
                        <w:rPr>
                          <w:bCs/>
                        </w:rPr>
                        <w:t xml:space="preserve">, </w:t>
                      </w:r>
                      <w:r>
                        <w:rPr>
                          <w:bCs/>
                          <w:lang w:val="id-ID"/>
                        </w:rPr>
                        <w:t>Penulis</w:t>
                      </w:r>
                      <w:r>
                        <w:rPr>
                          <w:bCs/>
                          <w:vertAlign w:val="superscript"/>
                          <w:lang w:val="id-ID"/>
                        </w:rPr>
                        <w:t>3</w:t>
                      </w:r>
                    </w:p>
                    <w:p w14:paraId="5BB64840" w14:textId="77777777" w:rsidR="00E32A53" w:rsidRDefault="00E32A53" w:rsidP="00E32A53">
                      <w:pPr>
                        <w:rPr>
                          <w:lang w:val="id-ID"/>
                        </w:rPr>
                      </w:pPr>
                      <w:r w:rsidRPr="008C4AC2">
                        <w:rPr>
                          <w:vertAlign w:val="superscript"/>
                        </w:rPr>
                        <w:t>1,2</w:t>
                      </w:r>
                      <w:r w:rsidRPr="00682C6B">
                        <w:rPr>
                          <w:lang w:val="id-ID"/>
                        </w:rPr>
                        <w:t>Institusi</w:t>
                      </w:r>
                      <w:r w:rsidRPr="00682C6B">
                        <w:t>/afilia</w:t>
                      </w:r>
                      <w:r w:rsidRPr="00682C6B">
                        <w:rPr>
                          <w:lang w:val="id-ID"/>
                        </w:rPr>
                        <w:t>si</w:t>
                      </w:r>
                      <w:r>
                        <w:rPr>
                          <w:lang w:val="id-ID"/>
                        </w:rPr>
                        <w:t>,</w:t>
                      </w:r>
                      <w:r w:rsidRPr="00682C6B">
                        <w:t xml:space="preserve"> </w:t>
                      </w:r>
                      <w:r>
                        <w:rPr>
                          <w:lang w:val="id-ID"/>
                        </w:rPr>
                        <w:t>alamat</w:t>
                      </w:r>
                    </w:p>
                    <w:p w14:paraId="7AFE9830" w14:textId="77777777" w:rsidR="00E32A53" w:rsidRPr="00682C6B" w:rsidRDefault="00E32A53" w:rsidP="00E32A53">
                      <w:pPr>
                        <w:rPr>
                          <w:lang w:val="en-GB"/>
                        </w:rPr>
                      </w:pPr>
                      <w:r w:rsidRPr="00682C6B">
                        <w:rPr>
                          <w:vertAlign w:val="superscript"/>
                          <w:lang w:val="en-GB"/>
                        </w:rPr>
                        <w:t>3</w:t>
                      </w:r>
                      <w:r w:rsidRPr="00682C6B">
                        <w:rPr>
                          <w:lang w:val="id-ID"/>
                        </w:rPr>
                        <w:t>Institusi</w:t>
                      </w:r>
                      <w:r w:rsidRPr="00682C6B">
                        <w:t>/afilia</w:t>
                      </w:r>
                      <w:r w:rsidRPr="00682C6B">
                        <w:rPr>
                          <w:lang w:val="id-ID"/>
                        </w:rPr>
                        <w:t>si</w:t>
                      </w:r>
                      <w:r>
                        <w:rPr>
                          <w:lang w:val="id-ID"/>
                        </w:rPr>
                        <w:t>,</w:t>
                      </w:r>
                      <w:r w:rsidRPr="00682C6B">
                        <w:t xml:space="preserve"> </w:t>
                      </w:r>
                      <w:r>
                        <w:rPr>
                          <w:lang w:val="id-ID"/>
                        </w:rPr>
                        <w:t>alamat</w:t>
                      </w:r>
                    </w:p>
                    <w:p w14:paraId="14215A95" w14:textId="77777777" w:rsidR="00E32A53" w:rsidRPr="00682C6B" w:rsidRDefault="00E32A53" w:rsidP="00E32A53">
                      <w:pPr>
                        <w:rPr>
                          <w:lang w:val="id-ID"/>
                        </w:rPr>
                      </w:pPr>
                      <w:r w:rsidRPr="00682C6B">
                        <w:rPr>
                          <w:i/>
                          <w:lang w:val="id-ID"/>
                        </w:rPr>
                        <w:t>e</w:t>
                      </w:r>
                      <w:r w:rsidRPr="00682C6B">
                        <w:rPr>
                          <w:i/>
                        </w:rPr>
                        <w:t>-</w:t>
                      </w:r>
                      <w:r w:rsidRPr="00682C6B">
                        <w:rPr>
                          <w:i/>
                          <w:lang w:val="id-ID"/>
                        </w:rPr>
                        <w:t>mail</w:t>
                      </w:r>
                      <w:r w:rsidRPr="00682C6B">
                        <w:t xml:space="preserve">: </w:t>
                      </w:r>
                      <w:r w:rsidRPr="00682C6B">
                        <w:rPr>
                          <w:b/>
                        </w:rPr>
                        <w:t>*</w:t>
                      </w:r>
                      <w:r w:rsidRPr="00682C6B">
                        <w:t>xxxx@xxxx.xxx</w:t>
                      </w:r>
                    </w:p>
                    <w:p w14:paraId="5E9CC43E" w14:textId="77777777" w:rsidR="00E32A53" w:rsidRPr="00682C6B" w:rsidRDefault="00E32A53" w:rsidP="00E32A53">
                      <w:pPr>
                        <w:jc w:val="center"/>
                        <w:rPr>
                          <w:bCs/>
                          <w:i/>
                          <w:vertAlign w:val="superscript"/>
                          <w:lang w:val="id-ID"/>
                        </w:rPr>
                      </w:pPr>
                      <w:r w:rsidRPr="00682C6B">
                        <w:rPr>
                          <w:i/>
                          <w:lang w:val="id-ID"/>
                        </w:rPr>
                        <w:t>[</w:t>
                      </w:r>
                      <w:r w:rsidRPr="00682C6B">
                        <w:rPr>
                          <w:i/>
                        </w:rPr>
                        <w:t>Nama penulis artikel dicantumkan tanpa gelar akademik/profesional disertai nama</w:t>
                      </w:r>
                      <w:r w:rsidRPr="00682C6B">
                        <w:rPr>
                          <w:i/>
                          <w:lang w:val="sv-SE"/>
                        </w:rPr>
                        <w:t xml:space="preserve"> instansi tempat penulis bekerja/ belajar, </w:t>
                      </w:r>
                      <w:r w:rsidRPr="00682C6B">
                        <w:rPr>
                          <w:i/>
                        </w:rPr>
                        <w:t>dan alamat korespondesi (e-mail) penulis</w:t>
                      </w:r>
                      <w:r>
                        <w:rPr>
                          <w:i/>
                          <w:lang w:val="id-ID"/>
                        </w:rPr>
                        <w:t xml:space="preserve"> (diutamakan e-mail institusi)</w:t>
                      </w:r>
                      <w:r w:rsidRPr="00682C6B">
                        <w:rPr>
                          <w:i/>
                        </w:rPr>
                        <w:t>]</w:t>
                      </w:r>
                    </w:p>
                    <w:p w14:paraId="3F216E9E" w14:textId="77777777" w:rsidR="00E32A53" w:rsidRPr="00682C6B" w:rsidRDefault="00E32A53" w:rsidP="00E32A53">
                      <w:pPr>
                        <w:rPr>
                          <w:b/>
                          <w:bCs/>
                          <w:i/>
                          <w:vertAlign w:val="superscript"/>
                          <w:lang w:val="id-ID"/>
                        </w:rPr>
                      </w:pPr>
                      <w:r w:rsidRPr="00682C6B">
                        <w:rPr>
                          <w:lang w:val="id-ID"/>
                        </w:rPr>
                        <w:t xml:space="preserve">(Rata kiri, </w:t>
                      </w:r>
                      <w:r w:rsidRPr="00682C6B">
                        <w:rPr>
                          <w:lang w:val="en-GB"/>
                        </w:rPr>
                        <w:t>Times New Roman</w:t>
                      </w:r>
                      <w:r w:rsidRPr="00682C6B">
                        <w:t xml:space="preserve"> </w:t>
                      </w:r>
                      <w:r w:rsidRPr="00682C6B">
                        <w:rPr>
                          <w:lang w:val="id-ID"/>
                        </w:rPr>
                        <w:t>1</w:t>
                      </w:r>
                      <w:r>
                        <w:rPr>
                          <w:lang w:val="id-ID"/>
                        </w:rPr>
                        <w:t>0</w:t>
                      </w:r>
                      <w:r w:rsidRPr="00682C6B">
                        <w:rPr>
                          <w:lang w:val="id-ID"/>
                        </w:rPr>
                        <w:t xml:space="preserve"> spasi 1)</w:t>
                      </w:r>
                    </w:p>
                    <w:p w14:paraId="009D730D" w14:textId="77777777" w:rsidR="00E32A53" w:rsidRPr="00682C6B" w:rsidRDefault="00E32A53" w:rsidP="00E32A53">
                      <w:pPr>
                        <w:spacing w:before="120"/>
                        <w:rPr>
                          <w:iCs/>
                          <w:lang w:val="id-ID"/>
                        </w:rPr>
                      </w:pPr>
                    </w:p>
                    <w:tbl>
                      <w:tblPr>
                        <w:tblW w:w="8931" w:type="dxa"/>
                        <w:tblInd w:w="108" w:type="dxa"/>
                        <w:tblBorders>
                          <w:top w:val="single" w:sz="4" w:space="0" w:color="auto"/>
                          <w:bottom w:val="single" w:sz="4" w:space="0" w:color="auto"/>
                        </w:tblBorders>
                        <w:tblLook w:val="04A0" w:firstRow="1" w:lastRow="0" w:firstColumn="1" w:lastColumn="0" w:noHBand="0" w:noVBand="1"/>
                      </w:tblPr>
                      <w:tblGrid>
                        <w:gridCol w:w="6521"/>
                        <w:gridCol w:w="425"/>
                        <w:gridCol w:w="1985"/>
                      </w:tblGrid>
                      <w:tr w:rsidR="00E32A53" w:rsidRPr="0062675A" w14:paraId="78B1EA76" w14:textId="77777777" w:rsidTr="002A0934">
                        <w:trPr>
                          <w:trHeight w:val="418"/>
                        </w:trPr>
                        <w:tc>
                          <w:tcPr>
                            <w:tcW w:w="6521" w:type="dxa"/>
                            <w:tcBorders>
                              <w:top w:val="single" w:sz="4" w:space="0" w:color="auto"/>
                              <w:bottom w:val="single" w:sz="4" w:space="0" w:color="auto"/>
                            </w:tcBorders>
                            <w:shd w:val="clear" w:color="auto" w:fill="auto"/>
                            <w:vAlign w:val="center"/>
                          </w:tcPr>
                          <w:p w14:paraId="3353706C" w14:textId="77777777" w:rsidR="00E32A53" w:rsidRPr="0062675A" w:rsidRDefault="00E32A53" w:rsidP="002A0934">
                            <w:pPr>
                              <w:ind w:left="176" w:right="540"/>
                              <w:rPr>
                                <w:sz w:val="18"/>
                                <w:szCs w:val="18"/>
                                <w:lang w:val="en-AU"/>
                              </w:rPr>
                            </w:pPr>
                            <w:r w:rsidRPr="0062675A">
                              <w:rPr>
                                <w:b/>
                                <w:bCs/>
                                <w:i/>
                                <w:iCs/>
                                <w:color w:val="000000"/>
                                <w:sz w:val="18"/>
                                <w:szCs w:val="18"/>
                              </w:rPr>
                              <w:t xml:space="preserve">Abstract </w:t>
                            </w:r>
                            <w:r w:rsidRPr="0062675A">
                              <w:rPr>
                                <w:b/>
                                <w:bCs/>
                                <w:iCs/>
                                <w:color w:val="000000"/>
                                <w:sz w:val="18"/>
                                <w:szCs w:val="18"/>
                              </w:rPr>
                              <w:t>/ Abstrak</w:t>
                            </w:r>
                          </w:p>
                        </w:tc>
                        <w:tc>
                          <w:tcPr>
                            <w:tcW w:w="425" w:type="dxa"/>
                            <w:shd w:val="clear" w:color="auto" w:fill="auto"/>
                          </w:tcPr>
                          <w:p w14:paraId="230CA9A4" w14:textId="77777777" w:rsidR="00E32A53" w:rsidRPr="0062675A" w:rsidRDefault="00E32A53" w:rsidP="002A0934">
                            <w:pPr>
                              <w:rPr>
                                <w:b/>
                                <w:sz w:val="18"/>
                                <w:szCs w:val="18"/>
                              </w:rPr>
                            </w:pPr>
                          </w:p>
                        </w:tc>
                        <w:tc>
                          <w:tcPr>
                            <w:tcW w:w="1985" w:type="dxa"/>
                            <w:tcBorders>
                              <w:top w:val="single" w:sz="4" w:space="0" w:color="auto"/>
                              <w:bottom w:val="single" w:sz="4" w:space="0" w:color="auto"/>
                            </w:tcBorders>
                            <w:shd w:val="clear" w:color="auto" w:fill="auto"/>
                            <w:vAlign w:val="center"/>
                          </w:tcPr>
                          <w:p w14:paraId="37D4C5B8" w14:textId="77777777" w:rsidR="00E32A53" w:rsidRPr="0062675A" w:rsidRDefault="00E32A53" w:rsidP="002A0934">
                            <w:pPr>
                              <w:rPr>
                                <w:sz w:val="18"/>
                                <w:szCs w:val="18"/>
                              </w:rPr>
                            </w:pPr>
                            <w:r w:rsidRPr="0062675A">
                              <w:rPr>
                                <w:i/>
                                <w:sz w:val="18"/>
                                <w:szCs w:val="18"/>
                              </w:rPr>
                              <w:t>Keywords</w:t>
                            </w:r>
                            <w:r w:rsidRPr="0062675A">
                              <w:rPr>
                                <w:sz w:val="18"/>
                                <w:szCs w:val="18"/>
                              </w:rPr>
                              <w:t xml:space="preserve"> / Kata kunci</w:t>
                            </w:r>
                          </w:p>
                        </w:tc>
                      </w:tr>
                      <w:tr w:rsidR="00E32A53" w:rsidRPr="0062675A" w14:paraId="54A89B10" w14:textId="77777777" w:rsidTr="002A0934">
                        <w:trPr>
                          <w:trHeight w:val="2774"/>
                        </w:trPr>
                        <w:tc>
                          <w:tcPr>
                            <w:tcW w:w="6521" w:type="dxa"/>
                            <w:tcBorders>
                              <w:top w:val="single" w:sz="4" w:space="0" w:color="auto"/>
                              <w:bottom w:val="single" w:sz="4" w:space="0" w:color="auto"/>
                            </w:tcBorders>
                            <w:shd w:val="clear" w:color="auto" w:fill="auto"/>
                          </w:tcPr>
                          <w:p w14:paraId="5C7CA574" w14:textId="77777777" w:rsidR="00E32A53" w:rsidRPr="00682C6B" w:rsidRDefault="00E32A53" w:rsidP="002A0934">
                            <w:pPr>
                              <w:spacing w:before="120"/>
                              <w:ind w:left="176" w:right="176"/>
                              <w:jc w:val="both"/>
                              <w:rPr>
                                <w:i/>
                                <w:sz w:val="18"/>
                                <w:szCs w:val="18"/>
                                <w:lang w:val="id-ID"/>
                              </w:rPr>
                            </w:pPr>
                            <w:r w:rsidRPr="00682C6B">
                              <w:rPr>
                                <w:i/>
                                <w:iCs/>
                                <w:color w:val="000000"/>
                                <w:sz w:val="18"/>
                                <w:szCs w:val="18"/>
                              </w:rPr>
                              <w:t xml:space="preserve">Consists of a maximum </w:t>
                            </w:r>
                            <w:r w:rsidRPr="00682C6B">
                              <w:rPr>
                                <w:i/>
                                <w:iCs/>
                                <w:color w:val="000000"/>
                                <w:sz w:val="18"/>
                                <w:szCs w:val="18"/>
                                <w:lang w:val="id-ID"/>
                              </w:rPr>
                              <w:t>15</w:t>
                            </w:r>
                            <w:r w:rsidRPr="00682C6B">
                              <w:rPr>
                                <w:i/>
                                <w:iCs/>
                                <w:color w:val="000000"/>
                                <w:sz w:val="18"/>
                                <w:szCs w:val="18"/>
                              </w:rPr>
                              <w:t xml:space="preserve">0 word abstract in English with </w:t>
                            </w:r>
                            <w:r w:rsidRPr="00682C6B">
                              <w:rPr>
                                <w:i/>
                                <w:sz w:val="18"/>
                                <w:szCs w:val="18"/>
                                <w:lang w:val="en-GB"/>
                              </w:rPr>
                              <w:t>Time</w:t>
                            </w:r>
                            <w:r>
                              <w:rPr>
                                <w:i/>
                                <w:sz w:val="18"/>
                                <w:szCs w:val="18"/>
                                <w:lang w:val="id-ID"/>
                              </w:rPr>
                              <w:t>s</w:t>
                            </w:r>
                            <w:r w:rsidRPr="00682C6B">
                              <w:rPr>
                                <w:i/>
                                <w:sz w:val="18"/>
                                <w:szCs w:val="18"/>
                                <w:lang w:val="en-GB"/>
                              </w:rPr>
                              <w:t xml:space="preserve"> New Roman</w:t>
                            </w:r>
                            <w:r w:rsidRPr="00682C6B">
                              <w:rPr>
                                <w:i/>
                                <w:sz w:val="18"/>
                                <w:szCs w:val="18"/>
                                <w:lang w:val="id-ID"/>
                              </w:rPr>
                              <w:t xml:space="preserve"> font</w:t>
                            </w:r>
                            <w:r w:rsidRPr="00682C6B">
                              <w:rPr>
                                <w:i/>
                                <w:sz w:val="18"/>
                                <w:szCs w:val="18"/>
                              </w:rPr>
                              <w:t xml:space="preserve"> </w:t>
                            </w:r>
                            <w:r>
                              <w:rPr>
                                <w:i/>
                                <w:sz w:val="18"/>
                                <w:szCs w:val="18"/>
                                <w:lang w:val="id-ID"/>
                              </w:rPr>
                              <w:t>9</w:t>
                            </w:r>
                            <w:r w:rsidRPr="00682C6B">
                              <w:rPr>
                                <w:i/>
                                <w:iCs/>
                                <w:color w:val="000000"/>
                                <w:sz w:val="18"/>
                                <w:szCs w:val="18"/>
                              </w:rPr>
                              <w:t xml:space="preserve"> point, </w:t>
                            </w:r>
                            <w:r w:rsidRPr="00682C6B">
                              <w:rPr>
                                <w:i/>
                                <w:iCs/>
                                <w:color w:val="000000"/>
                                <w:sz w:val="18"/>
                                <w:szCs w:val="18"/>
                                <w:lang w:val="id-ID"/>
                              </w:rPr>
                              <w:t>1 spacing.</w:t>
                            </w:r>
                            <w:r w:rsidRPr="00682C6B">
                              <w:rPr>
                                <w:i/>
                                <w:iCs/>
                                <w:color w:val="000000"/>
                                <w:sz w:val="18"/>
                                <w:szCs w:val="18"/>
                              </w:rPr>
                              <w:t xml:space="preserve"> </w:t>
                            </w:r>
                            <w:r w:rsidRPr="001E69DE">
                              <w:rPr>
                                <w:i/>
                                <w:iCs/>
                                <w:color w:val="000000"/>
                                <w:sz w:val="18"/>
                                <w:szCs w:val="18"/>
                              </w:rPr>
                              <w:t xml:space="preserve">Abstract should be clear, descriptive, and should provide a brief overview of the problem studied. Abstract topics include reasons for the selection or the importance of research topics, </w:t>
                            </w:r>
                            <w:r w:rsidRPr="001E69DE">
                              <w:rPr>
                                <w:i/>
                                <w:iCs/>
                                <w:color w:val="000000"/>
                                <w:sz w:val="18"/>
                                <w:szCs w:val="18"/>
                                <w:lang w:val="id-ID"/>
                              </w:rPr>
                              <w:t xml:space="preserve">purpose (may directly write the research purpose, without reasons for the topic selection), </w:t>
                            </w:r>
                            <w:r w:rsidRPr="001E69DE">
                              <w:rPr>
                                <w:i/>
                                <w:iCs/>
                                <w:color w:val="000000"/>
                                <w:sz w:val="18"/>
                                <w:szCs w:val="18"/>
                              </w:rPr>
                              <w:t>research methods and a summary of the results. Abstract should end with a comment about the importance of the results or conclusions brief.</w:t>
                            </w:r>
                          </w:p>
                        </w:tc>
                        <w:tc>
                          <w:tcPr>
                            <w:tcW w:w="425" w:type="dxa"/>
                            <w:shd w:val="clear" w:color="auto" w:fill="auto"/>
                          </w:tcPr>
                          <w:p w14:paraId="34E44542" w14:textId="77777777" w:rsidR="00E32A53" w:rsidRPr="0062675A" w:rsidRDefault="00E32A53" w:rsidP="002A0934">
                            <w:pPr>
                              <w:spacing w:before="120"/>
                              <w:rPr>
                                <w:i/>
                                <w:sz w:val="18"/>
                                <w:szCs w:val="18"/>
                              </w:rPr>
                            </w:pPr>
                          </w:p>
                        </w:tc>
                        <w:tc>
                          <w:tcPr>
                            <w:tcW w:w="1985" w:type="dxa"/>
                            <w:tcBorders>
                              <w:top w:val="single" w:sz="4" w:space="0" w:color="auto"/>
                              <w:bottom w:val="single" w:sz="4" w:space="0" w:color="auto"/>
                            </w:tcBorders>
                            <w:shd w:val="clear" w:color="auto" w:fill="auto"/>
                          </w:tcPr>
                          <w:p w14:paraId="3441C0F4" w14:textId="77777777" w:rsidR="00E32A53" w:rsidRPr="0050302C" w:rsidRDefault="00E32A53" w:rsidP="002A0934">
                            <w:pPr>
                              <w:spacing w:before="120"/>
                              <w:rPr>
                                <w:rStyle w:val="hps"/>
                                <w:i/>
                                <w:sz w:val="18"/>
                                <w:szCs w:val="18"/>
                                <w:lang w:val="en-ID"/>
                              </w:rPr>
                            </w:pPr>
                            <w:r>
                              <w:rPr>
                                <w:rStyle w:val="hps"/>
                                <w:i/>
                                <w:sz w:val="18"/>
                                <w:szCs w:val="18"/>
                                <w:lang w:val="id-ID"/>
                              </w:rPr>
                              <w:t>Keyword</w:t>
                            </w:r>
                            <w:r>
                              <w:rPr>
                                <w:rStyle w:val="hps"/>
                                <w:i/>
                                <w:sz w:val="18"/>
                                <w:szCs w:val="18"/>
                                <w:lang w:val="en-ID"/>
                              </w:rPr>
                              <w:t>;</w:t>
                            </w:r>
                          </w:p>
                          <w:p w14:paraId="59943186" w14:textId="77777777" w:rsidR="00E32A53" w:rsidRPr="0050302C" w:rsidRDefault="00E32A53" w:rsidP="002A0934">
                            <w:pPr>
                              <w:rPr>
                                <w:rStyle w:val="hps"/>
                                <w:i/>
                                <w:sz w:val="18"/>
                                <w:szCs w:val="18"/>
                                <w:lang w:val="en-ID"/>
                              </w:rPr>
                            </w:pPr>
                            <w:r>
                              <w:rPr>
                                <w:rStyle w:val="hps"/>
                                <w:i/>
                                <w:sz w:val="18"/>
                                <w:szCs w:val="18"/>
                                <w:lang w:val="id-ID"/>
                              </w:rPr>
                              <w:t>Keyword</w:t>
                            </w:r>
                            <w:r>
                              <w:rPr>
                                <w:rStyle w:val="hps"/>
                                <w:i/>
                                <w:sz w:val="18"/>
                                <w:szCs w:val="18"/>
                                <w:lang w:val="en-ID"/>
                              </w:rPr>
                              <w:t>;</w:t>
                            </w:r>
                          </w:p>
                          <w:p w14:paraId="253CB633" w14:textId="77777777" w:rsidR="00E32A53" w:rsidRDefault="00E32A53" w:rsidP="002A0934">
                            <w:pPr>
                              <w:rPr>
                                <w:rStyle w:val="hps"/>
                                <w:i/>
                                <w:sz w:val="18"/>
                                <w:szCs w:val="18"/>
                                <w:lang w:val="id-ID"/>
                              </w:rPr>
                            </w:pPr>
                            <w:r>
                              <w:rPr>
                                <w:rStyle w:val="hps"/>
                                <w:i/>
                                <w:sz w:val="18"/>
                                <w:szCs w:val="18"/>
                                <w:lang w:val="id-ID"/>
                              </w:rPr>
                              <w:t>Keyword</w:t>
                            </w:r>
                          </w:p>
                          <w:p w14:paraId="2526982C" w14:textId="77777777" w:rsidR="00E32A53" w:rsidRPr="00682C6B" w:rsidRDefault="00E32A53" w:rsidP="002A0934">
                            <w:pPr>
                              <w:rPr>
                                <w:i/>
                                <w:sz w:val="18"/>
                                <w:szCs w:val="18"/>
                                <w:lang w:val="id-ID"/>
                              </w:rPr>
                            </w:pPr>
                            <w:r w:rsidRPr="00682C6B">
                              <w:rPr>
                                <w:rStyle w:val="hps"/>
                                <w:i/>
                                <w:sz w:val="18"/>
                                <w:szCs w:val="18"/>
                                <w:lang w:val="id-ID"/>
                              </w:rPr>
                              <w:t>(</w:t>
                            </w:r>
                            <w:r w:rsidRPr="00682C6B">
                              <w:rPr>
                                <w:i/>
                                <w:iCs/>
                                <w:color w:val="000000"/>
                                <w:sz w:val="18"/>
                                <w:szCs w:val="18"/>
                              </w:rPr>
                              <w:t>italics</w:t>
                            </w:r>
                            <w:r w:rsidRPr="00682C6B">
                              <w:rPr>
                                <w:i/>
                                <w:iCs/>
                                <w:color w:val="000000"/>
                                <w:sz w:val="18"/>
                                <w:szCs w:val="18"/>
                                <w:lang w:val="id-ID"/>
                              </w:rPr>
                              <w:t>,</w:t>
                            </w:r>
                            <w:r w:rsidRPr="00682C6B">
                              <w:rPr>
                                <w:sz w:val="18"/>
                                <w:szCs w:val="18"/>
                                <w:lang w:val="sv-SE"/>
                              </w:rPr>
                              <w:t xml:space="preserve"> </w:t>
                            </w:r>
                            <w:r w:rsidRPr="00682C6B">
                              <w:rPr>
                                <w:rStyle w:val="hps"/>
                                <w:i/>
                                <w:sz w:val="18"/>
                                <w:szCs w:val="18"/>
                              </w:rPr>
                              <w:t>3-5</w:t>
                            </w:r>
                            <w:r w:rsidRPr="00682C6B">
                              <w:rPr>
                                <w:i/>
                                <w:sz w:val="18"/>
                                <w:szCs w:val="18"/>
                              </w:rPr>
                              <w:t xml:space="preserve"> </w:t>
                            </w:r>
                            <w:r w:rsidRPr="00682C6B">
                              <w:rPr>
                                <w:rStyle w:val="hps"/>
                                <w:i/>
                                <w:sz w:val="18"/>
                                <w:szCs w:val="18"/>
                              </w:rPr>
                              <w:t>words</w:t>
                            </w:r>
                            <w:r>
                              <w:rPr>
                                <w:rStyle w:val="hps"/>
                                <w:i/>
                                <w:sz w:val="18"/>
                                <w:szCs w:val="18"/>
                                <w:lang w:val="id-ID"/>
                              </w:rPr>
                              <w:t>)</w:t>
                            </w:r>
                          </w:p>
                        </w:tc>
                      </w:tr>
                      <w:tr w:rsidR="00E32A53" w:rsidRPr="0062675A" w14:paraId="49A106BC" w14:textId="77777777" w:rsidTr="002A0934">
                        <w:trPr>
                          <w:trHeight w:val="2089"/>
                        </w:trPr>
                        <w:tc>
                          <w:tcPr>
                            <w:tcW w:w="6521" w:type="dxa"/>
                            <w:tcBorders>
                              <w:top w:val="single" w:sz="4" w:space="0" w:color="auto"/>
                            </w:tcBorders>
                            <w:shd w:val="clear" w:color="auto" w:fill="auto"/>
                          </w:tcPr>
                          <w:p w14:paraId="63518ECD" w14:textId="77777777" w:rsidR="00E32A53" w:rsidRPr="00682C6B" w:rsidRDefault="00E32A53" w:rsidP="002A0934">
                            <w:pPr>
                              <w:spacing w:before="120"/>
                              <w:ind w:left="176" w:right="176"/>
                              <w:jc w:val="both"/>
                              <w:rPr>
                                <w:sz w:val="18"/>
                                <w:szCs w:val="18"/>
                                <w:lang w:val="id-ID"/>
                              </w:rPr>
                            </w:pPr>
                            <w:r w:rsidRPr="00682C6B">
                              <w:rPr>
                                <w:sz w:val="18"/>
                                <w:szCs w:val="18"/>
                                <w:lang w:val="en-GB"/>
                              </w:rPr>
                              <w:t>Terdiri dari m</w:t>
                            </w:r>
                            <w:r w:rsidRPr="00682C6B">
                              <w:rPr>
                                <w:sz w:val="18"/>
                                <w:szCs w:val="18"/>
                                <w:lang w:val="id-ID"/>
                              </w:rPr>
                              <w:t xml:space="preserve">aksimal 150 kata berbahasa Indonesia dengan huruf </w:t>
                            </w:r>
                            <w:r w:rsidRPr="00682C6B">
                              <w:rPr>
                                <w:sz w:val="18"/>
                                <w:szCs w:val="18"/>
                                <w:lang w:val="en-GB"/>
                              </w:rPr>
                              <w:t xml:space="preserve">Times New </w:t>
                            </w:r>
                            <w:r w:rsidRPr="001E69DE">
                              <w:rPr>
                                <w:sz w:val="18"/>
                                <w:szCs w:val="18"/>
                                <w:lang w:val="en-GB"/>
                              </w:rPr>
                              <w:t>Roman</w:t>
                            </w:r>
                            <w:r w:rsidRPr="001E69DE">
                              <w:rPr>
                                <w:sz w:val="18"/>
                                <w:szCs w:val="18"/>
                              </w:rPr>
                              <w:t xml:space="preserve"> </w:t>
                            </w:r>
                            <w:r w:rsidRPr="001E69DE">
                              <w:rPr>
                                <w:sz w:val="18"/>
                                <w:szCs w:val="18"/>
                                <w:lang w:val="id-ID"/>
                              </w:rPr>
                              <w:t>9</w:t>
                            </w:r>
                            <w:r w:rsidRPr="001E69DE">
                              <w:rPr>
                                <w:sz w:val="18"/>
                                <w:szCs w:val="18"/>
                              </w:rPr>
                              <w:t xml:space="preserve"> </w:t>
                            </w:r>
                            <w:r w:rsidRPr="001E69DE">
                              <w:rPr>
                                <w:sz w:val="18"/>
                                <w:szCs w:val="18"/>
                                <w:lang w:val="id-ID"/>
                              </w:rPr>
                              <w:t xml:space="preserve">poin, spasi 1. </w:t>
                            </w:r>
                            <w:r w:rsidRPr="001E69DE">
                              <w:rPr>
                                <w:rStyle w:val="longtext"/>
                                <w:sz w:val="18"/>
                                <w:szCs w:val="18"/>
                                <w:shd w:val="clear" w:color="auto" w:fill="FFFFFF"/>
                              </w:rPr>
                              <w:t xml:space="preserve">Abstrak harus jelas, deskriptif dan harus memberikan gambaran singkat masalah yang diteliti. Abstrak meliputi alasan pemilihan topik atau pentingnya topik penelitian, </w:t>
                            </w:r>
                            <w:r w:rsidRPr="001E69DE">
                              <w:rPr>
                                <w:rStyle w:val="longtext"/>
                                <w:sz w:val="18"/>
                                <w:szCs w:val="18"/>
                                <w:shd w:val="clear" w:color="auto" w:fill="FFFFFF"/>
                                <w:lang w:val="en-ID"/>
                              </w:rPr>
                              <w:t>tujuan (dapat pula langsung menuliskan tujuan, tanpa diawali alasan pemilihan topik)</w:t>
                            </w:r>
                            <w:r w:rsidRPr="001E69DE">
                              <w:rPr>
                                <w:rStyle w:val="longtext"/>
                                <w:sz w:val="18"/>
                                <w:szCs w:val="18"/>
                                <w:shd w:val="clear" w:color="auto" w:fill="FFFFFF"/>
                                <w:lang w:val="id-ID"/>
                              </w:rPr>
                              <w:t xml:space="preserve">, </w:t>
                            </w:r>
                            <w:r w:rsidRPr="001E69DE">
                              <w:rPr>
                                <w:rStyle w:val="longtext"/>
                                <w:sz w:val="18"/>
                                <w:szCs w:val="18"/>
                                <w:shd w:val="clear" w:color="auto" w:fill="FFFFFF"/>
                              </w:rPr>
                              <w:t>metode penelitian dan ringkasan hasil. Abst</w:t>
                            </w:r>
                            <w:r>
                              <w:rPr>
                                <w:rStyle w:val="longtext"/>
                                <w:sz w:val="18"/>
                                <w:szCs w:val="18"/>
                                <w:shd w:val="clear" w:color="auto" w:fill="FFFFFF"/>
                              </w:rPr>
                              <w:t>rak harus diakhiri dengan komen</w:t>
                            </w:r>
                            <w:r w:rsidRPr="001E69DE">
                              <w:rPr>
                                <w:rStyle w:val="longtext"/>
                                <w:sz w:val="18"/>
                                <w:szCs w:val="18"/>
                                <w:shd w:val="clear" w:color="auto" w:fill="FFFFFF"/>
                              </w:rPr>
                              <w:t>ar tentang pentingnya hasil atau kesimpulan singkat.</w:t>
                            </w:r>
                          </w:p>
                        </w:tc>
                        <w:tc>
                          <w:tcPr>
                            <w:tcW w:w="425" w:type="dxa"/>
                            <w:shd w:val="clear" w:color="auto" w:fill="auto"/>
                          </w:tcPr>
                          <w:p w14:paraId="4AE02E15" w14:textId="77777777" w:rsidR="00E32A53" w:rsidRPr="0062675A" w:rsidRDefault="00E32A53" w:rsidP="002A0934">
                            <w:pPr>
                              <w:spacing w:before="120"/>
                              <w:rPr>
                                <w:sz w:val="18"/>
                                <w:szCs w:val="18"/>
                              </w:rPr>
                            </w:pPr>
                          </w:p>
                        </w:tc>
                        <w:tc>
                          <w:tcPr>
                            <w:tcW w:w="1985" w:type="dxa"/>
                            <w:tcBorders>
                              <w:top w:val="single" w:sz="4" w:space="0" w:color="auto"/>
                            </w:tcBorders>
                            <w:shd w:val="clear" w:color="auto" w:fill="auto"/>
                          </w:tcPr>
                          <w:p w14:paraId="1554ACC7" w14:textId="77777777" w:rsidR="00E32A53" w:rsidRPr="0050302C" w:rsidRDefault="00E32A53" w:rsidP="002A0934">
                            <w:pPr>
                              <w:spacing w:before="120"/>
                              <w:rPr>
                                <w:sz w:val="18"/>
                                <w:szCs w:val="18"/>
                                <w:lang w:val="en-ID"/>
                              </w:rPr>
                            </w:pPr>
                            <w:r>
                              <w:rPr>
                                <w:sz w:val="18"/>
                                <w:szCs w:val="18"/>
                                <w:lang w:val="id-ID"/>
                              </w:rPr>
                              <w:t>Kata kunci</w:t>
                            </w:r>
                            <w:r>
                              <w:rPr>
                                <w:sz w:val="18"/>
                                <w:szCs w:val="18"/>
                                <w:lang w:val="en-ID"/>
                              </w:rPr>
                              <w:t>;</w:t>
                            </w:r>
                          </w:p>
                          <w:p w14:paraId="6C751D44" w14:textId="77777777" w:rsidR="00E32A53" w:rsidRPr="0050302C" w:rsidRDefault="00E32A53" w:rsidP="002A0934">
                            <w:pPr>
                              <w:rPr>
                                <w:sz w:val="18"/>
                                <w:szCs w:val="18"/>
                                <w:lang w:val="en-ID"/>
                              </w:rPr>
                            </w:pPr>
                            <w:r>
                              <w:rPr>
                                <w:sz w:val="18"/>
                                <w:szCs w:val="18"/>
                                <w:lang w:val="id-ID"/>
                              </w:rPr>
                              <w:t>Kata kunci</w:t>
                            </w:r>
                            <w:r>
                              <w:rPr>
                                <w:sz w:val="18"/>
                                <w:szCs w:val="18"/>
                                <w:lang w:val="en-ID"/>
                              </w:rPr>
                              <w:t>;</w:t>
                            </w:r>
                          </w:p>
                          <w:p w14:paraId="63F0A4C6" w14:textId="77777777" w:rsidR="00E32A53" w:rsidRPr="00682C6B" w:rsidRDefault="00E32A53" w:rsidP="002A0934">
                            <w:pPr>
                              <w:rPr>
                                <w:sz w:val="18"/>
                                <w:szCs w:val="18"/>
                                <w:lang w:val="id-ID"/>
                              </w:rPr>
                            </w:pPr>
                            <w:r>
                              <w:rPr>
                                <w:sz w:val="18"/>
                                <w:szCs w:val="18"/>
                                <w:lang w:val="id-ID"/>
                              </w:rPr>
                              <w:t>Kata kunci</w:t>
                            </w:r>
                          </w:p>
                          <w:p w14:paraId="21EE2F80" w14:textId="77777777" w:rsidR="00E32A53" w:rsidRPr="00682C6B" w:rsidRDefault="00E32A53" w:rsidP="002A0934">
                            <w:pPr>
                              <w:rPr>
                                <w:sz w:val="18"/>
                                <w:szCs w:val="18"/>
                                <w:lang w:val="id-ID"/>
                              </w:rPr>
                            </w:pPr>
                            <w:r>
                              <w:rPr>
                                <w:sz w:val="18"/>
                                <w:szCs w:val="18"/>
                                <w:lang w:val="id-ID"/>
                              </w:rPr>
                              <w:t>(3-5 kata)</w:t>
                            </w:r>
                          </w:p>
                        </w:tc>
                      </w:tr>
                    </w:tbl>
                    <w:p w14:paraId="6B739DEE" w14:textId="54F7B3AB" w:rsidR="004C78DF" w:rsidRPr="00C3732C" w:rsidRDefault="004C78DF" w:rsidP="004C78DF">
                      <w:pPr>
                        <w:autoSpaceDE w:val="0"/>
                        <w:autoSpaceDN w:val="0"/>
                        <w:adjustRightInd w:val="0"/>
                        <w:jc w:val="both"/>
                      </w:pPr>
                    </w:p>
                  </w:txbxContent>
                </v:textbox>
                <w10:wrap type="square"/>
              </v:shape>
            </w:pict>
          </mc:Fallback>
        </mc:AlternateContent>
      </w:r>
      <w:r w:rsidR="00B01691" w:rsidRPr="00E32A53">
        <w:rPr>
          <w:b/>
          <w:color w:val="000000"/>
          <w:sz w:val="24"/>
          <w:szCs w:val="22"/>
        </w:rPr>
        <w:t xml:space="preserve">Pendahuluan  </w:t>
      </w:r>
    </w:p>
    <w:p w14:paraId="5B865045" w14:textId="77777777" w:rsidR="00E32A53" w:rsidRDefault="00E32A53" w:rsidP="00E32A53">
      <w:pPr>
        <w:spacing w:line="360" w:lineRule="auto"/>
        <w:ind w:firstLine="504"/>
        <w:jc w:val="both"/>
        <w:rPr>
          <w:rFonts w:ascii="Tinos" w:hAnsi="Tinos" w:cs="Tinos"/>
          <w:sz w:val="24"/>
          <w:szCs w:val="24"/>
        </w:rPr>
      </w:pPr>
      <w:proofErr w:type="gramStart"/>
      <w:r w:rsidRPr="00E32A53">
        <w:rPr>
          <w:rFonts w:ascii="Tinos" w:hAnsi="Tinos" w:cs="Tinos"/>
          <w:sz w:val="24"/>
          <w:szCs w:val="24"/>
        </w:rPr>
        <w:t>Pada bagian pendahuluan berisi latar belakang masalah, kesenjangan antara yang terjadi dengan yang seharusnya, diperkuat dengan teori dan hasil penelitian terbaru yang relevan dengan masalah yang dikaji, rumusan masalah dan tujuan penelitian.</w:t>
      </w:r>
      <w:proofErr w:type="gramEnd"/>
      <w:r w:rsidRPr="00E32A53">
        <w:rPr>
          <w:rFonts w:ascii="Tinos" w:hAnsi="Tinos" w:cs="Tinos"/>
          <w:sz w:val="24"/>
          <w:szCs w:val="24"/>
        </w:rPr>
        <w:t xml:space="preserve"> </w:t>
      </w:r>
      <w:proofErr w:type="gramStart"/>
      <w:r w:rsidRPr="00E32A53">
        <w:rPr>
          <w:rFonts w:ascii="Tinos" w:hAnsi="Tinos" w:cs="Tinos"/>
          <w:sz w:val="24"/>
          <w:szCs w:val="24"/>
        </w:rPr>
        <w:t>Pada bagian ini juga menyajikan adanya temuan baru atau inovasi dari hasil penelitian yang dilakukan.</w:t>
      </w:r>
      <w:proofErr w:type="gramEnd"/>
      <w:r w:rsidRPr="00E32A53">
        <w:rPr>
          <w:rFonts w:ascii="Tinos" w:hAnsi="Tinos" w:cs="Tinos"/>
          <w:sz w:val="24"/>
          <w:szCs w:val="24"/>
        </w:rPr>
        <w:t xml:space="preserve"> Bagian ini ditulis dengan font Tinos 12, dengan jarak 1</w:t>
      </w:r>
      <w:proofErr w:type="gramStart"/>
      <w:r w:rsidRPr="00E32A53">
        <w:rPr>
          <w:rFonts w:ascii="Tinos" w:hAnsi="Tinos" w:cs="Tinos"/>
          <w:sz w:val="24"/>
          <w:szCs w:val="24"/>
        </w:rPr>
        <w:t>,5</w:t>
      </w:r>
      <w:proofErr w:type="gramEnd"/>
      <w:r w:rsidRPr="00E32A53">
        <w:rPr>
          <w:rFonts w:ascii="Tinos" w:hAnsi="Tinos" w:cs="Tinos"/>
          <w:sz w:val="24"/>
          <w:szCs w:val="24"/>
        </w:rPr>
        <w:t xml:space="preserve"> spasi, maksimal 30% dari bagian artikel.</w:t>
      </w:r>
    </w:p>
    <w:p w14:paraId="695D77CF" w14:textId="4AC25CEE" w:rsidR="00E32A53" w:rsidRPr="00E32A53" w:rsidRDefault="00E32A53" w:rsidP="00E32A53">
      <w:pPr>
        <w:pStyle w:val="ListParagraph"/>
        <w:numPr>
          <w:ilvl w:val="0"/>
          <w:numId w:val="18"/>
        </w:numPr>
        <w:spacing w:line="360" w:lineRule="auto"/>
        <w:jc w:val="both"/>
        <w:rPr>
          <w:rFonts w:ascii="Tinos" w:hAnsi="Tinos" w:cs="Tinos"/>
          <w:sz w:val="24"/>
          <w:szCs w:val="24"/>
        </w:rPr>
      </w:pPr>
      <w:r w:rsidRPr="00E32A53">
        <w:rPr>
          <w:rFonts w:ascii="Tinos" w:hAnsi="Tinos" w:cs="Tinos"/>
          <w:b/>
          <w:bCs/>
          <w:sz w:val="24"/>
          <w:szCs w:val="24"/>
        </w:rPr>
        <w:t>Pembahasan</w:t>
      </w:r>
    </w:p>
    <w:p w14:paraId="41CA413A" w14:textId="77777777" w:rsidR="00E32A53" w:rsidRPr="00E32A53" w:rsidRDefault="00E32A53" w:rsidP="00E32A53">
      <w:pPr>
        <w:spacing w:line="360" w:lineRule="auto"/>
        <w:ind w:firstLine="567"/>
        <w:jc w:val="both"/>
        <w:rPr>
          <w:rFonts w:ascii="Tinos" w:hAnsi="Tinos" w:cs="Tinos"/>
          <w:sz w:val="24"/>
          <w:szCs w:val="24"/>
        </w:rPr>
      </w:pPr>
      <w:r w:rsidRPr="00E32A53">
        <w:rPr>
          <w:rFonts w:ascii="Tinos" w:hAnsi="Tinos" w:cs="Tinos"/>
          <w:sz w:val="24"/>
          <w:szCs w:val="24"/>
        </w:rPr>
        <w:t>Pada bagian ini berisi beberapa sub judul yang terdiri dari kajian teori, metode, hasil penelitian, serta pembahasan atau diskusi.</w:t>
      </w:r>
    </w:p>
    <w:p w14:paraId="07351FAC" w14:textId="77777777" w:rsidR="00E32A53" w:rsidRPr="00E32A53" w:rsidRDefault="00E32A53" w:rsidP="00E32A53">
      <w:pPr>
        <w:widowControl w:val="0"/>
        <w:numPr>
          <w:ilvl w:val="0"/>
          <w:numId w:val="16"/>
        </w:numPr>
        <w:tabs>
          <w:tab w:val="clear" w:pos="360"/>
        </w:tabs>
        <w:autoSpaceDE w:val="0"/>
        <w:autoSpaceDN w:val="0"/>
        <w:adjustRightInd w:val="0"/>
        <w:spacing w:line="360" w:lineRule="auto"/>
        <w:ind w:left="993" w:hanging="709"/>
        <w:jc w:val="both"/>
        <w:rPr>
          <w:rFonts w:ascii="Tinos" w:hAnsi="Tinos" w:cs="Tinos"/>
          <w:b/>
          <w:bCs/>
          <w:sz w:val="24"/>
          <w:szCs w:val="24"/>
        </w:rPr>
      </w:pPr>
      <w:r w:rsidRPr="00E32A53">
        <w:rPr>
          <w:rFonts w:ascii="Tinos" w:hAnsi="Tinos" w:cs="Tinos"/>
          <w:b/>
          <w:bCs/>
          <w:spacing w:val="3"/>
          <w:sz w:val="24"/>
          <w:szCs w:val="24"/>
        </w:rPr>
        <w:t>Kajian Teori</w:t>
      </w:r>
    </w:p>
    <w:p w14:paraId="1C0CB58B" w14:textId="77777777" w:rsidR="00E32A53" w:rsidRPr="00E32A53" w:rsidRDefault="00E32A53" w:rsidP="00E32A53">
      <w:pPr>
        <w:widowControl w:val="0"/>
        <w:autoSpaceDE w:val="0"/>
        <w:autoSpaceDN w:val="0"/>
        <w:adjustRightInd w:val="0"/>
        <w:spacing w:line="360" w:lineRule="auto"/>
        <w:ind w:left="606" w:firstLine="474"/>
        <w:jc w:val="both"/>
        <w:rPr>
          <w:rFonts w:ascii="Tinos" w:hAnsi="Tinos" w:cs="Tinos"/>
          <w:b/>
          <w:bCs/>
          <w:sz w:val="24"/>
          <w:szCs w:val="24"/>
        </w:rPr>
      </w:pPr>
      <w:proofErr w:type="gramStart"/>
      <w:r w:rsidRPr="00E32A53">
        <w:rPr>
          <w:rFonts w:ascii="Tinos" w:hAnsi="Tinos" w:cs="Tinos"/>
          <w:sz w:val="24"/>
          <w:szCs w:val="24"/>
        </w:rPr>
        <w:t>Bagian ini berisi paparan dari berbagai teori, konsep, generalisasi yang dapat dijadikan landasan teoritis.</w:t>
      </w:r>
      <w:proofErr w:type="gramEnd"/>
      <w:r w:rsidRPr="00E32A53">
        <w:rPr>
          <w:rFonts w:ascii="Tinos" w:hAnsi="Tinos" w:cs="Tinos"/>
          <w:sz w:val="24"/>
          <w:szCs w:val="24"/>
        </w:rPr>
        <w:t xml:space="preserve"> </w:t>
      </w:r>
      <w:proofErr w:type="gramStart"/>
      <w:r w:rsidRPr="00E32A53">
        <w:rPr>
          <w:rFonts w:ascii="Tinos" w:hAnsi="Tinos" w:cs="Tinos"/>
          <w:sz w:val="24"/>
          <w:szCs w:val="24"/>
        </w:rPr>
        <w:t xml:space="preserve">Teori-teori yang digunakan relevan sebagai dasar </w:t>
      </w:r>
      <w:r w:rsidRPr="00E32A53">
        <w:rPr>
          <w:rFonts w:ascii="Tinos" w:hAnsi="Tinos" w:cs="Tinos"/>
          <w:sz w:val="24"/>
          <w:szCs w:val="24"/>
        </w:rPr>
        <w:lastRenderedPageBreak/>
        <w:t>argumentasi untuk mengkaji permasalahan agar mampu mendapatkan jawaban yang akurat</w:t>
      </w:r>
      <w:r w:rsidRPr="00E32A53">
        <w:rPr>
          <w:rFonts w:ascii="Tinos" w:hAnsi="Tinos" w:cs="Tinos"/>
          <w:sz w:val="24"/>
          <w:szCs w:val="24"/>
          <w:vertAlign w:val="superscript"/>
        </w:rPr>
        <w:footnoteReference w:id="1"/>
      </w:r>
      <w:r w:rsidRPr="00E32A53">
        <w:rPr>
          <w:rFonts w:ascii="Tinos" w:hAnsi="Tinos" w:cs="Tinos"/>
          <w:sz w:val="24"/>
          <w:szCs w:val="24"/>
        </w:rPr>
        <w:t>.</w:t>
      </w:r>
      <w:proofErr w:type="gramEnd"/>
      <w:r w:rsidRPr="00E32A53">
        <w:rPr>
          <w:rFonts w:ascii="Tinos" w:hAnsi="Tinos" w:cs="Tinos"/>
          <w:sz w:val="24"/>
          <w:szCs w:val="24"/>
        </w:rPr>
        <w:t xml:space="preserve"> </w:t>
      </w:r>
      <w:proofErr w:type="gramStart"/>
      <w:r w:rsidRPr="00E32A53">
        <w:rPr>
          <w:rFonts w:ascii="Tinos" w:hAnsi="Tinos" w:cs="Tinos"/>
          <w:sz w:val="24"/>
          <w:szCs w:val="24"/>
        </w:rPr>
        <w:t>maksimal</w:t>
      </w:r>
      <w:proofErr w:type="gramEnd"/>
      <w:r w:rsidRPr="00E32A53">
        <w:rPr>
          <w:rFonts w:ascii="Tinos" w:hAnsi="Tinos" w:cs="Tinos"/>
          <w:sz w:val="24"/>
          <w:szCs w:val="24"/>
        </w:rPr>
        <w:t xml:space="preserve"> 10% dari bagian artikel.</w:t>
      </w:r>
    </w:p>
    <w:p w14:paraId="2E9D67D8" w14:textId="77777777" w:rsidR="00E32A53" w:rsidRPr="00E32A53" w:rsidRDefault="00E32A53" w:rsidP="00E32A53">
      <w:pPr>
        <w:widowControl w:val="0"/>
        <w:numPr>
          <w:ilvl w:val="0"/>
          <w:numId w:val="16"/>
        </w:numPr>
        <w:tabs>
          <w:tab w:val="clear" w:pos="360"/>
        </w:tabs>
        <w:autoSpaceDE w:val="0"/>
        <w:autoSpaceDN w:val="0"/>
        <w:adjustRightInd w:val="0"/>
        <w:spacing w:line="360" w:lineRule="auto"/>
        <w:ind w:left="993" w:hanging="709"/>
        <w:jc w:val="both"/>
        <w:rPr>
          <w:rFonts w:ascii="Tinos" w:hAnsi="Tinos" w:cs="Tinos"/>
          <w:b/>
          <w:bCs/>
          <w:sz w:val="24"/>
          <w:szCs w:val="24"/>
        </w:rPr>
      </w:pPr>
      <w:r w:rsidRPr="00E32A53">
        <w:rPr>
          <w:rFonts w:ascii="Tinos" w:hAnsi="Tinos" w:cs="Tinos"/>
          <w:b/>
          <w:bCs/>
          <w:spacing w:val="3"/>
          <w:sz w:val="24"/>
          <w:szCs w:val="24"/>
        </w:rPr>
        <w:t>Metode Penelitian</w:t>
      </w:r>
    </w:p>
    <w:p w14:paraId="67A594D8" w14:textId="77777777" w:rsidR="00E32A53" w:rsidRPr="00E32A53" w:rsidRDefault="00E32A53" w:rsidP="00E32A53">
      <w:pPr>
        <w:spacing w:line="360" w:lineRule="auto"/>
        <w:ind w:left="284" w:firstLine="706"/>
        <w:jc w:val="both"/>
        <w:rPr>
          <w:rFonts w:ascii="Tinos" w:hAnsi="Tinos" w:cs="Tinos"/>
          <w:b/>
          <w:bCs/>
          <w:spacing w:val="-5"/>
          <w:sz w:val="24"/>
          <w:szCs w:val="24"/>
        </w:rPr>
      </w:pPr>
      <w:proofErr w:type="gramStart"/>
      <w:r w:rsidRPr="00E32A53">
        <w:rPr>
          <w:rFonts w:ascii="Tinos" w:hAnsi="Tinos" w:cs="Tinos"/>
          <w:sz w:val="24"/>
          <w:szCs w:val="24"/>
        </w:rPr>
        <w:t>Pada b</w:t>
      </w:r>
      <w:r w:rsidRPr="00E32A53">
        <w:rPr>
          <w:rFonts w:ascii="Tinos" w:hAnsi="Tinos" w:cs="Tinos"/>
          <w:sz w:val="24"/>
          <w:szCs w:val="24"/>
          <w:lang w:val="id-ID"/>
        </w:rPr>
        <w:t xml:space="preserve">agian metode </w:t>
      </w:r>
      <w:r w:rsidRPr="00E32A53">
        <w:rPr>
          <w:rFonts w:ascii="Tinos" w:hAnsi="Tinos" w:cs="Tinos"/>
          <w:sz w:val="24"/>
          <w:szCs w:val="24"/>
        </w:rPr>
        <w:t>berisi penjelasan</w:t>
      </w:r>
      <w:r w:rsidRPr="00E32A53">
        <w:rPr>
          <w:rFonts w:ascii="Tinos" w:hAnsi="Tinos" w:cs="Tinos"/>
          <w:sz w:val="24"/>
          <w:szCs w:val="24"/>
          <w:lang w:val="id-ID"/>
        </w:rPr>
        <w:t xml:space="preserve"> </w:t>
      </w:r>
      <w:r w:rsidRPr="00E32A53">
        <w:rPr>
          <w:rFonts w:ascii="Tinos" w:hAnsi="Tinos" w:cs="Tinos"/>
          <w:sz w:val="24"/>
          <w:szCs w:val="24"/>
        </w:rPr>
        <w:t xml:space="preserve">mengenai </w:t>
      </w:r>
      <w:r w:rsidRPr="00E32A53">
        <w:rPr>
          <w:rFonts w:ascii="Tinos" w:hAnsi="Tinos" w:cs="Tinos"/>
          <w:sz w:val="24"/>
          <w:szCs w:val="24"/>
          <w:lang w:val="id-ID"/>
        </w:rPr>
        <w:t>penggunaan metode penelitian, prosedur pelaksanaan, atau instrumen harus dijelaskan dengan baik.</w:t>
      </w:r>
      <w:proofErr w:type="gramEnd"/>
      <w:r w:rsidRPr="00E32A53">
        <w:rPr>
          <w:rFonts w:ascii="Tinos" w:hAnsi="Tinos" w:cs="Tinos"/>
          <w:sz w:val="24"/>
          <w:szCs w:val="24"/>
          <w:lang w:val="id-ID"/>
        </w:rPr>
        <w:t xml:space="preserve"> Jika </w:t>
      </w:r>
      <w:r w:rsidRPr="00E32A53">
        <w:rPr>
          <w:rFonts w:ascii="Tinos" w:hAnsi="Tinos" w:cs="Tinos"/>
          <w:sz w:val="24"/>
          <w:szCs w:val="24"/>
        </w:rPr>
        <w:t>diperlukan</w:t>
      </w:r>
      <w:r w:rsidRPr="00E32A53">
        <w:rPr>
          <w:rFonts w:ascii="Tinos" w:hAnsi="Tinos" w:cs="Tinos"/>
          <w:sz w:val="24"/>
          <w:szCs w:val="24"/>
          <w:lang w:val="id-ID"/>
        </w:rPr>
        <w:t xml:space="preserve">, </w:t>
      </w:r>
      <w:r w:rsidRPr="00E32A53">
        <w:rPr>
          <w:rFonts w:ascii="Tinos" w:hAnsi="Tinos" w:cs="Tinos"/>
          <w:sz w:val="24"/>
          <w:szCs w:val="24"/>
        </w:rPr>
        <w:t>cantumkan</w:t>
      </w:r>
      <w:r w:rsidRPr="00E32A53">
        <w:rPr>
          <w:rFonts w:ascii="Tinos" w:hAnsi="Tinos" w:cs="Tinos"/>
          <w:sz w:val="24"/>
          <w:szCs w:val="24"/>
          <w:lang w:val="id-ID"/>
        </w:rPr>
        <w:t xml:space="preserve"> lampiran mengenai kisi-kisi instrumen. </w:t>
      </w:r>
      <w:r w:rsidRPr="00E32A53">
        <w:rPr>
          <w:rFonts w:ascii="Tinos" w:hAnsi="Tinos" w:cs="Tinos"/>
          <w:sz w:val="24"/>
          <w:szCs w:val="24"/>
        </w:rPr>
        <w:t xml:space="preserve">Bagian ini juga menyajikan </w:t>
      </w:r>
      <w:proofErr w:type="gramStart"/>
      <w:r w:rsidRPr="00E32A53">
        <w:rPr>
          <w:rFonts w:ascii="Tinos" w:hAnsi="Tinos" w:cs="Tinos"/>
          <w:sz w:val="24"/>
          <w:szCs w:val="24"/>
        </w:rPr>
        <w:t>cara</w:t>
      </w:r>
      <w:proofErr w:type="gramEnd"/>
      <w:r w:rsidRPr="00E32A53">
        <w:rPr>
          <w:rFonts w:ascii="Tinos" w:hAnsi="Tinos" w:cs="Tinos"/>
          <w:sz w:val="24"/>
          <w:szCs w:val="24"/>
        </w:rPr>
        <w:t xml:space="preserve"> yang digunakan untuk menganalisis data.</w:t>
      </w:r>
      <w:r w:rsidRPr="00E32A53">
        <w:rPr>
          <w:rFonts w:ascii="Tinos" w:hAnsi="Tinos" w:cs="Tinos"/>
          <w:sz w:val="24"/>
          <w:szCs w:val="24"/>
          <w:lang w:val="id-ID"/>
        </w:rPr>
        <w:t xml:space="preserve"> </w:t>
      </w:r>
      <w:proofErr w:type="gramStart"/>
      <w:r w:rsidRPr="00E32A53">
        <w:rPr>
          <w:rFonts w:ascii="Tinos" w:hAnsi="Tinos" w:cs="Tinos"/>
          <w:sz w:val="24"/>
          <w:szCs w:val="24"/>
        </w:rPr>
        <w:t>Paparan ditulis dengan</w:t>
      </w:r>
      <w:r w:rsidRPr="00E32A53">
        <w:rPr>
          <w:rFonts w:ascii="Tinos" w:hAnsi="Tinos" w:cs="Tinos"/>
          <w:sz w:val="24"/>
          <w:szCs w:val="24"/>
          <w:lang w:val="id-ID"/>
        </w:rPr>
        <w:t xml:space="preserve"> singkat, padat, jelas, tetapi mencukupi.</w:t>
      </w:r>
      <w:proofErr w:type="gramEnd"/>
      <w:r w:rsidRPr="00E32A53">
        <w:rPr>
          <w:rFonts w:ascii="Tinos" w:hAnsi="Tinos" w:cs="Tinos"/>
          <w:sz w:val="24"/>
          <w:szCs w:val="24"/>
        </w:rPr>
        <w:t xml:space="preserve"> </w:t>
      </w:r>
      <w:proofErr w:type="gramStart"/>
      <w:r w:rsidRPr="00E32A53">
        <w:rPr>
          <w:rFonts w:ascii="Tinos" w:hAnsi="Tinos" w:cs="Tinos"/>
          <w:sz w:val="24"/>
          <w:szCs w:val="24"/>
        </w:rPr>
        <w:t>maksimal</w:t>
      </w:r>
      <w:proofErr w:type="gramEnd"/>
      <w:r w:rsidRPr="00E32A53">
        <w:rPr>
          <w:rFonts w:ascii="Tinos" w:hAnsi="Tinos" w:cs="Tinos"/>
          <w:sz w:val="24"/>
          <w:szCs w:val="24"/>
        </w:rPr>
        <w:t xml:space="preserve"> 5% dari bagian artikel.</w:t>
      </w:r>
    </w:p>
    <w:p w14:paraId="564C1854" w14:textId="77777777" w:rsidR="00E32A53" w:rsidRPr="00E32A53" w:rsidRDefault="00E32A53" w:rsidP="00E32A53">
      <w:pPr>
        <w:widowControl w:val="0"/>
        <w:numPr>
          <w:ilvl w:val="0"/>
          <w:numId w:val="16"/>
        </w:numPr>
        <w:tabs>
          <w:tab w:val="clear" w:pos="360"/>
        </w:tabs>
        <w:autoSpaceDE w:val="0"/>
        <w:autoSpaceDN w:val="0"/>
        <w:adjustRightInd w:val="0"/>
        <w:spacing w:line="360" w:lineRule="auto"/>
        <w:ind w:left="993" w:hanging="709"/>
        <w:jc w:val="both"/>
        <w:rPr>
          <w:rFonts w:ascii="Tinos" w:hAnsi="Tinos" w:cs="Tinos"/>
          <w:b/>
          <w:bCs/>
          <w:sz w:val="24"/>
          <w:szCs w:val="24"/>
        </w:rPr>
      </w:pPr>
      <w:r w:rsidRPr="00E32A53">
        <w:rPr>
          <w:rFonts w:ascii="Tinos" w:hAnsi="Tinos" w:cs="Tinos"/>
          <w:b/>
          <w:bCs/>
          <w:spacing w:val="3"/>
          <w:sz w:val="24"/>
          <w:szCs w:val="24"/>
        </w:rPr>
        <w:t>Hasil Penelitian</w:t>
      </w:r>
    </w:p>
    <w:p w14:paraId="404E4401" w14:textId="77777777" w:rsidR="00E32A53" w:rsidRPr="00E32A53" w:rsidRDefault="00E32A53" w:rsidP="00E32A53">
      <w:pPr>
        <w:spacing w:line="360" w:lineRule="auto"/>
        <w:ind w:left="284" w:firstLine="706"/>
        <w:jc w:val="both"/>
        <w:rPr>
          <w:rFonts w:ascii="Tinos" w:hAnsi="Tinos" w:cs="Tinos"/>
          <w:spacing w:val="3"/>
          <w:sz w:val="24"/>
          <w:szCs w:val="24"/>
        </w:rPr>
      </w:pPr>
      <w:proofErr w:type="gramStart"/>
      <w:r w:rsidRPr="00E32A53">
        <w:rPr>
          <w:rFonts w:ascii="Tinos" w:hAnsi="Tinos" w:cs="Tinos"/>
          <w:spacing w:val="3"/>
          <w:sz w:val="24"/>
          <w:szCs w:val="24"/>
        </w:rPr>
        <w:t>Bagian ini menyajikan hasil penelitian yang diperoleh.</w:t>
      </w:r>
      <w:proofErr w:type="gramEnd"/>
      <w:r w:rsidRPr="00E32A53">
        <w:rPr>
          <w:rFonts w:ascii="Tinos" w:hAnsi="Tinos" w:cs="Tinos"/>
          <w:spacing w:val="3"/>
          <w:sz w:val="24"/>
          <w:szCs w:val="24"/>
        </w:rPr>
        <w:t xml:space="preserve"> </w:t>
      </w:r>
      <w:proofErr w:type="gramStart"/>
      <w:r w:rsidRPr="00E32A53">
        <w:rPr>
          <w:rFonts w:ascii="Tinos" w:hAnsi="Tinos" w:cs="Tinos"/>
          <w:spacing w:val="3"/>
          <w:sz w:val="24"/>
          <w:szCs w:val="24"/>
        </w:rPr>
        <w:t>Hasil penelitian berupa data dapat disajikan dalam bentuk gambar, grafik, tabel, maupun deskripsi verbal.</w:t>
      </w:r>
      <w:proofErr w:type="gramEnd"/>
      <w:r w:rsidRPr="00E32A53">
        <w:rPr>
          <w:rFonts w:ascii="Tinos" w:hAnsi="Tinos" w:cs="Tinos"/>
          <w:spacing w:val="3"/>
          <w:sz w:val="24"/>
          <w:szCs w:val="24"/>
        </w:rPr>
        <w:t xml:space="preserve"> </w:t>
      </w:r>
      <w:proofErr w:type="gramStart"/>
      <w:r w:rsidRPr="00E32A53">
        <w:rPr>
          <w:rFonts w:ascii="Tinos" w:hAnsi="Tinos" w:cs="Tinos"/>
          <w:sz w:val="24"/>
          <w:szCs w:val="24"/>
        </w:rPr>
        <w:t>maksimal</w:t>
      </w:r>
      <w:proofErr w:type="gramEnd"/>
      <w:r w:rsidRPr="00E32A53">
        <w:rPr>
          <w:rFonts w:ascii="Tinos" w:hAnsi="Tinos" w:cs="Tinos"/>
          <w:sz w:val="24"/>
          <w:szCs w:val="24"/>
        </w:rPr>
        <w:t xml:space="preserve"> 10% dari bagian artikel.</w:t>
      </w:r>
      <w:r w:rsidRPr="00E32A53">
        <w:rPr>
          <w:rFonts w:ascii="Tinos" w:hAnsi="Tinos" w:cs="Tinos"/>
          <w:spacing w:val="3"/>
          <w:sz w:val="24"/>
          <w:szCs w:val="24"/>
        </w:rPr>
        <w:t xml:space="preserve"> Contoh penyajian tabel sebagai berikut:</w:t>
      </w:r>
    </w:p>
    <w:p w14:paraId="1593AD03" w14:textId="77777777" w:rsidR="00E32A53" w:rsidRPr="00E32A53" w:rsidRDefault="00E32A53" w:rsidP="00E32A53">
      <w:pPr>
        <w:ind w:left="-493"/>
        <w:jc w:val="center"/>
        <w:rPr>
          <w:rFonts w:ascii="Tinos" w:eastAsiaTheme="minorEastAsia" w:hAnsi="Tinos" w:cs="Tinos"/>
          <w:sz w:val="24"/>
          <w:szCs w:val="24"/>
        </w:rPr>
      </w:pPr>
      <w:r w:rsidRPr="00E32A53">
        <w:rPr>
          <w:rFonts w:ascii="Tinos" w:eastAsiaTheme="minorEastAsia" w:hAnsi="Tinos" w:cs="Tinos"/>
          <w:sz w:val="24"/>
          <w:szCs w:val="24"/>
          <w:lang w:val="id-ID"/>
        </w:rPr>
        <w:t>Tabel 1</w:t>
      </w:r>
      <w:r w:rsidRPr="00E32A53">
        <w:rPr>
          <w:rFonts w:ascii="Tinos" w:eastAsiaTheme="minorEastAsia" w:hAnsi="Tinos" w:cs="Tinos"/>
          <w:sz w:val="24"/>
          <w:szCs w:val="24"/>
        </w:rPr>
        <w:t>.</w:t>
      </w:r>
      <w:r w:rsidRPr="00E32A53">
        <w:rPr>
          <w:rFonts w:ascii="Tinos" w:eastAsiaTheme="minorEastAsia" w:hAnsi="Tinos" w:cs="Tinos"/>
          <w:sz w:val="24"/>
          <w:szCs w:val="24"/>
          <w:lang w:val="id-ID"/>
        </w:rPr>
        <w:t xml:space="preserve"> </w:t>
      </w:r>
      <w:r w:rsidRPr="00E32A53">
        <w:rPr>
          <w:rFonts w:ascii="Tinos" w:eastAsiaTheme="minorEastAsia" w:hAnsi="Tinos" w:cs="Tinos"/>
          <w:sz w:val="24"/>
          <w:szCs w:val="24"/>
        </w:rPr>
        <w:t xml:space="preserve">Ketentuan Isi </w:t>
      </w:r>
      <w:r w:rsidRPr="00E32A53">
        <w:rPr>
          <w:rFonts w:ascii="Tinos" w:eastAsiaTheme="minorEastAsia" w:hAnsi="Tinos" w:cs="Tinos"/>
          <w:sz w:val="24"/>
          <w:szCs w:val="24"/>
          <w:lang w:val="id-ID"/>
        </w:rPr>
        <w:t xml:space="preserve">Artikel  </w:t>
      </w:r>
    </w:p>
    <w:tbl>
      <w:tblPr>
        <w:tblW w:w="6302" w:type="dxa"/>
        <w:jc w:val="center"/>
        <w:tblLayout w:type="fixed"/>
        <w:tblLook w:val="04A0" w:firstRow="1" w:lastRow="0" w:firstColumn="1" w:lastColumn="0" w:noHBand="0" w:noVBand="1"/>
      </w:tblPr>
      <w:tblGrid>
        <w:gridCol w:w="575"/>
        <w:gridCol w:w="3439"/>
        <w:gridCol w:w="2288"/>
      </w:tblGrid>
      <w:tr w:rsidR="00E32A53" w:rsidRPr="00E32A53" w14:paraId="2F9A95BB" w14:textId="77777777" w:rsidTr="002A0934">
        <w:trPr>
          <w:trHeight w:val="201"/>
          <w:jc w:val="center"/>
        </w:trPr>
        <w:tc>
          <w:tcPr>
            <w:tcW w:w="575" w:type="dxa"/>
            <w:tcBorders>
              <w:top w:val="single" w:sz="4" w:space="0" w:color="auto"/>
              <w:bottom w:val="single" w:sz="4" w:space="0" w:color="auto"/>
            </w:tcBorders>
            <w:vAlign w:val="center"/>
          </w:tcPr>
          <w:p w14:paraId="5D610CFA" w14:textId="77777777" w:rsidR="00E32A53" w:rsidRPr="00E32A53" w:rsidRDefault="00E32A53" w:rsidP="00E32A53">
            <w:pPr>
              <w:jc w:val="center"/>
              <w:rPr>
                <w:rFonts w:ascii="Tinos" w:hAnsi="Tinos" w:cs="Tinos"/>
                <w:b/>
                <w:color w:val="0D0D0D"/>
                <w:lang w:val="id-ID"/>
              </w:rPr>
            </w:pPr>
            <w:r w:rsidRPr="00E32A53">
              <w:rPr>
                <w:rFonts w:ascii="Tinos" w:hAnsi="Tinos" w:cs="Tinos"/>
                <w:b/>
                <w:color w:val="0D0D0D"/>
              </w:rPr>
              <w:t>No</w:t>
            </w:r>
            <w:r w:rsidRPr="00E32A53">
              <w:rPr>
                <w:rFonts w:ascii="Tinos" w:hAnsi="Tinos" w:cs="Tinos"/>
                <w:b/>
                <w:color w:val="0D0D0D"/>
                <w:lang w:val="id-ID"/>
              </w:rPr>
              <w:t>.</w:t>
            </w:r>
          </w:p>
        </w:tc>
        <w:tc>
          <w:tcPr>
            <w:tcW w:w="3439" w:type="dxa"/>
            <w:tcBorders>
              <w:top w:val="single" w:sz="4" w:space="0" w:color="auto"/>
              <w:bottom w:val="single" w:sz="4" w:space="0" w:color="auto"/>
            </w:tcBorders>
            <w:vAlign w:val="center"/>
          </w:tcPr>
          <w:p w14:paraId="6F3BB832" w14:textId="77777777" w:rsidR="00E32A53" w:rsidRPr="00E32A53" w:rsidRDefault="00E32A53" w:rsidP="00E32A53">
            <w:pPr>
              <w:rPr>
                <w:rFonts w:ascii="Tinos" w:hAnsi="Tinos" w:cs="Tinos"/>
                <w:b/>
                <w:color w:val="0D0D0D"/>
              </w:rPr>
            </w:pPr>
            <w:r w:rsidRPr="00E32A53">
              <w:rPr>
                <w:rFonts w:ascii="Tinos" w:hAnsi="Tinos" w:cs="Tinos"/>
                <w:b/>
                <w:color w:val="0D0D0D"/>
              </w:rPr>
              <w:t>Nama Bagian</w:t>
            </w:r>
          </w:p>
        </w:tc>
        <w:tc>
          <w:tcPr>
            <w:tcW w:w="2288" w:type="dxa"/>
            <w:tcBorders>
              <w:top w:val="single" w:sz="4" w:space="0" w:color="auto"/>
              <w:bottom w:val="single" w:sz="4" w:space="0" w:color="auto"/>
            </w:tcBorders>
          </w:tcPr>
          <w:p w14:paraId="61164D26" w14:textId="77777777" w:rsidR="00E32A53" w:rsidRPr="00E32A53" w:rsidRDefault="00E32A53" w:rsidP="00E32A53">
            <w:pPr>
              <w:rPr>
                <w:rFonts w:ascii="Tinos" w:hAnsi="Tinos" w:cs="Tinos"/>
                <w:b/>
                <w:color w:val="0D0D0D"/>
                <w:lang w:val="id-ID"/>
              </w:rPr>
            </w:pPr>
            <w:r w:rsidRPr="00E32A53">
              <w:rPr>
                <w:rFonts w:ascii="Tinos" w:hAnsi="Tinos" w:cs="Tinos"/>
                <w:b/>
                <w:color w:val="0D0D0D"/>
                <w:lang w:val="id-ID"/>
              </w:rPr>
              <w:t>Keterangan</w:t>
            </w:r>
          </w:p>
        </w:tc>
      </w:tr>
      <w:tr w:rsidR="00E32A53" w:rsidRPr="00E32A53" w14:paraId="6F38CC89" w14:textId="77777777" w:rsidTr="002A0934">
        <w:trPr>
          <w:trHeight w:val="403"/>
          <w:jc w:val="center"/>
        </w:trPr>
        <w:tc>
          <w:tcPr>
            <w:tcW w:w="575" w:type="dxa"/>
            <w:tcBorders>
              <w:top w:val="single" w:sz="4" w:space="0" w:color="auto"/>
            </w:tcBorders>
            <w:vAlign w:val="center"/>
          </w:tcPr>
          <w:p w14:paraId="586EE220" w14:textId="77777777" w:rsidR="00E32A53" w:rsidRPr="00E32A53" w:rsidRDefault="00E32A53" w:rsidP="00E32A53">
            <w:pPr>
              <w:jc w:val="center"/>
              <w:rPr>
                <w:rFonts w:ascii="Tinos" w:hAnsi="Tinos" w:cs="Tinos"/>
                <w:color w:val="0D0D0D"/>
                <w:lang w:val="id-ID"/>
              </w:rPr>
            </w:pPr>
            <w:r w:rsidRPr="00E32A53">
              <w:rPr>
                <w:rFonts w:ascii="Tinos" w:hAnsi="Tinos" w:cs="Tinos"/>
                <w:color w:val="0D0D0D"/>
              </w:rPr>
              <w:t>1</w:t>
            </w:r>
            <w:r w:rsidRPr="00E32A53">
              <w:rPr>
                <w:rFonts w:ascii="Tinos" w:hAnsi="Tinos" w:cs="Tinos"/>
                <w:color w:val="0D0D0D"/>
                <w:lang w:val="id-ID"/>
              </w:rPr>
              <w:t>.</w:t>
            </w:r>
          </w:p>
        </w:tc>
        <w:tc>
          <w:tcPr>
            <w:tcW w:w="3439" w:type="dxa"/>
            <w:tcBorders>
              <w:top w:val="single" w:sz="4" w:space="0" w:color="auto"/>
            </w:tcBorders>
            <w:vAlign w:val="center"/>
          </w:tcPr>
          <w:p w14:paraId="30E5D27F" w14:textId="77777777" w:rsidR="00E32A53" w:rsidRPr="00E32A53" w:rsidRDefault="00E32A53" w:rsidP="00E32A53">
            <w:pPr>
              <w:rPr>
                <w:rFonts w:ascii="Tinos" w:hAnsi="Tinos" w:cs="Tinos"/>
                <w:color w:val="0D0D0D"/>
              </w:rPr>
            </w:pPr>
            <w:r w:rsidRPr="00E32A53">
              <w:rPr>
                <w:rFonts w:ascii="Tinos" w:hAnsi="Tinos" w:cs="Tinos"/>
                <w:color w:val="0D0D0D"/>
              </w:rPr>
              <w:t>Pendahuluan</w:t>
            </w:r>
          </w:p>
        </w:tc>
        <w:tc>
          <w:tcPr>
            <w:tcW w:w="2288" w:type="dxa"/>
            <w:tcBorders>
              <w:top w:val="single" w:sz="4" w:space="0" w:color="auto"/>
            </w:tcBorders>
          </w:tcPr>
          <w:p w14:paraId="7BC9290D" w14:textId="77777777" w:rsidR="00E32A53" w:rsidRPr="00E32A53" w:rsidRDefault="00E32A53" w:rsidP="00E32A53">
            <w:pPr>
              <w:rPr>
                <w:rFonts w:ascii="Tinos" w:hAnsi="Tinos" w:cs="Tinos"/>
                <w:color w:val="0D0D0D"/>
                <w:lang w:val="id-ID"/>
              </w:rPr>
            </w:pPr>
            <w:r w:rsidRPr="00E32A53">
              <w:rPr>
                <w:rFonts w:ascii="Tinos" w:hAnsi="Tinos" w:cs="Tinos"/>
                <w:color w:val="0D0D0D"/>
                <w:lang w:val="id-ID"/>
              </w:rPr>
              <w:t>Maksimum (termasuk judul dan abstrak)</w:t>
            </w:r>
          </w:p>
        </w:tc>
      </w:tr>
      <w:tr w:rsidR="00E32A53" w:rsidRPr="00E32A53" w14:paraId="7AD2AC0F" w14:textId="77777777" w:rsidTr="002A0934">
        <w:trPr>
          <w:trHeight w:val="60"/>
          <w:jc w:val="center"/>
        </w:trPr>
        <w:tc>
          <w:tcPr>
            <w:tcW w:w="575" w:type="dxa"/>
            <w:vAlign w:val="center"/>
          </w:tcPr>
          <w:p w14:paraId="710B8480" w14:textId="77777777" w:rsidR="00E32A53" w:rsidRPr="00E32A53" w:rsidRDefault="00E32A53" w:rsidP="00E32A53">
            <w:pPr>
              <w:jc w:val="center"/>
              <w:rPr>
                <w:rFonts w:ascii="Tinos" w:hAnsi="Tinos" w:cs="Tinos"/>
                <w:color w:val="0D0D0D"/>
              </w:rPr>
            </w:pPr>
            <w:r w:rsidRPr="00E32A53">
              <w:rPr>
                <w:rFonts w:ascii="Tinos" w:hAnsi="Tinos" w:cs="Tinos"/>
                <w:color w:val="0D0D0D"/>
              </w:rPr>
              <w:t>2.</w:t>
            </w:r>
          </w:p>
        </w:tc>
        <w:tc>
          <w:tcPr>
            <w:tcW w:w="3439" w:type="dxa"/>
            <w:vAlign w:val="center"/>
          </w:tcPr>
          <w:p w14:paraId="61E70F85" w14:textId="77777777" w:rsidR="00E32A53" w:rsidRPr="00E32A53" w:rsidRDefault="00E32A53" w:rsidP="00E32A53">
            <w:pPr>
              <w:rPr>
                <w:rFonts w:ascii="Tinos" w:hAnsi="Tinos" w:cs="Tinos"/>
                <w:color w:val="0D0D0D"/>
              </w:rPr>
            </w:pPr>
            <w:r w:rsidRPr="00E32A53">
              <w:rPr>
                <w:rFonts w:ascii="Tinos" w:hAnsi="Tinos" w:cs="Tinos"/>
                <w:color w:val="0D0D0D"/>
              </w:rPr>
              <w:t>Pembahasan</w:t>
            </w:r>
          </w:p>
        </w:tc>
        <w:tc>
          <w:tcPr>
            <w:tcW w:w="2288" w:type="dxa"/>
          </w:tcPr>
          <w:p w14:paraId="784B463E" w14:textId="77777777" w:rsidR="00E32A53" w:rsidRPr="00E32A53" w:rsidRDefault="00E32A53" w:rsidP="00E32A53">
            <w:pPr>
              <w:rPr>
                <w:rFonts w:ascii="Tinos" w:hAnsi="Tinos" w:cs="Tinos"/>
                <w:color w:val="0D0D0D"/>
              </w:rPr>
            </w:pPr>
            <w:r w:rsidRPr="00E32A53">
              <w:rPr>
                <w:rFonts w:ascii="Tinos" w:hAnsi="Tinos" w:cs="Tinos"/>
                <w:color w:val="0D0D0D"/>
              </w:rPr>
              <w:t>Berisi kajian teori, metode, hasil</w:t>
            </w:r>
            <w:proofErr w:type="gramStart"/>
            <w:r w:rsidRPr="00E32A53">
              <w:rPr>
                <w:rFonts w:ascii="Tinos" w:hAnsi="Tinos" w:cs="Tinos"/>
                <w:color w:val="0D0D0D"/>
              </w:rPr>
              <w:t>,serta</w:t>
            </w:r>
            <w:proofErr w:type="gramEnd"/>
            <w:r w:rsidRPr="00E32A53">
              <w:rPr>
                <w:rFonts w:ascii="Tinos" w:hAnsi="Tinos" w:cs="Tinos"/>
                <w:color w:val="0D0D0D"/>
              </w:rPr>
              <w:t xml:space="preserve"> pembahasan atau diskusi.</w:t>
            </w:r>
          </w:p>
        </w:tc>
      </w:tr>
      <w:tr w:rsidR="00E32A53" w:rsidRPr="00E32A53" w14:paraId="210B1107" w14:textId="77777777" w:rsidTr="002A0934">
        <w:trPr>
          <w:trHeight w:val="60"/>
          <w:jc w:val="center"/>
        </w:trPr>
        <w:tc>
          <w:tcPr>
            <w:tcW w:w="575" w:type="dxa"/>
            <w:vAlign w:val="center"/>
          </w:tcPr>
          <w:p w14:paraId="7F1FBF18" w14:textId="77777777" w:rsidR="00E32A53" w:rsidRPr="00E32A53" w:rsidRDefault="00E32A53" w:rsidP="00E32A53">
            <w:pPr>
              <w:jc w:val="center"/>
              <w:rPr>
                <w:rFonts w:ascii="Tinos" w:hAnsi="Tinos" w:cs="Tinos"/>
                <w:color w:val="0D0D0D"/>
                <w:lang w:val="id-ID"/>
              </w:rPr>
            </w:pPr>
            <w:r w:rsidRPr="00E32A53">
              <w:rPr>
                <w:rFonts w:ascii="Tinos" w:hAnsi="Tinos" w:cs="Tinos"/>
                <w:color w:val="0D0D0D"/>
              </w:rPr>
              <w:t>3</w:t>
            </w:r>
            <w:r w:rsidRPr="00E32A53">
              <w:rPr>
                <w:rFonts w:ascii="Tinos" w:hAnsi="Tinos" w:cs="Tinos"/>
                <w:color w:val="0D0D0D"/>
                <w:lang w:val="id-ID"/>
              </w:rPr>
              <w:t>.</w:t>
            </w:r>
          </w:p>
        </w:tc>
        <w:tc>
          <w:tcPr>
            <w:tcW w:w="3439" w:type="dxa"/>
            <w:vAlign w:val="center"/>
          </w:tcPr>
          <w:p w14:paraId="7FF30176" w14:textId="77777777" w:rsidR="00E32A53" w:rsidRPr="00E32A53" w:rsidRDefault="00E32A53" w:rsidP="00E32A53">
            <w:pPr>
              <w:rPr>
                <w:rFonts w:ascii="Tinos" w:hAnsi="Tinos" w:cs="Tinos"/>
                <w:color w:val="0D0D0D"/>
                <w:lang w:val="id-ID"/>
              </w:rPr>
            </w:pPr>
            <w:r w:rsidRPr="00E32A53">
              <w:rPr>
                <w:rFonts w:ascii="Tinos" w:hAnsi="Tinos" w:cs="Tinos"/>
                <w:color w:val="0D0D0D"/>
                <w:lang w:val="id-ID"/>
              </w:rPr>
              <w:t>S</w:t>
            </w:r>
            <w:r w:rsidRPr="00E32A53">
              <w:rPr>
                <w:rFonts w:ascii="Tinos" w:hAnsi="Tinos" w:cs="Tinos"/>
                <w:color w:val="0D0D0D"/>
              </w:rPr>
              <w:t>impulan</w:t>
            </w:r>
            <w:r w:rsidRPr="00E32A53">
              <w:rPr>
                <w:rFonts w:ascii="Tinos" w:hAnsi="Tinos" w:cs="Tinos"/>
                <w:color w:val="0D0D0D"/>
                <w:lang w:val="id-ID"/>
              </w:rPr>
              <w:t xml:space="preserve"> </w:t>
            </w:r>
          </w:p>
        </w:tc>
        <w:tc>
          <w:tcPr>
            <w:tcW w:w="2288" w:type="dxa"/>
          </w:tcPr>
          <w:p w14:paraId="288C14EA" w14:textId="77777777" w:rsidR="00E32A53" w:rsidRPr="00E32A53" w:rsidRDefault="00E32A53" w:rsidP="00E32A53">
            <w:pPr>
              <w:rPr>
                <w:rFonts w:ascii="Tinos" w:hAnsi="Tinos" w:cs="Tinos"/>
                <w:color w:val="0D0D0D"/>
              </w:rPr>
            </w:pPr>
            <w:r w:rsidRPr="00E32A53">
              <w:rPr>
                <w:rFonts w:ascii="Tinos" w:hAnsi="Tinos" w:cs="Tinos"/>
                <w:color w:val="0D0D0D"/>
              </w:rPr>
              <w:t>Berisi simpulan dari penelitian</w:t>
            </w:r>
          </w:p>
        </w:tc>
      </w:tr>
      <w:tr w:rsidR="00E32A53" w:rsidRPr="00E32A53" w14:paraId="6BE007FF" w14:textId="77777777" w:rsidTr="002A0934">
        <w:trPr>
          <w:trHeight w:val="60"/>
          <w:jc w:val="center"/>
        </w:trPr>
        <w:tc>
          <w:tcPr>
            <w:tcW w:w="575" w:type="dxa"/>
            <w:tcBorders>
              <w:bottom w:val="single" w:sz="4" w:space="0" w:color="auto"/>
            </w:tcBorders>
            <w:vAlign w:val="center"/>
          </w:tcPr>
          <w:p w14:paraId="4098FFFA" w14:textId="77777777" w:rsidR="00E32A53" w:rsidRPr="00E32A53" w:rsidRDefault="00E32A53" w:rsidP="00E32A53">
            <w:pPr>
              <w:jc w:val="center"/>
              <w:rPr>
                <w:rFonts w:ascii="Tinos" w:hAnsi="Tinos" w:cs="Tinos"/>
                <w:color w:val="0D0D0D"/>
              </w:rPr>
            </w:pPr>
            <w:r w:rsidRPr="00E32A53">
              <w:rPr>
                <w:rFonts w:ascii="Tinos" w:hAnsi="Tinos" w:cs="Tinos"/>
                <w:color w:val="0D0D0D"/>
              </w:rPr>
              <w:t>4.</w:t>
            </w:r>
          </w:p>
        </w:tc>
        <w:tc>
          <w:tcPr>
            <w:tcW w:w="3439" w:type="dxa"/>
            <w:tcBorders>
              <w:bottom w:val="single" w:sz="4" w:space="0" w:color="auto"/>
            </w:tcBorders>
            <w:vAlign w:val="center"/>
          </w:tcPr>
          <w:p w14:paraId="48A0E9C5" w14:textId="77777777" w:rsidR="00E32A53" w:rsidRPr="00E32A53" w:rsidRDefault="00E32A53" w:rsidP="00E32A53">
            <w:pPr>
              <w:rPr>
                <w:rFonts w:ascii="Tinos" w:hAnsi="Tinos" w:cs="Tinos"/>
                <w:color w:val="0D0D0D"/>
              </w:rPr>
            </w:pPr>
            <w:r w:rsidRPr="00E32A53">
              <w:rPr>
                <w:rFonts w:ascii="Tinos" w:hAnsi="Tinos" w:cs="Tinos"/>
                <w:color w:val="0D0D0D"/>
              </w:rPr>
              <w:t>Daftar Pustaka</w:t>
            </w:r>
          </w:p>
        </w:tc>
        <w:tc>
          <w:tcPr>
            <w:tcW w:w="2288" w:type="dxa"/>
            <w:tcBorders>
              <w:bottom w:val="single" w:sz="4" w:space="0" w:color="auto"/>
            </w:tcBorders>
          </w:tcPr>
          <w:p w14:paraId="6034FD23" w14:textId="77777777" w:rsidR="00E32A53" w:rsidRPr="00E32A53" w:rsidRDefault="00E32A53" w:rsidP="00E32A53">
            <w:pPr>
              <w:rPr>
                <w:rFonts w:ascii="Tinos" w:hAnsi="Tinos" w:cs="Tinos"/>
                <w:color w:val="0D0D0D"/>
              </w:rPr>
            </w:pPr>
            <w:r w:rsidRPr="00E32A53">
              <w:rPr>
                <w:rFonts w:ascii="Tinos" w:hAnsi="Tinos" w:cs="Tinos"/>
                <w:color w:val="0D0D0D"/>
              </w:rPr>
              <w:t>Daftar referensi yang digunakan</w:t>
            </w:r>
          </w:p>
        </w:tc>
      </w:tr>
    </w:tbl>
    <w:p w14:paraId="0C9FAB24" w14:textId="77777777" w:rsidR="00E32A53" w:rsidRPr="00E32A53" w:rsidRDefault="00E32A53" w:rsidP="00E32A53">
      <w:pPr>
        <w:spacing w:line="480" w:lineRule="auto"/>
        <w:ind w:firstLine="567"/>
        <w:jc w:val="both"/>
        <w:rPr>
          <w:rFonts w:ascii="Tinos" w:hAnsi="Tinos" w:cs="Tinos"/>
          <w:spacing w:val="3"/>
          <w:sz w:val="24"/>
          <w:szCs w:val="24"/>
        </w:rPr>
      </w:pPr>
    </w:p>
    <w:p w14:paraId="64752DF6" w14:textId="77777777" w:rsidR="00E32A53" w:rsidRPr="00E32A53" w:rsidRDefault="00E32A53" w:rsidP="00E32A53">
      <w:pPr>
        <w:widowControl w:val="0"/>
        <w:numPr>
          <w:ilvl w:val="0"/>
          <w:numId w:val="16"/>
        </w:numPr>
        <w:tabs>
          <w:tab w:val="clear" w:pos="360"/>
        </w:tabs>
        <w:autoSpaceDE w:val="0"/>
        <w:autoSpaceDN w:val="0"/>
        <w:adjustRightInd w:val="0"/>
        <w:spacing w:line="360" w:lineRule="auto"/>
        <w:ind w:left="993" w:hanging="709"/>
        <w:jc w:val="both"/>
        <w:rPr>
          <w:rFonts w:ascii="Tinos" w:hAnsi="Tinos" w:cs="Tinos"/>
          <w:b/>
          <w:bCs/>
          <w:sz w:val="24"/>
          <w:szCs w:val="24"/>
        </w:rPr>
      </w:pPr>
      <w:r w:rsidRPr="00E32A53">
        <w:rPr>
          <w:rFonts w:ascii="Tinos" w:hAnsi="Tinos" w:cs="Tinos"/>
          <w:b/>
          <w:bCs/>
          <w:spacing w:val="3"/>
          <w:sz w:val="24"/>
          <w:szCs w:val="24"/>
        </w:rPr>
        <w:t>Pembahasan</w:t>
      </w:r>
    </w:p>
    <w:p w14:paraId="7E7124CF" w14:textId="77777777" w:rsidR="00E32A53" w:rsidRPr="00E32A53" w:rsidRDefault="00E32A53" w:rsidP="00E32A53">
      <w:pPr>
        <w:spacing w:line="360" w:lineRule="auto"/>
        <w:ind w:left="284" w:firstLine="706"/>
        <w:jc w:val="both"/>
        <w:rPr>
          <w:rFonts w:ascii="Tinos" w:hAnsi="Tinos" w:cs="Tinos"/>
          <w:sz w:val="24"/>
          <w:szCs w:val="24"/>
        </w:rPr>
      </w:pPr>
      <w:proofErr w:type="gramStart"/>
      <w:r w:rsidRPr="00E32A53">
        <w:rPr>
          <w:rFonts w:ascii="Tinos" w:hAnsi="Tinos" w:cs="Tinos"/>
          <w:bCs/>
          <w:spacing w:val="-5"/>
          <w:sz w:val="24"/>
          <w:szCs w:val="24"/>
        </w:rPr>
        <w:t>Pada bagian p</w:t>
      </w:r>
      <w:r w:rsidRPr="00E32A53">
        <w:rPr>
          <w:rFonts w:ascii="Tinos" w:hAnsi="Tinos" w:cs="Tinos"/>
          <w:bCs/>
          <w:spacing w:val="-5"/>
          <w:sz w:val="24"/>
          <w:szCs w:val="24"/>
          <w:lang w:val="id-ID"/>
        </w:rPr>
        <w:t xml:space="preserve">embahasan </w:t>
      </w:r>
      <w:r w:rsidRPr="00E32A53">
        <w:rPr>
          <w:rFonts w:ascii="Tinos" w:hAnsi="Tinos" w:cs="Tinos"/>
          <w:bCs/>
          <w:spacing w:val="-5"/>
          <w:sz w:val="24"/>
          <w:szCs w:val="24"/>
        </w:rPr>
        <w:t>berisi tentang</w:t>
      </w:r>
      <w:r w:rsidRPr="00E32A53">
        <w:rPr>
          <w:rFonts w:ascii="Tinos" w:hAnsi="Tinos" w:cs="Tinos"/>
          <w:bCs/>
          <w:spacing w:val="-5"/>
          <w:sz w:val="24"/>
          <w:szCs w:val="24"/>
          <w:lang w:val="id-ID"/>
        </w:rPr>
        <w:t xml:space="preserve"> </w:t>
      </w:r>
      <w:r w:rsidRPr="00E32A53">
        <w:rPr>
          <w:rFonts w:ascii="Tinos" w:hAnsi="Tinos" w:cs="Tinos"/>
          <w:bCs/>
          <w:spacing w:val="-5"/>
          <w:sz w:val="24"/>
          <w:szCs w:val="24"/>
        </w:rPr>
        <w:t>p</w:t>
      </w:r>
      <w:r w:rsidRPr="00E32A53">
        <w:rPr>
          <w:rFonts w:ascii="Tinos" w:hAnsi="Tinos" w:cs="Tinos"/>
          <w:bCs/>
          <w:spacing w:val="-5"/>
          <w:sz w:val="24"/>
          <w:szCs w:val="24"/>
          <w:lang w:val="id-ID"/>
        </w:rPr>
        <w:t>emaknaan hasil penelitian</w:t>
      </w:r>
      <w:r w:rsidRPr="00E32A53">
        <w:rPr>
          <w:rFonts w:ascii="Tinos" w:hAnsi="Tinos" w:cs="Tinos"/>
          <w:bCs/>
          <w:spacing w:val="-5"/>
          <w:sz w:val="24"/>
          <w:szCs w:val="24"/>
        </w:rPr>
        <w:t xml:space="preserve"> yang diperkuat dengan</w:t>
      </w:r>
      <w:r w:rsidRPr="00E32A53">
        <w:rPr>
          <w:rFonts w:ascii="Tinos" w:hAnsi="Tinos" w:cs="Tinos"/>
          <w:bCs/>
          <w:spacing w:val="-5"/>
          <w:sz w:val="24"/>
          <w:szCs w:val="24"/>
          <w:lang w:val="id-ID"/>
        </w:rPr>
        <w:t xml:space="preserve"> teori yang digunakan dan tidak sekadar menjelaskan temuan.</w:t>
      </w:r>
      <w:proofErr w:type="gramEnd"/>
      <w:r w:rsidRPr="00E32A53">
        <w:rPr>
          <w:rFonts w:ascii="Tinos" w:hAnsi="Tinos" w:cs="Tinos"/>
          <w:bCs/>
          <w:spacing w:val="-5"/>
          <w:sz w:val="24"/>
          <w:szCs w:val="24"/>
          <w:lang w:val="id-ID"/>
        </w:rPr>
        <w:t xml:space="preserve"> Pembahasan harus diperkaya dengan merujuk hasil-hasil penelitian sebelumnya yang telah terbit dalam jurnal ilmiah.</w:t>
      </w:r>
      <w:r w:rsidRPr="00E32A53">
        <w:rPr>
          <w:rFonts w:ascii="Tinos" w:hAnsi="Tinos" w:cs="Tinos"/>
          <w:bCs/>
          <w:spacing w:val="-5"/>
          <w:sz w:val="24"/>
          <w:szCs w:val="24"/>
        </w:rPr>
        <w:t xml:space="preserve"> </w:t>
      </w:r>
      <w:r w:rsidRPr="00E32A53">
        <w:rPr>
          <w:rFonts w:ascii="Tinos" w:hAnsi="Tinos" w:cs="Tinos"/>
          <w:bCs/>
          <w:spacing w:val="-5"/>
          <w:sz w:val="24"/>
          <w:szCs w:val="24"/>
          <w:lang w:val="id-ID"/>
        </w:rPr>
        <w:t>Perujukan lebih disarankan bukan berupa kutipan langsung atau tidak memuat terlalu banyak kutipan langsung.</w:t>
      </w:r>
      <w:r w:rsidRPr="00E32A53">
        <w:rPr>
          <w:rFonts w:ascii="Tinos" w:hAnsi="Tinos" w:cs="Tinos"/>
          <w:bCs/>
          <w:spacing w:val="-5"/>
          <w:sz w:val="24"/>
          <w:szCs w:val="24"/>
        </w:rPr>
        <w:t xml:space="preserve"> </w:t>
      </w:r>
      <w:proofErr w:type="gramStart"/>
      <w:r w:rsidRPr="00E32A53">
        <w:rPr>
          <w:rFonts w:ascii="Tinos" w:hAnsi="Tinos" w:cs="Tinos"/>
          <w:bCs/>
          <w:spacing w:val="-5"/>
          <w:sz w:val="24"/>
          <w:szCs w:val="24"/>
        </w:rPr>
        <w:t>Bagian pembahasan merupakan bagian terbanyak dari keseluruhan badan artikel.</w:t>
      </w:r>
      <w:proofErr w:type="gramEnd"/>
      <w:r w:rsidRPr="00E32A53">
        <w:rPr>
          <w:rFonts w:ascii="Tinos" w:hAnsi="Tinos" w:cs="Tinos"/>
          <w:sz w:val="24"/>
          <w:szCs w:val="24"/>
        </w:rPr>
        <w:t xml:space="preserve"> </w:t>
      </w:r>
      <w:proofErr w:type="gramStart"/>
      <w:r w:rsidRPr="00E32A53">
        <w:rPr>
          <w:rFonts w:ascii="Tinos" w:hAnsi="Tinos" w:cs="Tinos"/>
          <w:sz w:val="24"/>
          <w:szCs w:val="24"/>
        </w:rPr>
        <w:t>maksimal</w:t>
      </w:r>
      <w:proofErr w:type="gramEnd"/>
      <w:r w:rsidRPr="00E32A53">
        <w:rPr>
          <w:rFonts w:ascii="Tinos" w:hAnsi="Tinos" w:cs="Tinos"/>
          <w:sz w:val="24"/>
          <w:szCs w:val="24"/>
        </w:rPr>
        <w:t xml:space="preserve"> 35% dari bagian artikel.</w:t>
      </w:r>
      <w:r w:rsidRPr="00E32A53">
        <w:rPr>
          <w:rFonts w:ascii="Tinos" w:hAnsi="Tinos" w:cs="Tinos"/>
          <w:b/>
          <w:bCs/>
          <w:spacing w:val="4"/>
          <w:sz w:val="24"/>
          <w:szCs w:val="24"/>
        </w:rPr>
        <w:t xml:space="preserve"> </w:t>
      </w:r>
    </w:p>
    <w:p w14:paraId="559E0F5C" w14:textId="68097232" w:rsidR="00E32A53" w:rsidRPr="00E32A53" w:rsidRDefault="00E32A53" w:rsidP="00E32A53">
      <w:pPr>
        <w:pStyle w:val="ListParagraph"/>
        <w:numPr>
          <w:ilvl w:val="0"/>
          <w:numId w:val="18"/>
        </w:numPr>
        <w:spacing w:line="360" w:lineRule="auto"/>
        <w:jc w:val="both"/>
        <w:rPr>
          <w:rFonts w:ascii="Tinos" w:hAnsi="Tinos" w:cs="Tinos"/>
          <w:b/>
          <w:sz w:val="24"/>
          <w:szCs w:val="24"/>
        </w:rPr>
      </w:pPr>
      <w:r w:rsidRPr="00E32A53">
        <w:rPr>
          <w:rFonts w:ascii="Tinos" w:hAnsi="Tinos" w:cs="Tinos"/>
          <w:b/>
          <w:sz w:val="24"/>
          <w:szCs w:val="24"/>
        </w:rPr>
        <w:t>Kesimpulan</w:t>
      </w:r>
    </w:p>
    <w:p w14:paraId="2BC0277F" w14:textId="77777777" w:rsidR="00E32A53" w:rsidRPr="00E32A53" w:rsidRDefault="00E32A53" w:rsidP="00E32A53">
      <w:pPr>
        <w:spacing w:line="360" w:lineRule="auto"/>
        <w:ind w:left="202" w:firstLine="428"/>
        <w:jc w:val="both"/>
        <w:rPr>
          <w:rFonts w:ascii="Tinos" w:hAnsi="Tinos" w:cs="Tinos"/>
          <w:sz w:val="24"/>
          <w:szCs w:val="24"/>
        </w:rPr>
      </w:pPr>
      <w:commentRangeStart w:id="0"/>
      <w:proofErr w:type="gramStart"/>
      <w:r w:rsidRPr="00E32A53">
        <w:rPr>
          <w:rFonts w:ascii="Tinos" w:hAnsi="Tinos" w:cs="Tinos"/>
          <w:sz w:val="24"/>
          <w:szCs w:val="24"/>
        </w:rPr>
        <w:t>Kes</w:t>
      </w:r>
      <w:r w:rsidRPr="00E32A53">
        <w:rPr>
          <w:rFonts w:ascii="Tinos" w:hAnsi="Tinos" w:cs="Tinos"/>
          <w:sz w:val="24"/>
          <w:szCs w:val="24"/>
          <w:lang w:val="id-ID"/>
        </w:rPr>
        <w:t>impulan</w:t>
      </w:r>
      <w:commentRangeEnd w:id="0"/>
      <w:r w:rsidRPr="00E32A53">
        <w:rPr>
          <w:sz w:val="16"/>
          <w:szCs w:val="16"/>
        </w:rPr>
        <w:commentReference w:id="0"/>
      </w:r>
      <w:r w:rsidRPr="00E32A53">
        <w:rPr>
          <w:rFonts w:ascii="Tinos" w:hAnsi="Tinos" w:cs="Tinos"/>
          <w:sz w:val="24"/>
          <w:szCs w:val="24"/>
          <w:lang w:val="id-ID"/>
        </w:rPr>
        <w:t xml:space="preserve"> </w:t>
      </w:r>
      <w:r w:rsidRPr="00E32A53">
        <w:rPr>
          <w:rFonts w:ascii="Tinos" w:hAnsi="Tinos" w:cs="Tinos"/>
          <w:sz w:val="24"/>
          <w:szCs w:val="24"/>
        </w:rPr>
        <w:t>berisi</w:t>
      </w:r>
      <w:r w:rsidRPr="00E32A53">
        <w:rPr>
          <w:rFonts w:ascii="Tinos" w:hAnsi="Tinos" w:cs="Tinos"/>
          <w:sz w:val="24"/>
          <w:szCs w:val="24"/>
          <w:lang w:val="id-ID"/>
        </w:rPr>
        <w:t xml:space="preserve"> substansi pemaknaan, bukan penjelasan ulang dari pembahasan.</w:t>
      </w:r>
      <w:proofErr w:type="gramEnd"/>
      <w:r w:rsidRPr="00E32A53">
        <w:rPr>
          <w:rFonts w:ascii="Tinos" w:hAnsi="Tinos" w:cs="Tinos"/>
          <w:sz w:val="24"/>
          <w:szCs w:val="24"/>
          <w:lang w:val="id-ID"/>
        </w:rPr>
        <w:t xml:space="preserve"> </w:t>
      </w:r>
      <w:r w:rsidRPr="00E32A53">
        <w:rPr>
          <w:rFonts w:ascii="Tinos" w:hAnsi="Tinos" w:cs="Tinos"/>
          <w:sz w:val="24"/>
          <w:szCs w:val="24"/>
        </w:rPr>
        <w:t xml:space="preserve">Dalam bagian kesimpulan dapat juga </w:t>
      </w:r>
      <w:r w:rsidRPr="00E32A53">
        <w:rPr>
          <w:rFonts w:ascii="Tinos" w:hAnsi="Tinos" w:cs="Tinos"/>
          <w:color w:val="191919"/>
          <w:sz w:val="24"/>
          <w:szCs w:val="24"/>
        </w:rPr>
        <w:t xml:space="preserve">ditambahkan prospek pengembangan hasil penelitian dan prospek aplikasi penelitian selanjutnya ke depan (berdasarkan hasil dan pembahasan). </w:t>
      </w:r>
      <w:proofErr w:type="gramStart"/>
      <w:r w:rsidRPr="00E32A53">
        <w:rPr>
          <w:rFonts w:ascii="Tinos" w:hAnsi="Tinos" w:cs="Tinos"/>
          <w:sz w:val="24"/>
          <w:szCs w:val="24"/>
        </w:rPr>
        <w:t>maksimal</w:t>
      </w:r>
      <w:proofErr w:type="gramEnd"/>
      <w:r w:rsidRPr="00E32A53">
        <w:rPr>
          <w:rFonts w:ascii="Tinos" w:hAnsi="Tinos" w:cs="Tinos"/>
          <w:sz w:val="24"/>
          <w:szCs w:val="24"/>
        </w:rPr>
        <w:t xml:space="preserve"> 10% dari bagian artikel.</w:t>
      </w:r>
    </w:p>
    <w:p w14:paraId="05B7FC45" w14:textId="77777777" w:rsidR="00E32A53" w:rsidRPr="00E32A53" w:rsidRDefault="00E32A53" w:rsidP="00E32A53">
      <w:pPr>
        <w:spacing w:line="283" w:lineRule="auto"/>
        <w:rPr>
          <w:rFonts w:ascii="Tinos" w:hAnsi="Tinos" w:cs="Tinos"/>
          <w:spacing w:val="3"/>
          <w:sz w:val="24"/>
          <w:szCs w:val="24"/>
          <w:lang w:val="id-ID"/>
        </w:rPr>
      </w:pPr>
    </w:p>
    <w:p w14:paraId="7E55A154" w14:textId="77777777" w:rsidR="00E32A53" w:rsidRPr="00E32A53" w:rsidRDefault="00E32A53" w:rsidP="00E32A53">
      <w:pPr>
        <w:spacing w:line="283" w:lineRule="auto"/>
        <w:jc w:val="center"/>
        <w:rPr>
          <w:rFonts w:ascii="Tinos" w:hAnsi="Tinos" w:cs="Tinos"/>
          <w:b/>
          <w:bCs/>
          <w:spacing w:val="12"/>
          <w:sz w:val="24"/>
          <w:szCs w:val="24"/>
        </w:rPr>
      </w:pPr>
    </w:p>
    <w:p w14:paraId="361B118C" w14:textId="77777777" w:rsidR="00E32A53" w:rsidRPr="00E32A53" w:rsidRDefault="00E32A53" w:rsidP="00E32A53">
      <w:pPr>
        <w:spacing w:line="283" w:lineRule="auto"/>
        <w:jc w:val="center"/>
        <w:rPr>
          <w:rFonts w:ascii="Tinos" w:hAnsi="Tinos" w:cs="Tinos"/>
          <w:b/>
          <w:bCs/>
          <w:spacing w:val="12"/>
          <w:sz w:val="24"/>
          <w:szCs w:val="24"/>
        </w:rPr>
      </w:pPr>
    </w:p>
    <w:p w14:paraId="477CEF44" w14:textId="77777777" w:rsidR="00E32A53" w:rsidRPr="00E32A53" w:rsidRDefault="00E32A53" w:rsidP="00E32A53">
      <w:pPr>
        <w:spacing w:line="283" w:lineRule="auto"/>
        <w:rPr>
          <w:rFonts w:ascii="Tinos" w:hAnsi="Tinos" w:cs="Tinos"/>
          <w:b/>
          <w:bCs/>
          <w:spacing w:val="12"/>
          <w:sz w:val="24"/>
          <w:szCs w:val="24"/>
        </w:rPr>
      </w:pPr>
      <w:r w:rsidRPr="00E32A53">
        <w:rPr>
          <w:rFonts w:ascii="Tinos" w:hAnsi="Tinos" w:cs="Tinos"/>
          <w:b/>
          <w:bCs/>
          <w:spacing w:val="12"/>
          <w:sz w:val="24"/>
          <w:szCs w:val="24"/>
        </w:rPr>
        <w:t>DAFTAR PUSTAKA</w:t>
      </w:r>
    </w:p>
    <w:p w14:paraId="1EF3E184" w14:textId="77777777" w:rsidR="00E32A53" w:rsidRPr="00E32A53" w:rsidRDefault="00E32A53" w:rsidP="00E32A53">
      <w:pPr>
        <w:spacing w:line="300" w:lineRule="auto"/>
        <w:rPr>
          <w:rFonts w:ascii="Tinos" w:hAnsi="Tinos" w:cs="Tinos"/>
          <w:sz w:val="24"/>
          <w:szCs w:val="24"/>
          <w:lang w:val="id-ID"/>
        </w:rPr>
      </w:pPr>
    </w:p>
    <w:p w14:paraId="0D1F4851" w14:textId="77777777" w:rsidR="00E32A53" w:rsidRPr="00E32A53" w:rsidRDefault="00E32A53" w:rsidP="00E32A53">
      <w:pPr>
        <w:ind w:left="851" w:hanging="851"/>
        <w:rPr>
          <w:rFonts w:ascii="Tinos" w:hAnsi="Tinos" w:cs="Tinos"/>
          <w:color w:val="000000"/>
          <w:sz w:val="24"/>
          <w:szCs w:val="24"/>
        </w:rPr>
      </w:pPr>
      <w:r w:rsidRPr="00E32A53">
        <w:rPr>
          <w:rFonts w:ascii="Tinos" w:hAnsi="Tinos" w:cs="Tinos"/>
          <w:color w:val="000000"/>
          <w:sz w:val="24"/>
          <w:szCs w:val="24"/>
        </w:rPr>
        <w:t>Ketentuan Penulisan Daftar Pustaka</w:t>
      </w:r>
    </w:p>
    <w:p w14:paraId="04260A38" w14:textId="77777777" w:rsidR="00E32A53" w:rsidRPr="00E32A53" w:rsidRDefault="00E32A53" w:rsidP="00E32A53">
      <w:pPr>
        <w:ind w:left="851" w:hanging="851"/>
        <w:rPr>
          <w:rFonts w:ascii="Tinos" w:hAnsi="Tinos" w:cs="Tinos"/>
          <w:color w:val="000000"/>
          <w:sz w:val="24"/>
          <w:szCs w:val="24"/>
        </w:rPr>
      </w:pPr>
    </w:p>
    <w:p w14:paraId="4262C210" w14:textId="77777777" w:rsidR="00E32A53" w:rsidRPr="00E32A53" w:rsidRDefault="00E32A53" w:rsidP="00E32A53">
      <w:pPr>
        <w:widowControl w:val="0"/>
        <w:numPr>
          <w:ilvl w:val="0"/>
          <w:numId w:val="17"/>
        </w:numPr>
        <w:autoSpaceDE w:val="0"/>
        <w:autoSpaceDN w:val="0"/>
        <w:adjustRightInd w:val="0"/>
        <w:contextualSpacing/>
        <w:jc w:val="both"/>
        <w:rPr>
          <w:rFonts w:ascii="Tinos" w:eastAsiaTheme="minorEastAsia" w:hAnsi="Tinos" w:cs="Tinos"/>
          <w:color w:val="000000"/>
          <w:sz w:val="24"/>
          <w:szCs w:val="24"/>
          <w:lang w:eastAsia="id-ID"/>
        </w:rPr>
      </w:pPr>
      <w:r w:rsidRPr="00E32A53">
        <w:rPr>
          <w:rFonts w:ascii="Tinos" w:eastAsiaTheme="minorEastAsia" w:hAnsi="Tinos" w:cs="Tinos"/>
          <w:color w:val="000000"/>
          <w:sz w:val="24"/>
          <w:szCs w:val="24"/>
          <w:lang w:eastAsia="id-ID"/>
        </w:rPr>
        <w:t>Disusun dengan menggunakan Sofwere Mendeley &amp; atau Zotero</w:t>
      </w:r>
    </w:p>
    <w:p w14:paraId="61BBB0BC" w14:textId="77777777" w:rsidR="00E32A53" w:rsidRPr="00E32A53" w:rsidRDefault="00E32A53" w:rsidP="00E32A53">
      <w:pPr>
        <w:widowControl w:val="0"/>
        <w:numPr>
          <w:ilvl w:val="0"/>
          <w:numId w:val="17"/>
        </w:numPr>
        <w:autoSpaceDE w:val="0"/>
        <w:autoSpaceDN w:val="0"/>
        <w:adjustRightInd w:val="0"/>
        <w:contextualSpacing/>
        <w:jc w:val="both"/>
        <w:rPr>
          <w:rFonts w:ascii="Tinos" w:eastAsiaTheme="minorEastAsia" w:hAnsi="Tinos" w:cs="Tinos"/>
          <w:color w:val="000000"/>
          <w:sz w:val="24"/>
          <w:szCs w:val="24"/>
          <w:lang w:eastAsia="id-ID"/>
        </w:rPr>
      </w:pPr>
      <w:r w:rsidRPr="00E32A53">
        <w:rPr>
          <w:rFonts w:ascii="Tinos" w:eastAsiaTheme="minorEastAsia" w:hAnsi="Tinos" w:cs="Tinos"/>
          <w:color w:val="000000"/>
          <w:sz w:val="24"/>
          <w:szCs w:val="24"/>
          <w:lang w:eastAsia="id-ID"/>
        </w:rPr>
        <w:t>80% atau lebih pustaka yang diacu harus bersumber dari artikel hasil penelitian yang diterbitkan di jurnal ilmiah terindex Sinta 1 sampai 4.</w:t>
      </w:r>
    </w:p>
    <w:p w14:paraId="7877FCBA" w14:textId="77777777" w:rsidR="00E32A53" w:rsidRPr="00E32A53" w:rsidRDefault="00E32A53" w:rsidP="00E32A53">
      <w:pPr>
        <w:widowControl w:val="0"/>
        <w:numPr>
          <w:ilvl w:val="0"/>
          <w:numId w:val="17"/>
        </w:numPr>
        <w:autoSpaceDE w:val="0"/>
        <w:autoSpaceDN w:val="0"/>
        <w:adjustRightInd w:val="0"/>
        <w:contextualSpacing/>
        <w:jc w:val="both"/>
        <w:rPr>
          <w:rFonts w:ascii="Tinos" w:eastAsiaTheme="minorEastAsia" w:hAnsi="Tinos" w:cs="Tinos"/>
          <w:color w:val="000000"/>
          <w:sz w:val="24"/>
          <w:szCs w:val="24"/>
          <w:lang w:eastAsia="id-ID"/>
        </w:rPr>
      </w:pPr>
      <w:r w:rsidRPr="00E32A53">
        <w:rPr>
          <w:rFonts w:ascii="Tinos" w:eastAsiaTheme="minorEastAsia" w:hAnsi="Tinos" w:cs="Tinos"/>
          <w:color w:val="000000"/>
          <w:sz w:val="24"/>
          <w:szCs w:val="24"/>
          <w:lang w:eastAsia="id-ID"/>
        </w:rPr>
        <w:t>Tahun referensi penelitian paling lama 10 tahun terakhir kecuali referensi klasik yang dimanfaatkan sebagai bagian kajian historis.</w:t>
      </w:r>
    </w:p>
    <w:p w14:paraId="2E276302" w14:textId="77777777" w:rsidR="00E32A53" w:rsidRPr="00E32A53" w:rsidRDefault="00E32A53" w:rsidP="00E32A53">
      <w:pPr>
        <w:widowControl w:val="0"/>
        <w:numPr>
          <w:ilvl w:val="0"/>
          <w:numId w:val="17"/>
        </w:numPr>
        <w:autoSpaceDE w:val="0"/>
        <w:autoSpaceDN w:val="0"/>
        <w:adjustRightInd w:val="0"/>
        <w:contextualSpacing/>
        <w:jc w:val="both"/>
        <w:rPr>
          <w:rFonts w:ascii="Tinos" w:eastAsiaTheme="minorEastAsia" w:hAnsi="Tinos" w:cs="Tinos"/>
          <w:color w:val="000000"/>
          <w:sz w:val="24"/>
          <w:szCs w:val="24"/>
          <w:lang w:eastAsia="id-ID"/>
        </w:rPr>
      </w:pPr>
      <w:r w:rsidRPr="00E32A53">
        <w:rPr>
          <w:rFonts w:ascii="Tinos" w:eastAsiaTheme="minorEastAsia" w:hAnsi="Tinos" w:cs="Tinos"/>
          <w:color w:val="000000"/>
          <w:sz w:val="24"/>
          <w:szCs w:val="24"/>
          <w:lang w:eastAsia="id-ID"/>
        </w:rPr>
        <w:t xml:space="preserve">Penulisan Referensi menggunakan </w:t>
      </w:r>
      <w:r w:rsidRPr="00E32A53">
        <w:rPr>
          <w:rFonts w:ascii="Tinos" w:eastAsiaTheme="minorEastAsia" w:hAnsi="Tinos" w:cs="Tinos"/>
          <w:b/>
          <w:bCs/>
          <w:i/>
          <w:iCs/>
          <w:color w:val="000000"/>
          <w:sz w:val="24"/>
          <w:szCs w:val="24"/>
          <w:lang w:eastAsia="id-ID"/>
        </w:rPr>
        <w:t>Chicago Style</w:t>
      </w:r>
      <w:r w:rsidRPr="00E32A53">
        <w:rPr>
          <w:rFonts w:ascii="Tinos" w:eastAsiaTheme="minorEastAsia" w:hAnsi="Tinos" w:cs="Tinos"/>
          <w:color w:val="000000"/>
          <w:sz w:val="24"/>
          <w:szCs w:val="24"/>
          <w:lang w:eastAsia="id-ID"/>
        </w:rPr>
        <w:t xml:space="preserve"> dengan ketentuan sebagai berikut:</w:t>
      </w:r>
    </w:p>
    <w:p w14:paraId="380E0BBC" w14:textId="77777777" w:rsidR="00E32A53" w:rsidRPr="00E32A53" w:rsidRDefault="00E32A53" w:rsidP="00E32A53">
      <w:pPr>
        <w:jc w:val="both"/>
        <w:rPr>
          <w:rFonts w:ascii="Tinos" w:hAnsi="Tinos" w:cs="Tinos"/>
          <w:color w:val="000000"/>
          <w:sz w:val="24"/>
          <w:szCs w:val="24"/>
        </w:rPr>
      </w:pPr>
    </w:p>
    <w:p w14:paraId="0DE4F421" w14:textId="77777777" w:rsidR="00E32A53" w:rsidRPr="00E32A53" w:rsidRDefault="00E32A53" w:rsidP="00E32A53">
      <w:pPr>
        <w:ind w:left="851" w:hanging="851"/>
        <w:rPr>
          <w:rFonts w:ascii="Tinos" w:hAnsi="Tinos" w:cs="Tinos"/>
          <w:color w:val="000000"/>
          <w:sz w:val="24"/>
          <w:szCs w:val="24"/>
        </w:rPr>
      </w:pPr>
      <w:r w:rsidRPr="00E32A53">
        <w:rPr>
          <w:rFonts w:ascii="Tinos" w:hAnsi="Tinos" w:cs="Tinos"/>
          <w:color w:val="000000"/>
          <w:sz w:val="24"/>
          <w:szCs w:val="24"/>
        </w:rPr>
        <w:t xml:space="preserve">Contoh Daftar Pustaka &amp; untuk lebih lengkapnya bisa dibaca pada </w:t>
      </w:r>
      <w:hyperlink r:id="rId11" w:history="1">
        <w:r w:rsidRPr="00E32A53">
          <w:rPr>
            <w:rFonts w:ascii="Tinos" w:hAnsi="Tinos" w:cs="Tinos"/>
            <w:color w:val="0000FF"/>
            <w:sz w:val="24"/>
            <w:szCs w:val="24"/>
            <w:u w:val="single"/>
          </w:rPr>
          <w:t>Author Guidlines</w:t>
        </w:r>
      </w:hyperlink>
    </w:p>
    <w:p w14:paraId="23765EBF" w14:textId="77777777" w:rsidR="00E32A53" w:rsidRPr="00E32A53" w:rsidRDefault="00E32A53" w:rsidP="00E32A53">
      <w:pPr>
        <w:ind w:left="851" w:hanging="851"/>
        <w:rPr>
          <w:rFonts w:ascii="Tinos" w:hAnsi="Tinos" w:cs="Tinos"/>
          <w:color w:val="000000"/>
          <w:sz w:val="24"/>
          <w:szCs w:val="24"/>
        </w:rPr>
      </w:pPr>
    </w:p>
    <w:p w14:paraId="0F1D872D" w14:textId="77777777" w:rsidR="00E32A53" w:rsidRPr="00E32A53" w:rsidRDefault="00E32A53" w:rsidP="00E32A53">
      <w:pPr>
        <w:ind w:left="851" w:hanging="851"/>
        <w:rPr>
          <w:rFonts w:ascii="Tinos" w:hAnsi="Tinos" w:cs="Tinos"/>
          <w:color w:val="000000"/>
          <w:sz w:val="24"/>
          <w:szCs w:val="24"/>
          <w:lang w:val="id"/>
        </w:rPr>
      </w:pPr>
      <w:r w:rsidRPr="00E32A53">
        <w:rPr>
          <w:rFonts w:ascii="Tinos" w:hAnsi="Tinos" w:cs="Tinos"/>
          <w:color w:val="000000"/>
          <w:sz w:val="24"/>
          <w:szCs w:val="24"/>
          <w:lang w:val="id"/>
        </w:rPr>
        <w:t xml:space="preserve">Faulkner, William. </w:t>
      </w:r>
      <w:r w:rsidRPr="00E32A53">
        <w:rPr>
          <w:rFonts w:ascii="Tinos" w:hAnsi="Tinos" w:cs="Tinos"/>
          <w:i/>
          <w:color w:val="000000"/>
          <w:sz w:val="24"/>
          <w:szCs w:val="24"/>
          <w:lang w:val="id"/>
        </w:rPr>
        <w:t>Absalom, Absalom!</w:t>
      </w:r>
      <w:r w:rsidRPr="00E32A53">
        <w:rPr>
          <w:rFonts w:ascii="Tinos" w:hAnsi="Tinos" w:cs="Tinos"/>
          <w:color w:val="000000"/>
          <w:sz w:val="24"/>
          <w:szCs w:val="24"/>
          <w:lang w:val="id"/>
        </w:rPr>
        <w:t>. New York: Vintage Books, 1990.</w:t>
      </w:r>
    </w:p>
    <w:p w14:paraId="7AD78F41" w14:textId="77777777" w:rsidR="00E32A53" w:rsidRPr="00E32A53" w:rsidRDefault="00E32A53" w:rsidP="00E32A53">
      <w:pPr>
        <w:ind w:left="851" w:hanging="851"/>
        <w:rPr>
          <w:rFonts w:ascii="Tinos" w:hAnsi="Tinos" w:cs="Tinos"/>
          <w:color w:val="000000"/>
          <w:sz w:val="24"/>
          <w:szCs w:val="24"/>
          <w:lang w:val="id"/>
        </w:rPr>
      </w:pPr>
      <w:r w:rsidRPr="00E32A53">
        <w:rPr>
          <w:rFonts w:ascii="Tinos" w:hAnsi="Tinos" w:cs="Tinos"/>
          <w:color w:val="000000"/>
          <w:sz w:val="24"/>
          <w:szCs w:val="24"/>
          <w:lang w:val="id"/>
        </w:rPr>
        <w:t xml:space="preserve">Lash, Scott, and John Urry. </w:t>
      </w:r>
      <w:r w:rsidRPr="00E32A53">
        <w:rPr>
          <w:rFonts w:ascii="Tinos" w:hAnsi="Tinos" w:cs="Tinos"/>
          <w:i/>
          <w:color w:val="000000"/>
          <w:sz w:val="24"/>
          <w:szCs w:val="24"/>
          <w:lang w:val="id"/>
        </w:rPr>
        <w:t>Economies of Signs &amp; Space</w:t>
      </w:r>
      <w:r w:rsidRPr="00E32A53">
        <w:rPr>
          <w:rFonts w:ascii="Tinos" w:hAnsi="Tinos" w:cs="Tinos"/>
          <w:color w:val="000000"/>
          <w:sz w:val="24"/>
          <w:szCs w:val="24"/>
          <w:lang w:val="id"/>
        </w:rPr>
        <w:t>. London: Sage Publications, 1994.</w:t>
      </w:r>
    </w:p>
    <w:p w14:paraId="3A9F9C83" w14:textId="77777777" w:rsidR="00E32A53" w:rsidRPr="00E32A53" w:rsidRDefault="00E32A53" w:rsidP="00E32A53">
      <w:pPr>
        <w:ind w:left="851" w:hanging="851"/>
        <w:rPr>
          <w:rFonts w:ascii="Tinos" w:hAnsi="Tinos" w:cs="Tinos"/>
          <w:color w:val="000000"/>
          <w:sz w:val="24"/>
          <w:szCs w:val="24"/>
          <w:lang w:val="id"/>
        </w:rPr>
      </w:pPr>
      <w:r w:rsidRPr="00E32A53">
        <w:rPr>
          <w:rFonts w:ascii="Tinos" w:hAnsi="Tinos" w:cs="Tinos"/>
          <w:color w:val="000000"/>
          <w:sz w:val="24"/>
          <w:szCs w:val="24"/>
          <w:lang w:val="id"/>
        </w:rPr>
        <w:t xml:space="preserve">Lewis, Larel J., Thomas R. Martin, Barbara H. Rosenwein, and Bonnie G. Smith. </w:t>
      </w:r>
      <w:r w:rsidRPr="00E32A53">
        <w:rPr>
          <w:rFonts w:ascii="Tinos" w:hAnsi="Tinos" w:cs="Tinos"/>
          <w:i/>
          <w:color w:val="000000"/>
          <w:sz w:val="24"/>
          <w:szCs w:val="24"/>
          <w:lang w:val="id"/>
        </w:rPr>
        <w:t xml:space="preserve">Life Science. </w:t>
      </w:r>
      <w:r w:rsidRPr="00E32A53">
        <w:rPr>
          <w:rFonts w:ascii="Tinos" w:hAnsi="Tinos" w:cs="Tinos"/>
          <w:color w:val="000000"/>
          <w:sz w:val="24"/>
          <w:szCs w:val="24"/>
          <w:lang w:val="id"/>
        </w:rPr>
        <w:t>Glenview, IL: Scott, Foresman, 1990.</w:t>
      </w:r>
    </w:p>
    <w:p w14:paraId="184416A6" w14:textId="77777777" w:rsidR="00E32A53" w:rsidRPr="00E32A53" w:rsidRDefault="00E32A53" w:rsidP="00E32A53">
      <w:pPr>
        <w:ind w:left="851" w:hanging="851"/>
        <w:rPr>
          <w:rFonts w:ascii="Tinos" w:hAnsi="Tinos" w:cs="Tinos"/>
          <w:color w:val="000000"/>
          <w:sz w:val="24"/>
          <w:szCs w:val="24"/>
          <w:lang w:val="id"/>
        </w:rPr>
      </w:pPr>
      <w:r w:rsidRPr="00E32A53">
        <w:rPr>
          <w:rFonts w:ascii="Tinos" w:hAnsi="Tinos" w:cs="Tinos"/>
          <w:color w:val="000000"/>
          <w:sz w:val="24"/>
          <w:szCs w:val="24"/>
        </w:rPr>
        <w:t xml:space="preserve"> </w:t>
      </w:r>
      <w:r w:rsidRPr="00E32A53">
        <w:rPr>
          <w:rFonts w:ascii="Tinos" w:hAnsi="Tinos" w:cs="Tinos"/>
          <w:color w:val="000000"/>
          <w:sz w:val="24"/>
          <w:szCs w:val="24"/>
          <w:lang w:val="id"/>
        </w:rPr>
        <w:t xml:space="preserve">Cortázar, Julio. </w:t>
      </w:r>
      <w:r w:rsidRPr="00E32A53">
        <w:rPr>
          <w:rFonts w:ascii="Tinos" w:hAnsi="Tinos" w:cs="Tinos"/>
          <w:i/>
          <w:color w:val="000000"/>
          <w:sz w:val="24"/>
          <w:szCs w:val="24"/>
          <w:lang w:val="id"/>
        </w:rPr>
        <w:t>Hopscotch</w:t>
      </w:r>
      <w:r w:rsidRPr="00E32A53">
        <w:rPr>
          <w:rFonts w:ascii="Tinos" w:hAnsi="Tinos" w:cs="Tinos"/>
          <w:color w:val="000000"/>
          <w:sz w:val="24"/>
          <w:szCs w:val="24"/>
          <w:lang w:val="id"/>
        </w:rPr>
        <w:t>. Translated by Gregory Rabassa. New York: Pantheon Books, 1966.</w:t>
      </w:r>
    </w:p>
    <w:p w14:paraId="0725959B" w14:textId="77777777" w:rsidR="00E32A53" w:rsidRPr="00E32A53" w:rsidRDefault="00E32A53" w:rsidP="00E32A53">
      <w:pPr>
        <w:ind w:left="851" w:hanging="851"/>
        <w:rPr>
          <w:rFonts w:ascii="Tinos" w:hAnsi="Tinos" w:cs="Tinos"/>
          <w:color w:val="000000"/>
          <w:sz w:val="24"/>
          <w:szCs w:val="24"/>
          <w:lang w:val="id"/>
        </w:rPr>
      </w:pPr>
      <w:r w:rsidRPr="00E32A53">
        <w:rPr>
          <w:rFonts w:ascii="Tinos" w:hAnsi="Tinos" w:cs="Tinos"/>
          <w:color w:val="000000"/>
          <w:sz w:val="24"/>
          <w:szCs w:val="24"/>
          <w:lang w:val="id"/>
        </w:rPr>
        <w:t xml:space="preserve">Tylor, Edward B. </w:t>
      </w:r>
      <w:r w:rsidRPr="00E32A53">
        <w:rPr>
          <w:rFonts w:ascii="Tinos" w:hAnsi="Tinos" w:cs="Tinos"/>
          <w:i/>
          <w:color w:val="000000"/>
          <w:sz w:val="24"/>
          <w:szCs w:val="24"/>
          <w:lang w:val="id"/>
        </w:rPr>
        <w:t xml:space="preserve">Researches into the Early Development of Mankind and the Development of Civilization, </w:t>
      </w:r>
      <w:r w:rsidRPr="00E32A53">
        <w:rPr>
          <w:rFonts w:ascii="Tinos" w:hAnsi="Tinos" w:cs="Tinos"/>
          <w:color w:val="000000"/>
          <w:sz w:val="24"/>
          <w:szCs w:val="24"/>
          <w:lang w:val="id"/>
        </w:rPr>
        <w:t>Edited by Paul Bohannan. Chicago: University of Chicago Press, 1964.</w:t>
      </w:r>
    </w:p>
    <w:p w14:paraId="47E910BB" w14:textId="77777777" w:rsidR="00E32A53" w:rsidRPr="00E32A53" w:rsidRDefault="00E32A53" w:rsidP="00E32A53">
      <w:pPr>
        <w:ind w:left="851" w:hanging="851"/>
        <w:rPr>
          <w:rFonts w:ascii="Tinos" w:hAnsi="Tinos" w:cs="Tinos"/>
          <w:color w:val="000000"/>
          <w:sz w:val="24"/>
          <w:szCs w:val="24"/>
          <w:lang w:val="id"/>
        </w:rPr>
      </w:pPr>
      <w:r w:rsidRPr="00E32A53">
        <w:rPr>
          <w:rFonts w:ascii="Tinos" w:hAnsi="Tinos" w:cs="Tinos"/>
          <w:color w:val="000000"/>
          <w:sz w:val="24"/>
          <w:szCs w:val="24"/>
          <w:lang w:val="id"/>
        </w:rPr>
        <w:t xml:space="preserve">Chilson, Peter. "The Border." In </w:t>
      </w:r>
      <w:r w:rsidRPr="00E32A53">
        <w:rPr>
          <w:rFonts w:ascii="Tinos" w:hAnsi="Tinos" w:cs="Tinos"/>
          <w:i/>
          <w:color w:val="000000"/>
          <w:sz w:val="24"/>
          <w:szCs w:val="24"/>
          <w:lang w:val="id"/>
        </w:rPr>
        <w:t>The Best American Travel Writing 2008</w:t>
      </w:r>
      <w:r w:rsidRPr="00E32A53">
        <w:rPr>
          <w:rFonts w:ascii="Tinos" w:hAnsi="Tinos" w:cs="Tinos"/>
          <w:color w:val="000000"/>
          <w:sz w:val="24"/>
          <w:szCs w:val="24"/>
          <w:lang w:val="id"/>
        </w:rPr>
        <w:t>, edited by Anthony Bourdain, 44-51. Boston: Houghton Mifflin Company, 2008.</w:t>
      </w:r>
    </w:p>
    <w:p w14:paraId="5333C354" w14:textId="77777777" w:rsidR="00E32A53" w:rsidRPr="00E32A53" w:rsidRDefault="00E32A53" w:rsidP="00E32A53">
      <w:pPr>
        <w:ind w:left="851" w:hanging="851"/>
        <w:rPr>
          <w:rFonts w:ascii="Tinos" w:hAnsi="Tinos" w:cs="Tinos"/>
          <w:color w:val="000000"/>
          <w:sz w:val="24"/>
          <w:szCs w:val="24"/>
          <w:lang w:val="id"/>
        </w:rPr>
      </w:pPr>
      <w:r w:rsidRPr="00E32A53">
        <w:rPr>
          <w:rFonts w:ascii="Tinos" w:hAnsi="Tinos" w:cs="Tinos"/>
          <w:color w:val="000000"/>
          <w:sz w:val="24"/>
          <w:szCs w:val="24"/>
          <w:lang w:val="id"/>
        </w:rPr>
        <w:t xml:space="preserve">Pinker, Steven. Introduction to </w:t>
      </w:r>
      <w:r w:rsidRPr="00E32A53">
        <w:rPr>
          <w:rFonts w:ascii="Tinos" w:hAnsi="Tinos" w:cs="Tinos"/>
          <w:i/>
          <w:color w:val="000000"/>
          <w:sz w:val="24"/>
          <w:szCs w:val="24"/>
          <w:lang w:val="id"/>
        </w:rPr>
        <w:t xml:space="preserve">What is Your Dangerous Idea?, </w:t>
      </w:r>
      <w:r w:rsidRPr="00E32A53">
        <w:rPr>
          <w:rFonts w:ascii="Tinos" w:hAnsi="Tinos" w:cs="Tinos"/>
          <w:color w:val="000000"/>
          <w:sz w:val="24"/>
          <w:szCs w:val="24"/>
          <w:lang w:val="id"/>
        </w:rPr>
        <w:t>Edited by John Brockman.</w:t>
      </w:r>
      <w:r w:rsidRPr="00E32A53">
        <w:rPr>
          <w:rFonts w:ascii="Tinos" w:hAnsi="Tinos" w:cs="Tinos"/>
          <w:color w:val="000000"/>
          <w:sz w:val="24"/>
          <w:szCs w:val="24"/>
        </w:rPr>
        <w:t xml:space="preserve"> </w:t>
      </w:r>
      <w:r w:rsidRPr="00E32A53">
        <w:rPr>
          <w:rFonts w:ascii="Tinos" w:hAnsi="Tinos" w:cs="Tinos"/>
          <w:color w:val="000000"/>
          <w:sz w:val="24"/>
          <w:szCs w:val="24"/>
          <w:lang w:val="id"/>
        </w:rPr>
        <w:t>New York: Harper Perennial, 2007.</w:t>
      </w:r>
    </w:p>
    <w:p w14:paraId="03D94EDA" w14:textId="77777777" w:rsidR="00E32A53" w:rsidRPr="00E32A53" w:rsidRDefault="00E32A53" w:rsidP="00E32A53">
      <w:pPr>
        <w:ind w:left="851" w:hanging="851"/>
        <w:rPr>
          <w:rFonts w:ascii="Tinos" w:hAnsi="Tinos" w:cs="Tinos"/>
          <w:color w:val="000000"/>
          <w:sz w:val="24"/>
          <w:szCs w:val="24"/>
          <w:lang w:val="id"/>
        </w:rPr>
      </w:pPr>
      <w:r w:rsidRPr="00E32A53">
        <w:rPr>
          <w:rFonts w:ascii="Tinos" w:hAnsi="Tinos" w:cs="Tinos"/>
          <w:color w:val="000000"/>
          <w:sz w:val="24"/>
          <w:szCs w:val="24"/>
          <w:lang w:val="id"/>
        </w:rPr>
        <w:t xml:space="preserve">Macel, Emily. “Beijing’s Modern Movement.” </w:t>
      </w:r>
      <w:r w:rsidRPr="00E32A53">
        <w:rPr>
          <w:rFonts w:ascii="Tinos" w:hAnsi="Tinos" w:cs="Tinos"/>
          <w:i/>
          <w:color w:val="000000"/>
          <w:sz w:val="24"/>
          <w:szCs w:val="24"/>
          <w:lang w:val="id"/>
        </w:rPr>
        <w:t>Dance Magazine</w:t>
      </w:r>
      <w:r w:rsidRPr="00E32A53">
        <w:rPr>
          <w:rFonts w:ascii="Tinos" w:hAnsi="Tinos" w:cs="Tinos"/>
          <w:color w:val="000000"/>
          <w:sz w:val="24"/>
          <w:szCs w:val="24"/>
          <w:lang w:val="id"/>
        </w:rPr>
        <w:t>, February 2009.</w:t>
      </w:r>
    </w:p>
    <w:p w14:paraId="42B2B2CC" w14:textId="77777777" w:rsidR="00E32A53" w:rsidRPr="00E32A53" w:rsidRDefault="00E32A53" w:rsidP="00E32A53">
      <w:pPr>
        <w:ind w:left="851" w:hanging="851"/>
        <w:rPr>
          <w:rFonts w:ascii="Tinos" w:hAnsi="Tinos" w:cs="Tinos"/>
          <w:color w:val="000000"/>
          <w:sz w:val="24"/>
          <w:szCs w:val="24"/>
          <w:lang w:val="id"/>
        </w:rPr>
      </w:pPr>
      <w:r w:rsidRPr="00E32A53">
        <w:rPr>
          <w:rFonts w:ascii="Tinos" w:hAnsi="Tinos" w:cs="Tinos"/>
          <w:color w:val="000000"/>
          <w:sz w:val="24"/>
          <w:szCs w:val="24"/>
          <w:lang w:val="id"/>
        </w:rPr>
        <w:t xml:space="preserve">Thrall, Grant Ian. </w:t>
      </w:r>
      <w:r w:rsidRPr="00E32A53">
        <w:rPr>
          <w:rFonts w:ascii="Tinos" w:hAnsi="Tinos" w:cs="Tinos"/>
          <w:i/>
          <w:color w:val="000000"/>
          <w:sz w:val="24"/>
          <w:szCs w:val="24"/>
          <w:lang w:val="id"/>
        </w:rPr>
        <w:t>Land Use and Urban Form</w:t>
      </w:r>
      <w:r w:rsidRPr="00E32A53">
        <w:rPr>
          <w:rFonts w:ascii="Tinos" w:hAnsi="Tinos" w:cs="Tinos"/>
          <w:color w:val="000000"/>
          <w:sz w:val="24"/>
          <w:szCs w:val="24"/>
          <w:lang w:val="id"/>
        </w:rPr>
        <w:t xml:space="preserve">. New York: Methuen, 1987. </w:t>
      </w:r>
      <w:hyperlink r:id="rId12">
        <w:r w:rsidRPr="00E32A53">
          <w:rPr>
            <w:rFonts w:ascii="Tinos" w:hAnsi="Tinos" w:cs="Tinos"/>
            <w:color w:val="0000FF"/>
            <w:sz w:val="24"/>
            <w:szCs w:val="24"/>
            <w:u w:val="single"/>
            <w:lang w:val="id"/>
          </w:rPr>
          <w:t>http://www.rri.wvu.edu/WebBook/Thrallbook/Land%20Use%20and%20Urban%20Form.pdf</w:t>
        </w:r>
      </w:hyperlink>
      <w:r w:rsidRPr="00E32A53">
        <w:rPr>
          <w:rFonts w:ascii="Tinos" w:hAnsi="Tinos" w:cs="Tinos"/>
          <w:color w:val="000000"/>
          <w:sz w:val="24"/>
          <w:szCs w:val="24"/>
          <w:lang w:val="id"/>
        </w:rPr>
        <w:t>.</w:t>
      </w:r>
    </w:p>
    <w:p w14:paraId="5C821F63" w14:textId="77777777" w:rsidR="00E32A53" w:rsidRPr="00E32A53" w:rsidRDefault="00E32A53" w:rsidP="00E32A53">
      <w:pPr>
        <w:ind w:left="851" w:hanging="851"/>
        <w:rPr>
          <w:rFonts w:ascii="Tinos" w:hAnsi="Tinos" w:cs="Tinos"/>
          <w:color w:val="000000"/>
          <w:sz w:val="24"/>
          <w:szCs w:val="24"/>
          <w:lang w:val="id"/>
        </w:rPr>
      </w:pPr>
      <w:r w:rsidRPr="00E32A53">
        <w:rPr>
          <w:rFonts w:ascii="Tinos" w:hAnsi="Tinos" w:cs="Tinos"/>
          <w:color w:val="000000"/>
          <w:sz w:val="24"/>
          <w:szCs w:val="24"/>
          <w:lang w:val="id"/>
        </w:rPr>
        <w:t xml:space="preserve">Peltonen, Kirsi, Noora Ellonen, Helmer B. Larsen, and Karin Helweg-Larsen. “Parental Violence and Adolescent Mental Health.” </w:t>
      </w:r>
      <w:r w:rsidRPr="00E32A53">
        <w:rPr>
          <w:rFonts w:ascii="Tinos" w:hAnsi="Tinos" w:cs="Tinos"/>
          <w:i/>
          <w:color w:val="000000"/>
          <w:sz w:val="24"/>
          <w:szCs w:val="24"/>
          <w:lang w:val="id"/>
        </w:rPr>
        <w:t xml:space="preserve">European Child &amp; Adolescent Psychiatry </w:t>
      </w:r>
      <w:r w:rsidRPr="00E32A53">
        <w:rPr>
          <w:rFonts w:ascii="Tinos" w:hAnsi="Tinos" w:cs="Tinos"/>
          <w:color w:val="000000"/>
          <w:sz w:val="24"/>
          <w:szCs w:val="24"/>
          <w:lang w:val="id"/>
        </w:rPr>
        <w:t>19, no. 11 (2010): 813-822. doi: 10.1007/s00787-010-0130-8.</w:t>
      </w:r>
    </w:p>
    <w:p w14:paraId="06FB0CA8" w14:textId="77777777" w:rsidR="00E32A53" w:rsidRPr="00E32A53" w:rsidRDefault="00E32A53" w:rsidP="00E32A53">
      <w:pPr>
        <w:ind w:left="851" w:hanging="851"/>
        <w:rPr>
          <w:rFonts w:ascii="Tinos" w:hAnsi="Tinos" w:cs="Tinos"/>
          <w:color w:val="000000"/>
          <w:sz w:val="24"/>
          <w:szCs w:val="24"/>
          <w:lang w:val="id"/>
        </w:rPr>
      </w:pPr>
      <w:r w:rsidRPr="00E32A53">
        <w:rPr>
          <w:rFonts w:ascii="Tinos" w:hAnsi="Tinos" w:cs="Tinos"/>
          <w:color w:val="000000"/>
          <w:sz w:val="24"/>
          <w:szCs w:val="24"/>
          <w:lang w:val="id"/>
        </w:rPr>
        <w:t>Mister</w:t>
      </w:r>
      <w:r w:rsidRPr="00E32A53">
        <w:rPr>
          <w:rFonts w:ascii="Tinos" w:hAnsi="Tinos" w:cs="Tinos"/>
          <w:color w:val="000000"/>
          <w:sz w:val="24"/>
          <w:szCs w:val="24"/>
          <w:lang w:val="id"/>
        </w:rPr>
        <w:tab/>
        <w:t>Jalopy.</w:t>
      </w:r>
      <w:r w:rsidRPr="00E32A53">
        <w:rPr>
          <w:rFonts w:ascii="Tinos" w:hAnsi="Tinos" w:cs="Tinos"/>
          <w:color w:val="000000"/>
          <w:sz w:val="24"/>
          <w:szCs w:val="24"/>
          <w:lang w:val="id"/>
        </w:rPr>
        <w:tab/>
      </w:r>
      <w:r w:rsidRPr="00E32A53">
        <w:rPr>
          <w:rFonts w:ascii="Tinos" w:hAnsi="Tinos" w:cs="Tinos"/>
          <w:color w:val="000000"/>
          <w:sz w:val="24"/>
          <w:szCs w:val="24"/>
          <w:lang w:val="id"/>
        </w:rPr>
        <w:tab/>
        <w:t>“Effulgence</w:t>
      </w:r>
      <w:r w:rsidRPr="00E32A53">
        <w:rPr>
          <w:rFonts w:ascii="Tinos" w:hAnsi="Tinos" w:cs="Tinos"/>
          <w:color w:val="000000"/>
          <w:sz w:val="24"/>
          <w:szCs w:val="24"/>
          <w:lang w:val="id"/>
        </w:rPr>
        <w:tab/>
      </w:r>
      <w:r w:rsidRPr="00E32A53">
        <w:rPr>
          <w:rFonts w:ascii="Tinos" w:hAnsi="Tinos" w:cs="Tinos"/>
          <w:color w:val="000000"/>
          <w:sz w:val="24"/>
          <w:szCs w:val="24"/>
          <w:lang w:val="id"/>
        </w:rPr>
        <w:tab/>
        <w:t>of</w:t>
      </w:r>
      <w:r w:rsidRPr="00E32A53">
        <w:rPr>
          <w:rFonts w:ascii="Tinos" w:hAnsi="Tinos" w:cs="Tinos"/>
          <w:color w:val="000000"/>
          <w:sz w:val="24"/>
          <w:szCs w:val="24"/>
          <w:lang w:val="id"/>
        </w:rPr>
        <w:tab/>
        <w:t>the</w:t>
      </w:r>
      <w:r w:rsidRPr="00E32A53">
        <w:rPr>
          <w:rFonts w:ascii="Tinos" w:hAnsi="Tinos" w:cs="Tinos"/>
          <w:color w:val="000000"/>
          <w:sz w:val="24"/>
          <w:szCs w:val="24"/>
          <w:lang w:val="id"/>
        </w:rPr>
        <w:tab/>
        <w:t>North:</w:t>
      </w:r>
      <w:r w:rsidRPr="00E32A53">
        <w:rPr>
          <w:rFonts w:ascii="Tinos" w:hAnsi="Tinos" w:cs="Tinos"/>
          <w:color w:val="000000"/>
          <w:sz w:val="24"/>
          <w:szCs w:val="24"/>
          <w:lang w:val="id"/>
        </w:rPr>
        <w:tab/>
        <w:t>Storefront</w:t>
      </w:r>
      <w:r w:rsidRPr="00E32A53">
        <w:rPr>
          <w:rFonts w:ascii="Tinos" w:hAnsi="Tinos" w:cs="Tinos"/>
          <w:color w:val="000000"/>
          <w:sz w:val="24"/>
          <w:szCs w:val="24"/>
          <w:lang w:val="id"/>
        </w:rPr>
        <w:tab/>
        <w:t>Arctic</w:t>
      </w:r>
      <w:r w:rsidRPr="00E32A53">
        <w:rPr>
          <w:rFonts w:ascii="Tinos" w:hAnsi="Tinos" w:cs="Tinos"/>
          <w:color w:val="000000"/>
          <w:sz w:val="24"/>
          <w:szCs w:val="24"/>
          <w:lang w:val="id"/>
        </w:rPr>
        <w:tab/>
        <w:t>Panorama</w:t>
      </w:r>
      <w:r w:rsidRPr="00E32A53">
        <w:rPr>
          <w:rFonts w:ascii="Tinos" w:hAnsi="Tinos" w:cs="Tinos"/>
          <w:color w:val="000000"/>
          <w:sz w:val="24"/>
          <w:szCs w:val="24"/>
          <w:lang w:val="id"/>
        </w:rPr>
        <w:tab/>
        <w:t>in</w:t>
      </w:r>
      <w:r w:rsidRPr="00E32A53">
        <w:rPr>
          <w:rFonts w:ascii="Tinos" w:hAnsi="Tinos" w:cs="Tinos"/>
          <w:color w:val="000000"/>
          <w:sz w:val="24"/>
          <w:szCs w:val="24"/>
          <w:lang w:val="id"/>
        </w:rPr>
        <w:tab/>
      </w:r>
      <w:r w:rsidRPr="00E32A53">
        <w:rPr>
          <w:rFonts w:ascii="Tinos" w:hAnsi="Tinos" w:cs="Tinos"/>
          <w:color w:val="000000"/>
          <w:sz w:val="24"/>
          <w:szCs w:val="24"/>
          <w:lang w:val="id"/>
        </w:rPr>
        <w:tab/>
        <w:t>Los Angeles.”</w:t>
      </w:r>
      <w:r w:rsidRPr="00E32A53">
        <w:rPr>
          <w:rFonts w:ascii="Tinos" w:hAnsi="Tinos" w:cs="Tinos"/>
          <w:color w:val="000000"/>
          <w:sz w:val="24"/>
          <w:szCs w:val="24"/>
          <w:lang w:val="id"/>
        </w:rPr>
        <w:tab/>
      </w:r>
      <w:r w:rsidRPr="00E32A53">
        <w:rPr>
          <w:rFonts w:ascii="Tinos" w:hAnsi="Tinos" w:cs="Tinos"/>
          <w:i/>
          <w:color w:val="000000"/>
          <w:sz w:val="24"/>
          <w:szCs w:val="24"/>
          <w:lang w:val="id"/>
        </w:rPr>
        <w:t>Dinosaurs</w:t>
      </w:r>
      <w:r w:rsidRPr="00E32A53">
        <w:rPr>
          <w:rFonts w:ascii="Tinos" w:hAnsi="Tinos" w:cs="Tinos"/>
          <w:i/>
          <w:color w:val="000000"/>
          <w:sz w:val="24"/>
          <w:szCs w:val="24"/>
          <w:lang w:val="id"/>
        </w:rPr>
        <w:tab/>
        <w:t>and</w:t>
      </w:r>
      <w:r w:rsidRPr="00E32A53">
        <w:rPr>
          <w:rFonts w:ascii="Tinos" w:hAnsi="Tinos" w:cs="Tinos"/>
          <w:i/>
          <w:color w:val="000000"/>
          <w:sz w:val="24"/>
          <w:szCs w:val="24"/>
          <w:lang w:val="id"/>
        </w:rPr>
        <w:tab/>
      </w:r>
      <w:r w:rsidRPr="00E32A53">
        <w:rPr>
          <w:rFonts w:ascii="Tinos" w:hAnsi="Tinos" w:cs="Tinos"/>
          <w:i/>
          <w:color w:val="000000"/>
          <w:sz w:val="24"/>
          <w:szCs w:val="24"/>
          <w:lang w:val="id"/>
        </w:rPr>
        <w:tab/>
        <w:t>Robots</w:t>
      </w:r>
      <w:r w:rsidRPr="00E32A53">
        <w:rPr>
          <w:rFonts w:ascii="Tinos" w:hAnsi="Tinos" w:cs="Tinos"/>
          <w:color w:val="000000"/>
          <w:sz w:val="24"/>
          <w:szCs w:val="24"/>
          <w:lang w:val="id"/>
        </w:rPr>
        <w:t>.</w:t>
      </w:r>
      <w:r w:rsidRPr="00E32A53">
        <w:rPr>
          <w:rFonts w:ascii="Tinos" w:hAnsi="Tinos" w:cs="Tinos"/>
          <w:color w:val="000000"/>
          <w:sz w:val="24"/>
          <w:szCs w:val="24"/>
          <w:lang w:val="id"/>
        </w:rPr>
        <w:tab/>
        <w:t>Last</w:t>
      </w:r>
      <w:r w:rsidRPr="00E32A53">
        <w:rPr>
          <w:rFonts w:ascii="Tinos" w:hAnsi="Tinos" w:cs="Tinos"/>
          <w:color w:val="000000"/>
          <w:sz w:val="24"/>
          <w:szCs w:val="24"/>
          <w:lang w:val="id"/>
        </w:rPr>
        <w:tab/>
        <w:t>modified</w:t>
      </w:r>
      <w:r w:rsidRPr="00E32A53">
        <w:rPr>
          <w:rFonts w:ascii="Tinos" w:hAnsi="Tinos" w:cs="Tinos"/>
          <w:color w:val="000000"/>
          <w:sz w:val="24"/>
          <w:szCs w:val="24"/>
          <w:lang w:val="id"/>
        </w:rPr>
        <w:tab/>
        <w:t>January</w:t>
      </w:r>
      <w:r w:rsidRPr="00E32A53">
        <w:rPr>
          <w:rFonts w:ascii="Tinos" w:hAnsi="Tinos" w:cs="Tinos"/>
          <w:color w:val="000000"/>
          <w:sz w:val="24"/>
          <w:szCs w:val="24"/>
          <w:lang w:val="id"/>
        </w:rPr>
        <w:tab/>
        <w:t>30,</w:t>
      </w:r>
      <w:r w:rsidRPr="00E32A53">
        <w:rPr>
          <w:rFonts w:ascii="Tinos" w:hAnsi="Tinos" w:cs="Tinos"/>
          <w:color w:val="000000"/>
          <w:sz w:val="24"/>
          <w:szCs w:val="24"/>
          <w:lang w:val="id"/>
        </w:rPr>
        <w:tab/>
      </w:r>
      <w:r w:rsidRPr="00E32A53">
        <w:rPr>
          <w:rFonts w:ascii="Tinos" w:hAnsi="Tinos" w:cs="Tinos"/>
          <w:color w:val="000000"/>
          <w:sz w:val="24"/>
          <w:szCs w:val="24"/>
          <w:lang w:val="id"/>
        </w:rPr>
        <w:tab/>
        <w:t>2009.</w:t>
      </w:r>
    </w:p>
    <w:p w14:paraId="3FDA30B9" w14:textId="7FE2D6DF" w:rsidR="00E32A53" w:rsidRPr="00E32A53" w:rsidRDefault="00E32A53" w:rsidP="00D30A6A">
      <w:pPr>
        <w:ind w:left="851"/>
        <w:rPr>
          <w:rFonts w:ascii="Tinos" w:hAnsi="Tinos" w:cs="Tinos"/>
          <w:color w:val="000000"/>
          <w:sz w:val="24"/>
          <w:szCs w:val="24"/>
          <w:lang w:val="id"/>
        </w:rPr>
      </w:pPr>
      <w:hyperlink r:id="rId13">
        <w:r w:rsidRPr="00E32A53">
          <w:rPr>
            <w:rFonts w:ascii="Tinos" w:hAnsi="Tinos" w:cs="Tinos"/>
            <w:color w:val="0000FF"/>
            <w:sz w:val="24"/>
            <w:szCs w:val="24"/>
            <w:u w:val="single"/>
            <w:lang w:val="id"/>
          </w:rPr>
          <w:t>http://www.dinosaursandrobots.com/2009/01/effulgence-of-north-storefront-</w:t>
        </w:r>
      </w:hyperlink>
      <w:r w:rsidRPr="00E32A53">
        <w:rPr>
          <w:rFonts w:ascii="Tinos" w:hAnsi="Tinos" w:cs="Tinos"/>
          <w:color w:val="000000"/>
          <w:sz w:val="24"/>
          <w:szCs w:val="24"/>
          <w:lang w:val="id"/>
        </w:rPr>
        <w:t xml:space="preserve"> </w:t>
      </w:r>
      <w:hyperlink r:id="rId14">
        <w:r w:rsidRPr="00E32A53">
          <w:rPr>
            <w:rFonts w:ascii="Tinos" w:hAnsi="Tinos" w:cs="Tinos"/>
            <w:color w:val="0000FF"/>
            <w:sz w:val="24"/>
            <w:szCs w:val="24"/>
            <w:u w:val="single"/>
            <w:lang w:val="id"/>
          </w:rPr>
          <w:t>arctic.html</w:t>
        </w:r>
      </w:hyperlink>
      <w:r w:rsidRPr="00E32A53">
        <w:rPr>
          <w:rFonts w:ascii="Tinos" w:hAnsi="Tinos" w:cs="Tinos"/>
          <w:color w:val="000000"/>
          <w:sz w:val="24"/>
          <w:szCs w:val="24"/>
          <w:lang w:val="id"/>
        </w:rPr>
        <w:t>.</w:t>
      </w:r>
    </w:p>
    <w:p w14:paraId="308C060B" w14:textId="77777777" w:rsidR="00E32A53" w:rsidRPr="00E32A53" w:rsidRDefault="00E32A53" w:rsidP="00E32A53"/>
    <w:p w14:paraId="06D0AFDD" w14:textId="77777777" w:rsidR="00E32A53" w:rsidRPr="00E32A53" w:rsidRDefault="00E32A53" w:rsidP="00E32A53">
      <w:pPr>
        <w:keepNext/>
        <w:spacing w:before="240" w:after="80"/>
        <w:outlineLvl w:val="0"/>
        <w:rPr>
          <w:smallCaps/>
          <w:kern w:val="28"/>
          <w:lang w:val="en-AU"/>
        </w:rPr>
      </w:pPr>
      <w:r w:rsidRPr="00E32A53">
        <w:rPr>
          <w:smallCaps/>
          <w:kern w:val="28"/>
          <w:lang w:val="en-AU"/>
        </w:rPr>
        <w:tab/>
        <w:t xml:space="preserve">    </w:t>
      </w:r>
    </w:p>
    <w:p w14:paraId="1311E402" w14:textId="77777777" w:rsidR="00D30A6A" w:rsidRDefault="00D30A6A" w:rsidP="00D30A6A">
      <w:pPr>
        <w:jc w:val="both"/>
        <w:rPr>
          <w:color w:val="000000"/>
          <w:sz w:val="24"/>
          <w:szCs w:val="24"/>
        </w:rPr>
      </w:pPr>
    </w:p>
    <w:p w14:paraId="3064D5DA" w14:textId="77777777" w:rsidR="00D30A6A" w:rsidRDefault="00D30A6A" w:rsidP="00D30A6A">
      <w:pPr>
        <w:jc w:val="both"/>
        <w:rPr>
          <w:color w:val="000000"/>
          <w:sz w:val="24"/>
          <w:szCs w:val="24"/>
        </w:rPr>
      </w:pPr>
    </w:p>
    <w:p w14:paraId="7368B21C" w14:textId="27DFDDED" w:rsidR="00A06ADB" w:rsidRPr="00FF6A23" w:rsidRDefault="00F228E3" w:rsidP="00D30A6A">
      <w:pPr>
        <w:jc w:val="both"/>
        <w:rPr>
          <w:rFonts w:ascii="Tinos" w:hAnsi="Tinos" w:cs="Tinos"/>
          <w:w w:val="110"/>
          <w:sz w:val="24"/>
          <w:szCs w:val="24"/>
        </w:rPr>
      </w:pPr>
      <w:bookmarkStart w:id="1" w:name="_GoBack"/>
      <w:bookmarkEnd w:id="1"/>
      <w:r>
        <w:rPr>
          <w:noProof/>
        </w:rPr>
        <w:drawing>
          <wp:anchor distT="0" distB="0" distL="114300" distR="114300" simplePos="0" relativeHeight="251661312" behindDoc="1" locked="0" layoutInCell="1" allowOverlap="1" wp14:anchorId="6E04BF94" wp14:editId="4F354ECF">
            <wp:simplePos x="0" y="0"/>
            <wp:positionH relativeFrom="column">
              <wp:posOffset>28575</wp:posOffset>
            </wp:positionH>
            <wp:positionV relativeFrom="paragraph">
              <wp:posOffset>48895</wp:posOffset>
            </wp:positionV>
            <wp:extent cx="5753100" cy="552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85C79F" w14:textId="398B1636" w:rsidR="00A06ADB" w:rsidRDefault="00A06ADB" w:rsidP="00A06ADB"/>
    <w:p w14:paraId="2370261A" w14:textId="350C4F85" w:rsidR="002C0E3D" w:rsidRPr="00AC7A95" w:rsidRDefault="00F228E3" w:rsidP="00F228E3">
      <w:pPr>
        <w:pStyle w:val="Heading1"/>
        <w:numPr>
          <w:ilvl w:val="0"/>
          <w:numId w:val="0"/>
        </w:numPr>
        <w:jc w:val="left"/>
        <w:rPr>
          <w:lang w:val="en-AU"/>
        </w:rPr>
      </w:pPr>
      <w:r>
        <w:rPr>
          <w:lang w:val="en-AU"/>
        </w:rPr>
        <w:tab/>
        <w:t xml:space="preserve">    </w:t>
      </w:r>
    </w:p>
    <w:sectPr w:rsidR="002C0E3D" w:rsidRPr="00AC7A95" w:rsidSect="00E32A53">
      <w:headerReference w:type="even" r:id="rId16"/>
      <w:headerReference w:type="default" r:id="rId17"/>
      <w:footerReference w:type="even" r:id="rId18"/>
      <w:footerReference w:type="default" r:id="rId19"/>
      <w:footerReference w:type="first" r:id="rId20"/>
      <w:type w:val="continuous"/>
      <w:pgSz w:w="11907" w:h="16839" w:code="9"/>
      <w:pgMar w:top="1440" w:right="1440" w:bottom="1440" w:left="1440" w:header="432" w:footer="432" w:gutter="0"/>
      <w:pgNumType w:start="1"/>
      <w:cols w:space="288"/>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SUS" w:date="2023-07-25T00:18:00Z" w:initials="A">
    <w:p w14:paraId="287E4642" w14:textId="77777777" w:rsidR="00E32A53" w:rsidRDefault="00E32A53" w:rsidP="00E32A53">
      <w:pPr>
        <w:pStyle w:val="CommentText"/>
      </w:pPr>
      <w:r>
        <w:rPr>
          <w:rStyle w:val="CommentReference"/>
        </w:rPr>
        <w:annotationRef/>
      </w:r>
      <w:r>
        <w:t>Hindari penggunaan numbering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185482" w15:done="0"/>
  <w15:commentEx w15:paraId="706EE534" w15:done="0"/>
  <w15:commentEx w15:paraId="30FAC38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1A2B6F" w14:textId="77777777" w:rsidR="00E25109" w:rsidRDefault="00E25109">
      <w:r>
        <w:separator/>
      </w:r>
    </w:p>
  </w:endnote>
  <w:endnote w:type="continuationSeparator" w:id="0">
    <w:p w14:paraId="37141991" w14:textId="77777777" w:rsidR="00E25109" w:rsidRDefault="00E25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inos">
    <w:altName w:val="Times New Roman"/>
    <w:charset w:val="00"/>
    <w:family w:val="roman"/>
    <w:pitch w:val="variable"/>
    <w:sig w:usb0="00000000" w:usb1="500078FF" w:usb2="00000021" w:usb3="00000000" w:csb0="000001B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7"/>
      <w:gridCol w:w="4656"/>
    </w:tblGrid>
    <w:tr w:rsidR="00624A3A" w14:paraId="17447D1D" w14:textId="77777777" w:rsidTr="004C78DF">
      <w:trPr>
        <w:trHeight w:val="720"/>
      </w:trPr>
      <w:tc>
        <w:tcPr>
          <w:tcW w:w="5049" w:type="dxa"/>
        </w:tcPr>
        <w:p w14:paraId="46F69D18" w14:textId="77777777" w:rsidR="00624A3A" w:rsidRDefault="00624A3A" w:rsidP="00E13BE7">
          <w:pPr>
            <w:ind w:right="360"/>
            <w:rPr>
              <w:i/>
            </w:rPr>
          </w:pPr>
        </w:p>
        <w:p w14:paraId="43DAAA36" w14:textId="5ED788E5" w:rsidR="00624A3A" w:rsidRPr="00C3257E" w:rsidRDefault="00624A3A" w:rsidP="00E13BE7">
          <w:pPr>
            <w:ind w:right="360"/>
            <w:rPr>
              <w:i/>
            </w:rPr>
          </w:pPr>
          <w:r>
            <w:fldChar w:fldCharType="begin"/>
          </w:r>
          <w:r>
            <w:instrText xml:space="preserve"> PAGE   \* MERGEFORMAT </w:instrText>
          </w:r>
          <w:r>
            <w:fldChar w:fldCharType="separate"/>
          </w:r>
          <w:r w:rsidR="00F20415">
            <w:rPr>
              <w:noProof/>
            </w:rPr>
            <w:t>10</w:t>
          </w:r>
          <w:r>
            <w:rPr>
              <w:noProof/>
            </w:rPr>
            <w:fldChar w:fldCharType="end"/>
          </w:r>
          <w:r>
            <w:rPr>
              <w:i/>
            </w:rPr>
            <w:t xml:space="preserve"> </w:t>
          </w:r>
        </w:p>
      </w:tc>
      <w:tc>
        <w:tcPr>
          <w:tcW w:w="4986" w:type="dxa"/>
          <w:vAlign w:val="center"/>
        </w:tcPr>
        <w:p w14:paraId="41745C22" w14:textId="7B6F99E3" w:rsidR="00624A3A" w:rsidRDefault="00624A3A" w:rsidP="00FA2304">
          <w:pPr>
            <w:ind w:right="360"/>
            <w:rPr>
              <w:i/>
            </w:rPr>
          </w:pPr>
        </w:p>
        <w:p w14:paraId="712AC82D" w14:textId="77777777" w:rsidR="00332EEE" w:rsidRDefault="00332EEE" w:rsidP="00332EEE">
          <w:pPr>
            <w:ind w:right="360"/>
            <w:rPr>
              <w:rFonts w:asciiTheme="majorHAnsi" w:hAnsiTheme="majorHAnsi" w:cs="Segoe UI"/>
              <w:sz w:val="21"/>
              <w:szCs w:val="21"/>
              <w:shd w:val="clear" w:color="auto" w:fill="FFFFFF"/>
            </w:rPr>
          </w:pPr>
          <w:r w:rsidRPr="004C78DF">
            <w:rPr>
              <w:rStyle w:val="Emphasis"/>
              <w:rFonts w:asciiTheme="majorHAnsi" w:hAnsiTheme="majorHAnsi" w:cs="Segoe UI"/>
              <w:sz w:val="21"/>
              <w:szCs w:val="21"/>
              <w:shd w:val="clear" w:color="auto" w:fill="FFFFFF"/>
            </w:rPr>
            <w:t>Journal of Islamic Studies</w:t>
          </w:r>
          <w:r w:rsidRPr="004C78DF">
            <w:rPr>
              <w:rFonts w:asciiTheme="majorHAnsi" w:hAnsiTheme="majorHAnsi" w:cs="Segoe UI"/>
              <w:sz w:val="21"/>
              <w:szCs w:val="21"/>
              <w:shd w:val="clear" w:color="auto" w:fill="FFFFFF"/>
            </w:rPr>
            <w:t> (PCFIS)</w:t>
          </w:r>
        </w:p>
        <w:p w14:paraId="36C0A346" w14:textId="114E5D56" w:rsidR="00624A3A" w:rsidRPr="00E13BE7" w:rsidRDefault="00332EEE" w:rsidP="00332EEE">
          <w:pPr>
            <w:ind w:right="360"/>
          </w:pPr>
          <w:r w:rsidRPr="004C78DF">
            <w:rPr>
              <w:rFonts w:asciiTheme="majorHAnsi" w:hAnsiTheme="majorHAnsi"/>
              <w:i/>
            </w:rPr>
            <w:t>Edisi No.1 Volume.1</w:t>
          </w:r>
          <w:r>
            <w:rPr>
              <w:rFonts w:asciiTheme="majorHAnsi" w:hAnsiTheme="majorHAnsi"/>
              <w:i/>
            </w:rPr>
            <w:t xml:space="preserve"> No.01  Tahun 2023</w:t>
          </w:r>
        </w:p>
      </w:tc>
    </w:tr>
  </w:tbl>
  <w:p w14:paraId="02429EDF" w14:textId="7AD67E88" w:rsidR="00624A3A" w:rsidRDefault="00624A3A" w:rsidP="00FA23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F7B50" w14:textId="0DC04FE2" w:rsidR="00F20415" w:rsidRDefault="00F2041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sidR="00E32A53">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D30A6A" w:rsidRPr="00D30A6A">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14:paraId="46C8454C" w14:textId="77777777" w:rsidR="00624A3A" w:rsidRDefault="00624A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A1A3F" w14:textId="6DE58F83" w:rsidR="00F20415" w:rsidRDefault="00F2041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E32A53" w:rsidRPr="00E32A53">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A3D95FE" w14:textId="77777777" w:rsidR="00624A3A" w:rsidRDefault="00624A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8FD8AF" w14:textId="77777777" w:rsidR="00E25109" w:rsidRDefault="00E25109"/>
  </w:footnote>
  <w:footnote w:type="continuationSeparator" w:id="0">
    <w:p w14:paraId="74B5564C" w14:textId="77777777" w:rsidR="00E25109" w:rsidRDefault="00E25109">
      <w:r>
        <w:continuationSeparator/>
      </w:r>
    </w:p>
  </w:footnote>
  <w:footnote w:id="1">
    <w:p w14:paraId="0F5A0B60" w14:textId="77777777" w:rsidR="00E32A53" w:rsidRDefault="00E32A53" w:rsidP="00E32A53">
      <w:pPr>
        <w:pStyle w:val="FootnoteText"/>
      </w:pPr>
      <w:r>
        <w:rPr>
          <w:rStyle w:val="FootnoteReference"/>
        </w:rPr>
        <w:footnoteRef/>
      </w:r>
      <w:r>
        <w:t xml:space="preserve"> Contoh </w:t>
      </w:r>
      <w:r>
        <w:rPr>
          <w:i/>
        </w:rPr>
        <w:t>footnote</w:t>
      </w:r>
      <w:r>
        <w:t>:</w:t>
      </w:r>
      <w:r>
        <w:rPr>
          <w:color w:val="000000"/>
        </w:rPr>
        <w:t xml:space="preserve"> </w:t>
      </w:r>
      <w:r>
        <w:rPr>
          <w:sz w:val="18"/>
        </w:rPr>
        <w:t xml:space="preserve">William Faulkner, </w:t>
      </w:r>
      <w:r>
        <w:rPr>
          <w:i/>
          <w:sz w:val="18"/>
        </w:rPr>
        <w:t xml:space="preserve">Absalom, Absalom! </w:t>
      </w:r>
      <w:proofErr w:type="gramStart"/>
      <w:r>
        <w:rPr>
          <w:sz w:val="18"/>
        </w:rPr>
        <w:t>(New York: Vintage Books, 1990),</w:t>
      </w:r>
      <w:r>
        <w:rPr>
          <w:spacing w:val="-36"/>
          <w:sz w:val="18"/>
        </w:rPr>
        <w:t xml:space="preserve"> </w:t>
      </w:r>
      <w:r>
        <w:rPr>
          <w:sz w:val="18"/>
        </w:rPr>
        <w:t>271.</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3"/>
    </w:tblGrid>
    <w:tr w:rsidR="00624A3A" w14:paraId="00E26DF0" w14:textId="77777777" w:rsidTr="00624A3A">
      <w:tc>
        <w:tcPr>
          <w:tcW w:w="10025" w:type="dxa"/>
        </w:tcPr>
        <w:p w14:paraId="338B44FD" w14:textId="72CC7D17" w:rsidR="00624A3A" w:rsidRPr="004C78DF" w:rsidRDefault="00332EEE" w:rsidP="00FA2304">
          <w:pPr>
            <w:ind w:right="360"/>
            <w:rPr>
              <w:rFonts w:asciiTheme="majorHAnsi" w:hAnsiTheme="majorHAnsi"/>
            </w:rPr>
          </w:pPr>
          <w:r w:rsidRPr="00332EEE">
            <w:rPr>
              <w:rFonts w:asciiTheme="majorHAnsi" w:hAnsiTheme="majorHAnsi"/>
              <w:i/>
            </w:rPr>
            <w:t>Latiful Wahid</w:t>
          </w:r>
        </w:p>
      </w:tc>
    </w:tr>
  </w:tbl>
  <w:p w14:paraId="1ED803F7" w14:textId="77777777" w:rsidR="00624A3A" w:rsidRDefault="00624A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027"/>
      <w:gridCol w:w="1230"/>
    </w:tblGrid>
    <w:tr w:rsidR="00F20415" w14:paraId="5D158BB8" w14:textId="77777777">
      <w:trPr>
        <w:trHeight w:val="288"/>
      </w:trPr>
      <w:sdt>
        <w:sdtPr>
          <w:rPr>
            <w:rFonts w:asciiTheme="majorHAnsi" w:eastAsiaTheme="majorEastAsia" w:hAnsiTheme="majorHAnsi" w:cstheme="majorBidi"/>
            <w:sz w:val="28"/>
            <w:szCs w:val="28"/>
          </w:rPr>
          <w:alias w:val="Title"/>
          <w:id w:val="77761602"/>
          <w:placeholder>
            <w:docPart w:val="2E7721F788DA498092D0E041B3663A2C"/>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173CDFF4" w14:textId="39BE6EBB" w:rsidR="00F20415" w:rsidRDefault="00E32A53" w:rsidP="00E32A53">
              <w:pPr>
                <w:pStyle w:val="Header"/>
                <w:rPr>
                  <w:rFonts w:asciiTheme="majorHAnsi" w:eastAsiaTheme="majorEastAsia" w:hAnsiTheme="majorHAnsi" w:cstheme="majorBidi"/>
                  <w:sz w:val="36"/>
                  <w:szCs w:val="36"/>
                </w:rPr>
              </w:pPr>
              <w:r>
                <w:rPr>
                  <w:rFonts w:asciiTheme="majorHAnsi" w:eastAsiaTheme="majorEastAsia" w:hAnsiTheme="majorHAnsi" w:cstheme="majorBidi"/>
                  <w:sz w:val="28"/>
                  <w:szCs w:val="28"/>
                </w:rPr>
                <w:t>Judul Artikel</w:t>
              </w:r>
            </w:p>
          </w:tc>
        </w:sdtContent>
      </w:sdt>
      <w:sdt>
        <w:sdtPr>
          <w:rPr>
            <w:rFonts w:asciiTheme="majorHAnsi" w:eastAsiaTheme="majorEastAsia" w:hAnsiTheme="majorHAnsi" w:cstheme="majorBidi"/>
            <w:b/>
            <w:bCs/>
            <w:color w:val="4F81BD" w:themeColor="accent1"/>
            <w:sz w:val="28"/>
            <w:szCs w:val="28"/>
            <w14:shadow w14:blurRad="50800" w14:dist="38100" w14:dir="2700000" w14:sx="100000" w14:sy="100000" w14:kx="0" w14:ky="0" w14:algn="tl">
              <w14:srgbClr w14:val="000000">
                <w14:alpha w14:val="60000"/>
              </w14:srgbClr>
            </w14:shadow>
            <w14:numForm w14:val="oldStyle"/>
          </w:rPr>
          <w:alias w:val="Year"/>
          <w:id w:val="77761609"/>
          <w:placeholder>
            <w:docPart w:val="ADA12B8ED5CD456EBD25BA290FA68F63"/>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14:paraId="15684B18" w14:textId="193BC433" w:rsidR="00F20415" w:rsidRDefault="00E32A53">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28"/>
                  <w:szCs w:val="28"/>
                  <w14:shadow w14:blurRad="50800" w14:dist="38100" w14:dir="2700000" w14:sx="100000" w14:sy="100000" w14:kx="0" w14:ky="0" w14:algn="tl">
                    <w14:srgbClr w14:val="000000">
                      <w14:alpha w14:val="60000"/>
                    </w14:srgbClr>
                  </w14:shadow>
                  <w14:numForm w14:val="oldStyle"/>
                </w:rPr>
                <w:t>Nama Penulis</w:t>
              </w:r>
            </w:p>
          </w:tc>
        </w:sdtContent>
      </w:sdt>
    </w:tr>
  </w:tbl>
  <w:p w14:paraId="2D5740AD" w14:textId="77777777" w:rsidR="00624A3A" w:rsidRDefault="00624A3A" w:rsidP="00C3257E">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E255DAE"/>
    <w:multiLevelType w:val="hybridMultilevel"/>
    <w:tmpl w:val="1DF8049A"/>
    <w:lvl w:ilvl="0" w:tplc="F8E4C574">
      <w:start w:val="1"/>
      <w:numFmt w:val="decimal"/>
      <w:lvlText w:val="%1)"/>
      <w:lvlJc w:val="left"/>
      <w:pPr>
        <w:tabs>
          <w:tab w:val="num" w:pos="360"/>
        </w:tabs>
        <w:ind w:left="360" w:hanging="360"/>
      </w:pPr>
      <w:rPr>
        <w:rFonts w:cs="Times New Roman"/>
        <w:snapToGrid/>
        <w:spacing w:val="20"/>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
    <w:nsid w:val="189B2AE9"/>
    <w:multiLevelType w:val="hybridMultilevel"/>
    <w:tmpl w:val="A81E2BDE"/>
    <w:lvl w:ilvl="0" w:tplc="5F4675C4">
      <w:start w:val="1"/>
      <w:numFmt w:val="decimal"/>
      <w:pStyle w:val="CPTABLE"/>
      <w:lvlText w:val="Tabel %1."/>
      <w:lvlJc w:val="center"/>
      <w:pPr>
        <w:ind w:left="720" w:hanging="360"/>
      </w:pPr>
      <w:rPr>
        <w:rFonts w:cs="Times New Roman" w:hint="default"/>
        <w:b w:val="0"/>
        <w:i w:val="0"/>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
    <w:nsid w:val="1F1B164C"/>
    <w:multiLevelType w:val="hybridMultilevel"/>
    <w:tmpl w:val="29AAE9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1C2518D"/>
    <w:multiLevelType w:val="hybridMultilevel"/>
    <w:tmpl w:val="807A50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C372D1"/>
    <w:multiLevelType w:val="hybridMultilevel"/>
    <w:tmpl w:val="46C2094A"/>
    <w:lvl w:ilvl="0" w:tplc="04090017">
      <w:start w:val="1"/>
      <w:numFmt w:val="lowerLetter"/>
      <w:lvlText w:val="%1)"/>
      <w:lvlJc w:val="left"/>
      <w:pPr>
        <w:ind w:left="1416" w:hanging="360"/>
      </w:pPr>
    </w:lvl>
    <w:lvl w:ilvl="1" w:tplc="04090019" w:tentative="1">
      <w:start w:val="1"/>
      <w:numFmt w:val="lowerLetter"/>
      <w:lvlText w:val="%2."/>
      <w:lvlJc w:val="left"/>
      <w:pPr>
        <w:ind w:left="2136" w:hanging="360"/>
      </w:pPr>
    </w:lvl>
    <w:lvl w:ilvl="2" w:tplc="0409001B" w:tentative="1">
      <w:start w:val="1"/>
      <w:numFmt w:val="lowerRoman"/>
      <w:lvlText w:val="%3."/>
      <w:lvlJc w:val="right"/>
      <w:pPr>
        <w:ind w:left="2856" w:hanging="180"/>
      </w:pPr>
    </w:lvl>
    <w:lvl w:ilvl="3" w:tplc="0409000F" w:tentative="1">
      <w:start w:val="1"/>
      <w:numFmt w:val="decimal"/>
      <w:lvlText w:val="%4."/>
      <w:lvlJc w:val="left"/>
      <w:pPr>
        <w:ind w:left="3576" w:hanging="360"/>
      </w:pPr>
    </w:lvl>
    <w:lvl w:ilvl="4" w:tplc="04090019" w:tentative="1">
      <w:start w:val="1"/>
      <w:numFmt w:val="lowerLetter"/>
      <w:lvlText w:val="%5."/>
      <w:lvlJc w:val="left"/>
      <w:pPr>
        <w:ind w:left="4296" w:hanging="360"/>
      </w:pPr>
    </w:lvl>
    <w:lvl w:ilvl="5" w:tplc="0409001B" w:tentative="1">
      <w:start w:val="1"/>
      <w:numFmt w:val="lowerRoman"/>
      <w:lvlText w:val="%6."/>
      <w:lvlJc w:val="right"/>
      <w:pPr>
        <w:ind w:left="5016" w:hanging="180"/>
      </w:pPr>
    </w:lvl>
    <w:lvl w:ilvl="6" w:tplc="0409000F" w:tentative="1">
      <w:start w:val="1"/>
      <w:numFmt w:val="decimal"/>
      <w:lvlText w:val="%7."/>
      <w:lvlJc w:val="left"/>
      <w:pPr>
        <w:ind w:left="5736" w:hanging="360"/>
      </w:pPr>
    </w:lvl>
    <w:lvl w:ilvl="7" w:tplc="04090019" w:tentative="1">
      <w:start w:val="1"/>
      <w:numFmt w:val="lowerLetter"/>
      <w:lvlText w:val="%8."/>
      <w:lvlJc w:val="left"/>
      <w:pPr>
        <w:ind w:left="6456" w:hanging="360"/>
      </w:pPr>
    </w:lvl>
    <w:lvl w:ilvl="8" w:tplc="0409001B" w:tentative="1">
      <w:start w:val="1"/>
      <w:numFmt w:val="lowerRoman"/>
      <w:lvlText w:val="%9."/>
      <w:lvlJc w:val="right"/>
      <w:pPr>
        <w:ind w:left="7176" w:hanging="180"/>
      </w:pPr>
    </w:lvl>
  </w:abstractNum>
  <w:abstractNum w:abstractNumId="6">
    <w:nsid w:val="28823F5B"/>
    <w:multiLevelType w:val="hybridMultilevel"/>
    <w:tmpl w:val="A2201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453A5C"/>
    <w:multiLevelType w:val="hybridMultilevel"/>
    <w:tmpl w:val="C24C5732"/>
    <w:lvl w:ilvl="0" w:tplc="0409000F">
      <w:start w:val="1"/>
      <w:numFmt w:val="decimal"/>
      <w:lvlText w:val="%1."/>
      <w:lvlJc w:val="left"/>
      <w:pPr>
        <w:ind w:left="2134" w:hanging="360"/>
      </w:pPr>
    </w:lvl>
    <w:lvl w:ilvl="1" w:tplc="04090019" w:tentative="1">
      <w:start w:val="1"/>
      <w:numFmt w:val="lowerLetter"/>
      <w:lvlText w:val="%2."/>
      <w:lvlJc w:val="left"/>
      <w:pPr>
        <w:ind w:left="2854" w:hanging="360"/>
      </w:pPr>
    </w:lvl>
    <w:lvl w:ilvl="2" w:tplc="0409001B" w:tentative="1">
      <w:start w:val="1"/>
      <w:numFmt w:val="lowerRoman"/>
      <w:lvlText w:val="%3."/>
      <w:lvlJc w:val="right"/>
      <w:pPr>
        <w:ind w:left="3574" w:hanging="180"/>
      </w:pPr>
    </w:lvl>
    <w:lvl w:ilvl="3" w:tplc="0409000F" w:tentative="1">
      <w:start w:val="1"/>
      <w:numFmt w:val="decimal"/>
      <w:lvlText w:val="%4."/>
      <w:lvlJc w:val="left"/>
      <w:pPr>
        <w:ind w:left="4294" w:hanging="360"/>
      </w:pPr>
    </w:lvl>
    <w:lvl w:ilvl="4" w:tplc="04090019" w:tentative="1">
      <w:start w:val="1"/>
      <w:numFmt w:val="lowerLetter"/>
      <w:lvlText w:val="%5."/>
      <w:lvlJc w:val="left"/>
      <w:pPr>
        <w:ind w:left="5014" w:hanging="360"/>
      </w:pPr>
    </w:lvl>
    <w:lvl w:ilvl="5" w:tplc="0409001B" w:tentative="1">
      <w:start w:val="1"/>
      <w:numFmt w:val="lowerRoman"/>
      <w:lvlText w:val="%6."/>
      <w:lvlJc w:val="right"/>
      <w:pPr>
        <w:ind w:left="5734" w:hanging="180"/>
      </w:pPr>
    </w:lvl>
    <w:lvl w:ilvl="6" w:tplc="0409000F" w:tentative="1">
      <w:start w:val="1"/>
      <w:numFmt w:val="decimal"/>
      <w:lvlText w:val="%7."/>
      <w:lvlJc w:val="left"/>
      <w:pPr>
        <w:ind w:left="6454" w:hanging="360"/>
      </w:pPr>
    </w:lvl>
    <w:lvl w:ilvl="7" w:tplc="04090019" w:tentative="1">
      <w:start w:val="1"/>
      <w:numFmt w:val="lowerLetter"/>
      <w:lvlText w:val="%8."/>
      <w:lvlJc w:val="left"/>
      <w:pPr>
        <w:ind w:left="7174" w:hanging="360"/>
      </w:pPr>
    </w:lvl>
    <w:lvl w:ilvl="8" w:tplc="0409001B" w:tentative="1">
      <w:start w:val="1"/>
      <w:numFmt w:val="lowerRoman"/>
      <w:lvlText w:val="%9."/>
      <w:lvlJc w:val="right"/>
      <w:pPr>
        <w:ind w:left="7894" w:hanging="18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CA6626A"/>
    <w:multiLevelType w:val="hybridMultilevel"/>
    <w:tmpl w:val="9A46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421EB5"/>
    <w:multiLevelType w:val="hybridMultilevel"/>
    <w:tmpl w:val="98987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582D048E"/>
    <w:multiLevelType w:val="hybridMultilevel"/>
    <w:tmpl w:val="C86C5BC8"/>
    <w:lvl w:ilvl="0" w:tplc="A36254EA">
      <w:start w:val="2"/>
      <w:numFmt w:val="decimal"/>
      <w:lvlText w:val="%1."/>
      <w:lvlJc w:val="left"/>
      <w:pPr>
        <w:ind w:left="108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F60CC86A">
      <w:start w:val="1"/>
      <w:numFmt w:val="lowerLetter"/>
      <w:lvlText w:val="%2."/>
      <w:lvlJc w:val="left"/>
      <w:pPr>
        <w:ind w:left="14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F9CA2FC">
      <w:start w:val="1"/>
      <w:numFmt w:val="lowerRoman"/>
      <w:lvlText w:val="%3"/>
      <w:lvlJc w:val="left"/>
      <w:pPr>
        <w:ind w:left="21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92400AC">
      <w:start w:val="1"/>
      <w:numFmt w:val="decimal"/>
      <w:lvlText w:val="%4"/>
      <w:lvlJc w:val="left"/>
      <w:pPr>
        <w:ind w:left="28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BC8CE94">
      <w:start w:val="1"/>
      <w:numFmt w:val="lowerLetter"/>
      <w:lvlText w:val="%5"/>
      <w:lvlJc w:val="left"/>
      <w:pPr>
        <w:ind w:left="36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836CDEE">
      <w:start w:val="1"/>
      <w:numFmt w:val="lowerRoman"/>
      <w:lvlText w:val="%6"/>
      <w:lvlJc w:val="left"/>
      <w:pPr>
        <w:ind w:left="43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5AC32A4">
      <w:start w:val="1"/>
      <w:numFmt w:val="decimal"/>
      <w:lvlText w:val="%7"/>
      <w:lvlJc w:val="left"/>
      <w:pPr>
        <w:ind w:left="50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9A41BC0">
      <w:start w:val="1"/>
      <w:numFmt w:val="lowerLetter"/>
      <w:lvlText w:val="%8"/>
      <w:lvlJc w:val="left"/>
      <w:pPr>
        <w:ind w:left="57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7D44486">
      <w:start w:val="1"/>
      <w:numFmt w:val="lowerRoman"/>
      <w:lvlText w:val="%9"/>
      <w:lvlJc w:val="left"/>
      <w:pPr>
        <w:ind w:left="64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
    <w:nsid w:val="5BB33CAA"/>
    <w:multiLevelType w:val="multilevel"/>
    <w:tmpl w:val="231432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3894888"/>
    <w:multiLevelType w:val="multilevel"/>
    <w:tmpl w:val="A9103A4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73DF75D6"/>
    <w:multiLevelType w:val="hybridMultilevel"/>
    <w:tmpl w:val="9ADC5F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D40F2E"/>
    <w:multiLevelType w:val="hybridMultilevel"/>
    <w:tmpl w:val="0A3C1E9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8"/>
  </w:num>
  <w:num w:numId="3">
    <w:abstractNumId w:val="11"/>
  </w:num>
  <w:num w:numId="4">
    <w:abstractNumId w:val="12"/>
  </w:num>
  <w:num w:numId="5">
    <w:abstractNumId w:val="2"/>
  </w:num>
  <w:num w:numId="6">
    <w:abstractNumId w:val="13"/>
  </w:num>
  <w:num w:numId="7">
    <w:abstractNumId w:val="5"/>
  </w:num>
  <w:num w:numId="8">
    <w:abstractNumId w:val="14"/>
  </w:num>
  <w:num w:numId="9">
    <w:abstractNumId w:val="15"/>
  </w:num>
  <w:num w:numId="10">
    <w:abstractNumId w:val="9"/>
  </w:num>
  <w:num w:numId="11">
    <w:abstractNumId w:val="4"/>
  </w:num>
  <w:num w:numId="12">
    <w:abstractNumId w:val="17"/>
  </w:num>
  <w:num w:numId="13">
    <w:abstractNumId w:val="3"/>
  </w:num>
  <w:num w:numId="14">
    <w:abstractNumId w:val="10"/>
  </w:num>
  <w:num w:numId="15">
    <w:abstractNumId w:val="7"/>
  </w:num>
  <w:num w:numId="16">
    <w:abstractNumId w:val="1"/>
  </w:num>
  <w:num w:numId="17">
    <w:abstractNumId w:val="6"/>
  </w:num>
  <w:num w:numId="18">
    <w:abstractNumId w:val="16"/>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32DAA"/>
    <w:rsid w:val="00042E13"/>
    <w:rsid w:val="000A168B"/>
    <w:rsid w:val="000B2B57"/>
    <w:rsid w:val="000D2BDE"/>
    <w:rsid w:val="001049B2"/>
    <w:rsid w:val="00104BB0"/>
    <w:rsid w:val="0010794E"/>
    <w:rsid w:val="0013354F"/>
    <w:rsid w:val="00143F2E"/>
    <w:rsid w:val="00144E72"/>
    <w:rsid w:val="0017169A"/>
    <w:rsid w:val="001768FF"/>
    <w:rsid w:val="001A60B1"/>
    <w:rsid w:val="001B36B1"/>
    <w:rsid w:val="001B4FA1"/>
    <w:rsid w:val="001D7EF1"/>
    <w:rsid w:val="001E7B7A"/>
    <w:rsid w:val="001F4C5C"/>
    <w:rsid w:val="00204478"/>
    <w:rsid w:val="00214E2E"/>
    <w:rsid w:val="00216141"/>
    <w:rsid w:val="00217186"/>
    <w:rsid w:val="00240B2B"/>
    <w:rsid w:val="002434A1"/>
    <w:rsid w:val="00263943"/>
    <w:rsid w:val="002645C8"/>
    <w:rsid w:val="00267B35"/>
    <w:rsid w:val="002B6F2A"/>
    <w:rsid w:val="002C0E3D"/>
    <w:rsid w:val="002F7910"/>
    <w:rsid w:val="00315FC8"/>
    <w:rsid w:val="003265A3"/>
    <w:rsid w:val="00332EEE"/>
    <w:rsid w:val="00335C4A"/>
    <w:rsid w:val="003427CE"/>
    <w:rsid w:val="00360269"/>
    <w:rsid w:val="0037551B"/>
    <w:rsid w:val="00392DBA"/>
    <w:rsid w:val="003C3322"/>
    <w:rsid w:val="003C68C2"/>
    <w:rsid w:val="003D4CAE"/>
    <w:rsid w:val="003F26BD"/>
    <w:rsid w:val="003F52AD"/>
    <w:rsid w:val="004058EA"/>
    <w:rsid w:val="0043144F"/>
    <w:rsid w:val="00431BFA"/>
    <w:rsid w:val="004353CF"/>
    <w:rsid w:val="00445DF6"/>
    <w:rsid w:val="004631BC"/>
    <w:rsid w:val="00484761"/>
    <w:rsid w:val="00484DD5"/>
    <w:rsid w:val="004A72C8"/>
    <w:rsid w:val="004C1E16"/>
    <w:rsid w:val="004C2543"/>
    <w:rsid w:val="004C78DF"/>
    <w:rsid w:val="004D15CA"/>
    <w:rsid w:val="004E3E4C"/>
    <w:rsid w:val="004F23A0"/>
    <w:rsid w:val="004F44F6"/>
    <w:rsid w:val="005003E3"/>
    <w:rsid w:val="005052CD"/>
    <w:rsid w:val="00550A26"/>
    <w:rsid w:val="00550BF5"/>
    <w:rsid w:val="00567A70"/>
    <w:rsid w:val="00567EB1"/>
    <w:rsid w:val="005A2A15"/>
    <w:rsid w:val="005B5906"/>
    <w:rsid w:val="005D1B15"/>
    <w:rsid w:val="005D2824"/>
    <w:rsid w:val="005D4F1A"/>
    <w:rsid w:val="005D72BB"/>
    <w:rsid w:val="005E692F"/>
    <w:rsid w:val="0062114B"/>
    <w:rsid w:val="00623698"/>
    <w:rsid w:val="00624A3A"/>
    <w:rsid w:val="00625E96"/>
    <w:rsid w:val="00632F11"/>
    <w:rsid w:val="00647C09"/>
    <w:rsid w:val="00651F2C"/>
    <w:rsid w:val="00693D5D"/>
    <w:rsid w:val="006B7F03"/>
    <w:rsid w:val="006F40A6"/>
    <w:rsid w:val="00725B45"/>
    <w:rsid w:val="007509AE"/>
    <w:rsid w:val="007A3E47"/>
    <w:rsid w:val="007B0C38"/>
    <w:rsid w:val="007C4336"/>
    <w:rsid w:val="007F7AA6"/>
    <w:rsid w:val="00823624"/>
    <w:rsid w:val="00837E47"/>
    <w:rsid w:val="00846B05"/>
    <w:rsid w:val="008518FE"/>
    <w:rsid w:val="0085659C"/>
    <w:rsid w:val="00872026"/>
    <w:rsid w:val="00873F95"/>
    <w:rsid w:val="0087792E"/>
    <w:rsid w:val="00883EAF"/>
    <w:rsid w:val="00885258"/>
    <w:rsid w:val="008A2904"/>
    <w:rsid w:val="008A30C3"/>
    <w:rsid w:val="008A3C23"/>
    <w:rsid w:val="008C49CC"/>
    <w:rsid w:val="008D69E9"/>
    <w:rsid w:val="008E0645"/>
    <w:rsid w:val="008F594A"/>
    <w:rsid w:val="00904C7E"/>
    <w:rsid w:val="0091035B"/>
    <w:rsid w:val="00912A82"/>
    <w:rsid w:val="009276D1"/>
    <w:rsid w:val="00983352"/>
    <w:rsid w:val="009A1F6E"/>
    <w:rsid w:val="009C7D17"/>
    <w:rsid w:val="009E484E"/>
    <w:rsid w:val="009E73A6"/>
    <w:rsid w:val="009F40FB"/>
    <w:rsid w:val="00A06ADB"/>
    <w:rsid w:val="00A22FCB"/>
    <w:rsid w:val="00A34C8F"/>
    <w:rsid w:val="00A472F1"/>
    <w:rsid w:val="00A5237D"/>
    <w:rsid w:val="00A554A3"/>
    <w:rsid w:val="00A758EA"/>
    <w:rsid w:val="00A95C50"/>
    <w:rsid w:val="00AB79A6"/>
    <w:rsid w:val="00AC4850"/>
    <w:rsid w:val="00AD53BC"/>
    <w:rsid w:val="00AE2695"/>
    <w:rsid w:val="00B01691"/>
    <w:rsid w:val="00B129D9"/>
    <w:rsid w:val="00B44297"/>
    <w:rsid w:val="00B47B59"/>
    <w:rsid w:val="00B53F81"/>
    <w:rsid w:val="00B56C2B"/>
    <w:rsid w:val="00B65BD3"/>
    <w:rsid w:val="00B70469"/>
    <w:rsid w:val="00B72DD8"/>
    <w:rsid w:val="00B72E09"/>
    <w:rsid w:val="00B863AC"/>
    <w:rsid w:val="00BA04BA"/>
    <w:rsid w:val="00BA1DE8"/>
    <w:rsid w:val="00BB6634"/>
    <w:rsid w:val="00BC3821"/>
    <w:rsid w:val="00BC5B73"/>
    <w:rsid w:val="00BE40E6"/>
    <w:rsid w:val="00BF0C69"/>
    <w:rsid w:val="00BF629B"/>
    <w:rsid w:val="00BF655C"/>
    <w:rsid w:val="00C075EF"/>
    <w:rsid w:val="00C11E83"/>
    <w:rsid w:val="00C1555D"/>
    <w:rsid w:val="00C2378A"/>
    <w:rsid w:val="00C3257E"/>
    <w:rsid w:val="00C33209"/>
    <w:rsid w:val="00C378A1"/>
    <w:rsid w:val="00C621D6"/>
    <w:rsid w:val="00C82D86"/>
    <w:rsid w:val="00CB4B8D"/>
    <w:rsid w:val="00CC0DDA"/>
    <w:rsid w:val="00CC685C"/>
    <w:rsid w:val="00CD684F"/>
    <w:rsid w:val="00CE0B9A"/>
    <w:rsid w:val="00CE7967"/>
    <w:rsid w:val="00D06623"/>
    <w:rsid w:val="00D14C6B"/>
    <w:rsid w:val="00D30A6A"/>
    <w:rsid w:val="00D334B0"/>
    <w:rsid w:val="00D5536F"/>
    <w:rsid w:val="00D56935"/>
    <w:rsid w:val="00D758C6"/>
    <w:rsid w:val="00D90C10"/>
    <w:rsid w:val="00D92E96"/>
    <w:rsid w:val="00DA258C"/>
    <w:rsid w:val="00DA3D89"/>
    <w:rsid w:val="00DE07FA"/>
    <w:rsid w:val="00DF2DDE"/>
    <w:rsid w:val="00E01667"/>
    <w:rsid w:val="00E13BE7"/>
    <w:rsid w:val="00E25109"/>
    <w:rsid w:val="00E32A53"/>
    <w:rsid w:val="00E36209"/>
    <w:rsid w:val="00E420BB"/>
    <w:rsid w:val="00E50DF6"/>
    <w:rsid w:val="00E55FE4"/>
    <w:rsid w:val="00E602D6"/>
    <w:rsid w:val="00E7333E"/>
    <w:rsid w:val="00E965C5"/>
    <w:rsid w:val="00E96A3A"/>
    <w:rsid w:val="00E97402"/>
    <w:rsid w:val="00E97B99"/>
    <w:rsid w:val="00EA3089"/>
    <w:rsid w:val="00EB2E9D"/>
    <w:rsid w:val="00EC371C"/>
    <w:rsid w:val="00EE6FFC"/>
    <w:rsid w:val="00EF10AC"/>
    <w:rsid w:val="00EF4701"/>
    <w:rsid w:val="00EF564E"/>
    <w:rsid w:val="00F1388D"/>
    <w:rsid w:val="00F20415"/>
    <w:rsid w:val="00F22198"/>
    <w:rsid w:val="00F228E3"/>
    <w:rsid w:val="00F33D49"/>
    <w:rsid w:val="00F3481E"/>
    <w:rsid w:val="00F41176"/>
    <w:rsid w:val="00F577F6"/>
    <w:rsid w:val="00F65266"/>
    <w:rsid w:val="00F751E1"/>
    <w:rsid w:val="00FA2304"/>
    <w:rsid w:val="00FD347F"/>
    <w:rsid w:val="00FE4C2A"/>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iPriority="99" w:unhideWhenUsed="1"/>
    <w:lsdException w:name="annotation text" w:uiPriority="99" w:unhideWhenUsed="1"/>
    <w:lsdException w:name="header" w:uiPriority="99"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iPriority="99" w:unhideWhenUsed="1"/>
    <w:lsdException w:name="annotation reference" w:uiPriority="99"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link w:val="TitleChar"/>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uiPriority w:val="99"/>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uiPriority w:val="99"/>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uiPriority w:val="99"/>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rsid w:val="00C325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ongtext">
    <w:name w:val="long_text"/>
    <w:basedOn w:val="DefaultParagraphFont"/>
    <w:rsid w:val="00E55FE4"/>
  </w:style>
  <w:style w:type="character" w:customStyle="1" w:styleId="mediumtext">
    <w:name w:val="medium_text"/>
    <w:basedOn w:val="DefaultParagraphFont"/>
    <w:rsid w:val="00240B2B"/>
  </w:style>
  <w:style w:type="paragraph" w:customStyle="1" w:styleId="IEEETableCell">
    <w:name w:val="IEEE Table Cell"/>
    <w:basedOn w:val="Normal"/>
    <w:rsid w:val="00CE7967"/>
    <w:pPr>
      <w:adjustRightInd w:val="0"/>
      <w:snapToGrid w:val="0"/>
    </w:pPr>
    <w:rPr>
      <w:rFonts w:eastAsia="SimSun"/>
      <w:sz w:val="18"/>
      <w:szCs w:val="24"/>
      <w:lang w:val="en-AU" w:eastAsia="zh-CN"/>
    </w:rPr>
  </w:style>
  <w:style w:type="paragraph" w:customStyle="1" w:styleId="IEEETableCaption">
    <w:name w:val="IEEE Table Caption"/>
    <w:basedOn w:val="Normal"/>
    <w:next w:val="Normal"/>
    <w:rsid w:val="00CE7967"/>
    <w:pPr>
      <w:spacing w:before="120" w:after="120"/>
      <w:jc w:val="center"/>
    </w:pPr>
    <w:rPr>
      <w:rFonts w:eastAsia="SimSun"/>
      <w:smallCaps/>
      <w:sz w:val="16"/>
      <w:szCs w:val="24"/>
      <w:lang w:val="en-AU" w:eastAsia="zh-CN"/>
    </w:rPr>
  </w:style>
  <w:style w:type="paragraph" w:customStyle="1" w:styleId="IEEETableHeaderCentered">
    <w:name w:val="IEEE Table Header Centered"/>
    <w:basedOn w:val="IEEETableCell"/>
    <w:rsid w:val="00CE7967"/>
    <w:pPr>
      <w:jc w:val="center"/>
    </w:pPr>
    <w:rPr>
      <w:b/>
      <w:bCs/>
    </w:rPr>
  </w:style>
  <w:style w:type="paragraph" w:customStyle="1" w:styleId="IEEETableHeaderLeft-Justified">
    <w:name w:val="IEEE Table Header Left-Justified"/>
    <w:basedOn w:val="IEEETableCell"/>
    <w:rsid w:val="00CE7967"/>
    <w:rPr>
      <w:b/>
      <w:bCs/>
    </w:rPr>
  </w:style>
  <w:style w:type="paragraph" w:customStyle="1" w:styleId="IEEEParagraph">
    <w:name w:val="IEEE Paragraph"/>
    <w:basedOn w:val="Normal"/>
    <w:link w:val="IEEEParagraphChar"/>
    <w:rsid w:val="002645C8"/>
    <w:pPr>
      <w:adjustRightInd w:val="0"/>
      <w:snapToGrid w:val="0"/>
      <w:ind w:firstLine="216"/>
      <w:jc w:val="both"/>
    </w:pPr>
    <w:rPr>
      <w:rFonts w:eastAsia="SimSun"/>
      <w:szCs w:val="24"/>
      <w:lang w:val="en-AU" w:eastAsia="zh-CN"/>
    </w:rPr>
  </w:style>
  <w:style w:type="character" w:customStyle="1" w:styleId="IEEEParagraphChar">
    <w:name w:val="IEEE Paragraph Char"/>
    <w:basedOn w:val="DefaultParagraphFont"/>
    <w:link w:val="IEEEParagraph"/>
    <w:rsid w:val="002645C8"/>
    <w:rPr>
      <w:rFonts w:eastAsia="SimSun"/>
      <w:szCs w:val="24"/>
      <w:lang w:val="en-AU" w:eastAsia="zh-CN"/>
    </w:rPr>
  </w:style>
  <w:style w:type="numbering" w:customStyle="1" w:styleId="IEEEBullet1">
    <w:name w:val="IEEE Bullet 1"/>
    <w:basedOn w:val="NoList"/>
    <w:rsid w:val="004F44F6"/>
    <w:pPr>
      <w:numPr>
        <w:numId w:val="3"/>
      </w:numPr>
    </w:pPr>
  </w:style>
  <w:style w:type="paragraph" w:customStyle="1" w:styleId="IEEEFigure">
    <w:name w:val="IEEE Figure"/>
    <w:basedOn w:val="Normal"/>
    <w:next w:val="Normal"/>
    <w:rsid w:val="004F44F6"/>
    <w:pPr>
      <w:jc w:val="center"/>
    </w:pPr>
    <w:rPr>
      <w:rFonts w:eastAsia="SimSun"/>
      <w:sz w:val="24"/>
      <w:szCs w:val="24"/>
      <w:lang w:val="en-AU" w:eastAsia="zh-CN"/>
    </w:rPr>
  </w:style>
  <w:style w:type="paragraph" w:customStyle="1" w:styleId="IEEEFigureCaptionMulti-Lines">
    <w:name w:val="IEEE Figure Caption Multi-Lines"/>
    <w:basedOn w:val="Normal"/>
    <w:next w:val="IEEEParagraph"/>
    <w:rsid w:val="004F44F6"/>
    <w:pPr>
      <w:spacing w:before="120" w:after="120"/>
      <w:jc w:val="both"/>
    </w:pPr>
    <w:rPr>
      <w:rFonts w:eastAsia="SimSun"/>
      <w:sz w:val="16"/>
      <w:szCs w:val="24"/>
      <w:lang w:val="en-AU" w:eastAsia="zh-CN"/>
    </w:rPr>
  </w:style>
  <w:style w:type="paragraph" w:customStyle="1" w:styleId="IEEEHeading2">
    <w:name w:val="IEEE Heading 2"/>
    <w:basedOn w:val="Normal"/>
    <w:next w:val="IEEEParagraph"/>
    <w:rsid w:val="008A2904"/>
    <w:pPr>
      <w:numPr>
        <w:numId w:val="4"/>
      </w:numPr>
      <w:adjustRightInd w:val="0"/>
      <w:snapToGrid w:val="0"/>
      <w:spacing w:before="150" w:after="60"/>
    </w:pPr>
    <w:rPr>
      <w:rFonts w:eastAsia="SimSun"/>
      <w:i/>
      <w:szCs w:val="24"/>
      <w:lang w:val="en-AU" w:eastAsia="zh-CN"/>
    </w:rPr>
  </w:style>
  <w:style w:type="paragraph" w:customStyle="1" w:styleId="IEEEReferenceItem">
    <w:name w:val="IEEE Reference Item"/>
    <w:basedOn w:val="Normal"/>
    <w:rsid w:val="00CE0B9A"/>
    <w:pPr>
      <w:tabs>
        <w:tab w:val="num" w:pos="432"/>
      </w:tabs>
      <w:adjustRightInd w:val="0"/>
      <w:snapToGrid w:val="0"/>
      <w:ind w:left="432" w:hanging="432"/>
      <w:jc w:val="both"/>
    </w:pPr>
    <w:rPr>
      <w:rFonts w:eastAsia="SimSun"/>
      <w:sz w:val="16"/>
      <w:szCs w:val="24"/>
      <w:lang w:eastAsia="zh-CN"/>
    </w:rPr>
  </w:style>
  <w:style w:type="character" w:styleId="CommentReference">
    <w:name w:val="annotation reference"/>
    <w:basedOn w:val="DefaultParagraphFont"/>
    <w:uiPriority w:val="99"/>
    <w:semiHidden/>
    <w:unhideWhenUsed/>
    <w:rsid w:val="00A06ADB"/>
    <w:rPr>
      <w:sz w:val="16"/>
      <w:szCs w:val="16"/>
    </w:rPr>
  </w:style>
  <w:style w:type="paragraph" w:styleId="CommentText">
    <w:name w:val="annotation text"/>
    <w:basedOn w:val="Normal"/>
    <w:link w:val="CommentTextChar"/>
    <w:uiPriority w:val="99"/>
    <w:semiHidden/>
    <w:unhideWhenUsed/>
    <w:rsid w:val="00A06ADB"/>
    <w:pPr>
      <w:widowControl w:val="0"/>
      <w:autoSpaceDE w:val="0"/>
      <w:autoSpaceDN w:val="0"/>
      <w:adjustRightInd w:val="0"/>
    </w:pPr>
    <w:rPr>
      <w:rFonts w:eastAsiaTheme="minorEastAsia"/>
      <w:lang w:eastAsia="id-ID"/>
    </w:rPr>
  </w:style>
  <w:style w:type="character" w:customStyle="1" w:styleId="CommentTextChar">
    <w:name w:val="Comment Text Char"/>
    <w:basedOn w:val="DefaultParagraphFont"/>
    <w:link w:val="CommentText"/>
    <w:uiPriority w:val="99"/>
    <w:semiHidden/>
    <w:rsid w:val="00A06ADB"/>
    <w:rPr>
      <w:rFonts w:eastAsiaTheme="minorEastAsia"/>
      <w:lang w:eastAsia="id-ID"/>
    </w:rPr>
  </w:style>
  <w:style w:type="character" w:styleId="Emphasis">
    <w:name w:val="Emphasis"/>
    <w:basedOn w:val="DefaultParagraphFont"/>
    <w:uiPriority w:val="20"/>
    <w:qFormat/>
    <w:rsid w:val="00A06ADB"/>
    <w:rPr>
      <w:i/>
      <w:iCs/>
    </w:rPr>
  </w:style>
  <w:style w:type="paragraph" w:customStyle="1" w:styleId="CPTABLE">
    <w:name w:val="CP_TABLE"/>
    <w:basedOn w:val="Normal"/>
    <w:qFormat/>
    <w:rsid w:val="00A06ADB"/>
    <w:pPr>
      <w:numPr>
        <w:numId w:val="5"/>
      </w:numPr>
      <w:spacing w:before="240" w:after="120"/>
      <w:ind w:left="850" w:hanging="493"/>
      <w:contextualSpacing/>
      <w:jc w:val="center"/>
    </w:pPr>
    <w:rPr>
      <w:rFonts w:eastAsiaTheme="minorEastAsia" w:cs="Calibri"/>
      <w:sz w:val="24"/>
      <w:szCs w:val="24"/>
    </w:rPr>
  </w:style>
  <w:style w:type="paragraph" w:styleId="ListParagraph">
    <w:name w:val="List Paragraph"/>
    <w:basedOn w:val="Normal"/>
    <w:uiPriority w:val="34"/>
    <w:qFormat/>
    <w:rsid w:val="00A06ADB"/>
    <w:pPr>
      <w:widowControl w:val="0"/>
      <w:autoSpaceDE w:val="0"/>
      <w:autoSpaceDN w:val="0"/>
      <w:adjustRightInd w:val="0"/>
      <w:ind w:left="720"/>
      <w:contextualSpacing/>
    </w:pPr>
    <w:rPr>
      <w:rFonts w:eastAsiaTheme="minorEastAsia"/>
      <w:lang w:eastAsia="id-ID"/>
    </w:rPr>
  </w:style>
  <w:style w:type="character" w:customStyle="1" w:styleId="hps">
    <w:name w:val="hps"/>
    <w:rsid w:val="004C78DF"/>
  </w:style>
  <w:style w:type="character" w:customStyle="1" w:styleId="TitleChar">
    <w:name w:val="Title Char"/>
    <w:link w:val="Title"/>
    <w:rsid w:val="004C78DF"/>
    <w:rPr>
      <w:kern w:val="28"/>
      <w:sz w:val="48"/>
      <w:szCs w:val="48"/>
    </w:rPr>
  </w:style>
  <w:style w:type="paragraph" w:customStyle="1" w:styleId="footnotedescription">
    <w:name w:val="footnote description"/>
    <w:next w:val="Normal"/>
    <w:link w:val="footnotedescriptionChar"/>
    <w:hidden/>
    <w:rsid w:val="00B01691"/>
    <w:pPr>
      <w:spacing w:after="8"/>
      <w:ind w:left="721"/>
    </w:pPr>
    <w:rPr>
      <w:color w:val="000000"/>
      <w:szCs w:val="22"/>
    </w:rPr>
  </w:style>
  <w:style w:type="character" w:customStyle="1" w:styleId="footnotedescriptionChar">
    <w:name w:val="footnote description Char"/>
    <w:link w:val="footnotedescription"/>
    <w:rsid w:val="00B01691"/>
    <w:rPr>
      <w:color w:val="000000"/>
      <w:szCs w:val="22"/>
    </w:rPr>
  </w:style>
  <w:style w:type="character" w:customStyle="1" w:styleId="footnotemark">
    <w:name w:val="footnote mark"/>
    <w:hidden/>
    <w:rsid w:val="00B01691"/>
    <w:rPr>
      <w:rFonts w:ascii="Calibri" w:eastAsia="Calibri" w:hAnsi="Calibri" w:cs="Calibri"/>
      <w:color w:val="000000"/>
      <w:sz w:val="20"/>
      <w:vertAlign w:val="superscript"/>
    </w:rPr>
  </w:style>
  <w:style w:type="character" w:customStyle="1" w:styleId="HeaderChar">
    <w:name w:val="Header Char"/>
    <w:basedOn w:val="DefaultParagraphFont"/>
    <w:link w:val="Header"/>
    <w:uiPriority w:val="99"/>
    <w:rsid w:val="00F204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iPriority="99" w:unhideWhenUsed="1"/>
    <w:lsdException w:name="annotation text" w:uiPriority="99" w:unhideWhenUsed="1"/>
    <w:lsdException w:name="header" w:uiPriority="99"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iPriority="99" w:unhideWhenUsed="1"/>
    <w:lsdException w:name="annotation reference" w:uiPriority="99"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link w:val="TitleChar"/>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uiPriority w:val="99"/>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uiPriority w:val="99"/>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uiPriority w:val="99"/>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rsid w:val="00C325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ongtext">
    <w:name w:val="long_text"/>
    <w:basedOn w:val="DefaultParagraphFont"/>
    <w:rsid w:val="00E55FE4"/>
  </w:style>
  <w:style w:type="character" w:customStyle="1" w:styleId="mediumtext">
    <w:name w:val="medium_text"/>
    <w:basedOn w:val="DefaultParagraphFont"/>
    <w:rsid w:val="00240B2B"/>
  </w:style>
  <w:style w:type="paragraph" w:customStyle="1" w:styleId="IEEETableCell">
    <w:name w:val="IEEE Table Cell"/>
    <w:basedOn w:val="Normal"/>
    <w:rsid w:val="00CE7967"/>
    <w:pPr>
      <w:adjustRightInd w:val="0"/>
      <w:snapToGrid w:val="0"/>
    </w:pPr>
    <w:rPr>
      <w:rFonts w:eastAsia="SimSun"/>
      <w:sz w:val="18"/>
      <w:szCs w:val="24"/>
      <w:lang w:val="en-AU" w:eastAsia="zh-CN"/>
    </w:rPr>
  </w:style>
  <w:style w:type="paragraph" w:customStyle="1" w:styleId="IEEETableCaption">
    <w:name w:val="IEEE Table Caption"/>
    <w:basedOn w:val="Normal"/>
    <w:next w:val="Normal"/>
    <w:rsid w:val="00CE7967"/>
    <w:pPr>
      <w:spacing w:before="120" w:after="120"/>
      <w:jc w:val="center"/>
    </w:pPr>
    <w:rPr>
      <w:rFonts w:eastAsia="SimSun"/>
      <w:smallCaps/>
      <w:sz w:val="16"/>
      <w:szCs w:val="24"/>
      <w:lang w:val="en-AU" w:eastAsia="zh-CN"/>
    </w:rPr>
  </w:style>
  <w:style w:type="paragraph" w:customStyle="1" w:styleId="IEEETableHeaderCentered">
    <w:name w:val="IEEE Table Header Centered"/>
    <w:basedOn w:val="IEEETableCell"/>
    <w:rsid w:val="00CE7967"/>
    <w:pPr>
      <w:jc w:val="center"/>
    </w:pPr>
    <w:rPr>
      <w:b/>
      <w:bCs/>
    </w:rPr>
  </w:style>
  <w:style w:type="paragraph" w:customStyle="1" w:styleId="IEEETableHeaderLeft-Justified">
    <w:name w:val="IEEE Table Header Left-Justified"/>
    <w:basedOn w:val="IEEETableCell"/>
    <w:rsid w:val="00CE7967"/>
    <w:rPr>
      <w:b/>
      <w:bCs/>
    </w:rPr>
  </w:style>
  <w:style w:type="paragraph" w:customStyle="1" w:styleId="IEEEParagraph">
    <w:name w:val="IEEE Paragraph"/>
    <w:basedOn w:val="Normal"/>
    <w:link w:val="IEEEParagraphChar"/>
    <w:rsid w:val="002645C8"/>
    <w:pPr>
      <w:adjustRightInd w:val="0"/>
      <w:snapToGrid w:val="0"/>
      <w:ind w:firstLine="216"/>
      <w:jc w:val="both"/>
    </w:pPr>
    <w:rPr>
      <w:rFonts w:eastAsia="SimSun"/>
      <w:szCs w:val="24"/>
      <w:lang w:val="en-AU" w:eastAsia="zh-CN"/>
    </w:rPr>
  </w:style>
  <w:style w:type="character" w:customStyle="1" w:styleId="IEEEParagraphChar">
    <w:name w:val="IEEE Paragraph Char"/>
    <w:basedOn w:val="DefaultParagraphFont"/>
    <w:link w:val="IEEEParagraph"/>
    <w:rsid w:val="002645C8"/>
    <w:rPr>
      <w:rFonts w:eastAsia="SimSun"/>
      <w:szCs w:val="24"/>
      <w:lang w:val="en-AU" w:eastAsia="zh-CN"/>
    </w:rPr>
  </w:style>
  <w:style w:type="numbering" w:customStyle="1" w:styleId="IEEEBullet1">
    <w:name w:val="IEEE Bullet 1"/>
    <w:basedOn w:val="NoList"/>
    <w:rsid w:val="004F44F6"/>
    <w:pPr>
      <w:numPr>
        <w:numId w:val="3"/>
      </w:numPr>
    </w:pPr>
  </w:style>
  <w:style w:type="paragraph" w:customStyle="1" w:styleId="IEEEFigure">
    <w:name w:val="IEEE Figure"/>
    <w:basedOn w:val="Normal"/>
    <w:next w:val="Normal"/>
    <w:rsid w:val="004F44F6"/>
    <w:pPr>
      <w:jc w:val="center"/>
    </w:pPr>
    <w:rPr>
      <w:rFonts w:eastAsia="SimSun"/>
      <w:sz w:val="24"/>
      <w:szCs w:val="24"/>
      <w:lang w:val="en-AU" w:eastAsia="zh-CN"/>
    </w:rPr>
  </w:style>
  <w:style w:type="paragraph" w:customStyle="1" w:styleId="IEEEFigureCaptionMulti-Lines">
    <w:name w:val="IEEE Figure Caption Multi-Lines"/>
    <w:basedOn w:val="Normal"/>
    <w:next w:val="IEEEParagraph"/>
    <w:rsid w:val="004F44F6"/>
    <w:pPr>
      <w:spacing w:before="120" w:after="120"/>
      <w:jc w:val="both"/>
    </w:pPr>
    <w:rPr>
      <w:rFonts w:eastAsia="SimSun"/>
      <w:sz w:val="16"/>
      <w:szCs w:val="24"/>
      <w:lang w:val="en-AU" w:eastAsia="zh-CN"/>
    </w:rPr>
  </w:style>
  <w:style w:type="paragraph" w:customStyle="1" w:styleId="IEEEHeading2">
    <w:name w:val="IEEE Heading 2"/>
    <w:basedOn w:val="Normal"/>
    <w:next w:val="IEEEParagraph"/>
    <w:rsid w:val="008A2904"/>
    <w:pPr>
      <w:numPr>
        <w:numId w:val="4"/>
      </w:numPr>
      <w:adjustRightInd w:val="0"/>
      <w:snapToGrid w:val="0"/>
      <w:spacing w:before="150" w:after="60"/>
    </w:pPr>
    <w:rPr>
      <w:rFonts w:eastAsia="SimSun"/>
      <w:i/>
      <w:szCs w:val="24"/>
      <w:lang w:val="en-AU" w:eastAsia="zh-CN"/>
    </w:rPr>
  </w:style>
  <w:style w:type="paragraph" w:customStyle="1" w:styleId="IEEEReferenceItem">
    <w:name w:val="IEEE Reference Item"/>
    <w:basedOn w:val="Normal"/>
    <w:rsid w:val="00CE0B9A"/>
    <w:pPr>
      <w:tabs>
        <w:tab w:val="num" w:pos="432"/>
      </w:tabs>
      <w:adjustRightInd w:val="0"/>
      <w:snapToGrid w:val="0"/>
      <w:ind w:left="432" w:hanging="432"/>
      <w:jc w:val="both"/>
    </w:pPr>
    <w:rPr>
      <w:rFonts w:eastAsia="SimSun"/>
      <w:sz w:val="16"/>
      <w:szCs w:val="24"/>
      <w:lang w:eastAsia="zh-CN"/>
    </w:rPr>
  </w:style>
  <w:style w:type="character" w:styleId="CommentReference">
    <w:name w:val="annotation reference"/>
    <w:basedOn w:val="DefaultParagraphFont"/>
    <w:uiPriority w:val="99"/>
    <w:semiHidden/>
    <w:unhideWhenUsed/>
    <w:rsid w:val="00A06ADB"/>
    <w:rPr>
      <w:sz w:val="16"/>
      <w:szCs w:val="16"/>
    </w:rPr>
  </w:style>
  <w:style w:type="paragraph" w:styleId="CommentText">
    <w:name w:val="annotation text"/>
    <w:basedOn w:val="Normal"/>
    <w:link w:val="CommentTextChar"/>
    <w:uiPriority w:val="99"/>
    <w:semiHidden/>
    <w:unhideWhenUsed/>
    <w:rsid w:val="00A06ADB"/>
    <w:pPr>
      <w:widowControl w:val="0"/>
      <w:autoSpaceDE w:val="0"/>
      <w:autoSpaceDN w:val="0"/>
      <w:adjustRightInd w:val="0"/>
    </w:pPr>
    <w:rPr>
      <w:rFonts w:eastAsiaTheme="minorEastAsia"/>
      <w:lang w:eastAsia="id-ID"/>
    </w:rPr>
  </w:style>
  <w:style w:type="character" w:customStyle="1" w:styleId="CommentTextChar">
    <w:name w:val="Comment Text Char"/>
    <w:basedOn w:val="DefaultParagraphFont"/>
    <w:link w:val="CommentText"/>
    <w:uiPriority w:val="99"/>
    <w:semiHidden/>
    <w:rsid w:val="00A06ADB"/>
    <w:rPr>
      <w:rFonts w:eastAsiaTheme="minorEastAsia"/>
      <w:lang w:eastAsia="id-ID"/>
    </w:rPr>
  </w:style>
  <w:style w:type="character" w:styleId="Emphasis">
    <w:name w:val="Emphasis"/>
    <w:basedOn w:val="DefaultParagraphFont"/>
    <w:uiPriority w:val="20"/>
    <w:qFormat/>
    <w:rsid w:val="00A06ADB"/>
    <w:rPr>
      <w:i/>
      <w:iCs/>
    </w:rPr>
  </w:style>
  <w:style w:type="paragraph" w:customStyle="1" w:styleId="CPTABLE">
    <w:name w:val="CP_TABLE"/>
    <w:basedOn w:val="Normal"/>
    <w:qFormat/>
    <w:rsid w:val="00A06ADB"/>
    <w:pPr>
      <w:numPr>
        <w:numId w:val="5"/>
      </w:numPr>
      <w:spacing w:before="240" w:after="120"/>
      <w:ind w:left="850" w:hanging="493"/>
      <w:contextualSpacing/>
      <w:jc w:val="center"/>
    </w:pPr>
    <w:rPr>
      <w:rFonts w:eastAsiaTheme="minorEastAsia" w:cs="Calibri"/>
      <w:sz w:val="24"/>
      <w:szCs w:val="24"/>
    </w:rPr>
  </w:style>
  <w:style w:type="paragraph" w:styleId="ListParagraph">
    <w:name w:val="List Paragraph"/>
    <w:basedOn w:val="Normal"/>
    <w:uiPriority w:val="34"/>
    <w:qFormat/>
    <w:rsid w:val="00A06ADB"/>
    <w:pPr>
      <w:widowControl w:val="0"/>
      <w:autoSpaceDE w:val="0"/>
      <w:autoSpaceDN w:val="0"/>
      <w:adjustRightInd w:val="0"/>
      <w:ind w:left="720"/>
      <w:contextualSpacing/>
    </w:pPr>
    <w:rPr>
      <w:rFonts w:eastAsiaTheme="minorEastAsia"/>
      <w:lang w:eastAsia="id-ID"/>
    </w:rPr>
  </w:style>
  <w:style w:type="character" w:customStyle="1" w:styleId="hps">
    <w:name w:val="hps"/>
    <w:rsid w:val="004C78DF"/>
  </w:style>
  <w:style w:type="character" w:customStyle="1" w:styleId="TitleChar">
    <w:name w:val="Title Char"/>
    <w:link w:val="Title"/>
    <w:rsid w:val="004C78DF"/>
    <w:rPr>
      <w:kern w:val="28"/>
      <w:sz w:val="48"/>
      <w:szCs w:val="48"/>
    </w:rPr>
  </w:style>
  <w:style w:type="paragraph" w:customStyle="1" w:styleId="footnotedescription">
    <w:name w:val="footnote description"/>
    <w:next w:val="Normal"/>
    <w:link w:val="footnotedescriptionChar"/>
    <w:hidden/>
    <w:rsid w:val="00B01691"/>
    <w:pPr>
      <w:spacing w:after="8"/>
      <w:ind w:left="721"/>
    </w:pPr>
    <w:rPr>
      <w:color w:val="000000"/>
      <w:szCs w:val="22"/>
    </w:rPr>
  </w:style>
  <w:style w:type="character" w:customStyle="1" w:styleId="footnotedescriptionChar">
    <w:name w:val="footnote description Char"/>
    <w:link w:val="footnotedescription"/>
    <w:rsid w:val="00B01691"/>
    <w:rPr>
      <w:color w:val="000000"/>
      <w:szCs w:val="22"/>
    </w:rPr>
  </w:style>
  <w:style w:type="character" w:customStyle="1" w:styleId="footnotemark">
    <w:name w:val="footnote mark"/>
    <w:hidden/>
    <w:rsid w:val="00B01691"/>
    <w:rPr>
      <w:rFonts w:ascii="Calibri" w:eastAsia="Calibri" w:hAnsi="Calibri" w:cs="Calibri"/>
      <w:color w:val="000000"/>
      <w:sz w:val="20"/>
      <w:vertAlign w:val="superscript"/>
    </w:rPr>
  </w:style>
  <w:style w:type="character" w:customStyle="1" w:styleId="HeaderChar">
    <w:name w:val="Header Char"/>
    <w:basedOn w:val="DefaultParagraphFont"/>
    <w:link w:val="Header"/>
    <w:uiPriority w:val="99"/>
    <w:rsid w:val="00F20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61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inosaursandrobots.com/2009/01/effulgence-of-north-storefront-arctic.html" TargetMode="External"/><Relationship Id="rId18" Type="http://schemas.openxmlformats.org/officeDocument/2006/relationships/footer" Target="footer1.xml"/><Relationship Id="rId26" Type="http://schemas.microsoft.com/office/2011/relationships/commentsExtended" Target="commentsExtended.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rri.wvu.edu/WebBook/Thrallbook/Land%20Use%20and%20Urban%20Form.pdf" TargetMode="External"/><Relationship Id="rId17" Type="http://schemas.openxmlformats.org/officeDocument/2006/relationships/header" Target="header2.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journal.staidarussalamlampung.ac.id/index.php/assalam/guidelines" TargetMode="External"/><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dinosaursandrobots.com/2009/01/effulgence-of-north-storefront-arctic.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E7721F788DA498092D0E041B3663A2C"/>
        <w:category>
          <w:name w:val="General"/>
          <w:gallery w:val="placeholder"/>
        </w:category>
        <w:types>
          <w:type w:val="bbPlcHdr"/>
        </w:types>
        <w:behaviors>
          <w:behavior w:val="content"/>
        </w:behaviors>
        <w:guid w:val="{7046460A-33F8-428E-843F-CF3679421E05}"/>
      </w:docPartPr>
      <w:docPartBody>
        <w:p w:rsidR="00CA4240" w:rsidRDefault="00F80E76" w:rsidP="00F80E76">
          <w:pPr>
            <w:pStyle w:val="2E7721F788DA498092D0E041B3663A2C"/>
          </w:pPr>
          <w:r>
            <w:rPr>
              <w:rFonts w:asciiTheme="majorHAnsi" w:eastAsiaTheme="majorEastAsia" w:hAnsiTheme="majorHAnsi" w:cstheme="majorBidi"/>
              <w:sz w:val="36"/>
              <w:szCs w:val="36"/>
            </w:rPr>
            <w:t>[Type the document title]</w:t>
          </w:r>
        </w:p>
      </w:docPartBody>
    </w:docPart>
    <w:docPart>
      <w:docPartPr>
        <w:name w:val="ADA12B8ED5CD456EBD25BA290FA68F63"/>
        <w:category>
          <w:name w:val="General"/>
          <w:gallery w:val="placeholder"/>
        </w:category>
        <w:types>
          <w:type w:val="bbPlcHdr"/>
        </w:types>
        <w:behaviors>
          <w:behavior w:val="content"/>
        </w:behaviors>
        <w:guid w:val="{D9091223-9AF9-4BC8-8E15-FED896181EFA}"/>
      </w:docPartPr>
      <w:docPartBody>
        <w:p w:rsidR="00CA4240" w:rsidRDefault="00F80E76" w:rsidP="00F80E76">
          <w:pPr>
            <w:pStyle w:val="ADA12B8ED5CD456EBD25BA290FA68F63"/>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inos">
    <w:altName w:val="Times New Roman"/>
    <w:charset w:val="00"/>
    <w:family w:val="roman"/>
    <w:pitch w:val="variable"/>
    <w:sig w:usb0="00000000" w:usb1="500078FF" w:usb2="00000021" w:usb3="00000000" w:csb0="000001B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CC"/>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E76"/>
    <w:rsid w:val="00991C55"/>
    <w:rsid w:val="00AD336B"/>
    <w:rsid w:val="00CA4240"/>
    <w:rsid w:val="00F131B3"/>
    <w:rsid w:val="00F80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1893AEEE3D4AC98C9898718246DEC0">
    <w:name w:val="CE1893AEEE3D4AC98C9898718246DEC0"/>
    <w:rsid w:val="00F80E76"/>
  </w:style>
  <w:style w:type="paragraph" w:customStyle="1" w:styleId="7816475AA066423588F93004EA38B3DC">
    <w:name w:val="7816475AA066423588F93004EA38B3DC"/>
    <w:rsid w:val="00F80E76"/>
  </w:style>
  <w:style w:type="paragraph" w:customStyle="1" w:styleId="AF3262CD6B6849C094387F1C6119527C">
    <w:name w:val="AF3262CD6B6849C094387F1C6119527C"/>
    <w:rsid w:val="00F80E76"/>
  </w:style>
  <w:style w:type="paragraph" w:customStyle="1" w:styleId="C62A5424DBC846D69372AE151BC7DF45">
    <w:name w:val="C62A5424DBC846D69372AE151BC7DF45"/>
    <w:rsid w:val="00F80E76"/>
  </w:style>
  <w:style w:type="paragraph" w:customStyle="1" w:styleId="5950E6884C36415FB2FC0879EFCE187D">
    <w:name w:val="5950E6884C36415FB2FC0879EFCE187D"/>
    <w:rsid w:val="00F80E76"/>
  </w:style>
  <w:style w:type="paragraph" w:customStyle="1" w:styleId="BB7799EA9DC9407A91544B71662A48FB">
    <w:name w:val="BB7799EA9DC9407A91544B71662A48FB"/>
    <w:rsid w:val="00F80E76"/>
  </w:style>
  <w:style w:type="paragraph" w:customStyle="1" w:styleId="A3043EAD35374B56A53C600814DCFD60">
    <w:name w:val="A3043EAD35374B56A53C600814DCFD60"/>
    <w:rsid w:val="00F80E76"/>
  </w:style>
  <w:style w:type="paragraph" w:customStyle="1" w:styleId="F5D6B93A57B14F90A8606ECAA75E1DD8">
    <w:name w:val="F5D6B93A57B14F90A8606ECAA75E1DD8"/>
    <w:rsid w:val="00F80E76"/>
  </w:style>
  <w:style w:type="paragraph" w:customStyle="1" w:styleId="B0D3E7AECBC841BEB0B12DB0CC578615">
    <w:name w:val="B0D3E7AECBC841BEB0B12DB0CC578615"/>
    <w:rsid w:val="00F80E76"/>
  </w:style>
  <w:style w:type="paragraph" w:customStyle="1" w:styleId="2E7721F788DA498092D0E041B3663A2C">
    <w:name w:val="2E7721F788DA498092D0E041B3663A2C"/>
    <w:rsid w:val="00F80E76"/>
  </w:style>
  <w:style w:type="paragraph" w:customStyle="1" w:styleId="ADA12B8ED5CD456EBD25BA290FA68F63">
    <w:name w:val="ADA12B8ED5CD456EBD25BA290FA68F63"/>
    <w:rsid w:val="00F80E7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1893AEEE3D4AC98C9898718246DEC0">
    <w:name w:val="CE1893AEEE3D4AC98C9898718246DEC0"/>
    <w:rsid w:val="00F80E76"/>
  </w:style>
  <w:style w:type="paragraph" w:customStyle="1" w:styleId="7816475AA066423588F93004EA38B3DC">
    <w:name w:val="7816475AA066423588F93004EA38B3DC"/>
    <w:rsid w:val="00F80E76"/>
  </w:style>
  <w:style w:type="paragraph" w:customStyle="1" w:styleId="AF3262CD6B6849C094387F1C6119527C">
    <w:name w:val="AF3262CD6B6849C094387F1C6119527C"/>
    <w:rsid w:val="00F80E76"/>
  </w:style>
  <w:style w:type="paragraph" w:customStyle="1" w:styleId="C62A5424DBC846D69372AE151BC7DF45">
    <w:name w:val="C62A5424DBC846D69372AE151BC7DF45"/>
    <w:rsid w:val="00F80E76"/>
  </w:style>
  <w:style w:type="paragraph" w:customStyle="1" w:styleId="5950E6884C36415FB2FC0879EFCE187D">
    <w:name w:val="5950E6884C36415FB2FC0879EFCE187D"/>
    <w:rsid w:val="00F80E76"/>
  </w:style>
  <w:style w:type="paragraph" w:customStyle="1" w:styleId="BB7799EA9DC9407A91544B71662A48FB">
    <w:name w:val="BB7799EA9DC9407A91544B71662A48FB"/>
    <w:rsid w:val="00F80E76"/>
  </w:style>
  <w:style w:type="paragraph" w:customStyle="1" w:styleId="A3043EAD35374B56A53C600814DCFD60">
    <w:name w:val="A3043EAD35374B56A53C600814DCFD60"/>
    <w:rsid w:val="00F80E76"/>
  </w:style>
  <w:style w:type="paragraph" w:customStyle="1" w:styleId="F5D6B93A57B14F90A8606ECAA75E1DD8">
    <w:name w:val="F5D6B93A57B14F90A8606ECAA75E1DD8"/>
    <w:rsid w:val="00F80E76"/>
  </w:style>
  <w:style w:type="paragraph" w:customStyle="1" w:styleId="B0D3E7AECBC841BEB0B12DB0CC578615">
    <w:name w:val="B0D3E7AECBC841BEB0B12DB0CC578615"/>
    <w:rsid w:val="00F80E76"/>
  </w:style>
  <w:style w:type="paragraph" w:customStyle="1" w:styleId="2E7721F788DA498092D0E041B3663A2C">
    <w:name w:val="2E7721F788DA498092D0E041B3663A2C"/>
    <w:rsid w:val="00F80E76"/>
  </w:style>
  <w:style w:type="paragraph" w:customStyle="1" w:styleId="ADA12B8ED5CD456EBD25BA290FA68F63">
    <w:name w:val="ADA12B8ED5CD456EBD25BA290FA68F63"/>
    <w:rsid w:val="00F80E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Nama Penulis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D753C3-B88A-4B52-A6B5-C7020B387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Judul Artikel</vt:lpstr>
    </vt:vector>
  </TitlesOfParts>
  <Company>IEEE</Company>
  <LinksUpToDate>false</LinksUpToDate>
  <CharactersWithSpaces>5071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Artikel</dc:title>
  <dc:subject>IEEE Transactions on Magnetics</dc:subject>
  <dc:creator>-</dc:creator>
  <cp:lastModifiedBy>W-7</cp:lastModifiedBy>
  <cp:revision>3</cp:revision>
  <cp:lastPrinted>2017-02-11T06:38:00Z</cp:lastPrinted>
  <dcterms:created xsi:type="dcterms:W3CDTF">2023-07-24T17:20:00Z</dcterms:created>
  <dcterms:modified xsi:type="dcterms:W3CDTF">2023-07-24T17:21:00Z</dcterms:modified>
</cp:coreProperties>
</file>