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5149" w:rsidRPr="009051DA" w:rsidRDefault="00915149" w:rsidP="00915149">
      <w:pPr>
        <w:pStyle w:val="Heading1"/>
        <w:shd w:val="clear" w:color="auto" w:fill="171717"/>
        <w:spacing w:before="0"/>
        <w:jc w:val="center"/>
        <w:rPr>
          <w:rFonts w:ascii="Segoe UI" w:hAnsi="Segoe UI" w:cs="Segoe UI"/>
          <w:color w:val="FFFF00"/>
          <w:sz w:val="44"/>
          <w:u w:val="single"/>
        </w:rPr>
      </w:pPr>
      <w:bookmarkStart w:id="0" w:name="_GoBack"/>
      <w:bookmarkEnd w:id="0"/>
      <w:r w:rsidRPr="009051DA">
        <w:rPr>
          <w:rFonts w:ascii="Segoe UI" w:hAnsi="Segoe UI" w:cs="Segoe UI"/>
          <w:color w:val="FFFF00"/>
          <w:sz w:val="44"/>
          <w:u w:val="single"/>
        </w:rPr>
        <w:t>FULL STEP BY STEP DOCUMENT</w:t>
      </w:r>
    </w:p>
    <w:p w:rsidR="00915149" w:rsidRPr="00915149" w:rsidRDefault="00915149" w:rsidP="00915149"/>
    <w:p w:rsidR="001174A2" w:rsidRDefault="001174A2" w:rsidP="001174A2">
      <w:pPr>
        <w:pStyle w:val="Heading1"/>
        <w:shd w:val="clear" w:color="auto" w:fill="171717"/>
        <w:spacing w:before="0"/>
        <w:rPr>
          <w:rFonts w:ascii="Segoe UI" w:hAnsi="Segoe UI" w:cs="Segoe UI"/>
          <w:color w:val="E3E3E3"/>
        </w:rPr>
      </w:pPr>
      <w:r>
        <w:rPr>
          <w:rFonts w:ascii="Segoe UI" w:hAnsi="Segoe UI" w:cs="Segoe UI"/>
          <w:color w:val="E3E3E3"/>
        </w:rPr>
        <w:t>1: Prepare an application for Azure Kubernetes Service (AKS)</w:t>
      </w:r>
    </w:p>
    <w:p w:rsidR="00894DAE" w:rsidRDefault="00894DAE" w:rsidP="002A7FB8"/>
    <w:p w:rsidR="002A7FB8" w:rsidRDefault="002A7FB8" w:rsidP="002A7FB8">
      <w:r>
        <w:t xml:space="preserve">Simple </w:t>
      </w:r>
      <w:proofErr w:type="spellStart"/>
      <w:r>
        <w:t>docker</w:t>
      </w:r>
      <w:proofErr w:type="spellEnd"/>
      <w:r>
        <w:t xml:space="preserve"> application run</w:t>
      </w:r>
    </w:p>
    <w:p w:rsidR="002A7FB8" w:rsidRDefault="002A7FB8" w:rsidP="002A7FB8">
      <w:proofErr w:type="spellStart"/>
      <w:proofErr w:type="gramStart"/>
      <w:r>
        <w:t>git</w:t>
      </w:r>
      <w:proofErr w:type="spellEnd"/>
      <w:proofErr w:type="gramEnd"/>
      <w:r>
        <w:t xml:space="preserve"> clone https://github.com/Azure-Samples/azure-voting-app-redis.git</w:t>
      </w:r>
    </w:p>
    <w:p w:rsidR="002A7FB8" w:rsidRDefault="002A7FB8" w:rsidP="002A7FB8">
      <w:r>
        <w:t xml:space="preserve">$ </w:t>
      </w:r>
      <w:proofErr w:type="spellStart"/>
      <w:proofErr w:type="gramStart"/>
      <w:r>
        <w:t>docker</w:t>
      </w:r>
      <w:proofErr w:type="spellEnd"/>
      <w:r>
        <w:t>-</w:t>
      </w:r>
      <w:proofErr w:type="gramEnd"/>
      <w:r>
        <w:t>compose up -d</w:t>
      </w:r>
    </w:p>
    <w:p w:rsidR="002A7FB8" w:rsidRDefault="002A7FB8" w:rsidP="002A7FB8">
      <w:r>
        <w:t xml:space="preserve">$ </w:t>
      </w:r>
      <w:proofErr w:type="spellStart"/>
      <w:proofErr w:type="gramStart"/>
      <w:r>
        <w:t>docker</w:t>
      </w:r>
      <w:proofErr w:type="spellEnd"/>
      <w:proofErr w:type="gramEnd"/>
      <w:r>
        <w:t xml:space="preserve"> images</w:t>
      </w:r>
    </w:p>
    <w:p w:rsidR="002A7FB8" w:rsidRDefault="002A7FB8" w:rsidP="002A7FB8">
      <w:r>
        <w:t xml:space="preserve">$ </w:t>
      </w:r>
      <w:proofErr w:type="spellStart"/>
      <w:proofErr w:type="gramStart"/>
      <w:r>
        <w:t>docker</w:t>
      </w:r>
      <w:proofErr w:type="spellEnd"/>
      <w:proofErr w:type="gramEnd"/>
      <w:r>
        <w:t xml:space="preserve"> </w:t>
      </w:r>
      <w:proofErr w:type="spellStart"/>
      <w:r>
        <w:t>ps</w:t>
      </w:r>
      <w:proofErr w:type="spellEnd"/>
    </w:p>
    <w:p w:rsidR="002A7FB8" w:rsidRDefault="002A7FB8" w:rsidP="002A7FB8">
      <w:r>
        <w:t xml:space="preserve">$ </w:t>
      </w:r>
      <w:proofErr w:type="spellStart"/>
      <w:proofErr w:type="gramStart"/>
      <w:r>
        <w:t>docker</w:t>
      </w:r>
      <w:proofErr w:type="spellEnd"/>
      <w:r>
        <w:t>-</w:t>
      </w:r>
      <w:proofErr w:type="gramEnd"/>
      <w:r>
        <w:t>compose down</w:t>
      </w:r>
    </w:p>
    <w:p w:rsidR="00070BEE" w:rsidRDefault="00070BEE" w:rsidP="002A7FB8"/>
    <w:p w:rsidR="00070BEE" w:rsidRDefault="00070BEE" w:rsidP="002A7FB8">
      <w:r>
        <w:rPr>
          <w:noProof/>
        </w:rPr>
        <w:drawing>
          <wp:inline distT="0" distB="0" distL="0" distR="0" wp14:anchorId="1E946AEE" wp14:editId="6A2B265D">
            <wp:extent cx="4408863" cy="3095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13281" cy="3098727"/>
                    </a:xfrm>
                    <a:prstGeom prst="rect">
                      <a:avLst/>
                    </a:prstGeom>
                  </pic:spPr>
                </pic:pic>
              </a:graphicData>
            </a:graphic>
          </wp:inline>
        </w:drawing>
      </w:r>
    </w:p>
    <w:p w:rsidR="002A7FB8" w:rsidRDefault="002A7FB8" w:rsidP="002A7FB8"/>
    <w:p w:rsidR="00F04CE9" w:rsidRDefault="00F04CE9" w:rsidP="00F04CE9">
      <w:pPr>
        <w:pStyle w:val="Heading1"/>
        <w:shd w:val="clear" w:color="auto" w:fill="171717"/>
        <w:spacing w:before="0"/>
        <w:rPr>
          <w:rFonts w:ascii="Segoe UI" w:hAnsi="Segoe UI" w:cs="Segoe UI"/>
          <w:color w:val="E3E3E3"/>
        </w:rPr>
      </w:pPr>
      <w:r>
        <w:rPr>
          <w:rFonts w:ascii="Segoe UI" w:hAnsi="Segoe UI" w:cs="Segoe UI"/>
          <w:color w:val="E3E3E3"/>
        </w:rPr>
        <w:t>2: Deploy and use Azure Container Registry</w:t>
      </w:r>
    </w:p>
    <w:p w:rsidR="00F04CE9" w:rsidRDefault="00F04CE9" w:rsidP="002A7FB8"/>
    <w:p w:rsidR="002A7FB8" w:rsidRDefault="002A7FB8" w:rsidP="002A7FB8">
      <w:r>
        <w:t xml:space="preserve">An Azure resource group is a logical group in which Azure resources </w:t>
      </w:r>
      <w:proofErr w:type="gramStart"/>
      <w:r>
        <w:t>are deployed and managed</w:t>
      </w:r>
      <w:proofErr w:type="gramEnd"/>
      <w:r>
        <w:t xml:space="preserve">. When you create a resource group, you </w:t>
      </w:r>
      <w:proofErr w:type="gramStart"/>
      <w:r>
        <w:t>are asked</w:t>
      </w:r>
      <w:proofErr w:type="gramEnd"/>
      <w:r>
        <w:t xml:space="preserve"> to specify a location. This location is where resource group metadata is stored, it is also where your resources run in Azure if you don't specify another region during resource creation. Create a resource group using the </w:t>
      </w:r>
      <w:proofErr w:type="spellStart"/>
      <w:r>
        <w:t>az</w:t>
      </w:r>
      <w:proofErr w:type="spellEnd"/>
      <w:r>
        <w:t xml:space="preserve"> group create command.</w:t>
      </w:r>
    </w:p>
    <w:p w:rsidR="0081071D" w:rsidRDefault="0081071D" w:rsidP="00F4184A"/>
    <w:p w:rsidR="00F4184A" w:rsidRDefault="00F4184A" w:rsidP="00C44BA0">
      <w:pPr>
        <w:pStyle w:val="ListParagraph"/>
        <w:numPr>
          <w:ilvl w:val="0"/>
          <w:numId w:val="1"/>
        </w:numPr>
      </w:pPr>
      <w:r>
        <w:t>List available regions</w:t>
      </w:r>
    </w:p>
    <w:p w:rsidR="00F4184A" w:rsidRDefault="00F4184A" w:rsidP="00F4184A">
      <w:r>
        <w:rPr>
          <w:noProof/>
        </w:rPr>
        <w:drawing>
          <wp:inline distT="0" distB="0" distL="0" distR="0" wp14:anchorId="10A4C8D3" wp14:editId="1CB8F316">
            <wp:extent cx="5943600" cy="1951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51990"/>
                    </a:xfrm>
                    <a:prstGeom prst="rect">
                      <a:avLst/>
                    </a:prstGeom>
                  </pic:spPr>
                </pic:pic>
              </a:graphicData>
            </a:graphic>
          </wp:inline>
        </w:drawing>
      </w:r>
    </w:p>
    <w:p w:rsidR="00F4184A" w:rsidRDefault="00F4184A" w:rsidP="002A7FB8"/>
    <w:p w:rsidR="002A7FB8" w:rsidRDefault="002A7FB8" w:rsidP="002A7FB8">
      <w:r>
        <w:t>Create resource group</w:t>
      </w:r>
    </w:p>
    <w:p w:rsidR="002A7FB8" w:rsidRDefault="002A7FB8" w:rsidP="002A7FB8">
      <w:r>
        <w:tab/>
      </w:r>
      <w:proofErr w:type="spellStart"/>
      <w:proofErr w:type="gramStart"/>
      <w:r>
        <w:t>az</w:t>
      </w:r>
      <w:proofErr w:type="spellEnd"/>
      <w:proofErr w:type="gramEnd"/>
      <w:r>
        <w:t xml:space="preserve"> group create --name </w:t>
      </w:r>
      <w:proofErr w:type="spellStart"/>
      <w:r w:rsidR="00130208">
        <w:rPr>
          <w:rFonts w:ascii="Lucida Console" w:hAnsi="Lucida Console" w:cs="Lucida Console"/>
          <w:sz w:val="18"/>
          <w:szCs w:val="18"/>
        </w:rPr>
        <w:t>VotingAppResourceGroup</w:t>
      </w:r>
      <w:proofErr w:type="spellEnd"/>
      <w:r w:rsidR="00130208">
        <w:t xml:space="preserve"> </w:t>
      </w:r>
      <w:r>
        <w:t xml:space="preserve">--location </w:t>
      </w:r>
      <w:proofErr w:type="spellStart"/>
      <w:r w:rsidR="00574731">
        <w:t>westeurope</w:t>
      </w:r>
      <w:proofErr w:type="spellEnd"/>
    </w:p>
    <w:p w:rsidR="002A7FB8" w:rsidRDefault="002A7FB8" w:rsidP="002A7FB8"/>
    <w:p w:rsidR="00C83C20" w:rsidRDefault="00C83C20" w:rsidP="002A7FB8">
      <w:r>
        <w:rPr>
          <w:noProof/>
        </w:rPr>
        <w:drawing>
          <wp:inline distT="0" distB="0" distL="0" distR="0" wp14:anchorId="46468720" wp14:editId="05C325E8">
            <wp:extent cx="5638800" cy="2876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38800" cy="2876550"/>
                    </a:xfrm>
                    <a:prstGeom prst="rect">
                      <a:avLst/>
                    </a:prstGeom>
                  </pic:spPr>
                </pic:pic>
              </a:graphicData>
            </a:graphic>
          </wp:inline>
        </w:drawing>
      </w:r>
    </w:p>
    <w:p w:rsidR="00913D2F" w:rsidRDefault="00913D2F">
      <w:r>
        <w:br w:type="page"/>
      </w:r>
    </w:p>
    <w:p w:rsidR="002A7FB8" w:rsidRPr="00913D2F" w:rsidRDefault="002A7FB8" w:rsidP="002A7FB8">
      <w:pPr>
        <w:rPr>
          <w:b/>
          <w:u w:val="single"/>
        </w:rPr>
      </w:pPr>
      <w:r w:rsidRPr="00913D2F">
        <w:rPr>
          <w:b/>
          <w:u w:val="single"/>
        </w:rPr>
        <w:lastRenderedPageBreak/>
        <w:t>Create container registry</w:t>
      </w:r>
    </w:p>
    <w:p w:rsidR="002A7FB8" w:rsidRDefault="006B38AB" w:rsidP="00DC1653">
      <w:pPr>
        <w:ind w:left="720"/>
      </w:pPr>
      <w:r>
        <w:rPr>
          <w:rFonts w:ascii="Lucida Console" w:hAnsi="Lucida Console" w:cs="Lucida Console"/>
          <w:sz w:val="18"/>
          <w:szCs w:val="18"/>
        </w:rPr>
        <w:t xml:space="preserve">$ </w:t>
      </w:r>
      <w:proofErr w:type="spellStart"/>
      <w:proofErr w:type="gramStart"/>
      <w:r w:rsidR="002A7FB8">
        <w:t>az</w:t>
      </w:r>
      <w:proofErr w:type="spellEnd"/>
      <w:proofErr w:type="gramEnd"/>
      <w:r w:rsidR="002A7FB8">
        <w:t xml:space="preserve"> </w:t>
      </w:r>
      <w:proofErr w:type="spellStart"/>
      <w:r w:rsidR="002A7FB8">
        <w:t>acr</w:t>
      </w:r>
      <w:proofErr w:type="spellEnd"/>
      <w:r w:rsidR="002A7FB8">
        <w:t xml:space="preserve"> create --resource-group </w:t>
      </w:r>
      <w:proofErr w:type="spellStart"/>
      <w:r w:rsidR="002A7FB8">
        <w:t>myResourceGroup</w:t>
      </w:r>
      <w:proofErr w:type="spellEnd"/>
      <w:r w:rsidR="002A7FB8">
        <w:t xml:space="preserve"> --name &lt;</w:t>
      </w:r>
      <w:proofErr w:type="spellStart"/>
      <w:r w:rsidR="002A7FB8">
        <w:t>acrName</w:t>
      </w:r>
      <w:proofErr w:type="spellEnd"/>
      <w:r w:rsidR="002A7FB8">
        <w:t>&gt; --</w:t>
      </w:r>
      <w:proofErr w:type="spellStart"/>
      <w:r w:rsidR="002A7FB8">
        <w:t>sku</w:t>
      </w:r>
      <w:proofErr w:type="spellEnd"/>
      <w:r w:rsidR="002A7FB8">
        <w:t xml:space="preserve"> Basic</w:t>
      </w:r>
    </w:p>
    <w:p w:rsidR="006D7BAB" w:rsidRDefault="006B38AB" w:rsidP="00DC1653">
      <w:pPr>
        <w:autoSpaceDE w:val="0"/>
        <w:autoSpaceDN w:val="0"/>
        <w:adjustRightInd w:val="0"/>
        <w:spacing w:after="0" w:line="240" w:lineRule="auto"/>
        <w:ind w:left="72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sidR="006D7BAB">
        <w:rPr>
          <w:rFonts w:ascii="Lucida Console" w:hAnsi="Lucida Console" w:cs="Lucida Console"/>
          <w:sz w:val="18"/>
          <w:szCs w:val="18"/>
        </w:rPr>
        <w:t>az</w:t>
      </w:r>
      <w:proofErr w:type="spellEnd"/>
      <w:proofErr w:type="gramEnd"/>
      <w:r w:rsidR="006D7BAB">
        <w:rPr>
          <w:rFonts w:ascii="Lucida Console" w:hAnsi="Lucida Console" w:cs="Lucida Console"/>
          <w:sz w:val="18"/>
          <w:szCs w:val="18"/>
        </w:rPr>
        <w:t xml:space="preserve"> </w:t>
      </w:r>
      <w:proofErr w:type="spellStart"/>
      <w:r w:rsidR="006D7BAB">
        <w:rPr>
          <w:rFonts w:ascii="Lucida Console" w:hAnsi="Lucida Console" w:cs="Lucida Console"/>
          <w:sz w:val="18"/>
          <w:szCs w:val="18"/>
        </w:rPr>
        <w:t>acr</w:t>
      </w:r>
      <w:proofErr w:type="spellEnd"/>
      <w:r w:rsidR="006D7BAB">
        <w:rPr>
          <w:rFonts w:ascii="Lucida Console" w:hAnsi="Lucida Console" w:cs="Lucida Console"/>
          <w:sz w:val="18"/>
          <w:szCs w:val="18"/>
        </w:rPr>
        <w:t xml:space="preserve"> create --resource-group </w:t>
      </w:r>
      <w:proofErr w:type="spellStart"/>
      <w:r w:rsidR="006D7BAB">
        <w:rPr>
          <w:rFonts w:ascii="Lucida Console" w:hAnsi="Lucida Console" w:cs="Lucida Console"/>
          <w:sz w:val="18"/>
          <w:szCs w:val="18"/>
        </w:rPr>
        <w:t>VotingAppResourceGroup</w:t>
      </w:r>
      <w:proofErr w:type="spellEnd"/>
      <w:r w:rsidR="006D7BAB">
        <w:rPr>
          <w:rFonts w:ascii="Lucida Console" w:hAnsi="Lucida Console" w:cs="Lucida Console"/>
          <w:sz w:val="18"/>
          <w:szCs w:val="18"/>
        </w:rPr>
        <w:t xml:space="preserve"> --name </w:t>
      </w:r>
      <w:proofErr w:type="spellStart"/>
      <w:r w:rsidR="006D7BAB">
        <w:rPr>
          <w:rFonts w:ascii="Lucida Console" w:hAnsi="Lucida Console" w:cs="Lucida Console"/>
          <w:sz w:val="18"/>
          <w:szCs w:val="18"/>
        </w:rPr>
        <w:t>jpvotingappacr</w:t>
      </w:r>
      <w:proofErr w:type="spellEnd"/>
      <w:r w:rsidR="006D7BAB">
        <w:rPr>
          <w:rFonts w:ascii="Lucida Console" w:hAnsi="Lucida Console" w:cs="Lucida Console"/>
          <w:sz w:val="18"/>
          <w:szCs w:val="18"/>
        </w:rPr>
        <w:t xml:space="preserve"> --</w:t>
      </w:r>
      <w:proofErr w:type="spellStart"/>
      <w:r w:rsidR="006D7BAB">
        <w:rPr>
          <w:rFonts w:ascii="Lucida Console" w:hAnsi="Lucida Console" w:cs="Lucida Console"/>
          <w:sz w:val="18"/>
          <w:szCs w:val="18"/>
        </w:rPr>
        <w:t>sku</w:t>
      </w:r>
      <w:proofErr w:type="spellEnd"/>
      <w:r w:rsidR="006D7BAB">
        <w:rPr>
          <w:rFonts w:ascii="Lucida Console" w:hAnsi="Lucida Console" w:cs="Lucida Console"/>
          <w:sz w:val="18"/>
          <w:szCs w:val="18"/>
        </w:rPr>
        <w:t xml:space="preserve"> Basic</w:t>
      </w:r>
    </w:p>
    <w:p w:rsidR="00E32436" w:rsidRDefault="00E32436" w:rsidP="006D7BAB">
      <w:pPr>
        <w:autoSpaceDE w:val="0"/>
        <w:autoSpaceDN w:val="0"/>
        <w:adjustRightInd w:val="0"/>
        <w:spacing w:after="0" w:line="240" w:lineRule="auto"/>
        <w:rPr>
          <w:rFonts w:ascii="Lucida Console" w:hAnsi="Lucida Console" w:cs="Lucida Console"/>
          <w:sz w:val="18"/>
          <w:szCs w:val="18"/>
        </w:rPr>
      </w:pPr>
    </w:p>
    <w:p w:rsidR="00913D2F" w:rsidRDefault="007E326D" w:rsidP="002A7FB8">
      <w:r>
        <w:rPr>
          <w:noProof/>
        </w:rPr>
        <w:drawing>
          <wp:inline distT="0" distB="0" distL="0" distR="0" wp14:anchorId="13B4541F" wp14:editId="62F7B015">
            <wp:extent cx="5943600" cy="7727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72795"/>
                    </a:xfrm>
                    <a:prstGeom prst="rect">
                      <a:avLst/>
                    </a:prstGeom>
                  </pic:spPr>
                </pic:pic>
              </a:graphicData>
            </a:graphic>
          </wp:inline>
        </w:drawing>
      </w:r>
    </w:p>
    <w:p w:rsidR="00E32436" w:rsidRDefault="00E32436" w:rsidP="00DC1653">
      <w:pPr>
        <w:ind w:firstLine="720"/>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az</w:t>
      </w:r>
      <w:proofErr w:type="spellEnd"/>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acr</w:t>
      </w:r>
      <w:proofErr w:type="spellEnd"/>
      <w:r>
        <w:rPr>
          <w:rFonts w:ascii="Lucida Console" w:hAnsi="Lucida Console" w:cs="Lucida Console"/>
          <w:sz w:val="18"/>
          <w:szCs w:val="18"/>
        </w:rPr>
        <w:t xml:space="preserve"> list -o table</w:t>
      </w:r>
    </w:p>
    <w:p w:rsidR="001C5121" w:rsidRDefault="002A34A6" w:rsidP="002A7FB8">
      <w:r>
        <w:rPr>
          <w:noProof/>
        </w:rPr>
        <w:drawing>
          <wp:inline distT="0" distB="0" distL="0" distR="0" wp14:anchorId="3A90465C" wp14:editId="11E168D5">
            <wp:extent cx="5943600" cy="580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80390"/>
                    </a:xfrm>
                    <a:prstGeom prst="rect">
                      <a:avLst/>
                    </a:prstGeom>
                  </pic:spPr>
                </pic:pic>
              </a:graphicData>
            </a:graphic>
          </wp:inline>
        </w:drawing>
      </w:r>
    </w:p>
    <w:p w:rsidR="002A7FB8" w:rsidRPr="0075388C" w:rsidRDefault="002A7FB8" w:rsidP="002A7FB8">
      <w:pPr>
        <w:rPr>
          <w:b/>
          <w:u w:val="single"/>
        </w:rPr>
      </w:pPr>
      <w:r w:rsidRPr="0075388C">
        <w:rPr>
          <w:b/>
          <w:u w:val="single"/>
        </w:rPr>
        <w:t>Log in to the container registry</w:t>
      </w:r>
    </w:p>
    <w:p w:rsidR="002A7FB8" w:rsidRDefault="006B38AB" w:rsidP="003601CD">
      <w:pPr>
        <w:ind w:firstLine="720"/>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az</w:t>
      </w:r>
      <w:proofErr w:type="spellEnd"/>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acr</w:t>
      </w:r>
      <w:proofErr w:type="spellEnd"/>
      <w:r>
        <w:rPr>
          <w:rFonts w:ascii="Lucida Console" w:hAnsi="Lucida Console" w:cs="Lucida Console"/>
          <w:sz w:val="18"/>
          <w:szCs w:val="18"/>
        </w:rPr>
        <w:t xml:space="preserve"> login --name </w:t>
      </w:r>
      <w:proofErr w:type="spellStart"/>
      <w:r>
        <w:rPr>
          <w:rFonts w:ascii="Lucida Console" w:hAnsi="Lucida Console" w:cs="Lucida Console"/>
          <w:sz w:val="18"/>
          <w:szCs w:val="18"/>
        </w:rPr>
        <w:t>jpvotingappacr</w:t>
      </w:r>
      <w:proofErr w:type="spellEnd"/>
    </w:p>
    <w:p w:rsidR="007F23FB" w:rsidRDefault="007F23FB" w:rsidP="000F4963">
      <w:pPr>
        <w:ind w:firstLine="720"/>
      </w:pPr>
      <w:r>
        <w:rPr>
          <w:noProof/>
        </w:rPr>
        <w:drawing>
          <wp:inline distT="0" distB="0" distL="0" distR="0" wp14:anchorId="102B5F3A" wp14:editId="3ED4F945">
            <wp:extent cx="5343525" cy="533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3525" cy="533400"/>
                    </a:xfrm>
                    <a:prstGeom prst="rect">
                      <a:avLst/>
                    </a:prstGeom>
                  </pic:spPr>
                </pic:pic>
              </a:graphicData>
            </a:graphic>
          </wp:inline>
        </w:drawing>
      </w:r>
    </w:p>
    <w:p w:rsidR="00046F04" w:rsidRDefault="00046F04" w:rsidP="002A7FB8"/>
    <w:p w:rsidR="00046F04" w:rsidRPr="00AB3454" w:rsidRDefault="00F673CB" w:rsidP="002A7FB8">
      <w:pPr>
        <w:rPr>
          <w:b/>
          <w:u w:val="single"/>
        </w:rPr>
      </w:pPr>
      <w:r w:rsidRPr="00AB3454">
        <w:rPr>
          <w:b/>
          <w:u w:val="single"/>
        </w:rPr>
        <w:t>List local container images</w:t>
      </w:r>
    </w:p>
    <w:p w:rsidR="00046F04" w:rsidRDefault="00AB3454" w:rsidP="002A7FB8">
      <w:r>
        <w:t xml:space="preserve">This command requires running </w:t>
      </w:r>
      <w:proofErr w:type="spellStart"/>
      <w:r>
        <w:t>docker</w:t>
      </w:r>
      <w:proofErr w:type="spellEnd"/>
      <w:r>
        <w:t xml:space="preserve"> </w:t>
      </w:r>
      <w:proofErr w:type="spellStart"/>
      <w:r>
        <w:t>dameon</w:t>
      </w:r>
      <w:proofErr w:type="spellEnd"/>
      <w:r>
        <w:t>.</w:t>
      </w:r>
    </w:p>
    <w:p w:rsidR="00DD3C5A" w:rsidRDefault="00DD3C5A" w:rsidP="00DD3C5A">
      <w:pPr>
        <w:ind w:firstLine="720"/>
        <w:rPr>
          <w:rFonts w:ascii="Lucida Console" w:hAnsi="Lucida Console" w:cs="Lucida Console"/>
          <w:sz w:val="18"/>
          <w:szCs w:val="18"/>
        </w:rPr>
      </w:pPr>
      <w:r w:rsidRPr="00B21B25">
        <w:rPr>
          <w:rFonts w:ascii="Lucida Console" w:hAnsi="Lucida Console" w:cs="Lucida Console"/>
          <w:sz w:val="18"/>
          <w:szCs w:val="18"/>
        </w:rPr>
        <w:t xml:space="preserve">$ </w:t>
      </w:r>
      <w:proofErr w:type="spellStart"/>
      <w:proofErr w:type="gramStart"/>
      <w:r w:rsidRPr="00B21B25">
        <w:rPr>
          <w:rFonts w:ascii="Lucida Console" w:hAnsi="Lucida Console" w:cs="Lucida Console"/>
          <w:sz w:val="18"/>
          <w:szCs w:val="18"/>
        </w:rPr>
        <w:t>docker</w:t>
      </w:r>
      <w:proofErr w:type="spellEnd"/>
      <w:proofErr w:type="gramEnd"/>
      <w:r w:rsidRPr="00B21B25">
        <w:rPr>
          <w:rFonts w:ascii="Lucida Console" w:hAnsi="Lucida Console" w:cs="Lucida Console"/>
          <w:sz w:val="18"/>
          <w:szCs w:val="18"/>
        </w:rPr>
        <w:t xml:space="preserve"> images</w:t>
      </w:r>
    </w:p>
    <w:p w:rsidR="00C957DE" w:rsidRDefault="00C957DE" w:rsidP="00DD3C5A">
      <w:pPr>
        <w:ind w:firstLine="720"/>
        <w:rPr>
          <w:rFonts w:ascii="Lucida Console" w:hAnsi="Lucida Console" w:cs="Lucida Console"/>
          <w:sz w:val="18"/>
          <w:szCs w:val="18"/>
        </w:rPr>
      </w:pPr>
    </w:p>
    <w:p w:rsidR="00C957DE" w:rsidRPr="00B21B25" w:rsidRDefault="00C957DE" w:rsidP="00C957DE">
      <w:pPr>
        <w:rPr>
          <w:rFonts w:ascii="Lucida Console" w:hAnsi="Lucida Console" w:cs="Lucida Console"/>
          <w:sz w:val="18"/>
          <w:szCs w:val="18"/>
        </w:rPr>
      </w:pPr>
      <w:r>
        <w:rPr>
          <w:noProof/>
        </w:rPr>
        <w:drawing>
          <wp:inline distT="0" distB="0" distL="0" distR="0" wp14:anchorId="63D91B9D" wp14:editId="2C28ED96">
            <wp:extent cx="5943600" cy="670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70560"/>
                    </a:xfrm>
                    <a:prstGeom prst="rect">
                      <a:avLst/>
                    </a:prstGeom>
                  </pic:spPr>
                </pic:pic>
              </a:graphicData>
            </a:graphic>
          </wp:inline>
        </w:drawing>
      </w:r>
    </w:p>
    <w:p w:rsidR="00046F04" w:rsidRPr="00F673CB" w:rsidRDefault="00046F04" w:rsidP="00F673CB">
      <w:pPr>
        <w:rPr>
          <w:b/>
          <w:u w:val="single"/>
        </w:rPr>
      </w:pPr>
      <w:r w:rsidRPr="00F673CB">
        <w:rPr>
          <w:b/>
          <w:u w:val="single"/>
        </w:rPr>
        <w:t>Tag a container image</w:t>
      </w:r>
    </w:p>
    <w:p w:rsidR="002A7FB8" w:rsidRDefault="002A7FB8" w:rsidP="002A7FB8">
      <w:r>
        <w:tab/>
        <w:t xml:space="preserve"> </w:t>
      </w:r>
      <w:r w:rsidR="002E6AAC" w:rsidRPr="002E6AAC">
        <w:t>To use the azure-vote-front container image with ACR, the image needs to be tagged with the login server address of your registry. This tag is used for routing when pushing container images to an image registry.</w:t>
      </w:r>
    </w:p>
    <w:p w:rsidR="002E6AAC" w:rsidRDefault="002E6AAC" w:rsidP="002A7FB8">
      <w:pPr>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az</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acr</w:t>
      </w:r>
      <w:proofErr w:type="spellEnd"/>
      <w:r>
        <w:rPr>
          <w:rFonts w:ascii="Lucida Console" w:hAnsi="Lucida Console" w:cs="Lucida Console"/>
          <w:sz w:val="18"/>
          <w:szCs w:val="18"/>
        </w:rPr>
        <w:t xml:space="preserve"> list --resource-group </w:t>
      </w:r>
      <w:proofErr w:type="spellStart"/>
      <w:r>
        <w:rPr>
          <w:rFonts w:ascii="Lucida Console" w:hAnsi="Lucida Console" w:cs="Lucida Console"/>
          <w:sz w:val="18"/>
          <w:szCs w:val="18"/>
        </w:rPr>
        <w:t>VotingAppResourceGroup</w:t>
      </w:r>
      <w:proofErr w:type="spellEnd"/>
      <w:r>
        <w:rPr>
          <w:rFonts w:ascii="Lucida Console" w:hAnsi="Lucida Console" w:cs="Lucida Console"/>
          <w:sz w:val="18"/>
          <w:szCs w:val="18"/>
        </w:rPr>
        <w:t xml:space="preserve"> --query "[].{</w:t>
      </w:r>
      <w:proofErr w:type="spellStart"/>
      <w:r>
        <w:rPr>
          <w:rFonts w:ascii="Lucida Console" w:hAnsi="Lucida Console" w:cs="Lucida Console"/>
          <w:sz w:val="18"/>
          <w:szCs w:val="18"/>
        </w:rPr>
        <w:t>acrLoginServer:loginServer</w:t>
      </w:r>
      <w:proofErr w:type="spellEnd"/>
      <w:r>
        <w:rPr>
          <w:rFonts w:ascii="Lucida Console" w:hAnsi="Lucida Console" w:cs="Lucida Console"/>
          <w:sz w:val="18"/>
          <w:szCs w:val="18"/>
        </w:rPr>
        <w:t>}" --output table</w:t>
      </w:r>
    </w:p>
    <w:p w:rsidR="000C71AE" w:rsidRDefault="000C71AE" w:rsidP="002A7FB8">
      <w:r>
        <w:rPr>
          <w:noProof/>
        </w:rPr>
        <w:drawing>
          <wp:inline distT="0" distB="0" distL="0" distR="0" wp14:anchorId="20D0FE45" wp14:editId="600020BF">
            <wp:extent cx="5943600" cy="5499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49910"/>
                    </a:xfrm>
                    <a:prstGeom prst="rect">
                      <a:avLst/>
                    </a:prstGeom>
                  </pic:spPr>
                </pic:pic>
              </a:graphicData>
            </a:graphic>
          </wp:inline>
        </w:drawing>
      </w:r>
    </w:p>
    <w:p w:rsidR="002E6AAC" w:rsidRDefault="002E6AAC" w:rsidP="002A7FB8"/>
    <w:p w:rsidR="002E6AAC" w:rsidRDefault="002E6AAC" w:rsidP="002A7FB8"/>
    <w:p w:rsidR="002E6AAC" w:rsidRDefault="002E6AAC" w:rsidP="002A7FB8"/>
    <w:p w:rsidR="00F47DE7" w:rsidRDefault="003D795F" w:rsidP="002A7FB8">
      <w:r>
        <w:tab/>
      </w:r>
      <w:r w:rsidR="00F47DE7">
        <w:rPr>
          <w:rFonts w:ascii="Lucida Console" w:hAnsi="Lucida Console" w:cs="Lucida Console"/>
          <w:sz w:val="18"/>
          <w:szCs w:val="18"/>
        </w:rPr>
        <w:t xml:space="preserve">$ </w:t>
      </w:r>
      <w:proofErr w:type="spellStart"/>
      <w:r w:rsidR="00F47DE7">
        <w:rPr>
          <w:rFonts w:ascii="Lucida Console" w:hAnsi="Lucida Console" w:cs="Lucida Console"/>
          <w:sz w:val="18"/>
          <w:szCs w:val="18"/>
        </w:rPr>
        <w:t>docker</w:t>
      </w:r>
      <w:proofErr w:type="spellEnd"/>
      <w:r w:rsidR="00F47DE7">
        <w:rPr>
          <w:rFonts w:ascii="Lucida Console" w:hAnsi="Lucida Console" w:cs="Lucida Console"/>
          <w:sz w:val="18"/>
          <w:szCs w:val="18"/>
        </w:rPr>
        <w:t xml:space="preserve"> tag mcr.microsoft.com/</w:t>
      </w:r>
      <w:proofErr w:type="spellStart"/>
      <w:r w:rsidR="00F47DE7">
        <w:rPr>
          <w:rFonts w:ascii="Lucida Console" w:hAnsi="Lucida Console" w:cs="Lucida Console"/>
          <w:sz w:val="18"/>
          <w:szCs w:val="18"/>
        </w:rPr>
        <w:t>azuredocs</w:t>
      </w:r>
      <w:proofErr w:type="spellEnd"/>
      <w:r w:rsidR="00F47DE7">
        <w:rPr>
          <w:rFonts w:ascii="Lucida Console" w:hAnsi="Lucida Console" w:cs="Lucida Console"/>
          <w:sz w:val="18"/>
          <w:szCs w:val="18"/>
        </w:rPr>
        <w:t>/azure-vote-front:v1 jpvotingappacr.azurecr.io/azure-vote-front:v1</w:t>
      </w:r>
    </w:p>
    <w:p w:rsidR="00F47DE7" w:rsidRDefault="00F47DE7" w:rsidP="002A7FB8"/>
    <w:p w:rsidR="00A30394" w:rsidRDefault="00A30394" w:rsidP="00A30394">
      <w:pPr>
        <w:rPr>
          <w:b/>
          <w:u w:val="single"/>
        </w:rPr>
      </w:pPr>
      <w:r>
        <w:rPr>
          <w:b/>
          <w:u w:val="single"/>
        </w:rPr>
        <w:t xml:space="preserve">Push </w:t>
      </w:r>
      <w:r w:rsidRPr="00F673CB">
        <w:rPr>
          <w:b/>
          <w:u w:val="single"/>
        </w:rPr>
        <w:t xml:space="preserve"> </w:t>
      </w:r>
      <w:r>
        <w:rPr>
          <w:b/>
          <w:u w:val="single"/>
        </w:rPr>
        <w:t>image</w:t>
      </w:r>
      <w:r w:rsidRPr="00F673CB">
        <w:rPr>
          <w:b/>
          <w:u w:val="single"/>
        </w:rPr>
        <w:t xml:space="preserve"> </w:t>
      </w:r>
      <w:r>
        <w:rPr>
          <w:b/>
          <w:u w:val="single"/>
        </w:rPr>
        <w:t>to registry</w:t>
      </w:r>
    </w:p>
    <w:p w:rsidR="009F2BEC" w:rsidRPr="00F673CB" w:rsidRDefault="009F2BEC" w:rsidP="00A30394">
      <w:pPr>
        <w:rPr>
          <w:b/>
          <w:u w:val="single"/>
        </w:rPr>
      </w:pPr>
      <w:r w:rsidRPr="009F2BEC">
        <w:rPr>
          <w:b/>
        </w:rPr>
        <w:tab/>
      </w:r>
      <w:r>
        <w:rPr>
          <w:rFonts w:ascii="Lucida Console" w:hAnsi="Lucida Console" w:cs="Lucida Console"/>
          <w:sz w:val="18"/>
          <w:szCs w:val="18"/>
        </w:rPr>
        <w:t xml:space="preserve">$ </w:t>
      </w:r>
      <w:proofErr w:type="spellStart"/>
      <w:r>
        <w:rPr>
          <w:rFonts w:ascii="Lucida Console" w:hAnsi="Lucida Console" w:cs="Lucida Console"/>
          <w:sz w:val="18"/>
          <w:szCs w:val="18"/>
        </w:rPr>
        <w:t>docker</w:t>
      </w:r>
      <w:proofErr w:type="spellEnd"/>
      <w:r>
        <w:rPr>
          <w:rFonts w:ascii="Lucida Console" w:hAnsi="Lucida Console" w:cs="Lucida Console"/>
          <w:sz w:val="18"/>
          <w:szCs w:val="18"/>
        </w:rPr>
        <w:t xml:space="preserve"> push jpvotingappacr.azurecr.io/azure-vote-front:v1</w:t>
      </w:r>
    </w:p>
    <w:p w:rsidR="00F47DE7" w:rsidRDefault="007D6325" w:rsidP="002A7FB8">
      <w:r>
        <w:rPr>
          <w:noProof/>
        </w:rPr>
        <w:drawing>
          <wp:inline distT="0" distB="0" distL="0" distR="0" wp14:anchorId="4A3D6B33" wp14:editId="1607AD85">
            <wp:extent cx="5943600" cy="30994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99435"/>
                    </a:xfrm>
                    <a:prstGeom prst="rect">
                      <a:avLst/>
                    </a:prstGeom>
                  </pic:spPr>
                </pic:pic>
              </a:graphicData>
            </a:graphic>
          </wp:inline>
        </w:drawing>
      </w:r>
    </w:p>
    <w:p w:rsidR="009757CA" w:rsidRDefault="009757CA" w:rsidP="002A7FB8"/>
    <w:p w:rsidR="009D0E34" w:rsidRPr="009D0E34" w:rsidRDefault="009D0E34" w:rsidP="002A7FB8">
      <w:pPr>
        <w:rPr>
          <w:b/>
          <w:u w:val="single"/>
        </w:rPr>
      </w:pPr>
      <w:r>
        <w:rPr>
          <w:b/>
          <w:u w:val="single"/>
        </w:rPr>
        <w:t>List images in the registry</w:t>
      </w:r>
    </w:p>
    <w:p w:rsidR="009757CA" w:rsidRDefault="000629C6" w:rsidP="0018008E">
      <w:pPr>
        <w:ind w:firstLine="720"/>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az</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acr</w:t>
      </w:r>
      <w:proofErr w:type="spellEnd"/>
      <w:r>
        <w:rPr>
          <w:rFonts w:ascii="Lucida Console" w:hAnsi="Lucida Console" w:cs="Lucida Console"/>
          <w:sz w:val="18"/>
          <w:szCs w:val="18"/>
        </w:rPr>
        <w:t xml:space="preserve"> repository list --name </w:t>
      </w:r>
      <w:proofErr w:type="spellStart"/>
      <w:r>
        <w:rPr>
          <w:rFonts w:ascii="Lucida Console" w:hAnsi="Lucida Console" w:cs="Lucida Console"/>
          <w:sz w:val="18"/>
          <w:szCs w:val="18"/>
        </w:rPr>
        <w:t>jpvotingappacr</w:t>
      </w:r>
      <w:proofErr w:type="spellEnd"/>
      <w:r>
        <w:rPr>
          <w:rFonts w:ascii="Lucida Console" w:hAnsi="Lucida Console" w:cs="Lucida Console"/>
          <w:sz w:val="18"/>
          <w:szCs w:val="18"/>
        </w:rPr>
        <w:t xml:space="preserve"> --output table</w:t>
      </w:r>
    </w:p>
    <w:p w:rsidR="005E31F5" w:rsidRDefault="005E31F5" w:rsidP="00843D3B">
      <w:r>
        <w:rPr>
          <w:noProof/>
        </w:rPr>
        <w:drawing>
          <wp:inline distT="0" distB="0" distL="0" distR="0" wp14:anchorId="4AB27158" wp14:editId="3AB3244C">
            <wp:extent cx="5943600" cy="23609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60930"/>
                    </a:xfrm>
                    <a:prstGeom prst="rect">
                      <a:avLst/>
                    </a:prstGeom>
                  </pic:spPr>
                </pic:pic>
              </a:graphicData>
            </a:graphic>
          </wp:inline>
        </w:drawing>
      </w:r>
    </w:p>
    <w:p w:rsidR="009757CA" w:rsidRDefault="00316A19" w:rsidP="002A7FB8">
      <w:r>
        <w:rPr>
          <w:noProof/>
        </w:rPr>
        <w:lastRenderedPageBreak/>
        <w:drawing>
          <wp:inline distT="0" distB="0" distL="0" distR="0" wp14:anchorId="551196E8" wp14:editId="54628FC2">
            <wp:extent cx="5219700" cy="790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9700" cy="790575"/>
                    </a:xfrm>
                    <a:prstGeom prst="rect">
                      <a:avLst/>
                    </a:prstGeom>
                  </pic:spPr>
                </pic:pic>
              </a:graphicData>
            </a:graphic>
          </wp:inline>
        </w:drawing>
      </w:r>
    </w:p>
    <w:p w:rsidR="006A6ECE" w:rsidRDefault="006A6ECE" w:rsidP="002A7FB8">
      <w:r>
        <w:rPr>
          <w:noProof/>
        </w:rPr>
        <w:drawing>
          <wp:inline distT="0" distB="0" distL="0" distR="0" wp14:anchorId="1C443677" wp14:editId="37DDDA09">
            <wp:extent cx="5943600" cy="137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77950"/>
                    </a:xfrm>
                    <a:prstGeom prst="rect">
                      <a:avLst/>
                    </a:prstGeom>
                  </pic:spPr>
                </pic:pic>
              </a:graphicData>
            </a:graphic>
          </wp:inline>
        </w:drawing>
      </w:r>
    </w:p>
    <w:p w:rsidR="00C36D2D" w:rsidRDefault="00C36D2D" w:rsidP="00C36D2D"/>
    <w:p w:rsidR="00C36D2D" w:rsidRPr="009B36D5" w:rsidRDefault="00C36D2D" w:rsidP="009B36D5">
      <w:pPr>
        <w:rPr>
          <w:b/>
        </w:rPr>
      </w:pPr>
      <w:r w:rsidRPr="009B36D5">
        <w:rPr>
          <w:b/>
        </w:rPr>
        <w:t>An image is tagged with the ACR instance address and a version number.</w:t>
      </w:r>
    </w:p>
    <w:p w:rsidR="00C36D2D" w:rsidRDefault="00C36D2D" w:rsidP="00C36D2D"/>
    <w:p w:rsidR="00C36D2D" w:rsidRDefault="00C36D2D" w:rsidP="00C36D2D">
      <w:r>
        <w:rPr>
          <w:noProof/>
        </w:rPr>
        <w:drawing>
          <wp:inline distT="0" distB="0" distL="0" distR="0" wp14:anchorId="21530535" wp14:editId="08FB83E5">
            <wp:extent cx="5943600" cy="747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47395"/>
                    </a:xfrm>
                    <a:prstGeom prst="rect">
                      <a:avLst/>
                    </a:prstGeom>
                  </pic:spPr>
                </pic:pic>
              </a:graphicData>
            </a:graphic>
          </wp:inline>
        </w:drawing>
      </w:r>
    </w:p>
    <w:p w:rsidR="00C36D2D" w:rsidRDefault="00C36D2D" w:rsidP="00C36D2D">
      <w:r>
        <w:rPr>
          <w:noProof/>
        </w:rPr>
        <w:drawing>
          <wp:inline distT="0" distB="0" distL="0" distR="0" wp14:anchorId="33FFA02A" wp14:editId="70B03908">
            <wp:extent cx="5943600" cy="1400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00175"/>
                    </a:xfrm>
                    <a:prstGeom prst="rect">
                      <a:avLst/>
                    </a:prstGeom>
                  </pic:spPr>
                </pic:pic>
              </a:graphicData>
            </a:graphic>
          </wp:inline>
        </w:drawing>
      </w:r>
    </w:p>
    <w:p w:rsidR="00C36D2D" w:rsidRDefault="00C36D2D" w:rsidP="00C36D2D"/>
    <w:p w:rsidR="00DC69EA" w:rsidRDefault="00DC69EA">
      <w:pPr>
        <w:rPr>
          <w:rFonts w:ascii="Segoe UI" w:eastAsiaTheme="majorEastAsia" w:hAnsi="Segoe UI" w:cs="Segoe UI"/>
          <w:color w:val="E3E3E3"/>
          <w:sz w:val="32"/>
          <w:szCs w:val="32"/>
        </w:rPr>
      </w:pPr>
      <w:r>
        <w:rPr>
          <w:rFonts w:ascii="Segoe UI" w:hAnsi="Segoe UI" w:cs="Segoe UI"/>
          <w:color w:val="E3E3E3"/>
        </w:rPr>
        <w:br w:type="page"/>
      </w:r>
    </w:p>
    <w:p w:rsidR="00247701" w:rsidRDefault="00247701" w:rsidP="00247701">
      <w:pPr>
        <w:pStyle w:val="Heading1"/>
        <w:shd w:val="clear" w:color="auto" w:fill="171717"/>
        <w:spacing w:before="0"/>
        <w:rPr>
          <w:rFonts w:ascii="Segoe UI" w:hAnsi="Segoe UI" w:cs="Segoe UI"/>
          <w:color w:val="E3E3E3"/>
        </w:rPr>
      </w:pPr>
      <w:r>
        <w:rPr>
          <w:rFonts w:ascii="Segoe UI" w:hAnsi="Segoe UI" w:cs="Segoe UI"/>
          <w:color w:val="E3E3E3"/>
        </w:rPr>
        <w:lastRenderedPageBreak/>
        <w:t>3: Deploy an Azure Kubernetes Service (AKS) cluster</w:t>
      </w:r>
    </w:p>
    <w:p w:rsidR="00C36D2D" w:rsidRDefault="00C36D2D" w:rsidP="002A7FB8"/>
    <w:p w:rsidR="002907C2" w:rsidRPr="00935143" w:rsidRDefault="001B0384" w:rsidP="002A7FB8">
      <w:pPr>
        <w:rPr>
          <w:b/>
          <w:u w:val="single"/>
        </w:rPr>
      </w:pPr>
      <w:r w:rsidRPr="00935143">
        <w:rPr>
          <w:b/>
          <w:u w:val="single"/>
        </w:rPr>
        <w:t>Create a Kubernetes cluster</w:t>
      </w:r>
    </w:p>
    <w:p w:rsidR="000F037A" w:rsidRPr="00CB7724" w:rsidRDefault="00CB7724" w:rsidP="00CB7724">
      <w:pPr>
        <w:rPr>
          <w:rFonts w:ascii="Lucida Console" w:hAnsi="Lucida Console" w:cs="Lucida Console"/>
          <w:sz w:val="18"/>
          <w:szCs w:val="18"/>
        </w:rPr>
      </w:pPr>
      <w:r>
        <w:rPr>
          <w:rFonts w:ascii="Lucida Console" w:hAnsi="Lucida Console" w:cs="Lucida Console"/>
          <w:sz w:val="18"/>
          <w:szCs w:val="18"/>
        </w:rPr>
        <w:t xml:space="preserve">$ </w:t>
      </w:r>
      <w:proofErr w:type="spellStart"/>
      <w:r w:rsidR="000F037A" w:rsidRPr="00CB7724">
        <w:rPr>
          <w:rFonts w:ascii="Lucida Console" w:hAnsi="Lucida Console" w:cs="Lucida Console"/>
          <w:sz w:val="18"/>
          <w:szCs w:val="18"/>
        </w:rPr>
        <w:t>az</w:t>
      </w:r>
      <w:proofErr w:type="spellEnd"/>
      <w:r w:rsidR="000F037A" w:rsidRPr="00CB7724">
        <w:rPr>
          <w:rFonts w:ascii="Lucida Console" w:hAnsi="Lucida Console" w:cs="Lucida Console"/>
          <w:sz w:val="18"/>
          <w:szCs w:val="18"/>
        </w:rPr>
        <w:t xml:space="preserve"> </w:t>
      </w:r>
      <w:proofErr w:type="spellStart"/>
      <w:r w:rsidR="000F037A" w:rsidRPr="00CB7724">
        <w:rPr>
          <w:rFonts w:ascii="Lucida Console" w:hAnsi="Lucida Console" w:cs="Lucida Console"/>
          <w:sz w:val="18"/>
          <w:szCs w:val="18"/>
        </w:rPr>
        <w:t>aks</w:t>
      </w:r>
      <w:proofErr w:type="spellEnd"/>
      <w:r w:rsidR="000F037A" w:rsidRPr="00CB7724">
        <w:rPr>
          <w:rFonts w:ascii="Lucida Console" w:hAnsi="Lucida Console" w:cs="Lucida Console"/>
          <w:sz w:val="18"/>
          <w:szCs w:val="18"/>
        </w:rPr>
        <w:t xml:space="preserve"> create \</w:t>
      </w:r>
    </w:p>
    <w:p w:rsidR="000F037A" w:rsidRPr="00CB7724" w:rsidRDefault="000F037A" w:rsidP="00CB7724">
      <w:pPr>
        <w:rPr>
          <w:rFonts w:ascii="Lucida Console" w:hAnsi="Lucida Console" w:cs="Lucida Console"/>
          <w:sz w:val="18"/>
          <w:szCs w:val="18"/>
        </w:rPr>
      </w:pPr>
      <w:r w:rsidRPr="00CB7724">
        <w:rPr>
          <w:rFonts w:ascii="Lucida Console" w:hAnsi="Lucida Console" w:cs="Lucida Console"/>
          <w:sz w:val="18"/>
          <w:szCs w:val="18"/>
        </w:rPr>
        <w:t xml:space="preserve">    --name </w:t>
      </w:r>
      <w:proofErr w:type="spellStart"/>
      <w:r w:rsidRPr="00CB7724">
        <w:rPr>
          <w:rFonts w:ascii="Lucida Console" w:hAnsi="Lucida Console" w:cs="Lucida Console"/>
          <w:sz w:val="18"/>
          <w:szCs w:val="18"/>
        </w:rPr>
        <w:t>jpnlAKSCluster</w:t>
      </w:r>
      <w:proofErr w:type="spellEnd"/>
      <w:r w:rsidRPr="00CB7724">
        <w:rPr>
          <w:rFonts w:ascii="Lucida Console" w:hAnsi="Lucida Console" w:cs="Lucida Console"/>
          <w:sz w:val="18"/>
          <w:szCs w:val="18"/>
        </w:rPr>
        <w:t xml:space="preserve"> \</w:t>
      </w:r>
    </w:p>
    <w:p w:rsidR="000F037A" w:rsidRPr="00CB7724" w:rsidRDefault="000F037A" w:rsidP="00CB7724">
      <w:pPr>
        <w:rPr>
          <w:rFonts w:ascii="Lucida Console" w:hAnsi="Lucida Console" w:cs="Lucida Console"/>
          <w:sz w:val="18"/>
          <w:szCs w:val="18"/>
        </w:rPr>
      </w:pPr>
      <w:r w:rsidRPr="00CB7724">
        <w:rPr>
          <w:rFonts w:ascii="Lucida Console" w:hAnsi="Lucida Console" w:cs="Lucida Console"/>
          <w:sz w:val="18"/>
          <w:szCs w:val="18"/>
        </w:rPr>
        <w:t xml:space="preserve">    --resource-group </w:t>
      </w:r>
      <w:proofErr w:type="spellStart"/>
      <w:r w:rsidRPr="00CB7724">
        <w:rPr>
          <w:rFonts w:ascii="Lucida Console" w:hAnsi="Lucida Console" w:cs="Lucida Console"/>
          <w:sz w:val="18"/>
          <w:szCs w:val="18"/>
        </w:rPr>
        <w:t>VotingAppResourceGroup</w:t>
      </w:r>
      <w:proofErr w:type="spellEnd"/>
      <w:r w:rsidRPr="00CB7724">
        <w:rPr>
          <w:rFonts w:ascii="Lucida Console" w:hAnsi="Lucida Console" w:cs="Lucida Console"/>
          <w:sz w:val="18"/>
          <w:szCs w:val="18"/>
        </w:rPr>
        <w:t xml:space="preserve"> \</w:t>
      </w:r>
    </w:p>
    <w:p w:rsidR="000F037A" w:rsidRPr="00CB7724" w:rsidRDefault="000F037A" w:rsidP="00CB7724">
      <w:pPr>
        <w:rPr>
          <w:rFonts w:ascii="Lucida Console" w:hAnsi="Lucida Console" w:cs="Lucida Console"/>
          <w:sz w:val="18"/>
          <w:szCs w:val="18"/>
        </w:rPr>
      </w:pPr>
      <w:r w:rsidRPr="00CB7724">
        <w:rPr>
          <w:rFonts w:ascii="Lucida Console" w:hAnsi="Lucida Console" w:cs="Lucida Console"/>
          <w:sz w:val="18"/>
          <w:szCs w:val="18"/>
        </w:rPr>
        <w:t xml:space="preserve">    --attach-</w:t>
      </w:r>
      <w:proofErr w:type="spellStart"/>
      <w:r w:rsidRPr="00CB7724">
        <w:rPr>
          <w:rFonts w:ascii="Lucida Console" w:hAnsi="Lucida Console" w:cs="Lucida Console"/>
          <w:sz w:val="18"/>
          <w:szCs w:val="18"/>
        </w:rPr>
        <w:t>acr</w:t>
      </w:r>
      <w:proofErr w:type="spellEnd"/>
      <w:r w:rsidRPr="00CB7724">
        <w:rPr>
          <w:rFonts w:ascii="Lucida Console" w:hAnsi="Lucida Console" w:cs="Lucida Console"/>
          <w:sz w:val="18"/>
          <w:szCs w:val="18"/>
        </w:rPr>
        <w:t xml:space="preserve"> </w:t>
      </w:r>
      <w:proofErr w:type="spellStart"/>
      <w:r w:rsidRPr="00CB7724">
        <w:rPr>
          <w:rFonts w:ascii="Lucida Console" w:hAnsi="Lucida Console" w:cs="Lucida Console"/>
          <w:sz w:val="18"/>
          <w:szCs w:val="18"/>
        </w:rPr>
        <w:t>jpvotingappacr</w:t>
      </w:r>
      <w:proofErr w:type="spellEnd"/>
      <w:r w:rsidRPr="00CB7724">
        <w:rPr>
          <w:rFonts w:ascii="Lucida Console" w:hAnsi="Lucida Console" w:cs="Lucida Console"/>
          <w:sz w:val="18"/>
          <w:szCs w:val="18"/>
        </w:rPr>
        <w:t xml:space="preserve"> \</w:t>
      </w:r>
    </w:p>
    <w:p w:rsidR="000F037A" w:rsidRPr="00CB7724" w:rsidRDefault="000F037A" w:rsidP="00CB7724">
      <w:pPr>
        <w:rPr>
          <w:rFonts w:ascii="Lucida Console" w:hAnsi="Lucida Console" w:cs="Lucida Console"/>
          <w:sz w:val="18"/>
          <w:szCs w:val="18"/>
        </w:rPr>
      </w:pPr>
      <w:r w:rsidRPr="00CB7724">
        <w:rPr>
          <w:rFonts w:ascii="Lucida Console" w:hAnsi="Lucida Console" w:cs="Lucida Console"/>
          <w:sz w:val="18"/>
          <w:szCs w:val="18"/>
        </w:rPr>
        <w:t xml:space="preserve">    --node-count 2 \</w:t>
      </w:r>
    </w:p>
    <w:p w:rsidR="000F037A" w:rsidRPr="00CB7724" w:rsidRDefault="000F037A" w:rsidP="00CB7724">
      <w:pPr>
        <w:rPr>
          <w:rFonts w:ascii="Lucida Console" w:hAnsi="Lucida Console" w:cs="Lucida Console"/>
          <w:sz w:val="18"/>
          <w:szCs w:val="18"/>
        </w:rPr>
      </w:pPr>
      <w:r w:rsidRPr="00CB7724">
        <w:rPr>
          <w:rFonts w:ascii="Lucida Console" w:hAnsi="Lucida Console" w:cs="Lucida Console"/>
          <w:sz w:val="18"/>
          <w:szCs w:val="18"/>
        </w:rPr>
        <w:t xml:space="preserve">    --generate-</w:t>
      </w:r>
      <w:proofErr w:type="spellStart"/>
      <w:r w:rsidRPr="00CB7724">
        <w:rPr>
          <w:rFonts w:ascii="Lucida Console" w:hAnsi="Lucida Console" w:cs="Lucida Console"/>
          <w:sz w:val="18"/>
          <w:szCs w:val="18"/>
        </w:rPr>
        <w:t>ssh</w:t>
      </w:r>
      <w:proofErr w:type="spellEnd"/>
      <w:r w:rsidRPr="00CB7724">
        <w:rPr>
          <w:rFonts w:ascii="Lucida Console" w:hAnsi="Lucida Console" w:cs="Lucida Console"/>
          <w:sz w:val="18"/>
          <w:szCs w:val="18"/>
        </w:rPr>
        <w:t>-keys \</w:t>
      </w:r>
    </w:p>
    <w:p w:rsidR="000F037A" w:rsidRPr="00CB7724" w:rsidRDefault="000F037A" w:rsidP="00CB7724">
      <w:pPr>
        <w:rPr>
          <w:rFonts w:ascii="Lucida Console" w:hAnsi="Lucida Console" w:cs="Lucida Console"/>
          <w:sz w:val="18"/>
          <w:szCs w:val="18"/>
        </w:rPr>
      </w:pPr>
      <w:r w:rsidRPr="00CB7724">
        <w:rPr>
          <w:rFonts w:ascii="Lucida Console" w:hAnsi="Lucida Console" w:cs="Lucida Console"/>
          <w:sz w:val="18"/>
          <w:szCs w:val="18"/>
        </w:rPr>
        <w:t xml:space="preserve">    --node-</w:t>
      </w:r>
      <w:proofErr w:type="spellStart"/>
      <w:r w:rsidRPr="00CB7724">
        <w:rPr>
          <w:rFonts w:ascii="Lucida Console" w:hAnsi="Lucida Console" w:cs="Lucida Console"/>
          <w:sz w:val="18"/>
          <w:szCs w:val="18"/>
        </w:rPr>
        <w:t>vm</w:t>
      </w:r>
      <w:proofErr w:type="spellEnd"/>
      <w:r w:rsidRPr="00CB7724">
        <w:rPr>
          <w:rFonts w:ascii="Lucida Console" w:hAnsi="Lucida Console" w:cs="Lucida Console"/>
          <w:sz w:val="18"/>
          <w:szCs w:val="18"/>
        </w:rPr>
        <w:t>-size Standard_B2s \</w:t>
      </w:r>
    </w:p>
    <w:p w:rsidR="000F037A" w:rsidRPr="00CB7724" w:rsidRDefault="000F037A" w:rsidP="00CB7724">
      <w:pPr>
        <w:rPr>
          <w:rFonts w:ascii="Lucida Console" w:hAnsi="Lucida Console" w:cs="Lucida Console"/>
          <w:sz w:val="18"/>
          <w:szCs w:val="18"/>
        </w:rPr>
      </w:pPr>
      <w:r w:rsidRPr="00CB7724">
        <w:rPr>
          <w:rFonts w:ascii="Lucida Console" w:hAnsi="Lucida Console" w:cs="Lucida Console"/>
          <w:sz w:val="18"/>
          <w:szCs w:val="18"/>
        </w:rPr>
        <w:t xml:space="preserve">    --load-balancer-</w:t>
      </w:r>
      <w:proofErr w:type="spellStart"/>
      <w:r w:rsidRPr="00CB7724">
        <w:rPr>
          <w:rFonts w:ascii="Lucida Console" w:hAnsi="Lucida Console" w:cs="Lucida Console"/>
          <w:sz w:val="18"/>
          <w:szCs w:val="18"/>
        </w:rPr>
        <w:t>sku</w:t>
      </w:r>
      <w:proofErr w:type="spellEnd"/>
      <w:r w:rsidRPr="00CB7724">
        <w:rPr>
          <w:rFonts w:ascii="Lucida Console" w:hAnsi="Lucida Console" w:cs="Lucida Console"/>
          <w:sz w:val="18"/>
          <w:szCs w:val="18"/>
        </w:rPr>
        <w:t xml:space="preserve"> basic \</w:t>
      </w:r>
    </w:p>
    <w:p w:rsidR="000F037A" w:rsidRDefault="000F037A" w:rsidP="00CB7724">
      <w:pPr>
        <w:rPr>
          <w:rFonts w:ascii="Lucida Console" w:hAnsi="Lucida Console" w:cs="Lucida Console"/>
          <w:sz w:val="18"/>
          <w:szCs w:val="18"/>
        </w:rPr>
      </w:pPr>
      <w:r w:rsidRPr="00CB7724">
        <w:rPr>
          <w:rFonts w:ascii="Lucida Console" w:hAnsi="Lucida Console" w:cs="Lucida Console"/>
          <w:sz w:val="18"/>
          <w:szCs w:val="18"/>
        </w:rPr>
        <w:t xml:space="preserve">    --location </w:t>
      </w:r>
      <w:proofErr w:type="spellStart"/>
      <w:r w:rsidRPr="00CB7724">
        <w:rPr>
          <w:rFonts w:ascii="Lucida Console" w:hAnsi="Lucida Console" w:cs="Lucida Console"/>
          <w:sz w:val="18"/>
          <w:szCs w:val="18"/>
        </w:rPr>
        <w:t>westeurope</w:t>
      </w:r>
      <w:proofErr w:type="spellEnd"/>
      <w:r w:rsidRPr="00CB7724">
        <w:rPr>
          <w:rFonts w:ascii="Lucida Console" w:hAnsi="Lucida Console" w:cs="Lucida Console"/>
          <w:sz w:val="18"/>
          <w:szCs w:val="18"/>
        </w:rPr>
        <w:t xml:space="preserve"> \</w:t>
      </w:r>
    </w:p>
    <w:p w:rsidR="006D06F1" w:rsidRPr="00CB7724" w:rsidRDefault="006D06F1" w:rsidP="00CB7724">
      <w:pPr>
        <w:rPr>
          <w:rFonts w:ascii="Lucida Console" w:hAnsi="Lucida Console" w:cs="Lucida Console"/>
          <w:sz w:val="18"/>
          <w:szCs w:val="18"/>
        </w:rPr>
      </w:pPr>
      <w:r w:rsidRPr="00CB7724">
        <w:rPr>
          <w:rFonts w:ascii="Lucida Console" w:hAnsi="Lucida Console" w:cs="Lucida Console"/>
          <w:sz w:val="18"/>
          <w:szCs w:val="18"/>
        </w:rPr>
        <w:t xml:space="preserve">    --enable-cluster-</w:t>
      </w:r>
      <w:proofErr w:type="spellStart"/>
      <w:r w:rsidRPr="00CB7724">
        <w:rPr>
          <w:rFonts w:ascii="Lucida Console" w:hAnsi="Lucida Console" w:cs="Lucida Console"/>
          <w:sz w:val="18"/>
          <w:szCs w:val="18"/>
        </w:rPr>
        <w:t>autoscaler</w:t>
      </w:r>
      <w:proofErr w:type="spellEnd"/>
      <w:r w:rsidRPr="00CB7724">
        <w:rPr>
          <w:rFonts w:ascii="Lucida Console" w:hAnsi="Lucida Console" w:cs="Lucida Console"/>
          <w:sz w:val="18"/>
          <w:szCs w:val="18"/>
        </w:rPr>
        <w:t xml:space="preserve"> \</w:t>
      </w:r>
    </w:p>
    <w:p w:rsidR="000F037A" w:rsidRPr="00CB7724" w:rsidRDefault="000F037A" w:rsidP="00CB7724">
      <w:pPr>
        <w:rPr>
          <w:rFonts w:ascii="Lucida Console" w:hAnsi="Lucida Console" w:cs="Lucida Console"/>
          <w:sz w:val="18"/>
          <w:szCs w:val="18"/>
        </w:rPr>
      </w:pPr>
      <w:r w:rsidRPr="00CB7724">
        <w:rPr>
          <w:rFonts w:ascii="Lucida Console" w:hAnsi="Lucida Console" w:cs="Lucida Console"/>
          <w:sz w:val="18"/>
          <w:szCs w:val="18"/>
        </w:rPr>
        <w:t xml:space="preserve">    --max-count 2 \</w:t>
      </w:r>
    </w:p>
    <w:p w:rsidR="000F037A" w:rsidRDefault="000F037A" w:rsidP="00CB7724">
      <w:pPr>
        <w:rPr>
          <w:rFonts w:ascii="Lucida Console" w:hAnsi="Lucida Console" w:cs="Lucida Console"/>
          <w:sz w:val="18"/>
          <w:szCs w:val="18"/>
        </w:rPr>
      </w:pPr>
      <w:r w:rsidRPr="00CB7724">
        <w:rPr>
          <w:rFonts w:ascii="Lucida Console" w:hAnsi="Lucida Console" w:cs="Lucida Console"/>
          <w:sz w:val="18"/>
          <w:szCs w:val="18"/>
        </w:rPr>
        <w:t xml:space="preserve">    --min-count 2</w:t>
      </w:r>
    </w:p>
    <w:p w:rsidR="000E04B9" w:rsidRDefault="000E04B9" w:rsidP="000E04B9"/>
    <w:p w:rsidR="000E04B9" w:rsidRPr="000E04B9" w:rsidRDefault="009051DA" w:rsidP="00CB7724">
      <w:hyperlink r:id="rId19" w:history="1">
        <w:r w:rsidR="000E04B9" w:rsidRPr="00286219">
          <w:rPr>
            <w:rStyle w:val="Hyperlink"/>
          </w:rPr>
          <w:t>https://azure.microsoft.com/hu-hu/blog/introducing-burstable-vm-support-in-aks/</w:t>
        </w:r>
      </w:hyperlink>
    </w:p>
    <w:p w:rsidR="00892AAB" w:rsidRDefault="00892AAB" w:rsidP="001664E0">
      <w:pPr>
        <w:rPr>
          <w:rFonts w:ascii="Lucida Console" w:hAnsi="Lucida Console" w:cs="Lucida Console"/>
          <w:sz w:val="18"/>
          <w:szCs w:val="18"/>
        </w:rPr>
      </w:pPr>
    </w:p>
    <w:p w:rsidR="00892AAB" w:rsidRDefault="000F037A" w:rsidP="001664E0">
      <w:pPr>
        <w:rPr>
          <w:rFonts w:ascii="Lucida Console" w:hAnsi="Lucida Console" w:cs="Lucida Console"/>
          <w:sz w:val="18"/>
          <w:szCs w:val="18"/>
        </w:rPr>
      </w:pPr>
      <w:r>
        <w:rPr>
          <w:noProof/>
        </w:rPr>
        <w:drawing>
          <wp:inline distT="0" distB="0" distL="0" distR="0" wp14:anchorId="5C38C99C" wp14:editId="38AAE9CE">
            <wp:extent cx="3371850" cy="1743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1850" cy="1743075"/>
                    </a:xfrm>
                    <a:prstGeom prst="rect">
                      <a:avLst/>
                    </a:prstGeom>
                  </pic:spPr>
                </pic:pic>
              </a:graphicData>
            </a:graphic>
          </wp:inline>
        </w:drawing>
      </w:r>
    </w:p>
    <w:p w:rsidR="006C345B" w:rsidRDefault="006C345B" w:rsidP="001664E0">
      <w:pPr>
        <w:rPr>
          <w:rFonts w:ascii="Lucida Console" w:hAnsi="Lucida Console" w:cs="Lucida Console"/>
          <w:sz w:val="18"/>
          <w:szCs w:val="18"/>
        </w:rPr>
      </w:pPr>
    </w:p>
    <w:p w:rsidR="006C345B" w:rsidRDefault="006C345B" w:rsidP="001664E0">
      <w:pPr>
        <w:rPr>
          <w:rFonts w:ascii="Lucida Console" w:hAnsi="Lucida Console" w:cs="Lucida Console"/>
          <w:sz w:val="18"/>
          <w:szCs w:val="18"/>
        </w:rPr>
      </w:pPr>
      <w:r>
        <w:rPr>
          <w:rFonts w:ascii="Lucida Console" w:hAnsi="Lucida Console" w:cs="Lucida Console"/>
          <w:sz w:val="18"/>
          <w:szCs w:val="18"/>
        </w:rPr>
        <w:t>Now cluster is created.</w:t>
      </w:r>
    </w:p>
    <w:p w:rsidR="00B221A4" w:rsidRDefault="00B221A4" w:rsidP="001664E0">
      <w:pPr>
        <w:rPr>
          <w:rFonts w:ascii="Lucida Console" w:hAnsi="Lucida Console" w:cs="Lucida Console"/>
          <w:sz w:val="18"/>
          <w:szCs w:val="18"/>
        </w:rPr>
      </w:pPr>
    </w:p>
    <w:p w:rsidR="00B221A4" w:rsidRDefault="00B221A4" w:rsidP="001664E0">
      <w:pPr>
        <w:rPr>
          <w:rFonts w:ascii="Lucida Console" w:hAnsi="Lucida Console" w:cs="Lucida Console"/>
          <w:sz w:val="18"/>
          <w:szCs w:val="18"/>
        </w:rPr>
      </w:pPr>
      <w:r>
        <w:rPr>
          <w:rFonts w:ascii="Lucida Console" w:hAnsi="Lucida Console" w:cs="Lucida Console"/>
          <w:sz w:val="18"/>
          <w:szCs w:val="18"/>
        </w:rPr>
        <w:t xml:space="preserve">Try to perform </w:t>
      </w:r>
      <w:proofErr w:type="spellStart"/>
      <w:r>
        <w:rPr>
          <w:rFonts w:ascii="Lucida Console" w:hAnsi="Lucida Console" w:cs="Lucida Console"/>
          <w:sz w:val="18"/>
          <w:szCs w:val="18"/>
        </w:rPr>
        <w:t>kubectl</w:t>
      </w:r>
      <w:proofErr w:type="spellEnd"/>
      <w:r>
        <w:rPr>
          <w:rFonts w:ascii="Lucida Console" w:hAnsi="Lucida Console" w:cs="Lucida Console"/>
          <w:sz w:val="18"/>
          <w:szCs w:val="18"/>
        </w:rPr>
        <w:t>.</w:t>
      </w:r>
    </w:p>
    <w:p w:rsidR="00B221A4" w:rsidRDefault="00B221A4" w:rsidP="001664E0">
      <w:pPr>
        <w:rPr>
          <w:rFonts w:ascii="Lucida Console" w:hAnsi="Lucida Console" w:cs="Lucida Console"/>
          <w:sz w:val="18"/>
          <w:szCs w:val="18"/>
        </w:rPr>
      </w:pPr>
      <w:r>
        <w:rPr>
          <w:rFonts w:ascii="Lucida Console" w:hAnsi="Lucida Console" w:cs="Lucida Console"/>
          <w:sz w:val="18"/>
          <w:szCs w:val="18"/>
        </w:rPr>
        <w:t>It connec</w:t>
      </w:r>
      <w:r w:rsidR="00F609CF">
        <w:rPr>
          <w:rFonts w:ascii="Lucida Console" w:hAnsi="Lucida Console" w:cs="Lucida Console"/>
          <w:sz w:val="18"/>
          <w:szCs w:val="18"/>
        </w:rPr>
        <w:t xml:space="preserve">ted to my local </w:t>
      </w:r>
      <w:proofErr w:type="spellStart"/>
      <w:r w:rsidR="00F609CF">
        <w:rPr>
          <w:rFonts w:ascii="Lucida Console" w:hAnsi="Lucida Console" w:cs="Lucida Console"/>
          <w:sz w:val="18"/>
          <w:szCs w:val="18"/>
        </w:rPr>
        <w:t>kubeconfig</w:t>
      </w:r>
      <w:proofErr w:type="spellEnd"/>
      <w:r w:rsidR="00F609CF">
        <w:rPr>
          <w:rFonts w:ascii="Lucida Console" w:hAnsi="Lucida Console" w:cs="Lucida Console"/>
          <w:sz w:val="18"/>
          <w:szCs w:val="18"/>
        </w:rPr>
        <w:t xml:space="preserve"> file, which is not connecting to Azure’s network</w:t>
      </w:r>
      <w:r w:rsidR="00C16749">
        <w:rPr>
          <w:rFonts w:ascii="Lucida Console" w:hAnsi="Lucida Console" w:cs="Lucida Console"/>
          <w:sz w:val="18"/>
          <w:szCs w:val="18"/>
        </w:rPr>
        <w:t>.</w:t>
      </w:r>
    </w:p>
    <w:p w:rsidR="00B221A4" w:rsidRDefault="00B221A4" w:rsidP="001664E0">
      <w:pPr>
        <w:rPr>
          <w:rFonts w:ascii="Lucida Console" w:hAnsi="Lucida Console" w:cs="Lucida Console"/>
          <w:sz w:val="18"/>
          <w:szCs w:val="18"/>
        </w:rPr>
      </w:pPr>
      <w:r>
        <w:rPr>
          <w:noProof/>
        </w:rPr>
        <w:lastRenderedPageBreak/>
        <w:drawing>
          <wp:inline distT="0" distB="0" distL="0" distR="0" wp14:anchorId="5068EA4F" wp14:editId="2A0E483F">
            <wp:extent cx="5943600" cy="11861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86180"/>
                    </a:xfrm>
                    <a:prstGeom prst="rect">
                      <a:avLst/>
                    </a:prstGeom>
                  </pic:spPr>
                </pic:pic>
              </a:graphicData>
            </a:graphic>
          </wp:inline>
        </w:drawing>
      </w:r>
    </w:p>
    <w:p w:rsidR="00B221A4" w:rsidRDefault="00B221A4" w:rsidP="001664E0">
      <w:pPr>
        <w:rPr>
          <w:rFonts w:ascii="Lucida Console" w:hAnsi="Lucida Console" w:cs="Lucida Console"/>
          <w:sz w:val="18"/>
          <w:szCs w:val="18"/>
        </w:rPr>
      </w:pPr>
    </w:p>
    <w:p w:rsidR="00C16749" w:rsidRDefault="00C16749" w:rsidP="001664E0">
      <w:pPr>
        <w:rPr>
          <w:rFonts w:ascii="Lucida Console" w:hAnsi="Lucida Console" w:cs="Lucida Console"/>
          <w:sz w:val="18"/>
          <w:szCs w:val="18"/>
        </w:rPr>
      </w:pPr>
      <w:r>
        <w:rPr>
          <w:rFonts w:ascii="Lucida Console" w:hAnsi="Lucida Console" w:cs="Lucida Console"/>
          <w:sz w:val="18"/>
          <w:szCs w:val="18"/>
        </w:rPr>
        <w:t xml:space="preserve">So I can call </w:t>
      </w:r>
      <w:proofErr w:type="spellStart"/>
      <w:r>
        <w:rPr>
          <w:rFonts w:ascii="Lucida Console" w:hAnsi="Lucida Console" w:cs="Lucida Console"/>
          <w:sz w:val="18"/>
          <w:szCs w:val="18"/>
        </w:rPr>
        <w:t>aks</w:t>
      </w:r>
      <w:proofErr w:type="spellEnd"/>
      <w:r>
        <w:rPr>
          <w:rFonts w:ascii="Lucida Console" w:hAnsi="Lucida Console" w:cs="Lucida Console"/>
          <w:sz w:val="18"/>
          <w:szCs w:val="18"/>
        </w:rPr>
        <w:t xml:space="preserve"> get-credentials with Override command. Alternatively, I can delete the </w:t>
      </w:r>
      <w:proofErr w:type="spellStart"/>
      <w:r>
        <w:rPr>
          <w:rFonts w:ascii="Lucida Console" w:hAnsi="Lucida Console" w:cs="Lucida Console"/>
          <w:sz w:val="18"/>
          <w:szCs w:val="18"/>
        </w:rPr>
        <w:t>kubeconfig</w:t>
      </w:r>
      <w:proofErr w:type="spellEnd"/>
      <w:r>
        <w:rPr>
          <w:rFonts w:ascii="Lucida Console" w:hAnsi="Lucida Console" w:cs="Lucida Console"/>
          <w:sz w:val="18"/>
          <w:szCs w:val="18"/>
        </w:rPr>
        <w:t xml:space="preserve"> file and recreate new </w:t>
      </w:r>
      <w:proofErr w:type="spellStart"/>
      <w:r>
        <w:rPr>
          <w:rFonts w:ascii="Lucida Console" w:hAnsi="Lucida Console" w:cs="Lucida Console"/>
          <w:sz w:val="18"/>
          <w:szCs w:val="18"/>
        </w:rPr>
        <w:t>kube</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file</w:t>
      </w:r>
    </w:p>
    <w:p w:rsidR="00787209" w:rsidRDefault="00751A3D" w:rsidP="00D95C39">
      <w:r>
        <w:rPr>
          <w:noProof/>
        </w:rPr>
        <w:drawing>
          <wp:inline distT="0" distB="0" distL="0" distR="0" wp14:anchorId="4897F7FD" wp14:editId="1999749E">
            <wp:extent cx="5943600" cy="942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42975"/>
                    </a:xfrm>
                    <a:prstGeom prst="rect">
                      <a:avLst/>
                    </a:prstGeom>
                  </pic:spPr>
                </pic:pic>
              </a:graphicData>
            </a:graphic>
          </wp:inline>
        </w:drawing>
      </w:r>
    </w:p>
    <w:p w:rsidR="00285996" w:rsidRDefault="00285996" w:rsidP="00D95C39"/>
    <w:p w:rsidR="00285996" w:rsidRDefault="00285996" w:rsidP="00D95C39">
      <w:r>
        <w:t xml:space="preserve">Once merged, check the </w:t>
      </w:r>
      <w:proofErr w:type="spellStart"/>
      <w:r>
        <w:t>kubeconfig</w:t>
      </w:r>
      <w:proofErr w:type="spellEnd"/>
    </w:p>
    <w:p w:rsidR="00285996" w:rsidRDefault="00285996" w:rsidP="00D95C39">
      <w:r>
        <w:rPr>
          <w:rFonts w:ascii="Lucida Console" w:hAnsi="Lucida Console" w:cs="Lucida Console"/>
          <w:sz w:val="18"/>
          <w:szCs w:val="18"/>
        </w:rPr>
        <w:t xml:space="preserve">$ </w:t>
      </w:r>
      <w:proofErr w:type="spellStart"/>
      <w:r>
        <w:rPr>
          <w:rFonts w:ascii="Lucida Console" w:hAnsi="Lucida Console" w:cs="Lucida Console"/>
          <w:sz w:val="18"/>
          <w:szCs w:val="18"/>
        </w:rPr>
        <w:t>kubectl</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view</w:t>
      </w:r>
    </w:p>
    <w:p w:rsidR="001B4ED2" w:rsidRDefault="00611044" w:rsidP="00D95C39">
      <w:r>
        <w:rPr>
          <w:noProof/>
        </w:rPr>
        <w:drawing>
          <wp:inline distT="0" distB="0" distL="0" distR="0" wp14:anchorId="66A8DF5E" wp14:editId="45761E8F">
            <wp:extent cx="5943600" cy="1810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10385"/>
                    </a:xfrm>
                    <a:prstGeom prst="rect">
                      <a:avLst/>
                    </a:prstGeom>
                  </pic:spPr>
                </pic:pic>
              </a:graphicData>
            </a:graphic>
          </wp:inline>
        </w:drawing>
      </w:r>
    </w:p>
    <w:p w:rsidR="007E2F1A" w:rsidRDefault="0089207A" w:rsidP="00D95C39">
      <w:r>
        <w:rPr>
          <w:noProof/>
        </w:rPr>
        <w:drawing>
          <wp:inline distT="0" distB="0" distL="0" distR="0" wp14:anchorId="174B4578" wp14:editId="7F3CB09A">
            <wp:extent cx="3981450" cy="600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1450" cy="600075"/>
                    </a:xfrm>
                    <a:prstGeom prst="rect">
                      <a:avLst/>
                    </a:prstGeom>
                  </pic:spPr>
                </pic:pic>
              </a:graphicData>
            </a:graphic>
          </wp:inline>
        </w:drawing>
      </w:r>
    </w:p>
    <w:p w:rsidR="004F57A9" w:rsidRDefault="004F57A9" w:rsidP="00D95C39">
      <w:r>
        <w:t>List the k8s nodes</w:t>
      </w:r>
    </w:p>
    <w:p w:rsidR="0089207A" w:rsidRDefault="0089207A" w:rsidP="00D95C39">
      <w:pPr>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kubectl</w:t>
      </w:r>
      <w:proofErr w:type="spellEnd"/>
      <w:r>
        <w:rPr>
          <w:rFonts w:ascii="Lucida Console" w:hAnsi="Lucida Console" w:cs="Lucida Console"/>
          <w:sz w:val="18"/>
          <w:szCs w:val="18"/>
        </w:rPr>
        <w:t xml:space="preserve"> get nodes</w:t>
      </w:r>
    </w:p>
    <w:p w:rsidR="00EB2A97" w:rsidRDefault="00BF4FE6" w:rsidP="00D95C39">
      <w:r>
        <w:rPr>
          <w:noProof/>
        </w:rPr>
        <w:drawing>
          <wp:inline distT="0" distB="0" distL="0" distR="0" wp14:anchorId="7DCFB60D" wp14:editId="0FBC8B5A">
            <wp:extent cx="5867400" cy="914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7400" cy="914400"/>
                    </a:xfrm>
                    <a:prstGeom prst="rect">
                      <a:avLst/>
                    </a:prstGeom>
                  </pic:spPr>
                </pic:pic>
              </a:graphicData>
            </a:graphic>
          </wp:inline>
        </w:drawing>
      </w:r>
    </w:p>
    <w:p w:rsidR="004A5781" w:rsidRDefault="003A1B39">
      <w:r>
        <w:t>These 2 nodes are</w:t>
      </w:r>
      <w:r w:rsidR="00704CA0">
        <w:t xml:space="preserve"> created at the start of cl</w:t>
      </w:r>
      <w:r w:rsidR="00E23528">
        <w:t>u</w:t>
      </w:r>
      <w:r w:rsidR="00704CA0">
        <w:t>ster</w:t>
      </w:r>
      <w:r w:rsidR="00E23528">
        <w:t xml:space="preserve"> creation</w:t>
      </w:r>
      <w:r w:rsidR="004A5781">
        <w:br w:type="page"/>
      </w:r>
    </w:p>
    <w:p w:rsidR="00637C34" w:rsidRDefault="00637C34" w:rsidP="00637C34">
      <w:pPr>
        <w:pStyle w:val="Heading1"/>
        <w:shd w:val="clear" w:color="auto" w:fill="171717"/>
        <w:spacing w:before="0"/>
        <w:rPr>
          <w:rFonts w:ascii="Segoe UI" w:hAnsi="Segoe UI" w:cs="Segoe UI"/>
          <w:color w:val="E3E3E3"/>
        </w:rPr>
      </w:pPr>
      <w:r>
        <w:rPr>
          <w:rFonts w:ascii="Segoe UI" w:hAnsi="Segoe UI" w:cs="Segoe UI"/>
          <w:color w:val="E3E3E3"/>
        </w:rPr>
        <w:lastRenderedPageBreak/>
        <w:t>4: Run applications in Azure Kubernetes Service (AKS)</w:t>
      </w:r>
    </w:p>
    <w:p w:rsidR="00637C34" w:rsidRDefault="00637C34" w:rsidP="00D95C39"/>
    <w:p w:rsidR="00681F4A" w:rsidRDefault="00AD5C44" w:rsidP="00D95C39">
      <w:r w:rsidRPr="00AD5C44">
        <w:t xml:space="preserve">ACR </w:t>
      </w:r>
      <w:r>
        <w:t>has</w:t>
      </w:r>
      <w:r w:rsidRPr="00AD5C44">
        <w:t xml:space="preserve"> the container image for the application. </w:t>
      </w:r>
    </w:p>
    <w:p w:rsidR="00784EE0" w:rsidRDefault="00681F4A" w:rsidP="00D95C39">
      <w:r>
        <w:t xml:space="preserve">The k8s </w:t>
      </w:r>
      <w:proofErr w:type="spellStart"/>
      <w:r>
        <w:t>yaml</w:t>
      </w:r>
      <w:proofErr w:type="spellEnd"/>
      <w:r>
        <w:t xml:space="preserve"> file (deployment) retrieves image from Microsoft </w:t>
      </w:r>
      <w:proofErr w:type="spellStart"/>
      <w:r>
        <w:t>mcr</w:t>
      </w:r>
      <w:proofErr w:type="spellEnd"/>
      <w:r>
        <w:t xml:space="preserve">, which must be updated to our </w:t>
      </w:r>
      <w:r w:rsidR="00EF2BAD">
        <w:t xml:space="preserve">own </w:t>
      </w:r>
      <w:r>
        <w:t xml:space="preserve">Azure’s </w:t>
      </w:r>
      <w:r w:rsidR="00EF2BAD">
        <w:t>ACR</w:t>
      </w:r>
      <w:r w:rsidR="00AD5C44" w:rsidRPr="00AD5C44">
        <w:t>.</w:t>
      </w:r>
    </w:p>
    <w:p w:rsidR="00784EE0" w:rsidRDefault="00784EE0" w:rsidP="00D95C39">
      <w:r>
        <w:rPr>
          <w:noProof/>
        </w:rPr>
        <w:drawing>
          <wp:inline distT="0" distB="0" distL="0" distR="0" wp14:anchorId="0DB52E22" wp14:editId="2398C16F">
            <wp:extent cx="5943600" cy="885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85190"/>
                    </a:xfrm>
                    <a:prstGeom prst="rect">
                      <a:avLst/>
                    </a:prstGeom>
                  </pic:spPr>
                </pic:pic>
              </a:graphicData>
            </a:graphic>
          </wp:inline>
        </w:drawing>
      </w:r>
    </w:p>
    <w:p w:rsidR="00784EE0" w:rsidRDefault="00784EE0" w:rsidP="00D95C39"/>
    <w:p w:rsidR="00EA255B" w:rsidRDefault="00D024F1" w:rsidP="00D95C39">
      <w:pPr>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az</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acr</w:t>
      </w:r>
      <w:proofErr w:type="spellEnd"/>
      <w:r>
        <w:rPr>
          <w:rFonts w:ascii="Lucida Console" w:hAnsi="Lucida Console" w:cs="Lucida Console"/>
          <w:sz w:val="18"/>
          <w:szCs w:val="18"/>
        </w:rPr>
        <w:t xml:space="preserve"> list --resource-group </w:t>
      </w:r>
      <w:proofErr w:type="spellStart"/>
      <w:r>
        <w:rPr>
          <w:rFonts w:ascii="Lucida Console" w:hAnsi="Lucida Console" w:cs="Lucida Console"/>
          <w:sz w:val="18"/>
          <w:szCs w:val="18"/>
        </w:rPr>
        <w:t>VotingAppResourceGroup</w:t>
      </w:r>
      <w:proofErr w:type="spellEnd"/>
      <w:r>
        <w:rPr>
          <w:rFonts w:ascii="Lucida Console" w:hAnsi="Lucida Console" w:cs="Lucida Console"/>
          <w:sz w:val="18"/>
          <w:szCs w:val="18"/>
        </w:rPr>
        <w:t xml:space="preserve"> --query "[].{</w:t>
      </w:r>
      <w:proofErr w:type="spellStart"/>
      <w:r>
        <w:rPr>
          <w:rFonts w:ascii="Lucida Console" w:hAnsi="Lucida Console" w:cs="Lucida Console"/>
          <w:sz w:val="18"/>
          <w:szCs w:val="18"/>
        </w:rPr>
        <w:t>acrLoginServer:loginServer</w:t>
      </w:r>
      <w:proofErr w:type="spellEnd"/>
      <w:r>
        <w:rPr>
          <w:rFonts w:ascii="Lucida Console" w:hAnsi="Lucida Console" w:cs="Lucida Console"/>
          <w:sz w:val="18"/>
          <w:szCs w:val="18"/>
        </w:rPr>
        <w:t>}" --output table</w:t>
      </w:r>
    </w:p>
    <w:p w:rsidR="00EA255B" w:rsidRDefault="00EA255B" w:rsidP="00D95C39">
      <w:r>
        <w:rPr>
          <w:noProof/>
        </w:rPr>
        <w:drawing>
          <wp:inline distT="0" distB="0" distL="0" distR="0" wp14:anchorId="6DE22E86" wp14:editId="3A0769F9">
            <wp:extent cx="5943600" cy="5594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59435"/>
                    </a:xfrm>
                    <a:prstGeom prst="rect">
                      <a:avLst/>
                    </a:prstGeom>
                  </pic:spPr>
                </pic:pic>
              </a:graphicData>
            </a:graphic>
          </wp:inline>
        </w:drawing>
      </w:r>
    </w:p>
    <w:p w:rsidR="00EA255B" w:rsidRDefault="00EA255B" w:rsidP="00D95C39"/>
    <w:p w:rsidR="00787209" w:rsidRDefault="00386D9B" w:rsidP="00D95C39">
      <w:pPr>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kubectl</w:t>
      </w:r>
      <w:proofErr w:type="spellEnd"/>
      <w:r>
        <w:rPr>
          <w:rFonts w:ascii="Lucida Console" w:hAnsi="Lucida Console" w:cs="Lucida Console"/>
          <w:sz w:val="18"/>
          <w:szCs w:val="18"/>
        </w:rPr>
        <w:t xml:space="preserve"> apply -f azure-vote-all-in-one-</w:t>
      </w:r>
      <w:proofErr w:type="spellStart"/>
      <w:r>
        <w:rPr>
          <w:rFonts w:ascii="Lucida Console" w:hAnsi="Lucida Console" w:cs="Lucida Console"/>
          <w:sz w:val="18"/>
          <w:szCs w:val="18"/>
        </w:rPr>
        <w:t>redis.yaml</w:t>
      </w:r>
      <w:proofErr w:type="spellEnd"/>
    </w:p>
    <w:p w:rsidR="005C2638" w:rsidRDefault="005C2638" w:rsidP="00D95C39">
      <w:r>
        <w:rPr>
          <w:noProof/>
        </w:rPr>
        <w:drawing>
          <wp:inline distT="0" distB="0" distL="0" distR="0" wp14:anchorId="3798EFA0" wp14:editId="73E67C52">
            <wp:extent cx="5943600" cy="933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933450"/>
                    </a:xfrm>
                    <a:prstGeom prst="rect">
                      <a:avLst/>
                    </a:prstGeom>
                  </pic:spPr>
                </pic:pic>
              </a:graphicData>
            </a:graphic>
          </wp:inline>
        </w:drawing>
      </w:r>
    </w:p>
    <w:p w:rsidR="003B606A" w:rsidRDefault="003B606A" w:rsidP="00D95C39"/>
    <w:p w:rsidR="00093991" w:rsidRDefault="00093991" w:rsidP="00D95C39">
      <w:proofErr w:type="spellStart"/>
      <w:r w:rsidRPr="00093991">
        <w:t>kubectl</w:t>
      </w:r>
      <w:proofErr w:type="spellEnd"/>
      <w:r w:rsidRPr="00093991">
        <w:t xml:space="preserve"> get service co</w:t>
      </w:r>
      <w:r>
        <w:t>mmand with the --watch argument provides monitoring and exposes the external IP address where the application hosted</w:t>
      </w:r>
    </w:p>
    <w:p w:rsidR="00093991" w:rsidRDefault="00093991" w:rsidP="00D95C39">
      <w:r>
        <w:rPr>
          <w:rFonts w:ascii="Lucida Console" w:hAnsi="Lucida Console" w:cs="Lucida Console"/>
          <w:sz w:val="18"/>
          <w:szCs w:val="18"/>
        </w:rPr>
        <w:t xml:space="preserve">$ </w:t>
      </w:r>
      <w:proofErr w:type="spellStart"/>
      <w:r>
        <w:rPr>
          <w:rFonts w:ascii="Lucida Console" w:hAnsi="Lucida Console" w:cs="Lucida Console"/>
          <w:sz w:val="18"/>
          <w:szCs w:val="18"/>
        </w:rPr>
        <w:t>kubectl</w:t>
      </w:r>
      <w:proofErr w:type="spellEnd"/>
      <w:r>
        <w:rPr>
          <w:rFonts w:ascii="Lucida Console" w:hAnsi="Lucida Console" w:cs="Lucida Console"/>
          <w:sz w:val="18"/>
          <w:szCs w:val="18"/>
        </w:rPr>
        <w:t xml:space="preserve"> get service azure-vote-front --watch</w:t>
      </w:r>
    </w:p>
    <w:p w:rsidR="00787209" w:rsidRDefault="00CF04C0" w:rsidP="00D95C39">
      <w:r>
        <w:rPr>
          <w:noProof/>
        </w:rPr>
        <w:drawing>
          <wp:inline distT="0" distB="0" distL="0" distR="0" wp14:anchorId="1D1FB18F" wp14:editId="3F35792B">
            <wp:extent cx="5943600" cy="6394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39445"/>
                    </a:xfrm>
                    <a:prstGeom prst="rect">
                      <a:avLst/>
                    </a:prstGeom>
                  </pic:spPr>
                </pic:pic>
              </a:graphicData>
            </a:graphic>
          </wp:inline>
        </w:drawing>
      </w:r>
    </w:p>
    <w:p w:rsidR="00762F88" w:rsidRDefault="00762F88" w:rsidP="00D95C39"/>
    <w:p w:rsidR="00762F88" w:rsidRDefault="00762F88" w:rsidP="00D95C39">
      <w:r>
        <w:t>Now you will see the application running with the dedicated IP.</w:t>
      </w:r>
    </w:p>
    <w:p w:rsidR="00762F88" w:rsidRDefault="00762F88" w:rsidP="00B54E25">
      <w:pPr>
        <w:jc w:val="center"/>
      </w:pPr>
      <w:r>
        <w:rPr>
          <w:noProof/>
        </w:rPr>
        <w:lastRenderedPageBreak/>
        <w:drawing>
          <wp:inline distT="0" distB="0" distL="0" distR="0">
            <wp:extent cx="2887980" cy="3770315"/>
            <wp:effectExtent l="0" t="0" r="762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89988" cy="3772936"/>
                    </a:xfrm>
                    <a:prstGeom prst="rect">
                      <a:avLst/>
                    </a:prstGeom>
                    <a:noFill/>
                    <a:ln>
                      <a:noFill/>
                    </a:ln>
                  </pic:spPr>
                </pic:pic>
              </a:graphicData>
            </a:graphic>
          </wp:inline>
        </w:drawing>
      </w:r>
    </w:p>
    <w:p w:rsidR="00C95C38" w:rsidRDefault="00C95C38" w:rsidP="00B54E25">
      <w:pPr>
        <w:jc w:val="center"/>
      </w:pPr>
    </w:p>
    <w:p w:rsidR="00C95C38" w:rsidRDefault="00C95C38" w:rsidP="00B54E25">
      <w:pPr>
        <w:jc w:val="center"/>
      </w:pPr>
    </w:p>
    <w:p w:rsidR="00C95C38" w:rsidRDefault="00E726A0" w:rsidP="00E622EF">
      <w:r>
        <w:t xml:space="preserve">In the deployment YAML, </w:t>
      </w:r>
      <w:r w:rsidR="00E622EF">
        <w:t>I</w:t>
      </w:r>
      <w:r w:rsidR="006D7ED6">
        <w:t xml:space="preserve"> updated the replica count to 2.</w:t>
      </w:r>
    </w:p>
    <w:p w:rsidR="00E622EF" w:rsidRDefault="00E622EF" w:rsidP="00E622EF">
      <w:r>
        <w:rPr>
          <w:noProof/>
        </w:rPr>
        <w:drawing>
          <wp:inline distT="0" distB="0" distL="0" distR="0" wp14:anchorId="3415C096" wp14:editId="0F60F216">
            <wp:extent cx="2965800" cy="2322195"/>
            <wp:effectExtent l="19050" t="19050" r="25400" b="209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69438" cy="2325044"/>
                    </a:xfrm>
                    <a:prstGeom prst="rect">
                      <a:avLst/>
                    </a:prstGeom>
                    <a:ln>
                      <a:solidFill>
                        <a:schemeClr val="accent1"/>
                      </a:solidFill>
                    </a:ln>
                  </pic:spPr>
                </pic:pic>
              </a:graphicData>
            </a:graphic>
          </wp:inline>
        </w:drawing>
      </w:r>
      <w:r>
        <w:rPr>
          <w:noProof/>
        </w:rPr>
        <w:drawing>
          <wp:inline distT="0" distB="0" distL="0" distR="0" wp14:anchorId="7EBA1CC9" wp14:editId="2613426E">
            <wp:extent cx="2834269" cy="2508885"/>
            <wp:effectExtent l="19050" t="19050" r="23495" b="247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41569" cy="2515347"/>
                    </a:xfrm>
                    <a:prstGeom prst="rect">
                      <a:avLst/>
                    </a:prstGeom>
                    <a:ln>
                      <a:solidFill>
                        <a:schemeClr val="accent1"/>
                      </a:solidFill>
                    </a:ln>
                  </pic:spPr>
                </pic:pic>
              </a:graphicData>
            </a:graphic>
          </wp:inline>
        </w:drawing>
      </w:r>
    </w:p>
    <w:p w:rsidR="00665624" w:rsidRDefault="00665624" w:rsidP="00665624"/>
    <w:p w:rsidR="00665624" w:rsidRDefault="00665624" w:rsidP="00665624">
      <w:r>
        <w:t>So you will see total 4 pods (</w:t>
      </w:r>
      <w:r w:rsidR="006F586E">
        <w:t>2*2</w:t>
      </w:r>
      <w:r>
        <w:t>)</w:t>
      </w:r>
    </w:p>
    <w:p w:rsidR="00C95C38" w:rsidRDefault="00C95C38" w:rsidP="00B54E25">
      <w:pPr>
        <w:jc w:val="center"/>
      </w:pPr>
      <w:r>
        <w:rPr>
          <w:noProof/>
        </w:rPr>
        <w:lastRenderedPageBreak/>
        <w:drawing>
          <wp:inline distT="0" distB="0" distL="0" distR="0" wp14:anchorId="725E6300" wp14:editId="3C558545">
            <wp:extent cx="5943600" cy="11125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112520"/>
                    </a:xfrm>
                    <a:prstGeom prst="rect">
                      <a:avLst/>
                    </a:prstGeom>
                  </pic:spPr>
                </pic:pic>
              </a:graphicData>
            </a:graphic>
          </wp:inline>
        </w:drawing>
      </w:r>
    </w:p>
    <w:p w:rsidR="00787209" w:rsidRDefault="00787209" w:rsidP="00D95C39"/>
    <w:p w:rsidR="00542D26" w:rsidRDefault="00542D26">
      <w:r>
        <w:br w:type="page"/>
      </w:r>
    </w:p>
    <w:p w:rsidR="00BE773A" w:rsidRDefault="00BE773A" w:rsidP="00BE773A">
      <w:pPr>
        <w:pStyle w:val="Heading1"/>
        <w:shd w:val="clear" w:color="auto" w:fill="171717"/>
        <w:spacing w:before="0"/>
        <w:rPr>
          <w:rFonts w:ascii="Segoe UI" w:hAnsi="Segoe UI" w:cs="Segoe UI"/>
          <w:color w:val="E3E3E3"/>
        </w:rPr>
      </w:pPr>
      <w:r>
        <w:rPr>
          <w:rFonts w:ascii="Segoe UI" w:hAnsi="Segoe UI" w:cs="Segoe UI"/>
          <w:color w:val="E3E3E3"/>
        </w:rPr>
        <w:lastRenderedPageBreak/>
        <w:t>5: Scale applications in Azure Kubernetes Service (AKS)</w:t>
      </w:r>
    </w:p>
    <w:p w:rsidR="00787209" w:rsidRDefault="00787209" w:rsidP="00D95C39"/>
    <w:p w:rsidR="006A1FC8" w:rsidRDefault="006A1FC8" w:rsidP="00D95C39">
      <w:r>
        <w:rPr>
          <w:rFonts w:ascii="Lucida Console" w:hAnsi="Lucida Console" w:cs="Lucida Console"/>
          <w:sz w:val="18"/>
          <w:szCs w:val="18"/>
        </w:rPr>
        <w:t xml:space="preserve">$ </w:t>
      </w:r>
      <w:proofErr w:type="spellStart"/>
      <w:r>
        <w:rPr>
          <w:rFonts w:ascii="Lucida Console" w:hAnsi="Lucida Console" w:cs="Lucida Console"/>
          <w:sz w:val="18"/>
          <w:szCs w:val="18"/>
        </w:rPr>
        <w:t>kubectl</w:t>
      </w:r>
      <w:proofErr w:type="spellEnd"/>
      <w:r>
        <w:rPr>
          <w:rFonts w:ascii="Lucida Console" w:hAnsi="Lucida Console" w:cs="Lucida Console"/>
          <w:sz w:val="18"/>
          <w:szCs w:val="18"/>
        </w:rPr>
        <w:t xml:space="preserve"> scale --replicas=5 deployment/azure-vote-front</w:t>
      </w:r>
    </w:p>
    <w:p w:rsidR="00787209" w:rsidRDefault="0073302D" w:rsidP="00D95C39">
      <w:r>
        <w:rPr>
          <w:noProof/>
        </w:rPr>
        <w:drawing>
          <wp:inline distT="0" distB="0" distL="0" distR="0" wp14:anchorId="6972593F" wp14:editId="29D32620">
            <wp:extent cx="5943600" cy="2057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57400"/>
                    </a:xfrm>
                    <a:prstGeom prst="rect">
                      <a:avLst/>
                    </a:prstGeom>
                  </pic:spPr>
                </pic:pic>
              </a:graphicData>
            </a:graphic>
          </wp:inline>
        </w:drawing>
      </w:r>
    </w:p>
    <w:p w:rsidR="00A05EBB" w:rsidRDefault="00A05EBB" w:rsidP="00D95C39"/>
    <w:p w:rsidR="00A05EBB" w:rsidRDefault="00A05EBB" w:rsidP="00D95C39"/>
    <w:p w:rsidR="00A05EBB" w:rsidRDefault="00A05EBB" w:rsidP="00A05EBB">
      <w:pPr>
        <w:pStyle w:val="Heading2"/>
        <w:shd w:val="clear" w:color="auto" w:fill="171717"/>
        <w:rPr>
          <w:rFonts w:ascii="Segoe UI" w:hAnsi="Segoe UI" w:cs="Segoe UI"/>
          <w:color w:val="E3E3E3"/>
        </w:rPr>
      </w:pPr>
      <w:proofErr w:type="spellStart"/>
      <w:r>
        <w:rPr>
          <w:rFonts w:ascii="Segoe UI" w:hAnsi="Segoe UI" w:cs="Segoe UI"/>
          <w:color w:val="E3E3E3"/>
        </w:rPr>
        <w:t>Autoscale</w:t>
      </w:r>
      <w:proofErr w:type="spellEnd"/>
      <w:r>
        <w:rPr>
          <w:rFonts w:ascii="Segoe UI" w:hAnsi="Segoe UI" w:cs="Segoe UI"/>
          <w:color w:val="E3E3E3"/>
        </w:rPr>
        <w:t xml:space="preserve"> pods</w:t>
      </w:r>
    </w:p>
    <w:p w:rsidR="00A05EBB" w:rsidRDefault="00940E7B" w:rsidP="00D95C39">
      <w:r>
        <w:t xml:space="preserve">K8s supports </w:t>
      </w:r>
      <w:r w:rsidR="008712EE">
        <w:t xml:space="preserve">horizontal pod </w:t>
      </w:r>
      <w:proofErr w:type="spellStart"/>
      <w:r w:rsidR="008712EE">
        <w:t>autoscaling</w:t>
      </w:r>
      <w:proofErr w:type="spellEnd"/>
    </w:p>
    <w:p w:rsidR="00346CC8" w:rsidRDefault="00346CC8" w:rsidP="00D95C39">
      <w:r w:rsidRPr="00346CC8">
        <w:t>The Metrics Server is used to provide resource utilization to Kubernetes, and is automatically deployed in AKS clusters versions 1.10 and higher.</w:t>
      </w:r>
    </w:p>
    <w:p w:rsidR="00A81D69" w:rsidRDefault="00A81D69" w:rsidP="00D95C39"/>
    <w:p w:rsidR="00A81D69" w:rsidRDefault="00A81D69" w:rsidP="00D95C39">
      <w:r>
        <w:t>So first we need to find the current version of k8s used by our AKS.</w:t>
      </w:r>
    </w:p>
    <w:p w:rsidR="00433208" w:rsidRDefault="00433208" w:rsidP="00D95C39">
      <w:pPr>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az</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aks</w:t>
      </w:r>
      <w:proofErr w:type="spellEnd"/>
      <w:r>
        <w:rPr>
          <w:rFonts w:ascii="Lucida Console" w:hAnsi="Lucida Console" w:cs="Lucida Console"/>
          <w:sz w:val="18"/>
          <w:szCs w:val="18"/>
        </w:rPr>
        <w:t xml:space="preserve"> show --resource-group </w:t>
      </w:r>
      <w:proofErr w:type="spellStart"/>
      <w:r>
        <w:rPr>
          <w:rFonts w:ascii="Lucida Console" w:hAnsi="Lucida Console" w:cs="Lucida Console"/>
          <w:sz w:val="18"/>
          <w:szCs w:val="18"/>
        </w:rPr>
        <w:t>VotingAppResourceGroup</w:t>
      </w:r>
      <w:proofErr w:type="spellEnd"/>
      <w:r>
        <w:rPr>
          <w:rFonts w:ascii="Lucida Console" w:hAnsi="Lucida Console" w:cs="Lucida Console"/>
          <w:sz w:val="18"/>
          <w:szCs w:val="18"/>
        </w:rPr>
        <w:t xml:space="preserve"> --name </w:t>
      </w:r>
      <w:proofErr w:type="spellStart"/>
      <w:r>
        <w:rPr>
          <w:rFonts w:ascii="Lucida Console" w:hAnsi="Lucida Console" w:cs="Lucida Console"/>
          <w:sz w:val="18"/>
          <w:szCs w:val="18"/>
        </w:rPr>
        <w:t>jpnlAKSCluster</w:t>
      </w:r>
      <w:proofErr w:type="spellEnd"/>
      <w:r>
        <w:rPr>
          <w:rFonts w:ascii="Lucida Console" w:hAnsi="Lucida Console" w:cs="Lucida Console"/>
          <w:sz w:val="18"/>
          <w:szCs w:val="18"/>
        </w:rPr>
        <w:t xml:space="preserve"> --query </w:t>
      </w:r>
      <w:proofErr w:type="spellStart"/>
      <w:r>
        <w:rPr>
          <w:rFonts w:ascii="Lucida Console" w:hAnsi="Lucida Console" w:cs="Lucida Console"/>
          <w:sz w:val="18"/>
          <w:szCs w:val="18"/>
        </w:rPr>
        <w:t>kubernetesVersion</w:t>
      </w:r>
      <w:proofErr w:type="spellEnd"/>
      <w:r>
        <w:rPr>
          <w:rFonts w:ascii="Lucida Console" w:hAnsi="Lucida Console" w:cs="Lucida Console"/>
          <w:sz w:val="18"/>
          <w:szCs w:val="18"/>
        </w:rPr>
        <w:t xml:space="preserve"> --output table</w:t>
      </w:r>
    </w:p>
    <w:p w:rsidR="00E90C98" w:rsidRDefault="00E90C98" w:rsidP="00D95C39">
      <w:r>
        <w:rPr>
          <w:noProof/>
        </w:rPr>
        <w:drawing>
          <wp:inline distT="0" distB="0" distL="0" distR="0" wp14:anchorId="665314B7" wp14:editId="534DFA5F">
            <wp:extent cx="5943600" cy="504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04825"/>
                    </a:xfrm>
                    <a:prstGeom prst="rect">
                      <a:avLst/>
                    </a:prstGeom>
                  </pic:spPr>
                </pic:pic>
              </a:graphicData>
            </a:graphic>
          </wp:inline>
        </w:drawing>
      </w:r>
    </w:p>
    <w:p w:rsidR="008A7AE8" w:rsidRDefault="008A7AE8" w:rsidP="00D95C39"/>
    <w:p w:rsidR="008A7AE8" w:rsidRDefault="008A7AE8" w:rsidP="00D95C39"/>
    <w:p w:rsidR="008A7AE8" w:rsidRDefault="008A7AE8" w:rsidP="008A7A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Examples:</w:t>
      </w:r>
    </w:p>
    <w:p w:rsidR="008A7AE8" w:rsidRDefault="008A7AE8" w:rsidP="008A7A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Auto scale a deployment "foo", with the number of pods between 2 and 10, no target CPU utilization specified so a default </w:t>
      </w:r>
      <w:proofErr w:type="spellStart"/>
      <w:r>
        <w:rPr>
          <w:rFonts w:ascii="Lucida Console" w:hAnsi="Lucida Console" w:cs="Lucida Console"/>
          <w:sz w:val="18"/>
          <w:szCs w:val="18"/>
        </w:rPr>
        <w:t>autoscaling</w:t>
      </w:r>
      <w:proofErr w:type="spellEnd"/>
      <w:r>
        <w:rPr>
          <w:rFonts w:ascii="Lucida Console" w:hAnsi="Lucida Console" w:cs="Lucida Console"/>
          <w:sz w:val="18"/>
          <w:szCs w:val="18"/>
        </w:rPr>
        <w:t xml:space="preserve"> policy will be used:</w:t>
      </w:r>
    </w:p>
    <w:p w:rsidR="008A7AE8" w:rsidRDefault="008A7AE8" w:rsidP="008A7A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kubectl</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autoscale</w:t>
      </w:r>
      <w:proofErr w:type="spellEnd"/>
      <w:r>
        <w:rPr>
          <w:rFonts w:ascii="Lucida Console" w:hAnsi="Lucida Console" w:cs="Lucida Console"/>
          <w:sz w:val="18"/>
          <w:szCs w:val="18"/>
        </w:rPr>
        <w:t xml:space="preserve"> deployment foo --min=2 --max=10</w:t>
      </w:r>
    </w:p>
    <w:p w:rsidR="008A7AE8" w:rsidRDefault="008A7AE8" w:rsidP="00D95C39"/>
    <w:p w:rsidR="00075A9E" w:rsidRDefault="00075A9E" w:rsidP="00D95C39"/>
    <w:p w:rsidR="00075A9E" w:rsidRDefault="00075A9E" w:rsidP="00D95C39">
      <w:r>
        <w:rPr>
          <w:noProof/>
        </w:rPr>
        <w:lastRenderedPageBreak/>
        <w:drawing>
          <wp:inline distT="0" distB="0" distL="0" distR="0" wp14:anchorId="788F5387" wp14:editId="3DDDCFBD">
            <wp:extent cx="5943600" cy="533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33400"/>
                    </a:xfrm>
                    <a:prstGeom prst="rect">
                      <a:avLst/>
                    </a:prstGeom>
                  </pic:spPr>
                </pic:pic>
              </a:graphicData>
            </a:graphic>
          </wp:inline>
        </w:drawing>
      </w:r>
    </w:p>
    <w:p w:rsidR="00775A99" w:rsidRDefault="00775A99" w:rsidP="00D95C39"/>
    <w:p w:rsidR="00775A99" w:rsidRDefault="00775A99" w:rsidP="00D95C39"/>
    <w:p w:rsidR="00775A99" w:rsidRDefault="00775A99" w:rsidP="00D95C39">
      <w:r>
        <w:rPr>
          <w:noProof/>
        </w:rPr>
        <w:drawing>
          <wp:inline distT="0" distB="0" distL="0" distR="0" wp14:anchorId="50F287E1" wp14:editId="04DADDE3">
            <wp:extent cx="5943600" cy="3343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3275"/>
                    </a:xfrm>
                    <a:prstGeom prst="rect">
                      <a:avLst/>
                    </a:prstGeom>
                  </pic:spPr>
                </pic:pic>
              </a:graphicData>
            </a:graphic>
          </wp:inline>
        </w:drawing>
      </w:r>
    </w:p>
    <w:p w:rsidR="007E2FB5" w:rsidRDefault="007E2FB5" w:rsidP="00D95C39"/>
    <w:p w:rsidR="007E2FB5" w:rsidRDefault="007E2FB5" w:rsidP="00D95C39">
      <w:r>
        <w:rPr>
          <w:noProof/>
        </w:rPr>
        <w:lastRenderedPageBreak/>
        <w:drawing>
          <wp:inline distT="0" distB="0" distL="0" distR="0" wp14:anchorId="465ECACA" wp14:editId="51250A7D">
            <wp:extent cx="3185160" cy="370342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86774" cy="3705305"/>
                    </a:xfrm>
                    <a:prstGeom prst="rect">
                      <a:avLst/>
                    </a:prstGeom>
                  </pic:spPr>
                </pic:pic>
              </a:graphicData>
            </a:graphic>
          </wp:inline>
        </w:drawing>
      </w:r>
    </w:p>
    <w:p w:rsidR="003175D3" w:rsidRDefault="003175D3" w:rsidP="00D95C39"/>
    <w:p w:rsidR="003175D3" w:rsidRDefault="00904850" w:rsidP="00D95C39">
      <w:r>
        <w:rPr>
          <w:noProof/>
        </w:rPr>
        <w:lastRenderedPageBreak/>
        <w:drawing>
          <wp:inline distT="0" distB="0" distL="0" distR="0" wp14:anchorId="34F9BAD8" wp14:editId="365D358F">
            <wp:extent cx="5943600" cy="57251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725160"/>
                    </a:xfrm>
                    <a:prstGeom prst="rect">
                      <a:avLst/>
                    </a:prstGeom>
                  </pic:spPr>
                </pic:pic>
              </a:graphicData>
            </a:graphic>
          </wp:inline>
        </w:drawing>
      </w:r>
    </w:p>
    <w:p w:rsidR="00DC1769" w:rsidRDefault="00DC1769" w:rsidP="00D95C39"/>
    <w:p w:rsidR="00075A9E" w:rsidRDefault="00075A9E" w:rsidP="00D95C39"/>
    <w:p w:rsidR="00787209" w:rsidRDefault="00787209" w:rsidP="00D95C39"/>
    <w:p w:rsidR="00787209" w:rsidRDefault="00787209" w:rsidP="00D95C39"/>
    <w:p w:rsidR="00787209" w:rsidRDefault="00787209" w:rsidP="00D95C39"/>
    <w:p w:rsidR="00787209" w:rsidRDefault="00787209" w:rsidP="00D95C39"/>
    <w:p w:rsidR="00787209" w:rsidRDefault="00787209" w:rsidP="00D95C39"/>
    <w:p w:rsidR="00787209" w:rsidRDefault="00787209" w:rsidP="00D95C39"/>
    <w:p w:rsidR="00F32658" w:rsidRDefault="00F32658" w:rsidP="00F32658">
      <w:pPr>
        <w:pStyle w:val="Heading1"/>
        <w:shd w:val="clear" w:color="auto" w:fill="171717"/>
        <w:spacing w:before="0"/>
        <w:rPr>
          <w:rFonts w:ascii="Segoe UI" w:hAnsi="Segoe UI" w:cs="Segoe UI"/>
          <w:color w:val="E3E3E3"/>
        </w:rPr>
      </w:pPr>
      <w:r>
        <w:rPr>
          <w:rFonts w:ascii="Segoe UI" w:hAnsi="Segoe UI" w:cs="Segoe UI"/>
          <w:color w:val="E3E3E3"/>
        </w:rPr>
        <w:lastRenderedPageBreak/>
        <w:t>6: Update an application in Azure Kubernetes Service (AKS)</w:t>
      </w:r>
    </w:p>
    <w:p w:rsidR="00787209" w:rsidRDefault="00787209" w:rsidP="00D95C39"/>
    <w:p w:rsidR="00787209" w:rsidRDefault="001C62F9" w:rsidP="00D95C39">
      <w:r>
        <w:rPr>
          <w:noProof/>
        </w:rPr>
        <w:drawing>
          <wp:inline distT="0" distB="0" distL="0" distR="0" wp14:anchorId="67DEA4AA" wp14:editId="5409648C">
            <wp:extent cx="2409825" cy="1076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09825" cy="1076325"/>
                    </a:xfrm>
                    <a:prstGeom prst="rect">
                      <a:avLst/>
                    </a:prstGeom>
                  </pic:spPr>
                </pic:pic>
              </a:graphicData>
            </a:graphic>
          </wp:inline>
        </w:drawing>
      </w:r>
    </w:p>
    <w:p w:rsidR="00E9204A" w:rsidRDefault="00E9204A" w:rsidP="00D95C39">
      <w:r>
        <w:rPr>
          <w:noProof/>
        </w:rPr>
        <w:drawing>
          <wp:inline distT="0" distB="0" distL="0" distR="0" wp14:anchorId="2B8D6A50" wp14:editId="3AA51F83">
            <wp:extent cx="5943600" cy="34378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37890"/>
                    </a:xfrm>
                    <a:prstGeom prst="rect">
                      <a:avLst/>
                    </a:prstGeom>
                  </pic:spPr>
                </pic:pic>
              </a:graphicData>
            </a:graphic>
          </wp:inline>
        </w:drawing>
      </w:r>
    </w:p>
    <w:p w:rsidR="00B55E4E" w:rsidRDefault="00B55E4E" w:rsidP="00D95C39">
      <w:r>
        <w:t>The localhost with updated value</w:t>
      </w:r>
    </w:p>
    <w:p w:rsidR="00B55E4E" w:rsidRDefault="00B55E4E" w:rsidP="00D95C39">
      <w:r>
        <w:rPr>
          <w:noProof/>
        </w:rPr>
        <w:drawing>
          <wp:inline distT="0" distB="0" distL="0" distR="0">
            <wp:extent cx="5935980" cy="22860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5980" cy="2286000"/>
                    </a:xfrm>
                    <a:prstGeom prst="rect">
                      <a:avLst/>
                    </a:prstGeom>
                    <a:noFill/>
                    <a:ln>
                      <a:noFill/>
                    </a:ln>
                  </pic:spPr>
                </pic:pic>
              </a:graphicData>
            </a:graphic>
          </wp:inline>
        </w:drawing>
      </w:r>
    </w:p>
    <w:p w:rsidR="00787209" w:rsidRDefault="00787209" w:rsidP="00D95C39"/>
    <w:p w:rsidR="00787209" w:rsidRDefault="00F44A47" w:rsidP="00D95C39">
      <w:r>
        <w:lastRenderedPageBreak/>
        <w:t xml:space="preserve">Tag </w:t>
      </w:r>
      <w:r w:rsidR="005A6177" w:rsidRPr="005A6177">
        <w:t>the image</w:t>
      </w:r>
      <w:r w:rsidR="005A6177">
        <w:t xml:space="preserve"> with new version number</w:t>
      </w:r>
    </w:p>
    <w:p w:rsidR="001768FF" w:rsidRDefault="001768FF" w:rsidP="00D95C39">
      <w:r>
        <w:rPr>
          <w:noProof/>
        </w:rPr>
        <w:drawing>
          <wp:inline distT="0" distB="0" distL="0" distR="0" wp14:anchorId="53765FDF" wp14:editId="4EDC42A4">
            <wp:extent cx="5943600" cy="18307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830705"/>
                    </a:xfrm>
                    <a:prstGeom prst="rect">
                      <a:avLst/>
                    </a:prstGeom>
                  </pic:spPr>
                </pic:pic>
              </a:graphicData>
            </a:graphic>
          </wp:inline>
        </w:drawing>
      </w:r>
    </w:p>
    <w:p w:rsidR="001768FF" w:rsidRDefault="001768FF" w:rsidP="00D95C39"/>
    <w:p w:rsidR="009C1A48" w:rsidRDefault="009C1A48" w:rsidP="00D95C39">
      <w:r>
        <w:t xml:space="preserve">Push the image to </w:t>
      </w:r>
      <w:r w:rsidR="00DF01F6">
        <w:t xml:space="preserve">Docker </w:t>
      </w:r>
      <w:r>
        <w:t>registry</w:t>
      </w:r>
    </w:p>
    <w:p w:rsidR="006C59D2" w:rsidRDefault="006C59D2" w:rsidP="00D95C39">
      <w:r>
        <w:rPr>
          <w:noProof/>
        </w:rPr>
        <w:drawing>
          <wp:inline distT="0" distB="0" distL="0" distR="0" wp14:anchorId="5E38AEBC" wp14:editId="5035F740">
            <wp:extent cx="5943600" cy="1625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625600"/>
                    </a:xfrm>
                    <a:prstGeom prst="rect">
                      <a:avLst/>
                    </a:prstGeom>
                  </pic:spPr>
                </pic:pic>
              </a:graphicData>
            </a:graphic>
          </wp:inline>
        </w:drawing>
      </w:r>
    </w:p>
    <w:p w:rsidR="00E8513C" w:rsidRDefault="00E8513C" w:rsidP="00D95C39">
      <w:r>
        <w:rPr>
          <w:noProof/>
        </w:rPr>
        <w:drawing>
          <wp:inline distT="0" distB="0" distL="0" distR="0" wp14:anchorId="621E5F79" wp14:editId="4ECABC7A">
            <wp:extent cx="5943600" cy="89408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894080"/>
                    </a:xfrm>
                    <a:prstGeom prst="rect">
                      <a:avLst/>
                    </a:prstGeom>
                  </pic:spPr>
                </pic:pic>
              </a:graphicData>
            </a:graphic>
          </wp:inline>
        </w:drawing>
      </w:r>
    </w:p>
    <w:p w:rsidR="00AC655D" w:rsidRDefault="00AC655D" w:rsidP="00D95C39"/>
    <w:p w:rsidR="0088101D" w:rsidRDefault="0088101D" w:rsidP="00D95C39"/>
    <w:p w:rsidR="0088101D" w:rsidRDefault="0088101D" w:rsidP="00D95C39">
      <w:r>
        <w:rPr>
          <w:noProof/>
        </w:rPr>
        <w:lastRenderedPageBreak/>
        <w:drawing>
          <wp:inline distT="0" distB="0" distL="0" distR="0" wp14:anchorId="540D1F9F" wp14:editId="7643B818">
            <wp:extent cx="5943600" cy="45548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554855"/>
                    </a:xfrm>
                    <a:prstGeom prst="rect">
                      <a:avLst/>
                    </a:prstGeom>
                  </pic:spPr>
                </pic:pic>
              </a:graphicData>
            </a:graphic>
          </wp:inline>
        </w:drawing>
      </w:r>
    </w:p>
    <w:p w:rsidR="00FA0888" w:rsidRDefault="00FA0888" w:rsidP="00FA0888">
      <w:r>
        <w:t xml:space="preserve">When deploying v2 app, </w:t>
      </w:r>
      <w:proofErr w:type="spellStart"/>
      <w:r>
        <w:t>kubectl</w:t>
      </w:r>
      <w:proofErr w:type="spellEnd"/>
      <w:r>
        <w:t xml:space="preserve"> set image took very long time. </w:t>
      </w:r>
    </w:p>
    <w:p w:rsidR="00FA0888" w:rsidRDefault="00FA0888" w:rsidP="00FA0888">
      <w:r>
        <w:t xml:space="preserve">I performed some </w:t>
      </w:r>
      <w:proofErr w:type="spellStart"/>
      <w:r>
        <w:t>kubeclt</w:t>
      </w:r>
      <w:proofErr w:type="spellEnd"/>
      <w:r>
        <w:t xml:space="preserve"> scale operation (No need to set scale to same value)</w:t>
      </w:r>
    </w:p>
    <w:p w:rsidR="00787209" w:rsidRDefault="00FA0888" w:rsidP="00FA0888">
      <w:r>
        <w:tab/>
      </w:r>
      <w:proofErr w:type="spellStart"/>
      <w:r>
        <w:t>kubectl</w:t>
      </w:r>
      <w:proofErr w:type="spellEnd"/>
      <w:r>
        <w:t xml:space="preserve"> scale --replicas=3 deployment/azure-vote-front</w:t>
      </w:r>
    </w:p>
    <w:p w:rsidR="00800747" w:rsidRDefault="006D5C99" w:rsidP="00FA0888">
      <w:r>
        <w:t>Then set image operation performed successfully and immediately</w:t>
      </w:r>
    </w:p>
    <w:p w:rsidR="009227AB" w:rsidRDefault="009227AB" w:rsidP="00FA0888"/>
    <w:p w:rsidR="00D61FF3" w:rsidRDefault="00D61FF3" w:rsidP="00FA0888">
      <w:r>
        <w:rPr>
          <w:noProof/>
        </w:rPr>
        <w:drawing>
          <wp:inline distT="0" distB="0" distL="0" distR="0" wp14:anchorId="43BA1357" wp14:editId="2DEEA23E">
            <wp:extent cx="5943600" cy="14547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454785"/>
                    </a:xfrm>
                    <a:prstGeom prst="rect">
                      <a:avLst/>
                    </a:prstGeom>
                  </pic:spPr>
                </pic:pic>
              </a:graphicData>
            </a:graphic>
          </wp:inline>
        </w:drawing>
      </w:r>
    </w:p>
    <w:p w:rsidR="00D254C2" w:rsidRDefault="00D254C2" w:rsidP="00FA0888"/>
    <w:p w:rsidR="00D254C2" w:rsidRDefault="00D254C2" w:rsidP="00FA0888">
      <w:r>
        <w:rPr>
          <w:noProof/>
        </w:rPr>
        <w:lastRenderedPageBreak/>
        <w:drawing>
          <wp:inline distT="0" distB="0" distL="0" distR="0" wp14:anchorId="31D5038F" wp14:editId="04DB0DFE">
            <wp:extent cx="5943600" cy="6223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622300"/>
                    </a:xfrm>
                    <a:prstGeom prst="rect">
                      <a:avLst/>
                    </a:prstGeom>
                  </pic:spPr>
                </pic:pic>
              </a:graphicData>
            </a:graphic>
          </wp:inline>
        </w:drawing>
      </w:r>
    </w:p>
    <w:p w:rsidR="009227AB" w:rsidRDefault="009227AB" w:rsidP="00FA0888">
      <w:r>
        <w:rPr>
          <w:noProof/>
        </w:rPr>
        <w:drawing>
          <wp:inline distT="0" distB="0" distL="0" distR="0" wp14:anchorId="1D04237B" wp14:editId="340181A0">
            <wp:extent cx="5943600" cy="52990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299075"/>
                    </a:xfrm>
                    <a:prstGeom prst="rect">
                      <a:avLst/>
                    </a:prstGeom>
                  </pic:spPr>
                </pic:pic>
              </a:graphicData>
            </a:graphic>
          </wp:inline>
        </w:drawing>
      </w:r>
    </w:p>
    <w:p w:rsidR="00B33FE5" w:rsidRDefault="00B33FE5" w:rsidP="00FA0888"/>
    <w:p w:rsidR="00B33FE5" w:rsidRDefault="00B33FE5" w:rsidP="00FA0888">
      <w:r>
        <w:rPr>
          <w:noProof/>
        </w:rPr>
        <w:lastRenderedPageBreak/>
        <w:drawing>
          <wp:inline distT="0" distB="0" distL="0" distR="0" wp14:anchorId="389FB30C" wp14:editId="71A47B69">
            <wp:extent cx="5943600" cy="35267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526790"/>
                    </a:xfrm>
                    <a:prstGeom prst="rect">
                      <a:avLst/>
                    </a:prstGeom>
                  </pic:spPr>
                </pic:pic>
              </a:graphicData>
            </a:graphic>
          </wp:inline>
        </w:drawing>
      </w:r>
    </w:p>
    <w:p w:rsidR="008309A3" w:rsidRDefault="008309A3">
      <w:r>
        <w:br w:type="page"/>
      </w:r>
    </w:p>
    <w:p w:rsidR="00106C3E" w:rsidRDefault="00D455F6">
      <w:r>
        <w:rPr>
          <w:noProof/>
        </w:rPr>
        <w:lastRenderedPageBreak/>
        <w:drawing>
          <wp:inline distT="0" distB="0" distL="0" distR="0" wp14:anchorId="6E034BF6" wp14:editId="329D38C4">
            <wp:extent cx="5943600" cy="31883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188335"/>
                    </a:xfrm>
                    <a:prstGeom prst="rect">
                      <a:avLst/>
                    </a:prstGeom>
                  </pic:spPr>
                </pic:pic>
              </a:graphicData>
            </a:graphic>
          </wp:inline>
        </w:drawing>
      </w:r>
    </w:p>
    <w:p w:rsidR="0096526D" w:rsidRDefault="0096526D"/>
    <w:p w:rsidR="0096526D" w:rsidRDefault="0096526D">
      <w:r>
        <w:rPr>
          <w:noProof/>
        </w:rPr>
        <w:drawing>
          <wp:inline distT="0" distB="0" distL="0" distR="0" wp14:anchorId="7A6C90F1" wp14:editId="0DCB6A0A">
            <wp:extent cx="5943600" cy="31883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188335"/>
                    </a:xfrm>
                    <a:prstGeom prst="rect">
                      <a:avLst/>
                    </a:prstGeom>
                  </pic:spPr>
                </pic:pic>
              </a:graphicData>
            </a:graphic>
          </wp:inline>
        </w:drawing>
      </w:r>
    </w:p>
    <w:p w:rsidR="00AF20F7" w:rsidRDefault="00AF20F7"/>
    <w:p w:rsidR="00AF20F7" w:rsidRDefault="00456125">
      <w:r>
        <w:rPr>
          <w:noProof/>
        </w:rPr>
        <w:lastRenderedPageBreak/>
        <w:drawing>
          <wp:inline distT="0" distB="0" distL="0" distR="0" wp14:anchorId="21255EE6" wp14:editId="6D07AB61">
            <wp:extent cx="5943600" cy="31883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188335"/>
                    </a:xfrm>
                    <a:prstGeom prst="rect">
                      <a:avLst/>
                    </a:prstGeom>
                  </pic:spPr>
                </pic:pic>
              </a:graphicData>
            </a:graphic>
          </wp:inline>
        </w:drawing>
      </w:r>
    </w:p>
    <w:p w:rsidR="00025792" w:rsidRDefault="00025792"/>
    <w:p w:rsidR="00106C3E" w:rsidRDefault="005B01E8">
      <w:r>
        <w:rPr>
          <w:noProof/>
        </w:rPr>
        <w:drawing>
          <wp:inline distT="0" distB="0" distL="0" distR="0" wp14:anchorId="0255B968" wp14:editId="2F3F2E3F">
            <wp:extent cx="5943600" cy="3343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43275"/>
                    </a:xfrm>
                    <a:prstGeom prst="rect">
                      <a:avLst/>
                    </a:prstGeom>
                  </pic:spPr>
                </pic:pic>
              </a:graphicData>
            </a:graphic>
          </wp:inline>
        </w:drawing>
      </w:r>
    </w:p>
    <w:p w:rsidR="00F62C4B" w:rsidRDefault="00F62C4B"/>
    <w:p w:rsidR="00F62C4B" w:rsidRDefault="00F62C4B">
      <w:r>
        <w:rPr>
          <w:noProof/>
        </w:rPr>
        <w:lastRenderedPageBreak/>
        <w:drawing>
          <wp:inline distT="0" distB="0" distL="0" distR="0" wp14:anchorId="12DCBC93" wp14:editId="6F764E26">
            <wp:extent cx="5943600" cy="2763520"/>
            <wp:effectExtent l="19050" t="19050" r="19050" b="177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763520"/>
                    </a:xfrm>
                    <a:prstGeom prst="rect">
                      <a:avLst/>
                    </a:prstGeom>
                    <a:ln>
                      <a:solidFill>
                        <a:schemeClr val="accent1"/>
                      </a:solidFill>
                    </a:ln>
                  </pic:spPr>
                </pic:pic>
              </a:graphicData>
            </a:graphic>
          </wp:inline>
        </w:drawing>
      </w:r>
    </w:p>
    <w:p w:rsidR="00133C6B" w:rsidRDefault="00133C6B"/>
    <w:p w:rsidR="00133C6B" w:rsidRDefault="00133C6B">
      <w:r>
        <w:rPr>
          <w:noProof/>
        </w:rPr>
        <w:drawing>
          <wp:inline distT="0" distB="0" distL="0" distR="0" wp14:anchorId="6AC7F8A5" wp14:editId="677F05BD">
            <wp:extent cx="5943600" cy="31883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188335"/>
                    </a:xfrm>
                    <a:prstGeom prst="rect">
                      <a:avLst/>
                    </a:prstGeom>
                  </pic:spPr>
                </pic:pic>
              </a:graphicData>
            </a:graphic>
          </wp:inline>
        </w:drawing>
      </w:r>
    </w:p>
    <w:p w:rsidR="000B5B5B" w:rsidRDefault="000B5B5B">
      <w:r>
        <w:rPr>
          <w:noProof/>
        </w:rPr>
        <w:lastRenderedPageBreak/>
        <w:drawing>
          <wp:inline distT="0" distB="0" distL="0" distR="0" wp14:anchorId="45C83B48" wp14:editId="6F591D02">
            <wp:extent cx="5943600" cy="31883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188335"/>
                    </a:xfrm>
                    <a:prstGeom prst="rect">
                      <a:avLst/>
                    </a:prstGeom>
                  </pic:spPr>
                </pic:pic>
              </a:graphicData>
            </a:graphic>
          </wp:inline>
        </w:drawing>
      </w:r>
    </w:p>
    <w:p w:rsidR="000B5B5B" w:rsidRDefault="000B5B5B"/>
    <w:p w:rsidR="00965C9E" w:rsidRDefault="00965C9E">
      <w:r>
        <w:rPr>
          <w:noProof/>
        </w:rPr>
        <w:drawing>
          <wp:inline distT="0" distB="0" distL="0" distR="0" wp14:anchorId="49EFF398" wp14:editId="5B1BD357">
            <wp:extent cx="5943600" cy="193992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939925"/>
                    </a:xfrm>
                    <a:prstGeom prst="rect">
                      <a:avLst/>
                    </a:prstGeom>
                  </pic:spPr>
                </pic:pic>
              </a:graphicData>
            </a:graphic>
          </wp:inline>
        </w:drawing>
      </w:r>
    </w:p>
    <w:p w:rsidR="00864BCA" w:rsidRDefault="00864BCA"/>
    <w:p w:rsidR="00864BCA" w:rsidRDefault="00864BCA">
      <w:r>
        <w:rPr>
          <w:noProof/>
        </w:rPr>
        <w:drawing>
          <wp:inline distT="0" distB="0" distL="0" distR="0" wp14:anchorId="7F65CCEA" wp14:editId="234A4EE0">
            <wp:extent cx="2647950" cy="12668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47950" cy="1266825"/>
                    </a:xfrm>
                    <a:prstGeom prst="rect">
                      <a:avLst/>
                    </a:prstGeom>
                  </pic:spPr>
                </pic:pic>
              </a:graphicData>
            </a:graphic>
          </wp:inline>
        </w:drawing>
      </w:r>
    </w:p>
    <w:p w:rsidR="00BF201A" w:rsidRDefault="00BF201A"/>
    <w:p w:rsidR="00BF201A" w:rsidRDefault="00BF201A">
      <w:r>
        <w:rPr>
          <w:noProof/>
        </w:rPr>
        <w:lastRenderedPageBreak/>
        <w:drawing>
          <wp:inline distT="0" distB="0" distL="0" distR="0" wp14:anchorId="77C0691E" wp14:editId="3BEDA20A">
            <wp:extent cx="5943600" cy="23018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301875"/>
                    </a:xfrm>
                    <a:prstGeom prst="rect">
                      <a:avLst/>
                    </a:prstGeom>
                  </pic:spPr>
                </pic:pic>
              </a:graphicData>
            </a:graphic>
          </wp:inline>
        </w:drawing>
      </w:r>
    </w:p>
    <w:p w:rsidR="006D6ADE" w:rsidRDefault="006D6ADE"/>
    <w:p w:rsidR="006D6ADE" w:rsidRDefault="006D6ADE">
      <w:r>
        <w:rPr>
          <w:noProof/>
        </w:rPr>
        <w:drawing>
          <wp:inline distT="0" distB="0" distL="0" distR="0" wp14:anchorId="6A835876" wp14:editId="6CF81EE1">
            <wp:extent cx="5943600" cy="939165"/>
            <wp:effectExtent l="19050" t="19050" r="19050" b="133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939165"/>
                    </a:xfrm>
                    <a:prstGeom prst="rect">
                      <a:avLst/>
                    </a:prstGeom>
                    <a:ln>
                      <a:solidFill>
                        <a:schemeClr val="accent1"/>
                      </a:solidFill>
                    </a:ln>
                  </pic:spPr>
                </pic:pic>
              </a:graphicData>
            </a:graphic>
          </wp:inline>
        </w:drawing>
      </w:r>
    </w:p>
    <w:p w:rsidR="00575663" w:rsidRDefault="00575663"/>
    <w:p w:rsidR="00575663" w:rsidRDefault="00575663">
      <w:r>
        <w:rPr>
          <w:noProof/>
        </w:rPr>
        <w:drawing>
          <wp:inline distT="0" distB="0" distL="0" distR="0" wp14:anchorId="17D38DD6" wp14:editId="1E0C7A37">
            <wp:extent cx="5943600" cy="1736725"/>
            <wp:effectExtent l="19050" t="19050" r="19050" b="158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736725"/>
                    </a:xfrm>
                    <a:prstGeom prst="rect">
                      <a:avLst/>
                    </a:prstGeom>
                    <a:ln>
                      <a:solidFill>
                        <a:schemeClr val="accent1"/>
                      </a:solidFill>
                    </a:ln>
                  </pic:spPr>
                </pic:pic>
              </a:graphicData>
            </a:graphic>
          </wp:inline>
        </w:drawing>
      </w:r>
    </w:p>
    <w:sectPr w:rsidR="005756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006CE4"/>
    <w:multiLevelType w:val="hybridMultilevel"/>
    <w:tmpl w:val="45CAA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FDC65C7"/>
    <w:multiLevelType w:val="hybridMultilevel"/>
    <w:tmpl w:val="C0CC0E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5C39"/>
    <w:rsid w:val="000155C2"/>
    <w:rsid w:val="00025792"/>
    <w:rsid w:val="00026EA7"/>
    <w:rsid w:val="00046F04"/>
    <w:rsid w:val="000629C6"/>
    <w:rsid w:val="00070BEE"/>
    <w:rsid w:val="00071B44"/>
    <w:rsid w:val="00075A9E"/>
    <w:rsid w:val="00080E89"/>
    <w:rsid w:val="00093991"/>
    <w:rsid w:val="000B5B5B"/>
    <w:rsid w:val="000C71AE"/>
    <w:rsid w:val="000E04B9"/>
    <w:rsid w:val="000F037A"/>
    <w:rsid w:val="000F4963"/>
    <w:rsid w:val="001028D6"/>
    <w:rsid w:val="00106C3E"/>
    <w:rsid w:val="001122C6"/>
    <w:rsid w:val="001174A2"/>
    <w:rsid w:val="00130208"/>
    <w:rsid w:val="00133C6B"/>
    <w:rsid w:val="001664E0"/>
    <w:rsid w:val="001768FF"/>
    <w:rsid w:val="0018008E"/>
    <w:rsid w:val="001B0384"/>
    <w:rsid w:val="001B4ED2"/>
    <w:rsid w:val="001C5121"/>
    <w:rsid w:val="001C62F9"/>
    <w:rsid w:val="001E2504"/>
    <w:rsid w:val="002022B5"/>
    <w:rsid w:val="00247701"/>
    <w:rsid w:val="00272935"/>
    <w:rsid w:val="002809FB"/>
    <w:rsid w:val="00285996"/>
    <w:rsid w:val="00287A79"/>
    <w:rsid w:val="002907C2"/>
    <w:rsid w:val="002A34A6"/>
    <w:rsid w:val="002A7FB8"/>
    <w:rsid w:val="002B173F"/>
    <w:rsid w:val="002E6AAC"/>
    <w:rsid w:val="00316A19"/>
    <w:rsid w:val="003175D3"/>
    <w:rsid w:val="00327278"/>
    <w:rsid w:val="003412C3"/>
    <w:rsid w:val="00344646"/>
    <w:rsid w:val="00346CC8"/>
    <w:rsid w:val="003601CD"/>
    <w:rsid w:val="00385458"/>
    <w:rsid w:val="003856CD"/>
    <w:rsid w:val="00386D9B"/>
    <w:rsid w:val="003A1B39"/>
    <w:rsid w:val="003A4A06"/>
    <w:rsid w:val="003B606A"/>
    <w:rsid w:val="003C08C2"/>
    <w:rsid w:val="003D795F"/>
    <w:rsid w:val="00410873"/>
    <w:rsid w:val="00433208"/>
    <w:rsid w:val="00456125"/>
    <w:rsid w:val="00490312"/>
    <w:rsid w:val="004A5781"/>
    <w:rsid w:val="004F57A9"/>
    <w:rsid w:val="00505B7C"/>
    <w:rsid w:val="00527957"/>
    <w:rsid w:val="00542D26"/>
    <w:rsid w:val="00574731"/>
    <w:rsid w:val="00575663"/>
    <w:rsid w:val="00596039"/>
    <w:rsid w:val="005A6177"/>
    <w:rsid w:val="005B01E8"/>
    <w:rsid w:val="005C244F"/>
    <w:rsid w:val="005C2638"/>
    <w:rsid w:val="005D4BA6"/>
    <w:rsid w:val="005E31F5"/>
    <w:rsid w:val="00611044"/>
    <w:rsid w:val="00637C34"/>
    <w:rsid w:val="00664E07"/>
    <w:rsid w:val="00665624"/>
    <w:rsid w:val="00681F4A"/>
    <w:rsid w:val="006A1FC8"/>
    <w:rsid w:val="006A6ECE"/>
    <w:rsid w:val="006B0372"/>
    <w:rsid w:val="006B1179"/>
    <w:rsid w:val="006B38AB"/>
    <w:rsid w:val="006C345B"/>
    <w:rsid w:val="006C59D2"/>
    <w:rsid w:val="006D06F1"/>
    <w:rsid w:val="006D5C99"/>
    <w:rsid w:val="006D6ADE"/>
    <w:rsid w:val="006D7BAB"/>
    <w:rsid w:val="006D7ED6"/>
    <w:rsid w:val="006E68DD"/>
    <w:rsid w:val="006F586E"/>
    <w:rsid w:val="00700662"/>
    <w:rsid w:val="00704CA0"/>
    <w:rsid w:val="00712D63"/>
    <w:rsid w:val="0073302D"/>
    <w:rsid w:val="00751A3D"/>
    <w:rsid w:val="0075388C"/>
    <w:rsid w:val="00762F88"/>
    <w:rsid w:val="007643BD"/>
    <w:rsid w:val="00775A99"/>
    <w:rsid w:val="00784EE0"/>
    <w:rsid w:val="00787209"/>
    <w:rsid w:val="007D154B"/>
    <w:rsid w:val="007D6325"/>
    <w:rsid w:val="007E2F1A"/>
    <w:rsid w:val="007E2FB5"/>
    <w:rsid w:val="007E326D"/>
    <w:rsid w:val="007F23FB"/>
    <w:rsid w:val="007F2522"/>
    <w:rsid w:val="00800747"/>
    <w:rsid w:val="0081071D"/>
    <w:rsid w:val="008205C4"/>
    <w:rsid w:val="008309A3"/>
    <w:rsid w:val="00843D3B"/>
    <w:rsid w:val="00864BCA"/>
    <w:rsid w:val="008712EE"/>
    <w:rsid w:val="0088101D"/>
    <w:rsid w:val="0089207A"/>
    <w:rsid w:val="00892AAB"/>
    <w:rsid w:val="00894DAE"/>
    <w:rsid w:val="008A7AE8"/>
    <w:rsid w:val="00904850"/>
    <w:rsid w:val="009051DA"/>
    <w:rsid w:val="00913D2F"/>
    <w:rsid w:val="00915149"/>
    <w:rsid w:val="009227AB"/>
    <w:rsid w:val="00935143"/>
    <w:rsid w:val="00940E7B"/>
    <w:rsid w:val="00953554"/>
    <w:rsid w:val="0096526D"/>
    <w:rsid w:val="00965C9E"/>
    <w:rsid w:val="009757CA"/>
    <w:rsid w:val="009A325B"/>
    <w:rsid w:val="009B36D5"/>
    <w:rsid w:val="009C1A48"/>
    <w:rsid w:val="009D0E34"/>
    <w:rsid w:val="009D259E"/>
    <w:rsid w:val="009E2D25"/>
    <w:rsid w:val="009F2BEC"/>
    <w:rsid w:val="00A04404"/>
    <w:rsid w:val="00A05EBB"/>
    <w:rsid w:val="00A25EE1"/>
    <w:rsid w:val="00A30394"/>
    <w:rsid w:val="00A335D9"/>
    <w:rsid w:val="00A70675"/>
    <w:rsid w:val="00A71058"/>
    <w:rsid w:val="00A81D69"/>
    <w:rsid w:val="00AB2268"/>
    <w:rsid w:val="00AB3454"/>
    <w:rsid w:val="00AC655D"/>
    <w:rsid w:val="00AD5C44"/>
    <w:rsid w:val="00AE40D9"/>
    <w:rsid w:val="00AE5B2A"/>
    <w:rsid w:val="00AF20F7"/>
    <w:rsid w:val="00B21B25"/>
    <w:rsid w:val="00B221A4"/>
    <w:rsid w:val="00B33FE5"/>
    <w:rsid w:val="00B54E25"/>
    <w:rsid w:val="00B55E4E"/>
    <w:rsid w:val="00B65390"/>
    <w:rsid w:val="00B86548"/>
    <w:rsid w:val="00BE2D47"/>
    <w:rsid w:val="00BE773A"/>
    <w:rsid w:val="00BF201A"/>
    <w:rsid w:val="00BF4FE6"/>
    <w:rsid w:val="00C12FFA"/>
    <w:rsid w:val="00C16749"/>
    <w:rsid w:val="00C214E4"/>
    <w:rsid w:val="00C24791"/>
    <w:rsid w:val="00C36D2D"/>
    <w:rsid w:val="00C44BA0"/>
    <w:rsid w:val="00C50571"/>
    <w:rsid w:val="00C83C20"/>
    <w:rsid w:val="00C957DE"/>
    <w:rsid w:val="00C95C38"/>
    <w:rsid w:val="00CB7724"/>
    <w:rsid w:val="00CF04C0"/>
    <w:rsid w:val="00D024F1"/>
    <w:rsid w:val="00D254C2"/>
    <w:rsid w:val="00D455F6"/>
    <w:rsid w:val="00D61FF3"/>
    <w:rsid w:val="00D95C39"/>
    <w:rsid w:val="00DC1653"/>
    <w:rsid w:val="00DC1769"/>
    <w:rsid w:val="00DC69EA"/>
    <w:rsid w:val="00DD3C5A"/>
    <w:rsid w:val="00DF01F6"/>
    <w:rsid w:val="00E23528"/>
    <w:rsid w:val="00E32436"/>
    <w:rsid w:val="00E409F1"/>
    <w:rsid w:val="00E60980"/>
    <w:rsid w:val="00E622EF"/>
    <w:rsid w:val="00E726A0"/>
    <w:rsid w:val="00E8513C"/>
    <w:rsid w:val="00E858A4"/>
    <w:rsid w:val="00E90C98"/>
    <w:rsid w:val="00E9204A"/>
    <w:rsid w:val="00EA0446"/>
    <w:rsid w:val="00EA255B"/>
    <w:rsid w:val="00EB2A97"/>
    <w:rsid w:val="00ED5FDE"/>
    <w:rsid w:val="00ED6A50"/>
    <w:rsid w:val="00EF2BAD"/>
    <w:rsid w:val="00F04CE9"/>
    <w:rsid w:val="00F17B48"/>
    <w:rsid w:val="00F32658"/>
    <w:rsid w:val="00F4184A"/>
    <w:rsid w:val="00F44A47"/>
    <w:rsid w:val="00F47DE7"/>
    <w:rsid w:val="00F609CF"/>
    <w:rsid w:val="00F62C4B"/>
    <w:rsid w:val="00F673CB"/>
    <w:rsid w:val="00F82899"/>
    <w:rsid w:val="00FA0888"/>
    <w:rsid w:val="00FD4F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E6B8D"/>
  <w15:chartTrackingRefBased/>
  <w15:docId w15:val="{1951FDEA-B980-4004-8D14-15E632390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0E34"/>
  </w:style>
  <w:style w:type="paragraph" w:styleId="Heading1">
    <w:name w:val="heading 1"/>
    <w:basedOn w:val="Normal"/>
    <w:next w:val="Normal"/>
    <w:link w:val="Heading1Char"/>
    <w:uiPriority w:val="9"/>
    <w:qFormat/>
    <w:rsid w:val="001174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E2D2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022B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9E2D25"/>
    <w:rPr>
      <w:rFonts w:ascii="Times New Roman" w:eastAsia="Times New Roman" w:hAnsi="Times New Roman" w:cs="Times New Roman"/>
      <w:b/>
      <w:bCs/>
      <w:sz w:val="36"/>
      <w:szCs w:val="36"/>
    </w:rPr>
  </w:style>
  <w:style w:type="paragraph" w:styleId="ListParagraph">
    <w:name w:val="List Paragraph"/>
    <w:basedOn w:val="Normal"/>
    <w:uiPriority w:val="34"/>
    <w:qFormat/>
    <w:rsid w:val="00C44BA0"/>
    <w:pPr>
      <w:ind w:left="720"/>
      <w:contextualSpacing/>
    </w:pPr>
  </w:style>
  <w:style w:type="character" w:styleId="Hyperlink">
    <w:name w:val="Hyperlink"/>
    <w:basedOn w:val="DefaultParagraphFont"/>
    <w:uiPriority w:val="99"/>
    <w:unhideWhenUsed/>
    <w:rsid w:val="00A335D9"/>
    <w:rPr>
      <w:color w:val="0563C1" w:themeColor="hyperlink"/>
      <w:u w:val="single"/>
    </w:rPr>
  </w:style>
  <w:style w:type="character" w:styleId="FollowedHyperlink">
    <w:name w:val="FollowedHyperlink"/>
    <w:basedOn w:val="DefaultParagraphFont"/>
    <w:uiPriority w:val="99"/>
    <w:semiHidden/>
    <w:unhideWhenUsed/>
    <w:rsid w:val="001174A2"/>
    <w:rPr>
      <w:color w:val="954F72" w:themeColor="followedHyperlink"/>
      <w:u w:val="single"/>
    </w:rPr>
  </w:style>
  <w:style w:type="character" w:customStyle="1" w:styleId="Heading1Char">
    <w:name w:val="Heading 1 Char"/>
    <w:basedOn w:val="DefaultParagraphFont"/>
    <w:link w:val="Heading1"/>
    <w:uiPriority w:val="9"/>
    <w:rsid w:val="001174A2"/>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1734317">
      <w:bodyDiv w:val="1"/>
      <w:marLeft w:val="0"/>
      <w:marRight w:val="0"/>
      <w:marTop w:val="0"/>
      <w:marBottom w:val="0"/>
      <w:divBdr>
        <w:top w:val="none" w:sz="0" w:space="0" w:color="auto"/>
        <w:left w:val="none" w:sz="0" w:space="0" w:color="auto"/>
        <w:bottom w:val="none" w:sz="0" w:space="0" w:color="auto"/>
        <w:right w:val="none" w:sz="0" w:space="0" w:color="auto"/>
      </w:divBdr>
    </w:div>
    <w:div w:id="391848362">
      <w:bodyDiv w:val="1"/>
      <w:marLeft w:val="0"/>
      <w:marRight w:val="0"/>
      <w:marTop w:val="0"/>
      <w:marBottom w:val="0"/>
      <w:divBdr>
        <w:top w:val="none" w:sz="0" w:space="0" w:color="auto"/>
        <w:left w:val="none" w:sz="0" w:space="0" w:color="auto"/>
        <w:bottom w:val="none" w:sz="0" w:space="0" w:color="auto"/>
        <w:right w:val="none" w:sz="0" w:space="0" w:color="auto"/>
      </w:divBdr>
    </w:div>
    <w:div w:id="552230708">
      <w:bodyDiv w:val="1"/>
      <w:marLeft w:val="0"/>
      <w:marRight w:val="0"/>
      <w:marTop w:val="0"/>
      <w:marBottom w:val="0"/>
      <w:divBdr>
        <w:top w:val="none" w:sz="0" w:space="0" w:color="auto"/>
        <w:left w:val="none" w:sz="0" w:space="0" w:color="auto"/>
        <w:bottom w:val="none" w:sz="0" w:space="0" w:color="auto"/>
        <w:right w:val="none" w:sz="0" w:space="0" w:color="auto"/>
      </w:divBdr>
    </w:div>
    <w:div w:id="567808601">
      <w:bodyDiv w:val="1"/>
      <w:marLeft w:val="0"/>
      <w:marRight w:val="0"/>
      <w:marTop w:val="0"/>
      <w:marBottom w:val="0"/>
      <w:divBdr>
        <w:top w:val="none" w:sz="0" w:space="0" w:color="auto"/>
        <w:left w:val="none" w:sz="0" w:space="0" w:color="auto"/>
        <w:bottom w:val="none" w:sz="0" w:space="0" w:color="auto"/>
        <w:right w:val="none" w:sz="0" w:space="0" w:color="auto"/>
      </w:divBdr>
    </w:div>
    <w:div w:id="828448115">
      <w:bodyDiv w:val="1"/>
      <w:marLeft w:val="0"/>
      <w:marRight w:val="0"/>
      <w:marTop w:val="0"/>
      <w:marBottom w:val="0"/>
      <w:divBdr>
        <w:top w:val="none" w:sz="0" w:space="0" w:color="auto"/>
        <w:left w:val="none" w:sz="0" w:space="0" w:color="auto"/>
        <w:bottom w:val="none" w:sz="0" w:space="0" w:color="auto"/>
        <w:right w:val="none" w:sz="0" w:space="0" w:color="auto"/>
      </w:divBdr>
    </w:div>
    <w:div w:id="878787004">
      <w:bodyDiv w:val="1"/>
      <w:marLeft w:val="0"/>
      <w:marRight w:val="0"/>
      <w:marTop w:val="0"/>
      <w:marBottom w:val="0"/>
      <w:divBdr>
        <w:top w:val="none" w:sz="0" w:space="0" w:color="auto"/>
        <w:left w:val="none" w:sz="0" w:space="0" w:color="auto"/>
        <w:bottom w:val="none" w:sz="0" w:space="0" w:color="auto"/>
        <w:right w:val="none" w:sz="0" w:space="0" w:color="auto"/>
      </w:divBdr>
    </w:div>
    <w:div w:id="1142306468">
      <w:bodyDiv w:val="1"/>
      <w:marLeft w:val="0"/>
      <w:marRight w:val="0"/>
      <w:marTop w:val="0"/>
      <w:marBottom w:val="0"/>
      <w:divBdr>
        <w:top w:val="none" w:sz="0" w:space="0" w:color="auto"/>
        <w:left w:val="none" w:sz="0" w:space="0" w:color="auto"/>
        <w:bottom w:val="none" w:sz="0" w:space="0" w:color="auto"/>
        <w:right w:val="none" w:sz="0" w:space="0" w:color="auto"/>
      </w:divBdr>
      <w:divsChild>
        <w:div w:id="432626875">
          <w:marLeft w:val="0"/>
          <w:marRight w:val="0"/>
          <w:marTop w:val="240"/>
          <w:marBottom w:val="0"/>
          <w:divBdr>
            <w:top w:val="none" w:sz="0" w:space="0" w:color="auto"/>
            <w:left w:val="none" w:sz="0" w:space="0" w:color="auto"/>
            <w:bottom w:val="none" w:sz="0" w:space="0" w:color="auto"/>
            <w:right w:val="none" w:sz="0" w:space="0" w:color="auto"/>
          </w:divBdr>
        </w:div>
        <w:div w:id="571816856">
          <w:marLeft w:val="0"/>
          <w:marRight w:val="0"/>
          <w:marTop w:val="240"/>
          <w:marBottom w:val="0"/>
          <w:divBdr>
            <w:top w:val="none" w:sz="0" w:space="0" w:color="auto"/>
            <w:left w:val="none" w:sz="0" w:space="0" w:color="auto"/>
            <w:bottom w:val="none" w:sz="0" w:space="0" w:color="auto"/>
            <w:right w:val="none" w:sz="0" w:space="0" w:color="auto"/>
          </w:divBdr>
        </w:div>
      </w:divsChild>
    </w:div>
    <w:div w:id="1156871378">
      <w:bodyDiv w:val="1"/>
      <w:marLeft w:val="0"/>
      <w:marRight w:val="0"/>
      <w:marTop w:val="0"/>
      <w:marBottom w:val="0"/>
      <w:divBdr>
        <w:top w:val="none" w:sz="0" w:space="0" w:color="auto"/>
        <w:left w:val="none" w:sz="0" w:space="0" w:color="auto"/>
        <w:bottom w:val="none" w:sz="0" w:space="0" w:color="auto"/>
        <w:right w:val="none" w:sz="0" w:space="0" w:color="auto"/>
      </w:divBdr>
    </w:div>
    <w:div w:id="1220746889">
      <w:bodyDiv w:val="1"/>
      <w:marLeft w:val="0"/>
      <w:marRight w:val="0"/>
      <w:marTop w:val="0"/>
      <w:marBottom w:val="0"/>
      <w:divBdr>
        <w:top w:val="none" w:sz="0" w:space="0" w:color="auto"/>
        <w:left w:val="none" w:sz="0" w:space="0" w:color="auto"/>
        <w:bottom w:val="none" w:sz="0" w:space="0" w:color="auto"/>
        <w:right w:val="none" w:sz="0" w:space="0" w:color="auto"/>
      </w:divBdr>
    </w:div>
    <w:div w:id="1249727210">
      <w:bodyDiv w:val="1"/>
      <w:marLeft w:val="0"/>
      <w:marRight w:val="0"/>
      <w:marTop w:val="0"/>
      <w:marBottom w:val="0"/>
      <w:divBdr>
        <w:top w:val="none" w:sz="0" w:space="0" w:color="auto"/>
        <w:left w:val="none" w:sz="0" w:space="0" w:color="auto"/>
        <w:bottom w:val="none" w:sz="0" w:space="0" w:color="auto"/>
        <w:right w:val="none" w:sz="0" w:space="0" w:color="auto"/>
      </w:divBdr>
    </w:div>
    <w:div w:id="1260942861">
      <w:bodyDiv w:val="1"/>
      <w:marLeft w:val="0"/>
      <w:marRight w:val="0"/>
      <w:marTop w:val="0"/>
      <w:marBottom w:val="0"/>
      <w:divBdr>
        <w:top w:val="none" w:sz="0" w:space="0" w:color="auto"/>
        <w:left w:val="none" w:sz="0" w:space="0" w:color="auto"/>
        <w:bottom w:val="none" w:sz="0" w:space="0" w:color="auto"/>
        <w:right w:val="none" w:sz="0" w:space="0" w:color="auto"/>
      </w:divBdr>
    </w:div>
    <w:div w:id="1305546479">
      <w:bodyDiv w:val="1"/>
      <w:marLeft w:val="0"/>
      <w:marRight w:val="0"/>
      <w:marTop w:val="0"/>
      <w:marBottom w:val="0"/>
      <w:divBdr>
        <w:top w:val="none" w:sz="0" w:space="0" w:color="auto"/>
        <w:left w:val="none" w:sz="0" w:space="0" w:color="auto"/>
        <w:bottom w:val="none" w:sz="0" w:space="0" w:color="auto"/>
        <w:right w:val="none" w:sz="0" w:space="0" w:color="auto"/>
      </w:divBdr>
      <w:divsChild>
        <w:div w:id="2123453064">
          <w:marLeft w:val="0"/>
          <w:marRight w:val="0"/>
          <w:marTop w:val="240"/>
          <w:marBottom w:val="0"/>
          <w:divBdr>
            <w:top w:val="none" w:sz="0" w:space="0" w:color="auto"/>
            <w:left w:val="none" w:sz="0" w:space="0" w:color="auto"/>
            <w:bottom w:val="none" w:sz="0" w:space="0" w:color="auto"/>
            <w:right w:val="none" w:sz="0" w:space="0" w:color="auto"/>
          </w:divBdr>
        </w:div>
      </w:divsChild>
    </w:div>
    <w:div w:id="1326278909">
      <w:bodyDiv w:val="1"/>
      <w:marLeft w:val="0"/>
      <w:marRight w:val="0"/>
      <w:marTop w:val="0"/>
      <w:marBottom w:val="0"/>
      <w:divBdr>
        <w:top w:val="none" w:sz="0" w:space="0" w:color="auto"/>
        <w:left w:val="none" w:sz="0" w:space="0" w:color="auto"/>
        <w:bottom w:val="none" w:sz="0" w:space="0" w:color="auto"/>
        <w:right w:val="none" w:sz="0" w:space="0" w:color="auto"/>
      </w:divBdr>
    </w:div>
    <w:div w:id="1397582883">
      <w:bodyDiv w:val="1"/>
      <w:marLeft w:val="0"/>
      <w:marRight w:val="0"/>
      <w:marTop w:val="0"/>
      <w:marBottom w:val="0"/>
      <w:divBdr>
        <w:top w:val="none" w:sz="0" w:space="0" w:color="auto"/>
        <w:left w:val="none" w:sz="0" w:space="0" w:color="auto"/>
        <w:bottom w:val="none" w:sz="0" w:space="0" w:color="auto"/>
        <w:right w:val="none" w:sz="0" w:space="0" w:color="auto"/>
      </w:divBdr>
    </w:div>
    <w:div w:id="1666394840">
      <w:bodyDiv w:val="1"/>
      <w:marLeft w:val="0"/>
      <w:marRight w:val="0"/>
      <w:marTop w:val="0"/>
      <w:marBottom w:val="0"/>
      <w:divBdr>
        <w:top w:val="none" w:sz="0" w:space="0" w:color="auto"/>
        <w:left w:val="none" w:sz="0" w:space="0" w:color="auto"/>
        <w:bottom w:val="none" w:sz="0" w:space="0" w:color="auto"/>
        <w:right w:val="none" w:sz="0" w:space="0" w:color="auto"/>
      </w:divBdr>
    </w:div>
    <w:div w:id="1841776060">
      <w:bodyDiv w:val="1"/>
      <w:marLeft w:val="0"/>
      <w:marRight w:val="0"/>
      <w:marTop w:val="0"/>
      <w:marBottom w:val="0"/>
      <w:divBdr>
        <w:top w:val="none" w:sz="0" w:space="0" w:color="auto"/>
        <w:left w:val="none" w:sz="0" w:space="0" w:color="auto"/>
        <w:bottom w:val="none" w:sz="0" w:space="0" w:color="auto"/>
        <w:right w:val="none" w:sz="0" w:space="0" w:color="auto"/>
      </w:divBdr>
    </w:div>
    <w:div w:id="2039239563">
      <w:bodyDiv w:val="1"/>
      <w:marLeft w:val="0"/>
      <w:marRight w:val="0"/>
      <w:marTop w:val="0"/>
      <w:marBottom w:val="0"/>
      <w:divBdr>
        <w:top w:val="none" w:sz="0" w:space="0" w:color="auto"/>
        <w:left w:val="none" w:sz="0" w:space="0" w:color="auto"/>
        <w:bottom w:val="none" w:sz="0" w:space="0" w:color="auto"/>
        <w:right w:val="none" w:sz="0" w:space="0" w:color="auto"/>
      </w:divBdr>
    </w:div>
    <w:div w:id="2144611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6.png"/><Relationship Id="rId19" Type="http://schemas.openxmlformats.org/officeDocument/2006/relationships/hyperlink" Target="https://azure.microsoft.com/hu-hu/blog/introducing-burstable-vm-support-in-aks/" TargetMode="External"/><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601</TotalTime>
  <Pages>24</Pages>
  <Words>741</Words>
  <Characters>4229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Air France KLM</Company>
  <LinksUpToDate>false</LinksUpToDate>
  <CharactersWithSpaces>4961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Chandrasekaran, Jayaprabahar (SPLXE) - KLM</dc:creator>
  <cp:keywords/>
  <dc:description/>
  <cp:lastModifiedBy>Chandrasekaran, Jayaprabahar (SPLXE) - KLM</cp:lastModifiedBy>
  <cp:revision>216</cp:revision>
  <dcterms:created xsi:type="dcterms:W3CDTF">2020-10-27T23:05:00Z</dcterms:created>
  <dcterms:modified xsi:type="dcterms:W3CDTF">2020-10-31T00:30:00Z</dcterms:modified>
</cp:coreProperties>
</file>