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color w:val="3c78d8"/>
        </w:rPr>
      </w:pPr>
      <w:bookmarkStart w:colFirst="0" w:colLast="0" w:name="_69egq2ilyjy1" w:id="0"/>
      <w:bookmarkEnd w:id="0"/>
      <w:r w:rsidDel="00000000" w:rsidR="00000000" w:rsidRPr="00000000">
        <w:rPr>
          <w:color w:val="3c78d8"/>
          <w:rtl w:val="0"/>
        </w:rPr>
        <w:t xml:space="preserve">4: DATA PREPROCESSING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rjjxz5zuuru" w:id="1"/>
      <w:bookmarkEnd w:id="1"/>
      <w:r w:rsidDel="00000000" w:rsidR="00000000" w:rsidRPr="00000000">
        <w:rPr>
          <w:rtl w:val="0"/>
        </w:rPr>
        <w:t xml:space="preserve">NAME: P JAYAPRADHA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0mtgql7ehjc" w:id="2"/>
      <w:bookmarkEnd w:id="2"/>
      <w:r w:rsidDel="00000000" w:rsidR="00000000" w:rsidRPr="00000000">
        <w:rPr>
          <w:rtl w:val="0"/>
        </w:rPr>
        <w:t xml:space="preserve">ROLL NO: 230701130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sklearn.preprocessing import LabelEncoder, StandardScaler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 = pd.read_csv('Hotel_Dataset.csv')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print("Original Dataset:")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df.replace({'Bill': { -1: np.nan, -99999: np.nan, 0: np.nan},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'NoOfPax': {-1: np.nan, 0: np.nan},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'EstimatedSalary': {-99999: np.nan, 0: np.nan},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'Rating(1-5)': { -1: np.nan}},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inplace=True)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 = df.drop_duplicates()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df['Bill'] = df['Bill'].fillna(df['Bill'].mean())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df['NoOfPax'] = df['NoOfPax'].fillna(df['NoOfPax'].mode()[0])  # Mode for categorical-like column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df['EstimatedSalary'] = df['EstimatedSalary'].fillna(df['EstimatedSalary'].mean())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df['Rating(1-5)'] = df['Rating(1-5)'].fillna(df['Rating(1-5)'].mode()[0])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label_encoder = LabelEncoder()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df['Hotel'] = label_encoder.fit_transform(df['Hotel'])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df['FoodPreference'] = label_encoder.fit_transform(df['FoodPreference'])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 = pd.get_dummies(df, columns=['Age_Group'], drop_first=True)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df[['Bill', 'EstimatedSalary']] = scaler.fit_transform(df[['Bill', 'EstimatedSalary']])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print("\nPreprocessed Dataset:")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df.to_csv('Preprocessed_Hotel_Dataset.csv', index=False)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