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BA05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Detailed Build-Up Process for Agricultural Market Prediction Software</w:t>
      </w:r>
    </w:p>
    <w:p w14:paraId="5F4C0A03" w14:textId="77777777" w:rsidR="008B24E7" w:rsidRPr="008B24E7" w:rsidRDefault="008B24E7" w:rsidP="008B24E7">
      <w:r w:rsidRPr="008B24E7">
        <w:t xml:space="preserve">Building an AI-based </w:t>
      </w:r>
      <w:r w:rsidRPr="008B24E7">
        <w:rPr>
          <w:b/>
          <w:bCs/>
        </w:rPr>
        <w:t>Agricultural Market Prediction Software</w:t>
      </w:r>
      <w:r w:rsidRPr="008B24E7">
        <w:t xml:space="preserve"> involves multiple stages, from defining the scope to deploying the final model. Below is a structured breakdown:</w:t>
      </w:r>
    </w:p>
    <w:p w14:paraId="0328F7C6" w14:textId="77777777" w:rsidR="008B24E7" w:rsidRPr="008B24E7" w:rsidRDefault="00000000" w:rsidP="008B24E7">
      <w:r>
        <w:pict w14:anchorId="37B05493">
          <v:rect id="_x0000_i1025" style="width:0;height:1.5pt" o:hralign="center" o:hrstd="t" o:hr="t" fillcolor="#a0a0a0" stroked="f"/>
        </w:pict>
      </w:r>
    </w:p>
    <w:p w14:paraId="55B622DF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1. Problem Definition</w:t>
      </w:r>
    </w:p>
    <w:p w14:paraId="4764AAD7" w14:textId="77777777" w:rsidR="008B24E7" w:rsidRPr="008B24E7" w:rsidRDefault="008B24E7" w:rsidP="008B24E7">
      <w:r w:rsidRPr="008B24E7">
        <w:t>Clearly define the goals of the software:</w:t>
      </w:r>
    </w:p>
    <w:p w14:paraId="7BFAE52D" w14:textId="77777777" w:rsidR="008B24E7" w:rsidRPr="008B24E7" w:rsidRDefault="008B24E7" w:rsidP="008B24E7">
      <w:pPr>
        <w:numPr>
          <w:ilvl w:val="0"/>
          <w:numId w:val="8"/>
        </w:numPr>
      </w:pPr>
      <w:r w:rsidRPr="008B24E7">
        <w:rPr>
          <w:b/>
          <w:bCs/>
        </w:rPr>
        <w:t>Objective</w:t>
      </w:r>
      <w:r w:rsidRPr="008B24E7">
        <w:t>: Predict market demand and crop prices for better crop planning and selling strategies.</w:t>
      </w:r>
    </w:p>
    <w:p w14:paraId="6336DED7" w14:textId="77777777" w:rsidR="008B24E7" w:rsidRPr="008B24E7" w:rsidRDefault="008B24E7" w:rsidP="008B24E7">
      <w:pPr>
        <w:numPr>
          <w:ilvl w:val="0"/>
          <w:numId w:val="8"/>
        </w:numPr>
      </w:pPr>
      <w:r w:rsidRPr="008B24E7">
        <w:rPr>
          <w:b/>
          <w:bCs/>
        </w:rPr>
        <w:t>Scope</w:t>
      </w:r>
      <w:r w:rsidRPr="008B24E7">
        <w:t xml:space="preserve">: </w:t>
      </w:r>
    </w:p>
    <w:p w14:paraId="4B0FC2BC" w14:textId="77777777" w:rsidR="008B24E7" w:rsidRPr="008B24E7" w:rsidRDefault="008B24E7" w:rsidP="008B24E7">
      <w:pPr>
        <w:numPr>
          <w:ilvl w:val="1"/>
          <w:numId w:val="8"/>
        </w:numPr>
      </w:pPr>
      <w:r w:rsidRPr="008B24E7">
        <w:t>Predict crop prices at regional, national, or global levels.</w:t>
      </w:r>
    </w:p>
    <w:p w14:paraId="36AE7DF7" w14:textId="5F60C24D" w:rsidR="008B24E7" w:rsidRPr="008B24E7" w:rsidRDefault="008B24E7" w:rsidP="008B24E7">
      <w:pPr>
        <w:numPr>
          <w:ilvl w:val="1"/>
          <w:numId w:val="8"/>
        </w:numPr>
      </w:pPr>
      <w:r w:rsidRPr="008B24E7">
        <w:t>Analyses market trends for multiple crops.</w:t>
      </w:r>
    </w:p>
    <w:p w14:paraId="5F233423" w14:textId="77777777" w:rsidR="008B24E7" w:rsidRPr="008B24E7" w:rsidRDefault="008B24E7" w:rsidP="008B24E7">
      <w:pPr>
        <w:numPr>
          <w:ilvl w:val="1"/>
          <w:numId w:val="8"/>
        </w:numPr>
      </w:pPr>
      <w:r w:rsidRPr="008B24E7">
        <w:t>Provide actionable insights to farmers.</w:t>
      </w:r>
    </w:p>
    <w:p w14:paraId="64940086" w14:textId="77777777" w:rsidR="008B24E7" w:rsidRPr="008B24E7" w:rsidRDefault="00000000" w:rsidP="008B24E7">
      <w:r>
        <w:pict w14:anchorId="02A952BD">
          <v:rect id="_x0000_i1026" style="width:0;height:1.5pt" o:hralign="center" o:hrstd="t" o:hr="t" fillcolor="#a0a0a0" stroked="f"/>
        </w:pict>
      </w:r>
    </w:p>
    <w:p w14:paraId="1CE4FE68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2. Data Collection</w:t>
      </w:r>
    </w:p>
    <w:p w14:paraId="18009A93" w14:textId="77777777" w:rsidR="008B24E7" w:rsidRPr="008B24E7" w:rsidRDefault="008B24E7" w:rsidP="008B24E7">
      <w:r w:rsidRPr="008B24E7">
        <w:t>The quality and variety of datasets are crucial for accurate predictions. Collect the following types of data:</w:t>
      </w:r>
    </w:p>
    <w:p w14:paraId="6A36B51E" w14:textId="77777777" w:rsidR="008B24E7" w:rsidRPr="008B24E7" w:rsidRDefault="008B24E7" w:rsidP="008B24E7">
      <w:pPr>
        <w:numPr>
          <w:ilvl w:val="0"/>
          <w:numId w:val="9"/>
        </w:numPr>
      </w:pPr>
      <w:r w:rsidRPr="008B24E7">
        <w:rPr>
          <w:b/>
          <w:bCs/>
        </w:rPr>
        <w:t>Datasets Required</w:t>
      </w:r>
      <w:r w:rsidRPr="008B24E7">
        <w:t>:</w:t>
      </w:r>
    </w:p>
    <w:p w14:paraId="4FCF372F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Historical Crop Prices</w:t>
      </w:r>
      <w:r w:rsidRPr="008B24E7">
        <w:t xml:space="preserve">: </w:t>
      </w:r>
    </w:p>
    <w:p w14:paraId="5B84E681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Government portals, agricultural boards, or market data aggregators.</w:t>
      </w:r>
    </w:p>
    <w:p w14:paraId="148BDA4D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Data Points</w:t>
      </w:r>
      <w:r w:rsidRPr="008B24E7">
        <w:t>: Daily/weekly crop prices, regional variations, market trends.</w:t>
      </w:r>
    </w:p>
    <w:p w14:paraId="544283FA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Weather Data</w:t>
      </w:r>
      <w:r w:rsidRPr="008B24E7">
        <w:t xml:space="preserve">: </w:t>
      </w:r>
    </w:p>
    <w:p w14:paraId="16CDFD04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Weather APIs (e.g., OpenWeatherMap, NOAA).</w:t>
      </w:r>
    </w:p>
    <w:p w14:paraId="77704B35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Data Points</w:t>
      </w:r>
      <w:r w:rsidRPr="008B24E7">
        <w:t>: Temperature, precipitation, humidity, wind speed, seasonal patterns.</w:t>
      </w:r>
    </w:p>
    <w:p w14:paraId="2A021868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Soil and Crop Data</w:t>
      </w:r>
      <w:r w:rsidRPr="008B24E7">
        <w:t xml:space="preserve">: </w:t>
      </w:r>
    </w:p>
    <w:p w14:paraId="2D6F13D7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Agricultural research institutions or satellite imagery.</w:t>
      </w:r>
    </w:p>
    <w:p w14:paraId="1958F294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Data Points</w:t>
      </w:r>
      <w:r w:rsidRPr="008B24E7">
        <w:t>: Soil type, fertility, irrigation levels, crop yields.</w:t>
      </w:r>
    </w:p>
    <w:p w14:paraId="045ED895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Economic Indicators</w:t>
      </w:r>
      <w:r w:rsidRPr="008B24E7">
        <w:t xml:space="preserve">: </w:t>
      </w:r>
    </w:p>
    <w:p w14:paraId="45A7842D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National statistics offices, World Bank.</w:t>
      </w:r>
    </w:p>
    <w:p w14:paraId="46868717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Data Points</w:t>
      </w:r>
      <w:r w:rsidRPr="008B24E7">
        <w:t>: Inflation rates, GDP growth, consumer spending.</w:t>
      </w:r>
    </w:p>
    <w:p w14:paraId="31F967E8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Consumer Demand Data</w:t>
      </w:r>
      <w:r w:rsidRPr="008B24E7">
        <w:t xml:space="preserve">: </w:t>
      </w:r>
    </w:p>
    <w:p w14:paraId="4813EDFF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Retail and wholesale data from supermarkets, farmer co-ops.</w:t>
      </w:r>
    </w:p>
    <w:p w14:paraId="3F9E2AC0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lastRenderedPageBreak/>
        <w:t>Data Points</w:t>
      </w:r>
      <w:r w:rsidRPr="008B24E7">
        <w:t>: Volume sold, seasonal demand, preferences.</w:t>
      </w:r>
    </w:p>
    <w:p w14:paraId="31DADCCB" w14:textId="77777777" w:rsidR="008B24E7" w:rsidRPr="008B24E7" w:rsidRDefault="008B24E7" w:rsidP="008B24E7">
      <w:pPr>
        <w:numPr>
          <w:ilvl w:val="1"/>
          <w:numId w:val="9"/>
        </w:numPr>
      </w:pPr>
      <w:r w:rsidRPr="008B24E7">
        <w:rPr>
          <w:b/>
          <w:bCs/>
        </w:rPr>
        <w:t>Market Trends</w:t>
      </w:r>
      <w:r w:rsidRPr="008B24E7">
        <w:t xml:space="preserve">: </w:t>
      </w:r>
    </w:p>
    <w:p w14:paraId="345537CE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Source</w:t>
      </w:r>
      <w:r w:rsidRPr="008B24E7">
        <w:t>: Social media sentiment analysis, news articles, and reports.</w:t>
      </w:r>
    </w:p>
    <w:p w14:paraId="444AAE6E" w14:textId="77777777" w:rsidR="008B24E7" w:rsidRPr="008B24E7" w:rsidRDefault="008B24E7" w:rsidP="008B24E7">
      <w:pPr>
        <w:numPr>
          <w:ilvl w:val="2"/>
          <w:numId w:val="9"/>
        </w:numPr>
      </w:pPr>
      <w:r w:rsidRPr="008B24E7">
        <w:rPr>
          <w:b/>
          <w:bCs/>
        </w:rPr>
        <w:t>Data Points</w:t>
      </w:r>
      <w:r w:rsidRPr="008B24E7">
        <w:t>: Consumer trends, dietary shifts, export/import statistics.</w:t>
      </w:r>
    </w:p>
    <w:p w14:paraId="00128E94" w14:textId="77777777" w:rsidR="008B24E7" w:rsidRPr="008B24E7" w:rsidRDefault="008B24E7" w:rsidP="008B24E7">
      <w:pPr>
        <w:numPr>
          <w:ilvl w:val="0"/>
          <w:numId w:val="9"/>
        </w:numPr>
      </w:pPr>
      <w:r w:rsidRPr="008B24E7">
        <w:rPr>
          <w:b/>
          <w:bCs/>
        </w:rPr>
        <w:t>Dataset Integration</w:t>
      </w:r>
      <w:r w:rsidRPr="008B24E7">
        <w:t xml:space="preserve">: Use a </w:t>
      </w:r>
      <w:r w:rsidRPr="008B24E7">
        <w:rPr>
          <w:b/>
          <w:bCs/>
        </w:rPr>
        <w:t>centralized data lake</w:t>
      </w:r>
      <w:r w:rsidRPr="008B24E7">
        <w:t xml:space="preserve"> (e.g., AWS S3, Azure Data Lake) to store and process datasets for model training.</w:t>
      </w:r>
    </w:p>
    <w:p w14:paraId="62F4645C" w14:textId="77777777" w:rsidR="008B24E7" w:rsidRPr="008B24E7" w:rsidRDefault="00000000" w:rsidP="008B24E7">
      <w:r>
        <w:pict w14:anchorId="34D7CD24">
          <v:rect id="_x0000_i1027" style="width:0;height:1.5pt" o:hralign="center" o:hrstd="t" o:hr="t" fillcolor="#a0a0a0" stroked="f"/>
        </w:pict>
      </w:r>
    </w:p>
    <w:p w14:paraId="54BAF7C9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3. Data Preprocessing</w:t>
      </w:r>
    </w:p>
    <w:p w14:paraId="23C0C3BF" w14:textId="77777777" w:rsidR="008B24E7" w:rsidRPr="008B24E7" w:rsidRDefault="008B24E7" w:rsidP="008B24E7">
      <w:r w:rsidRPr="008B24E7">
        <w:t>Prepare and clean the data to ensure it is suitable for modeling:</w:t>
      </w:r>
    </w:p>
    <w:p w14:paraId="3522352D" w14:textId="77777777" w:rsidR="008B24E7" w:rsidRPr="008B24E7" w:rsidRDefault="008B24E7" w:rsidP="008B24E7">
      <w:pPr>
        <w:numPr>
          <w:ilvl w:val="0"/>
          <w:numId w:val="10"/>
        </w:numPr>
      </w:pPr>
      <w:r w:rsidRPr="008B24E7">
        <w:rPr>
          <w:b/>
          <w:bCs/>
        </w:rPr>
        <w:t>Data Cleaning</w:t>
      </w:r>
      <w:r w:rsidRPr="008B24E7">
        <w:t>:</w:t>
      </w:r>
    </w:p>
    <w:p w14:paraId="7C5EE16D" w14:textId="77777777" w:rsidR="008B24E7" w:rsidRPr="008B24E7" w:rsidRDefault="008B24E7" w:rsidP="008B24E7">
      <w:pPr>
        <w:numPr>
          <w:ilvl w:val="1"/>
          <w:numId w:val="10"/>
        </w:numPr>
      </w:pPr>
      <w:r w:rsidRPr="008B24E7">
        <w:t>Handle missing values using techniques like mean/mode imputation or regression-based methods.</w:t>
      </w:r>
    </w:p>
    <w:p w14:paraId="5EFB09E2" w14:textId="77777777" w:rsidR="008B24E7" w:rsidRPr="008B24E7" w:rsidRDefault="008B24E7" w:rsidP="008B24E7">
      <w:pPr>
        <w:numPr>
          <w:ilvl w:val="1"/>
          <w:numId w:val="10"/>
        </w:numPr>
      </w:pPr>
      <w:r w:rsidRPr="008B24E7">
        <w:t>Remove outliers using statistical methods or clustering techniques.</w:t>
      </w:r>
    </w:p>
    <w:p w14:paraId="5FB70388" w14:textId="77777777" w:rsidR="008B24E7" w:rsidRPr="008B24E7" w:rsidRDefault="008B24E7" w:rsidP="008B24E7">
      <w:pPr>
        <w:numPr>
          <w:ilvl w:val="0"/>
          <w:numId w:val="10"/>
        </w:numPr>
      </w:pPr>
      <w:r w:rsidRPr="008B24E7">
        <w:rPr>
          <w:b/>
          <w:bCs/>
        </w:rPr>
        <w:t>Feature Engineering</w:t>
      </w:r>
      <w:r w:rsidRPr="008B24E7">
        <w:t>:</w:t>
      </w:r>
    </w:p>
    <w:p w14:paraId="0B0F6FD8" w14:textId="77777777" w:rsidR="008B24E7" w:rsidRPr="008B24E7" w:rsidRDefault="008B24E7" w:rsidP="008B24E7">
      <w:pPr>
        <w:numPr>
          <w:ilvl w:val="1"/>
          <w:numId w:val="10"/>
        </w:numPr>
      </w:pPr>
      <w:r w:rsidRPr="008B24E7">
        <w:t xml:space="preserve">Create </w:t>
      </w:r>
      <w:r w:rsidRPr="008B24E7">
        <w:rPr>
          <w:b/>
          <w:bCs/>
        </w:rPr>
        <w:t>lagged features</w:t>
      </w:r>
      <w:r w:rsidRPr="008B24E7">
        <w:t>: Use historical prices as predictors.</w:t>
      </w:r>
    </w:p>
    <w:p w14:paraId="6A427979" w14:textId="77777777" w:rsidR="008B24E7" w:rsidRPr="008B24E7" w:rsidRDefault="008B24E7" w:rsidP="008B24E7">
      <w:pPr>
        <w:numPr>
          <w:ilvl w:val="1"/>
          <w:numId w:val="10"/>
        </w:numPr>
      </w:pPr>
      <w:r w:rsidRPr="008B24E7">
        <w:t xml:space="preserve">Aggregate </w:t>
      </w:r>
      <w:r w:rsidRPr="008B24E7">
        <w:rPr>
          <w:b/>
          <w:bCs/>
        </w:rPr>
        <w:t>weather data</w:t>
      </w:r>
      <w:r w:rsidRPr="008B24E7">
        <w:t>: Compute averages or extremes for seasonal trends.</w:t>
      </w:r>
    </w:p>
    <w:p w14:paraId="133B0627" w14:textId="77777777" w:rsidR="008B24E7" w:rsidRPr="008B24E7" w:rsidRDefault="008B24E7" w:rsidP="008B24E7">
      <w:pPr>
        <w:numPr>
          <w:ilvl w:val="1"/>
          <w:numId w:val="10"/>
        </w:numPr>
      </w:pPr>
      <w:r w:rsidRPr="008B24E7">
        <w:t xml:space="preserve">Encode categorical variables using </w:t>
      </w:r>
      <w:r w:rsidRPr="008B24E7">
        <w:rPr>
          <w:b/>
          <w:bCs/>
        </w:rPr>
        <w:t>one-hot encoding</w:t>
      </w:r>
      <w:r w:rsidRPr="008B24E7">
        <w:t xml:space="preserve"> for regions or crop types.</w:t>
      </w:r>
    </w:p>
    <w:p w14:paraId="5A67CEEC" w14:textId="77777777" w:rsidR="008B24E7" w:rsidRPr="008B24E7" w:rsidRDefault="008B24E7" w:rsidP="008B24E7">
      <w:pPr>
        <w:numPr>
          <w:ilvl w:val="0"/>
          <w:numId w:val="10"/>
        </w:numPr>
      </w:pPr>
      <w:r w:rsidRPr="008B24E7">
        <w:rPr>
          <w:b/>
          <w:bCs/>
        </w:rPr>
        <w:t>Data Normalization</w:t>
      </w:r>
      <w:r w:rsidRPr="008B24E7">
        <w:t>: Scale numerical variables (e.g., crop prices, rainfall) for uniformity across features.</w:t>
      </w:r>
    </w:p>
    <w:p w14:paraId="5B7A1BE2" w14:textId="77777777" w:rsidR="008B24E7" w:rsidRPr="008B24E7" w:rsidRDefault="008B24E7" w:rsidP="008B24E7">
      <w:pPr>
        <w:numPr>
          <w:ilvl w:val="0"/>
          <w:numId w:val="10"/>
        </w:numPr>
      </w:pPr>
      <w:r w:rsidRPr="008B24E7">
        <w:rPr>
          <w:b/>
          <w:bCs/>
        </w:rPr>
        <w:t>Data Splitting</w:t>
      </w:r>
      <w:r w:rsidRPr="008B24E7">
        <w:t xml:space="preserve">: Divide data into </w:t>
      </w:r>
      <w:r w:rsidRPr="008B24E7">
        <w:rPr>
          <w:b/>
          <w:bCs/>
        </w:rPr>
        <w:t>training, validation, and testing sets</w:t>
      </w:r>
      <w:r w:rsidRPr="008B24E7">
        <w:t xml:space="preserve"> (e.g., 70-15-15 split).</w:t>
      </w:r>
    </w:p>
    <w:p w14:paraId="768C995F" w14:textId="77777777" w:rsidR="008B24E7" w:rsidRPr="008B24E7" w:rsidRDefault="00000000" w:rsidP="008B24E7">
      <w:r>
        <w:pict w14:anchorId="55E5A590">
          <v:rect id="_x0000_i1028" style="width:0;height:1.5pt" o:hralign="center" o:hrstd="t" o:hr="t" fillcolor="#a0a0a0" stroked="f"/>
        </w:pict>
      </w:r>
    </w:p>
    <w:p w14:paraId="0AE4BD69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4. Model Development</w:t>
      </w:r>
    </w:p>
    <w:p w14:paraId="04432E34" w14:textId="77777777" w:rsidR="008B24E7" w:rsidRPr="008B24E7" w:rsidRDefault="008B24E7" w:rsidP="008B24E7">
      <w:r w:rsidRPr="008B24E7">
        <w:t>Build AI models to forecast market demand and crop prices:</w:t>
      </w:r>
    </w:p>
    <w:p w14:paraId="20503831" w14:textId="77777777" w:rsidR="008B24E7" w:rsidRPr="008B24E7" w:rsidRDefault="008B24E7" w:rsidP="008B24E7">
      <w:pPr>
        <w:numPr>
          <w:ilvl w:val="0"/>
          <w:numId w:val="11"/>
        </w:numPr>
      </w:pPr>
      <w:r w:rsidRPr="008B24E7">
        <w:rPr>
          <w:b/>
          <w:bCs/>
        </w:rPr>
        <w:t>Model Architecture</w:t>
      </w:r>
      <w:r w:rsidRPr="008B24E7">
        <w:t>:</w:t>
      </w:r>
    </w:p>
    <w:p w14:paraId="4088653A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Time-Series Models</w:t>
      </w:r>
      <w:r w:rsidRPr="008B24E7">
        <w:t xml:space="preserve">: </w:t>
      </w:r>
    </w:p>
    <w:p w14:paraId="4BA0291A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Models</w:t>
      </w:r>
      <w:r w:rsidRPr="008B24E7">
        <w:t>: ARIMA, SARIMA, Prophet.</w:t>
      </w:r>
    </w:p>
    <w:p w14:paraId="5A55ABC7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Use Case</w:t>
      </w:r>
      <w:r w:rsidRPr="008B24E7">
        <w:t>: For trends in historical data.</w:t>
      </w:r>
    </w:p>
    <w:p w14:paraId="23ABC943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Machine Learning Models</w:t>
      </w:r>
      <w:r w:rsidRPr="008B24E7">
        <w:t xml:space="preserve">: </w:t>
      </w:r>
    </w:p>
    <w:p w14:paraId="1054CC43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Models</w:t>
      </w:r>
      <w:r w:rsidRPr="008B24E7">
        <w:t>: Random Forest, Gradient Boosting (XGBoost, LightGBM), Support Vector Machines.</w:t>
      </w:r>
    </w:p>
    <w:p w14:paraId="202CCD4E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Use Case</w:t>
      </w:r>
      <w:r w:rsidRPr="008B24E7">
        <w:t>: When integrating diverse datasets (e.g., weather, soil, market trends).</w:t>
      </w:r>
    </w:p>
    <w:p w14:paraId="71CCEE31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Deep Learning Models</w:t>
      </w:r>
      <w:r w:rsidRPr="008B24E7">
        <w:t xml:space="preserve">: </w:t>
      </w:r>
    </w:p>
    <w:p w14:paraId="5DDACB3B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lastRenderedPageBreak/>
        <w:t>Models</w:t>
      </w:r>
      <w:r w:rsidRPr="008B24E7">
        <w:t>: LSTM (Long Short-Term Memory), GRU (Gated Recurrent Unit).</w:t>
      </w:r>
    </w:p>
    <w:p w14:paraId="2DB372F9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Use Case</w:t>
      </w:r>
      <w:r w:rsidRPr="008B24E7">
        <w:t>: For capturing temporal dependencies and complex relationships in time-series data.</w:t>
      </w:r>
    </w:p>
    <w:p w14:paraId="584E7A72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Multi-Task Learning Models</w:t>
      </w:r>
      <w:r w:rsidRPr="008B24E7">
        <w:t xml:space="preserve">: </w:t>
      </w:r>
    </w:p>
    <w:p w14:paraId="55BC45E6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Models</w:t>
      </w:r>
      <w:r w:rsidRPr="008B24E7">
        <w:t>: Multi-output neural networks to predict both crop prices and demand.</w:t>
      </w:r>
    </w:p>
    <w:p w14:paraId="32D26445" w14:textId="77777777" w:rsidR="008B24E7" w:rsidRPr="008B24E7" w:rsidRDefault="008B24E7" w:rsidP="008B24E7">
      <w:pPr>
        <w:numPr>
          <w:ilvl w:val="2"/>
          <w:numId w:val="11"/>
        </w:numPr>
      </w:pPr>
      <w:r w:rsidRPr="008B24E7">
        <w:rPr>
          <w:b/>
          <w:bCs/>
        </w:rPr>
        <w:t>Use Case</w:t>
      </w:r>
      <w:r w:rsidRPr="008B24E7">
        <w:t>: For predicting multiple outcomes (price, demand) for different regions or crops.</w:t>
      </w:r>
    </w:p>
    <w:p w14:paraId="4C5D6B21" w14:textId="77777777" w:rsidR="008B24E7" w:rsidRPr="008B24E7" w:rsidRDefault="008B24E7" w:rsidP="008B24E7">
      <w:pPr>
        <w:numPr>
          <w:ilvl w:val="0"/>
          <w:numId w:val="11"/>
        </w:numPr>
      </w:pPr>
      <w:r w:rsidRPr="008B24E7">
        <w:rPr>
          <w:b/>
          <w:bCs/>
        </w:rPr>
        <w:t>Model Training</w:t>
      </w:r>
      <w:r w:rsidRPr="008B24E7">
        <w:t>:</w:t>
      </w:r>
    </w:p>
    <w:p w14:paraId="36E3B671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Loss Functions</w:t>
      </w:r>
      <w:r w:rsidRPr="008B24E7">
        <w:t xml:space="preserve">: Use </w:t>
      </w:r>
      <w:r w:rsidRPr="008B24E7">
        <w:rPr>
          <w:b/>
          <w:bCs/>
        </w:rPr>
        <w:t>Mean Absolute Error (MAE)</w:t>
      </w:r>
      <w:r w:rsidRPr="008B24E7">
        <w:t xml:space="preserve"> or </w:t>
      </w:r>
      <w:r w:rsidRPr="008B24E7">
        <w:rPr>
          <w:b/>
          <w:bCs/>
        </w:rPr>
        <w:t>Mean Squared Error (MSE)</w:t>
      </w:r>
      <w:r w:rsidRPr="008B24E7">
        <w:t xml:space="preserve"> for regression tasks.</w:t>
      </w:r>
    </w:p>
    <w:p w14:paraId="58DAE4A4" w14:textId="77777777" w:rsidR="008B24E7" w:rsidRPr="008B24E7" w:rsidRDefault="008B24E7" w:rsidP="008B24E7">
      <w:pPr>
        <w:numPr>
          <w:ilvl w:val="1"/>
          <w:numId w:val="11"/>
        </w:numPr>
      </w:pPr>
      <w:r w:rsidRPr="008B24E7">
        <w:rPr>
          <w:b/>
          <w:bCs/>
        </w:rPr>
        <w:t>Optimization</w:t>
      </w:r>
      <w:r w:rsidRPr="008B24E7">
        <w:t>: Use Adam or SGD optimizers with learning rate decay.</w:t>
      </w:r>
    </w:p>
    <w:p w14:paraId="60824E61" w14:textId="77777777" w:rsidR="008B24E7" w:rsidRPr="008B24E7" w:rsidRDefault="00000000" w:rsidP="008B24E7">
      <w:r>
        <w:pict w14:anchorId="660D5ABB">
          <v:rect id="_x0000_i1029" style="width:0;height:1.5pt" o:hralign="center" o:hrstd="t" o:hr="t" fillcolor="#a0a0a0" stroked="f"/>
        </w:pict>
      </w:r>
    </w:p>
    <w:p w14:paraId="0205C12C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5. Model Evaluation</w:t>
      </w:r>
    </w:p>
    <w:p w14:paraId="31D077F9" w14:textId="77777777" w:rsidR="008B24E7" w:rsidRPr="008B24E7" w:rsidRDefault="008B24E7" w:rsidP="008B24E7">
      <w:r w:rsidRPr="008B24E7">
        <w:t>Evaluate the model’s performance using key metrics:</w:t>
      </w:r>
    </w:p>
    <w:p w14:paraId="25974DC6" w14:textId="77777777" w:rsidR="008B24E7" w:rsidRPr="008B24E7" w:rsidRDefault="008B24E7" w:rsidP="008B24E7">
      <w:pPr>
        <w:numPr>
          <w:ilvl w:val="0"/>
          <w:numId w:val="12"/>
        </w:numPr>
      </w:pPr>
      <w:r w:rsidRPr="008B24E7">
        <w:rPr>
          <w:b/>
          <w:bCs/>
        </w:rPr>
        <w:t>Metrics</w:t>
      </w:r>
      <w:r w:rsidRPr="008B24E7">
        <w:t xml:space="preserve">: </w:t>
      </w:r>
    </w:p>
    <w:p w14:paraId="388F65E5" w14:textId="77777777" w:rsidR="008B24E7" w:rsidRPr="008B24E7" w:rsidRDefault="008B24E7" w:rsidP="008B24E7">
      <w:pPr>
        <w:numPr>
          <w:ilvl w:val="1"/>
          <w:numId w:val="12"/>
        </w:numPr>
      </w:pPr>
      <w:r w:rsidRPr="008B24E7">
        <w:rPr>
          <w:b/>
          <w:bCs/>
        </w:rPr>
        <w:t>R-Squared (R²)</w:t>
      </w:r>
      <w:r w:rsidRPr="008B24E7">
        <w:t>: Measures how well predictions match actual data.</w:t>
      </w:r>
    </w:p>
    <w:p w14:paraId="7044C82C" w14:textId="77777777" w:rsidR="008B24E7" w:rsidRPr="008B24E7" w:rsidRDefault="008B24E7" w:rsidP="008B24E7">
      <w:pPr>
        <w:numPr>
          <w:ilvl w:val="1"/>
          <w:numId w:val="12"/>
        </w:numPr>
      </w:pPr>
      <w:r w:rsidRPr="008B24E7">
        <w:rPr>
          <w:b/>
          <w:bCs/>
        </w:rPr>
        <w:t>Mean Absolute Percentage Error (MAPE)</w:t>
      </w:r>
      <w:r w:rsidRPr="008B24E7">
        <w:t>: Evaluates prediction accuracy in percentage terms.</w:t>
      </w:r>
    </w:p>
    <w:p w14:paraId="19C032DA" w14:textId="77777777" w:rsidR="008B24E7" w:rsidRPr="008B24E7" w:rsidRDefault="008B24E7" w:rsidP="008B24E7">
      <w:pPr>
        <w:numPr>
          <w:ilvl w:val="1"/>
          <w:numId w:val="12"/>
        </w:numPr>
      </w:pPr>
      <w:r w:rsidRPr="008B24E7">
        <w:rPr>
          <w:b/>
          <w:bCs/>
        </w:rPr>
        <w:t>Root Mean Squared Error (RMSE)</w:t>
      </w:r>
      <w:r w:rsidRPr="008B24E7">
        <w:t>: Penalizes large prediction errors.</w:t>
      </w:r>
    </w:p>
    <w:p w14:paraId="7D6B9A33" w14:textId="77777777" w:rsidR="008B24E7" w:rsidRPr="008B24E7" w:rsidRDefault="008B24E7" w:rsidP="008B24E7">
      <w:pPr>
        <w:numPr>
          <w:ilvl w:val="0"/>
          <w:numId w:val="12"/>
        </w:numPr>
      </w:pPr>
      <w:r w:rsidRPr="008B24E7">
        <w:t xml:space="preserve">Use </w:t>
      </w:r>
      <w:r w:rsidRPr="008B24E7">
        <w:rPr>
          <w:b/>
          <w:bCs/>
        </w:rPr>
        <w:t>cross-validation</w:t>
      </w:r>
      <w:r w:rsidRPr="008B24E7">
        <w:t xml:space="preserve"> to ensure the model generalizes well on unseen data.</w:t>
      </w:r>
    </w:p>
    <w:p w14:paraId="2407A1E5" w14:textId="77777777" w:rsidR="008B24E7" w:rsidRPr="008B24E7" w:rsidRDefault="00000000" w:rsidP="008B24E7">
      <w:r>
        <w:pict w14:anchorId="295E9479">
          <v:rect id="_x0000_i1030" style="width:0;height:1.5pt" o:hralign="center" o:hrstd="t" o:hr="t" fillcolor="#a0a0a0" stroked="f"/>
        </w:pict>
      </w:r>
    </w:p>
    <w:p w14:paraId="53DAA256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6. Visualization and Insights</w:t>
      </w:r>
    </w:p>
    <w:p w14:paraId="05929669" w14:textId="77777777" w:rsidR="008B24E7" w:rsidRPr="008B24E7" w:rsidRDefault="008B24E7" w:rsidP="008B24E7">
      <w:r w:rsidRPr="008B24E7">
        <w:t>Build a dashboard to display predictions and insights for farmers:</w:t>
      </w:r>
    </w:p>
    <w:p w14:paraId="63A0F376" w14:textId="77777777" w:rsidR="008B24E7" w:rsidRPr="008B24E7" w:rsidRDefault="008B24E7" w:rsidP="008B24E7">
      <w:pPr>
        <w:numPr>
          <w:ilvl w:val="0"/>
          <w:numId w:val="13"/>
        </w:numPr>
      </w:pPr>
      <w:r w:rsidRPr="008B24E7">
        <w:rPr>
          <w:b/>
          <w:bCs/>
        </w:rPr>
        <w:t>Tools</w:t>
      </w:r>
      <w:r w:rsidRPr="008B24E7">
        <w:t>: Tableau, Power BI, or Python libraries like Dash or Streamlit.</w:t>
      </w:r>
    </w:p>
    <w:p w14:paraId="30A8F459" w14:textId="77777777" w:rsidR="008B24E7" w:rsidRPr="008B24E7" w:rsidRDefault="008B24E7" w:rsidP="008B24E7">
      <w:pPr>
        <w:numPr>
          <w:ilvl w:val="0"/>
          <w:numId w:val="13"/>
        </w:numPr>
      </w:pPr>
      <w:r w:rsidRPr="008B24E7">
        <w:rPr>
          <w:b/>
          <w:bCs/>
        </w:rPr>
        <w:t>Features</w:t>
      </w:r>
      <w:r w:rsidRPr="008B24E7">
        <w:t xml:space="preserve">: </w:t>
      </w:r>
    </w:p>
    <w:p w14:paraId="5CB2C52F" w14:textId="77777777" w:rsidR="008B24E7" w:rsidRPr="008B24E7" w:rsidRDefault="008B24E7" w:rsidP="008B24E7">
      <w:pPr>
        <w:numPr>
          <w:ilvl w:val="1"/>
          <w:numId w:val="13"/>
        </w:numPr>
      </w:pPr>
      <w:r w:rsidRPr="008B24E7">
        <w:t xml:space="preserve">Interactive charts showing </w:t>
      </w:r>
      <w:r w:rsidRPr="008B24E7">
        <w:rPr>
          <w:b/>
          <w:bCs/>
        </w:rPr>
        <w:t>predicted prices over time</w:t>
      </w:r>
      <w:r w:rsidRPr="008B24E7">
        <w:t>.</w:t>
      </w:r>
    </w:p>
    <w:p w14:paraId="51438785" w14:textId="77777777" w:rsidR="008B24E7" w:rsidRPr="008B24E7" w:rsidRDefault="008B24E7" w:rsidP="008B24E7">
      <w:pPr>
        <w:numPr>
          <w:ilvl w:val="1"/>
          <w:numId w:val="13"/>
        </w:numPr>
      </w:pPr>
      <w:r w:rsidRPr="008B24E7">
        <w:t xml:space="preserve">Regional </w:t>
      </w:r>
      <w:r w:rsidRPr="008B24E7">
        <w:rPr>
          <w:b/>
          <w:bCs/>
        </w:rPr>
        <w:t>demand forecasts</w:t>
      </w:r>
      <w:r w:rsidRPr="008B24E7">
        <w:t xml:space="preserve"> for specific crops.</w:t>
      </w:r>
    </w:p>
    <w:p w14:paraId="26B2E54A" w14:textId="77777777" w:rsidR="008B24E7" w:rsidRPr="008B24E7" w:rsidRDefault="008B24E7" w:rsidP="008B24E7">
      <w:pPr>
        <w:numPr>
          <w:ilvl w:val="1"/>
          <w:numId w:val="13"/>
        </w:numPr>
      </w:pPr>
      <w:r w:rsidRPr="008B24E7">
        <w:rPr>
          <w:b/>
          <w:bCs/>
        </w:rPr>
        <w:t>Risk analysis</w:t>
      </w:r>
      <w:r w:rsidRPr="008B24E7">
        <w:t xml:space="preserve"> based on weather or market volatility.</w:t>
      </w:r>
    </w:p>
    <w:p w14:paraId="381317E8" w14:textId="77777777" w:rsidR="008B24E7" w:rsidRPr="008B24E7" w:rsidRDefault="00000000" w:rsidP="008B24E7">
      <w:r>
        <w:pict w14:anchorId="2C72A5F3">
          <v:rect id="_x0000_i1031" style="width:0;height:1.5pt" o:hralign="center" o:hrstd="t" o:hr="t" fillcolor="#a0a0a0" stroked="f"/>
        </w:pict>
      </w:r>
    </w:p>
    <w:p w14:paraId="4F88F8D2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7. Deployment</w:t>
      </w:r>
    </w:p>
    <w:p w14:paraId="26964F14" w14:textId="77777777" w:rsidR="008B24E7" w:rsidRPr="008B24E7" w:rsidRDefault="008B24E7" w:rsidP="008B24E7">
      <w:pPr>
        <w:numPr>
          <w:ilvl w:val="0"/>
          <w:numId w:val="14"/>
        </w:numPr>
      </w:pPr>
      <w:r w:rsidRPr="008B24E7">
        <w:rPr>
          <w:b/>
          <w:bCs/>
        </w:rPr>
        <w:t>Mobile/Web App Integration</w:t>
      </w:r>
      <w:r w:rsidRPr="008B24E7">
        <w:t xml:space="preserve">: </w:t>
      </w:r>
    </w:p>
    <w:p w14:paraId="6F648BA7" w14:textId="77777777" w:rsidR="008B24E7" w:rsidRPr="008B24E7" w:rsidRDefault="008B24E7" w:rsidP="008B24E7">
      <w:pPr>
        <w:numPr>
          <w:ilvl w:val="1"/>
          <w:numId w:val="14"/>
        </w:numPr>
      </w:pPr>
      <w:r w:rsidRPr="008B24E7">
        <w:t>Build an intuitive interface for farmers to access insights.</w:t>
      </w:r>
    </w:p>
    <w:p w14:paraId="7F4E7A41" w14:textId="77777777" w:rsidR="008B24E7" w:rsidRPr="008B24E7" w:rsidRDefault="008B24E7" w:rsidP="008B24E7">
      <w:pPr>
        <w:numPr>
          <w:ilvl w:val="1"/>
          <w:numId w:val="14"/>
        </w:numPr>
      </w:pPr>
      <w:r w:rsidRPr="008B24E7">
        <w:lastRenderedPageBreak/>
        <w:t xml:space="preserve">Include </w:t>
      </w:r>
      <w:r w:rsidRPr="008B24E7">
        <w:rPr>
          <w:b/>
          <w:bCs/>
        </w:rPr>
        <w:t>language localization</w:t>
      </w:r>
      <w:r w:rsidRPr="008B24E7">
        <w:t xml:space="preserve"> for regional accessibility.</w:t>
      </w:r>
    </w:p>
    <w:p w14:paraId="00B501BC" w14:textId="77777777" w:rsidR="008B24E7" w:rsidRPr="008B24E7" w:rsidRDefault="008B24E7" w:rsidP="008B24E7">
      <w:pPr>
        <w:numPr>
          <w:ilvl w:val="0"/>
          <w:numId w:val="14"/>
        </w:numPr>
      </w:pPr>
      <w:r w:rsidRPr="008B24E7">
        <w:rPr>
          <w:b/>
          <w:bCs/>
        </w:rPr>
        <w:t>Real-Time Data Feeds</w:t>
      </w:r>
      <w:r w:rsidRPr="008B24E7">
        <w:t xml:space="preserve">: </w:t>
      </w:r>
    </w:p>
    <w:p w14:paraId="3B102EFD" w14:textId="77777777" w:rsidR="008B24E7" w:rsidRPr="008B24E7" w:rsidRDefault="008B24E7" w:rsidP="008B24E7">
      <w:pPr>
        <w:numPr>
          <w:ilvl w:val="1"/>
          <w:numId w:val="14"/>
        </w:numPr>
      </w:pPr>
      <w:r w:rsidRPr="008B24E7">
        <w:t>Use APIs to fetch live weather, market, and demand data for dynamic updates.</w:t>
      </w:r>
    </w:p>
    <w:p w14:paraId="76E76165" w14:textId="77777777" w:rsidR="008B24E7" w:rsidRPr="008B24E7" w:rsidRDefault="00000000" w:rsidP="008B24E7">
      <w:r>
        <w:pict w14:anchorId="45551366">
          <v:rect id="_x0000_i1032" style="width:0;height:1.5pt" o:hralign="center" o:hrstd="t" o:hr="t" fillcolor="#a0a0a0" stroked="f"/>
        </w:pict>
      </w:r>
    </w:p>
    <w:p w14:paraId="259061EB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8. Continuous Improvement</w:t>
      </w:r>
    </w:p>
    <w:p w14:paraId="2F094286" w14:textId="77777777" w:rsidR="008B24E7" w:rsidRPr="008B24E7" w:rsidRDefault="008B24E7" w:rsidP="008B24E7">
      <w:pPr>
        <w:numPr>
          <w:ilvl w:val="0"/>
          <w:numId w:val="15"/>
        </w:numPr>
      </w:pPr>
      <w:r w:rsidRPr="008B24E7">
        <w:rPr>
          <w:b/>
          <w:bCs/>
        </w:rPr>
        <w:t>Monitor Model Performance</w:t>
      </w:r>
      <w:r w:rsidRPr="008B24E7">
        <w:t>: Track prediction accuracy and retrain models with new data.</w:t>
      </w:r>
    </w:p>
    <w:p w14:paraId="1149D378" w14:textId="77777777" w:rsidR="008B24E7" w:rsidRPr="008B24E7" w:rsidRDefault="008B24E7" w:rsidP="008B24E7">
      <w:pPr>
        <w:numPr>
          <w:ilvl w:val="0"/>
          <w:numId w:val="15"/>
        </w:numPr>
      </w:pPr>
      <w:r w:rsidRPr="008B24E7">
        <w:rPr>
          <w:b/>
          <w:bCs/>
        </w:rPr>
        <w:t>Incorporate Feedback</w:t>
      </w:r>
      <w:r w:rsidRPr="008B24E7">
        <w:t>: Collect feedback from farmers and stakeholders to refine recommendations.</w:t>
      </w:r>
    </w:p>
    <w:p w14:paraId="58424C54" w14:textId="77777777" w:rsidR="008B24E7" w:rsidRPr="008B24E7" w:rsidRDefault="008B24E7" w:rsidP="008B24E7">
      <w:pPr>
        <w:numPr>
          <w:ilvl w:val="0"/>
          <w:numId w:val="15"/>
        </w:numPr>
      </w:pPr>
      <w:r w:rsidRPr="008B24E7">
        <w:rPr>
          <w:b/>
          <w:bCs/>
        </w:rPr>
        <w:t>Expand Capabilities</w:t>
      </w:r>
      <w:r w:rsidRPr="008B24E7">
        <w:t>: Add new crops, regions, or economic variables as the software evolves.</w:t>
      </w:r>
    </w:p>
    <w:p w14:paraId="02771307" w14:textId="77777777" w:rsidR="008B24E7" w:rsidRPr="008B24E7" w:rsidRDefault="00000000" w:rsidP="008B24E7">
      <w:r>
        <w:pict w14:anchorId="6BD60BC4">
          <v:rect id="_x0000_i1033" style="width:0;height:1.5pt" o:hralign="center" o:hrstd="t" o:hr="t" fillcolor="#a0a0a0" stroked="f"/>
        </w:pict>
      </w:r>
    </w:p>
    <w:p w14:paraId="2D21A539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Example Datasets</w:t>
      </w:r>
    </w:p>
    <w:p w14:paraId="7ECC3F97" w14:textId="77777777" w:rsidR="008B24E7" w:rsidRPr="008B24E7" w:rsidRDefault="008B24E7" w:rsidP="008B24E7">
      <w:pPr>
        <w:numPr>
          <w:ilvl w:val="0"/>
          <w:numId w:val="16"/>
        </w:numPr>
      </w:pPr>
      <w:r w:rsidRPr="008B24E7">
        <w:rPr>
          <w:b/>
          <w:bCs/>
        </w:rPr>
        <w:t>FAO Agricultural Data</w:t>
      </w:r>
      <w:r w:rsidRPr="008B24E7">
        <w:t>: Crop yield, production, and prices (</w:t>
      </w:r>
      <w:r w:rsidRPr="008B24E7">
        <w:rPr>
          <w:b/>
          <w:bCs/>
        </w:rPr>
        <w:t>FAOSTAT</w:t>
      </w:r>
      <w:r w:rsidRPr="008B24E7">
        <w:t>).</w:t>
      </w:r>
    </w:p>
    <w:p w14:paraId="7CB08A6C" w14:textId="77777777" w:rsidR="008B24E7" w:rsidRPr="008B24E7" w:rsidRDefault="008B24E7" w:rsidP="008B24E7">
      <w:pPr>
        <w:numPr>
          <w:ilvl w:val="0"/>
          <w:numId w:val="16"/>
        </w:numPr>
      </w:pPr>
      <w:r w:rsidRPr="008B24E7">
        <w:rPr>
          <w:b/>
          <w:bCs/>
        </w:rPr>
        <w:t>OpenWeatherMap API</w:t>
      </w:r>
      <w:r w:rsidRPr="008B24E7">
        <w:t>: Real-time and historical weather data.</w:t>
      </w:r>
    </w:p>
    <w:p w14:paraId="1BBB5A22" w14:textId="77777777" w:rsidR="008B24E7" w:rsidRPr="008B24E7" w:rsidRDefault="008B24E7" w:rsidP="008B24E7">
      <w:pPr>
        <w:numPr>
          <w:ilvl w:val="0"/>
          <w:numId w:val="16"/>
        </w:numPr>
      </w:pPr>
      <w:r w:rsidRPr="008B24E7">
        <w:rPr>
          <w:b/>
          <w:bCs/>
        </w:rPr>
        <w:t>USDA Agricultural Data</w:t>
      </w:r>
      <w:r w:rsidRPr="008B24E7">
        <w:t>: Market and export trends (</w:t>
      </w:r>
      <w:r w:rsidRPr="008B24E7">
        <w:rPr>
          <w:b/>
          <w:bCs/>
        </w:rPr>
        <w:t>USDA</w:t>
      </w:r>
      <w:r w:rsidRPr="008B24E7">
        <w:t>).</w:t>
      </w:r>
    </w:p>
    <w:p w14:paraId="7D7D786E" w14:textId="77777777" w:rsidR="008B24E7" w:rsidRPr="008B24E7" w:rsidRDefault="008B24E7" w:rsidP="008B24E7">
      <w:pPr>
        <w:numPr>
          <w:ilvl w:val="0"/>
          <w:numId w:val="16"/>
        </w:numPr>
      </w:pPr>
      <w:r w:rsidRPr="008B24E7">
        <w:rPr>
          <w:b/>
          <w:bCs/>
        </w:rPr>
        <w:t>Local Government Portals</w:t>
      </w:r>
      <w:r w:rsidRPr="008B24E7">
        <w:t>: Region-specific crop price data.</w:t>
      </w:r>
    </w:p>
    <w:p w14:paraId="51820900" w14:textId="77777777" w:rsidR="008B24E7" w:rsidRPr="008B24E7" w:rsidRDefault="008B24E7" w:rsidP="008B24E7">
      <w:pPr>
        <w:numPr>
          <w:ilvl w:val="0"/>
          <w:numId w:val="16"/>
        </w:numPr>
      </w:pPr>
      <w:r w:rsidRPr="008B24E7">
        <w:rPr>
          <w:b/>
          <w:bCs/>
        </w:rPr>
        <w:t>Kaggle Datasets</w:t>
      </w:r>
      <w:r w:rsidRPr="008B24E7">
        <w:t>: Preprocessed data for crop yield and market predictions (</w:t>
      </w:r>
      <w:r w:rsidRPr="008B24E7">
        <w:rPr>
          <w:b/>
          <w:bCs/>
        </w:rPr>
        <w:t>Kaggle</w:t>
      </w:r>
      <w:r w:rsidRPr="008B24E7">
        <w:t>).</w:t>
      </w:r>
    </w:p>
    <w:p w14:paraId="043E53C4" w14:textId="7C802BA3" w:rsidR="008B24E7" w:rsidRDefault="008B24E7" w:rsidP="008B24E7">
      <w:r>
        <w:t>__________________________________________________________________________________</w:t>
      </w:r>
    </w:p>
    <w:p w14:paraId="43C4743D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Key Highlights</w:t>
      </w:r>
    </w:p>
    <w:p w14:paraId="62AC2119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1. Introduction</w:t>
      </w:r>
    </w:p>
    <w:p w14:paraId="007EAD3A" w14:textId="77777777" w:rsidR="008B24E7" w:rsidRPr="008B24E7" w:rsidRDefault="008B24E7" w:rsidP="008B24E7">
      <w:pPr>
        <w:numPr>
          <w:ilvl w:val="0"/>
          <w:numId w:val="1"/>
        </w:numPr>
      </w:pPr>
      <w:r w:rsidRPr="008B24E7">
        <w:t>Importance of agriculture in global economies and its contribution to GDP and employment.</w:t>
      </w:r>
    </w:p>
    <w:p w14:paraId="16C84830" w14:textId="77777777" w:rsidR="008B24E7" w:rsidRPr="008B24E7" w:rsidRDefault="008B24E7" w:rsidP="008B24E7">
      <w:pPr>
        <w:numPr>
          <w:ilvl w:val="0"/>
          <w:numId w:val="1"/>
        </w:numPr>
      </w:pPr>
      <w:r w:rsidRPr="008B24E7">
        <w:t>Challenges in agricultural markets, including price volatility, unpredictable demand-supply dynamics, and external factors like weather and market policies.</w:t>
      </w:r>
    </w:p>
    <w:p w14:paraId="1C86232C" w14:textId="77777777" w:rsidR="008B24E7" w:rsidRPr="008B24E7" w:rsidRDefault="008B24E7" w:rsidP="008B24E7">
      <w:pPr>
        <w:numPr>
          <w:ilvl w:val="0"/>
          <w:numId w:val="1"/>
        </w:numPr>
      </w:pPr>
      <w:r w:rsidRPr="008B24E7">
        <w:t>Motivation for developing a software tool to predict agricultural market trends and empower farmers, traders, and policymakers.</w:t>
      </w:r>
    </w:p>
    <w:p w14:paraId="610003C5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2. Objectives</w:t>
      </w:r>
    </w:p>
    <w:p w14:paraId="589D8846" w14:textId="77777777" w:rsidR="008B24E7" w:rsidRPr="008B24E7" w:rsidRDefault="008B24E7" w:rsidP="008B24E7">
      <w:pPr>
        <w:numPr>
          <w:ilvl w:val="0"/>
          <w:numId w:val="2"/>
        </w:numPr>
      </w:pPr>
      <w:r w:rsidRPr="008B24E7">
        <w:t>Provide real-time insights into market price trends for agricultural products.</w:t>
      </w:r>
    </w:p>
    <w:p w14:paraId="2E81D693" w14:textId="77777777" w:rsidR="008B24E7" w:rsidRPr="008B24E7" w:rsidRDefault="008B24E7" w:rsidP="008B24E7">
      <w:pPr>
        <w:numPr>
          <w:ilvl w:val="0"/>
          <w:numId w:val="2"/>
        </w:numPr>
      </w:pPr>
      <w:r w:rsidRPr="008B24E7">
        <w:t>Enable informed decision-making for crop selection, production, and pricing strategies.</w:t>
      </w:r>
    </w:p>
    <w:p w14:paraId="46118385" w14:textId="77777777" w:rsidR="008B24E7" w:rsidRPr="008B24E7" w:rsidRDefault="008B24E7" w:rsidP="008B24E7">
      <w:pPr>
        <w:numPr>
          <w:ilvl w:val="0"/>
          <w:numId w:val="2"/>
        </w:numPr>
      </w:pPr>
      <w:r w:rsidRPr="008B24E7">
        <w:t>Predict price fluctuations based on historical data, weather conditions, and market demand.</w:t>
      </w:r>
    </w:p>
    <w:p w14:paraId="28EF4F0C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3. Methodology</w:t>
      </w:r>
    </w:p>
    <w:p w14:paraId="7FB84F01" w14:textId="77777777" w:rsidR="008B24E7" w:rsidRPr="008B24E7" w:rsidRDefault="008B24E7" w:rsidP="008B24E7">
      <w:pPr>
        <w:numPr>
          <w:ilvl w:val="0"/>
          <w:numId w:val="3"/>
        </w:numPr>
      </w:pPr>
      <w:r w:rsidRPr="008B24E7">
        <w:rPr>
          <w:b/>
          <w:bCs/>
        </w:rPr>
        <w:t>Data Sources</w:t>
      </w:r>
      <w:r w:rsidRPr="008B24E7">
        <w:t>:</w:t>
      </w:r>
    </w:p>
    <w:p w14:paraId="5CBBDCC9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Historical market price data from government and private agencies.</w:t>
      </w:r>
    </w:p>
    <w:p w14:paraId="2E11FBF0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Weather datasets, soil conditions, and regional agricultural trends.</w:t>
      </w:r>
    </w:p>
    <w:p w14:paraId="02FAF5C4" w14:textId="77777777" w:rsidR="008B24E7" w:rsidRPr="008B24E7" w:rsidRDefault="008B24E7" w:rsidP="008B24E7">
      <w:pPr>
        <w:numPr>
          <w:ilvl w:val="0"/>
          <w:numId w:val="3"/>
        </w:numPr>
      </w:pPr>
      <w:r w:rsidRPr="008B24E7">
        <w:rPr>
          <w:b/>
          <w:bCs/>
        </w:rPr>
        <w:lastRenderedPageBreak/>
        <w:t>Prediction Model</w:t>
      </w:r>
      <w:r w:rsidRPr="008B24E7">
        <w:t>:</w:t>
      </w:r>
    </w:p>
    <w:p w14:paraId="70B30FEE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Use of machine learning techniques such as Linear Regression, Random Forest, and ARIMA.</w:t>
      </w:r>
    </w:p>
    <w:p w14:paraId="2077125B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Integration of advanced AI models like LSTM (Long Short-Term Memory) for time-series predictions.</w:t>
      </w:r>
    </w:p>
    <w:p w14:paraId="1307DF0A" w14:textId="77777777" w:rsidR="008B24E7" w:rsidRPr="008B24E7" w:rsidRDefault="008B24E7" w:rsidP="008B24E7">
      <w:pPr>
        <w:numPr>
          <w:ilvl w:val="0"/>
          <w:numId w:val="3"/>
        </w:numPr>
      </w:pPr>
      <w:r w:rsidRPr="008B24E7">
        <w:rPr>
          <w:b/>
          <w:bCs/>
        </w:rPr>
        <w:t>Software Features</w:t>
      </w:r>
      <w:r w:rsidRPr="008B24E7">
        <w:t>:</w:t>
      </w:r>
    </w:p>
    <w:p w14:paraId="30043C07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User-friendly dashboard for price predictions and visualization.</w:t>
      </w:r>
    </w:p>
    <w:p w14:paraId="2D7FB7A1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Alert system for price dips or surges.</w:t>
      </w:r>
    </w:p>
    <w:p w14:paraId="17B46239" w14:textId="77777777" w:rsidR="008B24E7" w:rsidRPr="008B24E7" w:rsidRDefault="008B24E7" w:rsidP="008B24E7">
      <w:pPr>
        <w:numPr>
          <w:ilvl w:val="1"/>
          <w:numId w:val="3"/>
        </w:numPr>
      </w:pPr>
      <w:r w:rsidRPr="008B24E7">
        <w:t>Localization to cater to regional markets and crops.</w:t>
      </w:r>
    </w:p>
    <w:p w14:paraId="7E28EA29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4. Results</w:t>
      </w:r>
    </w:p>
    <w:p w14:paraId="02AC35B6" w14:textId="77777777" w:rsidR="008B24E7" w:rsidRPr="008B24E7" w:rsidRDefault="008B24E7" w:rsidP="008B24E7">
      <w:pPr>
        <w:numPr>
          <w:ilvl w:val="0"/>
          <w:numId w:val="4"/>
        </w:numPr>
      </w:pPr>
      <w:r w:rsidRPr="008B24E7">
        <w:t>Implementation on select crops (e.g., wheat, rice, maize) with high accuracy in predicting market prices.</w:t>
      </w:r>
    </w:p>
    <w:p w14:paraId="239542B0" w14:textId="77777777" w:rsidR="008B24E7" w:rsidRPr="008B24E7" w:rsidRDefault="008B24E7" w:rsidP="008B24E7">
      <w:pPr>
        <w:numPr>
          <w:ilvl w:val="0"/>
          <w:numId w:val="4"/>
        </w:numPr>
      </w:pPr>
      <w:r w:rsidRPr="008B24E7">
        <w:t>Improved farmer income by reducing losses due to market misjudgments.</w:t>
      </w:r>
    </w:p>
    <w:p w14:paraId="302C1CED" w14:textId="77777777" w:rsidR="008B24E7" w:rsidRPr="008B24E7" w:rsidRDefault="008B24E7" w:rsidP="008B24E7">
      <w:pPr>
        <w:numPr>
          <w:ilvl w:val="0"/>
          <w:numId w:val="4"/>
        </w:numPr>
      </w:pPr>
      <w:r w:rsidRPr="008B24E7">
        <w:t>Enhanced decision-making for stakeholders through actionable insights.</w:t>
      </w:r>
    </w:p>
    <w:p w14:paraId="275E896A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5. Challenges</w:t>
      </w:r>
    </w:p>
    <w:p w14:paraId="70CA6EC3" w14:textId="77777777" w:rsidR="008B24E7" w:rsidRPr="008B24E7" w:rsidRDefault="008B24E7" w:rsidP="008B24E7">
      <w:pPr>
        <w:numPr>
          <w:ilvl w:val="0"/>
          <w:numId w:val="5"/>
        </w:numPr>
      </w:pPr>
      <w:r w:rsidRPr="008B24E7">
        <w:t>Data availability and quality: Incomplete or inconsistent datasets affect model accuracy.</w:t>
      </w:r>
    </w:p>
    <w:p w14:paraId="21082514" w14:textId="77777777" w:rsidR="008B24E7" w:rsidRPr="008B24E7" w:rsidRDefault="008B24E7" w:rsidP="008B24E7">
      <w:pPr>
        <w:numPr>
          <w:ilvl w:val="0"/>
          <w:numId w:val="5"/>
        </w:numPr>
      </w:pPr>
      <w:r w:rsidRPr="008B24E7">
        <w:t>External factors: Policies, export restrictions, and international market conditions are difficult to predict.</w:t>
      </w:r>
    </w:p>
    <w:p w14:paraId="50833C04" w14:textId="77777777" w:rsidR="008B24E7" w:rsidRPr="008B24E7" w:rsidRDefault="008B24E7" w:rsidP="008B24E7">
      <w:pPr>
        <w:numPr>
          <w:ilvl w:val="0"/>
          <w:numId w:val="5"/>
        </w:numPr>
      </w:pPr>
      <w:r w:rsidRPr="008B24E7">
        <w:t>Adoption barriers: Limited technological literacy among farmers.</w:t>
      </w:r>
    </w:p>
    <w:p w14:paraId="55A257CB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6. Future Scope</w:t>
      </w:r>
    </w:p>
    <w:p w14:paraId="500EE7A1" w14:textId="77777777" w:rsidR="008B24E7" w:rsidRPr="008B24E7" w:rsidRDefault="008B24E7" w:rsidP="008B24E7">
      <w:pPr>
        <w:numPr>
          <w:ilvl w:val="0"/>
          <w:numId w:val="6"/>
        </w:numPr>
      </w:pPr>
      <w:r w:rsidRPr="008B24E7">
        <w:t>Expanding the software to incorporate satellite data for remote sensing of crop health.</w:t>
      </w:r>
    </w:p>
    <w:p w14:paraId="66D8E001" w14:textId="77777777" w:rsidR="008B24E7" w:rsidRPr="008B24E7" w:rsidRDefault="008B24E7" w:rsidP="008B24E7">
      <w:pPr>
        <w:numPr>
          <w:ilvl w:val="0"/>
          <w:numId w:val="6"/>
        </w:numPr>
      </w:pPr>
      <w:r w:rsidRPr="008B24E7">
        <w:t>Adding features like yield prediction, risk management, and supply chain optimization.</w:t>
      </w:r>
    </w:p>
    <w:p w14:paraId="2916825F" w14:textId="77777777" w:rsidR="008B24E7" w:rsidRPr="008B24E7" w:rsidRDefault="008B24E7" w:rsidP="008B24E7">
      <w:pPr>
        <w:numPr>
          <w:ilvl w:val="0"/>
          <w:numId w:val="6"/>
        </w:numPr>
      </w:pPr>
      <w:r w:rsidRPr="008B24E7">
        <w:t>Collaboration with government bodies for real-time data updates and policy integration.</w:t>
      </w:r>
    </w:p>
    <w:p w14:paraId="5F944197" w14:textId="77777777" w:rsidR="008B24E7" w:rsidRPr="008B24E7" w:rsidRDefault="008B24E7" w:rsidP="008B24E7">
      <w:pPr>
        <w:rPr>
          <w:b/>
          <w:bCs/>
        </w:rPr>
      </w:pPr>
      <w:r w:rsidRPr="008B24E7">
        <w:rPr>
          <w:b/>
          <w:bCs/>
        </w:rPr>
        <w:t>7. Conclusion</w:t>
      </w:r>
    </w:p>
    <w:p w14:paraId="55A517D8" w14:textId="77777777" w:rsidR="008B24E7" w:rsidRPr="008B24E7" w:rsidRDefault="008B24E7" w:rsidP="008B24E7">
      <w:pPr>
        <w:numPr>
          <w:ilvl w:val="0"/>
          <w:numId w:val="7"/>
        </w:numPr>
      </w:pPr>
      <w:r w:rsidRPr="008B24E7">
        <w:t>Agricultural market prediction software can revolutionize the way stakeholders interact with agricultural markets.</w:t>
      </w:r>
    </w:p>
    <w:p w14:paraId="39909914" w14:textId="77777777" w:rsidR="008B24E7" w:rsidRPr="008B24E7" w:rsidRDefault="008B24E7" w:rsidP="008B24E7">
      <w:pPr>
        <w:numPr>
          <w:ilvl w:val="0"/>
          <w:numId w:val="7"/>
        </w:numPr>
      </w:pPr>
      <w:r w:rsidRPr="008B24E7">
        <w:t>By addressing challenges, it has the potential to minimize risks, optimize profits, and contribute to food security.</w:t>
      </w:r>
    </w:p>
    <w:p w14:paraId="3477010C" w14:textId="48A217D8" w:rsidR="00652E62" w:rsidRDefault="00652E62" w:rsidP="008B24E7">
      <w:r>
        <w:t>Jaya _blockchain aspects related to crop price</w:t>
      </w:r>
    </w:p>
    <w:p w14:paraId="3FB979C5" w14:textId="5BB20312" w:rsidR="00652E62" w:rsidRDefault="00652E62" w:rsidP="008B24E7">
      <w:r>
        <w:t>Navya _login page with otp validation</w:t>
      </w:r>
    </w:p>
    <w:p w14:paraId="66FD4C7A" w14:textId="01839177" w:rsidR="00652E62" w:rsidRDefault="00652E62" w:rsidP="008B24E7">
      <w:r>
        <w:t>aayush_flowchart of the work flow</w:t>
      </w:r>
    </w:p>
    <w:p w14:paraId="73AD40DD" w14:textId="17FF3B0A" w:rsidR="00652E62" w:rsidRDefault="00652E62" w:rsidP="008B24E7">
      <w:r>
        <w:t>Prackrit_considered crop</w:t>
      </w:r>
    </w:p>
    <w:p w14:paraId="7C1FF113" w14:textId="64E49C21" w:rsidR="00652E62" w:rsidRDefault="00652E62" w:rsidP="008B24E7">
      <w:r>
        <w:t>And their algo for price prdiction</w:t>
      </w:r>
    </w:p>
    <w:sectPr w:rsidR="0065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153F"/>
    <w:multiLevelType w:val="multilevel"/>
    <w:tmpl w:val="9A2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3705"/>
    <w:multiLevelType w:val="multilevel"/>
    <w:tmpl w:val="F1F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2472"/>
    <w:multiLevelType w:val="multilevel"/>
    <w:tmpl w:val="DB7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7563C"/>
    <w:multiLevelType w:val="multilevel"/>
    <w:tmpl w:val="FCE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56DB7"/>
    <w:multiLevelType w:val="multilevel"/>
    <w:tmpl w:val="CBD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66A06"/>
    <w:multiLevelType w:val="multilevel"/>
    <w:tmpl w:val="8F4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D2D1E"/>
    <w:multiLevelType w:val="multilevel"/>
    <w:tmpl w:val="35C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14959"/>
    <w:multiLevelType w:val="multilevel"/>
    <w:tmpl w:val="58C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D7480"/>
    <w:multiLevelType w:val="multilevel"/>
    <w:tmpl w:val="4C7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B4CCC"/>
    <w:multiLevelType w:val="multilevel"/>
    <w:tmpl w:val="F0C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31A82"/>
    <w:multiLevelType w:val="multilevel"/>
    <w:tmpl w:val="5A8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84909"/>
    <w:multiLevelType w:val="multilevel"/>
    <w:tmpl w:val="3FE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37BDC"/>
    <w:multiLevelType w:val="multilevel"/>
    <w:tmpl w:val="FA4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3705C"/>
    <w:multiLevelType w:val="multilevel"/>
    <w:tmpl w:val="717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124AF"/>
    <w:multiLevelType w:val="multilevel"/>
    <w:tmpl w:val="25A8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03F1F"/>
    <w:multiLevelType w:val="multilevel"/>
    <w:tmpl w:val="799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18430">
    <w:abstractNumId w:val="6"/>
  </w:num>
  <w:num w:numId="2" w16cid:durableId="1662081407">
    <w:abstractNumId w:val="13"/>
  </w:num>
  <w:num w:numId="3" w16cid:durableId="1740132572">
    <w:abstractNumId w:val="2"/>
  </w:num>
  <w:num w:numId="4" w16cid:durableId="1042556775">
    <w:abstractNumId w:val="10"/>
  </w:num>
  <w:num w:numId="5" w16cid:durableId="1181892318">
    <w:abstractNumId w:val="7"/>
  </w:num>
  <w:num w:numId="6" w16cid:durableId="1463620170">
    <w:abstractNumId w:val="0"/>
  </w:num>
  <w:num w:numId="7" w16cid:durableId="24525084">
    <w:abstractNumId w:val="11"/>
  </w:num>
  <w:num w:numId="8" w16cid:durableId="234322018">
    <w:abstractNumId w:val="12"/>
  </w:num>
  <w:num w:numId="9" w16cid:durableId="1296835697">
    <w:abstractNumId w:val="1"/>
  </w:num>
  <w:num w:numId="10" w16cid:durableId="1002127178">
    <w:abstractNumId w:val="4"/>
  </w:num>
  <w:num w:numId="11" w16cid:durableId="218633103">
    <w:abstractNumId w:val="5"/>
  </w:num>
  <w:num w:numId="12" w16cid:durableId="1669207903">
    <w:abstractNumId w:val="15"/>
  </w:num>
  <w:num w:numId="13" w16cid:durableId="1021320279">
    <w:abstractNumId w:val="8"/>
  </w:num>
  <w:num w:numId="14" w16cid:durableId="1969582596">
    <w:abstractNumId w:val="14"/>
  </w:num>
  <w:num w:numId="15" w16cid:durableId="1745908784">
    <w:abstractNumId w:val="9"/>
  </w:num>
  <w:num w:numId="16" w16cid:durableId="1705864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E7"/>
    <w:rsid w:val="002402B1"/>
    <w:rsid w:val="0028740B"/>
    <w:rsid w:val="00457B8E"/>
    <w:rsid w:val="00580C5B"/>
    <w:rsid w:val="0060516A"/>
    <w:rsid w:val="00652E62"/>
    <w:rsid w:val="008B24E7"/>
    <w:rsid w:val="00921CA0"/>
    <w:rsid w:val="00A7632C"/>
    <w:rsid w:val="00AB17C9"/>
    <w:rsid w:val="00E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EB14"/>
  <w15:chartTrackingRefBased/>
  <w15:docId w15:val="{2C846554-541C-4919-95D1-28B9B6A4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Jaidka</dc:creator>
  <cp:keywords/>
  <dc:description/>
  <cp:lastModifiedBy>Navya Jaidka</cp:lastModifiedBy>
  <cp:revision>3</cp:revision>
  <dcterms:created xsi:type="dcterms:W3CDTF">2025-01-28T10:22:00Z</dcterms:created>
  <dcterms:modified xsi:type="dcterms:W3CDTF">2025-01-29T06:57:00Z</dcterms:modified>
</cp:coreProperties>
</file>