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6D785" w14:textId="7A605536" w:rsidR="00475B7F" w:rsidRPr="00912AC4" w:rsidRDefault="00475B7F" w:rsidP="00912AC4">
      <w:pPr>
        <w:pStyle w:val="Title"/>
      </w:pPr>
      <w:r w:rsidRPr="00912AC4">
        <w:t>Requirements Specifications Document</w:t>
      </w:r>
    </w:p>
    <w:p w14:paraId="4E0E12D9" w14:textId="604A4326" w:rsidR="00475B7F" w:rsidRDefault="00475B7F" w:rsidP="00B228A2">
      <w:pPr>
        <w:pStyle w:val="Heading1"/>
        <w:numPr>
          <w:ilvl w:val="0"/>
          <w:numId w:val="5"/>
        </w:numPr>
      </w:pPr>
      <w:r>
        <w:t xml:space="preserve">Introduction </w:t>
      </w:r>
    </w:p>
    <w:p w14:paraId="69309397" w14:textId="77777777" w:rsidR="00ED1AB9" w:rsidRPr="00ED1AB9" w:rsidRDefault="00ED1AB9" w:rsidP="00ED1AB9"/>
    <w:p w14:paraId="4C97A916" w14:textId="656FB616" w:rsidR="00475B7F" w:rsidRDefault="00475B7F" w:rsidP="00475B7F">
      <w:r>
        <w:t xml:space="preserve">This SRS is to dive deep into the behavioral analysis of our current customers and answer questions related to enhance revenue of our company. </w:t>
      </w:r>
    </w:p>
    <w:p w14:paraId="05514FD2" w14:textId="3AADD4E4" w:rsidR="00475B7F" w:rsidRDefault="00475B7F" w:rsidP="00211747">
      <w:pPr>
        <w:pStyle w:val="Heading2"/>
        <w:numPr>
          <w:ilvl w:val="0"/>
          <w:numId w:val="6"/>
        </w:numPr>
      </w:pPr>
      <w:r>
        <w:t xml:space="preserve">Purpose </w:t>
      </w:r>
    </w:p>
    <w:p w14:paraId="0FDACED8" w14:textId="3DA31968" w:rsidR="00475B7F" w:rsidRDefault="00475B7F" w:rsidP="00475B7F">
      <w:r>
        <w:t xml:space="preserve">The purpose of </w:t>
      </w:r>
      <w:r w:rsidR="00ED1AB9">
        <w:t>these</w:t>
      </w:r>
      <w:r>
        <w:t xml:space="preserve"> requirement</w:t>
      </w:r>
      <w:r w:rsidR="00ED1AB9">
        <w:t>s</w:t>
      </w:r>
      <w:r>
        <w:t xml:space="preserve"> is to </w:t>
      </w:r>
      <w:r w:rsidR="00ED1AB9">
        <w:t xml:space="preserve">understand the customers and drive down the customized offers for them to potentially increase the revenue cycle. </w:t>
      </w:r>
    </w:p>
    <w:p w14:paraId="4890E8C8" w14:textId="6F5BB1A3" w:rsidR="00ED1AB9" w:rsidRDefault="00ED1AB9" w:rsidP="00211747">
      <w:pPr>
        <w:pStyle w:val="Heading2"/>
        <w:numPr>
          <w:ilvl w:val="0"/>
          <w:numId w:val="6"/>
        </w:numPr>
      </w:pPr>
      <w:r>
        <w:t>Intended Audience and Use</w:t>
      </w:r>
    </w:p>
    <w:p w14:paraId="4A4A0BF8" w14:textId="210206CA" w:rsidR="00ED1AB9" w:rsidRDefault="00ED1AB9" w:rsidP="00ED1AB9">
      <w:r>
        <w:t xml:space="preserve">This SRS will be referenced by fellow DEs, Business Analysts and Data scientists. </w:t>
      </w:r>
    </w:p>
    <w:p w14:paraId="4119AF81" w14:textId="4FE0427D" w:rsidR="00ED1AB9" w:rsidRDefault="00ED1AB9" w:rsidP="00211747">
      <w:pPr>
        <w:pStyle w:val="Heading2"/>
        <w:numPr>
          <w:ilvl w:val="0"/>
          <w:numId w:val="6"/>
        </w:numPr>
      </w:pPr>
      <w:r>
        <w:t>Product Scope</w:t>
      </w:r>
    </w:p>
    <w:p w14:paraId="27EEBFE5" w14:textId="46F5597D" w:rsidR="00B611F0" w:rsidRDefault="00ED1AB9" w:rsidP="00ED1AB9">
      <w:r>
        <w:t>The scope of deploying this data pipeline would help in creating business strategies that would augment the revenue</w:t>
      </w:r>
      <w:r w:rsidR="00B611F0">
        <w:t xml:space="preserve"> for meeting the business goals. </w:t>
      </w:r>
    </w:p>
    <w:p w14:paraId="67516C05" w14:textId="7439AD84" w:rsidR="00B611F0" w:rsidRDefault="00B611F0" w:rsidP="00211747">
      <w:pPr>
        <w:pStyle w:val="Heading2"/>
        <w:numPr>
          <w:ilvl w:val="0"/>
          <w:numId w:val="6"/>
        </w:numPr>
      </w:pPr>
      <w:r>
        <w:t>Definitions and Acronyms</w:t>
      </w:r>
    </w:p>
    <w:p w14:paraId="0A5E1A39" w14:textId="2A674DDF" w:rsidR="00B611F0" w:rsidRDefault="00B228A2" w:rsidP="00B228A2">
      <w:r>
        <w:t xml:space="preserve">The following Acronyms will be used often throughout the documentation. </w:t>
      </w:r>
    </w:p>
    <w:p w14:paraId="0AC0A59A" w14:textId="77777777" w:rsidR="00B611F0" w:rsidRDefault="00B611F0" w:rsidP="00B611F0">
      <w:pPr>
        <w:pStyle w:val="ListParagraph"/>
      </w:pPr>
      <w:r>
        <w:t>SRS: Software Requirements Specification</w:t>
      </w:r>
    </w:p>
    <w:p w14:paraId="1B9DB640" w14:textId="77777777" w:rsidR="00B611F0" w:rsidRDefault="00B611F0" w:rsidP="00B611F0">
      <w:pPr>
        <w:pStyle w:val="ListParagraph"/>
      </w:pPr>
      <w:r>
        <w:t>AWS: Amazon Web Services</w:t>
      </w:r>
    </w:p>
    <w:p w14:paraId="0C657CA9" w14:textId="52DD376D" w:rsidR="00B611F0" w:rsidRDefault="00B611F0" w:rsidP="00B611F0">
      <w:pPr>
        <w:pStyle w:val="ListParagraph"/>
      </w:pPr>
      <w:r>
        <w:t>S3: Simple Storage Service</w:t>
      </w:r>
      <w:r w:rsidR="00B228A2">
        <w:t xml:space="preserve"> </w:t>
      </w:r>
    </w:p>
    <w:p w14:paraId="569EA215" w14:textId="4B030B7F" w:rsidR="00B611F0" w:rsidRDefault="00B611F0" w:rsidP="00B611F0">
      <w:pPr>
        <w:pStyle w:val="ListParagraph"/>
      </w:pPr>
      <w:r>
        <w:t>EMR: Elastic MapReduce</w:t>
      </w:r>
    </w:p>
    <w:p w14:paraId="43BFAA92" w14:textId="62D38A56" w:rsidR="00B228A2" w:rsidRDefault="00B228A2" w:rsidP="00B228A2">
      <w:r>
        <w:t>Other than this I would use</w:t>
      </w:r>
      <w:r w:rsidR="00211747">
        <w:t xml:space="preserve"> the following tools and it is defined below:</w:t>
      </w:r>
    </w:p>
    <w:p w14:paraId="3B04F663" w14:textId="5D5B4C9F" w:rsidR="00B228A2" w:rsidRDefault="00B228A2" w:rsidP="00B228A2">
      <w:r>
        <w:t xml:space="preserve">Redshift – </w:t>
      </w:r>
      <w:r w:rsidR="0005152B">
        <w:t>a</w:t>
      </w:r>
      <w:r>
        <w:t xml:space="preserve"> data warehouse in AWS environment</w:t>
      </w:r>
    </w:p>
    <w:p w14:paraId="3557F22F" w14:textId="18A09DFB" w:rsidR="00B228A2" w:rsidRDefault="00B228A2" w:rsidP="00B228A2">
      <w:r>
        <w:t xml:space="preserve">Databricks – </w:t>
      </w:r>
      <w:r w:rsidR="00211747">
        <w:t>a platform where I would</w:t>
      </w:r>
      <w:r>
        <w:t xml:space="preserve"> perform data processing and I am using Pyspark to perform data processing. </w:t>
      </w:r>
    </w:p>
    <w:p w14:paraId="28C97A7C" w14:textId="5C249343" w:rsidR="00B228A2" w:rsidRDefault="00B228A2" w:rsidP="00B228A2">
      <w:pPr>
        <w:pStyle w:val="Heading1"/>
        <w:numPr>
          <w:ilvl w:val="0"/>
          <w:numId w:val="5"/>
        </w:numPr>
      </w:pPr>
      <w:r>
        <w:t xml:space="preserve">Overall Description </w:t>
      </w:r>
    </w:p>
    <w:p w14:paraId="5EA0DBFE" w14:textId="77777777" w:rsidR="00B228A2" w:rsidRDefault="00B228A2" w:rsidP="00B228A2">
      <w:pPr>
        <w:pStyle w:val="ListParagraph"/>
      </w:pPr>
    </w:p>
    <w:p w14:paraId="3C32AE64" w14:textId="565C3A9E" w:rsidR="000F7E28" w:rsidRDefault="0005152B" w:rsidP="000F7E28">
      <w:pPr>
        <w:pStyle w:val="ListParagraph"/>
        <w:numPr>
          <w:ilvl w:val="0"/>
          <w:numId w:val="7"/>
        </w:numPr>
      </w:pPr>
      <w:r w:rsidRPr="00211747">
        <w:rPr>
          <w:rStyle w:val="Heading2Char"/>
        </w:rPr>
        <w:t>User Needs</w:t>
      </w:r>
    </w:p>
    <w:p w14:paraId="3521770E" w14:textId="7ED99E9E" w:rsidR="00211747" w:rsidRPr="00912AC4" w:rsidRDefault="0005152B" w:rsidP="00912AC4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05152B">
        <w:t>Th</w:t>
      </w:r>
      <w:r>
        <w:t xml:space="preserve">is data pipeline will be used by </w:t>
      </w:r>
      <w:r w:rsidRPr="0005152B">
        <w:t xml:space="preserve">various stakeholders within </w:t>
      </w:r>
      <w:r>
        <w:t>our</w:t>
      </w:r>
      <w:r w:rsidRPr="0005152B">
        <w:t xml:space="preserve"> Health Care insurance company, including</w:t>
      </w:r>
      <w:r>
        <w:t xml:space="preserve"> software</w:t>
      </w:r>
      <w:r w:rsidRPr="0005152B">
        <w:t xml:space="preserve"> developers</w:t>
      </w:r>
      <w:r>
        <w:t xml:space="preserve"> to understand and build new features or tools to boost the customer retention</w:t>
      </w:r>
      <w:r w:rsidRPr="0005152B">
        <w:t xml:space="preserve">, </w:t>
      </w:r>
      <w:r>
        <w:t>fellow Data Engineers as a reference or someone who wants to work on the given data as core table to answer other set of use cases</w:t>
      </w:r>
      <w:r w:rsidRPr="0005152B">
        <w:t xml:space="preserve">, and </w:t>
      </w:r>
      <w:r>
        <w:t>Data Scientists to predict and forecast</w:t>
      </w:r>
      <w:r w:rsidR="00211747">
        <w:t xml:space="preserve"> the customer behavior over the years with the tables and pipelines created</w:t>
      </w:r>
      <w:r w:rsidRPr="0005152B">
        <w:t xml:space="preserve">. </w:t>
      </w:r>
    </w:p>
    <w:p w14:paraId="1C4C4244" w14:textId="2B4196B1" w:rsidR="007923B0" w:rsidRDefault="00211747" w:rsidP="007923B0">
      <w:pPr>
        <w:pStyle w:val="ListParagraph"/>
        <w:numPr>
          <w:ilvl w:val="0"/>
          <w:numId w:val="7"/>
        </w:numPr>
        <w:rPr>
          <w:rStyle w:val="Heading2Char"/>
        </w:rPr>
      </w:pPr>
      <w:r>
        <w:rPr>
          <w:rStyle w:val="Heading2Char"/>
        </w:rPr>
        <w:t>Assumptions</w:t>
      </w:r>
    </w:p>
    <w:p w14:paraId="3AAB6FB7" w14:textId="758632E6" w:rsidR="007923B0" w:rsidRDefault="007923B0" w:rsidP="00912AC4">
      <w:r>
        <w:lastRenderedPageBreak/>
        <w:t xml:space="preserve">The assumption that I make during this project are technological assumptions, that is assuming that the pipeline I create and deploy are compatible with AWS and Databricks environments. </w:t>
      </w:r>
    </w:p>
    <w:p w14:paraId="3F3F8073" w14:textId="73FF4371" w:rsidR="007923B0" w:rsidRDefault="00912AC4" w:rsidP="00912AC4">
      <w:pPr>
        <w:pStyle w:val="Heading1"/>
        <w:numPr>
          <w:ilvl w:val="0"/>
          <w:numId w:val="5"/>
        </w:numPr>
      </w:pPr>
      <w:r w:rsidRPr="00912AC4">
        <w:t>System Features and Requirements</w:t>
      </w:r>
    </w:p>
    <w:p w14:paraId="2D07A062" w14:textId="77777777" w:rsidR="00912AC4" w:rsidRPr="00912AC4" w:rsidRDefault="00912AC4" w:rsidP="00912AC4">
      <w:pPr>
        <w:pStyle w:val="Heading2"/>
      </w:pPr>
    </w:p>
    <w:p w14:paraId="674DEBA8" w14:textId="0E3ECF3C" w:rsidR="00912AC4" w:rsidRDefault="007923B0" w:rsidP="00912AC4">
      <w:pPr>
        <w:pStyle w:val="Heading2"/>
        <w:numPr>
          <w:ilvl w:val="0"/>
          <w:numId w:val="21"/>
        </w:numPr>
      </w:pPr>
      <w:r w:rsidRPr="007923B0">
        <w:t>Functional Requirements</w:t>
      </w:r>
    </w:p>
    <w:p w14:paraId="713D166F" w14:textId="77777777" w:rsidR="00912AC4" w:rsidRPr="00912AC4" w:rsidRDefault="00912AC4" w:rsidP="00912AC4"/>
    <w:p w14:paraId="419BFC33" w14:textId="78A6AA02" w:rsidR="007923B0" w:rsidRPr="007923B0" w:rsidRDefault="007923B0" w:rsidP="007923B0">
      <w:r>
        <w:t xml:space="preserve">The functional requirements include that the system should involve </w:t>
      </w:r>
      <w:r w:rsidRPr="007923B0">
        <w:t>data cleaning modules</w:t>
      </w:r>
      <w:r>
        <w:t>, data upload modules to load into Redshift</w:t>
      </w:r>
      <w:r w:rsidRPr="007923B0">
        <w:t xml:space="preserve"> for the following datasets: Patients, Subscriber, Claims, Group_subgroup.</w:t>
      </w:r>
      <w:r>
        <w:rPr>
          <w:b/>
          <w:bCs/>
        </w:rPr>
        <w:t xml:space="preserve"> </w:t>
      </w:r>
      <w:r w:rsidRPr="007923B0">
        <w:t>The system must include result generation modules for each use case output</w:t>
      </w:r>
      <w:r>
        <w:t xml:space="preserve">. </w:t>
      </w:r>
    </w:p>
    <w:p w14:paraId="443CAE36" w14:textId="416639A6" w:rsidR="00912AC4" w:rsidRDefault="007923B0" w:rsidP="00912AC4">
      <w:pPr>
        <w:pStyle w:val="Heading2"/>
        <w:numPr>
          <w:ilvl w:val="0"/>
          <w:numId w:val="21"/>
        </w:numPr>
      </w:pPr>
      <w:r w:rsidRPr="007923B0">
        <w:t>External Interface Requirements</w:t>
      </w:r>
    </w:p>
    <w:p w14:paraId="67F7646A" w14:textId="77777777" w:rsidR="00912AC4" w:rsidRPr="00912AC4" w:rsidRDefault="00912AC4" w:rsidP="00912AC4"/>
    <w:p w14:paraId="42A15578" w14:textId="3F812AD6" w:rsidR="007923B0" w:rsidRPr="007923B0" w:rsidRDefault="007923B0" w:rsidP="00912AC4">
      <w:pPr>
        <w:pStyle w:val="Heading3"/>
        <w:numPr>
          <w:ilvl w:val="0"/>
          <w:numId w:val="22"/>
        </w:numPr>
      </w:pPr>
      <w:r w:rsidRPr="00930503">
        <w:t>User Interface:</w:t>
      </w:r>
    </w:p>
    <w:p w14:paraId="5E02CD06" w14:textId="5D45C957" w:rsidR="007923B0" w:rsidRPr="007923B0" w:rsidRDefault="007923B0" w:rsidP="00930503">
      <w:pPr>
        <w:ind w:left="360"/>
      </w:pPr>
      <w:r w:rsidRPr="007923B0">
        <w:t xml:space="preserve">The </w:t>
      </w:r>
      <w:r w:rsidR="00930503">
        <w:t xml:space="preserve">data pipeline </w:t>
      </w:r>
      <w:r w:rsidRPr="007923B0">
        <w:t>will interact with users through PyCharm and Databricks</w:t>
      </w:r>
      <w:r w:rsidR="00930503">
        <w:t xml:space="preserve"> for implementation </w:t>
      </w:r>
      <w:r w:rsidR="00912AC4">
        <w:t>purposes</w:t>
      </w:r>
      <w:r w:rsidR="00930503">
        <w:t xml:space="preserve">. </w:t>
      </w:r>
    </w:p>
    <w:p w14:paraId="2C8049E1" w14:textId="42435DB0" w:rsidR="007923B0" w:rsidRPr="007923B0" w:rsidRDefault="007923B0" w:rsidP="00912AC4">
      <w:pPr>
        <w:pStyle w:val="Heading3"/>
        <w:numPr>
          <w:ilvl w:val="0"/>
          <w:numId w:val="22"/>
        </w:numPr>
      </w:pPr>
      <w:r w:rsidRPr="007923B0">
        <w:t xml:space="preserve"> </w:t>
      </w:r>
      <w:r w:rsidRPr="00930503">
        <w:t>Hardware Interface:</w:t>
      </w:r>
    </w:p>
    <w:p w14:paraId="65EEC4B7" w14:textId="4A28D5E0" w:rsidR="00930503" w:rsidRPr="007923B0" w:rsidRDefault="007923B0" w:rsidP="00930503">
      <w:pPr>
        <w:ind w:left="360"/>
      </w:pPr>
      <w:r w:rsidRPr="007923B0">
        <w:t>Th</w:t>
      </w:r>
      <w:r w:rsidR="00930503">
        <w:t>e project</w:t>
      </w:r>
      <w:r w:rsidRPr="007923B0">
        <w:t xml:space="preserve"> relies on AWS infrastructure, including S3 for data storage, Redshift for data warehousing, and EM</w:t>
      </w:r>
      <w:r w:rsidR="00930503">
        <w:t xml:space="preserve">R/Databricks for data processing. </w:t>
      </w:r>
    </w:p>
    <w:p w14:paraId="58ADF043" w14:textId="127BC591" w:rsidR="00930503" w:rsidRPr="00930503" w:rsidRDefault="007923B0" w:rsidP="00912AC4">
      <w:pPr>
        <w:pStyle w:val="Heading3"/>
        <w:numPr>
          <w:ilvl w:val="0"/>
          <w:numId w:val="22"/>
        </w:numPr>
      </w:pPr>
      <w:r w:rsidRPr="00930503">
        <w:t>Software Interface</w:t>
      </w:r>
      <w:r w:rsidR="00930503" w:rsidRPr="00930503">
        <w:t>:</w:t>
      </w:r>
    </w:p>
    <w:p w14:paraId="18391A9D" w14:textId="61BEA983" w:rsidR="00912AC4" w:rsidRDefault="00930503" w:rsidP="00912AC4">
      <w:pPr>
        <w:ind w:left="360"/>
      </w:pPr>
      <w:r>
        <w:t>T</w:t>
      </w:r>
      <w:r w:rsidR="007923B0" w:rsidRPr="007923B0">
        <w:t>he s</w:t>
      </w:r>
      <w:r>
        <w:t xml:space="preserve">ystem will </w:t>
      </w:r>
      <w:r w:rsidR="00912AC4">
        <w:t>i</w:t>
      </w:r>
      <w:r w:rsidR="00912AC4" w:rsidRPr="007923B0">
        <w:t>nterface</w:t>
      </w:r>
      <w:r w:rsidR="007923B0" w:rsidRPr="007923B0">
        <w:t xml:space="preserve"> with PySpark</w:t>
      </w:r>
      <w:r>
        <w:t>, Spark-</w:t>
      </w:r>
      <w:r w:rsidR="00912AC4">
        <w:t xml:space="preserve">SQL </w:t>
      </w:r>
      <w:r w:rsidR="00912AC4" w:rsidRPr="007923B0">
        <w:t>for</w:t>
      </w:r>
      <w:r w:rsidR="007923B0" w:rsidRPr="007923B0">
        <w:t xml:space="preserve"> data processing and analysis</w:t>
      </w:r>
      <w:r>
        <w:t xml:space="preserve">. The pipeline will be pushed to </w:t>
      </w:r>
      <w:r w:rsidR="007923B0" w:rsidRPr="007923B0">
        <w:t xml:space="preserve">GitHub </w:t>
      </w:r>
      <w:r>
        <w:t>and stored in</w:t>
      </w:r>
      <w:r w:rsidR="007923B0" w:rsidRPr="007923B0">
        <w:t xml:space="preserve"> code repository.</w:t>
      </w:r>
    </w:p>
    <w:p w14:paraId="7BBA6698" w14:textId="27513AE6" w:rsidR="00912AC4" w:rsidRDefault="007923B0" w:rsidP="00912AC4">
      <w:pPr>
        <w:pStyle w:val="Heading2"/>
        <w:numPr>
          <w:ilvl w:val="0"/>
          <w:numId w:val="21"/>
        </w:numPr>
      </w:pPr>
      <w:r w:rsidRPr="007923B0">
        <w:t>System Features</w:t>
      </w:r>
    </w:p>
    <w:p w14:paraId="32A623B1" w14:textId="77777777" w:rsidR="00912AC4" w:rsidRPr="00912AC4" w:rsidRDefault="00912AC4" w:rsidP="00912AC4"/>
    <w:p w14:paraId="205451F8" w14:textId="6E0C20E7" w:rsidR="00930503" w:rsidRPr="007923B0" w:rsidRDefault="00930503" w:rsidP="00930503">
      <w:r>
        <w:t xml:space="preserve">The system features must integrate well with AWS S3, Redshift and EMR. Since the tasks are going to be tracked via JIRA, the system must integrate well for </w:t>
      </w:r>
      <w:r w:rsidR="000F7E28">
        <w:t>tracking</w:t>
      </w:r>
      <w:r>
        <w:t xml:space="preserve"> the progress and identify any blockers that’s coming in the way. </w:t>
      </w:r>
    </w:p>
    <w:p w14:paraId="3878E2B2" w14:textId="56016684" w:rsidR="00912AC4" w:rsidRDefault="007923B0" w:rsidP="00912AC4">
      <w:pPr>
        <w:pStyle w:val="Heading2"/>
        <w:numPr>
          <w:ilvl w:val="0"/>
          <w:numId w:val="21"/>
        </w:numPr>
      </w:pPr>
      <w:r w:rsidRPr="007923B0">
        <w:t>Nonfunctional Requirements</w:t>
      </w:r>
    </w:p>
    <w:p w14:paraId="07B6FD6E" w14:textId="77777777" w:rsidR="00912AC4" w:rsidRPr="00912AC4" w:rsidRDefault="00912AC4" w:rsidP="00912AC4"/>
    <w:p w14:paraId="7016D89D" w14:textId="5BAE1502" w:rsidR="007923B0" w:rsidRPr="007923B0" w:rsidRDefault="007923B0" w:rsidP="00912AC4">
      <w:pPr>
        <w:pStyle w:val="Heading3"/>
        <w:numPr>
          <w:ilvl w:val="0"/>
          <w:numId w:val="23"/>
        </w:numPr>
      </w:pPr>
      <w:r w:rsidRPr="007923B0">
        <w:t xml:space="preserve"> Performance Requirements:</w:t>
      </w:r>
    </w:p>
    <w:p w14:paraId="69654925" w14:textId="72B3E0B7" w:rsidR="007923B0" w:rsidRPr="007923B0" w:rsidRDefault="00D845BC" w:rsidP="00D845BC">
      <w:r>
        <w:t xml:space="preserve">The whole project and answering use cases </w:t>
      </w:r>
      <w:r w:rsidR="007923B0" w:rsidRPr="007923B0">
        <w:t xml:space="preserve">should be completed within </w:t>
      </w:r>
      <w:r w:rsidRPr="007923B0">
        <w:t>a reasonable</w:t>
      </w:r>
      <w:r w:rsidR="007923B0" w:rsidRPr="007923B0">
        <w:t xml:space="preserve"> time frames</w:t>
      </w:r>
      <w:r w:rsidR="000F7E28">
        <w:t xml:space="preserve"> and work as intended. </w:t>
      </w:r>
    </w:p>
    <w:p w14:paraId="6DB4082D" w14:textId="26775FF1" w:rsidR="007923B0" w:rsidRPr="007923B0" w:rsidRDefault="007923B0" w:rsidP="00912AC4">
      <w:pPr>
        <w:pStyle w:val="Heading3"/>
        <w:numPr>
          <w:ilvl w:val="0"/>
          <w:numId w:val="23"/>
        </w:numPr>
      </w:pPr>
      <w:r w:rsidRPr="007923B0">
        <w:t xml:space="preserve"> Safety Requirements:</w:t>
      </w:r>
    </w:p>
    <w:p w14:paraId="2EAA8A3A" w14:textId="4397B362" w:rsidR="007923B0" w:rsidRPr="007923B0" w:rsidRDefault="007923B0" w:rsidP="00D845BC">
      <w:r w:rsidRPr="007923B0">
        <w:t xml:space="preserve">Data safety </w:t>
      </w:r>
      <w:r w:rsidR="00D845BC">
        <w:t xml:space="preserve">measures </w:t>
      </w:r>
      <w:r w:rsidRPr="007923B0">
        <w:t xml:space="preserve">and </w:t>
      </w:r>
      <w:r w:rsidR="00D845BC">
        <w:t>privacy</w:t>
      </w:r>
      <w:r w:rsidRPr="007923B0">
        <w:t xml:space="preserve"> must be maintained throughout the data cleaning</w:t>
      </w:r>
      <w:r w:rsidR="00D845BC">
        <w:t xml:space="preserve">, exploration and implementation stages by sticking to company’s norms and policies. </w:t>
      </w:r>
    </w:p>
    <w:p w14:paraId="5F85B1DA" w14:textId="734EBF8D" w:rsidR="007923B0" w:rsidRPr="007923B0" w:rsidRDefault="007923B0" w:rsidP="00912AC4">
      <w:pPr>
        <w:pStyle w:val="Heading3"/>
        <w:numPr>
          <w:ilvl w:val="0"/>
          <w:numId w:val="23"/>
        </w:numPr>
      </w:pPr>
      <w:r w:rsidRPr="007923B0">
        <w:lastRenderedPageBreak/>
        <w:t xml:space="preserve"> Security Requirements:</w:t>
      </w:r>
    </w:p>
    <w:p w14:paraId="25D9433C" w14:textId="216B9BF3" w:rsidR="00D845BC" w:rsidRDefault="007923B0" w:rsidP="00D845BC">
      <w:r w:rsidRPr="007923B0">
        <w:t xml:space="preserve">Access controls and authentication </w:t>
      </w:r>
      <w:r w:rsidR="00D845BC">
        <w:t xml:space="preserve">like AWS IAM role and Access keys would be in place to ensure data is </w:t>
      </w:r>
      <w:r w:rsidR="000F7E28">
        <w:t xml:space="preserve">secured and connections are encrypted when connecting to Databricks or similar processing tools. </w:t>
      </w:r>
    </w:p>
    <w:p w14:paraId="041FBE47" w14:textId="29C2B81C" w:rsidR="007923B0" w:rsidRPr="007923B0" w:rsidRDefault="007923B0" w:rsidP="00912AC4">
      <w:pPr>
        <w:pStyle w:val="Heading3"/>
        <w:numPr>
          <w:ilvl w:val="0"/>
          <w:numId w:val="23"/>
        </w:numPr>
      </w:pPr>
      <w:r w:rsidRPr="00912AC4">
        <w:t>Scalability Requirements:</w:t>
      </w:r>
    </w:p>
    <w:p w14:paraId="1C5195EE" w14:textId="792C4F19" w:rsidR="00B228A2" w:rsidRDefault="007923B0" w:rsidP="00B228A2">
      <w:r w:rsidRPr="007923B0">
        <w:t xml:space="preserve">The system </w:t>
      </w:r>
      <w:r w:rsidR="000F7E28">
        <w:t xml:space="preserve">that’s existing </w:t>
      </w:r>
      <w:r w:rsidRPr="007923B0">
        <w:t xml:space="preserve">should </w:t>
      </w:r>
      <w:r w:rsidR="000F7E28">
        <w:t xml:space="preserve">be able to </w:t>
      </w:r>
      <w:r w:rsidRPr="007923B0">
        <w:t>scale with an increase in data volume, ensuring continued performanc</w:t>
      </w:r>
      <w:r w:rsidR="000F7E28">
        <w:t xml:space="preserve">e capability. </w:t>
      </w:r>
    </w:p>
    <w:p w14:paraId="2CCA9815" w14:textId="77777777" w:rsidR="00B611F0" w:rsidRDefault="00B611F0" w:rsidP="00B611F0"/>
    <w:sectPr w:rsidR="00B61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5541"/>
    <w:multiLevelType w:val="multilevel"/>
    <w:tmpl w:val="AB02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1E286B"/>
    <w:multiLevelType w:val="multilevel"/>
    <w:tmpl w:val="8D9C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0339A7"/>
    <w:multiLevelType w:val="hybridMultilevel"/>
    <w:tmpl w:val="93CEB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B5E01"/>
    <w:multiLevelType w:val="hybridMultilevel"/>
    <w:tmpl w:val="B5BA49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F791A"/>
    <w:multiLevelType w:val="hybridMultilevel"/>
    <w:tmpl w:val="9208DF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249C0"/>
    <w:multiLevelType w:val="hybridMultilevel"/>
    <w:tmpl w:val="409CF26C"/>
    <w:lvl w:ilvl="0" w:tplc="6B46B5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10E46"/>
    <w:multiLevelType w:val="hybridMultilevel"/>
    <w:tmpl w:val="BCF6C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D058F"/>
    <w:multiLevelType w:val="multilevel"/>
    <w:tmpl w:val="CE927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D13858"/>
    <w:multiLevelType w:val="multilevel"/>
    <w:tmpl w:val="ADC8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7A79FA"/>
    <w:multiLevelType w:val="multilevel"/>
    <w:tmpl w:val="5EE4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947B22"/>
    <w:multiLevelType w:val="hybridMultilevel"/>
    <w:tmpl w:val="D5E65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C79EC"/>
    <w:multiLevelType w:val="multilevel"/>
    <w:tmpl w:val="6B66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D35944"/>
    <w:multiLevelType w:val="hybridMultilevel"/>
    <w:tmpl w:val="B810C0CA"/>
    <w:lvl w:ilvl="0" w:tplc="04090019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 w15:restartNumberingAfterBreak="0">
    <w:nsid w:val="51E05503"/>
    <w:multiLevelType w:val="multilevel"/>
    <w:tmpl w:val="5AC0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1A6695"/>
    <w:multiLevelType w:val="hybridMultilevel"/>
    <w:tmpl w:val="2F983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313D0"/>
    <w:multiLevelType w:val="multilevel"/>
    <w:tmpl w:val="7E6C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0E52D7"/>
    <w:multiLevelType w:val="multilevel"/>
    <w:tmpl w:val="87F6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253663"/>
    <w:multiLevelType w:val="multilevel"/>
    <w:tmpl w:val="F45E8082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E4718FA"/>
    <w:multiLevelType w:val="hybridMultilevel"/>
    <w:tmpl w:val="D0FE1E82"/>
    <w:lvl w:ilvl="0" w:tplc="297E36C6">
      <w:start w:val="1"/>
      <w:numFmt w:val="lowerRoman"/>
      <w:lvlText w:val="%1)"/>
      <w:lvlJc w:val="left"/>
      <w:pPr>
        <w:ind w:left="7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9" w15:restartNumberingAfterBreak="0">
    <w:nsid w:val="5EF102C6"/>
    <w:multiLevelType w:val="hybridMultilevel"/>
    <w:tmpl w:val="2CA8A952"/>
    <w:lvl w:ilvl="0" w:tplc="8ABCF1F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EA3CFF"/>
    <w:multiLevelType w:val="hybridMultilevel"/>
    <w:tmpl w:val="E8CC64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BA5008"/>
    <w:multiLevelType w:val="hybridMultilevel"/>
    <w:tmpl w:val="CF326CE2"/>
    <w:lvl w:ilvl="0" w:tplc="68060518">
      <w:start w:val="1"/>
      <w:numFmt w:val="lowerLetter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14C4DD4"/>
    <w:multiLevelType w:val="multilevel"/>
    <w:tmpl w:val="14D0D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632414">
    <w:abstractNumId w:val="14"/>
  </w:num>
  <w:num w:numId="2" w16cid:durableId="2024472814">
    <w:abstractNumId w:val="6"/>
  </w:num>
  <w:num w:numId="3" w16cid:durableId="2037467479">
    <w:abstractNumId w:val="2"/>
  </w:num>
  <w:num w:numId="4" w16cid:durableId="1755853201">
    <w:abstractNumId w:val="4"/>
  </w:num>
  <w:num w:numId="5" w16cid:durableId="1722438203">
    <w:abstractNumId w:val="10"/>
  </w:num>
  <w:num w:numId="6" w16cid:durableId="1117483808">
    <w:abstractNumId w:val="3"/>
  </w:num>
  <w:num w:numId="7" w16cid:durableId="386491596">
    <w:abstractNumId w:val="21"/>
  </w:num>
  <w:num w:numId="8" w16cid:durableId="1473331162">
    <w:abstractNumId w:val="22"/>
  </w:num>
  <w:num w:numId="9" w16cid:durableId="1369527970">
    <w:abstractNumId w:val="17"/>
  </w:num>
  <w:num w:numId="10" w16cid:durableId="1834105025">
    <w:abstractNumId w:val="11"/>
  </w:num>
  <w:num w:numId="11" w16cid:durableId="1618220498">
    <w:abstractNumId w:val="1"/>
  </w:num>
  <w:num w:numId="12" w16cid:durableId="942229916">
    <w:abstractNumId w:val="16"/>
  </w:num>
  <w:num w:numId="13" w16cid:durableId="1048336804">
    <w:abstractNumId w:val="7"/>
  </w:num>
  <w:num w:numId="14" w16cid:durableId="270629226">
    <w:abstractNumId w:val="9"/>
  </w:num>
  <w:num w:numId="15" w16cid:durableId="468089048">
    <w:abstractNumId w:val="8"/>
  </w:num>
  <w:num w:numId="16" w16cid:durableId="1323392528">
    <w:abstractNumId w:val="15"/>
  </w:num>
  <w:num w:numId="17" w16cid:durableId="1404833358">
    <w:abstractNumId w:val="13"/>
  </w:num>
  <w:num w:numId="18" w16cid:durableId="2009673458">
    <w:abstractNumId w:val="0"/>
  </w:num>
  <w:num w:numId="19" w16cid:durableId="1435324359">
    <w:abstractNumId w:val="19"/>
  </w:num>
  <w:num w:numId="20" w16cid:durableId="1820460677">
    <w:abstractNumId w:val="12"/>
  </w:num>
  <w:num w:numId="21" w16cid:durableId="138616045">
    <w:abstractNumId w:val="20"/>
  </w:num>
  <w:num w:numId="22" w16cid:durableId="517963174">
    <w:abstractNumId w:val="18"/>
  </w:num>
  <w:num w:numId="23" w16cid:durableId="1188060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B7F"/>
    <w:rsid w:val="0005152B"/>
    <w:rsid w:val="000F7E28"/>
    <w:rsid w:val="00124662"/>
    <w:rsid w:val="00211747"/>
    <w:rsid w:val="003D0B5F"/>
    <w:rsid w:val="00475B7F"/>
    <w:rsid w:val="007923B0"/>
    <w:rsid w:val="00912AC4"/>
    <w:rsid w:val="00930503"/>
    <w:rsid w:val="00B228A2"/>
    <w:rsid w:val="00B611F0"/>
    <w:rsid w:val="00D845BC"/>
    <w:rsid w:val="00E675AE"/>
    <w:rsid w:val="00ED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8EDC"/>
  <w15:chartTrackingRefBased/>
  <w15:docId w15:val="{960BB4F1-C670-4BD3-8B5D-0D69ECC70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3B0"/>
  </w:style>
  <w:style w:type="paragraph" w:styleId="Heading1">
    <w:name w:val="heading 1"/>
    <w:basedOn w:val="Normal"/>
    <w:next w:val="Normal"/>
    <w:link w:val="Heading1Char"/>
    <w:uiPriority w:val="9"/>
    <w:qFormat/>
    <w:rsid w:val="00475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B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A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5B7F"/>
    <w:pPr>
      <w:keepNext/>
      <w:keepLines/>
      <w:spacing w:after="60" w:line="276" w:lineRule="auto"/>
    </w:pPr>
    <w:rPr>
      <w:rFonts w:ascii="Arial" w:eastAsia="Arial" w:hAnsi="Arial" w:cs="Arial"/>
      <w:kern w:val="0"/>
      <w:sz w:val="52"/>
      <w:szCs w:val="52"/>
      <w:lang w:val="en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475B7F"/>
    <w:rPr>
      <w:rFonts w:ascii="Arial" w:eastAsia="Arial" w:hAnsi="Arial" w:cs="Arial"/>
      <w:kern w:val="0"/>
      <w:sz w:val="52"/>
      <w:szCs w:val="52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475B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5B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5B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5B7F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475B7F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75B7F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475B7F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12A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8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4255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Ganesan, Jayapratha</dc:creator>
  <cp:keywords/>
  <dc:description/>
  <cp:lastModifiedBy>Ganesan, Jayapratha</cp:lastModifiedBy>
  <cp:revision>4</cp:revision>
  <dcterms:created xsi:type="dcterms:W3CDTF">2023-12-12T02:12:00Z</dcterms:created>
  <dcterms:modified xsi:type="dcterms:W3CDTF">2023-12-16T01:35:00Z</dcterms:modified>
</cp:coreProperties>
</file>