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FCE7B" w14:textId="6E3F2796" w:rsidR="00C932BE" w:rsidRDefault="00C932BE" w:rsidP="00C932BE">
      <w:pPr>
        <w:pStyle w:val="Title"/>
      </w:pPr>
      <w:r>
        <w:t>“</w:t>
      </w:r>
      <w:r>
        <w:t>Minimum Cost to Connect two Groups of Points”</w:t>
      </w:r>
    </w:p>
    <w:p w14:paraId="11B13348" w14:textId="77777777" w:rsidR="00C932BE" w:rsidRDefault="00C932BE" w:rsidP="00C932BE">
      <w:pPr>
        <w:pStyle w:val="BodyText"/>
        <w:spacing w:before="151"/>
        <w:rPr>
          <w:b/>
          <w:sz w:val="44"/>
        </w:rPr>
      </w:pPr>
    </w:p>
    <w:p w14:paraId="56090887" w14:textId="77777777" w:rsidR="00C932BE" w:rsidRDefault="00C932BE" w:rsidP="00C932BE">
      <w:pPr>
        <w:ind w:left="3083"/>
        <w:rPr>
          <w:b/>
        </w:rPr>
      </w:pPr>
      <w:r>
        <w:rPr>
          <w:b/>
        </w:rPr>
        <w:t xml:space="preserve">                A</w:t>
      </w:r>
      <w:r>
        <w:rPr>
          <w:b/>
          <w:spacing w:val="-4"/>
        </w:rPr>
        <w:t xml:space="preserve"> </w:t>
      </w:r>
      <w:r>
        <w:rPr>
          <w:b/>
        </w:rPr>
        <w:t>PROJECT</w:t>
      </w:r>
      <w:r>
        <w:rPr>
          <w:b/>
          <w:spacing w:val="-4"/>
        </w:rPr>
        <w:t xml:space="preserve"> </w:t>
      </w:r>
      <w:r>
        <w:rPr>
          <w:b/>
          <w:spacing w:val="-2"/>
        </w:rPr>
        <w:t>REPORT</w:t>
      </w:r>
    </w:p>
    <w:p w14:paraId="339905CD" w14:textId="77777777" w:rsidR="00C932BE" w:rsidRDefault="00C932BE" w:rsidP="00C932BE">
      <w:pPr>
        <w:pStyle w:val="BodyText"/>
        <w:spacing w:before="129"/>
        <w:rPr>
          <w:b/>
          <w:sz w:val="22"/>
        </w:rPr>
      </w:pPr>
    </w:p>
    <w:p w14:paraId="10804C63" w14:textId="77777777" w:rsidR="00C932BE" w:rsidRDefault="00C932BE" w:rsidP="00C932BE">
      <w:pPr>
        <w:ind w:right="1876"/>
        <w:jc w:val="center"/>
        <w:rPr>
          <w:b/>
          <w:i/>
          <w:sz w:val="26"/>
        </w:rPr>
      </w:pPr>
      <w:r>
        <w:rPr>
          <w:b/>
          <w:i/>
          <w:sz w:val="26"/>
        </w:rPr>
        <w:t xml:space="preserve">                      Submitted</w:t>
      </w:r>
      <w:r>
        <w:rPr>
          <w:b/>
          <w:i/>
          <w:spacing w:val="-9"/>
          <w:sz w:val="26"/>
        </w:rPr>
        <w:t xml:space="preserve"> </w:t>
      </w:r>
      <w:r>
        <w:rPr>
          <w:b/>
          <w:i/>
          <w:spacing w:val="-5"/>
          <w:sz w:val="26"/>
        </w:rPr>
        <w:t>by</w:t>
      </w:r>
    </w:p>
    <w:p w14:paraId="24FF2D4F" w14:textId="77777777" w:rsidR="00C932BE" w:rsidRDefault="00C932BE" w:rsidP="00C932BE">
      <w:pPr>
        <w:pStyle w:val="BodyText"/>
        <w:spacing w:before="90"/>
        <w:rPr>
          <w:b/>
          <w:i/>
          <w:sz w:val="26"/>
        </w:rPr>
      </w:pPr>
    </w:p>
    <w:p w14:paraId="6C7A0424" w14:textId="6CFB1973" w:rsidR="00C932BE" w:rsidRDefault="00C932BE" w:rsidP="00C932BE">
      <w:pPr>
        <w:spacing w:line="552" w:lineRule="auto"/>
        <w:ind w:left="3229" w:right="3693" w:hanging="780"/>
        <w:jc w:val="center"/>
        <w:rPr>
          <w:b/>
          <w:i/>
          <w:sz w:val="26"/>
        </w:rPr>
      </w:pPr>
      <w:r>
        <w:rPr>
          <w:b/>
          <w:i/>
          <w:sz w:val="26"/>
        </w:rPr>
        <w:t xml:space="preserve">              </w:t>
      </w:r>
      <w:r>
        <w:rPr>
          <w:b/>
          <w:i/>
          <w:sz w:val="26"/>
        </w:rPr>
        <w:t>K.L.V Jayaram</w:t>
      </w:r>
      <w:r>
        <w:rPr>
          <w:b/>
          <w:i/>
          <w:sz w:val="26"/>
        </w:rPr>
        <w:t xml:space="preserve"> (192211</w:t>
      </w:r>
      <w:r>
        <w:rPr>
          <w:b/>
          <w:i/>
          <w:sz w:val="26"/>
        </w:rPr>
        <w:t>200</w:t>
      </w:r>
      <w:r>
        <w:rPr>
          <w:b/>
          <w:i/>
          <w:sz w:val="26"/>
        </w:rPr>
        <w:t>)</w:t>
      </w:r>
    </w:p>
    <w:p w14:paraId="64C5BC77" w14:textId="77777777" w:rsidR="00C932BE" w:rsidRDefault="00C932BE" w:rsidP="00C932BE">
      <w:pPr>
        <w:ind w:right="1470"/>
        <w:rPr>
          <w:i/>
          <w:spacing w:val="-5"/>
        </w:rPr>
      </w:pPr>
      <w:r>
        <w:rPr>
          <w:i/>
        </w:rPr>
        <w:t xml:space="preserve">                                                                       Under</w:t>
      </w:r>
      <w:r>
        <w:rPr>
          <w:i/>
          <w:spacing w:val="-6"/>
        </w:rPr>
        <w:t xml:space="preserve"> </w:t>
      </w:r>
      <w:r>
        <w:rPr>
          <w:i/>
        </w:rPr>
        <w:t>the</w:t>
      </w:r>
      <w:r>
        <w:rPr>
          <w:i/>
          <w:spacing w:val="-5"/>
        </w:rPr>
        <w:t xml:space="preserve"> </w:t>
      </w:r>
      <w:r>
        <w:rPr>
          <w:i/>
        </w:rPr>
        <w:t>guidance</w:t>
      </w:r>
      <w:r>
        <w:rPr>
          <w:i/>
          <w:spacing w:val="-5"/>
        </w:rPr>
        <w:t xml:space="preserve"> of</w:t>
      </w:r>
    </w:p>
    <w:p w14:paraId="2F5CDF94" w14:textId="69044B32" w:rsidR="00C932BE" w:rsidRPr="00C932BE" w:rsidRDefault="00C932BE" w:rsidP="00C932BE">
      <w:pPr>
        <w:ind w:right="1470"/>
        <w:jc w:val="center"/>
        <w:rPr>
          <w:i/>
          <w:spacing w:val="-5"/>
        </w:rPr>
      </w:pPr>
      <w:proofErr w:type="spellStart"/>
      <w:r>
        <w:rPr>
          <w:b/>
          <w:spacing w:val="-6"/>
          <w:sz w:val="28"/>
          <w:szCs w:val="28"/>
        </w:rPr>
        <w:t>Dr.</w:t>
      </w:r>
      <w:proofErr w:type="gramStart"/>
      <w:r>
        <w:rPr>
          <w:b/>
          <w:spacing w:val="-6"/>
          <w:sz w:val="28"/>
          <w:szCs w:val="28"/>
        </w:rPr>
        <w:t>R.DHANALAKSHMI</w:t>
      </w:r>
      <w:proofErr w:type="spellEnd"/>
      <w:proofErr w:type="gramEnd"/>
    </w:p>
    <w:p w14:paraId="479BBA57" w14:textId="07DEA33A" w:rsidR="00C932BE" w:rsidRDefault="00C932BE" w:rsidP="00C932BE">
      <w:pPr>
        <w:ind w:left="1114"/>
        <w:rPr>
          <w:i/>
          <w:sz w:val="24"/>
        </w:rPr>
      </w:pPr>
      <w:r>
        <w:rPr>
          <w:i/>
          <w:sz w:val="24"/>
        </w:rPr>
        <w:t xml:space="preserve">                             in partial fulfilment for</w:t>
      </w:r>
      <w:r>
        <w:rPr>
          <w:i/>
          <w:spacing w:val="60"/>
          <w:sz w:val="24"/>
        </w:rPr>
        <w:t xml:space="preserve"> </w:t>
      </w:r>
      <w:r>
        <w:rPr>
          <w:i/>
          <w:sz w:val="24"/>
        </w:rPr>
        <w:t xml:space="preserve">the completion of course </w:t>
      </w:r>
    </w:p>
    <w:p w14:paraId="661AC4AC" w14:textId="6E18D229" w:rsidR="00C932BE" w:rsidRDefault="00C932BE" w:rsidP="00C932BE">
      <w:pPr>
        <w:ind w:left="1114"/>
        <w:jc w:val="center"/>
        <w:rPr>
          <w:b/>
          <w:sz w:val="24"/>
        </w:rPr>
      </w:pPr>
      <w:r>
        <w:rPr>
          <w:b/>
          <w:sz w:val="24"/>
        </w:rPr>
        <w:t>CSA0650-Design and Analysis of Algorithms for Amortized Analysis</w:t>
      </w:r>
    </w:p>
    <w:p w14:paraId="2BF7F598" w14:textId="77777777" w:rsidR="00C932BE" w:rsidRDefault="00C932BE" w:rsidP="00C932BE">
      <w:pPr>
        <w:ind w:left="1114"/>
        <w:rPr>
          <w:b/>
          <w:sz w:val="20"/>
        </w:rPr>
      </w:pPr>
    </w:p>
    <w:p w14:paraId="62958C67" w14:textId="49435E50" w:rsidR="00C932BE" w:rsidRDefault="00C932BE" w:rsidP="00C932BE">
      <w:pPr>
        <w:pStyle w:val="BodyText"/>
        <w:spacing w:before="93"/>
        <w:jc w:val="center"/>
        <w:rPr>
          <w:b/>
        </w:rPr>
      </w:pPr>
      <w:r>
        <w:rPr>
          <w:noProof/>
        </w:rPr>
        <w:drawing>
          <wp:inline distT="0" distB="0" distL="0" distR="0" wp14:anchorId="64A6FD49" wp14:editId="64D3D71B">
            <wp:extent cx="2791800" cy="2791800"/>
            <wp:effectExtent l="0" t="0" r="8890" b="8890"/>
            <wp:docPr id="2134683196" name="Picture 2" descr="Saveetha Institute of Medical and Technical Sciences -SIMA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Institute of Medical and Technical Sciences -SIMAT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2840" cy="2792840"/>
                    </a:xfrm>
                    <a:prstGeom prst="rect">
                      <a:avLst/>
                    </a:prstGeom>
                    <a:noFill/>
                    <a:ln>
                      <a:noFill/>
                    </a:ln>
                  </pic:spPr>
                </pic:pic>
              </a:graphicData>
            </a:graphic>
          </wp:inline>
        </w:drawing>
      </w:r>
    </w:p>
    <w:p w14:paraId="1E383080" w14:textId="77777777" w:rsidR="00C932BE" w:rsidRDefault="00C932BE" w:rsidP="00C932BE">
      <w:pPr>
        <w:pStyle w:val="BodyText"/>
        <w:spacing w:before="93"/>
        <w:rPr>
          <w:b/>
        </w:rPr>
      </w:pPr>
    </w:p>
    <w:p w14:paraId="6CA9533F" w14:textId="77777777" w:rsidR="00C932BE" w:rsidRDefault="00C932BE" w:rsidP="00C932BE">
      <w:pPr>
        <w:spacing w:before="1"/>
        <w:ind w:left="4402" w:right="3693" w:hanging="275"/>
        <w:rPr>
          <w:b/>
          <w:spacing w:val="-2"/>
        </w:rPr>
      </w:pPr>
    </w:p>
    <w:p w14:paraId="36EB934B" w14:textId="77777777" w:rsidR="00C932BE" w:rsidRDefault="00C932BE" w:rsidP="00C932BE">
      <w:pPr>
        <w:spacing w:before="1"/>
        <w:ind w:left="4402" w:right="3693" w:hanging="275"/>
        <w:jc w:val="center"/>
        <w:rPr>
          <w:b/>
          <w:spacing w:val="-2"/>
        </w:rPr>
      </w:pPr>
      <w:r>
        <w:rPr>
          <w:b/>
          <w:spacing w:val="-2"/>
        </w:rPr>
        <w:t>SIMATS</w:t>
      </w:r>
      <w:r>
        <w:rPr>
          <w:b/>
          <w:spacing w:val="-12"/>
        </w:rPr>
        <w:t xml:space="preserve"> </w:t>
      </w:r>
      <w:r>
        <w:rPr>
          <w:b/>
          <w:spacing w:val="-2"/>
        </w:rPr>
        <w:t>ENGINEERING</w:t>
      </w:r>
    </w:p>
    <w:p w14:paraId="067E8462" w14:textId="77777777" w:rsidR="00C932BE" w:rsidRDefault="00C932BE" w:rsidP="00C932BE">
      <w:pPr>
        <w:spacing w:before="1"/>
        <w:ind w:left="4402" w:right="3693" w:hanging="275"/>
        <w:jc w:val="center"/>
        <w:rPr>
          <w:b/>
          <w:spacing w:val="-2"/>
        </w:rPr>
      </w:pPr>
      <w:r>
        <w:rPr>
          <w:b/>
          <w:spacing w:val="-2"/>
        </w:rPr>
        <w:t>THANDALAM</w:t>
      </w:r>
    </w:p>
    <w:p w14:paraId="01C088F8" w14:textId="3FF0CAAC" w:rsidR="00C932BE" w:rsidRDefault="00C932BE" w:rsidP="00C932BE">
      <w:pPr>
        <w:spacing w:before="1"/>
        <w:ind w:left="4402" w:right="3693" w:hanging="275"/>
        <w:jc w:val="center"/>
        <w:rPr>
          <w:b/>
        </w:rPr>
        <w:sectPr w:rsidR="00C932BE" w:rsidSect="00C932BE">
          <w:pgSz w:w="12240" w:h="15840"/>
          <w:pgMar w:top="1380" w:right="920" w:bottom="280" w:left="940" w:header="720" w:footer="720" w:gutter="0"/>
          <w:cols w:space="720"/>
        </w:sectPr>
      </w:pPr>
      <w:r>
        <w:rPr>
          <w:b/>
        </w:rPr>
        <w:t>JUNE 2024</w:t>
      </w:r>
    </w:p>
    <w:p w14:paraId="6CAAC135" w14:textId="77777777" w:rsidR="00C932BE" w:rsidRDefault="00C932BE" w:rsidP="00C932BE">
      <w:pPr>
        <w:jc w:val="both"/>
        <w:rPr>
          <w:b/>
          <w:sz w:val="25"/>
        </w:rPr>
      </w:pPr>
    </w:p>
    <w:p w14:paraId="339FAD67" w14:textId="6B7699A2" w:rsidR="00BE6786" w:rsidRPr="00C932BE" w:rsidRDefault="00C932BE" w:rsidP="00C932BE">
      <w:pPr>
        <w:jc w:val="both"/>
        <w:rPr>
          <w:b/>
          <w:sz w:val="32"/>
          <w:szCs w:val="32"/>
        </w:rPr>
      </w:pPr>
      <w:r>
        <w:rPr>
          <w:b/>
          <w:sz w:val="32"/>
          <w:szCs w:val="32"/>
        </w:rPr>
        <w:t>TABLE</w:t>
      </w:r>
      <w:r>
        <w:rPr>
          <w:b/>
          <w:spacing w:val="-14"/>
          <w:sz w:val="32"/>
          <w:szCs w:val="32"/>
        </w:rPr>
        <w:t xml:space="preserve"> </w:t>
      </w:r>
      <w:r>
        <w:rPr>
          <w:b/>
          <w:sz w:val="32"/>
          <w:szCs w:val="32"/>
        </w:rPr>
        <w:t>OF</w:t>
      </w:r>
      <w:r>
        <w:rPr>
          <w:b/>
          <w:spacing w:val="-11"/>
          <w:sz w:val="32"/>
          <w:szCs w:val="32"/>
        </w:rPr>
        <w:t xml:space="preserve"> </w:t>
      </w:r>
      <w:r>
        <w:rPr>
          <w:b/>
          <w:spacing w:val="-2"/>
          <w:sz w:val="32"/>
          <w:szCs w:val="32"/>
        </w:rPr>
        <w:t>CONTENTS</w:t>
      </w:r>
    </w:p>
    <w:tbl>
      <w:tblPr>
        <w:tblpPr w:leftFromText="180" w:rightFromText="180" w:bottomFromText="160" w:vertAnchor="text" w:horzAnchor="margin" w:tblpXSpec="center" w:tblpY="149"/>
        <w:tblW w:w="7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7"/>
        <w:gridCol w:w="5323"/>
      </w:tblGrid>
      <w:tr w:rsidR="00C932BE" w14:paraId="1C19507D" w14:textId="77777777" w:rsidTr="00C932BE">
        <w:trPr>
          <w:trHeight w:val="611"/>
        </w:trPr>
        <w:tc>
          <w:tcPr>
            <w:tcW w:w="1998" w:type="dxa"/>
            <w:tcBorders>
              <w:top w:val="single" w:sz="8" w:space="0" w:color="000000"/>
              <w:left w:val="single" w:sz="8" w:space="0" w:color="000000"/>
              <w:bottom w:val="single" w:sz="8" w:space="0" w:color="000000"/>
              <w:right w:val="single" w:sz="8" w:space="0" w:color="000000"/>
            </w:tcBorders>
            <w:hideMark/>
          </w:tcPr>
          <w:p w14:paraId="1A5618FB" w14:textId="77777777" w:rsidR="00C932BE" w:rsidRDefault="00C932BE">
            <w:pPr>
              <w:pStyle w:val="TableParagraph"/>
              <w:spacing w:before="114" w:line="256" w:lineRule="auto"/>
              <w:ind w:left="175"/>
              <w:jc w:val="center"/>
              <w:rPr>
                <w:b/>
                <w:sz w:val="25"/>
              </w:rPr>
            </w:pPr>
            <w:r>
              <w:rPr>
                <w:b/>
                <w:spacing w:val="-4"/>
                <w:sz w:val="25"/>
              </w:rPr>
              <w:t>S.NO</w:t>
            </w:r>
          </w:p>
        </w:tc>
        <w:tc>
          <w:tcPr>
            <w:tcW w:w="5324" w:type="dxa"/>
            <w:tcBorders>
              <w:top w:val="single" w:sz="8" w:space="0" w:color="000000"/>
              <w:left w:val="single" w:sz="8" w:space="0" w:color="000000"/>
              <w:bottom w:val="single" w:sz="8" w:space="0" w:color="000000"/>
              <w:right w:val="single" w:sz="8" w:space="0" w:color="000000"/>
            </w:tcBorders>
            <w:hideMark/>
          </w:tcPr>
          <w:p w14:paraId="74091937" w14:textId="77777777" w:rsidR="00C932BE" w:rsidRDefault="00C932BE">
            <w:pPr>
              <w:pStyle w:val="TableParagraph"/>
              <w:spacing w:before="114" w:line="256" w:lineRule="auto"/>
              <w:ind w:left="722"/>
              <w:rPr>
                <w:b/>
                <w:sz w:val="25"/>
              </w:rPr>
            </w:pPr>
            <w:r>
              <w:rPr>
                <w:b/>
                <w:spacing w:val="-2"/>
                <w:sz w:val="25"/>
              </w:rPr>
              <w:t>CONTENTS</w:t>
            </w:r>
          </w:p>
        </w:tc>
      </w:tr>
      <w:tr w:rsidR="00C932BE" w14:paraId="66F0B61B" w14:textId="77777777" w:rsidTr="00C932BE">
        <w:trPr>
          <w:trHeight w:val="634"/>
        </w:trPr>
        <w:tc>
          <w:tcPr>
            <w:tcW w:w="1998" w:type="dxa"/>
            <w:tcBorders>
              <w:top w:val="single" w:sz="8" w:space="0" w:color="000000"/>
              <w:left w:val="single" w:sz="8" w:space="0" w:color="000000"/>
              <w:bottom w:val="single" w:sz="8" w:space="0" w:color="000000"/>
              <w:right w:val="single" w:sz="8" w:space="0" w:color="000000"/>
            </w:tcBorders>
            <w:hideMark/>
          </w:tcPr>
          <w:p w14:paraId="1231887B" w14:textId="77777777" w:rsidR="00C932BE" w:rsidRDefault="00C932BE">
            <w:pPr>
              <w:pStyle w:val="TableParagraph"/>
              <w:spacing w:before="101" w:line="256" w:lineRule="auto"/>
              <w:ind w:left="849"/>
              <w:rPr>
                <w:b/>
                <w:sz w:val="25"/>
              </w:rPr>
            </w:pPr>
            <w:r>
              <w:rPr>
                <w:b/>
                <w:spacing w:val="-10"/>
                <w:sz w:val="25"/>
              </w:rPr>
              <w:t>1</w:t>
            </w:r>
          </w:p>
        </w:tc>
        <w:tc>
          <w:tcPr>
            <w:tcW w:w="5324" w:type="dxa"/>
            <w:tcBorders>
              <w:top w:val="single" w:sz="8" w:space="0" w:color="000000"/>
              <w:left w:val="single" w:sz="8" w:space="0" w:color="000000"/>
              <w:bottom w:val="single" w:sz="8" w:space="0" w:color="000000"/>
              <w:right w:val="single" w:sz="8" w:space="0" w:color="000000"/>
            </w:tcBorders>
            <w:hideMark/>
          </w:tcPr>
          <w:p w14:paraId="114D8B96" w14:textId="7C3482CB" w:rsidR="00C932BE" w:rsidRDefault="00C932BE">
            <w:pPr>
              <w:pStyle w:val="TableParagraph"/>
              <w:spacing w:before="101" w:line="256" w:lineRule="auto"/>
              <w:ind w:left="157"/>
              <w:jc w:val="center"/>
              <w:rPr>
                <w:b/>
                <w:sz w:val="25"/>
              </w:rPr>
            </w:pPr>
            <w:proofErr w:type="spellStart"/>
            <w:r>
              <w:rPr>
                <w:b/>
                <w:spacing w:val="-2"/>
                <w:sz w:val="25"/>
              </w:rPr>
              <w:t>Abstarct</w:t>
            </w:r>
            <w:proofErr w:type="spellEnd"/>
          </w:p>
        </w:tc>
      </w:tr>
      <w:tr w:rsidR="00C932BE" w14:paraId="22C8952F" w14:textId="77777777" w:rsidTr="00C932BE">
        <w:trPr>
          <w:trHeight w:val="660"/>
        </w:trPr>
        <w:tc>
          <w:tcPr>
            <w:tcW w:w="1998" w:type="dxa"/>
            <w:tcBorders>
              <w:top w:val="single" w:sz="8" w:space="0" w:color="000000"/>
              <w:left w:val="single" w:sz="8" w:space="0" w:color="000000"/>
              <w:bottom w:val="single" w:sz="8" w:space="0" w:color="000000"/>
              <w:right w:val="single" w:sz="8" w:space="0" w:color="000000"/>
            </w:tcBorders>
            <w:hideMark/>
          </w:tcPr>
          <w:p w14:paraId="3B8727FD" w14:textId="77777777" w:rsidR="00C932BE" w:rsidRDefault="00C932BE">
            <w:pPr>
              <w:pStyle w:val="TableParagraph"/>
              <w:spacing w:before="111" w:line="256" w:lineRule="auto"/>
              <w:ind w:left="849"/>
              <w:rPr>
                <w:b/>
                <w:sz w:val="25"/>
              </w:rPr>
            </w:pPr>
            <w:r>
              <w:rPr>
                <w:b/>
                <w:spacing w:val="-10"/>
                <w:sz w:val="25"/>
              </w:rPr>
              <w:t>2</w:t>
            </w:r>
          </w:p>
        </w:tc>
        <w:tc>
          <w:tcPr>
            <w:tcW w:w="5324" w:type="dxa"/>
            <w:tcBorders>
              <w:top w:val="single" w:sz="8" w:space="0" w:color="000000"/>
              <w:left w:val="single" w:sz="8" w:space="0" w:color="000000"/>
              <w:bottom w:val="single" w:sz="8" w:space="0" w:color="000000"/>
              <w:right w:val="single" w:sz="8" w:space="0" w:color="000000"/>
            </w:tcBorders>
            <w:hideMark/>
          </w:tcPr>
          <w:p w14:paraId="4B15EA41" w14:textId="1DA260B8" w:rsidR="00C932BE" w:rsidRDefault="00C932BE">
            <w:pPr>
              <w:pStyle w:val="TableParagraph"/>
              <w:spacing w:before="111" w:line="256" w:lineRule="auto"/>
              <w:ind w:left="94"/>
              <w:jc w:val="center"/>
              <w:rPr>
                <w:b/>
                <w:sz w:val="25"/>
              </w:rPr>
            </w:pPr>
            <w:r>
              <w:rPr>
                <w:b/>
                <w:sz w:val="25"/>
              </w:rPr>
              <w:t>Introduction</w:t>
            </w:r>
          </w:p>
        </w:tc>
      </w:tr>
      <w:tr w:rsidR="00C932BE" w14:paraId="6A98FF4E" w14:textId="77777777" w:rsidTr="00C932BE">
        <w:trPr>
          <w:trHeight w:val="635"/>
        </w:trPr>
        <w:tc>
          <w:tcPr>
            <w:tcW w:w="1998" w:type="dxa"/>
            <w:tcBorders>
              <w:top w:val="single" w:sz="8" w:space="0" w:color="000000"/>
              <w:left w:val="single" w:sz="8" w:space="0" w:color="000000"/>
              <w:bottom w:val="single" w:sz="8" w:space="0" w:color="000000"/>
              <w:right w:val="single" w:sz="8" w:space="0" w:color="000000"/>
            </w:tcBorders>
            <w:hideMark/>
          </w:tcPr>
          <w:p w14:paraId="040FF030" w14:textId="77777777" w:rsidR="00C932BE" w:rsidRDefault="00C932BE">
            <w:pPr>
              <w:pStyle w:val="TableParagraph"/>
              <w:spacing w:before="101" w:line="256" w:lineRule="auto"/>
              <w:ind w:left="849"/>
              <w:rPr>
                <w:b/>
                <w:sz w:val="25"/>
              </w:rPr>
            </w:pPr>
            <w:r>
              <w:rPr>
                <w:b/>
                <w:spacing w:val="-10"/>
                <w:sz w:val="25"/>
              </w:rPr>
              <w:t>3</w:t>
            </w:r>
          </w:p>
        </w:tc>
        <w:tc>
          <w:tcPr>
            <w:tcW w:w="5324" w:type="dxa"/>
            <w:tcBorders>
              <w:top w:val="single" w:sz="8" w:space="0" w:color="000000"/>
              <w:left w:val="single" w:sz="8" w:space="0" w:color="000000"/>
              <w:bottom w:val="single" w:sz="8" w:space="0" w:color="000000"/>
              <w:right w:val="single" w:sz="8" w:space="0" w:color="000000"/>
            </w:tcBorders>
            <w:hideMark/>
          </w:tcPr>
          <w:p w14:paraId="727E192E" w14:textId="0D81F8E2" w:rsidR="00C932BE" w:rsidRDefault="00C932BE">
            <w:pPr>
              <w:pStyle w:val="TableParagraph"/>
              <w:spacing w:before="101" w:line="256" w:lineRule="auto"/>
              <w:ind w:left="157"/>
              <w:jc w:val="center"/>
              <w:rPr>
                <w:b/>
                <w:sz w:val="25"/>
              </w:rPr>
            </w:pPr>
            <w:r>
              <w:rPr>
                <w:b/>
                <w:spacing w:val="-2"/>
                <w:sz w:val="25"/>
              </w:rPr>
              <w:t>C Code Implementation</w:t>
            </w:r>
          </w:p>
        </w:tc>
      </w:tr>
      <w:tr w:rsidR="00C932BE" w14:paraId="3E03E5A9" w14:textId="77777777" w:rsidTr="00C932BE">
        <w:trPr>
          <w:trHeight w:val="659"/>
        </w:trPr>
        <w:tc>
          <w:tcPr>
            <w:tcW w:w="1998" w:type="dxa"/>
            <w:tcBorders>
              <w:top w:val="single" w:sz="8" w:space="0" w:color="000000"/>
              <w:left w:val="single" w:sz="8" w:space="0" w:color="000000"/>
              <w:bottom w:val="single" w:sz="8" w:space="0" w:color="000000"/>
              <w:right w:val="single" w:sz="8" w:space="0" w:color="000000"/>
            </w:tcBorders>
            <w:hideMark/>
          </w:tcPr>
          <w:p w14:paraId="0A874E72" w14:textId="77777777" w:rsidR="00C932BE" w:rsidRDefault="00C932BE">
            <w:pPr>
              <w:pStyle w:val="TableParagraph"/>
              <w:spacing w:before="111" w:line="256" w:lineRule="auto"/>
              <w:ind w:left="849"/>
              <w:rPr>
                <w:b/>
                <w:sz w:val="25"/>
              </w:rPr>
            </w:pPr>
            <w:r>
              <w:rPr>
                <w:b/>
                <w:spacing w:val="-10"/>
                <w:sz w:val="25"/>
              </w:rPr>
              <w:t>4</w:t>
            </w:r>
          </w:p>
        </w:tc>
        <w:tc>
          <w:tcPr>
            <w:tcW w:w="5324" w:type="dxa"/>
            <w:tcBorders>
              <w:top w:val="single" w:sz="8" w:space="0" w:color="000000"/>
              <w:left w:val="single" w:sz="8" w:space="0" w:color="000000"/>
              <w:bottom w:val="single" w:sz="8" w:space="0" w:color="000000"/>
              <w:right w:val="single" w:sz="8" w:space="0" w:color="000000"/>
            </w:tcBorders>
            <w:hideMark/>
          </w:tcPr>
          <w:p w14:paraId="03D92F9A" w14:textId="3CBC5D7C" w:rsidR="00C932BE" w:rsidRDefault="00C932BE">
            <w:pPr>
              <w:pStyle w:val="TableParagraph"/>
              <w:spacing w:before="111" w:line="256" w:lineRule="auto"/>
              <w:ind w:left="157"/>
              <w:jc w:val="center"/>
              <w:rPr>
                <w:b/>
                <w:sz w:val="25"/>
              </w:rPr>
            </w:pPr>
            <w:r>
              <w:rPr>
                <w:b/>
                <w:sz w:val="25"/>
              </w:rPr>
              <w:t>Test Cases</w:t>
            </w:r>
          </w:p>
        </w:tc>
      </w:tr>
      <w:tr w:rsidR="00C932BE" w14:paraId="149FDE21" w14:textId="77777777" w:rsidTr="00C932BE">
        <w:trPr>
          <w:trHeight w:val="634"/>
        </w:trPr>
        <w:tc>
          <w:tcPr>
            <w:tcW w:w="1998" w:type="dxa"/>
            <w:tcBorders>
              <w:top w:val="single" w:sz="8" w:space="0" w:color="000000"/>
              <w:left w:val="single" w:sz="8" w:space="0" w:color="000000"/>
              <w:bottom w:val="single" w:sz="8" w:space="0" w:color="000000"/>
              <w:right w:val="single" w:sz="8" w:space="0" w:color="000000"/>
            </w:tcBorders>
            <w:hideMark/>
          </w:tcPr>
          <w:p w14:paraId="368E5F82" w14:textId="77777777" w:rsidR="00C932BE" w:rsidRDefault="00C932BE">
            <w:pPr>
              <w:pStyle w:val="TableParagraph"/>
              <w:spacing w:before="101" w:line="256" w:lineRule="auto"/>
              <w:ind w:left="849"/>
              <w:rPr>
                <w:b/>
                <w:sz w:val="25"/>
              </w:rPr>
            </w:pPr>
            <w:r>
              <w:rPr>
                <w:b/>
                <w:spacing w:val="-10"/>
                <w:sz w:val="25"/>
              </w:rPr>
              <w:t>5</w:t>
            </w:r>
          </w:p>
        </w:tc>
        <w:tc>
          <w:tcPr>
            <w:tcW w:w="5324" w:type="dxa"/>
            <w:tcBorders>
              <w:top w:val="single" w:sz="8" w:space="0" w:color="000000"/>
              <w:left w:val="single" w:sz="8" w:space="0" w:color="000000"/>
              <w:bottom w:val="single" w:sz="8" w:space="0" w:color="000000"/>
              <w:right w:val="single" w:sz="8" w:space="0" w:color="000000"/>
            </w:tcBorders>
            <w:hideMark/>
          </w:tcPr>
          <w:p w14:paraId="0EF2D346" w14:textId="77777777" w:rsidR="00C932BE" w:rsidRDefault="00C932BE">
            <w:pPr>
              <w:pStyle w:val="TableParagraph"/>
              <w:spacing w:before="101" w:line="256" w:lineRule="auto"/>
              <w:ind w:left="94"/>
              <w:jc w:val="center"/>
              <w:rPr>
                <w:b/>
                <w:sz w:val="25"/>
              </w:rPr>
            </w:pPr>
            <w:r>
              <w:rPr>
                <w:b/>
                <w:sz w:val="25"/>
              </w:rPr>
              <w:t>Time Complexity Analysis</w:t>
            </w:r>
          </w:p>
        </w:tc>
      </w:tr>
      <w:tr w:rsidR="00C932BE" w14:paraId="03EFB3F7" w14:textId="77777777" w:rsidTr="00C932BE">
        <w:trPr>
          <w:trHeight w:val="660"/>
        </w:trPr>
        <w:tc>
          <w:tcPr>
            <w:tcW w:w="1998" w:type="dxa"/>
            <w:tcBorders>
              <w:top w:val="single" w:sz="8" w:space="0" w:color="000000"/>
              <w:left w:val="single" w:sz="8" w:space="0" w:color="000000"/>
              <w:bottom w:val="single" w:sz="8" w:space="0" w:color="000000"/>
              <w:right w:val="single" w:sz="8" w:space="0" w:color="000000"/>
            </w:tcBorders>
            <w:hideMark/>
          </w:tcPr>
          <w:p w14:paraId="54194638" w14:textId="77777777" w:rsidR="00C932BE" w:rsidRDefault="00C932BE">
            <w:pPr>
              <w:pStyle w:val="TableParagraph"/>
              <w:spacing w:before="111" w:line="256" w:lineRule="auto"/>
              <w:ind w:left="849"/>
              <w:rPr>
                <w:b/>
                <w:sz w:val="25"/>
              </w:rPr>
            </w:pPr>
            <w:r>
              <w:rPr>
                <w:b/>
                <w:spacing w:val="-10"/>
                <w:sz w:val="25"/>
              </w:rPr>
              <w:t>6</w:t>
            </w:r>
          </w:p>
        </w:tc>
        <w:tc>
          <w:tcPr>
            <w:tcW w:w="5324" w:type="dxa"/>
            <w:tcBorders>
              <w:top w:val="single" w:sz="8" w:space="0" w:color="000000"/>
              <w:left w:val="single" w:sz="8" w:space="0" w:color="000000"/>
              <w:bottom w:val="single" w:sz="8" w:space="0" w:color="000000"/>
              <w:right w:val="single" w:sz="8" w:space="0" w:color="000000"/>
            </w:tcBorders>
            <w:hideMark/>
          </w:tcPr>
          <w:p w14:paraId="68A7AEF4" w14:textId="77777777" w:rsidR="00C932BE" w:rsidRDefault="00C932BE">
            <w:pPr>
              <w:pStyle w:val="TableParagraph"/>
              <w:spacing w:before="111" w:line="256" w:lineRule="auto"/>
              <w:ind w:left="94"/>
              <w:jc w:val="center"/>
              <w:rPr>
                <w:b/>
                <w:sz w:val="25"/>
              </w:rPr>
            </w:pPr>
            <w:r>
              <w:rPr>
                <w:b/>
                <w:sz w:val="25"/>
              </w:rPr>
              <w:t>Conclusion</w:t>
            </w:r>
          </w:p>
        </w:tc>
      </w:tr>
    </w:tbl>
    <w:p w14:paraId="7DD4C33D" w14:textId="77777777" w:rsidR="00C16F09" w:rsidRDefault="00C16F09">
      <w:pPr>
        <w:rPr>
          <w:b/>
          <w:sz w:val="28"/>
        </w:rPr>
      </w:pPr>
    </w:p>
    <w:p w14:paraId="6AE63614" w14:textId="4298BB5B" w:rsidR="00C36ABD" w:rsidRPr="00C36ABD" w:rsidRDefault="00C36ABD" w:rsidP="00C932BE">
      <w:pPr>
        <w:jc w:val="center"/>
        <w:rPr>
          <w:b/>
          <w:sz w:val="36"/>
          <w:szCs w:val="28"/>
        </w:rPr>
      </w:pPr>
      <w:r w:rsidRPr="00C36ABD">
        <w:rPr>
          <w:b/>
          <w:sz w:val="36"/>
          <w:szCs w:val="28"/>
        </w:rPr>
        <w:t>Minimum Cost to Connect Two Groups of Points</w:t>
      </w:r>
    </w:p>
    <w:p w14:paraId="4C17267E" w14:textId="1CB17DCE" w:rsidR="003063DF" w:rsidRDefault="003063DF" w:rsidP="003063DF">
      <w:pPr>
        <w:rPr>
          <w:b/>
          <w:sz w:val="28"/>
        </w:rPr>
      </w:pPr>
      <w:r>
        <w:rPr>
          <w:b/>
          <w:sz w:val="28"/>
        </w:rPr>
        <w:t>ABSTRACT:</w:t>
      </w:r>
    </w:p>
    <w:p w14:paraId="0E2AC846" w14:textId="215B31F8" w:rsidR="00333D09" w:rsidRPr="00333D09" w:rsidRDefault="00333D09" w:rsidP="00C932BE">
      <w:pPr>
        <w:ind w:firstLine="720"/>
        <w:rPr>
          <w:b/>
          <w:sz w:val="28"/>
        </w:rPr>
      </w:pPr>
      <w:r w:rsidRPr="00333D09">
        <w:rPr>
          <w:b/>
          <w:sz w:val="28"/>
        </w:rPr>
        <w:t>This problem addresses the task of connecting two groups of points, where each group has a specified number of points and the cost of connection between any two points is provided in a cost matrix. The goal is to connect all points in the first group to at least one point in the second group and vice versa, while minimizing the total connection cost.</w:t>
      </w:r>
    </w:p>
    <w:p w14:paraId="51A4A652" w14:textId="785857BD" w:rsidR="00333D09" w:rsidRDefault="00333D09" w:rsidP="00C932BE">
      <w:pPr>
        <w:ind w:firstLine="720"/>
        <w:rPr>
          <w:b/>
          <w:sz w:val="28"/>
        </w:rPr>
      </w:pPr>
      <w:r w:rsidRPr="00333D09">
        <w:rPr>
          <w:b/>
          <w:sz w:val="28"/>
        </w:rPr>
        <w:t xml:space="preserve">We propose a dynamic programming (DP) approach using </w:t>
      </w:r>
      <w:proofErr w:type="spellStart"/>
      <w:r w:rsidRPr="00333D09">
        <w:rPr>
          <w:b/>
          <w:sz w:val="28"/>
        </w:rPr>
        <w:t>bitmasking</w:t>
      </w:r>
      <w:proofErr w:type="spellEnd"/>
      <w:r w:rsidRPr="00333D09">
        <w:rPr>
          <w:b/>
          <w:sz w:val="28"/>
        </w:rPr>
        <w:t xml:space="preserve"> to represent the state of connections. The DP table is used to keep track of the minimum cost for each possible state of connections between the groups. By iterating through each point in the first group and exploring all possible connections to points in the second group, we update the DP table to reflect the minimum cost for each state. The final solution is obtained by finding the minimum cost among all states that ensure every point in the second group is connected.</w:t>
      </w:r>
    </w:p>
    <w:p w14:paraId="2F2C95E7" w14:textId="77777777" w:rsidR="003063DF" w:rsidRDefault="003063DF" w:rsidP="003063DF">
      <w:pPr>
        <w:rPr>
          <w:b/>
          <w:sz w:val="28"/>
        </w:rPr>
      </w:pPr>
      <w:r>
        <w:rPr>
          <w:b/>
          <w:sz w:val="28"/>
        </w:rPr>
        <w:lastRenderedPageBreak/>
        <w:t>INTRODUCTION:</w:t>
      </w:r>
    </w:p>
    <w:p w14:paraId="337C7692" w14:textId="33B961CF" w:rsidR="00C16F09" w:rsidRPr="00C16F09" w:rsidRDefault="00C16F09" w:rsidP="00C16F09">
      <w:pPr>
        <w:rPr>
          <w:b/>
          <w:sz w:val="28"/>
        </w:rPr>
      </w:pPr>
      <w:r>
        <w:rPr>
          <w:b/>
          <w:sz w:val="28"/>
        </w:rPr>
        <w:t>T</w:t>
      </w:r>
      <w:r w:rsidRPr="00C16F09">
        <w:rPr>
          <w:b/>
          <w:sz w:val="28"/>
        </w:rPr>
        <w:t>he objective is to ensure that each point in both groups is connected to at least one point in the opposite group, thereby forming a fully connected bipartite graph. This problem can be approached using dynamic programming with bit</w:t>
      </w:r>
      <w:r>
        <w:rPr>
          <w:b/>
          <w:sz w:val="28"/>
        </w:rPr>
        <w:t xml:space="preserve"> </w:t>
      </w:r>
      <w:r w:rsidRPr="00C16F09">
        <w:rPr>
          <w:b/>
          <w:sz w:val="28"/>
        </w:rPr>
        <w:t>masking. This approach systematically explores all possible ways of connecting the points while keeping track of the minimum costs associated with each possible state of connections. By leveraging the properties of bitmasks to represent connection states efficiently, we can devise a solution that balances complexity and computational feasibility.</w:t>
      </w:r>
    </w:p>
    <w:p w14:paraId="17A555C7" w14:textId="77777777" w:rsidR="00C16F09" w:rsidRDefault="00C16F09" w:rsidP="003063DF">
      <w:pPr>
        <w:rPr>
          <w:b/>
          <w:sz w:val="28"/>
        </w:rPr>
      </w:pPr>
    </w:p>
    <w:p w14:paraId="724D6C31" w14:textId="5ACB09C1" w:rsidR="00333D09" w:rsidRDefault="003063DF" w:rsidP="00C16F09">
      <w:pPr>
        <w:rPr>
          <w:b/>
          <w:sz w:val="28"/>
        </w:rPr>
      </w:pPr>
      <w:r>
        <w:rPr>
          <w:b/>
          <w:sz w:val="28"/>
        </w:rPr>
        <w:t>CODING:</w:t>
      </w:r>
    </w:p>
    <w:p w14:paraId="1E2ABA45" w14:textId="77777777" w:rsidR="00C16F09" w:rsidRPr="00C16F09" w:rsidRDefault="00C16F09" w:rsidP="00C16F09">
      <w:pPr>
        <w:rPr>
          <w:b/>
          <w:sz w:val="28"/>
        </w:rPr>
      </w:pPr>
      <w:r w:rsidRPr="00C16F09">
        <w:rPr>
          <w:b/>
          <w:sz w:val="28"/>
        </w:rPr>
        <w:t>#include &lt;iostream&gt;</w:t>
      </w:r>
    </w:p>
    <w:p w14:paraId="6838A6A8" w14:textId="77777777" w:rsidR="00C16F09" w:rsidRPr="00C16F09" w:rsidRDefault="00C16F09" w:rsidP="00C16F09">
      <w:pPr>
        <w:rPr>
          <w:b/>
          <w:sz w:val="28"/>
        </w:rPr>
      </w:pPr>
      <w:r w:rsidRPr="00C16F09">
        <w:rPr>
          <w:b/>
          <w:sz w:val="28"/>
        </w:rPr>
        <w:t>#include &lt;vector&gt;</w:t>
      </w:r>
    </w:p>
    <w:p w14:paraId="605E60B5" w14:textId="77777777" w:rsidR="00C16F09" w:rsidRPr="00C16F09" w:rsidRDefault="00C16F09" w:rsidP="00C16F09">
      <w:pPr>
        <w:rPr>
          <w:b/>
          <w:sz w:val="28"/>
        </w:rPr>
      </w:pPr>
      <w:r w:rsidRPr="00C16F09">
        <w:rPr>
          <w:b/>
          <w:sz w:val="28"/>
        </w:rPr>
        <w:t>#include &lt;</w:t>
      </w:r>
      <w:proofErr w:type="spellStart"/>
      <w:r w:rsidRPr="00C16F09">
        <w:rPr>
          <w:b/>
          <w:sz w:val="28"/>
        </w:rPr>
        <w:t>cstring</w:t>
      </w:r>
      <w:proofErr w:type="spellEnd"/>
      <w:r w:rsidRPr="00C16F09">
        <w:rPr>
          <w:b/>
          <w:sz w:val="28"/>
        </w:rPr>
        <w:t xml:space="preserve">&gt; </w:t>
      </w:r>
    </w:p>
    <w:p w14:paraId="1FB0EC41" w14:textId="77777777" w:rsidR="00C16F09" w:rsidRPr="00C16F09" w:rsidRDefault="00C16F09" w:rsidP="00C16F09">
      <w:pPr>
        <w:rPr>
          <w:b/>
          <w:sz w:val="28"/>
        </w:rPr>
      </w:pPr>
      <w:r w:rsidRPr="00C16F09">
        <w:rPr>
          <w:b/>
          <w:sz w:val="28"/>
        </w:rPr>
        <w:t xml:space="preserve">#include &lt;algorithm&gt; </w:t>
      </w:r>
    </w:p>
    <w:p w14:paraId="61642DB0" w14:textId="77777777" w:rsidR="00C16F09" w:rsidRPr="00C16F09" w:rsidRDefault="00C16F09" w:rsidP="00C16F09">
      <w:pPr>
        <w:rPr>
          <w:b/>
          <w:sz w:val="28"/>
        </w:rPr>
      </w:pPr>
      <w:r w:rsidRPr="00C16F09">
        <w:rPr>
          <w:b/>
          <w:sz w:val="28"/>
        </w:rPr>
        <w:t>using namespace std;</w:t>
      </w:r>
    </w:p>
    <w:p w14:paraId="5B399BFE" w14:textId="77777777" w:rsidR="00C16F09" w:rsidRPr="00C16F09" w:rsidRDefault="00C16F09" w:rsidP="00C16F09">
      <w:pPr>
        <w:rPr>
          <w:b/>
          <w:sz w:val="28"/>
        </w:rPr>
      </w:pPr>
      <w:r w:rsidRPr="00C16F09">
        <w:rPr>
          <w:b/>
          <w:sz w:val="28"/>
        </w:rPr>
        <w:t>class Solution {</w:t>
      </w:r>
    </w:p>
    <w:p w14:paraId="4C223E0F" w14:textId="77777777" w:rsidR="00C16F09" w:rsidRPr="00C16F09" w:rsidRDefault="00C16F09" w:rsidP="00C16F09">
      <w:pPr>
        <w:rPr>
          <w:b/>
          <w:sz w:val="28"/>
        </w:rPr>
      </w:pPr>
      <w:r w:rsidRPr="00C16F09">
        <w:rPr>
          <w:b/>
          <w:sz w:val="28"/>
        </w:rPr>
        <w:t>public:</w:t>
      </w:r>
    </w:p>
    <w:p w14:paraId="58B396AC" w14:textId="77777777" w:rsidR="00C16F09" w:rsidRPr="00C16F09" w:rsidRDefault="00C16F09" w:rsidP="00C16F09">
      <w:pPr>
        <w:rPr>
          <w:b/>
          <w:sz w:val="28"/>
        </w:rPr>
      </w:pPr>
      <w:r w:rsidRPr="00C16F09">
        <w:rPr>
          <w:b/>
          <w:sz w:val="28"/>
        </w:rPr>
        <w:t xml:space="preserve">    int </w:t>
      </w:r>
      <w:proofErr w:type="spellStart"/>
      <w:r w:rsidRPr="00C16F09">
        <w:rPr>
          <w:b/>
          <w:sz w:val="28"/>
        </w:rPr>
        <w:t>connectTwoGroups</w:t>
      </w:r>
      <w:proofErr w:type="spellEnd"/>
      <w:r w:rsidRPr="00C16F09">
        <w:rPr>
          <w:b/>
          <w:sz w:val="28"/>
        </w:rPr>
        <w:t>(vector&lt;vector&lt;int&gt;&gt;&amp; cost) {</w:t>
      </w:r>
    </w:p>
    <w:p w14:paraId="7CA81A6C" w14:textId="77777777" w:rsidR="00C16F09" w:rsidRPr="00C16F09" w:rsidRDefault="00C16F09" w:rsidP="00C16F09">
      <w:pPr>
        <w:rPr>
          <w:b/>
          <w:sz w:val="28"/>
        </w:rPr>
      </w:pPr>
      <w:r w:rsidRPr="00C16F09">
        <w:rPr>
          <w:b/>
          <w:sz w:val="28"/>
        </w:rPr>
        <w:t xml:space="preserve">        int m = </w:t>
      </w:r>
      <w:proofErr w:type="spellStart"/>
      <w:proofErr w:type="gramStart"/>
      <w:r w:rsidRPr="00C16F09">
        <w:rPr>
          <w:b/>
          <w:sz w:val="28"/>
        </w:rPr>
        <w:t>cost.size</w:t>
      </w:r>
      <w:proofErr w:type="spellEnd"/>
      <w:proofErr w:type="gramEnd"/>
      <w:r w:rsidRPr="00C16F09">
        <w:rPr>
          <w:b/>
          <w:sz w:val="28"/>
        </w:rPr>
        <w:t>(), n = cost[0].size();</w:t>
      </w:r>
    </w:p>
    <w:p w14:paraId="580AAE8C" w14:textId="77777777" w:rsidR="00C16F09" w:rsidRPr="00C16F09" w:rsidRDefault="00C16F09" w:rsidP="00C16F09">
      <w:pPr>
        <w:rPr>
          <w:b/>
          <w:sz w:val="28"/>
        </w:rPr>
      </w:pPr>
      <w:r w:rsidRPr="00C16F09">
        <w:rPr>
          <w:b/>
          <w:sz w:val="28"/>
        </w:rPr>
        <w:t xml:space="preserve">        vector&lt;vector&lt;int&gt;&gt; </w:t>
      </w:r>
      <w:proofErr w:type="gramStart"/>
      <w:r w:rsidRPr="00C16F09">
        <w:rPr>
          <w:b/>
          <w:sz w:val="28"/>
        </w:rPr>
        <w:t>f(</w:t>
      </w:r>
      <w:proofErr w:type="gramEnd"/>
      <w:r w:rsidRPr="00C16F09">
        <w:rPr>
          <w:b/>
          <w:sz w:val="28"/>
        </w:rPr>
        <w:t>m + 1, vector&lt;int&gt;(1 &lt;&lt; n, 0x3f3f3f3f));</w:t>
      </w:r>
    </w:p>
    <w:p w14:paraId="2CD720E1" w14:textId="77777777" w:rsidR="00C16F09" w:rsidRPr="00C16F09" w:rsidRDefault="00C16F09" w:rsidP="00C16F09">
      <w:pPr>
        <w:rPr>
          <w:b/>
          <w:sz w:val="28"/>
        </w:rPr>
      </w:pPr>
      <w:r w:rsidRPr="00C16F09">
        <w:rPr>
          <w:b/>
          <w:sz w:val="28"/>
        </w:rPr>
        <w:t xml:space="preserve">        </w:t>
      </w:r>
      <w:proofErr w:type="gramStart"/>
      <w:r w:rsidRPr="00C16F09">
        <w:rPr>
          <w:b/>
          <w:sz w:val="28"/>
        </w:rPr>
        <w:t>f[</w:t>
      </w:r>
      <w:proofErr w:type="gramEnd"/>
      <w:r w:rsidRPr="00C16F09">
        <w:rPr>
          <w:b/>
          <w:sz w:val="28"/>
        </w:rPr>
        <w:t>0][0] = 0;</w:t>
      </w:r>
    </w:p>
    <w:p w14:paraId="5415206B" w14:textId="77777777" w:rsidR="00C16F09" w:rsidRPr="00C16F09" w:rsidRDefault="00C16F09" w:rsidP="00C16F09">
      <w:pPr>
        <w:rPr>
          <w:b/>
          <w:sz w:val="28"/>
        </w:rPr>
      </w:pPr>
      <w:r w:rsidRPr="00C16F09">
        <w:rPr>
          <w:b/>
          <w:sz w:val="28"/>
        </w:rPr>
        <w:t xml:space="preserve">        for (int i = 1; i &lt;= m; ++i) {</w:t>
      </w:r>
    </w:p>
    <w:p w14:paraId="49898A0E" w14:textId="77777777" w:rsidR="00C16F09" w:rsidRPr="00C16F09" w:rsidRDefault="00C16F09" w:rsidP="00C16F09">
      <w:pPr>
        <w:rPr>
          <w:b/>
          <w:sz w:val="28"/>
        </w:rPr>
      </w:pPr>
      <w:r w:rsidRPr="00C16F09">
        <w:rPr>
          <w:b/>
          <w:sz w:val="28"/>
        </w:rPr>
        <w:t xml:space="preserve">            for (int j = 0; j &lt; (1 &lt;&lt; n); ++j) {</w:t>
      </w:r>
    </w:p>
    <w:p w14:paraId="3C82051E" w14:textId="77777777" w:rsidR="00C16F09" w:rsidRPr="00C16F09" w:rsidRDefault="00C16F09" w:rsidP="00C16F09">
      <w:pPr>
        <w:rPr>
          <w:b/>
          <w:sz w:val="28"/>
        </w:rPr>
      </w:pPr>
      <w:r w:rsidRPr="00C16F09">
        <w:rPr>
          <w:b/>
          <w:sz w:val="28"/>
        </w:rPr>
        <w:lastRenderedPageBreak/>
        <w:t xml:space="preserve">                for (int k = 0; k &lt; n; ++k) {</w:t>
      </w:r>
    </w:p>
    <w:p w14:paraId="630B150E" w14:textId="77777777" w:rsidR="00C16F09" w:rsidRPr="00C16F09" w:rsidRDefault="00C16F09" w:rsidP="00C16F09">
      <w:pPr>
        <w:rPr>
          <w:b/>
          <w:sz w:val="28"/>
        </w:rPr>
      </w:pPr>
      <w:r w:rsidRPr="00C16F09">
        <w:rPr>
          <w:b/>
          <w:sz w:val="28"/>
        </w:rPr>
        <w:t xml:space="preserve">                    if (j &amp; (1 &lt;&lt; k)) {</w:t>
      </w:r>
    </w:p>
    <w:p w14:paraId="3B33AD07" w14:textId="77777777" w:rsidR="00C16F09" w:rsidRPr="00C16F09" w:rsidRDefault="00C16F09" w:rsidP="00C16F09">
      <w:pPr>
        <w:rPr>
          <w:b/>
          <w:sz w:val="28"/>
        </w:rPr>
      </w:pPr>
      <w:r w:rsidRPr="00C16F09">
        <w:rPr>
          <w:b/>
          <w:sz w:val="28"/>
        </w:rPr>
        <w:t xml:space="preserve">                        int c = </w:t>
      </w:r>
      <w:proofErr w:type="gramStart"/>
      <w:r w:rsidRPr="00C16F09">
        <w:rPr>
          <w:b/>
          <w:sz w:val="28"/>
        </w:rPr>
        <w:t>cost[</w:t>
      </w:r>
      <w:proofErr w:type="gramEnd"/>
      <w:r w:rsidRPr="00C16F09">
        <w:rPr>
          <w:b/>
          <w:sz w:val="28"/>
        </w:rPr>
        <w:t>i - 1][k];</w:t>
      </w:r>
    </w:p>
    <w:p w14:paraId="4881B172" w14:textId="77777777" w:rsidR="00C16F09" w:rsidRPr="00C16F09" w:rsidRDefault="00C16F09" w:rsidP="00C16F09">
      <w:pPr>
        <w:rPr>
          <w:b/>
          <w:sz w:val="28"/>
        </w:rPr>
      </w:pPr>
      <w:r w:rsidRPr="00C16F09">
        <w:rPr>
          <w:b/>
          <w:sz w:val="28"/>
        </w:rPr>
        <w:t xml:space="preserve">                        int x = min({f[i</w:t>
      </w:r>
      <w:proofErr w:type="gramStart"/>
      <w:r w:rsidRPr="00C16F09">
        <w:rPr>
          <w:b/>
          <w:sz w:val="28"/>
        </w:rPr>
        <w:t>][</w:t>
      </w:r>
      <w:proofErr w:type="gramEnd"/>
      <w:r w:rsidRPr="00C16F09">
        <w:rPr>
          <w:b/>
          <w:sz w:val="28"/>
        </w:rPr>
        <w:t>j ^ (1 &lt;&lt; k)], f[i - 1][j], f[i - 1][j ^ (1 &lt;&lt; k)]}) + c;</w:t>
      </w:r>
    </w:p>
    <w:p w14:paraId="32813C54" w14:textId="77777777" w:rsidR="00C16F09" w:rsidRPr="00C16F09" w:rsidRDefault="00C16F09" w:rsidP="00C16F09">
      <w:pPr>
        <w:rPr>
          <w:b/>
          <w:sz w:val="28"/>
        </w:rPr>
      </w:pPr>
      <w:r w:rsidRPr="00C16F09">
        <w:rPr>
          <w:b/>
          <w:sz w:val="28"/>
        </w:rPr>
        <w:t xml:space="preserve">                        f[i][j] = min(f[i][j], x);</w:t>
      </w:r>
    </w:p>
    <w:p w14:paraId="22F43B28" w14:textId="77777777" w:rsidR="00C16F09" w:rsidRPr="00C16F09" w:rsidRDefault="00C16F09" w:rsidP="00C16F09">
      <w:pPr>
        <w:rPr>
          <w:b/>
          <w:sz w:val="28"/>
        </w:rPr>
      </w:pPr>
      <w:r w:rsidRPr="00C16F09">
        <w:rPr>
          <w:b/>
          <w:sz w:val="28"/>
        </w:rPr>
        <w:t xml:space="preserve">                    }</w:t>
      </w:r>
    </w:p>
    <w:p w14:paraId="0E8E42CE" w14:textId="77777777" w:rsidR="00C16F09" w:rsidRPr="00C16F09" w:rsidRDefault="00C16F09" w:rsidP="00C16F09">
      <w:pPr>
        <w:rPr>
          <w:b/>
          <w:sz w:val="28"/>
        </w:rPr>
      </w:pPr>
      <w:r w:rsidRPr="00C16F09">
        <w:rPr>
          <w:b/>
          <w:sz w:val="28"/>
        </w:rPr>
        <w:t xml:space="preserve">                }</w:t>
      </w:r>
    </w:p>
    <w:p w14:paraId="02A58114" w14:textId="77777777" w:rsidR="00C16F09" w:rsidRPr="00C16F09" w:rsidRDefault="00C16F09" w:rsidP="00C16F09">
      <w:pPr>
        <w:rPr>
          <w:b/>
          <w:sz w:val="28"/>
        </w:rPr>
      </w:pPr>
      <w:r w:rsidRPr="00C16F09">
        <w:rPr>
          <w:b/>
          <w:sz w:val="28"/>
        </w:rPr>
        <w:t xml:space="preserve">            }</w:t>
      </w:r>
    </w:p>
    <w:p w14:paraId="44D4BC17" w14:textId="6937CAA3" w:rsidR="00C16F09" w:rsidRPr="00C16F09" w:rsidRDefault="00C16F09" w:rsidP="00C16F09">
      <w:pPr>
        <w:rPr>
          <w:b/>
          <w:sz w:val="28"/>
        </w:rPr>
      </w:pPr>
      <w:r w:rsidRPr="00C16F09">
        <w:rPr>
          <w:b/>
          <w:sz w:val="28"/>
        </w:rPr>
        <w:t xml:space="preserve">        }</w:t>
      </w:r>
    </w:p>
    <w:p w14:paraId="304091C0" w14:textId="77777777" w:rsidR="00C16F09" w:rsidRPr="00C16F09" w:rsidRDefault="00C16F09" w:rsidP="00C16F09">
      <w:pPr>
        <w:rPr>
          <w:b/>
          <w:sz w:val="28"/>
        </w:rPr>
      </w:pPr>
      <w:r w:rsidRPr="00C16F09">
        <w:rPr>
          <w:b/>
          <w:sz w:val="28"/>
        </w:rPr>
        <w:t xml:space="preserve">        return f[m</w:t>
      </w:r>
      <w:proofErr w:type="gramStart"/>
      <w:r w:rsidRPr="00C16F09">
        <w:rPr>
          <w:b/>
          <w:sz w:val="28"/>
        </w:rPr>
        <w:t>][</w:t>
      </w:r>
      <w:proofErr w:type="gramEnd"/>
      <w:r w:rsidRPr="00C16F09">
        <w:rPr>
          <w:b/>
          <w:sz w:val="28"/>
        </w:rPr>
        <w:t>(1 &lt;&lt; n) - 1];</w:t>
      </w:r>
    </w:p>
    <w:p w14:paraId="382452F5" w14:textId="77777777" w:rsidR="00C16F09" w:rsidRPr="00C16F09" w:rsidRDefault="00C16F09" w:rsidP="00C16F09">
      <w:pPr>
        <w:rPr>
          <w:b/>
          <w:sz w:val="28"/>
        </w:rPr>
      </w:pPr>
      <w:r w:rsidRPr="00C16F09">
        <w:rPr>
          <w:b/>
          <w:sz w:val="28"/>
        </w:rPr>
        <w:t xml:space="preserve">    }</w:t>
      </w:r>
    </w:p>
    <w:p w14:paraId="648F6388" w14:textId="77777777" w:rsidR="00C16F09" w:rsidRDefault="00C16F09" w:rsidP="00C16F09">
      <w:pPr>
        <w:rPr>
          <w:b/>
          <w:sz w:val="28"/>
        </w:rPr>
      </w:pPr>
      <w:r w:rsidRPr="00C16F09">
        <w:rPr>
          <w:b/>
          <w:sz w:val="28"/>
        </w:rPr>
        <w:t>};</w:t>
      </w:r>
    </w:p>
    <w:p w14:paraId="2E4AF2C8" w14:textId="77777777" w:rsidR="00C16F09" w:rsidRPr="00C16F09" w:rsidRDefault="00C16F09" w:rsidP="00C16F09">
      <w:pPr>
        <w:rPr>
          <w:b/>
          <w:sz w:val="28"/>
        </w:rPr>
      </w:pPr>
    </w:p>
    <w:p w14:paraId="6BEA5323" w14:textId="77777777" w:rsidR="00C16F09" w:rsidRPr="00C16F09" w:rsidRDefault="00C16F09" w:rsidP="00C16F09">
      <w:pPr>
        <w:rPr>
          <w:b/>
          <w:sz w:val="28"/>
        </w:rPr>
      </w:pPr>
      <w:r w:rsidRPr="00C16F09">
        <w:rPr>
          <w:b/>
          <w:sz w:val="28"/>
        </w:rPr>
        <w:t xml:space="preserve">int </w:t>
      </w:r>
      <w:proofErr w:type="gramStart"/>
      <w:r w:rsidRPr="00C16F09">
        <w:rPr>
          <w:b/>
          <w:sz w:val="28"/>
        </w:rPr>
        <w:t>main(</w:t>
      </w:r>
      <w:proofErr w:type="gramEnd"/>
      <w:r w:rsidRPr="00C16F09">
        <w:rPr>
          <w:b/>
          <w:sz w:val="28"/>
        </w:rPr>
        <w:t>) {</w:t>
      </w:r>
    </w:p>
    <w:p w14:paraId="178453CA" w14:textId="77777777" w:rsidR="00C16F09" w:rsidRPr="00C16F09" w:rsidRDefault="00C16F09" w:rsidP="00C16F09">
      <w:pPr>
        <w:rPr>
          <w:b/>
          <w:sz w:val="28"/>
        </w:rPr>
      </w:pPr>
      <w:r w:rsidRPr="00C16F09">
        <w:rPr>
          <w:b/>
          <w:sz w:val="28"/>
        </w:rPr>
        <w:t xml:space="preserve">    Solution sol;</w:t>
      </w:r>
    </w:p>
    <w:p w14:paraId="4A8F196A" w14:textId="77777777" w:rsidR="00C16F09" w:rsidRPr="00C16F09" w:rsidRDefault="00C16F09" w:rsidP="00C16F09">
      <w:pPr>
        <w:rPr>
          <w:b/>
          <w:sz w:val="28"/>
        </w:rPr>
      </w:pPr>
      <w:r w:rsidRPr="00C16F09">
        <w:rPr>
          <w:b/>
          <w:sz w:val="28"/>
        </w:rPr>
        <w:t xml:space="preserve">    vector&lt;vector&lt;int&gt;&gt; cost = {{15, 96}, {36, 2}};</w:t>
      </w:r>
    </w:p>
    <w:p w14:paraId="6ECED7B7" w14:textId="77777777" w:rsidR="00C16F09" w:rsidRPr="00C16F09" w:rsidRDefault="00C16F09" w:rsidP="00C16F09">
      <w:pPr>
        <w:rPr>
          <w:b/>
          <w:sz w:val="28"/>
        </w:rPr>
      </w:pPr>
      <w:r w:rsidRPr="00C16F09">
        <w:rPr>
          <w:b/>
          <w:sz w:val="28"/>
        </w:rPr>
        <w:t xml:space="preserve">    </w:t>
      </w:r>
      <w:proofErr w:type="spellStart"/>
      <w:r w:rsidRPr="00C16F09">
        <w:rPr>
          <w:b/>
          <w:sz w:val="28"/>
        </w:rPr>
        <w:t>cout</w:t>
      </w:r>
      <w:proofErr w:type="spellEnd"/>
      <w:r w:rsidRPr="00C16F09">
        <w:rPr>
          <w:b/>
          <w:sz w:val="28"/>
        </w:rPr>
        <w:t xml:space="preserve"> &lt;&lt; "Minimum cost to connect two groups: " &lt;&lt; </w:t>
      </w:r>
      <w:proofErr w:type="spellStart"/>
      <w:proofErr w:type="gramStart"/>
      <w:r w:rsidRPr="00C16F09">
        <w:rPr>
          <w:b/>
          <w:sz w:val="28"/>
        </w:rPr>
        <w:t>sol.connectTwoGroups</w:t>
      </w:r>
      <w:proofErr w:type="spellEnd"/>
      <w:proofErr w:type="gramEnd"/>
      <w:r w:rsidRPr="00C16F09">
        <w:rPr>
          <w:b/>
          <w:sz w:val="28"/>
        </w:rPr>
        <w:t xml:space="preserve">(cost) &lt;&lt; </w:t>
      </w:r>
      <w:proofErr w:type="spellStart"/>
      <w:r w:rsidRPr="00C16F09">
        <w:rPr>
          <w:b/>
          <w:sz w:val="28"/>
        </w:rPr>
        <w:t>endl</w:t>
      </w:r>
      <w:proofErr w:type="spellEnd"/>
      <w:r w:rsidRPr="00C16F09">
        <w:rPr>
          <w:b/>
          <w:sz w:val="28"/>
        </w:rPr>
        <w:t>;</w:t>
      </w:r>
    </w:p>
    <w:p w14:paraId="10366A04" w14:textId="77777777" w:rsidR="00C16F09" w:rsidRPr="00C16F09" w:rsidRDefault="00C16F09" w:rsidP="00C16F09">
      <w:pPr>
        <w:rPr>
          <w:b/>
          <w:sz w:val="28"/>
        </w:rPr>
      </w:pPr>
      <w:r w:rsidRPr="00C16F09">
        <w:rPr>
          <w:b/>
          <w:sz w:val="28"/>
        </w:rPr>
        <w:t xml:space="preserve">    return 0;</w:t>
      </w:r>
    </w:p>
    <w:p w14:paraId="174B4F08" w14:textId="128DC98A" w:rsidR="00C16F09" w:rsidRDefault="00C16F09" w:rsidP="00C16F09">
      <w:pPr>
        <w:rPr>
          <w:b/>
          <w:sz w:val="28"/>
        </w:rPr>
      </w:pPr>
      <w:r w:rsidRPr="00C16F09">
        <w:rPr>
          <w:b/>
          <w:sz w:val="28"/>
        </w:rPr>
        <w:t>}</w:t>
      </w:r>
    </w:p>
    <w:p w14:paraId="07ED037A" w14:textId="77777777" w:rsidR="00C16F09" w:rsidRDefault="00C16F09" w:rsidP="00C16F09">
      <w:pPr>
        <w:rPr>
          <w:b/>
          <w:sz w:val="28"/>
        </w:rPr>
      </w:pPr>
    </w:p>
    <w:p w14:paraId="0DC423B0" w14:textId="77777777" w:rsidR="00C16F09" w:rsidRPr="00C16F09" w:rsidRDefault="00C16F09" w:rsidP="00C16F09">
      <w:pPr>
        <w:rPr>
          <w:b/>
          <w:sz w:val="28"/>
        </w:rPr>
      </w:pPr>
    </w:p>
    <w:p w14:paraId="23A45837" w14:textId="77777777" w:rsidR="003063DF" w:rsidRDefault="003063DF" w:rsidP="003063DF">
      <w:pPr>
        <w:rPr>
          <w:b/>
          <w:sz w:val="28"/>
        </w:rPr>
      </w:pPr>
      <w:r>
        <w:rPr>
          <w:b/>
          <w:sz w:val="28"/>
        </w:rPr>
        <w:lastRenderedPageBreak/>
        <w:t>RESULT SCREENSHOT:</w:t>
      </w:r>
    </w:p>
    <w:p w14:paraId="1C98633D" w14:textId="392CB740" w:rsidR="00C16F09" w:rsidRDefault="00C16F09" w:rsidP="003063DF">
      <w:pPr>
        <w:rPr>
          <w:b/>
          <w:sz w:val="28"/>
        </w:rPr>
      </w:pPr>
      <w:r>
        <w:rPr>
          <w:b/>
          <w:sz w:val="28"/>
        </w:rPr>
        <w:t>Test Case – 1:</w:t>
      </w:r>
    </w:p>
    <w:p w14:paraId="11C517F9" w14:textId="77777777" w:rsidR="00C16F09" w:rsidRDefault="00C16F09" w:rsidP="003063DF">
      <w:pPr>
        <w:rPr>
          <w:b/>
          <w:sz w:val="28"/>
        </w:rPr>
      </w:pPr>
    </w:p>
    <w:p w14:paraId="772638EE" w14:textId="07281FDB" w:rsidR="00C16F09" w:rsidRDefault="00C16F09" w:rsidP="00C16F09">
      <w:pPr>
        <w:jc w:val="center"/>
        <w:rPr>
          <w:b/>
          <w:sz w:val="28"/>
        </w:rPr>
      </w:pPr>
      <w:r w:rsidRPr="00C16F09">
        <w:rPr>
          <w:b/>
          <w:noProof/>
          <w:sz w:val="28"/>
        </w:rPr>
        <w:drawing>
          <wp:inline distT="0" distB="0" distL="0" distR="0" wp14:anchorId="4B6DFDF2" wp14:editId="59F74CD6">
            <wp:extent cx="1806399" cy="1343770"/>
            <wp:effectExtent l="0" t="0" r="0" b="0"/>
            <wp:docPr id="329752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3287" cy="1348894"/>
                    </a:xfrm>
                    <a:prstGeom prst="rect">
                      <a:avLst/>
                    </a:prstGeom>
                    <a:noFill/>
                    <a:ln>
                      <a:noFill/>
                    </a:ln>
                  </pic:spPr>
                </pic:pic>
              </a:graphicData>
            </a:graphic>
          </wp:inline>
        </w:drawing>
      </w:r>
    </w:p>
    <w:p w14:paraId="06520A63" w14:textId="77777777" w:rsidR="00C16F09" w:rsidRDefault="00C16F09" w:rsidP="00C16F09">
      <w:pPr>
        <w:jc w:val="center"/>
        <w:rPr>
          <w:b/>
          <w:sz w:val="28"/>
        </w:rPr>
      </w:pPr>
    </w:p>
    <w:p w14:paraId="09A43030" w14:textId="77777777" w:rsidR="00C16F09" w:rsidRDefault="00C16F09" w:rsidP="00C16F09">
      <w:pPr>
        <w:jc w:val="center"/>
        <w:rPr>
          <w:b/>
          <w:sz w:val="28"/>
        </w:rPr>
      </w:pPr>
    </w:p>
    <w:p w14:paraId="799B23D8" w14:textId="77777777" w:rsidR="00C16F09" w:rsidRDefault="00C16F09" w:rsidP="003063DF">
      <w:pPr>
        <w:rPr>
          <w:b/>
          <w:sz w:val="28"/>
        </w:rPr>
      </w:pPr>
      <w:r>
        <w:rPr>
          <w:b/>
          <w:noProof/>
          <w:sz w:val="28"/>
        </w:rPr>
        <w:drawing>
          <wp:inline distT="0" distB="0" distL="0" distR="0" wp14:anchorId="75F25C86" wp14:editId="5BCBD5E1">
            <wp:extent cx="5943600" cy="3474720"/>
            <wp:effectExtent l="0" t="0" r="0" b="0"/>
            <wp:docPr id="116027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72949" name="Picture 1160272949"/>
                    <pic:cNvPicPr/>
                  </pic:nvPicPr>
                  <pic:blipFill rotWithShape="1">
                    <a:blip r:embed="rId7">
                      <a:extLst>
                        <a:ext uri="{28A0092B-C50C-407E-A947-70E740481C1C}">
                          <a14:useLocalDpi xmlns:a14="http://schemas.microsoft.com/office/drawing/2010/main" val="0"/>
                        </a:ext>
                      </a:extLst>
                    </a:blip>
                    <a:srcRect b="38051"/>
                    <a:stretch/>
                  </pic:blipFill>
                  <pic:spPr bwMode="auto">
                    <a:xfrm>
                      <a:off x="0" y="0"/>
                      <a:ext cx="5943600" cy="3474720"/>
                    </a:xfrm>
                    <a:prstGeom prst="rect">
                      <a:avLst/>
                    </a:prstGeom>
                    <a:ln>
                      <a:noFill/>
                    </a:ln>
                    <a:extLst>
                      <a:ext uri="{53640926-AAD7-44D8-BBD7-CCE9431645EC}">
                        <a14:shadowObscured xmlns:a14="http://schemas.microsoft.com/office/drawing/2010/main"/>
                      </a:ext>
                    </a:extLst>
                  </pic:spPr>
                </pic:pic>
              </a:graphicData>
            </a:graphic>
          </wp:inline>
        </w:drawing>
      </w:r>
    </w:p>
    <w:p w14:paraId="544FDADB" w14:textId="77777777" w:rsidR="00C16F09" w:rsidRDefault="00C16F09" w:rsidP="003063DF">
      <w:pPr>
        <w:rPr>
          <w:b/>
          <w:sz w:val="28"/>
        </w:rPr>
      </w:pPr>
    </w:p>
    <w:p w14:paraId="7D6AB463" w14:textId="77777777" w:rsidR="00C16F09" w:rsidRDefault="00C16F09" w:rsidP="003063DF">
      <w:pPr>
        <w:rPr>
          <w:b/>
          <w:sz w:val="28"/>
        </w:rPr>
      </w:pPr>
    </w:p>
    <w:p w14:paraId="47E62AF2" w14:textId="77777777" w:rsidR="00C16F09" w:rsidRDefault="00C16F09" w:rsidP="003063DF">
      <w:pPr>
        <w:rPr>
          <w:b/>
          <w:sz w:val="28"/>
        </w:rPr>
      </w:pPr>
    </w:p>
    <w:p w14:paraId="7F54164C" w14:textId="0D8180E0" w:rsidR="00C16F09" w:rsidRDefault="00C16F09" w:rsidP="003063DF">
      <w:pPr>
        <w:rPr>
          <w:b/>
          <w:sz w:val="28"/>
        </w:rPr>
      </w:pPr>
      <w:r>
        <w:rPr>
          <w:b/>
          <w:sz w:val="28"/>
        </w:rPr>
        <w:lastRenderedPageBreak/>
        <w:t>Test Case – 2:</w:t>
      </w:r>
    </w:p>
    <w:p w14:paraId="25CE92BB" w14:textId="77777777" w:rsidR="00C16F09" w:rsidRDefault="00C16F09" w:rsidP="003063DF">
      <w:pPr>
        <w:rPr>
          <w:b/>
          <w:sz w:val="28"/>
        </w:rPr>
      </w:pPr>
    </w:p>
    <w:p w14:paraId="2577AC60" w14:textId="77777777" w:rsidR="00C16F09" w:rsidRDefault="00C16F09" w:rsidP="003063DF">
      <w:pPr>
        <w:rPr>
          <w:b/>
          <w:sz w:val="28"/>
        </w:rPr>
      </w:pPr>
    </w:p>
    <w:p w14:paraId="0F4BFD22" w14:textId="79B8FC1F" w:rsidR="00C16F09" w:rsidRDefault="00C16F09" w:rsidP="00C16F09">
      <w:pPr>
        <w:jc w:val="center"/>
        <w:rPr>
          <w:b/>
          <w:sz w:val="28"/>
        </w:rPr>
      </w:pPr>
      <w:r w:rsidRPr="00C16F09">
        <w:rPr>
          <w:b/>
          <w:noProof/>
          <w:sz w:val="28"/>
        </w:rPr>
        <w:drawing>
          <wp:inline distT="0" distB="0" distL="0" distR="0" wp14:anchorId="24689FAB" wp14:editId="5E9319BD">
            <wp:extent cx="2165633" cy="2735249"/>
            <wp:effectExtent l="0" t="0" r="0" b="0"/>
            <wp:docPr id="509391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822" cy="2743066"/>
                    </a:xfrm>
                    <a:prstGeom prst="rect">
                      <a:avLst/>
                    </a:prstGeom>
                    <a:noFill/>
                    <a:ln>
                      <a:noFill/>
                    </a:ln>
                  </pic:spPr>
                </pic:pic>
              </a:graphicData>
            </a:graphic>
          </wp:inline>
        </w:drawing>
      </w:r>
    </w:p>
    <w:p w14:paraId="12BFA8A6" w14:textId="77777777" w:rsidR="00C16F09" w:rsidRDefault="00C16F09" w:rsidP="00C16F09">
      <w:pPr>
        <w:jc w:val="center"/>
        <w:rPr>
          <w:b/>
          <w:sz w:val="28"/>
        </w:rPr>
      </w:pPr>
    </w:p>
    <w:p w14:paraId="1E7BD2EC" w14:textId="77777777" w:rsidR="00C16F09" w:rsidRDefault="00C16F09" w:rsidP="00C16F09">
      <w:pPr>
        <w:jc w:val="center"/>
        <w:rPr>
          <w:b/>
          <w:sz w:val="28"/>
        </w:rPr>
      </w:pPr>
    </w:p>
    <w:p w14:paraId="77C18BA2" w14:textId="4FBB0230" w:rsidR="00C16F09" w:rsidRDefault="00C16F09" w:rsidP="003063DF">
      <w:pPr>
        <w:rPr>
          <w:b/>
          <w:sz w:val="28"/>
        </w:rPr>
      </w:pPr>
      <w:r>
        <w:rPr>
          <w:b/>
          <w:noProof/>
          <w:sz w:val="28"/>
        </w:rPr>
        <w:drawing>
          <wp:inline distT="0" distB="0" distL="0" distR="0" wp14:anchorId="293FFAA3" wp14:editId="5F7FE232">
            <wp:extent cx="5943600" cy="3275937"/>
            <wp:effectExtent l="0" t="0" r="0" b="0"/>
            <wp:docPr id="482067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67245" name="Picture 482067245"/>
                    <pic:cNvPicPr/>
                  </pic:nvPicPr>
                  <pic:blipFill rotWithShape="1">
                    <a:blip r:embed="rId9">
                      <a:extLst>
                        <a:ext uri="{28A0092B-C50C-407E-A947-70E740481C1C}">
                          <a14:useLocalDpi xmlns:a14="http://schemas.microsoft.com/office/drawing/2010/main" val="0"/>
                        </a:ext>
                      </a:extLst>
                    </a:blip>
                    <a:srcRect b="39668"/>
                    <a:stretch/>
                  </pic:blipFill>
                  <pic:spPr bwMode="auto">
                    <a:xfrm>
                      <a:off x="0" y="0"/>
                      <a:ext cx="5943600" cy="3275937"/>
                    </a:xfrm>
                    <a:prstGeom prst="rect">
                      <a:avLst/>
                    </a:prstGeom>
                    <a:ln>
                      <a:noFill/>
                    </a:ln>
                    <a:extLst>
                      <a:ext uri="{53640926-AAD7-44D8-BBD7-CCE9431645EC}">
                        <a14:shadowObscured xmlns:a14="http://schemas.microsoft.com/office/drawing/2010/main"/>
                      </a:ext>
                    </a:extLst>
                  </pic:spPr>
                </pic:pic>
              </a:graphicData>
            </a:graphic>
          </wp:inline>
        </w:drawing>
      </w:r>
    </w:p>
    <w:p w14:paraId="72D8F4EB" w14:textId="77777777" w:rsidR="003063DF" w:rsidRDefault="003063DF" w:rsidP="003063DF">
      <w:pPr>
        <w:rPr>
          <w:b/>
          <w:sz w:val="28"/>
        </w:rPr>
      </w:pPr>
      <w:r>
        <w:rPr>
          <w:b/>
          <w:sz w:val="28"/>
        </w:rPr>
        <w:lastRenderedPageBreak/>
        <w:t>COMPLEXITY ANALYSIS:</w:t>
      </w:r>
    </w:p>
    <w:p w14:paraId="1503894D" w14:textId="77777777" w:rsidR="00333D09" w:rsidRPr="00333D09" w:rsidRDefault="00333D09" w:rsidP="00333D09">
      <w:pPr>
        <w:rPr>
          <w:b/>
          <w:sz w:val="28"/>
        </w:rPr>
      </w:pPr>
      <w:r w:rsidRPr="00333D09">
        <w:rPr>
          <w:b/>
          <w:sz w:val="28"/>
        </w:rPr>
        <w:t>Time Complexity:</w:t>
      </w:r>
    </w:p>
    <w:p w14:paraId="15497651" w14:textId="7CB77095" w:rsidR="00333D09" w:rsidRDefault="00333D09" w:rsidP="00C16F09">
      <w:pPr>
        <w:ind w:firstLine="720"/>
        <w:rPr>
          <w:b/>
          <w:sz w:val="28"/>
        </w:rPr>
      </w:pPr>
      <w:r w:rsidRPr="00333D09">
        <w:rPr>
          <w:b/>
          <w:sz w:val="28"/>
        </w:rPr>
        <w:t>There is an outer loop that runs m times, where m is the length of the first dimension of cost.</w:t>
      </w:r>
      <w:r>
        <w:rPr>
          <w:b/>
          <w:sz w:val="28"/>
        </w:rPr>
        <w:t xml:space="preserve"> </w:t>
      </w:r>
      <w:r w:rsidRPr="00333D09">
        <w:rPr>
          <w:b/>
          <w:sz w:val="28"/>
        </w:rPr>
        <w:t>Inside this loop, there is another loop that runs for all subsets of the second group, which is 2</w:t>
      </w:r>
      <w:r>
        <w:rPr>
          <w:b/>
          <w:sz w:val="28"/>
          <w:vertAlign w:val="superscript"/>
        </w:rPr>
        <w:t>n</w:t>
      </w:r>
      <w:r w:rsidRPr="00333D09">
        <w:rPr>
          <w:b/>
          <w:sz w:val="28"/>
        </w:rPr>
        <w:t xml:space="preserve"> times, where n is the length of the second dimension of cost.</w:t>
      </w:r>
      <w:r>
        <w:rPr>
          <w:b/>
          <w:sz w:val="28"/>
        </w:rPr>
        <w:t xml:space="preserve"> </w:t>
      </w:r>
      <w:r w:rsidRPr="00333D09">
        <w:rPr>
          <w:b/>
          <w:sz w:val="28"/>
        </w:rPr>
        <w:t>Finally, within the second loop, there is an innermost loop that iterates over all n elements of the second group.</w:t>
      </w:r>
      <w:r>
        <w:rPr>
          <w:b/>
          <w:sz w:val="28"/>
        </w:rPr>
        <w:t xml:space="preserve"> </w:t>
      </w:r>
      <w:r w:rsidRPr="00333D09">
        <w:rPr>
          <w:b/>
          <w:sz w:val="28"/>
        </w:rPr>
        <w:t>The innermost loop checks and updates the best cost to connect elements of the first group to a subset of elements of the second group.</w:t>
      </w:r>
      <w:r>
        <w:rPr>
          <w:b/>
          <w:sz w:val="28"/>
        </w:rPr>
        <w:t xml:space="preserve"> </w:t>
      </w:r>
      <w:r w:rsidRPr="00333D09">
        <w:rPr>
          <w:b/>
          <w:sz w:val="28"/>
        </w:rPr>
        <w:t xml:space="preserve">Therefore, the time complexity is </w:t>
      </w:r>
      <w:proofErr w:type="gramStart"/>
      <w:r w:rsidRPr="00333D09">
        <w:rPr>
          <w:b/>
          <w:sz w:val="28"/>
        </w:rPr>
        <w:t>O(</w:t>
      </w:r>
      <w:proofErr w:type="gramEnd"/>
      <w:r w:rsidRPr="00333D09">
        <w:rPr>
          <w:b/>
          <w:sz w:val="28"/>
        </w:rPr>
        <w:t>m * n * 2</w:t>
      </w:r>
      <w:r>
        <w:rPr>
          <w:b/>
          <w:sz w:val="28"/>
          <w:vertAlign w:val="superscript"/>
        </w:rPr>
        <w:t>n</w:t>
      </w:r>
      <w:r w:rsidRPr="00333D09">
        <w:rPr>
          <w:b/>
          <w:sz w:val="28"/>
        </w:rPr>
        <w:t>), as for each of the m elements in the first group and for each of the 2</w:t>
      </w:r>
      <w:r>
        <w:rPr>
          <w:b/>
          <w:sz w:val="28"/>
          <w:vertAlign w:val="superscript"/>
        </w:rPr>
        <w:t>n</w:t>
      </w:r>
      <w:r w:rsidRPr="00333D09">
        <w:rPr>
          <w:b/>
          <w:sz w:val="28"/>
        </w:rPr>
        <w:t xml:space="preserve"> subsets of the second group, we perform n checks and updates.</w:t>
      </w:r>
    </w:p>
    <w:p w14:paraId="1D7A5582" w14:textId="77777777" w:rsidR="00C16F09" w:rsidRPr="00333D09" w:rsidRDefault="00C16F09" w:rsidP="00C16F09">
      <w:pPr>
        <w:ind w:firstLine="720"/>
        <w:rPr>
          <w:b/>
          <w:sz w:val="28"/>
        </w:rPr>
      </w:pPr>
    </w:p>
    <w:p w14:paraId="20C787F4" w14:textId="748C32D7" w:rsidR="00333D09" w:rsidRPr="00333D09" w:rsidRDefault="00333D09" w:rsidP="00333D09">
      <w:pPr>
        <w:rPr>
          <w:b/>
          <w:sz w:val="28"/>
        </w:rPr>
      </w:pPr>
      <w:r w:rsidRPr="00333D09">
        <w:rPr>
          <w:b/>
          <w:sz w:val="28"/>
        </w:rPr>
        <w:t>Space Complexity:</w:t>
      </w:r>
    </w:p>
    <w:p w14:paraId="5BAD8F44" w14:textId="6E679ACA" w:rsidR="00333D09" w:rsidRDefault="00333D09" w:rsidP="00333D09">
      <w:pPr>
        <w:ind w:firstLine="720"/>
        <w:rPr>
          <w:b/>
          <w:sz w:val="28"/>
        </w:rPr>
      </w:pPr>
      <w:r w:rsidRPr="00333D09">
        <w:rPr>
          <w:b/>
          <w:sz w:val="28"/>
        </w:rPr>
        <w:t xml:space="preserve">As for the space complexity, there are two main data structures to consider: the f and </w:t>
      </w:r>
      <w:r w:rsidR="00C16F09">
        <w:rPr>
          <w:b/>
          <w:sz w:val="28"/>
        </w:rPr>
        <w:t>cost</w:t>
      </w:r>
      <w:r w:rsidRPr="00333D09">
        <w:rPr>
          <w:b/>
          <w:sz w:val="28"/>
        </w:rPr>
        <w:t xml:space="preserve"> arrays. Each of these arrays has a length of 2</w:t>
      </w:r>
      <w:r>
        <w:rPr>
          <w:b/>
          <w:sz w:val="28"/>
          <w:vertAlign w:val="superscript"/>
        </w:rPr>
        <w:t>n</w:t>
      </w:r>
      <w:r w:rsidRPr="00333D09">
        <w:rPr>
          <w:b/>
          <w:sz w:val="28"/>
        </w:rPr>
        <w:t>, as they store subsets of the second group.</w:t>
      </w:r>
      <w:r>
        <w:rPr>
          <w:b/>
          <w:sz w:val="28"/>
        </w:rPr>
        <w:t xml:space="preserve"> </w:t>
      </w:r>
      <w:r w:rsidRPr="00333D09">
        <w:rPr>
          <w:b/>
          <w:sz w:val="28"/>
        </w:rPr>
        <w:t>Hence, the space complexity is O(2</w:t>
      </w:r>
      <w:r>
        <w:rPr>
          <w:b/>
          <w:sz w:val="28"/>
          <w:vertAlign w:val="superscript"/>
        </w:rPr>
        <w:t>n</w:t>
      </w:r>
      <w:r w:rsidRPr="00333D09">
        <w:rPr>
          <w:b/>
          <w:sz w:val="28"/>
        </w:rPr>
        <w:t>), as this is the largest amount of space used by the algorithm at any point in time.</w:t>
      </w:r>
    </w:p>
    <w:p w14:paraId="73CF7E79" w14:textId="77777777" w:rsidR="00333D09" w:rsidRDefault="00333D09" w:rsidP="00333D09">
      <w:pPr>
        <w:rPr>
          <w:b/>
          <w:sz w:val="28"/>
        </w:rPr>
      </w:pPr>
    </w:p>
    <w:p w14:paraId="1618567A" w14:textId="77777777" w:rsidR="00C16F09" w:rsidRDefault="00C16F09" w:rsidP="00333D09">
      <w:pPr>
        <w:rPr>
          <w:b/>
          <w:sz w:val="28"/>
        </w:rPr>
      </w:pPr>
    </w:p>
    <w:p w14:paraId="0D1F2C8E" w14:textId="77777777" w:rsidR="00C16F09" w:rsidRDefault="00C16F09" w:rsidP="00333D09">
      <w:pPr>
        <w:rPr>
          <w:b/>
          <w:sz w:val="28"/>
        </w:rPr>
      </w:pPr>
    </w:p>
    <w:p w14:paraId="280EE1EF" w14:textId="77777777" w:rsidR="00C16F09" w:rsidRDefault="00C16F09" w:rsidP="00333D09">
      <w:pPr>
        <w:rPr>
          <w:b/>
          <w:sz w:val="28"/>
        </w:rPr>
      </w:pPr>
    </w:p>
    <w:p w14:paraId="7F80689B" w14:textId="77777777" w:rsidR="00C16F09" w:rsidRDefault="00C16F09" w:rsidP="00333D09">
      <w:pPr>
        <w:rPr>
          <w:b/>
          <w:sz w:val="28"/>
        </w:rPr>
      </w:pPr>
    </w:p>
    <w:p w14:paraId="56968352" w14:textId="77777777" w:rsidR="00C16F09" w:rsidRDefault="00C16F09" w:rsidP="00333D09">
      <w:pPr>
        <w:rPr>
          <w:b/>
          <w:sz w:val="28"/>
        </w:rPr>
      </w:pPr>
    </w:p>
    <w:p w14:paraId="08DAA774" w14:textId="77777777" w:rsidR="00C16F09" w:rsidRDefault="00C16F09" w:rsidP="00333D09">
      <w:pPr>
        <w:rPr>
          <w:b/>
          <w:sz w:val="28"/>
        </w:rPr>
      </w:pPr>
    </w:p>
    <w:p w14:paraId="61BFD782" w14:textId="77777777" w:rsidR="0015392F" w:rsidRDefault="0015392F" w:rsidP="003C4E3C">
      <w:pPr>
        <w:ind w:firstLine="720"/>
        <w:rPr>
          <w:b/>
          <w:sz w:val="28"/>
        </w:rPr>
      </w:pPr>
    </w:p>
    <w:p w14:paraId="0838CB65" w14:textId="05D544DF" w:rsidR="003063DF" w:rsidRDefault="003063DF" w:rsidP="0015392F">
      <w:pPr>
        <w:rPr>
          <w:b/>
          <w:sz w:val="28"/>
        </w:rPr>
      </w:pPr>
      <w:r>
        <w:rPr>
          <w:b/>
          <w:sz w:val="28"/>
        </w:rPr>
        <w:lastRenderedPageBreak/>
        <w:t>BEST CASE:</w:t>
      </w:r>
    </w:p>
    <w:p w14:paraId="200B0A09" w14:textId="40A40C5A" w:rsidR="0015392F" w:rsidRPr="0015392F" w:rsidRDefault="0015392F" w:rsidP="0015392F">
      <w:pPr>
        <w:rPr>
          <w:b/>
          <w:sz w:val="28"/>
        </w:rPr>
      </w:pPr>
      <w:r w:rsidRPr="0015392F">
        <w:rPr>
          <w:b/>
          <w:sz w:val="28"/>
        </w:rPr>
        <w:t>The best</w:t>
      </w:r>
      <w:r>
        <w:rPr>
          <w:b/>
          <w:sz w:val="28"/>
        </w:rPr>
        <w:t>-case</w:t>
      </w:r>
      <w:r w:rsidRPr="0015392F">
        <w:rPr>
          <w:b/>
          <w:sz w:val="28"/>
        </w:rPr>
        <w:t xml:space="preserve"> scenario in terms of computational complexity occurs when we can quickly determine the minimum costs without needing to explore many states. However, due to the nature of the problem, we still need to iterate through all possible states for correctness, leading to the following complexity:</w:t>
      </w:r>
    </w:p>
    <w:p w14:paraId="5D30CCBC" w14:textId="037BC719" w:rsidR="0015392F" w:rsidRPr="0015392F" w:rsidRDefault="0015392F" w:rsidP="0015392F">
      <w:pPr>
        <w:rPr>
          <w:b/>
          <w:sz w:val="28"/>
        </w:rPr>
      </w:pPr>
      <w:r w:rsidRPr="0015392F">
        <w:rPr>
          <w:b/>
          <w:sz w:val="28"/>
        </w:rPr>
        <w:t xml:space="preserve">Time Complexity: </w:t>
      </w:r>
      <w:r>
        <w:rPr>
          <w:b/>
          <w:sz w:val="28"/>
        </w:rPr>
        <w:t xml:space="preserve"> </w:t>
      </w:r>
      <w:r w:rsidRPr="0015392F">
        <w:rPr>
          <w:rFonts w:ascii="Cambria Math" w:hAnsi="Cambria Math" w:cs="Cambria Math"/>
          <w:b/>
          <w:sz w:val="28"/>
        </w:rPr>
        <w:t>𝑂</w:t>
      </w:r>
      <w:r w:rsidRPr="0015392F">
        <w:rPr>
          <w:b/>
          <w:sz w:val="28"/>
        </w:rPr>
        <w:t>(</w:t>
      </w:r>
      <w:r>
        <w:rPr>
          <w:b/>
          <w:sz w:val="28"/>
        </w:rPr>
        <w:t>m</w:t>
      </w:r>
      <w:r w:rsidRPr="0015392F">
        <w:rPr>
          <w:b/>
          <w:sz w:val="28"/>
        </w:rPr>
        <w:t>×2</w:t>
      </w:r>
      <w:r>
        <w:rPr>
          <w:b/>
          <w:sz w:val="28"/>
          <w:vertAlign w:val="superscript"/>
        </w:rPr>
        <w:t>n</w:t>
      </w:r>
      <w:r w:rsidRPr="0015392F">
        <w:rPr>
          <w:b/>
          <w:sz w:val="28"/>
        </w:rPr>
        <w:t>×</w:t>
      </w:r>
      <w:r>
        <w:rPr>
          <w:b/>
          <w:sz w:val="28"/>
        </w:rPr>
        <w:t>n</w:t>
      </w:r>
      <w:r w:rsidRPr="0015392F">
        <w:rPr>
          <w:b/>
          <w:sz w:val="28"/>
        </w:rPr>
        <w:t>)</w:t>
      </w:r>
    </w:p>
    <w:p w14:paraId="73DB0BC1" w14:textId="2473E5FB" w:rsidR="0015392F" w:rsidRDefault="0015392F" w:rsidP="0015392F">
      <w:pPr>
        <w:rPr>
          <w:b/>
          <w:sz w:val="28"/>
        </w:rPr>
      </w:pPr>
      <w:r w:rsidRPr="0015392F">
        <w:rPr>
          <w:b/>
          <w:sz w:val="28"/>
        </w:rPr>
        <w:t xml:space="preserve">Space Complexity: </w:t>
      </w:r>
      <w:r>
        <w:rPr>
          <w:b/>
          <w:sz w:val="28"/>
        </w:rPr>
        <w:t xml:space="preserve"> </w:t>
      </w:r>
      <w:r w:rsidRPr="0015392F">
        <w:rPr>
          <w:rFonts w:ascii="Cambria Math" w:hAnsi="Cambria Math" w:cs="Cambria Math"/>
          <w:b/>
          <w:sz w:val="28"/>
        </w:rPr>
        <w:t>𝑂</w:t>
      </w:r>
      <w:r w:rsidRPr="0015392F">
        <w:rPr>
          <w:b/>
          <w:sz w:val="28"/>
        </w:rPr>
        <w:t>(2</w:t>
      </w:r>
      <w:r>
        <w:rPr>
          <w:b/>
          <w:sz w:val="28"/>
          <w:vertAlign w:val="superscript"/>
        </w:rPr>
        <w:t>n</w:t>
      </w:r>
      <w:r w:rsidRPr="0015392F">
        <w:rPr>
          <w:b/>
          <w:sz w:val="28"/>
        </w:rPr>
        <w:t>)</w:t>
      </w:r>
    </w:p>
    <w:p w14:paraId="2E06249B" w14:textId="77777777" w:rsidR="0015392F" w:rsidRDefault="0015392F" w:rsidP="0015392F">
      <w:pPr>
        <w:rPr>
          <w:b/>
          <w:sz w:val="28"/>
        </w:rPr>
      </w:pPr>
    </w:p>
    <w:p w14:paraId="05DF8416" w14:textId="05644C98" w:rsidR="003063DF" w:rsidRDefault="003063DF" w:rsidP="0015392F">
      <w:pPr>
        <w:rPr>
          <w:b/>
          <w:sz w:val="28"/>
        </w:rPr>
      </w:pPr>
      <w:r>
        <w:rPr>
          <w:b/>
          <w:sz w:val="28"/>
        </w:rPr>
        <w:t>WORST CASE:</w:t>
      </w:r>
    </w:p>
    <w:p w14:paraId="594CCE52" w14:textId="4C38BFDD" w:rsidR="0015392F" w:rsidRDefault="0015392F" w:rsidP="0015392F">
      <w:pPr>
        <w:rPr>
          <w:b/>
          <w:sz w:val="28"/>
        </w:rPr>
      </w:pPr>
      <w:r w:rsidRPr="0015392F">
        <w:rPr>
          <w:b/>
          <w:sz w:val="28"/>
        </w:rPr>
        <w:t>The worst case occurs when every possible state needs to be explored without any shortcuts, which is essentially what the algorithm already accounts for. This leads to the same complexity as derived:</w:t>
      </w:r>
    </w:p>
    <w:p w14:paraId="23C31FEE" w14:textId="77777777" w:rsidR="0015392F" w:rsidRPr="0015392F" w:rsidRDefault="0015392F" w:rsidP="0015392F">
      <w:pPr>
        <w:rPr>
          <w:b/>
          <w:sz w:val="28"/>
        </w:rPr>
      </w:pPr>
      <w:r w:rsidRPr="0015392F">
        <w:rPr>
          <w:b/>
          <w:sz w:val="28"/>
        </w:rPr>
        <w:t xml:space="preserve">Time Complexity: </w:t>
      </w:r>
      <w:r>
        <w:rPr>
          <w:b/>
          <w:sz w:val="28"/>
        </w:rPr>
        <w:t xml:space="preserve"> </w:t>
      </w:r>
      <w:r w:rsidRPr="0015392F">
        <w:rPr>
          <w:rFonts w:ascii="Cambria Math" w:hAnsi="Cambria Math" w:cs="Cambria Math"/>
          <w:b/>
          <w:sz w:val="28"/>
        </w:rPr>
        <w:t>𝑂</w:t>
      </w:r>
      <w:r w:rsidRPr="0015392F">
        <w:rPr>
          <w:b/>
          <w:sz w:val="28"/>
        </w:rPr>
        <w:t>(</w:t>
      </w:r>
      <w:r>
        <w:rPr>
          <w:b/>
          <w:sz w:val="28"/>
        </w:rPr>
        <w:t>m</w:t>
      </w:r>
      <w:r w:rsidRPr="0015392F">
        <w:rPr>
          <w:b/>
          <w:sz w:val="28"/>
        </w:rPr>
        <w:t>×2</w:t>
      </w:r>
      <w:r>
        <w:rPr>
          <w:b/>
          <w:sz w:val="28"/>
          <w:vertAlign w:val="superscript"/>
        </w:rPr>
        <w:t>n</w:t>
      </w:r>
      <w:r w:rsidRPr="0015392F">
        <w:rPr>
          <w:b/>
          <w:sz w:val="28"/>
        </w:rPr>
        <w:t>×</w:t>
      </w:r>
      <w:r>
        <w:rPr>
          <w:b/>
          <w:sz w:val="28"/>
        </w:rPr>
        <w:t>n</w:t>
      </w:r>
      <w:r w:rsidRPr="0015392F">
        <w:rPr>
          <w:b/>
          <w:sz w:val="28"/>
        </w:rPr>
        <w:t>)</w:t>
      </w:r>
    </w:p>
    <w:p w14:paraId="0D310046" w14:textId="70D158E0" w:rsidR="0015392F" w:rsidRDefault="0015392F" w:rsidP="0015392F">
      <w:pPr>
        <w:rPr>
          <w:b/>
          <w:sz w:val="28"/>
        </w:rPr>
      </w:pPr>
      <w:r w:rsidRPr="0015392F">
        <w:rPr>
          <w:b/>
          <w:sz w:val="28"/>
        </w:rPr>
        <w:t xml:space="preserve">Space Complexity: </w:t>
      </w:r>
      <w:r>
        <w:rPr>
          <w:b/>
          <w:sz w:val="28"/>
        </w:rPr>
        <w:t xml:space="preserve"> </w:t>
      </w:r>
      <w:r w:rsidRPr="0015392F">
        <w:rPr>
          <w:rFonts w:ascii="Cambria Math" w:hAnsi="Cambria Math" w:cs="Cambria Math"/>
          <w:b/>
          <w:sz w:val="28"/>
        </w:rPr>
        <w:t>𝑂</w:t>
      </w:r>
      <w:r w:rsidRPr="0015392F">
        <w:rPr>
          <w:b/>
          <w:sz w:val="28"/>
        </w:rPr>
        <w:t>(2</w:t>
      </w:r>
      <w:r>
        <w:rPr>
          <w:b/>
          <w:sz w:val="28"/>
          <w:vertAlign w:val="superscript"/>
        </w:rPr>
        <w:t>n</w:t>
      </w:r>
      <w:r w:rsidRPr="0015392F">
        <w:rPr>
          <w:b/>
          <w:sz w:val="28"/>
        </w:rPr>
        <w:t>)</w:t>
      </w:r>
    </w:p>
    <w:p w14:paraId="7827A85C" w14:textId="77777777" w:rsidR="0015392F" w:rsidRDefault="0015392F" w:rsidP="0015392F">
      <w:pPr>
        <w:rPr>
          <w:b/>
          <w:sz w:val="28"/>
        </w:rPr>
      </w:pPr>
    </w:p>
    <w:p w14:paraId="6ADB01C7" w14:textId="77777777" w:rsidR="003063DF" w:rsidRDefault="003063DF" w:rsidP="0015392F">
      <w:pPr>
        <w:rPr>
          <w:b/>
          <w:sz w:val="28"/>
        </w:rPr>
      </w:pPr>
      <w:r>
        <w:rPr>
          <w:b/>
          <w:sz w:val="28"/>
        </w:rPr>
        <w:t>AVERAGE CASE:</w:t>
      </w:r>
    </w:p>
    <w:p w14:paraId="2FB01B84" w14:textId="5D6E1F9F" w:rsidR="0015392F" w:rsidRDefault="0015392F" w:rsidP="0015392F">
      <w:pPr>
        <w:rPr>
          <w:b/>
          <w:sz w:val="28"/>
        </w:rPr>
      </w:pPr>
      <w:r w:rsidRPr="0015392F">
        <w:rPr>
          <w:b/>
          <w:sz w:val="28"/>
        </w:rPr>
        <w:t>In the average case, the complexity remains the same as we still need to consider all possible states to ensure correctness. The actual run-time may vary slightly based on specific cost matrix values and their distribution, but asymptotically, the complexity doesn't change:</w:t>
      </w:r>
    </w:p>
    <w:p w14:paraId="6AFFDC09" w14:textId="77777777" w:rsidR="0015392F" w:rsidRPr="0015392F" w:rsidRDefault="0015392F" w:rsidP="0015392F">
      <w:pPr>
        <w:rPr>
          <w:b/>
          <w:sz w:val="28"/>
        </w:rPr>
      </w:pPr>
      <w:r w:rsidRPr="0015392F">
        <w:rPr>
          <w:b/>
          <w:sz w:val="28"/>
        </w:rPr>
        <w:t xml:space="preserve">Time Complexity: </w:t>
      </w:r>
      <w:r>
        <w:rPr>
          <w:b/>
          <w:sz w:val="28"/>
        </w:rPr>
        <w:t xml:space="preserve"> </w:t>
      </w:r>
      <w:r w:rsidRPr="0015392F">
        <w:rPr>
          <w:rFonts w:ascii="Cambria Math" w:hAnsi="Cambria Math" w:cs="Cambria Math"/>
          <w:b/>
          <w:sz w:val="28"/>
        </w:rPr>
        <w:t>𝑂</w:t>
      </w:r>
      <w:r w:rsidRPr="0015392F">
        <w:rPr>
          <w:b/>
          <w:sz w:val="28"/>
        </w:rPr>
        <w:t>(</w:t>
      </w:r>
      <w:r>
        <w:rPr>
          <w:b/>
          <w:sz w:val="28"/>
        </w:rPr>
        <w:t>m</w:t>
      </w:r>
      <w:r w:rsidRPr="0015392F">
        <w:rPr>
          <w:b/>
          <w:sz w:val="28"/>
        </w:rPr>
        <w:t>×2</w:t>
      </w:r>
      <w:r>
        <w:rPr>
          <w:b/>
          <w:sz w:val="28"/>
          <w:vertAlign w:val="superscript"/>
        </w:rPr>
        <w:t>n</w:t>
      </w:r>
      <w:r w:rsidRPr="0015392F">
        <w:rPr>
          <w:b/>
          <w:sz w:val="28"/>
        </w:rPr>
        <w:t>×</w:t>
      </w:r>
      <w:r>
        <w:rPr>
          <w:b/>
          <w:sz w:val="28"/>
        </w:rPr>
        <w:t>n</w:t>
      </w:r>
      <w:r w:rsidRPr="0015392F">
        <w:rPr>
          <w:b/>
          <w:sz w:val="28"/>
        </w:rPr>
        <w:t>)</w:t>
      </w:r>
    </w:p>
    <w:p w14:paraId="74A9453F" w14:textId="77777777" w:rsidR="0015392F" w:rsidRDefault="0015392F" w:rsidP="0015392F">
      <w:pPr>
        <w:rPr>
          <w:b/>
          <w:sz w:val="28"/>
        </w:rPr>
      </w:pPr>
      <w:r w:rsidRPr="0015392F">
        <w:rPr>
          <w:b/>
          <w:sz w:val="28"/>
        </w:rPr>
        <w:t xml:space="preserve">Space Complexity: </w:t>
      </w:r>
      <w:r>
        <w:rPr>
          <w:b/>
          <w:sz w:val="28"/>
        </w:rPr>
        <w:t xml:space="preserve"> </w:t>
      </w:r>
      <w:r w:rsidRPr="0015392F">
        <w:rPr>
          <w:rFonts w:ascii="Cambria Math" w:hAnsi="Cambria Math" w:cs="Cambria Math"/>
          <w:b/>
          <w:sz w:val="28"/>
        </w:rPr>
        <w:t>𝑂</w:t>
      </w:r>
      <w:r w:rsidRPr="0015392F">
        <w:rPr>
          <w:b/>
          <w:sz w:val="28"/>
        </w:rPr>
        <w:t>(2</w:t>
      </w:r>
      <w:r>
        <w:rPr>
          <w:b/>
          <w:sz w:val="28"/>
          <w:vertAlign w:val="superscript"/>
        </w:rPr>
        <w:t>n</w:t>
      </w:r>
      <w:r w:rsidRPr="0015392F">
        <w:rPr>
          <w:b/>
          <w:sz w:val="28"/>
        </w:rPr>
        <w:t>)</w:t>
      </w:r>
    </w:p>
    <w:p w14:paraId="3701A1A1" w14:textId="77777777" w:rsidR="0015392F" w:rsidRDefault="0015392F" w:rsidP="0015392F">
      <w:pPr>
        <w:rPr>
          <w:b/>
          <w:sz w:val="28"/>
        </w:rPr>
      </w:pPr>
    </w:p>
    <w:p w14:paraId="177D9945" w14:textId="77777777" w:rsidR="0015392F" w:rsidRDefault="0015392F" w:rsidP="0015392F">
      <w:pPr>
        <w:rPr>
          <w:b/>
          <w:sz w:val="28"/>
        </w:rPr>
      </w:pPr>
    </w:p>
    <w:p w14:paraId="6EE01B90" w14:textId="187930AF" w:rsidR="003063DF" w:rsidRDefault="003063DF" w:rsidP="003063DF">
      <w:pPr>
        <w:rPr>
          <w:b/>
          <w:sz w:val="28"/>
        </w:rPr>
      </w:pPr>
      <w:r>
        <w:rPr>
          <w:b/>
          <w:sz w:val="28"/>
        </w:rPr>
        <w:lastRenderedPageBreak/>
        <w:t>CONCLUSION</w:t>
      </w:r>
      <w:r w:rsidR="0015392F">
        <w:rPr>
          <w:b/>
          <w:sz w:val="28"/>
        </w:rPr>
        <w:t>:</w:t>
      </w:r>
    </w:p>
    <w:p w14:paraId="2FD4BE3A" w14:textId="77777777" w:rsidR="0015392F" w:rsidRPr="0015392F" w:rsidRDefault="0015392F" w:rsidP="0015392F">
      <w:pPr>
        <w:rPr>
          <w:b/>
          <w:sz w:val="28"/>
        </w:rPr>
      </w:pPr>
      <w:r w:rsidRPr="0015392F">
        <w:rPr>
          <w:b/>
          <w:sz w:val="28"/>
        </w:rPr>
        <w:t>For this problem and the given solution, the best case, worst case, and average case time and space complexities are essentially the same due to the necessity of exploring all potential states to guarantee the minimum connection cost. The specific values and distribution of the costs in the matrix may affect the constant factors and actual run-time but do not change the overall asymptotic complexity.</w:t>
      </w:r>
    </w:p>
    <w:p w14:paraId="0F927A49" w14:textId="77777777" w:rsidR="0015392F" w:rsidRPr="0015392F" w:rsidRDefault="0015392F" w:rsidP="0015392F">
      <w:pPr>
        <w:rPr>
          <w:b/>
          <w:sz w:val="28"/>
        </w:rPr>
      </w:pPr>
    </w:p>
    <w:p w14:paraId="0169F360" w14:textId="69A91B5F" w:rsidR="0015392F" w:rsidRPr="0015392F" w:rsidRDefault="0015392F" w:rsidP="0015392F">
      <w:pPr>
        <w:rPr>
          <w:b/>
          <w:sz w:val="28"/>
        </w:rPr>
      </w:pPr>
      <w:r w:rsidRPr="0015392F">
        <w:rPr>
          <w:b/>
          <w:sz w:val="28"/>
        </w:rPr>
        <w:t xml:space="preserve">Time Complexity (Best, Worst, and Average): </w:t>
      </w:r>
      <w:r w:rsidRPr="0015392F">
        <w:rPr>
          <w:rFonts w:ascii="Cambria Math" w:hAnsi="Cambria Math" w:cs="Cambria Math"/>
          <w:b/>
          <w:sz w:val="28"/>
        </w:rPr>
        <w:t>𝑂</w:t>
      </w:r>
      <w:r w:rsidRPr="0015392F">
        <w:rPr>
          <w:b/>
          <w:sz w:val="28"/>
        </w:rPr>
        <w:t>(</w:t>
      </w:r>
      <w:r>
        <w:rPr>
          <w:b/>
          <w:sz w:val="28"/>
        </w:rPr>
        <w:t>m</w:t>
      </w:r>
      <w:r w:rsidRPr="0015392F">
        <w:rPr>
          <w:b/>
          <w:sz w:val="28"/>
        </w:rPr>
        <w:t>×2</w:t>
      </w:r>
      <w:r>
        <w:rPr>
          <w:b/>
          <w:sz w:val="28"/>
          <w:vertAlign w:val="superscript"/>
        </w:rPr>
        <w:t>n</w:t>
      </w:r>
      <w:r w:rsidRPr="0015392F">
        <w:rPr>
          <w:b/>
          <w:sz w:val="28"/>
        </w:rPr>
        <w:t>×</w:t>
      </w:r>
      <w:r>
        <w:rPr>
          <w:b/>
          <w:sz w:val="28"/>
        </w:rPr>
        <w:t>n</w:t>
      </w:r>
      <w:r w:rsidRPr="0015392F">
        <w:rPr>
          <w:b/>
          <w:sz w:val="28"/>
        </w:rPr>
        <w:t>)</w:t>
      </w:r>
    </w:p>
    <w:p w14:paraId="1CABEE41" w14:textId="3345D13F" w:rsidR="0015392F" w:rsidRPr="0015392F" w:rsidRDefault="0015392F" w:rsidP="0015392F">
      <w:pPr>
        <w:rPr>
          <w:b/>
          <w:sz w:val="28"/>
        </w:rPr>
      </w:pPr>
      <w:r w:rsidRPr="0015392F">
        <w:rPr>
          <w:b/>
          <w:sz w:val="28"/>
        </w:rPr>
        <w:t xml:space="preserve">Space Complexity (Best, Worst, and Average): </w:t>
      </w:r>
      <w:r w:rsidRPr="0015392F">
        <w:rPr>
          <w:rFonts w:ascii="Cambria Math" w:hAnsi="Cambria Math" w:cs="Cambria Math"/>
          <w:b/>
          <w:sz w:val="28"/>
        </w:rPr>
        <w:t>𝑂</w:t>
      </w:r>
      <w:r w:rsidRPr="0015392F">
        <w:rPr>
          <w:b/>
          <w:sz w:val="28"/>
        </w:rPr>
        <w:t>(2</w:t>
      </w:r>
      <w:r>
        <w:rPr>
          <w:b/>
          <w:sz w:val="28"/>
          <w:vertAlign w:val="superscript"/>
        </w:rPr>
        <w:t>n</w:t>
      </w:r>
      <w:r w:rsidRPr="0015392F">
        <w:rPr>
          <w:b/>
          <w:sz w:val="28"/>
        </w:rPr>
        <w:t>)</w:t>
      </w:r>
    </w:p>
    <w:p w14:paraId="320CB7F8" w14:textId="16E7AD8A" w:rsidR="0015392F" w:rsidRPr="003063DF" w:rsidRDefault="0015392F" w:rsidP="0015392F">
      <w:pPr>
        <w:rPr>
          <w:b/>
          <w:sz w:val="28"/>
        </w:rPr>
      </w:pPr>
      <w:r w:rsidRPr="0015392F">
        <w:rPr>
          <w:b/>
          <w:sz w:val="28"/>
        </w:rPr>
        <w:t>This uniform complexity across different cases highlights the inherent computational intensity of the problem when approached using dynamic programming and bit</w:t>
      </w:r>
      <w:r>
        <w:rPr>
          <w:b/>
          <w:sz w:val="28"/>
        </w:rPr>
        <w:t>-</w:t>
      </w:r>
      <w:r w:rsidRPr="0015392F">
        <w:rPr>
          <w:b/>
          <w:sz w:val="28"/>
        </w:rPr>
        <w:t>masking techniques.</w:t>
      </w:r>
    </w:p>
    <w:sectPr w:rsidR="0015392F" w:rsidRPr="003063DF" w:rsidSect="00927A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0C"/>
    <w:rsid w:val="0015392F"/>
    <w:rsid w:val="003063DF"/>
    <w:rsid w:val="00333D09"/>
    <w:rsid w:val="003C4E3C"/>
    <w:rsid w:val="00473DFF"/>
    <w:rsid w:val="004E2DC6"/>
    <w:rsid w:val="00696B8A"/>
    <w:rsid w:val="00927A14"/>
    <w:rsid w:val="00A07B0C"/>
    <w:rsid w:val="00BE6786"/>
    <w:rsid w:val="00C16F09"/>
    <w:rsid w:val="00C36ABD"/>
    <w:rsid w:val="00C932BE"/>
    <w:rsid w:val="00F55242"/>
    <w:rsid w:val="00FC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54E8"/>
  <w15:docId w15:val="{8678C9A7-EA29-40FD-ADC5-B458606B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D09"/>
    <w:pPr>
      <w:spacing w:after="0" w:line="240" w:lineRule="auto"/>
    </w:pPr>
  </w:style>
  <w:style w:type="paragraph" w:styleId="Title">
    <w:name w:val="Title"/>
    <w:basedOn w:val="Normal"/>
    <w:link w:val="TitleChar"/>
    <w:uiPriority w:val="10"/>
    <w:qFormat/>
    <w:rsid w:val="00C932BE"/>
    <w:pPr>
      <w:widowControl w:val="0"/>
      <w:autoSpaceDE w:val="0"/>
      <w:autoSpaceDN w:val="0"/>
      <w:spacing w:before="60" w:after="0" w:line="240" w:lineRule="auto"/>
      <w:ind w:right="519"/>
      <w:jc w:val="center"/>
    </w:pPr>
    <w:rPr>
      <w:rFonts w:ascii="Times New Roman" w:eastAsia="Times New Roman" w:hAnsi="Times New Roman" w:cs="Times New Roman"/>
      <w:b/>
      <w:bCs/>
      <w:sz w:val="44"/>
      <w:szCs w:val="44"/>
      <w:lang w:val="en-US" w:eastAsia="en-US"/>
    </w:rPr>
  </w:style>
  <w:style w:type="character" w:customStyle="1" w:styleId="TitleChar">
    <w:name w:val="Title Char"/>
    <w:basedOn w:val="DefaultParagraphFont"/>
    <w:link w:val="Title"/>
    <w:uiPriority w:val="10"/>
    <w:rsid w:val="00C932BE"/>
    <w:rPr>
      <w:rFonts w:ascii="Times New Roman" w:eastAsia="Times New Roman" w:hAnsi="Times New Roman" w:cs="Times New Roman"/>
      <w:b/>
      <w:bCs/>
      <w:sz w:val="44"/>
      <w:szCs w:val="44"/>
      <w:lang w:val="en-US" w:eastAsia="en-US"/>
    </w:rPr>
  </w:style>
  <w:style w:type="paragraph" w:styleId="BodyText">
    <w:name w:val="Body Text"/>
    <w:basedOn w:val="Normal"/>
    <w:link w:val="BodyTextChar"/>
    <w:uiPriority w:val="1"/>
    <w:semiHidden/>
    <w:unhideWhenUsed/>
    <w:qFormat/>
    <w:rsid w:val="00C932BE"/>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semiHidden/>
    <w:rsid w:val="00C932BE"/>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932BE"/>
    <w:pPr>
      <w:widowControl w:val="0"/>
      <w:autoSpaceDE w:val="0"/>
      <w:autoSpaceDN w:val="0"/>
      <w:spacing w:after="0"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6548">
      <w:bodyDiv w:val="1"/>
      <w:marLeft w:val="0"/>
      <w:marRight w:val="0"/>
      <w:marTop w:val="0"/>
      <w:marBottom w:val="0"/>
      <w:divBdr>
        <w:top w:val="none" w:sz="0" w:space="0" w:color="auto"/>
        <w:left w:val="none" w:sz="0" w:space="0" w:color="auto"/>
        <w:bottom w:val="none" w:sz="0" w:space="0" w:color="auto"/>
        <w:right w:val="none" w:sz="0" w:space="0" w:color="auto"/>
      </w:divBdr>
    </w:div>
    <w:div w:id="356470775">
      <w:bodyDiv w:val="1"/>
      <w:marLeft w:val="0"/>
      <w:marRight w:val="0"/>
      <w:marTop w:val="0"/>
      <w:marBottom w:val="0"/>
      <w:divBdr>
        <w:top w:val="none" w:sz="0" w:space="0" w:color="auto"/>
        <w:left w:val="none" w:sz="0" w:space="0" w:color="auto"/>
        <w:bottom w:val="none" w:sz="0" w:space="0" w:color="auto"/>
        <w:right w:val="none" w:sz="0" w:space="0" w:color="auto"/>
      </w:divBdr>
    </w:div>
    <w:div w:id="428550819">
      <w:bodyDiv w:val="1"/>
      <w:marLeft w:val="0"/>
      <w:marRight w:val="0"/>
      <w:marTop w:val="0"/>
      <w:marBottom w:val="0"/>
      <w:divBdr>
        <w:top w:val="none" w:sz="0" w:space="0" w:color="auto"/>
        <w:left w:val="none" w:sz="0" w:space="0" w:color="auto"/>
        <w:bottom w:val="none" w:sz="0" w:space="0" w:color="auto"/>
        <w:right w:val="none" w:sz="0" w:space="0" w:color="auto"/>
      </w:divBdr>
    </w:div>
    <w:div w:id="534079917">
      <w:bodyDiv w:val="1"/>
      <w:marLeft w:val="0"/>
      <w:marRight w:val="0"/>
      <w:marTop w:val="0"/>
      <w:marBottom w:val="0"/>
      <w:divBdr>
        <w:top w:val="none" w:sz="0" w:space="0" w:color="auto"/>
        <w:left w:val="none" w:sz="0" w:space="0" w:color="auto"/>
        <w:bottom w:val="none" w:sz="0" w:space="0" w:color="auto"/>
        <w:right w:val="none" w:sz="0" w:space="0" w:color="auto"/>
      </w:divBdr>
    </w:div>
    <w:div w:id="926040026">
      <w:bodyDiv w:val="1"/>
      <w:marLeft w:val="0"/>
      <w:marRight w:val="0"/>
      <w:marTop w:val="0"/>
      <w:marBottom w:val="0"/>
      <w:divBdr>
        <w:top w:val="none" w:sz="0" w:space="0" w:color="auto"/>
        <w:left w:val="none" w:sz="0" w:space="0" w:color="auto"/>
        <w:bottom w:val="none" w:sz="0" w:space="0" w:color="auto"/>
        <w:right w:val="none" w:sz="0" w:space="0" w:color="auto"/>
      </w:divBdr>
    </w:div>
    <w:div w:id="1049500379">
      <w:bodyDiv w:val="1"/>
      <w:marLeft w:val="0"/>
      <w:marRight w:val="0"/>
      <w:marTop w:val="0"/>
      <w:marBottom w:val="0"/>
      <w:divBdr>
        <w:top w:val="none" w:sz="0" w:space="0" w:color="auto"/>
        <w:left w:val="none" w:sz="0" w:space="0" w:color="auto"/>
        <w:bottom w:val="none" w:sz="0" w:space="0" w:color="auto"/>
        <w:right w:val="none" w:sz="0" w:space="0" w:color="auto"/>
      </w:divBdr>
    </w:div>
    <w:div w:id="1097212585">
      <w:bodyDiv w:val="1"/>
      <w:marLeft w:val="0"/>
      <w:marRight w:val="0"/>
      <w:marTop w:val="0"/>
      <w:marBottom w:val="0"/>
      <w:divBdr>
        <w:top w:val="none" w:sz="0" w:space="0" w:color="auto"/>
        <w:left w:val="none" w:sz="0" w:space="0" w:color="auto"/>
        <w:bottom w:val="none" w:sz="0" w:space="0" w:color="auto"/>
        <w:right w:val="none" w:sz="0" w:space="0" w:color="auto"/>
      </w:divBdr>
    </w:div>
    <w:div w:id="1126393860">
      <w:bodyDiv w:val="1"/>
      <w:marLeft w:val="0"/>
      <w:marRight w:val="0"/>
      <w:marTop w:val="0"/>
      <w:marBottom w:val="0"/>
      <w:divBdr>
        <w:top w:val="none" w:sz="0" w:space="0" w:color="auto"/>
        <w:left w:val="none" w:sz="0" w:space="0" w:color="auto"/>
        <w:bottom w:val="none" w:sz="0" w:space="0" w:color="auto"/>
        <w:right w:val="none" w:sz="0" w:space="0" w:color="auto"/>
      </w:divBdr>
    </w:div>
    <w:div w:id="1384326552">
      <w:bodyDiv w:val="1"/>
      <w:marLeft w:val="0"/>
      <w:marRight w:val="0"/>
      <w:marTop w:val="0"/>
      <w:marBottom w:val="0"/>
      <w:divBdr>
        <w:top w:val="none" w:sz="0" w:space="0" w:color="auto"/>
        <w:left w:val="none" w:sz="0" w:space="0" w:color="auto"/>
        <w:bottom w:val="none" w:sz="0" w:space="0" w:color="auto"/>
        <w:right w:val="none" w:sz="0" w:space="0" w:color="auto"/>
      </w:divBdr>
    </w:div>
    <w:div w:id="1915237098">
      <w:bodyDiv w:val="1"/>
      <w:marLeft w:val="0"/>
      <w:marRight w:val="0"/>
      <w:marTop w:val="0"/>
      <w:marBottom w:val="0"/>
      <w:divBdr>
        <w:top w:val="none" w:sz="0" w:space="0" w:color="auto"/>
        <w:left w:val="none" w:sz="0" w:space="0" w:color="auto"/>
        <w:bottom w:val="none" w:sz="0" w:space="0" w:color="auto"/>
        <w:right w:val="none" w:sz="0" w:space="0" w:color="auto"/>
      </w:divBdr>
    </w:div>
    <w:div w:id="2043481893">
      <w:bodyDiv w:val="1"/>
      <w:marLeft w:val="0"/>
      <w:marRight w:val="0"/>
      <w:marTop w:val="0"/>
      <w:marBottom w:val="0"/>
      <w:divBdr>
        <w:top w:val="none" w:sz="0" w:space="0" w:color="auto"/>
        <w:left w:val="none" w:sz="0" w:space="0" w:color="auto"/>
        <w:bottom w:val="none" w:sz="0" w:space="0" w:color="auto"/>
        <w:right w:val="none" w:sz="0" w:space="0" w:color="auto"/>
      </w:divBdr>
    </w:div>
    <w:div w:id="20504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E1858-FEDB-4F06-A01D-A88CA96BD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megalan leo</dc:creator>
  <cp:keywords/>
  <dc:description/>
  <cp:lastModifiedBy>K.L.V Jayaram</cp:lastModifiedBy>
  <cp:revision>4</cp:revision>
  <dcterms:created xsi:type="dcterms:W3CDTF">2024-06-16T14:35:00Z</dcterms:created>
  <dcterms:modified xsi:type="dcterms:W3CDTF">2024-06-17T06:41:00Z</dcterms:modified>
</cp:coreProperties>
</file>