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8C" w:rsidRDefault="003D3A8C" w:rsidP="00DC0D8B">
      <w:pPr>
        <w:jc w:val="center"/>
        <w:rPr>
          <w:rFonts w:ascii="Wide Latin" w:hAnsi="Wide Latin"/>
          <w:sz w:val="28"/>
        </w:rPr>
      </w:pPr>
    </w:p>
    <w:p w:rsidR="003D3A8C" w:rsidRDefault="003D3A8C" w:rsidP="00DC0D8B">
      <w:pPr>
        <w:jc w:val="center"/>
        <w:rPr>
          <w:rFonts w:ascii="Wide Latin" w:hAnsi="Wide Latin"/>
          <w:sz w:val="28"/>
        </w:rPr>
      </w:pPr>
      <w:r w:rsidRPr="003D3A8C">
        <w:rPr>
          <w:rFonts w:ascii="Wide Latin" w:hAnsi="Wide Latin"/>
          <w:sz w:val="28"/>
        </w:rPr>
        <w:t>https://factordaily.com/how-mechanics-bigo-live-works/</w:t>
      </w:r>
      <w:bookmarkStart w:id="0" w:name="_GoBack"/>
      <w:bookmarkEnd w:id="0"/>
    </w:p>
    <w:p w:rsidR="00DC0D8B" w:rsidRDefault="00DC0D8B" w:rsidP="00DC0D8B">
      <w:pPr>
        <w:jc w:val="center"/>
        <w:rPr>
          <w:sz w:val="28"/>
        </w:rPr>
      </w:pPr>
      <w:r w:rsidRPr="00753D5E">
        <w:rPr>
          <w:rFonts w:ascii="Wide Latin" w:hAnsi="Wide Latin"/>
          <w:sz w:val="28"/>
        </w:rPr>
        <w:t>B</w:t>
      </w:r>
      <w:r w:rsidRPr="00753D5E">
        <w:rPr>
          <w:sz w:val="28"/>
        </w:rPr>
        <w:t>Live</w:t>
      </w:r>
    </w:p>
    <w:p w:rsidR="00390FF3" w:rsidRPr="00281A86" w:rsidRDefault="00390FF3" w:rsidP="00390FF3">
      <w:pPr>
        <w:rPr>
          <w:b/>
          <w:sz w:val="24"/>
        </w:rPr>
      </w:pPr>
      <w:r w:rsidRPr="00281A86">
        <w:rPr>
          <w:b/>
          <w:sz w:val="24"/>
        </w:rPr>
        <w:t>Objective</w:t>
      </w:r>
    </w:p>
    <w:p w:rsidR="00390FF3" w:rsidRDefault="00390FF3" w:rsidP="00836F12">
      <w:pPr>
        <w:rPr>
          <w:rFonts w:ascii="Arial" w:hAnsi="Arial" w:cs="Arial"/>
          <w:color w:val="231F20"/>
          <w:spacing w:val="-4"/>
          <w:szCs w:val="30"/>
          <w:shd w:val="clear" w:color="auto" w:fill="FFFFFF"/>
        </w:rPr>
      </w:pPr>
      <w:r w:rsidRPr="00233089">
        <w:rPr>
          <w:rFonts w:cstheme="minorHAnsi"/>
          <w:sz w:val="20"/>
        </w:rPr>
        <w:tab/>
      </w:r>
      <w:r w:rsidR="00B34EBF" w:rsidRPr="00B34EBF">
        <w:rPr>
          <w:rFonts w:ascii="Wide Latin" w:hAnsi="Wide Latin"/>
        </w:rPr>
        <w:t>B</w:t>
      </w:r>
      <w:r w:rsidR="00B34EBF" w:rsidRPr="00B34EBF">
        <w:t>Live</w:t>
      </w:r>
      <w:r w:rsidR="00B34EBF" w:rsidRPr="00B34EBF">
        <w:t xml:space="preserve"> </w:t>
      </w:r>
      <w:r w:rsidR="006A2530" w:rsidRPr="006A2530">
        <w:rPr>
          <w:rFonts w:cstheme="minorHAnsi"/>
          <w:color w:val="231F20"/>
          <w:spacing w:val="-4"/>
          <w:szCs w:val="30"/>
          <w:shd w:val="clear" w:color="auto" w:fill="FFFFFF"/>
        </w:rPr>
        <w:t>is a </w:t>
      </w:r>
      <w:r w:rsidR="006A2530" w:rsidRPr="006A2530">
        <w:rPr>
          <w:rStyle w:val="Strong"/>
          <w:rFonts w:cstheme="minorHAnsi"/>
          <w:b w:val="0"/>
          <w:bCs w:val="0"/>
          <w:color w:val="231F20"/>
          <w:spacing w:val="-4"/>
          <w:szCs w:val="30"/>
          <w:shd w:val="clear" w:color="auto" w:fill="FFFFFF"/>
        </w:rPr>
        <w:t>live streaming app</w:t>
      </w:r>
      <w:r w:rsidR="006A2530" w:rsidRPr="006A2530">
        <w:rPr>
          <w:rFonts w:cstheme="minorHAnsi"/>
          <w:color w:val="231F20"/>
          <w:spacing w:val="-4"/>
          <w:szCs w:val="30"/>
          <w:shd w:val="clear" w:color="auto" w:fill="FFFFFF"/>
        </w:rPr>
        <w:t> that allows users to vlog about their lives, stream video game play, host their own shows and interact with other users on the platform. </w:t>
      </w:r>
      <w:r w:rsidR="006A2530" w:rsidRPr="006A2530">
        <w:rPr>
          <w:rStyle w:val="Strong"/>
          <w:rFonts w:cstheme="minorHAnsi"/>
          <w:b w:val="0"/>
          <w:bCs w:val="0"/>
          <w:color w:val="231F20"/>
          <w:spacing w:val="-4"/>
          <w:szCs w:val="30"/>
          <w:shd w:val="clear" w:color="auto" w:fill="FFFFFF"/>
        </w:rPr>
        <w:t>Rated for teens seventeen year of age and older</w:t>
      </w:r>
      <w:r w:rsidR="006A2530" w:rsidRPr="006A2530">
        <w:rPr>
          <w:rFonts w:cstheme="minorHAnsi"/>
          <w:color w:val="231F20"/>
          <w:spacing w:val="-4"/>
          <w:szCs w:val="30"/>
          <w:shd w:val="clear" w:color="auto" w:fill="FFFFFF"/>
        </w:rPr>
        <w:t xml:space="preserve">, </w:t>
      </w:r>
      <w:r w:rsidR="009F603F" w:rsidRPr="00B34EBF">
        <w:rPr>
          <w:rFonts w:ascii="Wide Latin" w:hAnsi="Wide Latin"/>
        </w:rPr>
        <w:t>B</w:t>
      </w:r>
      <w:r w:rsidR="009F603F" w:rsidRPr="00B34EBF">
        <w:t xml:space="preserve">Live </w:t>
      </w:r>
      <w:r w:rsidR="006A2530" w:rsidRPr="006A2530">
        <w:rPr>
          <w:rFonts w:cstheme="minorHAnsi"/>
          <w:color w:val="231F20"/>
          <w:spacing w:val="-4"/>
          <w:szCs w:val="30"/>
          <w:shd w:val="clear" w:color="auto" w:fill="FFFFFF"/>
        </w:rPr>
        <w:t>is </w:t>
      </w:r>
      <w:r w:rsidR="006A2530" w:rsidRPr="006A2530">
        <w:rPr>
          <w:rStyle w:val="Strong"/>
          <w:rFonts w:cstheme="minorHAnsi"/>
          <w:b w:val="0"/>
          <w:bCs w:val="0"/>
          <w:color w:val="231F20"/>
          <w:spacing w:val="-4"/>
          <w:szCs w:val="30"/>
          <w:shd w:val="clear" w:color="auto" w:fill="FFFFFF"/>
        </w:rPr>
        <w:t>free to download and use</w:t>
      </w:r>
      <w:r w:rsidR="006A2530" w:rsidRPr="006A2530">
        <w:rPr>
          <w:rFonts w:cstheme="minorHAnsi"/>
          <w:color w:val="231F20"/>
          <w:spacing w:val="-4"/>
          <w:szCs w:val="30"/>
          <w:shd w:val="clear" w:color="auto" w:fill="FFFFFF"/>
        </w:rPr>
        <w:t>, but does contain</w:t>
      </w:r>
      <w:r w:rsidR="006A2530" w:rsidRPr="006A2530">
        <w:rPr>
          <w:rStyle w:val="Strong"/>
          <w:rFonts w:cstheme="minorHAnsi"/>
          <w:b w:val="0"/>
          <w:bCs w:val="0"/>
          <w:color w:val="231F20"/>
          <w:spacing w:val="-4"/>
          <w:szCs w:val="30"/>
          <w:shd w:val="clear" w:color="auto" w:fill="FFFFFF"/>
        </w:rPr>
        <w:t> in-app purchases</w:t>
      </w:r>
      <w:r w:rsidR="006A2530" w:rsidRPr="006A2530">
        <w:rPr>
          <w:rFonts w:cstheme="minorHAnsi"/>
          <w:color w:val="231F20"/>
          <w:spacing w:val="-4"/>
          <w:szCs w:val="30"/>
          <w:shd w:val="clear" w:color="auto" w:fill="FFFFFF"/>
        </w:rPr>
        <w:t> for platform currency. It is available for both </w:t>
      </w:r>
      <w:r w:rsidR="006A2530" w:rsidRPr="006A2530">
        <w:rPr>
          <w:rStyle w:val="Strong"/>
          <w:rFonts w:cstheme="minorHAnsi"/>
          <w:b w:val="0"/>
          <w:bCs w:val="0"/>
          <w:color w:val="231F20"/>
          <w:spacing w:val="-4"/>
          <w:szCs w:val="30"/>
          <w:shd w:val="clear" w:color="auto" w:fill="FFFFFF"/>
        </w:rPr>
        <w:t xml:space="preserve">iOS and Android </w:t>
      </w:r>
      <w:r w:rsidR="006C5934" w:rsidRPr="006A2530">
        <w:rPr>
          <w:rStyle w:val="Strong"/>
          <w:rFonts w:cstheme="minorHAnsi"/>
          <w:b w:val="0"/>
          <w:bCs w:val="0"/>
          <w:color w:val="231F20"/>
          <w:spacing w:val="-4"/>
          <w:szCs w:val="30"/>
          <w:shd w:val="clear" w:color="auto" w:fill="FFFFFF"/>
        </w:rPr>
        <w:t>de</w:t>
      </w:r>
      <w:r w:rsidR="006C5934">
        <w:rPr>
          <w:rStyle w:val="Strong"/>
          <w:rFonts w:cstheme="minorHAnsi"/>
          <w:b w:val="0"/>
          <w:bCs w:val="0"/>
          <w:color w:val="231F20"/>
          <w:spacing w:val="-4"/>
          <w:szCs w:val="30"/>
          <w:shd w:val="clear" w:color="auto" w:fill="FFFFFF"/>
        </w:rPr>
        <w:t>v</w:t>
      </w:r>
      <w:r w:rsidR="006C5934" w:rsidRPr="006A2530">
        <w:rPr>
          <w:rStyle w:val="Strong"/>
          <w:rFonts w:cstheme="minorHAnsi"/>
          <w:b w:val="0"/>
          <w:bCs w:val="0"/>
          <w:color w:val="231F20"/>
          <w:spacing w:val="-4"/>
          <w:szCs w:val="30"/>
          <w:shd w:val="clear" w:color="auto" w:fill="FFFFFF"/>
        </w:rPr>
        <w:t>ices</w:t>
      </w:r>
      <w:r w:rsidR="006A2530" w:rsidRPr="006A2530">
        <w:rPr>
          <w:rFonts w:cstheme="minorHAnsi"/>
          <w:color w:val="231F20"/>
          <w:spacing w:val="-4"/>
          <w:szCs w:val="30"/>
          <w:shd w:val="clear" w:color="auto" w:fill="FFFFFF"/>
        </w:rPr>
        <w:t>.</w:t>
      </w:r>
      <w:r w:rsidR="006A2530" w:rsidRPr="006A2530">
        <w:rPr>
          <w:rFonts w:ascii="Arial" w:hAnsi="Arial" w:cs="Arial"/>
          <w:color w:val="231F20"/>
          <w:spacing w:val="-4"/>
          <w:szCs w:val="30"/>
          <w:shd w:val="clear" w:color="auto" w:fill="FFFFFF"/>
        </w:rPr>
        <w:t> </w:t>
      </w:r>
    </w:p>
    <w:p w:rsidR="00C46430" w:rsidRPr="00C46430" w:rsidRDefault="00C46430"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r w:rsidRPr="00C46430">
        <w:rPr>
          <w:rFonts w:asciiTheme="minorHAnsi" w:hAnsiTheme="minorHAnsi" w:cstheme="minorHAnsi"/>
          <w:color w:val="231F20"/>
          <w:spacing w:val="-4"/>
          <w:sz w:val="22"/>
          <w:szCs w:val="30"/>
        </w:rPr>
        <w:t xml:space="preserve">While </w:t>
      </w:r>
      <w:r w:rsidR="006956EB" w:rsidRPr="00B34EBF">
        <w:rPr>
          <w:rFonts w:ascii="Wide Latin" w:hAnsi="Wide Latin"/>
          <w:sz w:val="22"/>
        </w:rPr>
        <w:t>B</w:t>
      </w:r>
      <w:r w:rsidR="006956EB" w:rsidRPr="00B34EBF">
        <w:rPr>
          <w:sz w:val="22"/>
        </w:rPr>
        <w:t xml:space="preserve">Live </w:t>
      </w:r>
      <w:r w:rsidRPr="00C46430">
        <w:rPr>
          <w:rFonts w:asciiTheme="minorHAnsi" w:hAnsiTheme="minorHAnsi" w:cstheme="minorHAnsi"/>
          <w:color w:val="231F20"/>
          <w:spacing w:val="-4"/>
          <w:sz w:val="22"/>
          <w:szCs w:val="30"/>
        </w:rPr>
        <w:t>can be used for free, dedicated users, and those looking to travel up the ranks of the platform, will want to take advantage of in-app currency, or beans. </w:t>
      </w:r>
    </w:p>
    <w:p w:rsidR="00C46430" w:rsidRPr="00C46430" w:rsidRDefault="00C46430"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r w:rsidRPr="00C46430">
        <w:rPr>
          <w:rFonts w:asciiTheme="minorHAnsi" w:hAnsiTheme="minorHAnsi" w:cstheme="minorHAnsi"/>
          <w:color w:val="231F20"/>
          <w:spacing w:val="-4"/>
          <w:sz w:val="22"/>
          <w:szCs w:val="30"/>
        </w:rPr>
        <w:t>  </w:t>
      </w:r>
    </w:p>
    <w:p w:rsidR="00C46430" w:rsidRPr="00C46430" w:rsidRDefault="00C46430"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r w:rsidRPr="00C46430">
        <w:rPr>
          <w:rFonts w:asciiTheme="minorHAnsi" w:hAnsiTheme="minorHAnsi" w:cstheme="minorHAnsi"/>
          <w:color w:val="231F20"/>
          <w:spacing w:val="-4"/>
          <w:sz w:val="22"/>
          <w:szCs w:val="30"/>
        </w:rPr>
        <w:t xml:space="preserve">Users purchase bean packages, ranging in price from $0.99 to $89.99, to ‘gift’ or tip their </w:t>
      </w:r>
      <w:r w:rsidR="00B40A97" w:rsidRPr="00C46430">
        <w:rPr>
          <w:rFonts w:asciiTheme="minorHAnsi" w:hAnsiTheme="minorHAnsi" w:cstheme="minorHAnsi"/>
          <w:color w:val="231F20"/>
          <w:spacing w:val="-4"/>
          <w:sz w:val="22"/>
          <w:szCs w:val="30"/>
        </w:rPr>
        <w:t>favourite</w:t>
      </w:r>
      <w:r w:rsidRPr="00C46430">
        <w:rPr>
          <w:rFonts w:asciiTheme="minorHAnsi" w:hAnsiTheme="minorHAnsi" w:cstheme="minorHAnsi"/>
          <w:color w:val="231F20"/>
          <w:spacing w:val="-4"/>
          <w:sz w:val="22"/>
          <w:szCs w:val="30"/>
        </w:rPr>
        <w:t xml:space="preserve"> vloggers. Vloggers are then able to cash out their in-app currency for real world cash thus successfully monetizing their channels. </w:t>
      </w:r>
    </w:p>
    <w:p w:rsidR="00C46430" w:rsidRPr="00C46430" w:rsidRDefault="00C46430"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p>
    <w:p w:rsidR="00C46430" w:rsidRPr="00C46430" w:rsidRDefault="00A528A8"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r w:rsidRPr="00B34EBF">
        <w:rPr>
          <w:rFonts w:ascii="Wide Latin" w:hAnsi="Wide Latin"/>
          <w:sz w:val="22"/>
        </w:rPr>
        <w:t>B</w:t>
      </w:r>
      <w:r w:rsidRPr="00B34EBF">
        <w:rPr>
          <w:sz w:val="22"/>
        </w:rPr>
        <w:t xml:space="preserve">Live </w:t>
      </w:r>
      <w:r w:rsidR="00C46430" w:rsidRPr="00C46430">
        <w:rPr>
          <w:rFonts w:asciiTheme="minorHAnsi" w:hAnsiTheme="minorHAnsi" w:cstheme="minorHAnsi"/>
          <w:color w:val="231F20"/>
          <w:spacing w:val="-4"/>
          <w:sz w:val="22"/>
          <w:szCs w:val="30"/>
        </w:rPr>
        <w:t xml:space="preserve">users can watch or stream themselves with live feedback and commentary from the </w:t>
      </w:r>
      <w:r w:rsidRPr="00B34EBF">
        <w:rPr>
          <w:rFonts w:ascii="Wide Latin" w:hAnsi="Wide Latin"/>
          <w:sz w:val="22"/>
        </w:rPr>
        <w:t>B</w:t>
      </w:r>
      <w:r w:rsidRPr="00B34EBF">
        <w:rPr>
          <w:sz w:val="22"/>
        </w:rPr>
        <w:t xml:space="preserve">Live </w:t>
      </w:r>
      <w:r w:rsidR="00C46430" w:rsidRPr="00C46430">
        <w:rPr>
          <w:rFonts w:asciiTheme="minorHAnsi" w:hAnsiTheme="minorHAnsi" w:cstheme="minorHAnsi"/>
          <w:color w:val="231F20"/>
          <w:spacing w:val="-4"/>
          <w:sz w:val="22"/>
          <w:szCs w:val="30"/>
        </w:rPr>
        <w:t>community. Users can opt to share their video posts via social media, on both Facebook and Twitter. </w:t>
      </w:r>
    </w:p>
    <w:p w:rsidR="00C46430" w:rsidRPr="00C46430" w:rsidRDefault="00C46430"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r w:rsidRPr="00C46430">
        <w:rPr>
          <w:rFonts w:asciiTheme="minorHAnsi" w:hAnsiTheme="minorHAnsi" w:cstheme="minorHAnsi"/>
          <w:color w:val="231F20"/>
          <w:spacing w:val="-4"/>
          <w:sz w:val="22"/>
          <w:szCs w:val="30"/>
        </w:rPr>
        <w:t>  </w:t>
      </w:r>
    </w:p>
    <w:p w:rsidR="00C46430" w:rsidRPr="00C46430" w:rsidRDefault="00C46430" w:rsidP="00C46430">
      <w:pPr>
        <w:pStyle w:val="NormalWeb"/>
        <w:shd w:val="clear" w:color="auto" w:fill="FFFFFF"/>
        <w:spacing w:before="0" w:beforeAutospacing="0" w:after="0" w:afterAutospacing="0"/>
        <w:rPr>
          <w:rFonts w:asciiTheme="minorHAnsi" w:hAnsiTheme="minorHAnsi" w:cstheme="minorHAnsi"/>
          <w:color w:val="231F20"/>
          <w:spacing w:val="-4"/>
          <w:sz w:val="22"/>
          <w:szCs w:val="30"/>
        </w:rPr>
      </w:pPr>
      <w:r w:rsidRPr="00C46430">
        <w:rPr>
          <w:rFonts w:asciiTheme="minorHAnsi" w:hAnsiTheme="minorHAnsi" w:cstheme="minorHAnsi"/>
          <w:color w:val="231F20"/>
          <w:spacing w:val="-4"/>
          <w:sz w:val="22"/>
          <w:szCs w:val="30"/>
        </w:rPr>
        <w:t xml:space="preserve">The </w:t>
      </w:r>
      <w:r w:rsidR="00A528A8" w:rsidRPr="00B34EBF">
        <w:rPr>
          <w:rFonts w:ascii="Wide Latin" w:hAnsi="Wide Latin"/>
          <w:sz w:val="22"/>
        </w:rPr>
        <w:t>B</w:t>
      </w:r>
      <w:r w:rsidR="00A528A8" w:rsidRPr="00B34EBF">
        <w:rPr>
          <w:sz w:val="22"/>
        </w:rPr>
        <w:t xml:space="preserve">Live </w:t>
      </w:r>
      <w:r w:rsidRPr="00C46430">
        <w:rPr>
          <w:rFonts w:asciiTheme="minorHAnsi" w:hAnsiTheme="minorHAnsi" w:cstheme="minorHAnsi"/>
          <w:color w:val="231F20"/>
          <w:spacing w:val="-4"/>
          <w:sz w:val="22"/>
          <w:szCs w:val="30"/>
        </w:rPr>
        <w:t>platform is established similar to that of a gaming app, with levels and ranks assigned to users. Users receive bonus experience, or XP, points for daily sign-ins and watching other user videos, as well as sending and receiving gifts in the form of the platform currency.</w:t>
      </w:r>
    </w:p>
    <w:p w:rsidR="00C46430" w:rsidRDefault="00C46430" w:rsidP="00836F12">
      <w:pPr>
        <w:rPr>
          <w:sz w:val="28"/>
        </w:rPr>
      </w:pPr>
    </w:p>
    <w:p w:rsidR="002A6750" w:rsidRDefault="00837EA4" w:rsidP="00836F12">
      <w:pPr>
        <w:rPr>
          <w:sz w:val="28"/>
        </w:rPr>
      </w:pPr>
      <w:r>
        <w:rPr>
          <w:sz w:val="28"/>
        </w:rPr>
        <w:t>Make new friends globally</w:t>
      </w:r>
    </w:p>
    <w:p w:rsidR="00837EA4" w:rsidRDefault="00837EA4" w:rsidP="00836F12">
      <w:pPr>
        <w:rPr>
          <w:sz w:val="28"/>
        </w:rPr>
      </w:pPr>
      <w:r>
        <w:rPr>
          <w:sz w:val="28"/>
        </w:rPr>
        <w:t xml:space="preserve">Live streaming </w:t>
      </w:r>
    </w:p>
    <w:p w:rsidR="00837EA4" w:rsidRDefault="00837EA4" w:rsidP="00836F12">
      <w:pPr>
        <w:rPr>
          <w:sz w:val="28"/>
        </w:rPr>
      </w:pPr>
      <w:r>
        <w:rPr>
          <w:sz w:val="28"/>
        </w:rPr>
        <w:t>Endless Live Videos</w:t>
      </w:r>
    </w:p>
    <w:p w:rsidR="00837EA4" w:rsidRDefault="00837EA4" w:rsidP="00836F12">
      <w:pPr>
        <w:rPr>
          <w:sz w:val="28"/>
        </w:rPr>
      </w:pPr>
      <w:r>
        <w:rPr>
          <w:sz w:val="28"/>
        </w:rPr>
        <w:t>Group Video chat</w:t>
      </w:r>
    </w:p>
    <w:p w:rsidR="00837EA4" w:rsidRDefault="00837EA4" w:rsidP="00836F12">
      <w:pPr>
        <w:rPr>
          <w:sz w:val="28"/>
        </w:rPr>
      </w:pPr>
      <w:r>
        <w:rPr>
          <w:sz w:val="28"/>
        </w:rPr>
        <w:t>Live PK – Funny, Entertaining, Addictive</w:t>
      </w:r>
    </w:p>
    <w:p w:rsidR="00837EA4" w:rsidRDefault="00837EA4" w:rsidP="00836F12">
      <w:pPr>
        <w:rPr>
          <w:sz w:val="28"/>
        </w:rPr>
      </w:pPr>
      <w:r>
        <w:rPr>
          <w:sz w:val="28"/>
        </w:rPr>
        <w:t>Video Calling</w:t>
      </w:r>
    </w:p>
    <w:p w:rsidR="00837EA4" w:rsidRDefault="00837EA4" w:rsidP="00836F12">
      <w:pPr>
        <w:rPr>
          <w:sz w:val="28"/>
        </w:rPr>
      </w:pPr>
      <w:r>
        <w:rPr>
          <w:sz w:val="28"/>
        </w:rPr>
        <w:t>Voice Chat</w:t>
      </w:r>
    </w:p>
    <w:p w:rsidR="00837EA4" w:rsidRDefault="00837EA4" w:rsidP="00836F12">
      <w:pPr>
        <w:rPr>
          <w:sz w:val="28"/>
        </w:rPr>
      </w:pPr>
      <w:r>
        <w:rPr>
          <w:sz w:val="28"/>
        </w:rPr>
        <w:t>Funny Stickers and Filters</w:t>
      </w:r>
    </w:p>
    <w:p w:rsidR="008D70BB" w:rsidRDefault="008D70BB" w:rsidP="00836F12">
      <w:pPr>
        <w:rPr>
          <w:sz w:val="28"/>
        </w:rPr>
      </w:pPr>
    </w:p>
    <w:p w:rsidR="008D70BB" w:rsidRDefault="008D70BB" w:rsidP="00836F12">
      <w:pPr>
        <w:rPr>
          <w:sz w:val="28"/>
        </w:rPr>
      </w:pPr>
    </w:p>
    <w:p w:rsidR="008D70BB" w:rsidRDefault="008D70BB" w:rsidP="00836F12">
      <w:pPr>
        <w:rPr>
          <w:sz w:val="28"/>
        </w:rPr>
      </w:pPr>
    </w:p>
    <w:p w:rsidR="008D70BB" w:rsidRDefault="008D70BB" w:rsidP="00836F12">
      <w:pPr>
        <w:rPr>
          <w:sz w:val="28"/>
        </w:rPr>
      </w:pPr>
    </w:p>
    <w:p w:rsidR="008D70BB" w:rsidRDefault="008D70BB" w:rsidP="00836F12">
      <w:pPr>
        <w:rPr>
          <w:sz w:val="28"/>
        </w:rPr>
      </w:pPr>
    </w:p>
    <w:p w:rsidR="008D70BB" w:rsidRDefault="008D70BB" w:rsidP="00836F12">
      <w:pPr>
        <w:rPr>
          <w:sz w:val="28"/>
        </w:rPr>
      </w:pPr>
    </w:p>
    <w:p w:rsidR="008B6381" w:rsidRDefault="008B6381" w:rsidP="00836F12">
      <w:pPr>
        <w:rPr>
          <w:sz w:val="28"/>
        </w:rPr>
      </w:pPr>
      <w:r>
        <w:rPr>
          <w:sz w:val="28"/>
        </w:rPr>
        <w:t>What BLive app.?</w:t>
      </w:r>
    </w:p>
    <w:p w:rsidR="008B6381" w:rsidRPr="008B6381" w:rsidRDefault="008B6381" w:rsidP="008B6381">
      <w:pPr>
        <w:ind w:left="720"/>
      </w:pPr>
      <w:r w:rsidRPr="008B6381">
        <w:t>It is a live video streaming social media network based in India</w:t>
      </w:r>
    </w:p>
    <w:p w:rsidR="008B6381" w:rsidRDefault="00864BF3" w:rsidP="008B6381">
      <w:pPr>
        <w:ind w:left="720"/>
      </w:pPr>
      <w:r>
        <w:t>Users can go live with video streaming, vide chart with others, or watch live stream videos from other broadcasters</w:t>
      </w:r>
    </w:p>
    <w:p w:rsidR="00864BF3" w:rsidRDefault="00864BF3" w:rsidP="008B6381">
      <w:pPr>
        <w:ind w:left="720"/>
      </w:pPr>
      <w:r>
        <w:t>Video calls can be</w:t>
      </w:r>
      <w:r w:rsidR="000F2B4B">
        <w:t xml:space="preserve"> </w:t>
      </w:r>
      <w:r>
        <w:t xml:space="preserve">one-on-one or group chats with up to </w:t>
      </w:r>
      <w:r w:rsidR="000F2B4B">
        <w:t>9 users</w:t>
      </w:r>
    </w:p>
    <w:p w:rsidR="00200B21" w:rsidRDefault="00393BD3" w:rsidP="00200B21">
      <w:r>
        <w:tab/>
        <w:t>It encourage users to randomly chat with strangers via the video calls feature</w:t>
      </w:r>
    </w:p>
    <w:p w:rsidR="00393BD3" w:rsidRDefault="00393BD3" w:rsidP="00200B21">
      <w:r>
        <w:tab/>
        <w:t>Similar to Snapchat and Instagram Stories, There are several filters should available that can change the user’s appearance</w:t>
      </w:r>
    </w:p>
    <w:p w:rsidR="008D70BB" w:rsidRDefault="00393BD3" w:rsidP="00387EEE">
      <w:r>
        <w:tab/>
        <w:t xml:space="preserve">The Voice Chat rooms are designed for users to </w:t>
      </w:r>
      <w:r w:rsidR="00387EEE">
        <w:t>live voice chart with strangers</w:t>
      </w:r>
    </w:p>
    <w:p w:rsidR="00387EEE" w:rsidRDefault="00387EEE" w:rsidP="00387EEE">
      <w:r>
        <w:tab/>
        <w:t>During a live stream, viewers can comment on the video for everyone to see</w:t>
      </w:r>
    </w:p>
    <w:p w:rsidR="00387EEE" w:rsidRDefault="00387EEE" w:rsidP="00387EEE">
      <w:r>
        <w:tab/>
        <w:t xml:space="preserve">The App is free but users can purchase “beans” which they give to their </w:t>
      </w:r>
      <w:r w:rsidR="00274DE4">
        <w:t>favourite</w:t>
      </w:r>
      <w:r>
        <w:t xml:space="preserve"> broadcasters as a gift or tip.</w:t>
      </w:r>
    </w:p>
    <w:p w:rsidR="00125325" w:rsidRDefault="00456A44" w:rsidP="00387EEE">
      <w:r>
        <w:t>Broadcasters can then exchange their “beans” for real money.</w:t>
      </w:r>
    </w:p>
    <w:p w:rsidR="00387EEE" w:rsidRDefault="00BB3155" w:rsidP="00387EEE">
      <w:r>
        <w:tab/>
        <w:t>Similar to video games, users can level up their rank on the app by logging in daily, watching other live stream videos, and sending/receiving “beans”</w:t>
      </w:r>
    </w:p>
    <w:p w:rsidR="00BB3155" w:rsidRDefault="00BB3155" w:rsidP="00387EEE">
      <w:r>
        <w:tab/>
        <w:t xml:space="preserve">The higher a broadcasters climbs the ranks the more their live streams will be shown to viewers </w:t>
      </w:r>
    </w:p>
    <w:p w:rsidR="00BB3155" w:rsidRDefault="00BB3155" w:rsidP="00387EEE"/>
    <w:p w:rsidR="007018E8" w:rsidRDefault="007018E8" w:rsidP="00387EEE">
      <w:r>
        <w:t>Disadvantage:</w:t>
      </w:r>
    </w:p>
    <w:p w:rsidR="007018E8" w:rsidRDefault="002D0D39" w:rsidP="00387EEE">
      <w:r>
        <w:tab/>
        <w:t>The emphasis of connecting with strangers on app is a major red flag that this app is NOT safe for students.</w:t>
      </w:r>
    </w:p>
    <w:p w:rsidR="002D0D39" w:rsidRDefault="00510DB3" w:rsidP="00387EEE">
      <w:r>
        <w:tab/>
        <w:t>Content on the app can be mature, violent and inappropriate for teens</w:t>
      </w:r>
    </w:p>
    <w:p w:rsidR="00510DB3" w:rsidRDefault="00510DB3" w:rsidP="00387EEE">
      <w:r>
        <w:tab/>
        <w:t xml:space="preserve">The app relies on AI to verify a user’s age and there are </w:t>
      </w:r>
      <w:r w:rsidR="00A15EC1">
        <w:t>several</w:t>
      </w:r>
      <w:r>
        <w:t xml:space="preserve"> reports of younger students bypassing the AI</w:t>
      </w:r>
    </w:p>
    <w:p w:rsidR="006B3B3A" w:rsidRDefault="00547843" w:rsidP="00387EEE">
      <w:r>
        <w:tab/>
        <w:t xml:space="preserve">Commentary on live videos can often lead to bullying behaviour </w:t>
      </w:r>
    </w:p>
    <w:p w:rsidR="00547843" w:rsidRDefault="00547843" w:rsidP="00387EEE">
      <w:r>
        <w:tab/>
        <w:t>Broadcasters are rewarded for growing their following which can lead to them doing extreme or dangerous activities</w:t>
      </w:r>
    </w:p>
    <w:p w:rsidR="00547843" w:rsidRDefault="00547843" w:rsidP="00387EEE">
      <w:r>
        <w:tab/>
      </w:r>
    </w:p>
    <w:p w:rsidR="00CE61A3" w:rsidRDefault="00CE61A3" w:rsidP="00CE61A3">
      <w:pPr>
        <w:pStyle w:val="NormalWeb"/>
        <w:shd w:val="clear" w:color="auto" w:fill="FFFFFF"/>
        <w:spacing w:before="0" w:beforeAutospacing="0" w:after="150" w:afterAutospacing="0" w:line="360" w:lineRule="atLeast"/>
        <w:rPr>
          <w:rFonts w:ascii="Arial" w:hAnsi="Arial" w:cs="Arial"/>
          <w:color w:val="333333"/>
        </w:rPr>
      </w:pPr>
      <w:r>
        <w:rPr>
          <w:rStyle w:val="Strong"/>
          <w:rFonts w:ascii="Arial" w:hAnsi="Arial" w:cs="Arial"/>
          <w:color w:val="333333"/>
        </w:rPr>
        <w:t>FIRST SCREEN</w:t>
      </w:r>
    </w:p>
    <w:p w:rsidR="00CE61A3" w:rsidRDefault="00CE61A3" w:rsidP="00CE61A3">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For a registered and logged-in user, their app opens up into this screen. Here the user can check out the most popular ongoing broadcasts. This has a bunch of faces, </w:t>
      </w:r>
      <w:r>
        <w:rPr>
          <w:rFonts w:ascii="Arial" w:hAnsi="Arial" w:cs="Arial"/>
          <w:color w:val="333333"/>
        </w:rPr>
        <w:lastRenderedPageBreak/>
        <w:t xml:space="preserve">which are essentially the profile pics of the broadcasters. This allows them to, for instance, put a highly </w:t>
      </w:r>
      <w:r w:rsidR="00D857AC">
        <w:rPr>
          <w:rFonts w:ascii="Arial" w:hAnsi="Arial" w:cs="Arial"/>
          <w:color w:val="333333"/>
        </w:rPr>
        <w:t>click worthy</w:t>
      </w:r>
      <w:r>
        <w:rPr>
          <w:rFonts w:ascii="Arial" w:hAnsi="Arial" w:cs="Arial"/>
          <w:color w:val="333333"/>
        </w:rPr>
        <w:t xml:space="preserve"> pic.</w:t>
      </w:r>
    </w:p>
    <w:p w:rsidR="00CE61A3" w:rsidRDefault="00CE61A3" w:rsidP="00387EEE"/>
    <w:p w:rsidR="00C87458" w:rsidRDefault="00C87458" w:rsidP="00387EEE"/>
    <w:p w:rsidR="00C87458" w:rsidRDefault="00C87458" w:rsidP="00387EEE"/>
    <w:p w:rsidR="00C87458" w:rsidRDefault="00C87458" w:rsidP="00C87458">
      <w:pPr>
        <w:pStyle w:val="NormalWeb"/>
        <w:shd w:val="clear" w:color="auto" w:fill="FFFFFF"/>
        <w:spacing w:before="0" w:beforeAutospacing="0" w:after="150" w:afterAutospacing="0" w:line="360" w:lineRule="atLeast"/>
        <w:rPr>
          <w:rFonts w:ascii="Arial" w:hAnsi="Arial" w:cs="Arial"/>
          <w:color w:val="333333"/>
        </w:rPr>
      </w:pPr>
      <w:r>
        <w:rPr>
          <w:rStyle w:val="Strong"/>
          <w:rFonts w:ascii="Arial" w:hAnsi="Arial" w:cs="Arial"/>
          <w:color w:val="333333"/>
        </w:rPr>
        <w:t>BROADCAST SCREEN</w:t>
      </w:r>
    </w:p>
    <w:p w:rsidR="00C87458" w:rsidRDefault="00C87458" w:rsidP="00C87458">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noProof/>
          <w:color w:val="333333"/>
        </w:rPr>
        <w:lastRenderedPageBreak/>
        <w:drawing>
          <wp:inline distT="0" distB="0" distL="0" distR="0">
            <wp:extent cx="6435265" cy="6829425"/>
            <wp:effectExtent l="0" t="0" r="3810" b="0"/>
            <wp:docPr id="1" name="Picture 1" descr="https://factordaily.com/wp-content/uploads/2018/05/Bigo-live-UI-broadcast-screen.jpg?resolution=1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tordaily.com/wp-content/uploads/2018/05/Bigo-live-UI-broadcast-screen.jpg?resolution=192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6102" cy="6830313"/>
                    </a:xfrm>
                    <a:prstGeom prst="rect">
                      <a:avLst/>
                    </a:prstGeom>
                    <a:noFill/>
                    <a:ln>
                      <a:noFill/>
                    </a:ln>
                  </pic:spPr>
                </pic:pic>
              </a:graphicData>
            </a:graphic>
          </wp:inline>
        </w:drawing>
      </w:r>
      <w:r>
        <w:rPr>
          <w:rFonts w:ascii="Arial" w:hAnsi="Arial" w:cs="Arial"/>
          <w:color w:val="333333"/>
        </w:rPr>
        <w:t>Once you tap into a broadcast, you’ll see this screen. And maybe even this amazing man. This screen can get really busy (I’ll give an example later on in this post).</w:t>
      </w:r>
    </w:p>
    <w:p w:rsidR="00C87458" w:rsidRDefault="00C87458" w:rsidP="00C87458">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This is where the action happens. Viewers and broadcasters interact here over chat / video / gifts and a bunch of other things!</w:t>
      </w:r>
    </w:p>
    <w:p w:rsidR="007F1312" w:rsidRDefault="007F1312" w:rsidP="007F1312">
      <w:pPr>
        <w:pStyle w:val="NormalWeb"/>
        <w:shd w:val="clear" w:color="auto" w:fill="FFFFFF"/>
        <w:spacing w:before="0" w:beforeAutospacing="0" w:after="150" w:afterAutospacing="0" w:line="360" w:lineRule="atLeast"/>
        <w:rPr>
          <w:rFonts w:ascii="Arial" w:hAnsi="Arial" w:cs="Arial"/>
          <w:color w:val="333333"/>
        </w:rPr>
      </w:pPr>
      <w:r>
        <w:rPr>
          <w:rStyle w:val="Strong"/>
          <w:rFonts w:ascii="Arial" w:hAnsi="Arial" w:cs="Arial"/>
          <w:color w:val="333333"/>
        </w:rPr>
        <w:t>THE CORE LOOP</w:t>
      </w:r>
    </w:p>
    <w:p w:rsidR="007F1312" w:rsidRDefault="007F1312" w:rsidP="007F1312">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noProof/>
          <w:color w:val="333333"/>
        </w:rPr>
        <w:lastRenderedPageBreak/>
        <w:drawing>
          <wp:inline distT="0" distB="0" distL="0" distR="0">
            <wp:extent cx="6381750" cy="4089637"/>
            <wp:effectExtent l="0" t="0" r="0" b="6350"/>
            <wp:docPr id="2" name="Picture 2" descr="https://factordaily.com/wp-content/uploads/2018/05/bigo-live-core-loop-diagram.jpg?resolution=1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actordaily.com/wp-content/uploads/2018/05/bigo-live-core-loop-diagram.jpg?resolution=19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7816" cy="4106341"/>
                    </a:xfrm>
                    <a:prstGeom prst="rect">
                      <a:avLst/>
                    </a:prstGeom>
                    <a:noFill/>
                    <a:ln>
                      <a:noFill/>
                    </a:ln>
                  </pic:spPr>
                </pic:pic>
              </a:graphicData>
            </a:graphic>
          </wp:inline>
        </w:drawing>
      </w:r>
    </w:p>
    <w:p w:rsidR="007F1312" w:rsidRDefault="007F1312" w:rsidP="007F1312">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The core loop of </w:t>
      </w:r>
      <w:proofErr w:type="spellStart"/>
      <w:r>
        <w:rPr>
          <w:rFonts w:ascii="Arial" w:hAnsi="Arial" w:cs="Arial"/>
          <w:color w:val="333333"/>
        </w:rPr>
        <w:t>Bigo</w:t>
      </w:r>
      <w:proofErr w:type="spellEnd"/>
      <w:r>
        <w:rPr>
          <w:rFonts w:ascii="Arial" w:hAnsi="Arial" w:cs="Arial"/>
          <w:color w:val="333333"/>
        </w:rPr>
        <w:t xml:space="preserve"> is dead simple. Spend time in the app to get the soft currency. In gaming parlance, soft currency is the currency earned by users through gameplay and hard currency has to be bought. Use these coins to get (gifts). Use the gifts to get noticed in a broadcast.</w:t>
      </w:r>
    </w:p>
    <w:p w:rsidR="007F1312" w:rsidRDefault="007F1312" w:rsidP="007F1312">
      <w:pPr>
        <w:pStyle w:val="NormalWeb"/>
        <w:shd w:val="clear" w:color="auto" w:fill="FFFFFF"/>
        <w:spacing w:before="0" w:beforeAutospacing="0" w:after="150" w:afterAutospacing="0" w:line="360" w:lineRule="atLeast"/>
        <w:rPr>
          <w:rFonts w:ascii="Arial" w:hAnsi="Arial" w:cs="Arial"/>
          <w:color w:val="333333"/>
        </w:rPr>
      </w:pPr>
      <w:r>
        <w:rPr>
          <w:rFonts w:ascii="Arial" w:hAnsi="Arial" w:cs="Arial"/>
          <w:color w:val="333333"/>
        </w:rPr>
        <w:t xml:space="preserve">It isn’t too hard to earn soft currency – but it can get </w:t>
      </w:r>
      <w:proofErr w:type="spellStart"/>
      <w:r>
        <w:rPr>
          <w:rFonts w:ascii="Arial" w:hAnsi="Arial" w:cs="Arial"/>
          <w:color w:val="333333"/>
        </w:rPr>
        <w:t>grindy</w:t>
      </w:r>
      <w:proofErr w:type="spellEnd"/>
      <w:r>
        <w:rPr>
          <w:rFonts w:ascii="Arial" w:hAnsi="Arial" w:cs="Arial"/>
          <w:color w:val="333333"/>
        </w:rPr>
        <w:t>. There are two ways, which give a pretty solid clue about how game inspired this app is:</w:t>
      </w:r>
    </w:p>
    <w:p w:rsidR="007F1312" w:rsidRDefault="007F1312" w:rsidP="00C87458">
      <w:pPr>
        <w:pStyle w:val="NormalWeb"/>
        <w:shd w:val="clear" w:color="auto" w:fill="FFFFFF"/>
        <w:spacing w:before="0" w:beforeAutospacing="0" w:after="150" w:afterAutospacing="0" w:line="360" w:lineRule="atLeast"/>
        <w:rPr>
          <w:rFonts w:ascii="Arial" w:hAnsi="Arial" w:cs="Arial"/>
          <w:color w:val="333333"/>
        </w:rPr>
      </w:pPr>
    </w:p>
    <w:p w:rsidR="00C87458" w:rsidRDefault="00C87458" w:rsidP="00387EEE"/>
    <w:p w:rsidR="00510DB3" w:rsidRPr="008B6381" w:rsidRDefault="00510DB3" w:rsidP="00387EEE"/>
    <w:sectPr w:rsidR="00510DB3" w:rsidRPr="008B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8B"/>
    <w:rsid w:val="00004264"/>
    <w:rsid w:val="000F2B4B"/>
    <w:rsid w:val="00125325"/>
    <w:rsid w:val="00200B21"/>
    <w:rsid w:val="00233089"/>
    <w:rsid w:val="00274DE4"/>
    <w:rsid w:val="00281A86"/>
    <w:rsid w:val="002A6750"/>
    <w:rsid w:val="002D0D39"/>
    <w:rsid w:val="00387EEE"/>
    <w:rsid w:val="00390FF3"/>
    <w:rsid w:val="00393BD3"/>
    <w:rsid w:val="003D3A8C"/>
    <w:rsid w:val="00456A44"/>
    <w:rsid w:val="00510DB3"/>
    <w:rsid w:val="00526C35"/>
    <w:rsid w:val="00547843"/>
    <w:rsid w:val="005A0AFF"/>
    <w:rsid w:val="005F242A"/>
    <w:rsid w:val="006956EB"/>
    <w:rsid w:val="006A2530"/>
    <w:rsid w:val="006B3B3A"/>
    <w:rsid w:val="006C5934"/>
    <w:rsid w:val="007018E8"/>
    <w:rsid w:val="00753D5E"/>
    <w:rsid w:val="007B1632"/>
    <w:rsid w:val="007F1312"/>
    <w:rsid w:val="00836F12"/>
    <w:rsid w:val="00837EA4"/>
    <w:rsid w:val="00864BF3"/>
    <w:rsid w:val="008B6381"/>
    <w:rsid w:val="008D70BB"/>
    <w:rsid w:val="00925438"/>
    <w:rsid w:val="009F603F"/>
    <w:rsid w:val="00A03916"/>
    <w:rsid w:val="00A15EC1"/>
    <w:rsid w:val="00A528A8"/>
    <w:rsid w:val="00AB7F38"/>
    <w:rsid w:val="00AC14CE"/>
    <w:rsid w:val="00B34EBF"/>
    <w:rsid w:val="00B40A97"/>
    <w:rsid w:val="00BB3155"/>
    <w:rsid w:val="00C46430"/>
    <w:rsid w:val="00C87458"/>
    <w:rsid w:val="00CE61A3"/>
    <w:rsid w:val="00D857AC"/>
    <w:rsid w:val="00DC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1F4"/>
  <w15:chartTrackingRefBased/>
  <w15:docId w15:val="{61AF2EAA-4832-4403-B1C5-7CCF4B35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530"/>
    <w:rPr>
      <w:b/>
      <w:bCs/>
    </w:rPr>
  </w:style>
  <w:style w:type="paragraph" w:styleId="NormalWeb">
    <w:name w:val="Normal (Web)"/>
    <w:basedOn w:val="Normal"/>
    <w:uiPriority w:val="99"/>
    <w:semiHidden/>
    <w:unhideWhenUsed/>
    <w:rsid w:val="00C464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257657">
      <w:bodyDiv w:val="1"/>
      <w:marLeft w:val="0"/>
      <w:marRight w:val="0"/>
      <w:marTop w:val="0"/>
      <w:marBottom w:val="0"/>
      <w:divBdr>
        <w:top w:val="none" w:sz="0" w:space="0" w:color="auto"/>
        <w:left w:val="none" w:sz="0" w:space="0" w:color="auto"/>
        <w:bottom w:val="none" w:sz="0" w:space="0" w:color="auto"/>
        <w:right w:val="none" w:sz="0" w:space="0" w:color="auto"/>
      </w:divBdr>
    </w:div>
    <w:div w:id="1800175583">
      <w:bodyDiv w:val="1"/>
      <w:marLeft w:val="0"/>
      <w:marRight w:val="0"/>
      <w:marTop w:val="0"/>
      <w:marBottom w:val="0"/>
      <w:divBdr>
        <w:top w:val="none" w:sz="0" w:space="0" w:color="auto"/>
        <w:left w:val="none" w:sz="0" w:space="0" w:color="auto"/>
        <w:bottom w:val="none" w:sz="0" w:space="0" w:color="auto"/>
        <w:right w:val="none" w:sz="0" w:space="0" w:color="auto"/>
      </w:divBdr>
    </w:div>
    <w:div w:id="1916545845">
      <w:bodyDiv w:val="1"/>
      <w:marLeft w:val="0"/>
      <w:marRight w:val="0"/>
      <w:marTop w:val="0"/>
      <w:marBottom w:val="0"/>
      <w:divBdr>
        <w:top w:val="none" w:sz="0" w:space="0" w:color="auto"/>
        <w:left w:val="none" w:sz="0" w:space="0" w:color="auto"/>
        <w:bottom w:val="none" w:sz="0" w:space="0" w:color="auto"/>
        <w:right w:val="none" w:sz="0" w:space="0" w:color="auto"/>
      </w:divBdr>
    </w:div>
    <w:div w:id="210529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Jayaramu V</dc:creator>
  <cp:keywords/>
  <dc:description/>
  <cp:lastModifiedBy>V, Jayaramu (Cognizant)</cp:lastModifiedBy>
  <cp:revision>155</cp:revision>
  <dcterms:created xsi:type="dcterms:W3CDTF">2019-11-27T09:05:00Z</dcterms:created>
  <dcterms:modified xsi:type="dcterms:W3CDTF">2019-11-27T11:18:00Z</dcterms:modified>
</cp:coreProperties>
</file>