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8F29F" w14:textId="77777777" w:rsidR="00B9047F" w:rsidRPr="00D42BA5" w:rsidRDefault="00BD675A" w:rsidP="00D42BA5">
      <w:pPr>
        <w:pStyle w:val="BodyText"/>
        <w:spacing w:before="236"/>
        <w:ind w:left="0" w:firstLine="1"/>
        <w:jc w:val="center"/>
        <w:rPr>
          <w:b/>
          <w:bCs/>
          <w:sz w:val="40"/>
          <w:szCs w:val="28"/>
        </w:rPr>
      </w:pPr>
      <w:r w:rsidRPr="00D42BA5">
        <w:rPr>
          <w:b/>
          <w:bCs/>
          <w:sz w:val="40"/>
          <w:szCs w:val="28"/>
        </w:rPr>
        <w:t>Tool Wear and Fault Prediction Systems Powered by AI</w:t>
      </w:r>
    </w:p>
    <w:p w14:paraId="14D06B2C" w14:textId="77777777" w:rsidR="00B9047F" w:rsidRDefault="00B9047F">
      <w:pPr>
        <w:pStyle w:val="BodyText"/>
        <w:spacing w:before="20"/>
        <w:ind w:left="0"/>
        <w:rPr>
          <w:sz w:val="32"/>
        </w:rPr>
      </w:pPr>
    </w:p>
    <w:p w14:paraId="1AAC2D4F" w14:textId="77777777" w:rsidR="00D42BA5" w:rsidRDefault="00D42BA5">
      <w:pPr>
        <w:pStyle w:val="Heading2"/>
        <w:spacing w:before="1"/>
        <w:ind w:left="1835" w:right="2402" w:firstLine="0"/>
        <w:jc w:val="center"/>
        <w:rPr>
          <w:spacing w:val="-2"/>
        </w:rPr>
      </w:pPr>
      <w:bookmarkStart w:id="0" w:name="_bookmark0"/>
      <w:bookmarkEnd w:id="0"/>
    </w:p>
    <w:p w14:paraId="5A52FDA0" w14:textId="77777777" w:rsidR="00D42BA5" w:rsidRDefault="00D42BA5">
      <w:pPr>
        <w:pStyle w:val="Heading2"/>
        <w:spacing w:before="1"/>
        <w:ind w:left="1835" w:right="2402" w:firstLine="0"/>
        <w:jc w:val="center"/>
        <w:rPr>
          <w:spacing w:val="-2"/>
        </w:rPr>
      </w:pPr>
    </w:p>
    <w:p w14:paraId="3CD8B95E" w14:textId="77777777" w:rsidR="00D42BA5" w:rsidRDefault="00D42BA5">
      <w:pPr>
        <w:pStyle w:val="Heading2"/>
        <w:spacing w:before="1"/>
        <w:ind w:left="1835" w:right="2402" w:firstLine="0"/>
        <w:jc w:val="center"/>
        <w:rPr>
          <w:spacing w:val="-2"/>
        </w:rPr>
      </w:pPr>
    </w:p>
    <w:p w14:paraId="614C279C" w14:textId="77777777" w:rsidR="00D42BA5" w:rsidRDefault="00D42BA5">
      <w:pPr>
        <w:pStyle w:val="Heading2"/>
        <w:spacing w:before="1"/>
        <w:ind w:left="1835" w:right="2402" w:firstLine="0"/>
        <w:jc w:val="center"/>
        <w:rPr>
          <w:spacing w:val="-2"/>
        </w:rPr>
      </w:pPr>
    </w:p>
    <w:p w14:paraId="41986B0E" w14:textId="77777777" w:rsidR="00D42BA5" w:rsidRDefault="00D42BA5">
      <w:pPr>
        <w:pStyle w:val="Heading2"/>
        <w:spacing w:before="1"/>
        <w:ind w:left="1835" w:right="2402" w:firstLine="0"/>
        <w:jc w:val="center"/>
        <w:rPr>
          <w:spacing w:val="-2"/>
        </w:rPr>
      </w:pPr>
    </w:p>
    <w:p w14:paraId="0F4FDAB2" w14:textId="77777777" w:rsidR="00D42BA5" w:rsidRDefault="00D42BA5">
      <w:pPr>
        <w:pStyle w:val="Heading2"/>
        <w:spacing w:before="1"/>
        <w:ind w:left="1835" w:right="2402" w:firstLine="0"/>
        <w:jc w:val="center"/>
        <w:rPr>
          <w:spacing w:val="-2"/>
        </w:rPr>
      </w:pPr>
    </w:p>
    <w:p w14:paraId="058593A4" w14:textId="77777777" w:rsidR="00D42BA5" w:rsidRDefault="00D42BA5">
      <w:pPr>
        <w:pStyle w:val="Heading2"/>
        <w:spacing w:before="1"/>
        <w:ind w:left="1835" w:right="2402" w:firstLine="0"/>
        <w:jc w:val="center"/>
        <w:rPr>
          <w:spacing w:val="-2"/>
        </w:rPr>
      </w:pPr>
    </w:p>
    <w:p w14:paraId="707DBE29" w14:textId="77777777" w:rsidR="00D42BA5" w:rsidRDefault="00D42BA5">
      <w:pPr>
        <w:pStyle w:val="Heading2"/>
        <w:spacing w:before="1"/>
        <w:ind w:left="1835" w:right="2402" w:firstLine="0"/>
        <w:jc w:val="center"/>
        <w:rPr>
          <w:spacing w:val="-2"/>
        </w:rPr>
      </w:pPr>
    </w:p>
    <w:p w14:paraId="22F524F4" w14:textId="77777777" w:rsidR="00D42BA5" w:rsidRDefault="00D42BA5">
      <w:pPr>
        <w:pStyle w:val="Heading2"/>
        <w:spacing w:before="1"/>
        <w:ind w:left="1835" w:right="2402" w:firstLine="0"/>
        <w:jc w:val="center"/>
        <w:rPr>
          <w:spacing w:val="-2"/>
        </w:rPr>
      </w:pPr>
    </w:p>
    <w:p w14:paraId="31977A6F" w14:textId="77777777" w:rsidR="00D42BA5" w:rsidRDefault="00D42BA5">
      <w:pPr>
        <w:pStyle w:val="Heading2"/>
        <w:spacing w:before="1"/>
        <w:ind w:left="1835" w:right="2402" w:firstLine="0"/>
        <w:jc w:val="center"/>
        <w:rPr>
          <w:spacing w:val="-2"/>
        </w:rPr>
      </w:pPr>
    </w:p>
    <w:p w14:paraId="1B40CD57" w14:textId="77777777" w:rsidR="00D42BA5" w:rsidRDefault="00D42BA5">
      <w:pPr>
        <w:pStyle w:val="Heading2"/>
        <w:spacing w:before="1"/>
        <w:ind w:left="1835" w:right="2402" w:firstLine="0"/>
        <w:jc w:val="center"/>
        <w:rPr>
          <w:spacing w:val="-2"/>
        </w:rPr>
      </w:pPr>
    </w:p>
    <w:p w14:paraId="2012545B" w14:textId="77777777" w:rsidR="00D42BA5" w:rsidRDefault="00D42BA5">
      <w:pPr>
        <w:pStyle w:val="Heading2"/>
        <w:spacing w:before="1"/>
        <w:ind w:left="1835" w:right="2402" w:firstLine="0"/>
        <w:jc w:val="center"/>
        <w:rPr>
          <w:spacing w:val="-2"/>
        </w:rPr>
      </w:pPr>
    </w:p>
    <w:p w14:paraId="7A3AE10D" w14:textId="77777777" w:rsidR="00D42BA5" w:rsidRDefault="00D42BA5">
      <w:pPr>
        <w:pStyle w:val="Heading2"/>
        <w:spacing w:before="1"/>
        <w:ind w:left="1835" w:right="2402" w:firstLine="0"/>
        <w:jc w:val="center"/>
        <w:rPr>
          <w:spacing w:val="-2"/>
        </w:rPr>
      </w:pPr>
    </w:p>
    <w:p w14:paraId="3FD8A031" w14:textId="77777777" w:rsidR="00D42BA5" w:rsidRDefault="00D42BA5">
      <w:pPr>
        <w:pStyle w:val="Heading2"/>
        <w:spacing w:before="1"/>
        <w:ind w:left="1835" w:right="2402" w:firstLine="0"/>
        <w:jc w:val="center"/>
        <w:rPr>
          <w:spacing w:val="-2"/>
        </w:rPr>
      </w:pPr>
    </w:p>
    <w:p w14:paraId="74864400" w14:textId="77777777" w:rsidR="00D42BA5" w:rsidRDefault="00D42BA5">
      <w:pPr>
        <w:pStyle w:val="Heading2"/>
        <w:spacing w:before="1"/>
        <w:ind w:left="1835" w:right="2402" w:firstLine="0"/>
        <w:jc w:val="center"/>
        <w:rPr>
          <w:spacing w:val="-2"/>
        </w:rPr>
      </w:pPr>
    </w:p>
    <w:p w14:paraId="5DEBA9C9" w14:textId="77777777" w:rsidR="00D42BA5" w:rsidRDefault="00D42BA5">
      <w:pPr>
        <w:pStyle w:val="Heading2"/>
        <w:spacing w:before="1"/>
        <w:ind w:left="1835" w:right="2402" w:firstLine="0"/>
        <w:jc w:val="center"/>
        <w:rPr>
          <w:spacing w:val="-2"/>
        </w:rPr>
      </w:pPr>
    </w:p>
    <w:p w14:paraId="34DD728A" w14:textId="77777777" w:rsidR="00D42BA5" w:rsidRDefault="00D42BA5">
      <w:pPr>
        <w:pStyle w:val="Heading2"/>
        <w:spacing w:before="1"/>
        <w:ind w:left="1835" w:right="2402" w:firstLine="0"/>
        <w:jc w:val="center"/>
        <w:rPr>
          <w:spacing w:val="-2"/>
        </w:rPr>
      </w:pPr>
    </w:p>
    <w:p w14:paraId="2E7FEEE7" w14:textId="77777777" w:rsidR="00D42BA5" w:rsidRDefault="00D42BA5">
      <w:pPr>
        <w:pStyle w:val="Heading2"/>
        <w:spacing w:before="1"/>
        <w:ind w:left="1835" w:right="2402" w:firstLine="0"/>
        <w:jc w:val="center"/>
        <w:rPr>
          <w:spacing w:val="-2"/>
        </w:rPr>
      </w:pPr>
    </w:p>
    <w:p w14:paraId="7CFCD46E" w14:textId="77777777" w:rsidR="00D42BA5" w:rsidRDefault="00D42BA5">
      <w:pPr>
        <w:pStyle w:val="Heading2"/>
        <w:spacing w:before="1"/>
        <w:ind w:left="1835" w:right="2402" w:firstLine="0"/>
        <w:jc w:val="center"/>
        <w:rPr>
          <w:spacing w:val="-2"/>
        </w:rPr>
      </w:pPr>
    </w:p>
    <w:p w14:paraId="0A6E68DD" w14:textId="77777777" w:rsidR="00D42BA5" w:rsidRDefault="00D42BA5">
      <w:pPr>
        <w:pStyle w:val="Heading2"/>
        <w:spacing w:before="1"/>
        <w:ind w:left="1835" w:right="2402" w:firstLine="0"/>
        <w:jc w:val="center"/>
        <w:rPr>
          <w:spacing w:val="-2"/>
        </w:rPr>
      </w:pPr>
    </w:p>
    <w:p w14:paraId="48B9A526" w14:textId="77777777" w:rsidR="00D42BA5" w:rsidRDefault="00D42BA5">
      <w:pPr>
        <w:pStyle w:val="Heading2"/>
        <w:spacing w:before="1"/>
        <w:ind w:left="1835" w:right="2402" w:firstLine="0"/>
        <w:jc w:val="center"/>
        <w:rPr>
          <w:spacing w:val="-2"/>
        </w:rPr>
      </w:pPr>
    </w:p>
    <w:p w14:paraId="15018BDB" w14:textId="77777777" w:rsidR="00D42BA5" w:rsidRDefault="00D42BA5">
      <w:pPr>
        <w:pStyle w:val="Heading2"/>
        <w:spacing w:before="1"/>
        <w:ind w:left="1835" w:right="2402" w:firstLine="0"/>
        <w:jc w:val="center"/>
        <w:rPr>
          <w:spacing w:val="-2"/>
        </w:rPr>
      </w:pPr>
    </w:p>
    <w:p w14:paraId="775F1D5B" w14:textId="77777777" w:rsidR="00D42BA5" w:rsidRDefault="00D42BA5">
      <w:pPr>
        <w:pStyle w:val="Heading2"/>
        <w:spacing w:before="1"/>
        <w:ind w:left="1835" w:right="2402" w:firstLine="0"/>
        <w:jc w:val="center"/>
        <w:rPr>
          <w:spacing w:val="-2"/>
        </w:rPr>
      </w:pPr>
    </w:p>
    <w:p w14:paraId="16F6333B" w14:textId="77777777" w:rsidR="00D42BA5" w:rsidRDefault="00D42BA5">
      <w:pPr>
        <w:pStyle w:val="Heading2"/>
        <w:spacing w:before="1"/>
        <w:ind w:left="1835" w:right="2402" w:firstLine="0"/>
        <w:jc w:val="center"/>
        <w:rPr>
          <w:spacing w:val="-2"/>
        </w:rPr>
      </w:pPr>
    </w:p>
    <w:p w14:paraId="7E182BFB" w14:textId="77777777" w:rsidR="00D42BA5" w:rsidRDefault="00D42BA5">
      <w:pPr>
        <w:pStyle w:val="Heading2"/>
        <w:spacing w:before="1"/>
        <w:ind w:left="1835" w:right="2402" w:firstLine="0"/>
        <w:jc w:val="center"/>
        <w:rPr>
          <w:spacing w:val="-2"/>
        </w:rPr>
      </w:pPr>
    </w:p>
    <w:p w14:paraId="005C3C51" w14:textId="77777777" w:rsidR="00D42BA5" w:rsidRDefault="00D42BA5">
      <w:pPr>
        <w:pStyle w:val="Heading2"/>
        <w:spacing w:before="1"/>
        <w:ind w:left="1835" w:right="2402" w:firstLine="0"/>
        <w:jc w:val="center"/>
        <w:rPr>
          <w:spacing w:val="-2"/>
        </w:rPr>
      </w:pPr>
    </w:p>
    <w:p w14:paraId="6D8293EA" w14:textId="77777777" w:rsidR="00D42BA5" w:rsidRDefault="00D42BA5">
      <w:pPr>
        <w:pStyle w:val="Heading2"/>
        <w:spacing w:before="1"/>
        <w:ind w:left="1835" w:right="2402" w:firstLine="0"/>
        <w:jc w:val="center"/>
        <w:rPr>
          <w:spacing w:val="-2"/>
        </w:rPr>
      </w:pPr>
    </w:p>
    <w:p w14:paraId="45716375" w14:textId="77777777" w:rsidR="00D42BA5" w:rsidRDefault="00D42BA5">
      <w:pPr>
        <w:pStyle w:val="Heading2"/>
        <w:spacing w:before="1"/>
        <w:ind w:left="1835" w:right="2402" w:firstLine="0"/>
        <w:jc w:val="center"/>
        <w:rPr>
          <w:spacing w:val="-2"/>
        </w:rPr>
      </w:pPr>
    </w:p>
    <w:p w14:paraId="2A015380" w14:textId="77777777" w:rsidR="00D42BA5" w:rsidRDefault="00D42BA5">
      <w:pPr>
        <w:pStyle w:val="Heading2"/>
        <w:spacing w:before="1"/>
        <w:ind w:left="1835" w:right="2402" w:firstLine="0"/>
        <w:jc w:val="center"/>
        <w:rPr>
          <w:spacing w:val="-2"/>
        </w:rPr>
      </w:pPr>
    </w:p>
    <w:p w14:paraId="0FED20BB" w14:textId="77777777" w:rsidR="00D42BA5" w:rsidRDefault="00D42BA5">
      <w:pPr>
        <w:pStyle w:val="Heading2"/>
        <w:spacing w:before="1"/>
        <w:ind w:left="1835" w:right="2402" w:firstLine="0"/>
        <w:jc w:val="center"/>
        <w:rPr>
          <w:spacing w:val="-2"/>
        </w:rPr>
      </w:pPr>
    </w:p>
    <w:p w14:paraId="170D6780" w14:textId="77777777" w:rsidR="00D42BA5" w:rsidRDefault="00D42BA5">
      <w:pPr>
        <w:pStyle w:val="Heading2"/>
        <w:spacing w:before="1"/>
        <w:ind w:left="1835" w:right="2402" w:firstLine="0"/>
        <w:jc w:val="center"/>
        <w:rPr>
          <w:spacing w:val="-2"/>
        </w:rPr>
      </w:pPr>
    </w:p>
    <w:p w14:paraId="78484A80" w14:textId="77777777" w:rsidR="00D42BA5" w:rsidRDefault="00D42BA5">
      <w:pPr>
        <w:pStyle w:val="Heading2"/>
        <w:spacing w:before="1"/>
        <w:ind w:left="1835" w:right="2402" w:firstLine="0"/>
        <w:jc w:val="center"/>
        <w:rPr>
          <w:spacing w:val="-2"/>
        </w:rPr>
      </w:pPr>
    </w:p>
    <w:p w14:paraId="085F08C3" w14:textId="77777777" w:rsidR="00D42BA5" w:rsidRDefault="00D42BA5">
      <w:pPr>
        <w:pStyle w:val="Heading2"/>
        <w:spacing w:before="1"/>
        <w:ind w:left="1835" w:right="2402" w:firstLine="0"/>
        <w:jc w:val="center"/>
        <w:rPr>
          <w:spacing w:val="-2"/>
        </w:rPr>
      </w:pPr>
    </w:p>
    <w:p w14:paraId="40DFE8D9" w14:textId="77777777" w:rsidR="00D42BA5" w:rsidRDefault="00D42BA5">
      <w:pPr>
        <w:pStyle w:val="Heading2"/>
        <w:spacing w:before="1"/>
        <w:ind w:left="1835" w:right="2402" w:firstLine="0"/>
        <w:jc w:val="center"/>
        <w:rPr>
          <w:spacing w:val="-2"/>
        </w:rPr>
      </w:pPr>
    </w:p>
    <w:p w14:paraId="68F495A9" w14:textId="77777777" w:rsidR="00B9047F" w:rsidRDefault="00CD325A">
      <w:pPr>
        <w:pStyle w:val="Heading2"/>
        <w:spacing w:before="1"/>
        <w:ind w:left="1835" w:right="2402" w:firstLine="0"/>
        <w:jc w:val="center"/>
      </w:pPr>
      <w:r>
        <w:rPr>
          <w:spacing w:val="-2"/>
        </w:rPr>
        <w:lastRenderedPageBreak/>
        <w:t>Abstract</w:t>
      </w:r>
    </w:p>
    <w:p w14:paraId="0A1E6384" w14:textId="77777777" w:rsidR="00B9047F" w:rsidRDefault="00B9047F">
      <w:pPr>
        <w:pStyle w:val="BodyText"/>
        <w:spacing w:before="118"/>
        <w:ind w:left="0"/>
        <w:rPr>
          <w:b/>
          <w:sz w:val="32"/>
        </w:rPr>
      </w:pPr>
    </w:p>
    <w:p w14:paraId="4ADC80BD" w14:textId="77777777" w:rsidR="00B9047F" w:rsidRDefault="00CD325A">
      <w:pPr>
        <w:pStyle w:val="BodyText"/>
        <w:spacing w:line="259" w:lineRule="auto"/>
        <w:ind w:right="589"/>
        <w:jc w:val="both"/>
      </w:pPr>
      <w:r>
        <w:t>Milling</w:t>
      </w:r>
      <w:r>
        <w:rPr>
          <w:spacing w:val="-3"/>
        </w:rPr>
        <w:t xml:space="preserve"> </w:t>
      </w:r>
      <w:r>
        <w:t>is</w:t>
      </w:r>
      <w:r>
        <w:rPr>
          <w:spacing w:val="-1"/>
        </w:rPr>
        <w:t xml:space="preserve"> </w:t>
      </w:r>
      <w:r>
        <w:t>one</w:t>
      </w:r>
      <w:r>
        <w:rPr>
          <w:spacing w:val="-2"/>
        </w:rPr>
        <w:t xml:space="preserve"> </w:t>
      </w:r>
      <w:r>
        <w:t>of</w:t>
      </w:r>
      <w:r>
        <w:rPr>
          <w:spacing w:val="-2"/>
        </w:rPr>
        <w:t xml:space="preserve"> </w:t>
      </w:r>
      <w:r>
        <w:t>the</w:t>
      </w:r>
      <w:r>
        <w:rPr>
          <w:spacing w:val="-2"/>
        </w:rPr>
        <w:t xml:space="preserve"> </w:t>
      </w:r>
      <w:r>
        <w:t>most</w:t>
      </w:r>
      <w:r>
        <w:rPr>
          <w:spacing w:val="-1"/>
        </w:rPr>
        <w:t xml:space="preserve"> </w:t>
      </w:r>
      <w:r>
        <w:t>versatile</w:t>
      </w:r>
      <w:r>
        <w:rPr>
          <w:spacing w:val="-2"/>
        </w:rPr>
        <w:t xml:space="preserve"> </w:t>
      </w:r>
      <w:r>
        <w:t>processes</w:t>
      </w:r>
      <w:r>
        <w:rPr>
          <w:spacing w:val="-2"/>
        </w:rPr>
        <w:t xml:space="preserve"> </w:t>
      </w:r>
      <w:r>
        <w:t>used in</w:t>
      </w:r>
      <w:r>
        <w:rPr>
          <w:spacing w:val="-1"/>
        </w:rPr>
        <w:t xml:space="preserve"> </w:t>
      </w:r>
      <w:r>
        <w:t>the</w:t>
      </w:r>
      <w:r>
        <w:rPr>
          <w:spacing w:val="-2"/>
        </w:rPr>
        <w:t xml:space="preserve"> </w:t>
      </w:r>
      <w:r>
        <w:t>manufacture</w:t>
      </w:r>
      <w:r>
        <w:rPr>
          <w:spacing w:val="-2"/>
        </w:rPr>
        <w:t xml:space="preserve"> </w:t>
      </w:r>
      <w:r>
        <w:t>of</w:t>
      </w:r>
      <w:r>
        <w:rPr>
          <w:spacing w:val="-2"/>
        </w:rPr>
        <w:t xml:space="preserve"> </w:t>
      </w:r>
      <w:r>
        <w:t>various</w:t>
      </w:r>
      <w:r>
        <w:rPr>
          <w:spacing w:val="-1"/>
        </w:rPr>
        <w:t xml:space="preserve"> </w:t>
      </w:r>
      <w:r>
        <w:t>components. With this, the milling tool usage has gained momentum, so as the research on its wear phenomenon.</w:t>
      </w:r>
      <w:r>
        <w:rPr>
          <w:spacing w:val="-2"/>
        </w:rPr>
        <w:t xml:space="preserve"> </w:t>
      </w:r>
      <w:r>
        <w:t>Flank</w:t>
      </w:r>
      <w:r>
        <w:rPr>
          <w:spacing w:val="-2"/>
        </w:rPr>
        <w:t xml:space="preserve"> </w:t>
      </w:r>
      <w:r>
        <w:t>wear has</w:t>
      </w:r>
      <w:r>
        <w:rPr>
          <w:spacing w:val="-1"/>
        </w:rPr>
        <w:t xml:space="preserve"> </w:t>
      </w:r>
      <w:r>
        <w:t>been</w:t>
      </w:r>
      <w:r>
        <w:rPr>
          <w:spacing w:val="-1"/>
        </w:rPr>
        <w:t xml:space="preserve"> </w:t>
      </w:r>
      <w:r>
        <w:t>considered</w:t>
      </w:r>
      <w:r>
        <w:rPr>
          <w:spacing w:val="-1"/>
        </w:rPr>
        <w:t xml:space="preserve"> </w:t>
      </w:r>
      <w:r>
        <w:t>as, one</w:t>
      </w:r>
      <w:r>
        <w:rPr>
          <w:spacing w:val="-2"/>
        </w:rPr>
        <w:t xml:space="preserve"> </w:t>
      </w:r>
      <w:r>
        <w:t>of</w:t>
      </w:r>
      <w:r>
        <w:rPr>
          <w:spacing w:val="-2"/>
        </w:rPr>
        <w:t xml:space="preserve"> </w:t>
      </w:r>
      <w:r>
        <w:t>the</w:t>
      </w:r>
      <w:r>
        <w:rPr>
          <w:spacing w:val="-2"/>
        </w:rPr>
        <w:t xml:space="preserve"> </w:t>
      </w:r>
      <w:r>
        <w:t>most commonly</w:t>
      </w:r>
      <w:r>
        <w:rPr>
          <w:spacing w:val="-1"/>
        </w:rPr>
        <w:t xml:space="preserve"> </w:t>
      </w:r>
      <w:r>
        <w:t>observed</w:t>
      </w:r>
      <w:r>
        <w:rPr>
          <w:spacing w:val="-1"/>
        </w:rPr>
        <w:t xml:space="preserve"> </w:t>
      </w:r>
      <w:r>
        <w:t>and</w:t>
      </w:r>
      <w:r>
        <w:rPr>
          <w:spacing w:val="-1"/>
        </w:rPr>
        <w:t xml:space="preserve"> </w:t>
      </w:r>
      <w:r>
        <w:t>an unavoidable phenomenon in metal cutting process, which is also a major source of economic loss resulting due to material loss and machine downtime.</w:t>
      </w:r>
    </w:p>
    <w:p w14:paraId="0843BEEF" w14:textId="77777777" w:rsidR="00B9047F" w:rsidRDefault="00CD325A">
      <w:pPr>
        <w:pStyle w:val="BodyText"/>
        <w:spacing w:before="160" w:line="259" w:lineRule="auto"/>
        <w:ind w:right="588"/>
        <w:jc w:val="both"/>
      </w:pPr>
      <w:r>
        <w:t>With</w:t>
      </w:r>
      <w:r>
        <w:rPr>
          <w:spacing w:val="-3"/>
        </w:rPr>
        <w:t xml:space="preserve"> </w:t>
      </w:r>
      <w:r>
        <w:t>the</w:t>
      </w:r>
      <w:r>
        <w:rPr>
          <w:spacing w:val="-3"/>
        </w:rPr>
        <w:t xml:space="preserve"> </w:t>
      </w:r>
      <w:r>
        <w:t>aim</w:t>
      </w:r>
      <w:r>
        <w:rPr>
          <w:spacing w:val="-3"/>
        </w:rPr>
        <w:t xml:space="preserve"> </w:t>
      </w:r>
      <w:r>
        <w:t>of</w:t>
      </w:r>
      <w:r>
        <w:rPr>
          <w:spacing w:val="-3"/>
        </w:rPr>
        <w:t xml:space="preserve"> </w:t>
      </w:r>
      <w:r>
        <w:t>implementing</w:t>
      </w:r>
      <w:r>
        <w:rPr>
          <w:spacing w:val="-3"/>
        </w:rPr>
        <w:t xml:space="preserve"> </w:t>
      </w:r>
      <w:r>
        <w:t>a</w:t>
      </w:r>
      <w:r>
        <w:rPr>
          <w:spacing w:val="-4"/>
        </w:rPr>
        <w:t xml:space="preserve"> </w:t>
      </w:r>
      <w:r>
        <w:t>predictive</w:t>
      </w:r>
      <w:r>
        <w:rPr>
          <w:spacing w:val="-3"/>
        </w:rPr>
        <w:t xml:space="preserve"> </w:t>
      </w:r>
      <w:r>
        <w:t>maintenance</w:t>
      </w:r>
      <w:r>
        <w:rPr>
          <w:spacing w:val="-2"/>
        </w:rPr>
        <w:t xml:space="preserve"> </w:t>
      </w:r>
      <w:r>
        <w:t>for</w:t>
      </w:r>
      <w:r>
        <w:rPr>
          <w:spacing w:val="-5"/>
        </w:rPr>
        <w:t xml:space="preserve"> </w:t>
      </w:r>
      <w:r>
        <w:t>the</w:t>
      </w:r>
      <w:r>
        <w:rPr>
          <w:spacing w:val="-3"/>
        </w:rPr>
        <w:t xml:space="preserve"> </w:t>
      </w:r>
      <w:r>
        <w:t>milling</w:t>
      </w:r>
      <w:r>
        <w:rPr>
          <w:spacing w:val="-3"/>
        </w:rPr>
        <w:t xml:space="preserve"> </w:t>
      </w:r>
      <w:r>
        <w:t>process,</w:t>
      </w:r>
      <w:r>
        <w:rPr>
          <w:spacing w:val="-3"/>
        </w:rPr>
        <w:t xml:space="preserve"> </w:t>
      </w:r>
      <w:r>
        <w:t>so</w:t>
      </w:r>
      <w:r>
        <w:rPr>
          <w:spacing w:val="-3"/>
        </w:rPr>
        <w:t xml:space="preserve"> </w:t>
      </w:r>
      <w:r>
        <w:t>as to</w:t>
      </w:r>
      <w:r>
        <w:rPr>
          <w:spacing w:val="-3"/>
        </w:rPr>
        <w:t xml:space="preserve"> </w:t>
      </w:r>
      <w:r>
        <w:t>avoid unnecessary</w:t>
      </w:r>
      <w:r>
        <w:rPr>
          <w:spacing w:val="-10"/>
        </w:rPr>
        <w:t xml:space="preserve"> </w:t>
      </w:r>
      <w:r>
        <w:t>cost</w:t>
      </w:r>
      <w:r>
        <w:rPr>
          <w:spacing w:val="-11"/>
        </w:rPr>
        <w:t xml:space="preserve"> </w:t>
      </w:r>
      <w:r>
        <w:t>and</w:t>
      </w:r>
      <w:r>
        <w:rPr>
          <w:spacing w:val="-10"/>
        </w:rPr>
        <w:t xml:space="preserve"> </w:t>
      </w:r>
      <w:r>
        <w:t>wastage</w:t>
      </w:r>
      <w:r>
        <w:rPr>
          <w:spacing w:val="-13"/>
        </w:rPr>
        <w:t xml:space="preserve"> </w:t>
      </w:r>
      <w:r>
        <w:t>of</w:t>
      </w:r>
      <w:r>
        <w:rPr>
          <w:spacing w:val="-11"/>
        </w:rPr>
        <w:t xml:space="preserve"> </w:t>
      </w:r>
      <w:r>
        <w:t>time</w:t>
      </w:r>
      <w:r>
        <w:rPr>
          <w:spacing w:val="-13"/>
        </w:rPr>
        <w:t xml:space="preserve"> </w:t>
      </w:r>
      <w:r>
        <w:t>due</w:t>
      </w:r>
      <w:r>
        <w:rPr>
          <w:spacing w:val="-11"/>
        </w:rPr>
        <w:t xml:space="preserve"> </w:t>
      </w:r>
      <w:r>
        <w:t>to</w:t>
      </w:r>
      <w:r>
        <w:rPr>
          <w:spacing w:val="-12"/>
        </w:rPr>
        <w:t xml:space="preserve"> </w:t>
      </w:r>
      <w:r>
        <w:t>sudden</w:t>
      </w:r>
      <w:r>
        <w:rPr>
          <w:spacing w:val="-12"/>
        </w:rPr>
        <w:t xml:space="preserve"> </w:t>
      </w:r>
      <w:r>
        <w:t>failure</w:t>
      </w:r>
      <w:r>
        <w:rPr>
          <w:spacing w:val="-12"/>
        </w:rPr>
        <w:t xml:space="preserve"> </w:t>
      </w:r>
      <w:r>
        <w:t>of</w:t>
      </w:r>
      <w:r>
        <w:rPr>
          <w:spacing w:val="-10"/>
        </w:rPr>
        <w:t xml:space="preserve"> </w:t>
      </w:r>
      <w:r>
        <w:t>cutting</w:t>
      </w:r>
      <w:r>
        <w:rPr>
          <w:spacing w:val="-12"/>
        </w:rPr>
        <w:t xml:space="preserve"> </w:t>
      </w:r>
      <w:r>
        <w:t>tool,</w:t>
      </w:r>
      <w:r>
        <w:rPr>
          <w:spacing w:val="-12"/>
        </w:rPr>
        <w:t xml:space="preserve"> </w:t>
      </w:r>
      <w:r>
        <w:t>and</w:t>
      </w:r>
      <w:r>
        <w:rPr>
          <w:spacing w:val="-12"/>
        </w:rPr>
        <w:t xml:space="preserve"> </w:t>
      </w:r>
      <w:r>
        <w:t>also</w:t>
      </w:r>
      <w:r>
        <w:rPr>
          <w:spacing w:val="-11"/>
        </w:rPr>
        <w:t xml:space="preserve"> </w:t>
      </w:r>
      <w:r>
        <w:t>to</w:t>
      </w:r>
      <w:r>
        <w:rPr>
          <w:spacing w:val="-12"/>
        </w:rPr>
        <w:t xml:space="preserve"> </w:t>
      </w:r>
      <w:r>
        <w:t>maintain the</w:t>
      </w:r>
      <w:r>
        <w:rPr>
          <w:spacing w:val="-15"/>
        </w:rPr>
        <w:t xml:space="preserve"> </w:t>
      </w:r>
      <w:r>
        <w:t>best</w:t>
      </w:r>
      <w:r>
        <w:rPr>
          <w:spacing w:val="-14"/>
        </w:rPr>
        <w:t xml:space="preserve"> </w:t>
      </w:r>
      <w:r>
        <w:t>product</w:t>
      </w:r>
      <w:r>
        <w:rPr>
          <w:spacing w:val="-14"/>
        </w:rPr>
        <w:t xml:space="preserve"> </w:t>
      </w:r>
      <w:r>
        <w:t>output</w:t>
      </w:r>
      <w:r>
        <w:rPr>
          <w:spacing w:val="-14"/>
        </w:rPr>
        <w:t xml:space="preserve"> </w:t>
      </w:r>
      <w:r>
        <w:t>quality,</w:t>
      </w:r>
      <w:r>
        <w:rPr>
          <w:spacing w:val="-14"/>
        </w:rPr>
        <w:t xml:space="preserve"> </w:t>
      </w:r>
      <w:r>
        <w:t>one</w:t>
      </w:r>
      <w:r>
        <w:rPr>
          <w:spacing w:val="-15"/>
        </w:rPr>
        <w:t xml:space="preserve"> </w:t>
      </w:r>
      <w:r>
        <w:t>of</w:t>
      </w:r>
      <w:r>
        <w:rPr>
          <w:spacing w:val="-15"/>
        </w:rPr>
        <w:t xml:space="preserve"> </w:t>
      </w:r>
      <w:r>
        <w:t>the</w:t>
      </w:r>
      <w:r>
        <w:rPr>
          <w:spacing w:val="-15"/>
        </w:rPr>
        <w:t xml:space="preserve"> </w:t>
      </w:r>
      <w:r>
        <w:t>applications</w:t>
      </w:r>
      <w:r>
        <w:rPr>
          <w:spacing w:val="-14"/>
        </w:rPr>
        <w:t xml:space="preserve"> </w:t>
      </w:r>
      <w:r>
        <w:t>of</w:t>
      </w:r>
      <w:r>
        <w:rPr>
          <w:spacing w:val="-15"/>
        </w:rPr>
        <w:t xml:space="preserve"> </w:t>
      </w:r>
      <w:r>
        <w:t>Machine</w:t>
      </w:r>
      <w:r>
        <w:rPr>
          <w:spacing w:val="-15"/>
        </w:rPr>
        <w:t xml:space="preserve"> </w:t>
      </w:r>
      <w:r>
        <w:t>Learning</w:t>
      </w:r>
      <w:r>
        <w:rPr>
          <w:spacing w:val="-13"/>
        </w:rPr>
        <w:t xml:space="preserve"> </w:t>
      </w:r>
      <w:r>
        <w:t>has</w:t>
      </w:r>
      <w:r>
        <w:rPr>
          <w:spacing w:val="-14"/>
        </w:rPr>
        <w:t xml:space="preserve"> </w:t>
      </w:r>
      <w:r>
        <w:t>been</w:t>
      </w:r>
      <w:r>
        <w:rPr>
          <w:spacing w:val="-14"/>
        </w:rPr>
        <w:t xml:space="preserve"> </w:t>
      </w:r>
      <w:r>
        <w:t>presented in this thesis by giving due importance to Tool Condition Monitoring.</w:t>
      </w:r>
    </w:p>
    <w:p w14:paraId="2A009C5C" w14:textId="77777777" w:rsidR="00B9047F" w:rsidRDefault="00CD325A">
      <w:pPr>
        <w:pStyle w:val="BodyText"/>
        <w:spacing w:before="159" w:line="259" w:lineRule="auto"/>
        <w:ind w:right="584"/>
        <w:jc w:val="both"/>
      </w:pPr>
      <w:r>
        <w:t>By highlighting the usage of model based maintenance method, the study presents the implementation of the framework of predictive maintenance which has been proposed extensively</w:t>
      </w:r>
      <w:r>
        <w:rPr>
          <w:spacing w:val="-12"/>
        </w:rPr>
        <w:t xml:space="preserve"> </w:t>
      </w:r>
      <w:r>
        <w:t>by</w:t>
      </w:r>
      <w:r>
        <w:rPr>
          <w:spacing w:val="-12"/>
        </w:rPr>
        <w:t xml:space="preserve"> </w:t>
      </w:r>
      <w:r>
        <w:t>many</w:t>
      </w:r>
      <w:r>
        <w:rPr>
          <w:spacing w:val="-11"/>
        </w:rPr>
        <w:t xml:space="preserve"> </w:t>
      </w:r>
      <w:r>
        <w:t>research</w:t>
      </w:r>
      <w:r>
        <w:rPr>
          <w:spacing w:val="-12"/>
        </w:rPr>
        <w:t xml:space="preserve"> </w:t>
      </w:r>
      <w:r>
        <w:t>papers.</w:t>
      </w:r>
      <w:r>
        <w:rPr>
          <w:spacing w:val="-11"/>
        </w:rPr>
        <w:t xml:space="preserve"> </w:t>
      </w:r>
      <w:r>
        <w:t>This</w:t>
      </w:r>
      <w:r>
        <w:rPr>
          <w:spacing w:val="-12"/>
        </w:rPr>
        <w:t xml:space="preserve"> </w:t>
      </w:r>
      <w:r>
        <w:t>thesis</w:t>
      </w:r>
      <w:r>
        <w:rPr>
          <w:spacing w:val="-12"/>
        </w:rPr>
        <w:t xml:space="preserve"> </w:t>
      </w:r>
      <w:r>
        <w:t>presents</w:t>
      </w:r>
      <w:r>
        <w:rPr>
          <w:spacing w:val="-12"/>
        </w:rPr>
        <w:t xml:space="preserve"> </w:t>
      </w:r>
      <w:r>
        <w:t>a</w:t>
      </w:r>
      <w:r>
        <w:rPr>
          <w:spacing w:val="-12"/>
        </w:rPr>
        <w:t xml:space="preserve"> </w:t>
      </w:r>
      <w:r>
        <w:t>method</w:t>
      </w:r>
      <w:r>
        <w:rPr>
          <w:spacing w:val="-12"/>
        </w:rPr>
        <w:t xml:space="preserve"> </w:t>
      </w:r>
      <w:r>
        <w:t>to</w:t>
      </w:r>
      <w:r>
        <w:rPr>
          <w:spacing w:val="-12"/>
        </w:rPr>
        <w:t xml:space="preserve"> </w:t>
      </w:r>
      <w:r>
        <w:t>apply</w:t>
      </w:r>
      <w:r>
        <w:rPr>
          <w:spacing w:val="-10"/>
        </w:rPr>
        <w:t xml:space="preserve"> </w:t>
      </w:r>
      <w:r>
        <w:t>Machine</w:t>
      </w:r>
      <w:r>
        <w:rPr>
          <w:spacing w:val="-13"/>
        </w:rPr>
        <w:t xml:space="preserve"> </w:t>
      </w:r>
      <w:r>
        <w:t>Learning in the prediction of the tool wear, thereby assessing the remaining useful life of the tool for best</w:t>
      </w:r>
      <w:r>
        <w:rPr>
          <w:spacing w:val="-8"/>
        </w:rPr>
        <w:t xml:space="preserve"> </w:t>
      </w:r>
      <w:r>
        <w:t>performance</w:t>
      </w:r>
      <w:r>
        <w:rPr>
          <w:spacing w:val="-9"/>
        </w:rPr>
        <w:t xml:space="preserve"> </w:t>
      </w:r>
      <w:r>
        <w:t>with</w:t>
      </w:r>
      <w:r>
        <w:rPr>
          <w:spacing w:val="-8"/>
        </w:rPr>
        <w:t xml:space="preserve"> </w:t>
      </w:r>
      <w:r>
        <w:t>respect</w:t>
      </w:r>
      <w:r>
        <w:rPr>
          <w:spacing w:val="-8"/>
        </w:rPr>
        <w:t xml:space="preserve"> </w:t>
      </w:r>
      <w:r>
        <w:t>to</w:t>
      </w:r>
      <w:r>
        <w:rPr>
          <w:spacing w:val="-8"/>
        </w:rPr>
        <w:t xml:space="preserve"> </w:t>
      </w:r>
      <w:r>
        <w:t>cost,</w:t>
      </w:r>
      <w:r>
        <w:rPr>
          <w:spacing w:val="-8"/>
        </w:rPr>
        <w:t xml:space="preserve"> </w:t>
      </w:r>
      <w:r>
        <w:t>quality</w:t>
      </w:r>
      <w:r>
        <w:rPr>
          <w:spacing w:val="-8"/>
        </w:rPr>
        <w:t xml:space="preserve"> </w:t>
      </w:r>
      <w:r>
        <w:t>and</w:t>
      </w:r>
      <w:r>
        <w:rPr>
          <w:spacing w:val="-10"/>
        </w:rPr>
        <w:t xml:space="preserve"> </w:t>
      </w:r>
      <w:r>
        <w:t>time.</w:t>
      </w:r>
      <w:r>
        <w:rPr>
          <w:spacing w:val="-9"/>
        </w:rPr>
        <w:t xml:space="preserve"> </w:t>
      </w:r>
      <w:r>
        <w:t>The</w:t>
      </w:r>
      <w:r>
        <w:rPr>
          <w:spacing w:val="-9"/>
        </w:rPr>
        <w:t xml:space="preserve"> </w:t>
      </w:r>
      <w:r>
        <w:t>work</w:t>
      </w:r>
      <w:r>
        <w:rPr>
          <w:spacing w:val="-8"/>
        </w:rPr>
        <w:t xml:space="preserve"> </w:t>
      </w:r>
      <w:r>
        <w:t>here</w:t>
      </w:r>
      <w:r>
        <w:rPr>
          <w:spacing w:val="-9"/>
        </w:rPr>
        <w:t xml:space="preserve"> </w:t>
      </w:r>
      <w:r>
        <w:t>presents</w:t>
      </w:r>
      <w:r>
        <w:rPr>
          <w:spacing w:val="-8"/>
        </w:rPr>
        <w:t xml:space="preserve"> </w:t>
      </w:r>
      <w:r>
        <w:t>the</w:t>
      </w:r>
      <w:r>
        <w:rPr>
          <w:spacing w:val="-9"/>
        </w:rPr>
        <w:t xml:space="preserve"> </w:t>
      </w:r>
      <w:r>
        <w:t>methods</w:t>
      </w:r>
      <w:r>
        <w:rPr>
          <w:spacing w:val="-8"/>
        </w:rPr>
        <w:t xml:space="preserve"> </w:t>
      </w:r>
      <w:r>
        <w:t>of Data</w:t>
      </w:r>
      <w:r>
        <w:rPr>
          <w:spacing w:val="-8"/>
        </w:rPr>
        <w:t xml:space="preserve"> </w:t>
      </w:r>
      <w:r>
        <w:t>cleansing,</w:t>
      </w:r>
      <w:r>
        <w:rPr>
          <w:spacing w:val="-7"/>
        </w:rPr>
        <w:t xml:space="preserve"> </w:t>
      </w:r>
      <w:r>
        <w:t>manipulation</w:t>
      </w:r>
      <w:r>
        <w:rPr>
          <w:spacing w:val="-7"/>
        </w:rPr>
        <w:t xml:space="preserve"> </w:t>
      </w:r>
      <w:r>
        <w:t>of</w:t>
      </w:r>
      <w:r>
        <w:rPr>
          <w:spacing w:val="-8"/>
        </w:rPr>
        <w:t xml:space="preserve"> </w:t>
      </w:r>
      <w:r>
        <w:t>data</w:t>
      </w:r>
      <w:r>
        <w:rPr>
          <w:spacing w:val="-8"/>
        </w:rPr>
        <w:t xml:space="preserve"> </w:t>
      </w:r>
      <w:r>
        <w:t>to</w:t>
      </w:r>
      <w:r>
        <w:rPr>
          <w:spacing w:val="-7"/>
        </w:rPr>
        <w:t xml:space="preserve"> </w:t>
      </w:r>
      <w:r>
        <w:t>extract</w:t>
      </w:r>
      <w:r>
        <w:rPr>
          <w:spacing w:val="-7"/>
        </w:rPr>
        <w:t xml:space="preserve"> </w:t>
      </w:r>
      <w:r>
        <w:t>and</w:t>
      </w:r>
      <w:r>
        <w:rPr>
          <w:spacing w:val="-5"/>
        </w:rPr>
        <w:t xml:space="preserve"> </w:t>
      </w:r>
      <w:r>
        <w:t>select</w:t>
      </w:r>
      <w:r>
        <w:rPr>
          <w:spacing w:val="-7"/>
        </w:rPr>
        <w:t xml:space="preserve"> </w:t>
      </w:r>
      <w:r>
        <w:t>features,</w:t>
      </w:r>
      <w:r>
        <w:rPr>
          <w:spacing w:val="-7"/>
        </w:rPr>
        <w:t xml:space="preserve"> </w:t>
      </w:r>
      <w:r>
        <w:t>utilization</w:t>
      </w:r>
      <w:r>
        <w:rPr>
          <w:spacing w:val="-7"/>
        </w:rPr>
        <w:t xml:space="preserve"> </w:t>
      </w:r>
      <w:r>
        <w:t>of</w:t>
      </w:r>
      <w:r>
        <w:rPr>
          <w:spacing w:val="-8"/>
        </w:rPr>
        <w:t xml:space="preserve"> </w:t>
      </w:r>
      <w:r>
        <w:t>the</w:t>
      </w:r>
      <w:r>
        <w:rPr>
          <w:spacing w:val="-8"/>
        </w:rPr>
        <w:t xml:space="preserve"> </w:t>
      </w:r>
      <w:r>
        <w:t>features</w:t>
      </w:r>
      <w:r>
        <w:rPr>
          <w:spacing w:val="-7"/>
        </w:rPr>
        <w:t xml:space="preserve"> </w:t>
      </w:r>
      <w:r>
        <w:t>in training</w:t>
      </w:r>
      <w:r>
        <w:rPr>
          <w:spacing w:val="-1"/>
        </w:rPr>
        <w:t xml:space="preserve"> </w:t>
      </w:r>
      <w:r>
        <w:t>various</w:t>
      </w:r>
      <w:r>
        <w:rPr>
          <w:spacing w:val="-1"/>
        </w:rPr>
        <w:t xml:space="preserve"> </w:t>
      </w:r>
      <w:r>
        <w:t>machine</w:t>
      </w:r>
      <w:r>
        <w:rPr>
          <w:spacing w:val="-2"/>
        </w:rPr>
        <w:t xml:space="preserve"> </w:t>
      </w:r>
      <w:r>
        <w:t>learning</w:t>
      </w:r>
      <w:r>
        <w:rPr>
          <w:spacing w:val="-2"/>
        </w:rPr>
        <w:t xml:space="preserve"> </w:t>
      </w:r>
      <w:r>
        <w:t>models and</w:t>
      </w:r>
      <w:r>
        <w:rPr>
          <w:spacing w:val="-1"/>
        </w:rPr>
        <w:t xml:space="preserve"> </w:t>
      </w:r>
      <w:r>
        <w:t>testing</w:t>
      </w:r>
      <w:r>
        <w:rPr>
          <w:spacing w:val="-1"/>
        </w:rPr>
        <w:t xml:space="preserve"> </w:t>
      </w:r>
      <w:r>
        <w:t>them</w:t>
      </w:r>
      <w:r>
        <w:rPr>
          <w:spacing w:val="-1"/>
        </w:rPr>
        <w:t xml:space="preserve"> </w:t>
      </w:r>
      <w:r>
        <w:t>to conclude</w:t>
      </w:r>
      <w:r>
        <w:rPr>
          <w:spacing w:val="-2"/>
        </w:rPr>
        <w:t xml:space="preserve"> </w:t>
      </w:r>
      <w:r>
        <w:t>in</w:t>
      </w:r>
      <w:r>
        <w:rPr>
          <w:spacing w:val="-1"/>
        </w:rPr>
        <w:t xml:space="preserve"> </w:t>
      </w:r>
      <w:r>
        <w:t>finding</w:t>
      </w:r>
      <w:r>
        <w:rPr>
          <w:spacing w:val="-1"/>
        </w:rPr>
        <w:t xml:space="preserve"> </w:t>
      </w:r>
      <w:r>
        <w:t>the</w:t>
      </w:r>
      <w:r>
        <w:rPr>
          <w:spacing w:val="-2"/>
        </w:rPr>
        <w:t xml:space="preserve"> </w:t>
      </w:r>
      <w:r>
        <w:t>possible tool wear severeness and to assess the Remaining Useful Life based on wear results.</w:t>
      </w:r>
    </w:p>
    <w:p w14:paraId="747B3E79" w14:textId="77777777" w:rsidR="00B9047F" w:rsidRDefault="00CD325A">
      <w:pPr>
        <w:pStyle w:val="BodyText"/>
        <w:spacing w:before="159" w:line="259" w:lineRule="auto"/>
        <w:ind w:right="590"/>
        <w:jc w:val="both"/>
      </w:pPr>
      <w:r>
        <w:t>The</w:t>
      </w:r>
      <w:r>
        <w:rPr>
          <w:spacing w:val="-1"/>
        </w:rPr>
        <w:t xml:space="preserve"> </w:t>
      </w:r>
      <w:r>
        <w:t>study also presents the</w:t>
      </w:r>
      <w:r>
        <w:rPr>
          <w:spacing w:val="-1"/>
        </w:rPr>
        <w:t xml:space="preserve"> </w:t>
      </w:r>
      <w:r>
        <w:t>possible</w:t>
      </w:r>
      <w:r>
        <w:rPr>
          <w:spacing w:val="-1"/>
        </w:rPr>
        <w:t xml:space="preserve"> </w:t>
      </w:r>
      <w:r>
        <w:t>tools that can be</w:t>
      </w:r>
      <w:r>
        <w:rPr>
          <w:spacing w:val="-1"/>
        </w:rPr>
        <w:t xml:space="preserve"> </w:t>
      </w:r>
      <w:r>
        <w:t>used to carry</w:t>
      </w:r>
      <w:r>
        <w:rPr>
          <w:spacing w:val="-1"/>
        </w:rPr>
        <w:t xml:space="preserve"> </w:t>
      </w:r>
      <w:r>
        <w:t>out the regression analysis in order to train and test machine learning models like Linear Regression, Bayesian Ridge Regression, Kernel Ridge Regression, Neural Network and so on. Cross validation has been carried out in order to narrow down on the machine learning model, which has been further improved using Hyperparameter tuning. This has enabled to arrive at the best possible results for wear prediction and Remaining useful life of the tool.</w:t>
      </w:r>
    </w:p>
    <w:p w14:paraId="3718ABFB" w14:textId="77777777" w:rsidR="00B9047F" w:rsidRDefault="00B9047F">
      <w:pPr>
        <w:pStyle w:val="BodyText"/>
        <w:spacing w:line="259" w:lineRule="auto"/>
        <w:jc w:val="both"/>
        <w:sectPr w:rsidR="00B9047F" w:rsidSect="00BD675A">
          <w:footerReference w:type="default" r:id="rId7"/>
          <w:pgSz w:w="11910" w:h="16840"/>
          <w:pgMar w:top="1920" w:right="850" w:bottom="1240" w:left="1417" w:header="0" w:footer="1049"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88A981F" w14:textId="77777777" w:rsidR="00B9047F" w:rsidRDefault="00CD325A">
      <w:pPr>
        <w:pStyle w:val="Heading1"/>
        <w:spacing w:before="62"/>
      </w:pPr>
      <w:bookmarkStart w:id="1" w:name="_bookmark1"/>
      <w:bookmarkStart w:id="2" w:name="_bookmark6"/>
      <w:bookmarkEnd w:id="1"/>
      <w:bookmarkEnd w:id="2"/>
      <w:r>
        <w:lastRenderedPageBreak/>
        <w:t>Chapter</w:t>
      </w:r>
      <w:r>
        <w:rPr>
          <w:spacing w:val="-3"/>
        </w:rPr>
        <w:t xml:space="preserve"> </w:t>
      </w:r>
      <w:r>
        <w:t xml:space="preserve">1 - </w:t>
      </w:r>
      <w:r>
        <w:rPr>
          <w:spacing w:val="-2"/>
        </w:rPr>
        <w:t>Introduction</w:t>
      </w:r>
    </w:p>
    <w:p w14:paraId="07FAB23C" w14:textId="77777777" w:rsidR="00B9047F" w:rsidRDefault="00B9047F">
      <w:pPr>
        <w:pStyle w:val="BodyText"/>
        <w:spacing w:before="177"/>
        <w:ind w:left="0"/>
        <w:rPr>
          <w:b/>
          <w:sz w:val="40"/>
        </w:rPr>
      </w:pPr>
    </w:p>
    <w:p w14:paraId="37945A86" w14:textId="77777777" w:rsidR="00B9047F" w:rsidRDefault="00CD325A">
      <w:pPr>
        <w:pStyle w:val="Heading2"/>
        <w:numPr>
          <w:ilvl w:val="1"/>
          <w:numId w:val="52"/>
        </w:numPr>
        <w:tabs>
          <w:tab w:val="left" w:pos="501"/>
        </w:tabs>
        <w:spacing w:before="240"/>
        <w:ind w:left="501" w:hanging="478"/>
        <w:jc w:val="both"/>
      </w:pPr>
      <w:bookmarkStart w:id="3" w:name="_bookmark7"/>
      <w:bookmarkStart w:id="4" w:name="_bookmark8"/>
      <w:bookmarkEnd w:id="3"/>
      <w:bookmarkEnd w:id="4"/>
      <w:r>
        <w:t>Artificial</w:t>
      </w:r>
      <w:r>
        <w:rPr>
          <w:spacing w:val="-11"/>
        </w:rPr>
        <w:t xml:space="preserve"> </w:t>
      </w:r>
      <w:r>
        <w:t>Intelligence</w:t>
      </w:r>
      <w:r>
        <w:rPr>
          <w:spacing w:val="-10"/>
        </w:rPr>
        <w:t xml:space="preserve"> </w:t>
      </w:r>
      <w:r>
        <w:t>and</w:t>
      </w:r>
      <w:r>
        <w:rPr>
          <w:spacing w:val="-10"/>
        </w:rPr>
        <w:t xml:space="preserve"> </w:t>
      </w:r>
      <w:r>
        <w:t>its</w:t>
      </w:r>
      <w:r>
        <w:rPr>
          <w:spacing w:val="-10"/>
        </w:rPr>
        <w:t xml:space="preserve"> </w:t>
      </w:r>
      <w:r>
        <w:rPr>
          <w:spacing w:val="-2"/>
        </w:rPr>
        <w:t>applications</w:t>
      </w:r>
    </w:p>
    <w:p w14:paraId="51619F65" w14:textId="77777777" w:rsidR="00B9047F" w:rsidRDefault="00CD325A">
      <w:pPr>
        <w:pStyle w:val="BodyText"/>
        <w:spacing w:before="269" w:line="259" w:lineRule="auto"/>
        <w:ind w:right="586" w:firstLine="719"/>
        <w:jc w:val="both"/>
      </w:pPr>
      <w:r>
        <w:t>John</w:t>
      </w:r>
      <w:r>
        <w:rPr>
          <w:spacing w:val="-1"/>
        </w:rPr>
        <w:t xml:space="preserve"> </w:t>
      </w:r>
      <w:r>
        <w:t>McCarthy</w:t>
      </w:r>
      <w:r>
        <w:rPr>
          <w:spacing w:val="-2"/>
        </w:rPr>
        <w:t xml:space="preserve"> </w:t>
      </w:r>
      <w:r>
        <w:t>is</w:t>
      </w:r>
      <w:r>
        <w:rPr>
          <w:spacing w:val="-1"/>
        </w:rPr>
        <w:t xml:space="preserve"> </w:t>
      </w:r>
      <w:r>
        <w:t>known</w:t>
      </w:r>
      <w:r>
        <w:rPr>
          <w:spacing w:val="-3"/>
        </w:rPr>
        <w:t xml:space="preserve"> </w:t>
      </w:r>
      <w:r>
        <w:t>as</w:t>
      </w:r>
      <w:r>
        <w:rPr>
          <w:spacing w:val="-1"/>
        </w:rPr>
        <w:t xml:space="preserve"> </w:t>
      </w:r>
      <w:r>
        <w:t>the</w:t>
      </w:r>
      <w:r>
        <w:rPr>
          <w:spacing w:val="-2"/>
        </w:rPr>
        <w:t xml:space="preserve"> </w:t>
      </w:r>
      <w:r>
        <w:t>Father</w:t>
      </w:r>
      <w:r>
        <w:rPr>
          <w:spacing w:val="-3"/>
        </w:rPr>
        <w:t xml:space="preserve"> </w:t>
      </w:r>
      <w:r>
        <w:t>of</w:t>
      </w:r>
      <w:r>
        <w:rPr>
          <w:spacing w:val="-2"/>
        </w:rPr>
        <w:t xml:space="preserve"> </w:t>
      </w:r>
      <w:r>
        <w:t>Artificial</w:t>
      </w:r>
      <w:r>
        <w:rPr>
          <w:spacing w:val="-1"/>
        </w:rPr>
        <w:t xml:space="preserve"> </w:t>
      </w:r>
      <w:r>
        <w:t>Intelligence.</w:t>
      </w:r>
      <w:r>
        <w:rPr>
          <w:spacing w:val="-1"/>
        </w:rPr>
        <w:t xml:space="preserve"> </w:t>
      </w:r>
      <w:r>
        <w:t>According to</w:t>
      </w:r>
      <w:r>
        <w:rPr>
          <w:spacing w:val="-1"/>
        </w:rPr>
        <w:t xml:space="preserve"> </w:t>
      </w:r>
      <w:r>
        <w:t>him,</w:t>
      </w:r>
      <w:r>
        <w:rPr>
          <w:spacing w:val="-3"/>
        </w:rPr>
        <w:t xml:space="preserve"> </w:t>
      </w:r>
      <w:r>
        <w:t>AI is</w:t>
      </w:r>
      <w:r>
        <w:rPr>
          <w:spacing w:val="-15"/>
        </w:rPr>
        <w:t xml:space="preserve"> </w:t>
      </w:r>
      <w:r>
        <w:t>“The</w:t>
      </w:r>
      <w:r>
        <w:rPr>
          <w:spacing w:val="-15"/>
        </w:rPr>
        <w:t xml:space="preserve"> </w:t>
      </w:r>
      <w:r>
        <w:t>science</w:t>
      </w:r>
      <w:r>
        <w:rPr>
          <w:spacing w:val="-15"/>
        </w:rPr>
        <w:t xml:space="preserve"> </w:t>
      </w:r>
      <w:r>
        <w:t>and</w:t>
      </w:r>
      <w:r>
        <w:rPr>
          <w:spacing w:val="-15"/>
        </w:rPr>
        <w:t xml:space="preserve"> </w:t>
      </w:r>
      <w:r>
        <w:t>engineering</w:t>
      </w:r>
      <w:r>
        <w:rPr>
          <w:spacing w:val="-15"/>
        </w:rPr>
        <w:t xml:space="preserve"> </w:t>
      </w:r>
      <w:r>
        <w:t>of</w:t>
      </w:r>
      <w:r>
        <w:rPr>
          <w:spacing w:val="-15"/>
        </w:rPr>
        <w:t xml:space="preserve"> </w:t>
      </w:r>
      <w:r>
        <w:t>making</w:t>
      </w:r>
      <w:r>
        <w:rPr>
          <w:spacing w:val="-15"/>
        </w:rPr>
        <w:t xml:space="preserve"> </w:t>
      </w:r>
      <w:r>
        <w:t>intelligent</w:t>
      </w:r>
      <w:r>
        <w:rPr>
          <w:spacing w:val="-15"/>
        </w:rPr>
        <w:t xml:space="preserve"> </w:t>
      </w:r>
      <w:r>
        <w:t>machines,</w:t>
      </w:r>
      <w:r>
        <w:rPr>
          <w:spacing w:val="-15"/>
        </w:rPr>
        <w:t xml:space="preserve"> </w:t>
      </w:r>
      <w:r>
        <w:t>especially</w:t>
      </w:r>
      <w:r>
        <w:rPr>
          <w:spacing w:val="-15"/>
        </w:rPr>
        <w:t xml:space="preserve"> </w:t>
      </w:r>
      <w:r>
        <w:t>intelligent</w:t>
      </w:r>
      <w:r>
        <w:rPr>
          <w:spacing w:val="-15"/>
        </w:rPr>
        <w:t xml:space="preserve"> </w:t>
      </w:r>
      <w:r>
        <w:t>computer programs”.</w:t>
      </w:r>
      <w:r>
        <w:rPr>
          <w:spacing w:val="-5"/>
        </w:rPr>
        <w:t xml:space="preserve"> </w:t>
      </w:r>
      <w:r>
        <w:t>In</w:t>
      </w:r>
      <w:r>
        <w:rPr>
          <w:spacing w:val="-8"/>
        </w:rPr>
        <w:t xml:space="preserve"> </w:t>
      </w:r>
      <w:r>
        <w:t>the</w:t>
      </w:r>
      <w:r>
        <w:rPr>
          <w:spacing w:val="-6"/>
        </w:rPr>
        <w:t xml:space="preserve"> </w:t>
      </w:r>
      <w:r>
        <w:t>similar</w:t>
      </w:r>
      <w:r>
        <w:rPr>
          <w:spacing w:val="-8"/>
        </w:rPr>
        <w:t xml:space="preserve"> </w:t>
      </w:r>
      <w:r>
        <w:t>manner</w:t>
      </w:r>
      <w:r>
        <w:rPr>
          <w:spacing w:val="-6"/>
        </w:rPr>
        <w:t xml:space="preserve"> </w:t>
      </w:r>
      <w:r>
        <w:t>how</w:t>
      </w:r>
      <w:r>
        <w:rPr>
          <w:spacing w:val="-8"/>
        </w:rPr>
        <w:t xml:space="preserve"> </w:t>
      </w:r>
      <w:r>
        <w:t>a</w:t>
      </w:r>
      <w:r>
        <w:rPr>
          <w:spacing w:val="-6"/>
        </w:rPr>
        <w:t xml:space="preserve"> </w:t>
      </w:r>
      <w:r>
        <w:t>human</w:t>
      </w:r>
      <w:r>
        <w:rPr>
          <w:spacing w:val="-5"/>
        </w:rPr>
        <w:t xml:space="preserve"> </w:t>
      </w:r>
      <w:r>
        <w:t>Intelligence</w:t>
      </w:r>
      <w:r>
        <w:rPr>
          <w:spacing w:val="-8"/>
        </w:rPr>
        <w:t xml:space="preserve"> </w:t>
      </w:r>
      <w:r>
        <w:t>work,</w:t>
      </w:r>
      <w:r>
        <w:rPr>
          <w:spacing w:val="-6"/>
        </w:rPr>
        <w:t xml:space="preserve"> </w:t>
      </w:r>
      <w:r>
        <w:t>AI</w:t>
      </w:r>
      <w:r>
        <w:rPr>
          <w:spacing w:val="-8"/>
        </w:rPr>
        <w:t xml:space="preserve"> </w:t>
      </w:r>
      <w:r>
        <w:t>is</w:t>
      </w:r>
      <w:r>
        <w:rPr>
          <w:spacing w:val="-7"/>
        </w:rPr>
        <w:t xml:space="preserve"> </w:t>
      </w:r>
      <w:r>
        <w:t>the</w:t>
      </w:r>
      <w:r>
        <w:rPr>
          <w:spacing w:val="-5"/>
        </w:rPr>
        <w:t xml:space="preserve"> </w:t>
      </w:r>
      <w:r>
        <w:t>way</w:t>
      </w:r>
      <w:r>
        <w:rPr>
          <w:spacing w:val="-7"/>
        </w:rPr>
        <w:t xml:space="preserve"> </w:t>
      </w:r>
      <w:r>
        <w:t>of</w:t>
      </w:r>
      <w:r>
        <w:rPr>
          <w:spacing w:val="-6"/>
        </w:rPr>
        <w:t xml:space="preserve"> </w:t>
      </w:r>
      <w:r>
        <w:t>making</w:t>
      </w:r>
      <w:r>
        <w:rPr>
          <w:spacing w:val="-7"/>
        </w:rPr>
        <w:t xml:space="preserve"> </w:t>
      </w:r>
      <w:r>
        <w:t>the computer, computer controlled robots or a software to think intelligently. The basis for developing</w:t>
      </w:r>
      <w:r>
        <w:rPr>
          <w:spacing w:val="-5"/>
        </w:rPr>
        <w:t xml:space="preserve"> </w:t>
      </w:r>
      <w:r>
        <w:t>intelligent</w:t>
      </w:r>
      <w:r>
        <w:rPr>
          <w:spacing w:val="-5"/>
        </w:rPr>
        <w:t xml:space="preserve"> </w:t>
      </w:r>
      <w:r>
        <w:t>software</w:t>
      </w:r>
      <w:r>
        <w:rPr>
          <w:spacing w:val="-4"/>
        </w:rPr>
        <w:t xml:space="preserve"> </w:t>
      </w:r>
      <w:r>
        <w:t>and</w:t>
      </w:r>
      <w:r>
        <w:rPr>
          <w:spacing w:val="-5"/>
        </w:rPr>
        <w:t xml:space="preserve"> </w:t>
      </w:r>
      <w:r>
        <w:t>systems</w:t>
      </w:r>
      <w:r>
        <w:rPr>
          <w:spacing w:val="-3"/>
        </w:rPr>
        <w:t xml:space="preserve"> </w:t>
      </w:r>
      <w:r>
        <w:t>is</w:t>
      </w:r>
      <w:r>
        <w:rPr>
          <w:spacing w:val="-4"/>
        </w:rPr>
        <w:t xml:space="preserve"> </w:t>
      </w:r>
      <w:r>
        <w:t>the</w:t>
      </w:r>
      <w:r>
        <w:rPr>
          <w:spacing w:val="-5"/>
        </w:rPr>
        <w:t xml:space="preserve"> </w:t>
      </w:r>
      <w:r>
        <w:t>study</w:t>
      </w:r>
      <w:r>
        <w:rPr>
          <w:spacing w:val="-4"/>
        </w:rPr>
        <w:t xml:space="preserve"> </w:t>
      </w:r>
      <w:r>
        <w:t>of</w:t>
      </w:r>
      <w:r>
        <w:rPr>
          <w:spacing w:val="-6"/>
        </w:rPr>
        <w:t xml:space="preserve"> </w:t>
      </w:r>
      <w:r>
        <w:t>how</w:t>
      </w:r>
      <w:r>
        <w:rPr>
          <w:spacing w:val="-5"/>
        </w:rPr>
        <w:t xml:space="preserve"> </w:t>
      </w:r>
      <w:r>
        <w:t>a</w:t>
      </w:r>
      <w:r>
        <w:rPr>
          <w:spacing w:val="-6"/>
        </w:rPr>
        <w:t xml:space="preserve"> </w:t>
      </w:r>
      <w:r>
        <w:t>human</w:t>
      </w:r>
      <w:r>
        <w:rPr>
          <w:spacing w:val="-5"/>
        </w:rPr>
        <w:t xml:space="preserve"> </w:t>
      </w:r>
      <w:r>
        <w:t>brain</w:t>
      </w:r>
      <w:r>
        <w:rPr>
          <w:spacing w:val="-4"/>
        </w:rPr>
        <w:t xml:space="preserve"> </w:t>
      </w:r>
      <w:r>
        <w:t>works.</w:t>
      </w:r>
      <w:r>
        <w:rPr>
          <w:spacing w:val="-5"/>
        </w:rPr>
        <w:t xml:space="preserve"> </w:t>
      </w:r>
      <w:r>
        <w:t>Various studies have been performed to study how a human learns, decides and works while trying to solve a problem and these outcomes have paved the way for developing AI [1].</w:t>
      </w:r>
    </w:p>
    <w:p w14:paraId="292CC1EE" w14:textId="77777777" w:rsidR="00B9047F" w:rsidRDefault="00CD325A">
      <w:pPr>
        <w:pStyle w:val="BodyText"/>
        <w:spacing w:before="158"/>
        <w:jc w:val="both"/>
      </w:pPr>
      <w:r>
        <w:t>In a</w:t>
      </w:r>
      <w:r>
        <w:rPr>
          <w:spacing w:val="-2"/>
        </w:rPr>
        <w:t xml:space="preserve"> </w:t>
      </w:r>
      <w:r>
        <w:t>broader</w:t>
      </w:r>
      <w:r>
        <w:rPr>
          <w:spacing w:val="-1"/>
        </w:rPr>
        <w:t xml:space="preserve"> </w:t>
      </w:r>
      <w:r>
        <w:t>sense,</w:t>
      </w:r>
      <w:r>
        <w:rPr>
          <w:spacing w:val="-1"/>
        </w:rPr>
        <w:t xml:space="preserve"> </w:t>
      </w:r>
      <w:r>
        <w:t>following</w:t>
      </w:r>
      <w:r>
        <w:rPr>
          <w:spacing w:val="-1"/>
        </w:rPr>
        <w:t xml:space="preserve"> </w:t>
      </w:r>
      <w:r>
        <w:t>can</w:t>
      </w:r>
      <w:r>
        <w:rPr>
          <w:spacing w:val="-1"/>
        </w:rPr>
        <w:t xml:space="preserve"> </w:t>
      </w:r>
      <w:r>
        <w:t>be considered</w:t>
      </w:r>
      <w:r>
        <w:rPr>
          <w:spacing w:val="1"/>
        </w:rPr>
        <w:t xml:space="preserve"> </w:t>
      </w:r>
      <w:r>
        <w:t>as</w:t>
      </w:r>
      <w:r>
        <w:rPr>
          <w:spacing w:val="-2"/>
        </w:rPr>
        <w:t xml:space="preserve"> </w:t>
      </w:r>
      <w:r>
        <w:t>goals</w:t>
      </w:r>
      <w:r>
        <w:rPr>
          <w:spacing w:val="-2"/>
        </w:rPr>
        <w:t xml:space="preserve"> </w:t>
      </w:r>
      <w:r>
        <w:t>of</w:t>
      </w:r>
      <w:r>
        <w:rPr>
          <w:spacing w:val="-1"/>
        </w:rPr>
        <w:t xml:space="preserve"> </w:t>
      </w:r>
      <w:r>
        <w:rPr>
          <w:spacing w:val="-5"/>
        </w:rPr>
        <w:t>AI,</w:t>
      </w:r>
    </w:p>
    <w:p w14:paraId="351891F1" w14:textId="77777777" w:rsidR="00B9047F" w:rsidRDefault="00CD325A">
      <w:pPr>
        <w:pStyle w:val="ListParagraph"/>
        <w:numPr>
          <w:ilvl w:val="0"/>
          <w:numId w:val="51"/>
        </w:numPr>
        <w:tabs>
          <w:tab w:val="left" w:pos="255"/>
        </w:tabs>
        <w:spacing w:before="182" w:line="259" w:lineRule="auto"/>
        <w:ind w:right="589" w:firstLine="0"/>
        <w:jc w:val="both"/>
        <w:rPr>
          <w:sz w:val="24"/>
        </w:rPr>
      </w:pPr>
      <w:r>
        <w:rPr>
          <w:sz w:val="24"/>
        </w:rPr>
        <w:t>To</w:t>
      </w:r>
      <w:r>
        <w:rPr>
          <w:spacing w:val="-12"/>
          <w:sz w:val="24"/>
        </w:rPr>
        <w:t xml:space="preserve"> </w:t>
      </w:r>
      <w:r>
        <w:rPr>
          <w:sz w:val="24"/>
        </w:rPr>
        <w:t>create</w:t>
      </w:r>
      <w:r>
        <w:rPr>
          <w:spacing w:val="-12"/>
          <w:sz w:val="24"/>
        </w:rPr>
        <w:t xml:space="preserve"> </w:t>
      </w:r>
      <w:r>
        <w:rPr>
          <w:sz w:val="24"/>
        </w:rPr>
        <w:t>Expert</w:t>
      </w:r>
      <w:r>
        <w:rPr>
          <w:spacing w:val="-12"/>
          <w:sz w:val="24"/>
        </w:rPr>
        <w:t xml:space="preserve"> </w:t>
      </w:r>
      <w:r>
        <w:rPr>
          <w:sz w:val="24"/>
        </w:rPr>
        <w:t>systems:</w:t>
      </w:r>
      <w:r>
        <w:rPr>
          <w:spacing w:val="-11"/>
          <w:sz w:val="24"/>
        </w:rPr>
        <w:t xml:space="preserve"> </w:t>
      </w:r>
      <w:r>
        <w:rPr>
          <w:sz w:val="24"/>
        </w:rPr>
        <w:t>Expert</w:t>
      </w:r>
      <w:r>
        <w:rPr>
          <w:spacing w:val="-12"/>
          <w:sz w:val="24"/>
        </w:rPr>
        <w:t xml:space="preserve"> </w:t>
      </w:r>
      <w:r>
        <w:rPr>
          <w:sz w:val="24"/>
        </w:rPr>
        <w:t>systems</w:t>
      </w:r>
      <w:r>
        <w:rPr>
          <w:spacing w:val="-11"/>
          <w:sz w:val="24"/>
        </w:rPr>
        <w:t xml:space="preserve"> </w:t>
      </w:r>
      <w:r>
        <w:rPr>
          <w:sz w:val="24"/>
        </w:rPr>
        <w:t>are</w:t>
      </w:r>
      <w:r>
        <w:rPr>
          <w:spacing w:val="-13"/>
          <w:sz w:val="24"/>
        </w:rPr>
        <w:t xml:space="preserve"> </w:t>
      </w:r>
      <w:r>
        <w:rPr>
          <w:sz w:val="24"/>
        </w:rPr>
        <w:t>those</w:t>
      </w:r>
      <w:r>
        <w:rPr>
          <w:spacing w:val="-12"/>
          <w:sz w:val="24"/>
        </w:rPr>
        <w:t xml:space="preserve"> </w:t>
      </w:r>
      <w:r>
        <w:rPr>
          <w:sz w:val="24"/>
        </w:rPr>
        <w:t>which</w:t>
      </w:r>
      <w:r>
        <w:rPr>
          <w:spacing w:val="-12"/>
          <w:sz w:val="24"/>
        </w:rPr>
        <w:t xml:space="preserve"> </w:t>
      </w:r>
      <w:r>
        <w:rPr>
          <w:sz w:val="24"/>
        </w:rPr>
        <w:t>exhibit</w:t>
      </w:r>
      <w:r>
        <w:rPr>
          <w:spacing w:val="-11"/>
          <w:sz w:val="24"/>
        </w:rPr>
        <w:t xml:space="preserve"> </w:t>
      </w:r>
      <w:r>
        <w:rPr>
          <w:sz w:val="24"/>
        </w:rPr>
        <w:t>intelligent</w:t>
      </w:r>
      <w:r>
        <w:rPr>
          <w:spacing w:val="-11"/>
          <w:sz w:val="24"/>
        </w:rPr>
        <w:t xml:space="preserve"> </w:t>
      </w:r>
      <w:r>
        <w:rPr>
          <w:sz w:val="24"/>
        </w:rPr>
        <w:t>behavior,</w:t>
      </w:r>
      <w:r>
        <w:rPr>
          <w:spacing w:val="-12"/>
          <w:sz w:val="24"/>
        </w:rPr>
        <w:t xml:space="preserve"> </w:t>
      </w:r>
      <w:r>
        <w:rPr>
          <w:sz w:val="24"/>
        </w:rPr>
        <w:t>learn, demonstrate, explain and advise its users.</w:t>
      </w:r>
    </w:p>
    <w:p w14:paraId="0AA39329" w14:textId="77777777" w:rsidR="00B9047F" w:rsidRDefault="00CD325A">
      <w:pPr>
        <w:pStyle w:val="ListParagraph"/>
        <w:numPr>
          <w:ilvl w:val="0"/>
          <w:numId w:val="51"/>
        </w:numPr>
        <w:tabs>
          <w:tab w:val="left" w:pos="291"/>
        </w:tabs>
        <w:spacing w:before="158" w:line="261" w:lineRule="auto"/>
        <w:ind w:right="587" w:firstLine="0"/>
        <w:jc w:val="both"/>
        <w:rPr>
          <w:sz w:val="24"/>
        </w:rPr>
      </w:pPr>
      <w:r>
        <w:rPr>
          <w:sz w:val="24"/>
        </w:rPr>
        <w:t>To implement human intelligence in Machines: Creating systems that understand, think, learn and behave like humans.</w:t>
      </w:r>
    </w:p>
    <w:p w14:paraId="40513FBF" w14:textId="77777777" w:rsidR="00B9047F" w:rsidRDefault="00CD325A">
      <w:pPr>
        <w:pStyle w:val="BodyText"/>
        <w:spacing w:before="154" w:line="259" w:lineRule="auto"/>
        <w:ind w:right="592" w:firstLine="719"/>
        <w:jc w:val="both"/>
      </w:pPr>
      <w:r>
        <w:t>Artificial Intelligence is a big domain which is gaining momentum in the current market. It involves a variety of technologies and tools. The below mentioned are some of the recent technologies,</w:t>
      </w:r>
    </w:p>
    <w:p w14:paraId="0807508A" w14:textId="77777777" w:rsidR="00B9047F" w:rsidRDefault="00CD325A">
      <w:pPr>
        <w:pStyle w:val="ListParagraph"/>
        <w:numPr>
          <w:ilvl w:val="0"/>
          <w:numId w:val="50"/>
        </w:numPr>
        <w:tabs>
          <w:tab w:val="left" w:pos="303"/>
        </w:tabs>
        <w:spacing w:before="160" w:line="259" w:lineRule="auto"/>
        <w:ind w:right="588" w:firstLine="0"/>
        <w:jc w:val="both"/>
        <w:rPr>
          <w:sz w:val="24"/>
        </w:rPr>
      </w:pPr>
      <w:r>
        <w:rPr>
          <w:sz w:val="24"/>
        </w:rPr>
        <w:t>Natural Language Generation: It is a tool that produces text from computer data. This technology</w:t>
      </w:r>
      <w:r>
        <w:rPr>
          <w:spacing w:val="-1"/>
          <w:sz w:val="24"/>
        </w:rPr>
        <w:t xml:space="preserve"> </w:t>
      </w:r>
      <w:r>
        <w:rPr>
          <w:sz w:val="24"/>
        </w:rPr>
        <w:t>is</w:t>
      </w:r>
      <w:r>
        <w:rPr>
          <w:spacing w:val="-1"/>
          <w:sz w:val="24"/>
        </w:rPr>
        <w:t xml:space="preserve"> </w:t>
      </w:r>
      <w:r>
        <w:rPr>
          <w:sz w:val="24"/>
        </w:rPr>
        <w:t>currently</w:t>
      </w:r>
      <w:r>
        <w:rPr>
          <w:spacing w:val="-1"/>
          <w:sz w:val="24"/>
        </w:rPr>
        <w:t xml:space="preserve"> </w:t>
      </w:r>
      <w:r>
        <w:rPr>
          <w:sz w:val="24"/>
        </w:rPr>
        <w:t>used</w:t>
      </w:r>
      <w:r>
        <w:rPr>
          <w:spacing w:val="-1"/>
          <w:sz w:val="24"/>
        </w:rPr>
        <w:t xml:space="preserve"> </w:t>
      </w:r>
      <w:r>
        <w:rPr>
          <w:sz w:val="24"/>
        </w:rPr>
        <w:t>in</w:t>
      </w:r>
      <w:r>
        <w:rPr>
          <w:spacing w:val="-1"/>
          <w:sz w:val="24"/>
        </w:rPr>
        <w:t xml:space="preserve"> </w:t>
      </w:r>
      <w:r>
        <w:rPr>
          <w:sz w:val="24"/>
        </w:rPr>
        <w:t>customer</w:t>
      </w:r>
      <w:r>
        <w:rPr>
          <w:spacing w:val="-2"/>
          <w:sz w:val="24"/>
        </w:rPr>
        <w:t xml:space="preserve"> </w:t>
      </w:r>
      <w:r>
        <w:rPr>
          <w:sz w:val="24"/>
        </w:rPr>
        <w:t>service,</w:t>
      </w:r>
      <w:r>
        <w:rPr>
          <w:spacing w:val="-1"/>
          <w:sz w:val="24"/>
        </w:rPr>
        <w:t xml:space="preserve"> </w:t>
      </w:r>
      <w:r>
        <w:rPr>
          <w:sz w:val="24"/>
        </w:rPr>
        <w:t>report</w:t>
      </w:r>
      <w:r>
        <w:rPr>
          <w:spacing w:val="-2"/>
          <w:sz w:val="24"/>
        </w:rPr>
        <w:t xml:space="preserve"> </w:t>
      </w:r>
      <w:r>
        <w:rPr>
          <w:sz w:val="24"/>
        </w:rPr>
        <w:t>generation</w:t>
      </w:r>
      <w:r>
        <w:rPr>
          <w:spacing w:val="-1"/>
          <w:sz w:val="24"/>
        </w:rPr>
        <w:t xml:space="preserve"> </w:t>
      </w:r>
      <w:r>
        <w:rPr>
          <w:sz w:val="24"/>
        </w:rPr>
        <w:t>and</w:t>
      </w:r>
      <w:r>
        <w:rPr>
          <w:spacing w:val="-1"/>
          <w:sz w:val="24"/>
        </w:rPr>
        <w:t xml:space="preserve"> </w:t>
      </w:r>
      <w:r>
        <w:rPr>
          <w:sz w:val="24"/>
        </w:rPr>
        <w:t>summarizing</w:t>
      </w:r>
      <w:r>
        <w:rPr>
          <w:spacing w:val="-1"/>
          <w:sz w:val="24"/>
        </w:rPr>
        <w:t xml:space="preserve"> </w:t>
      </w:r>
      <w:r>
        <w:rPr>
          <w:sz w:val="24"/>
        </w:rPr>
        <w:t>business intelligence insights.</w:t>
      </w:r>
    </w:p>
    <w:p w14:paraId="1BA982EB" w14:textId="77777777" w:rsidR="00B9047F" w:rsidRDefault="00CD325A">
      <w:pPr>
        <w:pStyle w:val="ListParagraph"/>
        <w:numPr>
          <w:ilvl w:val="0"/>
          <w:numId w:val="50"/>
        </w:numPr>
        <w:tabs>
          <w:tab w:val="left" w:pos="272"/>
        </w:tabs>
        <w:spacing w:before="159" w:line="259" w:lineRule="auto"/>
        <w:ind w:right="590" w:firstLine="0"/>
        <w:jc w:val="both"/>
        <w:rPr>
          <w:sz w:val="24"/>
        </w:rPr>
      </w:pPr>
      <w:r>
        <w:rPr>
          <w:sz w:val="24"/>
        </w:rPr>
        <w:t>Speech Recognition: This is a technology which transcribes and transforms human speech into useful format for computer applications. This is presently used in interactive voice response systems and mobile applications.</w:t>
      </w:r>
    </w:p>
    <w:p w14:paraId="51104178" w14:textId="77777777" w:rsidR="00B9047F" w:rsidRDefault="00CD325A">
      <w:pPr>
        <w:pStyle w:val="ListParagraph"/>
        <w:numPr>
          <w:ilvl w:val="0"/>
          <w:numId w:val="50"/>
        </w:numPr>
        <w:tabs>
          <w:tab w:val="left" w:pos="289"/>
        </w:tabs>
        <w:spacing w:before="160" w:line="259" w:lineRule="auto"/>
        <w:ind w:right="584" w:firstLine="0"/>
        <w:jc w:val="both"/>
        <w:rPr>
          <w:sz w:val="24"/>
        </w:rPr>
      </w:pPr>
      <w:r>
        <w:rPr>
          <w:sz w:val="24"/>
        </w:rPr>
        <w:t>Virtual Agent: A Virtual Agent is a computer generated, animated, artificial intelligence virtual</w:t>
      </w:r>
      <w:r>
        <w:rPr>
          <w:spacing w:val="-5"/>
          <w:sz w:val="24"/>
        </w:rPr>
        <w:t xml:space="preserve"> </w:t>
      </w:r>
      <w:r>
        <w:rPr>
          <w:sz w:val="24"/>
        </w:rPr>
        <w:t>character</w:t>
      </w:r>
      <w:r>
        <w:rPr>
          <w:spacing w:val="-7"/>
          <w:sz w:val="24"/>
        </w:rPr>
        <w:t xml:space="preserve"> </w:t>
      </w:r>
      <w:r>
        <w:rPr>
          <w:sz w:val="24"/>
        </w:rPr>
        <w:t>(usually</w:t>
      </w:r>
      <w:r>
        <w:rPr>
          <w:spacing w:val="-3"/>
          <w:sz w:val="24"/>
        </w:rPr>
        <w:t xml:space="preserve"> </w:t>
      </w:r>
      <w:r>
        <w:rPr>
          <w:sz w:val="24"/>
        </w:rPr>
        <w:t>with</w:t>
      </w:r>
      <w:r>
        <w:rPr>
          <w:spacing w:val="-5"/>
          <w:sz w:val="24"/>
        </w:rPr>
        <w:t xml:space="preserve"> </w:t>
      </w:r>
      <w:r>
        <w:rPr>
          <w:sz w:val="24"/>
        </w:rPr>
        <w:t>anthropomorphic</w:t>
      </w:r>
      <w:r>
        <w:rPr>
          <w:spacing w:val="-4"/>
          <w:sz w:val="24"/>
        </w:rPr>
        <w:t xml:space="preserve"> </w:t>
      </w:r>
      <w:r>
        <w:rPr>
          <w:sz w:val="24"/>
        </w:rPr>
        <w:t>appearance)</w:t>
      </w:r>
      <w:r>
        <w:rPr>
          <w:spacing w:val="-7"/>
          <w:sz w:val="24"/>
        </w:rPr>
        <w:t xml:space="preserve"> </w:t>
      </w:r>
      <w:r>
        <w:rPr>
          <w:sz w:val="24"/>
        </w:rPr>
        <w:t>that</w:t>
      </w:r>
      <w:r>
        <w:rPr>
          <w:spacing w:val="-6"/>
          <w:sz w:val="24"/>
        </w:rPr>
        <w:t xml:space="preserve"> </w:t>
      </w:r>
      <w:r>
        <w:rPr>
          <w:sz w:val="24"/>
        </w:rPr>
        <w:t>serves</w:t>
      </w:r>
      <w:r>
        <w:rPr>
          <w:spacing w:val="-4"/>
          <w:sz w:val="24"/>
        </w:rPr>
        <w:t xml:space="preserve"> </w:t>
      </w:r>
      <w:r>
        <w:rPr>
          <w:sz w:val="24"/>
        </w:rPr>
        <w:t>as</w:t>
      </w:r>
      <w:r>
        <w:rPr>
          <w:spacing w:val="-4"/>
          <w:sz w:val="24"/>
        </w:rPr>
        <w:t xml:space="preserve"> </w:t>
      </w:r>
      <w:r>
        <w:rPr>
          <w:sz w:val="24"/>
        </w:rPr>
        <w:t>an</w:t>
      </w:r>
      <w:r>
        <w:rPr>
          <w:spacing w:val="-6"/>
          <w:sz w:val="24"/>
        </w:rPr>
        <w:t xml:space="preserve"> </w:t>
      </w:r>
      <w:r>
        <w:rPr>
          <w:sz w:val="24"/>
        </w:rPr>
        <w:t>online</w:t>
      </w:r>
      <w:r>
        <w:rPr>
          <w:spacing w:val="-3"/>
          <w:sz w:val="24"/>
        </w:rPr>
        <w:t xml:space="preserve"> </w:t>
      </w:r>
      <w:r>
        <w:rPr>
          <w:sz w:val="24"/>
        </w:rPr>
        <w:t xml:space="preserve">customer service representative. It leads an intelligent conversation with users, responds to their questions and performs adequate non-verbal behavior. An example of a typical Virtual Agent is Louise, the Virtual Agent of eBay which was created by a French/American developer </w:t>
      </w:r>
      <w:proofErr w:type="spellStart"/>
      <w:r>
        <w:rPr>
          <w:spacing w:val="-2"/>
          <w:sz w:val="24"/>
        </w:rPr>
        <w:t>VirtuOz</w:t>
      </w:r>
      <w:proofErr w:type="spellEnd"/>
      <w:r>
        <w:rPr>
          <w:spacing w:val="-2"/>
          <w:sz w:val="24"/>
        </w:rPr>
        <w:t>.</w:t>
      </w:r>
    </w:p>
    <w:p w14:paraId="77AC7919" w14:textId="77777777" w:rsidR="00B9047F" w:rsidRDefault="00CD325A">
      <w:pPr>
        <w:pStyle w:val="ListParagraph"/>
        <w:numPr>
          <w:ilvl w:val="0"/>
          <w:numId w:val="50"/>
        </w:numPr>
        <w:tabs>
          <w:tab w:val="left" w:pos="255"/>
        </w:tabs>
        <w:spacing w:before="158" w:line="261" w:lineRule="auto"/>
        <w:ind w:right="585" w:firstLine="0"/>
        <w:jc w:val="both"/>
        <w:rPr>
          <w:sz w:val="24"/>
        </w:rPr>
      </w:pPr>
      <w:r>
        <w:rPr>
          <w:sz w:val="24"/>
        </w:rPr>
        <w:t>Machine</w:t>
      </w:r>
      <w:r>
        <w:rPr>
          <w:spacing w:val="-13"/>
          <w:sz w:val="24"/>
        </w:rPr>
        <w:t xml:space="preserve"> </w:t>
      </w:r>
      <w:r>
        <w:rPr>
          <w:sz w:val="24"/>
        </w:rPr>
        <w:t>Learning:</w:t>
      </w:r>
      <w:r>
        <w:rPr>
          <w:spacing w:val="-12"/>
          <w:sz w:val="24"/>
        </w:rPr>
        <w:t xml:space="preserve"> </w:t>
      </w:r>
      <w:r>
        <w:rPr>
          <w:sz w:val="24"/>
        </w:rPr>
        <w:t>Provides</w:t>
      </w:r>
      <w:r>
        <w:rPr>
          <w:spacing w:val="-13"/>
          <w:sz w:val="24"/>
        </w:rPr>
        <w:t xml:space="preserve"> </w:t>
      </w:r>
      <w:r>
        <w:rPr>
          <w:sz w:val="24"/>
        </w:rPr>
        <w:t>algorithms,</w:t>
      </w:r>
      <w:r>
        <w:rPr>
          <w:spacing w:val="-12"/>
          <w:sz w:val="24"/>
        </w:rPr>
        <w:t xml:space="preserve"> </w:t>
      </w:r>
      <w:r>
        <w:rPr>
          <w:sz w:val="24"/>
        </w:rPr>
        <w:t>APIs</w:t>
      </w:r>
      <w:r>
        <w:rPr>
          <w:spacing w:val="-12"/>
          <w:sz w:val="24"/>
        </w:rPr>
        <w:t xml:space="preserve"> </w:t>
      </w:r>
      <w:r>
        <w:rPr>
          <w:sz w:val="24"/>
        </w:rPr>
        <w:t>(Application</w:t>
      </w:r>
      <w:r>
        <w:rPr>
          <w:spacing w:val="-13"/>
          <w:sz w:val="24"/>
        </w:rPr>
        <w:t xml:space="preserve"> </w:t>
      </w:r>
      <w:r>
        <w:rPr>
          <w:sz w:val="24"/>
        </w:rPr>
        <w:t>Program</w:t>
      </w:r>
      <w:r>
        <w:rPr>
          <w:spacing w:val="-12"/>
          <w:sz w:val="24"/>
        </w:rPr>
        <w:t xml:space="preserve"> </w:t>
      </w:r>
      <w:r>
        <w:rPr>
          <w:sz w:val="24"/>
        </w:rPr>
        <w:t>interface)</w:t>
      </w:r>
      <w:r>
        <w:rPr>
          <w:spacing w:val="-13"/>
          <w:sz w:val="24"/>
        </w:rPr>
        <w:t xml:space="preserve"> </w:t>
      </w:r>
      <w:r>
        <w:rPr>
          <w:sz w:val="24"/>
        </w:rPr>
        <w:t>development and</w:t>
      </w:r>
      <w:r>
        <w:rPr>
          <w:spacing w:val="-8"/>
          <w:sz w:val="24"/>
        </w:rPr>
        <w:t xml:space="preserve"> </w:t>
      </w:r>
      <w:r>
        <w:rPr>
          <w:sz w:val="24"/>
        </w:rPr>
        <w:t>training</w:t>
      </w:r>
      <w:r>
        <w:rPr>
          <w:spacing w:val="-8"/>
          <w:sz w:val="24"/>
        </w:rPr>
        <w:t xml:space="preserve"> </w:t>
      </w:r>
      <w:r>
        <w:rPr>
          <w:sz w:val="24"/>
        </w:rPr>
        <w:t>toolkits,</w:t>
      </w:r>
      <w:r>
        <w:rPr>
          <w:spacing w:val="-10"/>
          <w:sz w:val="24"/>
        </w:rPr>
        <w:t xml:space="preserve"> </w:t>
      </w:r>
      <w:r>
        <w:rPr>
          <w:sz w:val="24"/>
        </w:rPr>
        <w:t>data,</w:t>
      </w:r>
      <w:r>
        <w:rPr>
          <w:spacing w:val="-9"/>
          <w:sz w:val="24"/>
        </w:rPr>
        <w:t xml:space="preserve"> </w:t>
      </w:r>
      <w:r>
        <w:rPr>
          <w:sz w:val="24"/>
        </w:rPr>
        <w:t>as</w:t>
      </w:r>
      <w:r>
        <w:rPr>
          <w:spacing w:val="-8"/>
          <w:sz w:val="24"/>
        </w:rPr>
        <w:t xml:space="preserve"> </w:t>
      </w:r>
      <w:r>
        <w:rPr>
          <w:sz w:val="24"/>
        </w:rPr>
        <w:t>well</w:t>
      </w:r>
      <w:r>
        <w:rPr>
          <w:spacing w:val="-8"/>
          <w:sz w:val="24"/>
        </w:rPr>
        <w:t xml:space="preserve"> </w:t>
      </w:r>
      <w:r>
        <w:rPr>
          <w:sz w:val="24"/>
        </w:rPr>
        <w:t>as</w:t>
      </w:r>
      <w:r>
        <w:rPr>
          <w:spacing w:val="-8"/>
          <w:sz w:val="24"/>
        </w:rPr>
        <w:t xml:space="preserve"> </w:t>
      </w:r>
      <w:r>
        <w:rPr>
          <w:sz w:val="24"/>
        </w:rPr>
        <w:t>computing</w:t>
      </w:r>
      <w:r>
        <w:rPr>
          <w:spacing w:val="-8"/>
          <w:sz w:val="24"/>
        </w:rPr>
        <w:t xml:space="preserve"> </w:t>
      </w:r>
      <w:r>
        <w:rPr>
          <w:sz w:val="24"/>
        </w:rPr>
        <w:t>power</w:t>
      </w:r>
      <w:r>
        <w:rPr>
          <w:spacing w:val="-9"/>
          <w:sz w:val="24"/>
        </w:rPr>
        <w:t xml:space="preserve"> </w:t>
      </w:r>
      <w:r>
        <w:rPr>
          <w:sz w:val="24"/>
        </w:rPr>
        <w:t>to</w:t>
      </w:r>
      <w:r>
        <w:rPr>
          <w:spacing w:val="-8"/>
          <w:sz w:val="24"/>
        </w:rPr>
        <w:t xml:space="preserve"> </w:t>
      </w:r>
      <w:r>
        <w:rPr>
          <w:sz w:val="24"/>
        </w:rPr>
        <w:t>design,</w:t>
      </w:r>
      <w:r>
        <w:rPr>
          <w:spacing w:val="-8"/>
          <w:sz w:val="24"/>
        </w:rPr>
        <w:t xml:space="preserve"> </w:t>
      </w:r>
      <w:r>
        <w:rPr>
          <w:sz w:val="24"/>
        </w:rPr>
        <w:t>train,</w:t>
      </w:r>
      <w:r>
        <w:rPr>
          <w:spacing w:val="-8"/>
          <w:sz w:val="24"/>
        </w:rPr>
        <w:t xml:space="preserve"> </w:t>
      </w:r>
      <w:r>
        <w:rPr>
          <w:sz w:val="24"/>
        </w:rPr>
        <w:t>and</w:t>
      </w:r>
      <w:r>
        <w:rPr>
          <w:spacing w:val="-8"/>
          <w:sz w:val="24"/>
        </w:rPr>
        <w:t xml:space="preserve"> </w:t>
      </w:r>
      <w:r>
        <w:rPr>
          <w:sz w:val="24"/>
        </w:rPr>
        <w:t>deploy</w:t>
      </w:r>
      <w:r>
        <w:rPr>
          <w:spacing w:val="-8"/>
          <w:sz w:val="24"/>
        </w:rPr>
        <w:t xml:space="preserve"> </w:t>
      </w:r>
      <w:r>
        <w:rPr>
          <w:sz w:val="24"/>
        </w:rPr>
        <w:t>models</w:t>
      </w:r>
      <w:r>
        <w:rPr>
          <w:spacing w:val="-8"/>
          <w:sz w:val="24"/>
        </w:rPr>
        <w:t xml:space="preserve"> </w:t>
      </w:r>
      <w:r>
        <w:rPr>
          <w:sz w:val="24"/>
        </w:rPr>
        <w:t>into</w:t>
      </w:r>
    </w:p>
    <w:p w14:paraId="2EAEB27D" w14:textId="77777777" w:rsidR="00B9047F" w:rsidRDefault="00B9047F">
      <w:pPr>
        <w:pStyle w:val="ListParagraph"/>
        <w:spacing w:line="261" w:lineRule="auto"/>
        <w:jc w:val="both"/>
        <w:rPr>
          <w:sz w:val="24"/>
        </w:rPr>
        <w:sectPr w:rsidR="00B9047F" w:rsidSect="00BD675A">
          <w:footerReference w:type="default" r:id="rId8"/>
          <w:pgSz w:w="11910" w:h="16840"/>
          <w:pgMar w:top="1440" w:right="850" w:bottom="1240" w:left="1417" w:header="0" w:footer="1049"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7F02295E" w14:textId="77777777" w:rsidR="00B9047F" w:rsidRDefault="00CD325A">
      <w:pPr>
        <w:pStyle w:val="BodyText"/>
        <w:spacing w:before="60" w:line="259" w:lineRule="auto"/>
      </w:pPr>
      <w:r>
        <w:lastRenderedPageBreak/>
        <w:t>applications,</w:t>
      </w:r>
      <w:r>
        <w:rPr>
          <w:spacing w:val="38"/>
        </w:rPr>
        <w:t xml:space="preserve"> </w:t>
      </w:r>
      <w:r>
        <w:t>processes,</w:t>
      </w:r>
      <w:r>
        <w:rPr>
          <w:spacing w:val="40"/>
        </w:rPr>
        <w:t xml:space="preserve"> </w:t>
      </w:r>
      <w:r>
        <w:t>and</w:t>
      </w:r>
      <w:r>
        <w:rPr>
          <w:spacing w:val="38"/>
        </w:rPr>
        <w:t xml:space="preserve"> </w:t>
      </w:r>
      <w:r>
        <w:t>other</w:t>
      </w:r>
      <w:r>
        <w:rPr>
          <w:spacing w:val="39"/>
        </w:rPr>
        <w:t xml:space="preserve"> </w:t>
      </w:r>
      <w:r>
        <w:t>machines.</w:t>
      </w:r>
      <w:r>
        <w:rPr>
          <w:spacing w:val="38"/>
        </w:rPr>
        <w:t xml:space="preserve"> </w:t>
      </w:r>
      <w:r>
        <w:t>Currently</w:t>
      </w:r>
      <w:r>
        <w:rPr>
          <w:spacing w:val="38"/>
        </w:rPr>
        <w:t xml:space="preserve"> </w:t>
      </w:r>
      <w:r>
        <w:t>used</w:t>
      </w:r>
      <w:r>
        <w:rPr>
          <w:spacing w:val="40"/>
        </w:rPr>
        <w:t xml:space="preserve"> </w:t>
      </w:r>
      <w:r>
        <w:t>in</w:t>
      </w:r>
      <w:r>
        <w:rPr>
          <w:spacing w:val="39"/>
        </w:rPr>
        <w:t xml:space="preserve"> </w:t>
      </w:r>
      <w:r>
        <w:t>a</w:t>
      </w:r>
      <w:r>
        <w:rPr>
          <w:spacing w:val="39"/>
        </w:rPr>
        <w:t xml:space="preserve"> </w:t>
      </w:r>
      <w:r>
        <w:t>wide</w:t>
      </w:r>
      <w:r>
        <w:rPr>
          <w:spacing w:val="39"/>
        </w:rPr>
        <w:t xml:space="preserve"> </w:t>
      </w:r>
      <w:r>
        <w:t>range</w:t>
      </w:r>
      <w:r>
        <w:rPr>
          <w:spacing w:val="37"/>
        </w:rPr>
        <w:t xml:space="preserve"> </w:t>
      </w:r>
      <w:r>
        <w:t>of</w:t>
      </w:r>
      <w:r>
        <w:rPr>
          <w:spacing w:val="37"/>
        </w:rPr>
        <w:t xml:space="preserve"> </w:t>
      </w:r>
      <w:r>
        <w:t>enterprise applications, mostly involving prediction or classification.</w:t>
      </w:r>
    </w:p>
    <w:p w14:paraId="10F9F1B0" w14:textId="77777777" w:rsidR="00B9047F" w:rsidRDefault="00CD325A">
      <w:pPr>
        <w:pStyle w:val="ListParagraph"/>
        <w:numPr>
          <w:ilvl w:val="0"/>
          <w:numId w:val="50"/>
        </w:numPr>
        <w:tabs>
          <w:tab w:val="left" w:pos="267"/>
        </w:tabs>
        <w:spacing w:before="161" w:line="259" w:lineRule="auto"/>
        <w:ind w:right="588" w:firstLine="0"/>
        <w:jc w:val="both"/>
        <w:rPr>
          <w:sz w:val="24"/>
        </w:rPr>
      </w:pPr>
      <w:r>
        <w:rPr>
          <w:sz w:val="24"/>
        </w:rPr>
        <w:t>Deep Learning Platforms: A special type of machine learning consisting of artificial neural networks with multiple abstraction layers. Currently used in pattern recognition and classification applications supported by very large data sets.</w:t>
      </w:r>
    </w:p>
    <w:p w14:paraId="5FB9AE33" w14:textId="77777777" w:rsidR="00B9047F" w:rsidRDefault="00CD325A">
      <w:pPr>
        <w:pStyle w:val="ListParagraph"/>
        <w:numPr>
          <w:ilvl w:val="0"/>
          <w:numId w:val="50"/>
        </w:numPr>
        <w:tabs>
          <w:tab w:val="left" w:pos="272"/>
        </w:tabs>
        <w:spacing w:before="159" w:line="259" w:lineRule="auto"/>
        <w:ind w:right="588" w:firstLine="0"/>
        <w:jc w:val="both"/>
        <w:rPr>
          <w:sz w:val="24"/>
        </w:rPr>
      </w:pPr>
      <w:r>
        <w:rPr>
          <w:sz w:val="24"/>
        </w:rPr>
        <w:t>Biometrics: Biometrics uses methods for unique recognition of humans based upon one or more intrinsic physical or behavioral traits. In computer science, particularly, biometrics is used as a form of identity access management and access control. It is also used to identify individuals in groups that are under surveillance. Currently used in market research.</w:t>
      </w:r>
    </w:p>
    <w:p w14:paraId="715CBC62" w14:textId="77777777" w:rsidR="00B9047F" w:rsidRDefault="00CD325A">
      <w:pPr>
        <w:pStyle w:val="ListParagraph"/>
        <w:numPr>
          <w:ilvl w:val="0"/>
          <w:numId w:val="50"/>
        </w:numPr>
        <w:tabs>
          <w:tab w:val="left" w:pos="267"/>
        </w:tabs>
        <w:spacing w:before="159" w:line="259" w:lineRule="auto"/>
        <w:ind w:right="590" w:firstLine="0"/>
        <w:jc w:val="both"/>
        <w:rPr>
          <w:sz w:val="24"/>
        </w:rPr>
      </w:pPr>
      <w:r>
        <w:rPr>
          <w:sz w:val="24"/>
        </w:rPr>
        <w:t>Robotic Process Automation: using scripts and other methods to automate human action to support efficient business processes. Currently used where it is inefficient for humans to execute a task.</w:t>
      </w:r>
    </w:p>
    <w:p w14:paraId="0DB3DDFC" w14:textId="77777777" w:rsidR="00B9047F" w:rsidRDefault="00CD325A">
      <w:pPr>
        <w:pStyle w:val="ListParagraph"/>
        <w:numPr>
          <w:ilvl w:val="0"/>
          <w:numId w:val="50"/>
        </w:numPr>
        <w:tabs>
          <w:tab w:val="left" w:pos="248"/>
        </w:tabs>
        <w:spacing w:before="160" w:line="259" w:lineRule="auto"/>
        <w:ind w:right="588" w:firstLine="0"/>
        <w:jc w:val="both"/>
        <w:rPr>
          <w:sz w:val="24"/>
        </w:rPr>
      </w:pPr>
      <w:r>
        <w:rPr>
          <w:sz w:val="24"/>
        </w:rPr>
        <w:t>Text</w:t>
      </w:r>
      <w:r>
        <w:rPr>
          <w:spacing w:val="-15"/>
          <w:sz w:val="24"/>
        </w:rPr>
        <w:t xml:space="preserve"> </w:t>
      </w:r>
      <w:r>
        <w:rPr>
          <w:sz w:val="24"/>
        </w:rPr>
        <w:t>Analytics</w:t>
      </w:r>
      <w:r>
        <w:rPr>
          <w:spacing w:val="-15"/>
          <w:sz w:val="24"/>
        </w:rPr>
        <w:t xml:space="preserve"> </w:t>
      </w:r>
      <w:r>
        <w:rPr>
          <w:sz w:val="24"/>
        </w:rPr>
        <w:t>and</w:t>
      </w:r>
      <w:r>
        <w:rPr>
          <w:spacing w:val="-15"/>
          <w:sz w:val="24"/>
        </w:rPr>
        <w:t xml:space="preserve"> </w:t>
      </w:r>
      <w:r>
        <w:rPr>
          <w:sz w:val="24"/>
        </w:rPr>
        <w:t>NLP:</w:t>
      </w:r>
      <w:r>
        <w:rPr>
          <w:spacing w:val="-15"/>
          <w:sz w:val="24"/>
        </w:rPr>
        <w:t xml:space="preserve"> </w:t>
      </w:r>
      <w:r>
        <w:rPr>
          <w:sz w:val="24"/>
        </w:rPr>
        <w:t>Natural</w:t>
      </w:r>
      <w:r>
        <w:rPr>
          <w:spacing w:val="-15"/>
          <w:sz w:val="24"/>
        </w:rPr>
        <w:t xml:space="preserve"> </w:t>
      </w:r>
      <w:r>
        <w:rPr>
          <w:sz w:val="24"/>
        </w:rPr>
        <w:t>language</w:t>
      </w:r>
      <w:r>
        <w:rPr>
          <w:spacing w:val="-15"/>
          <w:sz w:val="24"/>
        </w:rPr>
        <w:t xml:space="preserve"> </w:t>
      </w:r>
      <w:r>
        <w:rPr>
          <w:sz w:val="24"/>
        </w:rPr>
        <w:t>processing</w:t>
      </w:r>
      <w:r>
        <w:rPr>
          <w:spacing w:val="-15"/>
          <w:sz w:val="24"/>
        </w:rPr>
        <w:t xml:space="preserve"> </w:t>
      </w:r>
      <w:r>
        <w:rPr>
          <w:sz w:val="24"/>
        </w:rPr>
        <w:t>(NLP)</w:t>
      </w:r>
      <w:r>
        <w:rPr>
          <w:spacing w:val="-15"/>
          <w:sz w:val="24"/>
        </w:rPr>
        <w:t xml:space="preserve"> </w:t>
      </w:r>
      <w:r>
        <w:rPr>
          <w:sz w:val="24"/>
        </w:rPr>
        <w:t>uses</w:t>
      </w:r>
      <w:r>
        <w:rPr>
          <w:spacing w:val="-15"/>
          <w:sz w:val="24"/>
        </w:rPr>
        <w:t xml:space="preserve"> </w:t>
      </w:r>
      <w:r>
        <w:rPr>
          <w:sz w:val="24"/>
        </w:rPr>
        <w:t>and</w:t>
      </w:r>
      <w:r>
        <w:rPr>
          <w:spacing w:val="-15"/>
          <w:sz w:val="24"/>
        </w:rPr>
        <w:t xml:space="preserve"> </w:t>
      </w:r>
      <w:r>
        <w:rPr>
          <w:sz w:val="24"/>
        </w:rPr>
        <w:t>supports</w:t>
      </w:r>
      <w:r>
        <w:rPr>
          <w:spacing w:val="-15"/>
          <w:sz w:val="24"/>
        </w:rPr>
        <w:t xml:space="preserve"> </w:t>
      </w:r>
      <w:r>
        <w:rPr>
          <w:sz w:val="24"/>
        </w:rPr>
        <w:t>text</w:t>
      </w:r>
      <w:r>
        <w:rPr>
          <w:spacing w:val="-15"/>
          <w:sz w:val="24"/>
        </w:rPr>
        <w:t xml:space="preserve"> </w:t>
      </w:r>
      <w:r>
        <w:rPr>
          <w:sz w:val="24"/>
        </w:rPr>
        <w:t>analytics by facilitating the understanding of sentence structure and meaning, sentiment, and intent through statistical and machine learning methods. Currently used in fraud detection and security, a wide range of automated assistants, and applications for mining unstructured data.</w:t>
      </w:r>
    </w:p>
    <w:p w14:paraId="4857D30E" w14:textId="77777777" w:rsidR="00B9047F" w:rsidRDefault="00CD325A">
      <w:pPr>
        <w:pStyle w:val="BodyText"/>
        <w:spacing w:before="159"/>
        <w:ind w:left="743"/>
      </w:pPr>
      <w:r>
        <w:t>AI</w:t>
      </w:r>
      <w:r>
        <w:rPr>
          <w:spacing w:val="-15"/>
        </w:rPr>
        <w:t xml:space="preserve"> </w:t>
      </w:r>
      <w:r>
        <w:t>has</w:t>
      </w:r>
      <w:r>
        <w:rPr>
          <w:spacing w:val="-11"/>
        </w:rPr>
        <w:t xml:space="preserve"> </w:t>
      </w:r>
      <w:r>
        <w:t>been</w:t>
      </w:r>
      <w:r>
        <w:rPr>
          <w:spacing w:val="-11"/>
        </w:rPr>
        <w:t xml:space="preserve"> </w:t>
      </w:r>
      <w:r>
        <w:t>adopted</w:t>
      </w:r>
      <w:r>
        <w:rPr>
          <w:spacing w:val="-12"/>
        </w:rPr>
        <w:t xml:space="preserve"> </w:t>
      </w:r>
      <w:r>
        <w:t>in</w:t>
      </w:r>
      <w:r>
        <w:rPr>
          <w:spacing w:val="-11"/>
        </w:rPr>
        <w:t xml:space="preserve"> </w:t>
      </w:r>
      <w:r>
        <w:t>various</w:t>
      </w:r>
      <w:r>
        <w:rPr>
          <w:spacing w:val="-12"/>
        </w:rPr>
        <w:t xml:space="preserve"> </w:t>
      </w:r>
      <w:r>
        <w:t>fields</w:t>
      </w:r>
      <w:r>
        <w:rPr>
          <w:spacing w:val="-10"/>
        </w:rPr>
        <w:t xml:space="preserve"> </w:t>
      </w:r>
      <w:r>
        <w:t>and</w:t>
      </w:r>
      <w:r>
        <w:rPr>
          <w:spacing w:val="-11"/>
        </w:rPr>
        <w:t xml:space="preserve"> </w:t>
      </w:r>
      <w:r>
        <w:t>there</w:t>
      </w:r>
      <w:r>
        <w:rPr>
          <w:spacing w:val="-10"/>
        </w:rPr>
        <w:t xml:space="preserve"> </w:t>
      </w:r>
      <w:r>
        <w:t>are</w:t>
      </w:r>
      <w:r>
        <w:rPr>
          <w:spacing w:val="-10"/>
        </w:rPr>
        <w:t xml:space="preserve"> </w:t>
      </w:r>
      <w:r>
        <w:t>certain</w:t>
      </w:r>
      <w:r>
        <w:rPr>
          <w:spacing w:val="-12"/>
        </w:rPr>
        <w:t xml:space="preserve"> </w:t>
      </w:r>
      <w:r>
        <w:t>fields,</w:t>
      </w:r>
      <w:r>
        <w:rPr>
          <w:spacing w:val="-10"/>
        </w:rPr>
        <w:t xml:space="preserve"> </w:t>
      </w:r>
      <w:r>
        <w:t>where</w:t>
      </w:r>
      <w:r>
        <w:rPr>
          <w:spacing w:val="-9"/>
        </w:rPr>
        <w:t xml:space="preserve"> </w:t>
      </w:r>
      <w:r>
        <w:t>it</w:t>
      </w:r>
      <w:r>
        <w:rPr>
          <w:spacing w:val="-10"/>
        </w:rPr>
        <w:t xml:space="preserve"> </w:t>
      </w:r>
      <w:r>
        <w:t>is</w:t>
      </w:r>
      <w:r>
        <w:rPr>
          <w:spacing w:val="-10"/>
        </w:rPr>
        <w:t xml:space="preserve"> </w:t>
      </w:r>
      <w:r>
        <w:rPr>
          <w:spacing w:val="-2"/>
        </w:rPr>
        <w:t>dominating</w:t>
      </w:r>
    </w:p>
    <w:p w14:paraId="6C489700" w14:textId="77777777" w:rsidR="00B9047F" w:rsidRDefault="00CD325A">
      <w:pPr>
        <w:pStyle w:val="BodyText"/>
        <w:spacing w:before="22"/>
        <w:jc w:val="both"/>
      </w:pPr>
      <w:r>
        <w:t>[1]</w:t>
      </w:r>
      <w:r>
        <w:rPr>
          <w:spacing w:val="-3"/>
        </w:rPr>
        <w:t xml:space="preserve"> </w:t>
      </w:r>
      <w:r>
        <w:t>[2]. Some</w:t>
      </w:r>
      <w:r>
        <w:rPr>
          <w:spacing w:val="-1"/>
        </w:rPr>
        <w:t xml:space="preserve"> </w:t>
      </w:r>
      <w:r>
        <w:t>of</w:t>
      </w:r>
      <w:r>
        <w:rPr>
          <w:spacing w:val="-2"/>
        </w:rPr>
        <w:t xml:space="preserve"> </w:t>
      </w:r>
      <w:r>
        <w:t>those fields</w:t>
      </w:r>
      <w:r>
        <w:rPr>
          <w:spacing w:val="-1"/>
        </w:rPr>
        <w:t xml:space="preserve"> </w:t>
      </w:r>
      <w:r>
        <w:rPr>
          <w:spacing w:val="-4"/>
        </w:rPr>
        <w:t>are,</w:t>
      </w:r>
    </w:p>
    <w:p w14:paraId="37D5CFD0" w14:textId="77777777" w:rsidR="00B9047F" w:rsidRDefault="00CD325A">
      <w:pPr>
        <w:pStyle w:val="ListParagraph"/>
        <w:numPr>
          <w:ilvl w:val="0"/>
          <w:numId w:val="49"/>
        </w:numPr>
        <w:tabs>
          <w:tab w:val="left" w:pos="253"/>
        </w:tabs>
        <w:spacing w:before="182" w:line="259" w:lineRule="auto"/>
        <w:ind w:right="588" w:firstLine="0"/>
        <w:jc w:val="both"/>
        <w:rPr>
          <w:sz w:val="24"/>
        </w:rPr>
      </w:pPr>
      <w:r>
        <w:rPr>
          <w:sz w:val="24"/>
        </w:rPr>
        <w:t>Gaming:</w:t>
      </w:r>
      <w:r>
        <w:rPr>
          <w:spacing w:val="-12"/>
          <w:sz w:val="24"/>
        </w:rPr>
        <w:t xml:space="preserve"> </w:t>
      </w:r>
      <w:r>
        <w:rPr>
          <w:sz w:val="24"/>
        </w:rPr>
        <w:t>AI</w:t>
      </w:r>
      <w:r>
        <w:rPr>
          <w:spacing w:val="-15"/>
          <w:sz w:val="24"/>
        </w:rPr>
        <w:t xml:space="preserve"> </w:t>
      </w:r>
      <w:r>
        <w:rPr>
          <w:sz w:val="24"/>
        </w:rPr>
        <w:t>plays</w:t>
      </w:r>
      <w:r>
        <w:rPr>
          <w:spacing w:val="-10"/>
          <w:sz w:val="24"/>
        </w:rPr>
        <w:t xml:space="preserve"> </w:t>
      </w:r>
      <w:r>
        <w:rPr>
          <w:sz w:val="24"/>
        </w:rPr>
        <w:t>crucial</w:t>
      </w:r>
      <w:r>
        <w:rPr>
          <w:spacing w:val="-12"/>
          <w:sz w:val="24"/>
        </w:rPr>
        <w:t xml:space="preserve"> </w:t>
      </w:r>
      <w:r>
        <w:rPr>
          <w:sz w:val="24"/>
        </w:rPr>
        <w:t>role</w:t>
      </w:r>
      <w:r>
        <w:rPr>
          <w:spacing w:val="-13"/>
          <w:sz w:val="24"/>
        </w:rPr>
        <w:t xml:space="preserve"> </w:t>
      </w:r>
      <w:r>
        <w:rPr>
          <w:sz w:val="24"/>
        </w:rPr>
        <w:t>in</w:t>
      </w:r>
      <w:r>
        <w:rPr>
          <w:spacing w:val="-12"/>
          <w:sz w:val="24"/>
        </w:rPr>
        <w:t xml:space="preserve"> </w:t>
      </w:r>
      <w:r>
        <w:rPr>
          <w:sz w:val="24"/>
        </w:rPr>
        <w:t>strategic</w:t>
      </w:r>
      <w:r>
        <w:rPr>
          <w:spacing w:val="-13"/>
          <w:sz w:val="24"/>
        </w:rPr>
        <w:t xml:space="preserve"> </w:t>
      </w:r>
      <w:r>
        <w:rPr>
          <w:sz w:val="24"/>
        </w:rPr>
        <w:t>games</w:t>
      </w:r>
      <w:r>
        <w:rPr>
          <w:spacing w:val="-10"/>
          <w:sz w:val="24"/>
        </w:rPr>
        <w:t xml:space="preserve"> </w:t>
      </w:r>
      <w:r>
        <w:rPr>
          <w:sz w:val="24"/>
        </w:rPr>
        <w:t>such</w:t>
      </w:r>
      <w:r>
        <w:rPr>
          <w:spacing w:val="-12"/>
          <w:sz w:val="24"/>
        </w:rPr>
        <w:t xml:space="preserve"> </w:t>
      </w:r>
      <w:r>
        <w:rPr>
          <w:sz w:val="24"/>
        </w:rPr>
        <w:t>as</w:t>
      </w:r>
      <w:r>
        <w:rPr>
          <w:spacing w:val="-9"/>
          <w:sz w:val="24"/>
        </w:rPr>
        <w:t xml:space="preserve"> </w:t>
      </w:r>
      <w:r>
        <w:rPr>
          <w:sz w:val="24"/>
        </w:rPr>
        <w:t>chess,</w:t>
      </w:r>
      <w:r>
        <w:rPr>
          <w:spacing w:val="-12"/>
          <w:sz w:val="24"/>
        </w:rPr>
        <w:t xml:space="preserve"> </w:t>
      </w:r>
      <w:r>
        <w:rPr>
          <w:sz w:val="24"/>
        </w:rPr>
        <w:t>poker,</w:t>
      </w:r>
      <w:r>
        <w:rPr>
          <w:spacing w:val="-13"/>
          <w:sz w:val="24"/>
        </w:rPr>
        <w:t xml:space="preserve"> </w:t>
      </w:r>
      <w:r>
        <w:rPr>
          <w:sz w:val="24"/>
        </w:rPr>
        <w:t>tic-tac-toe,</w:t>
      </w:r>
      <w:r>
        <w:rPr>
          <w:spacing w:val="-10"/>
          <w:sz w:val="24"/>
        </w:rPr>
        <w:t xml:space="preserve"> </w:t>
      </w:r>
      <w:r>
        <w:rPr>
          <w:sz w:val="24"/>
        </w:rPr>
        <w:t>etc.,</w:t>
      </w:r>
      <w:r>
        <w:rPr>
          <w:spacing w:val="-13"/>
          <w:sz w:val="24"/>
        </w:rPr>
        <w:t xml:space="preserve"> </w:t>
      </w:r>
      <w:r>
        <w:rPr>
          <w:sz w:val="24"/>
        </w:rPr>
        <w:t>where machine can think of large number of possible positions based on heuristic knowledge.</w:t>
      </w:r>
    </w:p>
    <w:p w14:paraId="20923F4C" w14:textId="77777777" w:rsidR="00B9047F" w:rsidRDefault="00CD325A">
      <w:pPr>
        <w:pStyle w:val="ListParagraph"/>
        <w:numPr>
          <w:ilvl w:val="0"/>
          <w:numId w:val="49"/>
        </w:numPr>
        <w:tabs>
          <w:tab w:val="left" w:pos="274"/>
        </w:tabs>
        <w:spacing w:before="160" w:line="259" w:lineRule="auto"/>
        <w:ind w:right="591" w:firstLine="0"/>
        <w:jc w:val="both"/>
        <w:rPr>
          <w:sz w:val="24"/>
        </w:rPr>
      </w:pPr>
      <w:r>
        <w:rPr>
          <w:sz w:val="24"/>
        </w:rPr>
        <w:t>Natural Language Processing: It is possible to interact with the computer that understands natural language spoken by humans.</w:t>
      </w:r>
    </w:p>
    <w:p w14:paraId="25930D32" w14:textId="77777777" w:rsidR="00B9047F" w:rsidRDefault="00CD325A">
      <w:pPr>
        <w:pStyle w:val="ListParagraph"/>
        <w:numPr>
          <w:ilvl w:val="0"/>
          <w:numId w:val="49"/>
        </w:numPr>
        <w:tabs>
          <w:tab w:val="left" w:pos="255"/>
        </w:tabs>
        <w:spacing w:before="158" w:line="259" w:lineRule="auto"/>
        <w:ind w:right="588" w:firstLine="0"/>
        <w:jc w:val="both"/>
        <w:rPr>
          <w:sz w:val="24"/>
        </w:rPr>
      </w:pPr>
      <w:r>
        <w:rPr>
          <w:sz w:val="24"/>
        </w:rPr>
        <w:t>Expert</w:t>
      </w:r>
      <w:r>
        <w:rPr>
          <w:spacing w:val="-11"/>
          <w:sz w:val="24"/>
        </w:rPr>
        <w:t xml:space="preserve"> </w:t>
      </w:r>
      <w:r>
        <w:rPr>
          <w:sz w:val="24"/>
        </w:rPr>
        <w:t>Systems:</w:t>
      </w:r>
      <w:r>
        <w:rPr>
          <w:spacing w:val="-11"/>
          <w:sz w:val="24"/>
        </w:rPr>
        <w:t xml:space="preserve"> </w:t>
      </w:r>
      <w:r>
        <w:rPr>
          <w:sz w:val="24"/>
        </w:rPr>
        <w:t>There</w:t>
      </w:r>
      <w:r>
        <w:rPr>
          <w:spacing w:val="-15"/>
          <w:sz w:val="24"/>
        </w:rPr>
        <w:t xml:space="preserve"> </w:t>
      </w:r>
      <w:r>
        <w:rPr>
          <w:sz w:val="24"/>
        </w:rPr>
        <w:t>are</w:t>
      </w:r>
      <w:r>
        <w:rPr>
          <w:spacing w:val="-12"/>
          <w:sz w:val="24"/>
        </w:rPr>
        <w:t xml:space="preserve"> </w:t>
      </w:r>
      <w:r>
        <w:rPr>
          <w:sz w:val="24"/>
        </w:rPr>
        <w:t>some</w:t>
      </w:r>
      <w:r>
        <w:rPr>
          <w:spacing w:val="-11"/>
          <w:sz w:val="24"/>
        </w:rPr>
        <w:t xml:space="preserve"> </w:t>
      </w:r>
      <w:r>
        <w:rPr>
          <w:sz w:val="24"/>
        </w:rPr>
        <w:t>applications</w:t>
      </w:r>
      <w:r>
        <w:rPr>
          <w:spacing w:val="-11"/>
          <w:sz w:val="24"/>
        </w:rPr>
        <w:t xml:space="preserve"> </w:t>
      </w:r>
      <w:r>
        <w:rPr>
          <w:sz w:val="24"/>
        </w:rPr>
        <w:t>which</w:t>
      </w:r>
      <w:r>
        <w:rPr>
          <w:spacing w:val="-11"/>
          <w:sz w:val="24"/>
        </w:rPr>
        <w:t xml:space="preserve"> </w:t>
      </w:r>
      <w:r>
        <w:rPr>
          <w:sz w:val="24"/>
        </w:rPr>
        <w:t>integrate</w:t>
      </w:r>
      <w:r>
        <w:rPr>
          <w:spacing w:val="-11"/>
          <w:sz w:val="24"/>
        </w:rPr>
        <w:t xml:space="preserve"> </w:t>
      </w:r>
      <w:r>
        <w:rPr>
          <w:sz w:val="24"/>
        </w:rPr>
        <w:t>machine,</w:t>
      </w:r>
      <w:r>
        <w:rPr>
          <w:spacing w:val="-11"/>
          <w:sz w:val="24"/>
        </w:rPr>
        <w:t xml:space="preserve"> </w:t>
      </w:r>
      <w:r>
        <w:rPr>
          <w:sz w:val="24"/>
        </w:rPr>
        <w:t>software,</w:t>
      </w:r>
      <w:r>
        <w:rPr>
          <w:spacing w:val="-11"/>
          <w:sz w:val="24"/>
        </w:rPr>
        <w:t xml:space="preserve"> </w:t>
      </w:r>
      <w:r>
        <w:rPr>
          <w:sz w:val="24"/>
        </w:rPr>
        <w:t>and</w:t>
      </w:r>
      <w:r>
        <w:rPr>
          <w:spacing w:val="-11"/>
          <w:sz w:val="24"/>
        </w:rPr>
        <w:t xml:space="preserve"> </w:t>
      </w:r>
      <w:r>
        <w:rPr>
          <w:sz w:val="24"/>
        </w:rPr>
        <w:t xml:space="preserve">special information to impart reasoning and advising. They provide explanation and advice to the </w:t>
      </w:r>
      <w:r>
        <w:rPr>
          <w:spacing w:val="-2"/>
          <w:sz w:val="24"/>
        </w:rPr>
        <w:t>users.</w:t>
      </w:r>
    </w:p>
    <w:p w14:paraId="156DEEB0" w14:textId="77777777" w:rsidR="00B9047F" w:rsidRDefault="00CD325A">
      <w:pPr>
        <w:pStyle w:val="ListParagraph"/>
        <w:numPr>
          <w:ilvl w:val="0"/>
          <w:numId w:val="49"/>
        </w:numPr>
        <w:tabs>
          <w:tab w:val="left" w:pos="277"/>
        </w:tabs>
        <w:spacing w:before="159" w:line="259" w:lineRule="auto"/>
        <w:ind w:right="583" w:firstLine="0"/>
        <w:jc w:val="both"/>
        <w:rPr>
          <w:sz w:val="24"/>
        </w:rPr>
      </w:pPr>
      <w:r>
        <w:rPr>
          <w:sz w:val="24"/>
        </w:rPr>
        <w:t>Vision Systems: These systems understand, interpret, and comprehend visual input on the computer. For example,</w:t>
      </w:r>
    </w:p>
    <w:p w14:paraId="356AA044" w14:textId="77777777" w:rsidR="00B9047F" w:rsidRDefault="00CD325A">
      <w:pPr>
        <w:pStyle w:val="ListParagraph"/>
        <w:numPr>
          <w:ilvl w:val="1"/>
          <w:numId w:val="49"/>
        </w:numPr>
        <w:tabs>
          <w:tab w:val="left" w:pos="1044"/>
        </w:tabs>
        <w:spacing w:before="160" w:line="259" w:lineRule="auto"/>
        <w:ind w:right="589" w:firstLine="0"/>
        <w:rPr>
          <w:sz w:val="24"/>
        </w:rPr>
      </w:pPr>
      <w:r>
        <w:rPr>
          <w:sz w:val="24"/>
        </w:rPr>
        <w:t>A</w:t>
      </w:r>
      <w:r>
        <w:rPr>
          <w:spacing w:val="73"/>
          <w:sz w:val="24"/>
        </w:rPr>
        <w:t xml:space="preserve"> </w:t>
      </w:r>
      <w:r>
        <w:rPr>
          <w:sz w:val="24"/>
        </w:rPr>
        <w:t>spying</w:t>
      </w:r>
      <w:r>
        <w:rPr>
          <w:spacing w:val="73"/>
          <w:sz w:val="24"/>
        </w:rPr>
        <w:t xml:space="preserve"> </w:t>
      </w:r>
      <w:proofErr w:type="spellStart"/>
      <w:r>
        <w:rPr>
          <w:sz w:val="24"/>
        </w:rPr>
        <w:t>aeroplane</w:t>
      </w:r>
      <w:proofErr w:type="spellEnd"/>
      <w:r>
        <w:rPr>
          <w:spacing w:val="74"/>
          <w:sz w:val="24"/>
        </w:rPr>
        <w:t xml:space="preserve"> </w:t>
      </w:r>
      <w:r>
        <w:rPr>
          <w:sz w:val="24"/>
        </w:rPr>
        <w:t>takes</w:t>
      </w:r>
      <w:r>
        <w:rPr>
          <w:spacing w:val="73"/>
          <w:sz w:val="24"/>
        </w:rPr>
        <w:t xml:space="preserve"> </w:t>
      </w:r>
      <w:r>
        <w:rPr>
          <w:sz w:val="24"/>
        </w:rPr>
        <w:t>photographs,</w:t>
      </w:r>
      <w:r>
        <w:rPr>
          <w:spacing w:val="73"/>
          <w:sz w:val="24"/>
        </w:rPr>
        <w:t xml:space="preserve"> </w:t>
      </w:r>
      <w:r>
        <w:rPr>
          <w:sz w:val="24"/>
        </w:rPr>
        <w:t>which</w:t>
      </w:r>
      <w:r>
        <w:rPr>
          <w:spacing w:val="73"/>
          <w:sz w:val="24"/>
        </w:rPr>
        <w:t xml:space="preserve"> </w:t>
      </w:r>
      <w:r>
        <w:rPr>
          <w:sz w:val="24"/>
        </w:rPr>
        <w:t>are</w:t>
      </w:r>
      <w:r>
        <w:rPr>
          <w:spacing w:val="71"/>
          <w:sz w:val="24"/>
        </w:rPr>
        <w:t xml:space="preserve"> </w:t>
      </w:r>
      <w:r>
        <w:rPr>
          <w:sz w:val="24"/>
        </w:rPr>
        <w:t>used</w:t>
      </w:r>
      <w:r>
        <w:rPr>
          <w:spacing w:val="73"/>
          <w:sz w:val="24"/>
        </w:rPr>
        <w:t xml:space="preserve"> </w:t>
      </w:r>
      <w:r>
        <w:rPr>
          <w:sz w:val="24"/>
        </w:rPr>
        <w:t>to</w:t>
      </w:r>
      <w:r>
        <w:rPr>
          <w:spacing w:val="74"/>
          <w:sz w:val="24"/>
        </w:rPr>
        <w:t xml:space="preserve"> </w:t>
      </w:r>
      <w:r>
        <w:rPr>
          <w:sz w:val="24"/>
        </w:rPr>
        <w:t>figure</w:t>
      </w:r>
      <w:r>
        <w:rPr>
          <w:spacing w:val="74"/>
          <w:sz w:val="24"/>
        </w:rPr>
        <w:t xml:space="preserve"> </w:t>
      </w:r>
      <w:r>
        <w:rPr>
          <w:sz w:val="24"/>
        </w:rPr>
        <w:t>out</w:t>
      </w:r>
      <w:r>
        <w:rPr>
          <w:spacing w:val="74"/>
          <w:sz w:val="24"/>
        </w:rPr>
        <w:t xml:space="preserve"> </w:t>
      </w:r>
      <w:r>
        <w:rPr>
          <w:sz w:val="24"/>
        </w:rPr>
        <w:t>spatial information or map of the areas.</w:t>
      </w:r>
    </w:p>
    <w:p w14:paraId="569331BC" w14:textId="77777777" w:rsidR="00B9047F" w:rsidRDefault="00CD325A">
      <w:pPr>
        <w:pStyle w:val="ListParagraph"/>
        <w:numPr>
          <w:ilvl w:val="1"/>
          <w:numId w:val="49"/>
        </w:numPr>
        <w:tabs>
          <w:tab w:val="left" w:pos="983"/>
        </w:tabs>
        <w:spacing w:line="275" w:lineRule="exact"/>
        <w:ind w:left="983" w:hanging="240"/>
        <w:rPr>
          <w:sz w:val="24"/>
        </w:rPr>
      </w:pPr>
      <w:r>
        <w:rPr>
          <w:sz w:val="24"/>
        </w:rPr>
        <w:t>Doctors</w:t>
      </w:r>
      <w:r>
        <w:rPr>
          <w:spacing w:val="-3"/>
          <w:sz w:val="24"/>
        </w:rPr>
        <w:t xml:space="preserve"> </w:t>
      </w:r>
      <w:r>
        <w:rPr>
          <w:sz w:val="24"/>
        </w:rPr>
        <w:t>use</w:t>
      </w:r>
      <w:r>
        <w:rPr>
          <w:spacing w:val="-2"/>
          <w:sz w:val="24"/>
        </w:rPr>
        <w:t xml:space="preserve"> </w:t>
      </w:r>
      <w:r>
        <w:rPr>
          <w:sz w:val="24"/>
        </w:rPr>
        <w:t>clinical</w:t>
      </w:r>
      <w:r>
        <w:rPr>
          <w:spacing w:val="1"/>
          <w:sz w:val="24"/>
        </w:rPr>
        <w:t xml:space="preserve"> </w:t>
      </w:r>
      <w:r>
        <w:rPr>
          <w:sz w:val="24"/>
        </w:rPr>
        <w:t>expert</w:t>
      </w:r>
      <w:r>
        <w:rPr>
          <w:spacing w:val="-1"/>
          <w:sz w:val="24"/>
        </w:rPr>
        <w:t xml:space="preserve"> </w:t>
      </w:r>
      <w:r>
        <w:rPr>
          <w:sz w:val="24"/>
        </w:rPr>
        <w:t>system</w:t>
      </w:r>
      <w:r>
        <w:rPr>
          <w:spacing w:val="-1"/>
          <w:sz w:val="24"/>
        </w:rPr>
        <w:t xml:space="preserve"> </w:t>
      </w:r>
      <w:r>
        <w:rPr>
          <w:sz w:val="24"/>
        </w:rPr>
        <w:t>to</w:t>
      </w:r>
      <w:r>
        <w:rPr>
          <w:spacing w:val="-1"/>
          <w:sz w:val="24"/>
        </w:rPr>
        <w:t xml:space="preserve"> </w:t>
      </w:r>
      <w:r>
        <w:rPr>
          <w:sz w:val="24"/>
        </w:rPr>
        <w:t>diagnose</w:t>
      </w:r>
      <w:r>
        <w:rPr>
          <w:spacing w:val="-3"/>
          <w:sz w:val="24"/>
        </w:rPr>
        <w:t xml:space="preserve"> </w:t>
      </w:r>
      <w:r>
        <w:rPr>
          <w:sz w:val="24"/>
        </w:rPr>
        <w:t>the</w:t>
      </w:r>
      <w:r>
        <w:rPr>
          <w:spacing w:val="-1"/>
          <w:sz w:val="24"/>
        </w:rPr>
        <w:t xml:space="preserve"> </w:t>
      </w:r>
      <w:r>
        <w:rPr>
          <w:spacing w:val="-2"/>
          <w:sz w:val="24"/>
        </w:rPr>
        <w:t>patient.</w:t>
      </w:r>
    </w:p>
    <w:p w14:paraId="67E7DBC0" w14:textId="77777777" w:rsidR="00B9047F" w:rsidRDefault="00CD325A">
      <w:pPr>
        <w:pStyle w:val="ListParagraph"/>
        <w:numPr>
          <w:ilvl w:val="1"/>
          <w:numId w:val="49"/>
        </w:numPr>
        <w:tabs>
          <w:tab w:val="left" w:pos="970"/>
        </w:tabs>
        <w:spacing w:before="24" w:line="259" w:lineRule="auto"/>
        <w:ind w:right="589" w:firstLine="0"/>
        <w:rPr>
          <w:sz w:val="24"/>
        </w:rPr>
      </w:pPr>
      <w:r>
        <w:rPr>
          <w:sz w:val="24"/>
        </w:rPr>
        <w:t>Police</w:t>
      </w:r>
      <w:r>
        <w:rPr>
          <w:spacing w:val="-2"/>
          <w:sz w:val="24"/>
        </w:rPr>
        <w:t xml:space="preserve"> </w:t>
      </w:r>
      <w:r>
        <w:rPr>
          <w:sz w:val="24"/>
        </w:rPr>
        <w:t>use</w:t>
      </w:r>
      <w:r>
        <w:rPr>
          <w:spacing w:val="-2"/>
          <w:sz w:val="24"/>
        </w:rPr>
        <w:t xml:space="preserve"> </w:t>
      </w:r>
      <w:r>
        <w:rPr>
          <w:sz w:val="24"/>
        </w:rPr>
        <w:t>computer</w:t>
      </w:r>
      <w:r>
        <w:rPr>
          <w:spacing w:val="-2"/>
          <w:sz w:val="24"/>
        </w:rPr>
        <w:t xml:space="preserve"> </w:t>
      </w:r>
      <w:r>
        <w:rPr>
          <w:sz w:val="24"/>
        </w:rPr>
        <w:t>software</w:t>
      </w:r>
      <w:r>
        <w:rPr>
          <w:spacing w:val="-3"/>
          <w:sz w:val="24"/>
        </w:rPr>
        <w:t xml:space="preserve"> </w:t>
      </w:r>
      <w:r>
        <w:rPr>
          <w:sz w:val="24"/>
        </w:rPr>
        <w:t>that</w:t>
      </w:r>
      <w:r>
        <w:rPr>
          <w:spacing w:val="-1"/>
          <w:sz w:val="24"/>
        </w:rPr>
        <w:t xml:space="preserve"> </w:t>
      </w:r>
      <w:r>
        <w:rPr>
          <w:sz w:val="24"/>
        </w:rPr>
        <w:t>can</w:t>
      </w:r>
      <w:r>
        <w:rPr>
          <w:spacing w:val="-1"/>
          <w:sz w:val="24"/>
        </w:rPr>
        <w:t xml:space="preserve"> </w:t>
      </w:r>
      <w:r>
        <w:rPr>
          <w:sz w:val="24"/>
        </w:rPr>
        <w:t>recognize the</w:t>
      </w:r>
      <w:r>
        <w:rPr>
          <w:spacing w:val="-2"/>
          <w:sz w:val="24"/>
        </w:rPr>
        <w:t xml:space="preserve"> </w:t>
      </w:r>
      <w:r>
        <w:rPr>
          <w:sz w:val="24"/>
        </w:rPr>
        <w:t>face</w:t>
      </w:r>
      <w:r>
        <w:rPr>
          <w:spacing w:val="-2"/>
          <w:sz w:val="24"/>
        </w:rPr>
        <w:t xml:space="preserve"> </w:t>
      </w:r>
      <w:r>
        <w:rPr>
          <w:sz w:val="24"/>
        </w:rPr>
        <w:t>of</w:t>
      </w:r>
      <w:r>
        <w:rPr>
          <w:spacing w:val="-2"/>
          <w:sz w:val="24"/>
        </w:rPr>
        <w:t xml:space="preserve"> </w:t>
      </w:r>
      <w:r>
        <w:rPr>
          <w:sz w:val="24"/>
        </w:rPr>
        <w:t>criminal</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stored portrait made by forensic artist.</w:t>
      </w:r>
    </w:p>
    <w:p w14:paraId="44E64884" w14:textId="77777777" w:rsidR="00B9047F" w:rsidRDefault="00CD325A">
      <w:pPr>
        <w:pStyle w:val="ListParagraph"/>
        <w:numPr>
          <w:ilvl w:val="0"/>
          <w:numId w:val="49"/>
        </w:numPr>
        <w:tabs>
          <w:tab w:val="left" w:pos="279"/>
        </w:tabs>
        <w:spacing w:line="259" w:lineRule="auto"/>
        <w:ind w:right="585" w:firstLine="0"/>
        <w:jc w:val="both"/>
        <w:rPr>
          <w:sz w:val="24"/>
        </w:rPr>
      </w:pPr>
      <w:r>
        <w:rPr>
          <w:sz w:val="24"/>
        </w:rPr>
        <w:t>Speech Recognition: Some intelligent systems are capable of hearing and comprehending the</w:t>
      </w:r>
      <w:r>
        <w:rPr>
          <w:spacing w:val="-1"/>
          <w:sz w:val="24"/>
        </w:rPr>
        <w:t xml:space="preserve"> </w:t>
      </w:r>
      <w:r>
        <w:rPr>
          <w:sz w:val="24"/>
        </w:rPr>
        <w:t>language</w:t>
      </w:r>
      <w:r>
        <w:rPr>
          <w:spacing w:val="-1"/>
          <w:sz w:val="24"/>
        </w:rPr>
        <w:t xml:space="preserve"> </w:t>
      </w:r>
      <w:r>
        <w:rPr>
          <w:sz w:val="24"/>
        </w:rPr>
        <w:t>in terms of sentences and their</w:t>
      </w:r>
      <w:r>
        <w:rPr>
          <w:spacing w:val="-1"/>
          <w:sz w:val="24"/>
        </w:rPr>
        <w:t xml:space="preserve"> </w:t>
      </w:r>
      <w:r>
        <w:rPr>
          <w:sz w:val="24"/>
        </w:rPr>
        <w:t>meanings while</w:t>
      </w:r>
      <w:r>
        <w:rPr>
          <w:spacing w:val="-1"/>
          <w:sz w:val="24"/>
        </w:rPr>
        <w:t xml:space="preserve"> </w:t>
      </w:r>
      <w:r>
        <w:rPr>
          <w:sz w:val="24"/>
        </w:rPr>
        <w:t>a</w:t>
      </w:r>
      <w:r>
        <w:rPr>
          <w:spacing w:val="-1"/>
          <w:sz w:val="24"/>
        </w:rPr>
        <w:t xml:space="preserve"> </w:t>
      </w:r>
      <w:r>
        <w:rPr>
          <w:sz w:val="24"/>
        </w:rPr>
        <w:t>human talks to it. It can handle different accents, slang words, noise in the background, change in human’s noise due to cold, and so on.</w:t>
      </w:r>
    </w:p>
    <w:p w14:paraId="5178BBC8" w14:textId="77777777" w:rsidR="00B9047F" w:rsidRDefault="00CD325A">
      <w:pPr>
        <w:pStyle w:val="ListParagraph"/>
        <w:numPr>
          <w:ilvl w:val="0"/>
          <w:numId w:val="49"/>
        </w:numPr>
        <w:tabs>
          <w:tab w:val="left" w:pos="281"/>
        </w:tabs>
        <w:spacing w:before="159" w:line="259" w:lineRule="auto"/>
        <w:ind w:right="588" w:firstLine="0"/>
        <w:jc w:val="both"/>
        <w:rPr>
          <w:sz w:val="24"/>
        </w:rPr>
      </w:pPr>
      <w:r>
        <w:rPr>
          <w:sz w:val="24"/>
        </w:rPr>
        <w:t>Handwriting Recognition: The handwriting recognition software reads the text written on paper</w:t>
      </w:r>
      <w:r>
        <w:rPr>
          <w:spacing w:val="-5"/>
          <w:sz w:val="24"/>
        </w:rPr>
        <w:t xml:space="preserve"> </w:t>
      </w:r>
      <w:r>
        <w:rPr>
          <w:sz w:val="24"/>
        </w:rPr>
        <w:t>by</w:t>
      </w:r>
      <w:r>
        <w:rPr>
          <w:spacing w:val="-1"/>
          <w:sz w:val="24"/>
        </w:rPr>
        <w:t xml:space="preserve"> </w:t>
      </w:r>
      <w:r>
        <w:rPr>
          <w:sz w:val="24"/>
        </w:rPr>
        <w:t>a</w:t>
      </w:r>
      <w:r>
        <w:rPr>
          <w:spacing w:val="-5"/>
          <w:sz w:val="24"/>
        </w:rPr>
        <w:t xml:space="preserve"> </w:t>
      </w:r>
      <w:r>
        <w:rPr>
          <w:sz w:val="24"/>
        </w:rPr>
        <w:t>pen</w:t>
      </w:r>
      <w:r>
        <w:rPr>
          <w:spacing w:val="-4"/>
          <w:sz w:val="24"/>
        </w:rPr>
        <w:t xml:space="preserve"> </w:t>
      </w:r>
      <w:r>
        <w:rPr>
          <w:sz w:val="24"/>
        </w:rPr>
        <w:t>or</w:t>
      </w:r>
      <w:r>
        <w:rPr>
          <w:spacing w:val="-5"/>
          <w:sz w:val="24"/>
        </w:rPr>
        <w:t xml:space="preserve"> </w:t>
      </w:r>
      <w:r>
        <w:rPr>
          <w:sz w:val="24"/>
        </w:rPr>
        <w:t>on</w:t>
      </w:r>
      <w:r>
        <w:rPr>
          <w:spacing w:val="-4"/>
          <w:sz w:val="24"/>
        </w:rPr>
        <w:t xml:space="preserve"> </w:t>
      </w:r>
      <w:r>
        <w:rPr>
          <w:sz w:val="24"/>
        </w:rPr>
        <w:t>screen</w:t>
      </w:r>
      <w:r>
        <w:rPr>
          <w:spacing w:val="-4"/>
          <w:sz w:val="24"/>
        </w:rPr>
        <w:t xml:space="preserve"> </w:t>
      </w:r>
      <w:r>
        <w:rPr>
          <w:sz w:val="24"/>
        </w:rPr>
        <w:t>by</w:t>
      </w:r>
      <w:r>
        <w:rPr>
          <w:spacing w:val="-4"/>
          <w:sz w:val="24"/>
        </w:rPr>
        <w:t xml:space="preserve"> </w:t>
      </w:r>
      <w:r>
        <w:rPr>
          <w:sz w:val="24"/>
        </w:rPr>
        <w:t>a</w:t>
      </w:r>
      <w:r>
        <w:rPr>
          <w:spacing w:val="-5"/>
          <w:sz w:val="24"/>
        </w:rPr>
        <w:t xml:space="preserve"> </w:t>
      </w:r>
      <w:r>
        <w:rPr>
          <w:sz w:val="24"/>
        </w:rPr>
        <w:t>stylus.</w:t>
      </w:r>
      <w:r>
        <w:rPr>
          <w:spacing w:val="-1"/>
          <w:sz w:val="24"/>
        </w:rPr>
        <w:t xml:space="preserve"> </w:t>
      </w:r>
      <w:r>
        <w:rPr>
          <w:sz w:val="24"/>
        </w:rPr>
        <w:t>It</w:t>
      </w:r>
      <w:r>
        <w:rPr>
          <w:spacing w:val="-3"/>
          <w:sz w:val="24"/>
        </w:rPr>
        <w:t xml:space="preserve"> </w:t>
      </w:r>
      <w:r>
        <w:rPr>
          <w:sz w:val="24"/>
        </w:rPr>
        <w:t>can</w:t>
      </w:r>
      <w:r>
        <w:rPr>
          <w:spacing w:val="-4"/>
          <w:sz w:val="24"/>
        </w:rPr>
        <w:t xml:space="preserve"> </w:t>
      </w:r>
      <w:r>
        <w:rPr>
          <w:sz w:val="24"/>
        </w:rPr>
        <w:t>recognize</w:t>
      </w:r>
      <w:r>
        <w:rPr>
          <w:spacing w:val="-5"/>
          <w:sz w:val="24"/>
        </w:rPr>
        <w:t xml:space="preserve"> </w:t>
      </w:r>
      <w:r>
        <w:rPr>
          <w:sz w:val="24"/>
        </w:rPr>
        <w:t>the</w:t>
      </w:r>
      <w:r>
        <w:rPr>
          <w:spacing w:val="-4"/>
          <w:sz w:val="24"/>
        </w:rPr>
        <w:t xml:space="preserve"> </w:t>
      </w:r>
      <w:r>
        <w:rPr>
          <w:sz w:val="24"/>
        </w:rPr>
        <w:t>shapes</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letters</w:t>
      </w:r>
      <w:r>
        <w:rPr>
          <w:spacing w:val="-4"/>
          <w:sz w:val="24"/>
        </w:rPr>
        <w:t xml:space="preserve"> </w:t>
      </w:r>
      <w:r>
        <w:rPr>
          <w:sz w:val="24"/>
        </w:rPr>
        <w:t>and</w:t>
      </w:r>
      <w:r>
        <w:rPr>
          <w:spacing w:val="-4"/>
          <w:sz w:val="24"/>
        </w:rPr>
        <w:t xml:space="preserve"> </w:t>
      </w:r>
      <w:r>
        <w:rPr>
          <w:sz w:val="24"/>
        </w:rPr>
        <w:t>convert</w:t>
      </w:r>
      <w:r>
        <w:rPr>
          <w:spacing w:val="-4"/>
          <w:sz w:val="24"/>
        </w:rPr>
        <w:t xml:space="preserve"> </w:t>
      </w:r>
      <w:r>
        <w:rPr>
          <w:sz w:val="24"/>
        </w:rPr>
        <w:t>it into editable text.</w:t>
      </w:r>
    </w:p>
    <w:p w14:paraId="1FC8BA9B" w14:textId="77777777" w:rsidR="00B9047F" w:rsidRDefault="00B9047F">
      <w:pPr>
        <w:pStyle w:val="ListParagraph"/>
        <w:spacing w:line="259" w:lineRule="auto"/>
        <w:jc w:val="both"/>
        <w:rPr>
          <w:sz w:val="2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72AB82B4" w14:textId="77777777" w:rsidR="00B9047F" w:rsidRDefault="00CD325A">
      <w:pPr>
        <w:pStyle w:val="ListParagraph"/>
        <w:numPr>
          <w:ilvl w:val="0"/>
          <w:numId w:val="49"/>
        </w:numPr>
        <w:tabs>
          <w:tab w:val="left" w:pos="260"/>
        </w:tabs>
        <w:spacing w:before="60" w:line="259" w:lineRule="auto"/>
        <w:ind w:right="586" w:firstLine="0"/>
        <w:jc w:val="both"/>
        <w:rPr>
          <w:sz w:val="24"/>
        </w:rPr>
      </w:pPr>
      <w:r>
        <w:rPr>
          <w:sz w:val="24"/>
        </w:rPr>
        <w:lastRenderedPageBreak/>
        <w:t>Intelligent</w:t>
      </w:r>
      <w:r>
        <w:rPr>
          <w:spacing w:val="-4"/>
          <w:sz w:val="24"/>
        </w:rPr>
        <w:t xml:space="preserve"> </w:t>
      </w:r>
      <w:r>
        <w:rPr>
          <w:sz w:val="24"/>
        </w:rPr>
        <w:t>Robots:</w:t>
      </w:r>
      <w:r>
        <w:rPr>
          <w:spacing w:val="-4"/>
          <w:sz w:val="24"/>
        </w:rPr>
        <w:t xml:space="preserve"> </w:t>
      </w:r>
      <w:r>
        <w:rPr>
          <w:sz w:val="24"/>
        </w:rPr>
        <w:t>These</w:t>
      </w:r>
      <w:r>
        <w:rPr>
          <w:spacing w:val="-6"/>
          <w:sz w:val="24"/>
        </w:rPr>
        <w:t xml:space="preserve"> </w:t>
      </w:r>
      <w:r>
        <w:rPr>
          <w:sz w:val="24"/>
        </w:rPr>
        <w:t>are</w:t>
      </w:r>
      <w:r>
        <w:rPr>
          <w:spacing w:val="-6"/>
          <w:sz w:val="24"/>
        </w:rPr>
        <w:t xml:space="preserve"> </w:t>
      </w:r>
      <w:r>
        <w:rPr>
          <w:sz w:val="24"/>
        </w:rPr>
        <w:t>the</w:t>
      </w:r>
      <w:r>
        <w:rPr>
          <w:spacing w:val="-5"/>
          <w:sz w:val="24"/>
        </w:rPr>
        <w:t xml:space="preserve"> </w:t>
      </w:r>
      <w:r>
        <w:rPr>
          <w:sz w:val="24"/>
        </w:rPr>
        <w:t>robots</w:t>
      </w:r>
      <w:r>
        <w:rPr>
          <w:spacing w:val="-5"/>
          <w:sz w:val="24"/>
        </w:rPr>
        <w:t xml:space="preserve"> </w:t>
      </w:r>
      <w:r>
        <w:rPr>
          <w:sz w:val="24"/>
        </w:rPr>
        <w:t>that</w:t>
      </w:r>
      <w:r>
        <w:rPr>
          <w:spacing w:val="-5"/>
          <w:sz w:val="24"/>
        </w:rPr>
        <w:t xml:space="preserve"> </w:t>
      </w:r>
      <w:r>
        <w:rPr>
          <w:sz w:val="24"/>
        </w:rPr>
        <w:t>are</w:t>
      </w:r>
      <w:r>
        <w:rPr>
          <w:spacing w:val="-4"/>
          <w:sz w:val="24"/>
        </w:rPr>
        <w:t xml:space="preserve"> </w:t>
      </w:r>
      <w:r>
        <w:rPr>
          <w:sz w:val="24"/>
        </w:rPr>
        <w:t>able</w:t>
      </w:r>
      <w:r>
        <w:rPr>
          <w:spacing w:val="-5"/>
          <w:sz w:val="24"/>
        </w:rPr>
        <w:t xml:space="preserve"> </w:t>
      </w:r>
      <w:r>
        <w:rPr>
          <w:sz w:val="24"/>
        </w:rPr>
        <w:t>to</w:t>
      </w:r>
      <w:r>
        <w:rPr>
          <w:spacing w:val="-4"/>
          <w:sz w:val="24"/>
        </w:rPr>
        <w:t xml:space="preserve"> </w:t>
      </w:r>
      <w:r>
        <w:rPr>
          <w:sz w:val="24"/>
        </w:rPr>
        <w:t>perform</w:t>
      </w:r>
      <w:r>
        <w:rPr>
          <w:spacing w:val="-5"/>
          <w:sz w:val="24"/>
        </w:rPr>
        <w:t xml:space="preserve"> </w:t>
      </w:r>
      <w:r>
        <w:rPr>
          <w:sz w:val="24"/>
        </w:rPr>
        <w:t>the</w:t>
      </w:r>
      <w:r>
        <w:rPr>
          <w:spacing w:val="-5"/>
          <w:sz w:val="24"/>
        </w:rPr>
        <w:t xml:space="preserve"> </w:t>
      </w:r>
      <w:r>
        <w:rPr>
          <w:sz w:val="24"/>
        </w:rPr>
        <w:t>tasks</w:t>
      </w:r>
      <w:r>
        <w:rPr>
          <w:spacing w:val="-3"/>
          <w:sz w:val="24"/>
        </w:rPr>
        <w:t xml:space="preserve"> </w:t>
      </w:r>
      <w:r>
        <w:rPr>
          <w:sz w:val="24"/>
        </w:rPr>
        <w:t>given</w:t>
      </w:r>
      <w:r>
        <w:rPr>
          <w:spacing w:val="-5"/>
          <w:sz w:val="24"/>
        </w:rPr>
        <w:t xml:space="preserve"> </w:t>
      </w:r>
      <w:r>
        <w:rPr>
          <w:sz w:val="24"/>
        </w:rPr>
        <w:t>by</w:t>
      </w:r>
      <w:r>
        <w:rPr>
          <w:spacing w:val="-5"/>
          <w:sz w:val="24"/>
        </w:rPr>
        <w:t xml:space="preserve"> </w:t>
      </w:r>
      <w:r>
        <w:rPr>
          <w:sz w:val="24"/>
        </w:rPr>
        <w:t>a</w:t>
      </w:r>
      <w:r>
        <w:rPr>
          <w:spacing w:val="-6"/>
          <w:sz w:val="24"/>
        </w:rPr>
        <w:t xml:space="preserve"> </w:t>
      </w:r>
      <w:r>
        <w:rPr>
          <w:sz w:val="24"/>
        </w:rPr>
        <w:t>human. They</w:t>
      </w:r>
      <w:r>
        <w:rPr>
          <w:spacing w:val="-1"/>
          <w:sz w:val="24"/>
        </w:rPr>
        <w:t xml:space="preserve"> </w:t>
      </w:r>
      <w:r>
        <w:rPr>
          <w:sz w:val="24"/>
        </w:rPr>
        <w:t>have</w:t>
      </w:r>
      <w:r>
        <w:rPr>
          <w:spacing w:val="-2"/>
          <w:sz w:val="24"/>
        </w:rPr>
        <w:t xml:space="preserve"> </w:t>
      </w:r>
      <w:r>
        <w:rPr>
          <w:sz w:val="24"/>
        </w:rPr>
        <w:t>sensors</w:t>
      </w:r>
      <w:r>
        <w:rPr>
          <w:spacing w:val="-2"/>
          <w:sz w:val="24"/>
        </w:rPr>
        <w:t xml:space="preserve"> </w:t>
      </w:r>
      <w:r>
        <w:rPr>
          <w:sz w:val="24"/>
        </w:rPr>
        <w:t>to</w:t>
      </w:r>
      <w:r>
        <w:rPr>
          <w:spacing w:val="-1"/>
          <w:sz w:val="24"/>
        </w:rPr>
        <w:t xml:space="preserve"> </w:t>
      </w:r>
      <w:r>
        <w:rPr>
          <w:sz w:val="24"/>
        </w:rPr>
        <w:t>detect</w:t>
      </w:r>
      <w:r>
        <w:rPr>
          <w:spacing w:val="-1"/>
          <w:sz w:val="24"/>
        </w:rPr>
        <w:t xml:space="preserve"> </w:t>
      </w:r>
      <w:r>
        <w:rPr>
          <w:sz w:val="24"/>
        </w:rPr>
        <w:t>physical</w:t>
      </w:r>
      <w:r>
        <w:rPr>
          <w:spacing w:val="-1"/>
          <w:sz w:val="24"/>
        </w:rPr>
        <w:t xml:space="preserve"> </w:t>
      </w:r>
      <w:r>
        <w:rPr>
          <w:sz w:val="24"/>
        </w:rPr>
        <w:t>data</w:t>
      </w:r>
      <w:r>
        <w:rPr>
          <w:spacing w:val="-2"/>
          <w:sz w:val="24"/>
        </w:rPr>
        <w:t xml:space="preserve"> </w:t>
      </w:r>
      <w:r>
        <w:rPr>
          <w:sz w:val="24"/>
        </w:rPr>
        <w:t>from</w:t>
      </w:r>
      <w:r>
        <w:rPr>
          <w:spacing w:val="-1"/>
          <w:sz w:val="24"/>
        </w:rPr>
        <w:t xml:space="preserve"> </w:t>
      </w:r>
      <w:r>
        <w:rPr>
          <w:sz w:val="24"/>
        </w:rPr>
        <w:t>the</w:t>
      </w:r>
      <w:r>
        <w:rPr>
          <w:spacing w:val="-2"/>
          <w:sz w:val="24"/>
        </w:rPr>
        <w:t xml:space="preserve"> </w:t>
      </w:r>
      <w:r>
        <w:rPr>
          <w:sz w:val="24"/>
        </w:rPr>
        <w:t>real</w:t>
      </w:r>
      <w:r>
        <w:rPr>
          <w:spacing w:val="-1"/>
          <w:sz w:val="24"/>
        </w:rPr>
        <w:t xml:space="preserve"> </w:t>
      </w:r>
      <w:r>
        <w:rPr>
          <w:sz w:val="24"/>
        </w:rPr>
        <w:t>world</w:t>
      </w:r>
      <w:r>
        <w:rPr>
          <w:spacing w:val="-1"/>
          <w:sz w:val="24"/>
        </w:rPr>
        <w:t xml:space="preserve"> </w:t>
      </w:r>
      <w:r>
        <w:rPr>
          <w:sz w:val="24"/>
        </w:rPr>
        <w:t>such as</w:t>
      </w:r>
      <w:r>
        <w:rPr>
          <w:spacing w:val="-1"/>
          <w:sz w:val="24"/>
        </w:rPr>
        <w:t xml:space="preserve"> </w:t>
      </w:r>
      <w:r>
        <w:rPr>
          <w:sz w:val="24"/>
        </w:rPr>
        <w:t>light,</w:t>
      </w:r>
      <w:r>
        <w:rPr>
          <w:spacing w:val="-1"/>
          <w:sz w:val="24"/>
        </w:rPr>
        <w:t xml:space="preserve"> </w:t>
      </w:r>
      <w:r>
        <w:rPr>
          <w:sz w:val="24"/>
        </w:rPr>
        <w:t>heat,</w:t>
      </w:r>
      <w:r>
        <w:rPr>
          <w:spacing w:val="-1"/>
          <w:sz w:val="24"/>
        </w:rPr>
        <w:t xml:space="preserve"> </w:t>
      </w:r>
      <w:r>
        <w:rPr>
          <w:sz w:val="24"/>
        </w:rPr>
        <w:t>temperature, movement, sound, bump, and pressure. They have efficient processors, multiple sensors and huge memory, to exhibit intelligence. In addition, they are capable of learning from their mistakes and they can adapt to the new environment.</w:t>
      </w:r>
    </w:p>
    <w:p w14:paraId="38C22EA6" w14:textId="77777777" w:rsidR="00B9047F" w:rsidRDefault="00CD325A">
      <w:pPr>
        <w:pStyle w:val="BodyText"/>
        <w:spacing w:before="159" w:line="259" w:lineRule="auto"/>
        <w:ind w:right="586" w:firstLine="719"/>
        <w:jc w:val="both"/>
      </w:pPr>
      <w:r>
        <w:t>One</w:t>
      </w:r>
      <w:r>
        <w:rPr>
          <w:spacing w:val="-3"/>
        </w:rPr>
        <w:t xml:space="preserve"> </w:t>
      </w:r>
      <w:r>
        <w:t>of</w:t>
      </w:r>
      <w:r>
        <w:rPr>
          <w:spacing w:val="-1"/>
        </w:rPr>
        <w:t xml:space="preserve"> </w:t>
      </w:r>
      <w:r>
        <w:t>the</w:t>
      </w:r>
      <w:r>
        <w:rPr>
          <w:spacing w:val="-1"/>
        </w:rPr>
        <w:t xml:space="preserve"> </w:t>
      </w:r>
      <w:r>
        <w:t>applications</w:t>
      </w:r>
      <w:r>
        <w:rPr>
          <w:spacing w:val="-3"/>
        </w:rPr>
        <w:t xml:space="preserve"> </w:t>
      </w:r>
      <w:r>
        <w:t>of</w:t>
      </w:r>
      <w:r>
        <w:rPr>
          <w:spacing w:val="-2"/>
        </w:rPr>
        <w:t xml:space="preserve"> </w:t>
      </w:r>
      <w:r>
        <w:t>AI</w:t>
      </w:r>
      <w:r>
        <w:rPr>
          <w:spacing w:val="-2"/>
        </w:rPr>
        <w:t xml:space="preserve"> </w:t>
      </w:r>
      <w:r>
        <w:t>i.e.</w:t>
      </w:r>
      <w:r>
        <w:rPr>
          <w:spacing w:val="-2"/>
        </w:rPr>
        <w:t xml:space="preserve"> </w:t>
      </w:r>
      <w:r>
        <w:t>Machine</w:t>
      </w:r>
      <w:r>
        <w:rPr>
          <w:spacing w:val="-1"/>
        </w:rPr>
        <w:t xml:space="preserve"> </w:t>
      </w:r>
      <w:r>
        <w:t>Learning</w:t>
      </w:r>
      <w:r>
        <w:rPr>
          <w:spacing w:val="-2"/>
        </w:rPr>
        <w:t xml:space="preserve"> </w:t>
      </w:r>
      <w:r>
        <w:t>has</w:t>
      </w:r>
      <w:r>
        <w:rPr>
          <w:spacing w:val="-3"/>
        </w:rPr>
        <w:t xml:space="preserve"> </w:t>
      </w:r>
      <w:r>
        <w:t>been</w:t>
      </w:r>
      <w:r>
        <w:rPr>
          <w:spacing w:val="-2"/>
        </w:rPr>
        <w:t xml:space="preserve"> </w:t>
      </w:r>
      <w:r>
        <w:t>highlighted</w:t>
      </w:r>
      <w:r>
        <w:rPr>
          <w:spacing w:val="-2"/>
        </w:rPr>
        <w:t xml:space="preserve"> </w:t>
      </w:r>
      <w:r>
        <w:t>in</w:t>
      </w:r>
      <w:r>
        <w:rPr>
          <w:spacing w:val="-2"/>
        </w:rPr>
        <w:t xml:space="preserve"> </w:t>
      </w:r>
      <w:r>
        <w:t>this</w:t>
      </w:r>
      <w:r>
        <w:rPr>
          <w:spacing w:val="-3"/>
        </w:rPr>
        <w:t xml:space="preserve"> </w:t>
      </w:r>
      <w:r>
        <w:t>thesis work.</w:t>
      </w:r>
      <w:r>
        <w:rPr>
          <w:spacing w:val="-15"/>
        </w:rPr>
        <w:t xml:space="preserve"> </w:t>
      </w:r>
      <w:r>
        <w:t>Machine</w:t>
      </w:r>
      <w:r>
        <w:rPr>
          <w:spacing w:val="-15"/>
        </w:rPr>
        <w:t xml:space="preserve"> </w:t>
      </w:r>
      <w:r>
        <w:t>learning</w:t>
      </w:r>
      <w:r>
        <w:rPr>
          <w:spacing w:val="-15"/>
        </w:rPr>
        <w:t xml:space="preserve"> </w:t>
      </w:r>
      <w:r>
        <w:t>has</w:t>
      </w:r>
      <w:r>
        <w:rPr>
          <w:spacing w:val="-15"/>
        </w:rPr>
        <w:t xml:space="preserve"> </w:t>
      </w:r>
      <w:r>
        <w:t>been</w:t>
      </w:r>
      <w:r>
        <w:rPr>
          <w:spacing w:val="-15"/>
        </w:rPr>
        <w:t xml:space="preserve"> </w:t>
      </w:r>
      <w:r>
        <w:t>used</w:t>
      </w:r>
      <w:r>
        <w:rPr>
          <w:spacing w:val="-15"/>
        </w:rPr>
        <w:t xml:space="preserve"> </w:t>
      </w:r>
      <w:r>
        <w:t>to</w:t>
      </w:r>
      <w:r>
        <w:rPr>
          <w:spacing w:val="-15"/>
        </w:rPr>
        <w:t xml:space="preserve"> </w:t>
      </w:r>
      <w:r>
        <w:t>teach</w:t>
      </w:r>
      <w:r>
        <w:rPr>
          <w:spacing w:val="-15"/>
        </w:rPr>
        <w:t xml:space="preserve"> </w:t>
      </w:r>
      <w:r>
        <w:t>the</w:t>
      </w:r>
      <w:r>
        <w:rPr>
          <w:spacing w:val="-15"/>
        </w:rPr>
        <w:t xml:space="preserve"> </w:t>
      </w:r>
      <w:r>
        <w:t>system</w:t>
      </w:r>
      <w:r>
        <w:rPr>
          <w:spacing w:val="-15"/>
        </w:rPr>
        <w:t xml:space="preserve"> </w:t>
      </w:r>
      <w:r>
        <w:t>to</w:t>
      </w:r>
      <w:r>
        <w:rPr>
          <w:spacing w:val="-15"/>
        </w:rPr>
        <w:t xml:space="preserve"> </w:t>
      </w:r>
      <w:r>
        <w:t>predict</w:t>
      </w:r>
      <w:r>
        <w:rPr>
          <w:spacing w:val="-15"/>
        </w:rPr>
        <w:t xml:space="preserve"> </w:t>
      </w:r>
      <w:r>
        <w:t>the</w:t>
      </w:r>
      <w:r>
        <w:rPr>
          <w:spacing w:val="-15"/>
        </w:rPr>
        <w:t xml:space="preserve"> </w:t>
      </w:r>
      <w:r>
        <w:t>wear</w:t>
      </w:r>
      <w:r>
        <w:rPr>
          <w:spacing w:val="-15"/>
        </w:rPr>
        <w:t xml:space="preserve"> </w:t>
      </w:r>
      <w:r>
        <w:t>of</w:t>
      </w:r>
      <w:r>
        <w:rPr>
          <w:spacing w:val="-15"/>
        </w:rPr>
        <w:t xml:space="preserve"> </w:t>
      </w:r>
      <w:r>
        <w:t>the</w:t>
      </w:r>
      <w:r>
        <w:rPr>
          <w:spacing w:val="-15"/>
        </w:rPr>
        <w:t xml:space="preserve"> </w:t>
      </w:r>
      <w:r>
        <w:t>tool.</w:t>
      </w:r>
      <w:r>
        <w:rPr>
          <w:spacing w:val="-15"/>
        </w:rPr>
        <w:t xml:space="preserve"> </w:t>
      </w:r>
      <w:r>
        <w:t>Before going</w:t>
      </w:r>
      <w:r>
        <w:rPr>
          <w:spacing w:val="-7"/>
        </w:rPr>
        <w:t xml:space="preserve"> </w:t>
      </w:r>
      <w:r>
        <w:t>into</w:t>
      </w:r>
      <w:r>
        <w:rPr>
          <w:spacing w:val="-7"/>
        </w:rPr>
        <w:t xml:space="preserve"> </w:t>
      </w:r>
      <w:r>
        <w:t>the</w:t>
      </w:r>
      <w:r>
        <w:rPr>
          <w:spacing w:val="-8"/>
        </w:rPr>
        <w:t xml:space="preserve"> </w:t>
      </w:r>
      <w:r>
        <w:t>details</w:t>
      </w:r>
      <w:r>
        <w:rPr>
          <w:spacing w:val="-7"/>
        </w:rPr>
        <w:t xml:space="preserve"> </w:t>
      </w:r>
      <w:r>
        <w:t>of</w:t>
      </w:r>
      <w:r>
        <w:rPr>
          <w:spacing w:val="-8"/>
        </w:rPr>
        <w:t xml:space="preserve"> </w:t>
      </w:r>
      <w:r>
        <w:t>how</w:t>
      </w:r>
      <w:r>
        <w:rPr>
          <w:spacing w:val="-8"/>
        </w:rPr>
        <w:t xml:space="preserve"> </w:t>
      </w:r>
      <w:r>
        <w:t>it</w:t>
      </w:r>
      <w:r>
        <w:rPr>
          <w:spacing w:val="-7"/>
        </w:rPr>
        <w:t xml:space="preserve"> </w:t>
      </w:r>
      <w:r>
        <w:t>is</w:t>
      </w:r>
      <w:r>
        <w:rPr>
          <w:spacing w:val="-7"/>
        </w:rPr>
        <w:t xml:space="preserve"> </w:t>
      </w:r>
      <w:r>
        <w:t>being</w:t>
      </w:r>
      <w:r>
        <w:rPr>
          <w:spacing w:val="-5"/>
        </w:rPr>
        <w:t xml:space="preserve"> </w:t>
      </w:r>
      <w:r>
        <w:t>predicted,</w:t>
      </w:r>
      <w:r>
        <w:rPr>
          <w:spacing w:val="-5"/>
        </w:rPr>
        <w:t xml:space="preserve"> </w:t>
      </w:r>
      <w:r>
        <w:t>Tool</w:t>
      </w:r>
      <w:r>
        <w:rPr>
          <w:spacing w:val="-7"/>
        </w:rPr>
        <w:t xml:space="preserve"> </w:t>
      </w:r>
      <w:r>
        <w:t>wear</w:t>
      </w:r>
      <w:r>
        <w:rPr>
          <w:spacing w:val="-6"/>
        </w:rPr>
        <w:t xml:space="preserve"> </w:t>
      </w:r>
      <w:r>
        <w:t>and</w:t>
      </w:r>
      <w:r>
        <w:rPr>
          <w:spacing w:val="-7"/>
        </w:rPr>
        <w:t xml:space="preserve"> </w:t>
      </w:r>
      <w:r>
        <w:t>prediction</w:t>
      </w:r>
      <w:r>
        <w:rPr>
          <w:spacing w:val="-7"/>
        </w:rPr>
        <w:t xml:space="preserve"> </w:t>
      </w:r>
      <w:r>
        <w:t>is</w:t>
      </w:r>
      <w:r>
        <w:rPr>
          <w:spacing w:val="-7"/>
        </w:rPr>
        <w:t xml:space="preserve"> </w:t>
      </w:r>
      <w:r>
        <w:t>taken</w:t>
      </w:r>
      <w:r>
        <w:rPr>
          <w:spacing w:val="-1"/>
        </w:rPr>
        <w:t xml:space="preserve"> </w:t>
      </w:r>
      <w:r>
        <w:t>separately and presented for better understanding.</w:t>
      </w:r>
    </w:p>
    <w:p w14:paraId="0C846881" w14:textId="77777777" w:rsidR="00B9047F" w:rsidRDefault="00CD325A">
      <w:pPr>
        <w:pStyle w:val="Heading2"/>
        <w:numPr>
          <w:ilvl w:val="1"/>
          <w:numId w:val="52"/>
        </w:numPr>
        <w:tabs>
          <w:tab w:val="left" w:pos="501"/>
        </w:tabs>
        <w:spacing w:before="241"/>
        <w:ind w:left="501" w:hanging="478"/>
        <w:jc w:val="both"/>
      </w:pPr>
      <w:bookmarkStart w:id="5" w:name="_bookmark9"/>
      <w:bookmarkEnd w:id="5"/>
      <w:r>
        <w:t>Tool</w:t>
      </w:r>
      <w:r>
        <w:rPr>
          <w:spacing w:val="-7"/>
        </w:rPr>
        <w:t xml:space="preserve"> </w:t>
      </w:r>
      <w:r>
        <w:rPr>
          <w:spacing w:val="-4"/>
        </w:rPr>
        <w:t>wear</w:t>
      </w:r>
    </w:p>
    <w:p w14:paraId="4EA9DA4E" w14:textId="77777777" w:rsidR="00B9047F" w:rsidRDefault="00CD325A">
      <w:pPr>
        <w:pStyle w:val="BodyText"/>
        <w:spacing w:before="269" w:line="259" w:lineRule="auto"/>
        <w:ind w:right="583" w:firstLine="719"/>
        <w:jc w:val="both"/>
      </w:pPr>
      <w:r>
        <w:t>Metal cutting or traditional machining processes are also known as conventional machining</w:t>
      </w:r>
      <w:r>
        <w:rPr>
          <w:spacing w:val="-14"/>
        </w:rPr>
        <w:t xml:space="preserve"> </w:t>
      </w:r>
      <w:r>
        <w:t>processes.</w:t>
      </w:r>
      <w:r>
        <w:rPr>
          <w:spacing w:val="-15"/>
        </w:rPr>
        <w:t xml:space="preserve"> </w:t>
      </w:r>
      <w:r>
        <w:t>These</w:t>
      </w:r>
      <w:r>
        <w:rPr>
          <w:spacing w:val="-15"/>
        </w:rPr>
        <w:t xml:space="preserve"> </w:t>
      </w:r>
      <w:r>
        <w:t>processes</w:t>
      </w:r>
      <w:r>
        <w:rPr>
          <w:spacing w:val="-15"/>
        </w:rPr>
        <w:t xml:space="preserve"> </w:t>
      </w:r>
      <w:r>
        <w:t>are</w:t>
      </w:r>
      <w:r>
        <w:rPr>
          <w:spacing w:val="-15"/>
        </w:rPr>
        <w:t xml:space="preserve"> </w:t>
      </w:r>
      <w:r>
        <w:t>commonly</w:t>
      </w:r>
      <w:r>
        <w:rPr>
          <w:spacing w:val="-14"/>
        </w:rPr>
        <w:t xml:space="preserve"> </w:t>
      </w:r>
      <w:r>
        <w:t>carried</w:t>
      </w:r>
      <w:r>
        <w:rPr>
          <w:spacing w:val="-15"/>
        </w:rPr>
        <w:t xml:space="preserve"> </w:t>
      </w:r>
      <w:r>
        <w:t>out</w:t>
      </w:r>
      <w:r>
        <w:rPr>
          <w:spacing w:val="-14"/>
        </w:rPr>
        <w:t xml:space="preserve"> </w:t>
      </w:r>
      <w:r>
        <w:t>in</w:t>
      </w:r>
      <w:r>
        <w:rPr>
          <w:spacing w:val="-14"/>
        </w:rPr>
        <w:t xml:space="preserve"> </w:t>
      </w:r>
      <w:r>
        <w:t>machine</w:t>
      </w:r>
      <w:r>
        <w:rPr>
          <w:spacing w:val="-15"/>
        </w:rPr>
        <w:t xml:space="preserve"> </w:t>
      </w:r>
      <w:r>
        <w:t>shops</w:t>
      </w:r>
      <w:r>
        <w:rPr>
          <w:spacing w:val="-14"/>
        </w:rPr>
        <w:t xml:space="preserve"> </w:t>
      </w:r>
      <w:r>
        <w:t>or</w:t>
      </w:r>
      <w:r>
        <w:rPr>
          <w:spacing w:val="-15"/>
        </w:rPr>
        <w:t xml:space="preserve"> </w:t>
      </w:r>
      <w:r>
        <w:t>tool</w:t>
      </w:r>
      <w:r>
        <w:rPr>
          <w:spacing w:val="-14"/>
        </w:rPr>
        <w:t xml:space="preserve"> </w:t>
      </w:r>
      <w:r>
        <w:t>room for machining a cylindrical or flat job to a desired shape, size and finish on a rough block of job material with the help of a wedge shaped tool. The cutting tool is constrained to move relative to the job in such a way that a layer of metal is removed in the form of a chip. These machining processes are performed on metal cutting machines, more commonly termed as machine</w:t>
      </w:r>
      <w:r>
        <w:rPr>
          <w:spacing w:val="-5"/>
        </w:rPr>
        <w:t xml:space="preserve"> </w:t>
      </w:r>
      <w:r>
        <w:t>tools</w:t>
      </w:r>
      <w:r>
        <w:rPr>
          <w:spacing w:val="-5"/>
        </w:rPr>
        <w:t xml:space="preserve"> </w:t>
      </w:r>
      <w:r>
        <w:t>using</w:t>
      </w:r>
      <w:r>
        <w:rPr>
          <w:spacing w:val="-4"/>
        </w:rPr>
        <w:t xml:space="preserve"> </w:t>
      </w:r>
      <w:r>
        <w:t>various</w:t>
      </w:r>
      <w:r>
        <w:rPr>
          <w:spacing w:val="-5"/>
        </w:rPr>
        <w:t xml:space="preserve"> </w:t>
      </w:r>
      <w:r>
        <w:t>types</w:t>
      </w:r>
      <w:r>
        <w:rPr>
          <w:spacing w:val="-5"/>
        </w:rPr>
        <w:t xml:space="preserve"> </w:t>
      </w:r>
      <w:r>
        <w:t>of</w:t>
      </w:r>
      <w:r>
        <w:rPr>
          <w:spacing w:val="-6"/>
        </w:rPr>
        <w:t xml:space="preserve"> </w:t>
      </w:r>
      <w:r>
        <w:t>cutting</w:t>
      </w:r>
      <w:r>
        <w:rPr>
          <w:spacing w:val="-7"/>
        </w:rPr>
        <w:t xml:space="preserve"> </w:t>
      </w:r>
      <w:r>
        <w:t>tools</w:t>
      </w:r>
      <w:r>
        <w:rPr>
          <w:spacing w:val="-9"/>
        </w:rPr>
        <w:t xml:space="preserve"> </w:t>
      </w:r>
      <w:r>
        <w:t>(single</w:t>
      </w:r>
      <w:r>
        <w:rPr>
          <w:spacing w:val="-5"/>
        </w:rPr>
        <w:t xml:space="preserve"> </w:t>
      </w:r>
      <w:r>
        <w:t>or</w:t>
      </w:r>
      <w:r>
        <w:rPr>
          <w:spacing w:val="-6"/>
        </w:rPr>
        <w:t xml:space="preserve"> </w:t>
      </w:r>
      <w:r>
        <w:t>multi-point)</w:t>
      </w:r>
      <w:r>
        <w:rPr>
          <w:spacing w:val="-8"/>
        </w:rPr>
        <w:t xml:space="preserve"> </w:t>
      </w:r>
      <w:r>
        <w:t>[2].</w:t>
      </w:r>
      <w:r>
        <w:rPr>
          <w:spacing w:val="-5"/>
        </w:rPr>
        <w:t xml:space="preserve"> </w:t>
      </w:r>
      <w:r>
        <w:t>From</w:t>
      </w:r>
      <w:r>
        <w:rPr>
          <w:spacing w:val="-5"/>
        </w:rPr>
        <w:t xml:space="preserve"> </w:t>
      </w:r>
      <w:r>
        <w:t>this</w:t>
      </w:r>
      <w:r>
        <w:rPr>
          <w:spacing w:val="-5"/>
        </w:rPr>
        <w:t xml:space="preserve"> </w:t>
      </w:r>
      <w:r>
        <w:t>we</w:t>
      </w:r>
      <w:r>
        <w:rPr>
          <w:spacing w:val="-6"/>
        </w:rPr>
        <w:t xml:space="preserve"> </w:t>
      </w:r>
      <w:r>
        <w:t>can conclude that as the cutting tool is progressively used, it is bound to lose some of its material as well. And this is termed as Tool wear.</w:t>
      </w:r>
    </w:p>
    <w:p w14:paraId="6528BA13" w14:textId="77777777" w:rsidR="00B9047F" w:rsidRDefault="00CD325A">
      <w:pPr>
        <w:pStyle w:val="BodyText"/>
        <w:spacing w:before="156" w:line="259" w:lineRule="auto"/>
        <w:ind w:right="587" w:firstLine="719"/>
        <w:jc w:val="both"/>
      </w:pPr>
      <w:r>
        <w:t>Tool</w:t>
      </w:r>
      <w:r>
        <w:rPr>
          <w:spacing w:val="-9"/>
        </w:rPr>
        <w:t xml:space="preserve"> </w:t>
      </w:r>
      <w:r>
        <w:t>wear</w:t>
      </w:r>
      <w:r>
        <w:rPr>
          <w:spacing w:val="-10"/>
        </w:rPr>
        <w:t xml:space="preserve"> </w:t>
      </w:r>
      <w:r>
        <w:t>is</w:t>
      </w:r>
      <w:r>
        <w:rPr>
          <w:spacing w:val="-9"/>
        </w:rPr>
        <w:t xml:space="preserve"> </w:t>
      </w:r>
      <w:r>
        <w:t>the</w:t>
      </w:r>
      <w:r>
        <w:rPr>
          <w:spacing w:val="-11"/>
        </w:rPr>
        <w:t xml:space="preserve"> </w:t>
      </w:r>
      <w:r>
        <w:t>gradual</w:t>
      </w:r>
      <w:r>
        <w:rPr>
          <w:spacing w:val="-7"/>
        </w:rPr>
        <w:t xml:space="preserve"> </w:t>
      </w:r>
      <w:r>
        <w:t>failure</w:t>
      </w:r>
      <w:r>
        <w:rPr>
          <w:spacing w:val="-11"/>
        </w:rPr>
        <w:t xml:space="preserve"> </w:t>
      </w:r>
      <w:r>
        <w:t>of</w:t>
      </w:r>
      <w:r>
        <w:rPr>
          <w:spacing w:val="-8"/>
        </w:rPr>
        <w:t xml:space="preserve"> </w:t>
      </w:r>
      <w:r>
        <w:t>cutting</w:t>
      </w:r>
      <w:r>
        <w:rPr>
          <w:spacing w:val="-9"/>
        </w:rPr>
        <w:t xml:space="preserve"> </w:t>
      </w:r>
      <w:r>
        <w:t>tools</w:t>
      </w:r>
      <w:r>
        <w:rPr>
          <w:spacing w:val="-9"/>
        </w:rPr>
        <w:t xml:space="preserve"> </w:t>
      </w:r>
      <w:r>
        <w:t>due</w:t>
      </w:r>
      <w:r>
        <w:rPr>
          <w:spacing w:val="-8"/>
        </w:rPr>
        <w:t xml:space="preserve"> </w:t>
      </w:r>
      <w:r>
        <w:t>to</w:t>
      </w:r>
      <w:r>
        <w:rPr>
          <w:spacing w:val="-9"/>
        </w:rPr>
        <w:t xml:space="preserve"> </w:t>
      </w:r>
      <w:r>
        <w:t>regular</w:t>
      </w:r>
      <w:r>
        <w:rPr>
          <w:spacing w:val="-10"/>
        </w:rPr>
        <w:t xml:space="preserve"> </w:t>
      </w:r>
      <w:r>
        <w:t>operation.</w:t>
      </w:r>
      <w:r>
        <w:rPr>
          <w:spacing w:val="-10"/>
        </w:rPr>
        <w:t xml:space="preserve"> </w:t>
      </w:r>
      <w:r>
        <w:t>Tools</w:t>
      </w:r>
      <w:r>
        <w:rPr>
          <w:spacing w:val="-9"/>
        </w:rPr>
        <w:t xml:space="preserve"> </w:t>
      </w:r>
      <w:r>
        <w:t>affected include tipped tools, tool bits, and drill bits that are used with machine tools [3]. Tool wear brings about following undesirable effects,</w:t>
      </w:r>
    </w:p>
    <w:p w14:paraId="66775FA3" w14:textId="77777777" w:rsidR="00B9047F" w:rsidRDefault="00CD325A">
      <w:pPr>
        <w:pStyle w:val="ListParagraph"/>
        <w:numPr>
          <w:ilvl w:val="0"/>
          <w:numId w:val="48"/>
        </w:numPr>
        <w:tabs>
          <w:tab w:val="left" w:pos="263"/>
        </w:tabs>
        <w:spacing w:before="160"/>
        <w:rPr>
          <w:sz w:val="24"/>
        </w:rPr>
      </w:pPr>
      <w:r>
        <w:rPr>
          <w:sz w:val="24"/>
        </w:rPr>
        <w:t>Increased</w:t>
      </w:r>
      <w:r>
        <w:rPr>
          <w:spacing w:val="-3"/>
          <w:sz w:val="24"/>
        </w:rPr>
        <w:t xml:space="preserve"> </w:t>
      </w:r>
      <w:r>
        <w:rPr>
          <w:sz w:val="24"/>
        </w:rPr>
        <w:t>cutting</w:t>
      </w:r>
      <w:r>
        <w:rPr>
          <w:spacing w:val="-3"/>
          <w:sz w:val="24"/>
        </w:rPr>
        <w:t xml:space="preserve"> </w:t>
      </w:r>
      <w:r>
        <w:rPr>
          <w:spacing w:val="-2"/>
          <w:sz w:val="24"/>
        </w:rPr>
        <w:t>forces</w:t>
      </w:r>
    </w:p>
    <w:p w14:paraId="0C9CF045" w14:textId="77777777" w:rsidR="00B9047F" w:rsidRDefault="00CD325A">
      <w:pPr>
        <w:pStyle w:val="ListParagraph"/>
        <w:numPr>
          <w:ilvl w:val="0"/>
          <w:numId w:val="48"/>
        </w:numPr>
        <w:tabs>
          <w:tab w:val="left" w:pos="263"/>
        </w:tabs>
        <w:spacing w:before="183"/>
        <w:rPr>
          <w:sz w:val="24"/>
        </w:rPr>
      </w:pPr>
      <w:r>
        <w:rPr>
          <w:sz w:val="24"/>
        </w:rPr>
        <w:t>Increased</w:t>
      </w:r>
      <w:r>
        <w:rPr>
          <w:spacing w:val="-3"/>
          <w:sz w:val="24"/>
        </w:rPr>
        <w:t xml:space="preserve"> </w:t>
      </w:r>
      <w:r>
        <w:rPr>
          <w:sz w:val="24"/>
        </w:rPr>
        <w:t>cutting</w:t>
      </w:r>
      <w:r>
        <w:rPr>
          <w:spacing w:val="-3"/>
          <w:sz w:val="24"/>
        </w:rPr>
        <w:t xml:space="preserve"> </w:t>
      </w:r>
      <w:r>
        <w:rPr>
          <w:spacing w:val="-2"/>
          <w:sz w:val="24"/>
        </w:rPr>
        <w:t>temperatures</w:t>
      </w:r>
    </w:p>
    <w:p w14:paraId="7BBA4ACC" w14:textId="77777777" w:rsidR="00B9047F" w:rsidRDefault="00CD325A">
      <w:pPr>
        <w:pStyle w:val="ListParagraph"/>
        <w:numPr>
          <w:ilvl w:val="0"/>
          <w:numId w:val="48"/>
        </w:numPr>
        <w:tabs>
          <w:tab w:val="left" w:pos="263"/>
        </w:tabs>
        <w:spacing w:before="182"/>
        <w:rPr>
          <w:sz w:val="24"/>
        </w:rPr>
      </w:pPr>
      <w:r>
        <w:rPr>
          <w:sz w:val="24"/>
        </w:rPr>
        <w:t>Poor</w:t>
      </w:r>
      <w:r>
        <w:rPr>
          <w:spacing w:val="-2"/>
          <w:sz w:val="24"/>
        </w:rPr>
        <w:t xml:space="preserve"> </w:t>
      </w:r>
      <w:r>
        <w:rPr>
          <w:sz w:val="24"/>
        </w:rPr>
        <w:t>surface</w:t>
      </w:r>
      <w:r>
        <w:rPr>
          <w:spacing w:val="-2"/>
          <w:sz w:val="24"/>
        </w:rPr>
        <w:t xml:space="preserve"> finish</w:t>
      </w:r>
    </w:p>
    <w:p w14:paraId="34D47C1B" w14:textId="77777777" w:rsidR="00B9047F" w:rsidRDefault="00CD325A">
      <w:pPr>
        <w:pStyle w:val="ListParagraph"/>
        <w:numPr>
          <w:ilvl w:val="0"/>
          <w:numId w:val="48"/>
        </w:numPr>
        <w:tabs>
          <w:tab w:val="left" w:pos="263"/>
        </w:tabs>
        <w:spacing w:before="182"/>
        <w:rPr>
          <w:sz w:val="24"/>
        </w:rPr>
      </w:pPr>
      <w:r>
        <w:rPr>
          <w:sz w:val="24"/>
        </w:rPr>
        <w:t>Decreased accuracy</w:t>
      </w:r>
      <w:r>
        <w:rPr>
          <w:spacing w:val="-2"/>
          <w:sz w:val="24"/>
        </w:rPr>
        <w:t xml:space="preserve"> </w:t>
      </w:r>
      <w:r>
        <w:rPr>
          <w:sz w:val="24"/>
        </w:rPr>
        <w:t>of</w:t>
      </w:r>
      <w:r>
        <w:rPr>
          <w:spacing w:val="-1"/>
          <w:sz w:val="24"/>
        </w:rPr>
        <w:t xml:space="preserve"> </w:t>
      </w:r>
      <w:r>
        <w:rPr>
          <w:sz w:val="24"/>
        </w:rPr>
        <w:t>finished</w:t>
      </w:r>
      <w:r>
        <w:rPr>
          <w:spacing w:val="-1"/>
          <w:sz w:val="24"/>
        </w:rPr>
        <w:t xml:space="preserve"> </w:t>
      </w:r>
      <w:r>
        <w:rPr>
          <w:spacing w:val="-4"/>
          <w:sz w:val="24"/>
        </w:rPr>
        <w:t>part</w:t>
      </w:r>
    </w:p>
    <w:p w14:paraId="56A9E55C" w14:textId="77777777" w:rsidR="00B9047F" w:rsidRDefault="00CD325A">
      <w:pPr>
        <w:pStyle w:val="ListParagraph"/>
        <w:numPr>
          <w:ilvl w:val="0"/>
          <w:numId w:val="48"/>
        </w:numPr>
        <w:tabs>
          <w:tab w:val="left" w:pos="263"/>
        </w:tabs>
        <w:spacing w:before="180"/>
        <w:rPr>
          <w:sz w:val="24"/>
        </w:rPr>
      </w:pPr>
      <w:r>
        <w:rPr>
          <w:sz w:val="24"/>
        </w:rPr>
        <w:t>May</w:t>
      </w:r>
      <w:r>
        <w:rPr>
          <w:spacing w:val="-1"/>
          <w:sz w:val="24"/>
        </w:rPr>
        <w:t xml:space="preserve"> </w:t>
      </w:r>
      <w:r>
        <w:rPr>
          <w:sz w:val="24"/>
        </w:rPr>
        <w:t>lead</w:t>
      </w:r>
      <w:r>
        <w:rPr>
          <w:spacing w:val="-1"/>
          <w:sz w:val="24"/>
        </w:rPr>
        <w:t xml:space="preserve"> </w:t>
      </w:r>
      <w:r>
        <w:rPr>
          <w:sz w:val="24"/>
        </w:rPr>
        <w:t>to</w:t>
      </w:r>
      <w:r>
        <w:rPr>
          <w:spacing w:val="-1"/>
          <w:sz w:val="24"/>
        </w:rPr>
        <w:t xml:space="preserve"> </w:t>
      </w:r>
      <w:r>
        <w:rPr>
          <w:sz w:val="24"/>
        </w:rPr>
        <w:t xml:space="preserve">tool </w:t>
      </w:r>
      <w:r>
        <w:rPr>
          <w:spacing w:val="-2"/>
          <w:sz w:val="24"/>
        </w:rPr>
        <w:t>breakage</w:t>
      </w:r>
    </w:p>
    <w:p w14:paraId="4ED0D42F" w14:textId="77777777" w:rsidR="00B9047F" w:rsidRDefault="00CD325A">
      <w:pPr>
        <w:pStyle w:val="ListParagraph"/>
        <w:numPr>
          <w:ilvl w:val="0"/>
          <w:numId w:val="48"/>
        </w:numPr>
        <w:tabs>
          <w:tab w:val="left" w:pos="263"/>
        </w:tabs>
        <w:spacing w:before="183"/>
        <w:rPr>
          <w:sz w:val="24"/>
        </w:rPr>
      </w:pPr>
      <w:r>
        <w:rPr>
          <w:sz w:val="24"/>
        </w:rPr>
        <w:t>Causes</w:t>
      </w:r>
      <w:r>
        <w:rPr>
          <w:spacing w:val="-2"/>
          <w:sz w:val="24"/>
        </w:rPr>
        <w:t xml:space="preserve"> </w:t>
      </w:r>
      <w:r>
        <w:rPr>
          <w:sz w:val="24"/>
        </w:rPr>
        <w:t>change</w:t>
      </w:r>
      <w:r>
        <w:rPr>
          <w:spacing w:val="-1"/>
          <w:sz w:val="24"/>
        </w:rPr>
        <w:t xml:space="preserve"> </w:t>
      </w:r>
      <w:r>
        <w:rPr>
          <w:sz w:val="24"/>
        </w:rPr>
        <w:t>in</w:t>
      </w:r>
      <w:r>
        <w:rPr>
          <w:spacing w:val="-1"/>
          <w:sz w:val="24"/>
        </w:rPr>
        <w:t xml:space="preserve"> </w:t>
      </w:r>
      <w:r>
        <w:rPr>
          <w:sz w:val="24"/>
        </w:rPr>
        <w:t xml:space="preserve">tool </w:t>
      </w:r>
      <w:r>
        <w:rPr>
          <w:spacing w:val="-2"/>
          <w:sz w:val="24"/>
        </w:rPr>
        <w:t>geometry</w:t>
      </w:r>
    </w:p>
    <w:p w14:paraId="3C690024" w14:textId="77777777" w:rsidR="00B9047F" w:rsidRDefault="00CD325A">
      <w:pPr>
        <w:pStyle w:val="BodyText"/>
        <w:spacing w:before="182" w:line="259" w:lineRule="auto"/>
        <w:ind w:right="585" w:firstLine="719"/>
        <w:jc w:val="both"/>
      </w:pPr>
      <w:r>
        <w:t>Reduction in tool wear can be accomplished by using lubricants and coolants while machining. These reduces friction and temperature, thus reducing the tool wear. However, since</w:t>
      </w:r>
      <w:r>
        <w:rPr>
          <w:spacing w:val="-4"/>
        </w:rPr>
        <w:t xml:space="preserve"> </w:t>
      </w:r>
      <w:r>
        <w:t>only</w:t>
      </w:r>
      <w:r>
        <w:rPr>
          <w:spacing w:val="-2"/>
        </w:rPr>
        <w:t xml:space="preserve"> </w:t>
      </w:r>
      <w:r>
        <w:t>reduction</w:t>
      </w:r>
      <w:r>
        <w:rPr>
          <w:spacing w:val="-2"/>
        </w:rPr>
        <w:t xml:space="preserve"> </w:t>
      </w:r>
      <w:r>
        <w:t>is</w:t>
      </w:r>
      <w:r>
        <w:rPr>
          <w:spacing w:val="-2"/>
        </w:rPr>
        <w:t xml:space="preserve"> </w:t>
      </w:r>
      <w:r>
        <w:t>possible</w:t>
      </w:r>
      <w:r>
        <w:rPr>
          <w:spacing w:val="-2"/>
        </w:rPr>
        <w:t xml:space="preserve"> </w:t>
      </w:r>
      <w:r>
        <w:t>and</w:t>
      </w:r>
      <w:r>
        <w:rPr>
          <w:spacing w:val="-2"/>
        </w:rPr>
        <w:t xml:space="preserve"> </w:t>
      </w:r>
      <w:r>
        <w:t>not</w:t>
      </w:r>
      <w:r>
        <w:rPr>
          <w:spacing w:val="-2"/>
        </w:rPr>
        <w:t xml:space="preserve"> </w:t>
      </w:r>
      <w:r>
        <w:t>the</w:t>
      </w:r>
      <w:r>
        <w:rPr>
          <w:spacing w:val="-3"/>
        </w:rPr>
        <w:t xml:space="preserve"> </w:t>
      </w:r>
      <w:r>
        <w:t>total</w:t>
      </w:r>
      <w:r>
        <w:rPr>
          <w:spacing w:val="-2"/>
        </w:rPr>
        <w:t xml:space="preserve"> </w:t>
      </w:r>
      <w:r>
        <w:t>abstention</w:t>
      </w:r>
      <w:r>
        <w:rPr>
          <w:spacing w:val="-2"/>
        </w:rPr>
        <w:t xml:space="preserve"> </w:t>
      </w:r>
      <w:r>
        <w:t>of</w:t>
      </w:r>
      <w:r>
        <w:rPr>
          <w:spacing w:val="-3"/>
        </w:rPr>
        <w:t xml:space="preserve"> </w:t>
      </w:r>
      <w:r>
        <w:t>the</w:t>
      </w:r>
      <w:r>
        <w:rPr>
          <w:spacing w:val="-2"/>
        </w:rPr>
        <w:t xml:space="preserve"> </w:t>
      </w:r>
      <w:r>
        <w:t>tool</w:t>
      </w:r>
      <w:r>
        <w:rPr>
          <w:spacing w:val="-2"/>
        </w:rPr>
        <w:t xml:space="preserve"> </w:t>
      </w:r>
      <w:r>
        <w:t>wear,</w:t>
      </w:r>
      <w:r>
        <w:rPr>
          <w:spacing w:val="-2"/>
        </w:rPr>
        <w:t xml:space="preserve"> </w:t>
      </w:r>
      <w:r>
        <w:t>there will</w:t>
      </w:r>
      <w:r>
        <w:rPr>
          <w:spacing w:val="-2"/>
        </w:rPr>
        <w:t xml:space="preserve"> </w:t>
      </w:r>
      <w:r>
        <w:t>come</w:t>
      </w:r>
      <w:r>
        <w:rPr>
          <w:spacing w:val="-1"/>
        </w:rPr>
        <w:t xml:space="preserve"> </w:t>
      </w:r>
      <w:r>
        <w:t>a time where we need to replace the tool as it directly affects the way the machining is taking place and thus the quality of the final product.</w:t>
      </w:r>
    </w:p>
    <w:p w14:paraId="23374297" w14:textId="77777777" w:rsidR="00B9047F" w:rsidRDefault="00CD325A">
      <w:pPr>
        <w:pStyle w:val="BodyText"/>
        <w:spacing w:before="159" w:line="259" w:lineRule="auto"/>
        <w:ind w:right="586" w:firstLine="719"/>
        <w:jc w:val="both"/>
      </w:pPr>
      <w:r>
        <w:t>With</w:t>
      </w:r>
      <w:r>
        <w:rPr>
          <w:spacing w:val="-5"/>
        </w:rPr>
        <w:t xml:space="preserve"> </w:t>
      </w:r>
      <w:r>
        <w:t>regard</w:t>
      </w:r>
      <w:r>
        <w:rPr>
          <w:spacing w:val="-6"/>
        </w:rPr>
        <w:t xml:space="preserve"> </w:t>
      </w:r>
      <w:r>
        <w:t>to</w:t>
      </w:r>
      <w:r>
        <w:rPr>
          <w:spacing w:val="-4"/>
        </w:rPr>
        <w:t xml:space="preserve"> </w:t>
      </w:r>
      <w:r>
        <w:t>changing</w:t>
      </w:r>
      <w:r>
        <w:rPr>
          <w:spacing w:val="-4"/>
        </w:rPr>
        <w:t xml:space="preserve"> </w:t>
      </w:r>
      <w:r>
        <w:t>the</w:t>
      </w:r>
      <w:r>
        <w:rPr>
          <w:spacing w:val="-5"/>
        </w:rPr>
        <w:t xml:space="preserve"> </w:t>
      </w:r>
      <w:r>
        <w:t>tool,</w:t>
      </w:r>
      <w:r>
        <w:rPr>
          <w:spacing w:val="-5"/>
        </w:rPr>
        <w:t xml:space="preserve"> </w:t>
      </w:r>
      <w:r>
        <w:t>what</w:t>
      </w:r>
      <w:r>
        <w:rPr>
          <w:spacing w:val="-4"/>
        </w:rPr>
        <w:t xml:space="preserve"> </w:t>
      </w:r>
      <w:r>
        <w:t>if</w:t>
      </w:r>
      <w:r>
        <w:rPr>
          <w:spacing w:val="-5"/>
        </w:rPr>
        <w:t xml:space="preserve"> </w:t>
      </w:r>
      <w:r>
        <w:t>we</w:t>
      </w:r>
      <w:r>
        <w:rPr>
          <w:spacing w:val="-6"/>
        </w:rPr>
        <w:t xml:space="preserve"> </w:t>
      </w:r>
      <w:r>
        <w:t>could</w:t>
      </w:r>
      <w:r>
        <w:rPr>
          <w:spacing w:val="-4"/>
        </w:rPr>
        <w:t xml:space="preserve"> </w:t>
      </w:r>
      <w:r>
        <w:t>predict</w:t>
      </w:r>
      <w:r>
        <w:rPr>
          <w:spacing w:val="-5"/>
        </w:rPr>
        <w:t xml:space="preserve"> </w:t>
      </w:r>
      <w:r>
        <w:t>the</w:t>
      </w:r>
      <w:r>
        <w:rPr>
          <w:spacing w:val="-5"/>
        </w:rPr>
        <w:t xml:space="preserve"> </w:t>
      </w:r>
      <w:r>
        <w:t>time</w:t>
      </w:r>
      <w:r>
        <w:rPr>
          <w:spacing w:val="-5"/>
        </w:rPr>
        <w:t xml:space="preserve"> </w:t>
      </w:r>
      <w:r>
        <w:t>as</w:t>
      </w:r>
      <w:r>
        <w:rPr>
          <w:spacing w:val="-5"/>
        </w:rPr>
        <w:t xml:space="preserve"> </w:t>
      </w:r>
      <w:r>
        <w:t>to</w:t>
      </w:r>
      <w:r>
        <w:rPr>
          <w:spacing w:val="-4"/>
        </w:rPr>
        <w:t xml:space="preserve"> </w:t>
      </w:r>
      <w:r>
        <w:t>when</w:t>
      </w:r>
      <w:r>
        <w:rPr>
          <w:spacing w:val="-5"/>
        </w:rPr>
        <w:t xml:space="preserve"> </w:t>
      </w:r>
      <w:r>
        <w:t>we</w:t>
      </w:r>
      <w:r>
        <w:rPr>
          <w:spacing w:val="-6"/>
        </w:rPr>
        <w:t xml:space="preserve"> </w:t>
      </w:r>
      <w:r>
        <w:t>have to</w:t>
      </w:r>
      <w:r>
        <w:rPr>
          <w:spacing w:val="-2"/>
        </w:rPr>
        <w:t xml:space="preserve"> </w:t>
      </w:r>
      <w:r>
        <w:t>replace</w:t>
      </w:r>
      <w:r>
        <w:rPr>
          <w:spacing w:val="-3"/>
        </w:rPr>
        <w:t xml:space="preserve"> </w:t>
      </w:r>
      <w:r>
        <w:t>the</w:t>
      </w:r>
      <w:r>
        <w:rPr>
          <w:spacing w:val="-3"/>
        </w:rPr>
        <w:t xml:space="preserve"> </w:t>
      </w:r>
      <w:r>
        <w:t>tool</w:t>
      </w:r>
      <w:r>
        <w:rPr>
          <w:spacing w:val="-2"/>
        </w:rPr>
        <w:t xml:space="preserve"> </w:t>
      </w:r>
      <w:r>
        <w:t>to</w:t>
      </w:r>
      <w:r>
        <w:rPr>
          <w:spacing w:val="-2"/>
        </w:rPr>
        <w:t xml:space="preserve"> </w:t>
      </w:r>
      <w:r>
        <w:t>get</w:t>
      </w:r>
      <w:r>
        <w:rPr>
          <w:spacing w:val="-2"/>
        </w:rPr>
        <w:t xml:space="preserve"> </w:t>
      </w:r>
      <w:r>
        <w:t>the</w:t>
      </w:r>
      <w:r>
        <w:rPr>
          <w:spacing w:val="-2"/>
        </w:rPr>
        <w:t xml:space="preserve"> </w:t>
      </w:r>
      <w:r>
        <w:t>maximum</w:t>
      </w:r>
      <w:r>
        <w:rPr>
          <w:spacing w:val="-2"/>
        </w:rPr>
        <w:t xml:space="preserve"> </w:t>
      </w:r>
      <w:r>
        <w:t>benefit</w:t>
      </w:r>
      <w:r>
        <w:rPr>
          <w:spacing w:val="-2"/>
        </w:rPr>
        <w:t xml:space="preserve"> </w:t>
      </w:r>
      <w:r>
        <w:t>out</w:t>
      </w:r>
      <w:r>
        <w:rPr>
          <w:spacing w:val="-2"/>
        </w:rPr>
        <w:t xml:space="preserve"> </w:t>
      </w:r>
      <w:r>
        <w:t>of</w:t>
      </w:r>
      <w:r>
        <w:rPr>
          <w:spacing w:val="-2"/>
        </w:rPr>
        <w:t xml:space="preserve"> </w:t>
      </w:r>
      <w:r>
        <w:t>it</w:t>
      </w:r>
      <w:r>
        <w:rPr>
          <w:spacing w:val="-2"/>
        </w:rPr>
        <w:t xml:space="preserve"> </w:t>
      </w:r>
      <w:r>
        <w:t>in</w:t>
      </w:r>
      <w:r>
        <w:rPr>
          <w:spacing w:val="-2"/>
        </w:rPr>
        <w:t xml:space="preserve"> </w:t>
      </w:r>
      <w:r>
        <w:t>terms</w:t>
      </w:r>
      <w:r>
        <w:rPr>
          <w:spacing w:val="-3"/>
        </w:rPr>
        <w:t xml:space="preserve"> </w:t>
      </w:r>
      <w:r>
        <w:t>of</w:t>
      </w:r>
      <w:r>
        <w:rPr>
          <w:spacing w:val="-3"/>
        </w:rPr>
        <w:t xml:space="preserve"> </w:t>
      </w:r>
      <w:r>
        <w:t>time,</w:t>
      </w:r>
      <w:r>
        <w:rPr>
          <w:spacing w:val="-2"/>
        </w:rPr>
        <w:t xml:space="preserve"> </w:t>
      </w:r>
      <w:r>
        <w:t>cost</w:t>
      </w:r>
      <w:r>
        <w:rPr>
          <w:spacing w:val="-2"/>
        </w:rPr>
        <w:t xml:space="preserve"> </w:t>
      </w:r>
      <w:r>
        <w:t>and</w:t>
      </w:r>
      <w:r>
        <w:rPr>
          <w:spacing w:val="-2"/>
        </w:rPr>
        <w:t xml:space="preserve"> </w:t>
      </w:r>
      <w:r>
        <w:t>quality.</w:t>
      </w:r>
      <w:r>
        <w:rPr>
          <w:spacing w:val="-2"/>
        </w:rPr>
        <w:t xml:space="preserve"> </w:t>
      </w:r>
      <w:r>
        <w:t>This is</w:t>
      </w:r>
      <w:r>
        <w:rPr>
          <w:spacing w:val="-4"/>
        </w:rPr>
        <w:t xml:space="preserve"> </w:t>
      </w:r>
      <w:r>
        <w:t>termed</w:t>
      </w:r>
      <w:r>
        <w:rPr>
          <w:spacing w:val="-3"/>
        </w:rPr>
        <w:t xml:space="preserve"> </w:t>
      </w:r>
      <w:r>
        <w:t>as</w:t>
      </w:r>
      <w:r>
        <w:rPr>
          <w:spacing w:val="-4"/>
        </w:rPr>
        <w:t xml:space="preserve"> </w:t>
      </w:r>
      <w:r>
        <w:t>Predictive</w:t>
      </w:r>
      <w:r>
        <w:rPr>
          <w:spacing w:val="-3"/>
        </w:rPr>
        <w:t xml:space="preserve"> </w:t>
      </w:r>
      <w:r>
        <w:t>maintenance</w:t>
      </w:r>
      <w:r>
        <w:rPr>
          <w:spacing w:val="-3"/>
        </w:rPr>
        <w:t xml:space="preserve"> </w:t>
      </w:r>
      <w:r>
        <w:t>which</w:t>
      </w:r>
      <w:r>
        <w:rPr>
          <w:spacing w:val="-3"/>
        </w:rPr>
        <w:t xml:space="preserve"> </w:t>
      </w:r>
      <w:r>
        <w:t>is</w:t>
      </w:r>
      <w:r>
        <w:rPr>
          <w:spacing w:val="-4"/>
        </w:rPr>
        <w:t xml:space="preserve"> </w:t>
      </w:r>
      <w:r>
        <w:t>one</w:t>
      </w:r>
      <w:r>
        <w:rPr>
          <w:spacing w:val="-7"/>
        </w:rPr>
        <w:t xml:space="preserve"> </w:t>
      </w:r>
      <w:r>
        <w:t>of</w:t>
      </w:r>
      <w:r>
        <w:rPr>
          <w:spacing w:val="-3"/>
        </w:rPr>
        <w:t xml:space="preserve"> </w:t>
      </w:r>
      <w:r>
        <w:t>the</w:t>
      </w:r>
      <w:r>
        <w:rPr>
          <w:spacing w:val="-5"/>
        </w:rPr>
        <w:t xml:space="preserve"> </w:t>
      </w:r>
      <w:r>
        <w:t>types</w:t>
      </w:r>
      <w:r>
        <w:rPr>
          <w:spacing w:val="-4"/>
        </w:rPr>
        <w:t xml:space="preserve"> </w:t>
      </w:r>
      <w:r>
        <w:t>of</w:t>
      </w:r>
      <w:r>
        <w:rPr>
          <w:spacing w:val="-4"/>
        </w:rPr>
        <w:t xml:space="preserve"> </w:t>
      </w:r>
      <w:r>
        <w:t>Maintenance</w:t>
      </w:r>
      <w:r>
        <w:rPr>
          <w:spacing w:val="-4"/>
        </w:rPr>
        <w:t xml:space="preserve"> </w:t>
      </w:r>
      <w:r>
        <w:t>which</w:t>
      </w:r>
      <w:r>
        <w:rPr>
          <w:spacing w:val="-3"/>
        </w:rPr>
        <w:t xml:space="preserve"> </w:t>
      </w:r>
      <w:r>
        <w:t>is</w:t>
      </w:r>
      <w:r>
        <w:rPr>
          <w:spacing w:val="-4"/>
        </w:rPr>
        <w:t xml:space="preserve"> </w:t>
      </w:r>
      <w:r>
        <w:t>further discussed in Chapter 2.</w:t>
      </w:r>
    </w:p>
    <w:p w14:paraId="1A0268B5"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6977B707" w14:textId="77777777" w:rsidR="00B9047F" w:rsidRDefault="00CD325A">
      <w:pPr>
        <w:pStyle w:val="Heading2"/>
        <w:numPr>
          <w:ilvl w:val="1"/>
          <w:numId w:val="52"/>
        </w:numPr>
        <w:tabs>
          <w:tab w:val="left" w:pos="501"/>
        </w:tabs>
        <w:spacing w:before="63"/>
        <w:ind w:left="501" w:hanging="478"/>
      </w:pPr>
      <w:bookmarkStart w:id="6" w:name="_bookmark10"/>
      <w:bookmarkEnd w:id="6"/>
      <w:r>
        <w:lastRenderedPageBreak/>
        <w:t>Thesis</w:t>
      </w:r>
      <w:r>
        <w:rPr>
          <w:spacing w:val="-11"/>
        </w:rPr>
        <w:t xml:space="preserve"> </w:t>
      </w:r>
      <w:r>
        <w:t>Objective</w:t>
      </w:r>
      <w:r>
        <w:rPr>
          <w:spacing w:val="-12"/>
        </w:rPr>
        <w:t xml:space="preserve"> </w:t>
      </w:r>
      <w:r>
        <w:t>and</w:t>
      </w:r>
      <w:r>
        <w:rPr>
          <w:spacing w:val="-11"/>
        </w:rPr>
        <w:t xml:space="preserve"> </w:t>
      </w:r>
      <w:r>
        <w:rPr>
          <w:spacing w:val="-2"/>
        </w:rPr>
        <w:t>Structure</w:t>
      </w:r>
    </w:p>
    <w:p w14:paraId="30B56820" w14:textId="77777777" w:rsidR="00B9047F" w:rsidRDefault="00CD325A">
      <w:pPr>
        <w:pStyle w:val="BodyText"/>
        <w:spacing w:before="266" w:line="259" w:lineRule="auto"/>
        <w:ind w:right="586" w:firstLine="719"/>
        <w:jc w:val="both"/>
      </w:pPr>
      <w:r>
        <w:t>This thesis will present the implementation of a milling cutting tool wear monitoring and</w:t>
      </w:r>
      <w:r>
        <w:rPr>
          <w:spacing w:val="-12"/>
        </w:rPr>
        <w:t xml:space="preserve"> </w:t>
      </w:r>
      <w:r>
        <w:t>Predictive</w:t>
      </w:r>
      <w:r>
        <w:rPr>
          <w:spacing w:val="-13"/>
        </w:rPr>
        <w:t xml:space="preserve"> </w:t>
      </w:r>
      <w:r>
        <w:t>maintenance</w:t>
      </w:r>
      <w:r>
        <w:rPr>
          <w:spacing w:val="-13"/>
        </w:rPr>
        <w:t xml:space="preserve"> </w:t>
      </w:r>
      <w:r>
        <w:t>solution,</w:t>
      </w:r>
      <w:r>
        <w:rPr>
          <w:spacing w:val="-12"/>
        </w:rPr>
        <w:t xml:space="preserve"> </w:t>
      </w:r>
      <w:r>
        <w:t>built</w:t>
      </w:r>
      <w:r>
        <w:rPr>
          <w:spacing w:val="-12"/>
        </w:rPr>
        <w:t xml:space="preserve"> </w:t>
      </w:r>
      <w:r>
        <w:t>using</w:t>
      </w:r>
      <w:r>
        <w:rPr>
          <w:spacing w:val="-12"/>
        </w:rPr>
        <w:t xml:space="preserve"> </w:t>
      </w:r>
      <w:r>
        <w:t>Python</w:t>
      </w:r>
      <w:r>
        <w:rPr>
          <w:spacing w:val="-12"/>
        </w:rPr>
        <w:t xml:space="preserve"> </w:t>
      </w:r>
      <w:r>
        <w:t>with</w:t>
      </w:r>
      <w:r>
        <w:rPr>
          <w:spacing w:val="-12"/>
        </w:rPr>
        <w:t xml:space="preserve"> </w:t>
      </w:r>
      <w:r>
        <w:t>the</w:t>
      </w:r>
      <w:r>
        <w:rPr>
          <w:spacing w:val="-13"/>
        </w:rPr>
        <w:t xml:space="preserve"> </w:t>
      </w:r>
      <w:r>
        <w:t>help</w:t>
      </w:r>
      <w:r>
        <w:rPr>
          <w:spacing w:val="-12"/>
        </w:rPr>
        <w:t xml:space="preserve"> </w:t>
      </w:r>
      <w:r>
        <w:t>of</w:t>
      </w:r>
      <w:r>
        <w:rPr>
          <w:spacing w:val="-13"/>
        </w:rPr>
        <w:t xml:space="preserve"> </w:t>
      </w:r>
      <w:r>
        <w:t>various</w:t>
      </w:r>
      <w:r>
        <w:rPr>
          <w:spacing w:val="-11"/>
        </w:rPr>
        <w:t xml:space="preserve"> </w:t>
      </w:r>
      <w:r>
        <w:t>of</w:t>
      </w:r>
      <w:r>
        <w:rPr>
          <w:spacing w:val="-13"/>
        </w:rPr>
        <w:t xml:space="preserve"> </w:t>
      </w:r>
      <w:r>
        <w:t>its</w:t>
      </w:r>
      <w:r>
        <w:rPr>
          <w:spacing w:val="-12"/>
        </w:rPr>
        <w:t xml:space="preserve"> </w:t>
      </w:r>
      <w:r>
        <w:t>libraries. The thesis will present the machine learning models to achieve this task of prediction by providing the way to choose the best among them by implementing various error calculation metrics and validation methods.</w:t>
      </w:r>
    </w:p>
    <w:p w14:paraId="3A6872A2" w14:textId="77777777" w:rsidR="00B9047F" w:rsidRDefault="00CD325A">
      <w:pPr>
        <w:pStyle w:val="BodyText"/>
        <w:spacing w:before="161" w:line="259" w:lineRule="auto"/>
        <w:ind w:right="586" w:firstLine="719"/>
        <w:jc w:val="both"/>
      </w:pPr>
      <w:r>
        <w:t>The thesis report is structured to first give an insight into the Why of Predictive Maintenance, and later explores the framework of machine learning method for predictive maintenance by using one of the case studies of milling cutting tool wear prediction. Then ventures into the tools used to get the data, manipulate it for</w:t>
      </w:r>
      <w:r>
        <w:rPr>
          <w:spacing w:val="-1"/>
        </w:rPr>
        <w:t xml:space="preserve"> </w:t>
      </w:r>
      <w:r>
        <w:t>our advantage, and how this data is used to train and test the machine learning models. This is then followed up with the validation</w:t>
      </w:r>
      <w:r>
        <w:rPr>
          <w:spacing w:val="-13"/>
        </w:rPr>
        <w:t xml:space="preserve"> </w:t>
      </w:r>
      <w:r>
        <w:t>methods</w:t>
      </w:r>
      <w:r>
        <w:rPr>
          <w:spacing w:val="-13"/>
        </w:rPr>
        <w:t xml:space="preserve"> </w:t>
      </w:r>
      <w:r>
        <w:t>to</w:t>
      </w:r>
      <w:r>
        <w:rPr>
          <w:spacing w:val="-15"/>
        </w:rPr>
        <w:t xml:space="preserve"> </w:t>
      </w:r>
      <w:r>
        <w:t>choose</w:t>
      </w:r>
      <w:r>
        <w:rPr>
          <w:spacing w:val="-14"/>
        </w:rPr>
        <w:t xml:space="preserve"> </w:t>
      </w:r>
      <w:r>
        <w:t>the</w:t>
      </w:r>
      <w:r>
        <w:rPr>
          <w:spacing w:val="-14"/>
        </w:rPr>
        <w:t xml:space="preserve"> </w:t>
      </w:r>
      <w:r>
        <w:t>best</w:t>
      </w:r>
      <w:r>
        <w:rPr>
          <w:spacing w:val="-12"/>
        </w:rPr>
        <w:t xml:space="preserve"> </w:t>
      </w:r>
      <w:r>
        <w:t>model,</w:t>
      </w:r>
      <w:r>
        <w:rPr>
          <w:spacing w:val="-13"/>
        </w:rPr>
        <w:t xml:space="preserve"> </w:t>
      </w:r>
      <w:r>
        <w:t>and</w:t>
      </w:r>
      <w:r>
        <w:rPr>
          <w:spacing w:val="-13"/>
        </w:rPr>
        <w:t xml:space="preserve"> </w:t>
      </w:r>
      <w:r>
        <w:t>further</w:t>
      </w:r>
      <w:r>
        <w:rPr>
          <w:spacing w:val="-14"/>
        </w:rPr>
        <w:t xml:space="preserve"> </w:t>
      </w:r>
      <w:r>
        <w:t>improving</w:t>
      </w:r>
      <w:r>
        <w:rPr>
          <w:spacing w:val="-13"/>
        </w:rPr>
        <w:t xml:space="preserve"> </w:t>
      </w:r>
      <w:r>
        <w:t>its</w:t>
      </w:r>
      <w:r>
        <w:rPr>
          <w:spacing w:val="-13"/>
        </w:rPr>
        <w:t xml:space="preserve"> </w:t>
      </w:r>
      <w:r>
        <w:t>performance.</w:t>
      </w:r>
      <w:r>
        <w:rPr>
          <w:spacing w:val="-13"/>
        </w:rPr>
        <w:t xml:space="preserve"> </w:t>
      </w:r>
      <w:r>
        <w:t>The</w:t>
      </w:r>
      <w:r>
        <w:rPr>
          <w:spacing w:val="-14"/>
        </w:rPr>
        <w:t xml:space="preserve"> </w:t>
      </w:r>
      <w:r>
        <w:t>thesis ends with using this improved model to predict the remaining useful life of the tool.</w:t>
      </w:r>
    </w:p>
    <w:p w14:paraId="540296FA"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0266E4C4" w14:textId="77777777" w:rsidR="00B9047F" w:rsidRDefault="00CD325A">
      <w:pPr>
        <w:pStyle w:val="Heading1"/>
      </w:pPr>
      <w:bookmarkStart w:id="7" w:name="_bookmark11"/>
      <w:bookmarkEnd w:id="7"/>
      <w:r>
        <w:lastRenderedPageBreak/>
        <w:t>Chapter</w:t>
      </w:r>
      <w:r>
        <w:rPr>
          <w:spacing w:val="-6"/>
        </w:rPr>
        <w:t xml:space="preserve"> </w:t>
      </w:r>
      <w:r>
        <w:t>2</w:t>
      </w:r>
      <w:r>
        <w:rPr>
          <w:spacing w:val="-2"/>
        </w:rPr>
        <w:t xml:space="preserve"> </w:t>
      </w:r>
      <w:r>
        <w:t>–</w:t>
      </w:r>
      <w:r>
        <w:rPr>
          <w:spacing w:val="-3"/>
        </w:rPr>
        <w:t xml:space="preserve"> </w:t>
      </w:r>
      <w:r>
        <w:t>Predictive</w:t>
      </w:r>
      <w:r>
        <w:rPr>
          <w:spacing w:val="-3"/>
        </w:rPr>
        <w:t xml:space="preserve"> </w:t>
      </w:r>
      <w:r>
        <w:rPr>
          <w:spacing w:val="-2"/>
        </w:rPr>
        <w:t>Maintenance</w:t>
      </w:r>
    </w:p>
    <w:p w14:paraId="4062F4EA" w14:textId="77777777" w:rsidR="00B9047F" w:rsidRDefault="00B9047F">
      <w:pPr>
        <w:pStyle w:val="BodyText"/>
        <w:spacing w:before="114"/>
        <w:ind w:left="0"/>
        <w:rPr>
          <w:b/>
          <w:sz w:val="40"/>
        </w:rPr>
      </w:pPr>
    </w:p>
    <w:p w14:paraId="2F5A9A51" w14:textId="77777777" w:rsidR="00B9047F" w:rsidRDefault="00CD325A">
      <w:pPr>
        <w:pStyle w:val="Heading2"/>
        <w:ind w:left="23" w:firstLine="0"/>
      </w:pPr>
      <w:bookmarkStart w:id="8" w:name="_bookmark12"/>
      <w:bookmarkEnd w:id="8"/>
      <w:r>
        <w:rPr>
          <w:spacing w:val="-2"/>
        </w:rPr>
        <w:t>Synopsis</w:t>
      </w:r>
    </w:p>
    <w:p w14:paraId="41DECFB8" w14:textId="77777777" w:rsidR="00B9047F" w:rsidRDefault="00CD325A">
      <w:pPr>
        <w:pStyle w:val="BodyText"/>
        <w:spacing w:before="266" w:line="259" w:lineRule="auto"/>
        <w:ind w:right="588"/>
        <w:jc w:val="both"/>
      </w:pPr>
      <w:r>
        <w:t>In continuation with the Introductory chapter, the second chapter gives a brief overview of maintenance in an Industry and explains in detail one of the types of maintenance, i.e. Predictive maintenance with its Benefits.</w:t>
      </w:r>
    </w:p>
    <w:p w14:paraId="1BD3ABD3" w14:textId="77777777" w:rsidR="00B9047F" w:rsidRDefault="00CD325A">
      <w:pPr>
        <w:pStyle w:val="Heading2"/>
        <w:numPr>
          <w:ilvl w:val="1"/>
          <w:numId w:val="51"/>
        </w:numPr>
        <w:tabs>
          <w:tab w:val="left" w:pos="502"/>
        </w:tabs>
        <w:spacing w:before="241"/>
        <w:ind w:left="502" w:hanging="479"/>
      </w:pPr>
      <w:bookmarkStart w:id="9" w:name="_bookmark13"/>
      <w:bookmarkEnd w:id="9"/>
      <w:r>
        <w:rPr>
          <w:spacing w:val="-2"/>
        </w:rPr>
        <w:t>Maintenance</w:t>
      </w:r>
    </w:p>
    <w:p w14:paraId="2273794C" w14:textId="77777777" w:rsidR="00B9047F" w:rsidRDefault="00CD325A">
      <w:pPr>
        <w:pStyle w:val="BodyText"/>
        <w:spacing w:before="268" w:line="259" w:lineRule="auto"/>
        <w:ind w:right="587" w:firstLine="719"/>
        <w:jc w:val="both"/>
      </w:pPr>
      <w:r>
        <w:t>Machinery maintenance is the means by which mechanical assets in a facility are</w:t>
      </w:r>
      <w:r>
        <w:rPr>
          <w:spacing w:val="-1"/>
        </w:rPr>
        <w:t xml:space="preserve"> </w:t>
      </w:r>
      <w:r>
        <w:t>kept in working order. Machinery maintenance involves regular servicing of equipment, routine checks, repair work, and replacement of worn or nonfunctional parts [4]. Maintenance costs are a major part of the total operating costs of all manufacturing or production plants. Depending</w:t>
      </w:r>
      <w:r>
        <w:rPr>
          <w:spacing w:val="-15"/>
        </w:rPr>
        <w:t xml:space="preserve"> </w:t>
      </w:r>
      <w:r>
        <w:t>on</w:t>
      </w:r>
      <w:r>
        <w:rPr>
          <w:spacing w:val="-15"/>
        </w:rPr>
        <w:t xml:space="preserve"> </w:t>
      </w:r>
      <w:r>
        <w:t>the</w:t>
      </w:r>
      <w:r>
        <w:rPr>
          <w:spacing w:val="-15"/>
        </w:rPr>
        <w:t xml:space="preserve"> </w:t>
      </w:r>
      <w:r>
        <w:t>specific</w:t>
      </w:r>
      <w:r>
        <w:rPr>
          <w:spacing w:val="-15"/>
        </w:rPr>
        <w:t xml:space="preserve"> </w:t>
      </w:r>
      <w:r>
        <w:t>industry,</w:t>
      </w:r>
      <w:r>
        <w:rPr>
          <w:spacing w:val="-15"/>
        </w:rPr>
        <w:t xml:space="preserve"> </w:t>
      </w:r>
      <w:r>
        <w:t>maintenance</w:t>
      </w:r>
      <w:r>
        <w:rPr>
          <w:spacing w:val="-15"/>
        </w:rPr>
        <w:t xml:space="preserve"> </w:t>
      </w:r>
      <w:r>
        <w:t>costs</w:t>
      </w:r>
      <w:r>
        <w:rPr>
          <w:spacing w:val="-15"/>
        </w:rPr>
        <w:t xml:space="preserve"> </w:t>
      </w:r>
      <w:r>
        <w:t>can</w:t>
      </w:r>
      <w:r>
        <w:rPr>
          <w:spacing w:val="-15"/>
        </w:rPr>
        <w:t xml:space="preserve"> </w:t>
      </w:r>
      <w:r>
        <w:t>represent</w:t>
      </w:r>
      <w:r>
        <w:rPr>
          <w:spacing w:val="-15"/>
        </w:rPr>
        <w:t xml:space="preserve"> </w:t>
      </w:r>
      <w:r>
        <w:t>between</w:t>
      </w:r>
      <w:r>
        <w:rPr>
          <w:spacing w:val="-15"/>
        </w:rPr>
        <w:t xml:space="preserve"> </w:t>
      </w:r>
      <w:r>
        <w:t>15</w:t>
      </w:r>
      <w:r>
        <w:rPr>
          <w:spacing w:val="-15"/>
        </w:rPr>
        <w:t xml:space="preserve"> </w:t>
      </w:r>
      <w:r>
        <w:t>and</w:t>
      </w:r>
      <w:r>
        <w:rPr>
          <w:spacing w:val="-15"/>
        </w:rPr>
        <w:t xml:space="preserve"> </w:t>
      </w:r>
      <w:r>
        <w:t>60</w:t>
      </w:r>
      <w:r>
        <w:rPr>
          <w:spacing w:val="-15"/>
        </w:rPr>
        <w:t xml:space="preserve"> </w:t>
      </w:r>
      <w:r>
        <w:t>percent of the cost of goods produced [5].</w:t>
      </w:r>
    </w:p>
    <w:p w14:paraId="43012290" w14:textId="77777777" w:rsidR="00B9047F" w:rsidRDefault="00CD325A">
      <w:pPr>
        <w:pStyle w:val="BodyText"/>
        <w:spacing w:before="159" w:line="259" w:lineRule="auto"/>
        <w:ind w:right="587" w:firstLine="719"/>
        <w:jc w:val="both"/>
      </w:pPr>
      <w:r>
        <w:t>The dominant reason for this ineffective management is the lack of factual data to quantify</w:t>
      </w:r>
      <w:r>
        <w:rPr>
          <w:spacing w:val="-13"/>
        </w:rPr>
        <w:t xml:space="preserve"> </w:t>
      </w:r>
      <w:r>
        <w:t>the</w:t>
      </w:r>
      <w:r>
        <w:rPr>
          <w:spacing w:val="-13"/>
        </w:rPr>
        <w:t xml:space="preserve"> </w:t>
      </w:r>
      <w:r>
        <w:t>actual</w:t>
      </w:r>
      <w:r>
        <w:rPr>
          <w:spacing w:val="-12"/>
        </w:rPr>
        <w:t xml:space="preserve"> </w:t>
      </w:r>
      <w:r>
        <w:t>need</w:t>
      </w:r>
      <w:r>
        <w:rPr>
          <w:spacing w:val="-12"/>
        </w:rPr>
        <w:t xml:space="preserve"> </w:t>
      </w:r>
      <w:r>
        <w:t>for</w:t>
      </w:r>
      <w:r>
        <w:rPr>
          <w:spacing w:val="-13"/>
        </w:rPr>
        <w:t xml:space="preserve"> </w:t>
      </w:r>
      <w:r>
        <w:t>repair</w:t>
      </w:r>
      <w:r>
        <w:rPr>
          <w:spacing w:val="-12"/>
        </w:rPr>
        <w:t xml:space="preserve"> </w:t>
      </w:r>
      <w:r>
        <w:t>or</w:t>
      </w:r>
      <w:r>
        <w:rPr>
          <w:spacing w:val="-11"/>
        </w:rPr>
        <w:t xml:space="preserve"> </w:t>
      </w:r>
      <w:r>
        <w:t>maintenance</w:t>
      </w:r>
      <w:r>
        <w:rPr>
          <w:spacing w:val="-11"/>
        </w:rPr>
        <w:t xml:space="preserve"> </w:t>
      </w:r>
      <w:r>
        <w:t>of</w:t>
      </w:r>
      <w:r>
        <w:rPr>
          <w:spacing w:val="-13"/>
        </w:rPr>
        <w:t xml:space="preserve"> </w:t>
      </w:r>
      <w:r>
        <w:t>plant</w:t>
      </w:r>
      <w:r>
        <w:rPr>
          <w:spacing w:val="-12"/>
        </w:rPr>
        <w:t xml:space="preserve"> </w:t>
      </w:r>
      <w:r>
        <w:t>machinery,</w:t>
      </w:r>
      <w:r>
        <w:rPr>
          <w:spacing w:val="-13"/>
        </w:rPr>
        <w:t xml:space="preserve"> </w:t>
      </w:r>
      <w:r>
        <w:t>equipment,</w:t>
      </w:r>
      <w:r>
        <w:rPr>
          <w:spacing w:val="-12"/>
        </w:rPr>
        <w:t xml:space="preserve"> </w:t>
      </w:r>
      <w:r>
        <w:t>and</w:t>
      </w:r>
      <w:r>
        <w:rPr>
          <w:spacing w:val="-9"/>
        </w:rPr>
        <w:t xml:space="preserve"> </w:t>
      </w:r>
      <w:r>
        <w:t>systems. Maintenance</w:t>
      </w:r>
      <w:r>
        <w:rPr>
          <w:spacing w:val="-7"/>
        </w:rPr>
        <w:t xml:space="preserve"> </w:t>
      </w:r>
      <w:r>
        <w:t>scheduling</w:t>
      </w:r>
      <w:r>
        <w:rPr>
          <w:spacing w:val="-3"/>
        </w:rPr>
        <w:t xml:space="preserve"> </w:t>
      </w:r>
      <w:r>
        <w:t>has</w:t>
      </w:r>
      <w:r>
        <w:rPr>
          <w:spacing w:val="-6"/>
        </w:rPr>
        <w:t xml:space="preserve"> </w:t>
      </w:r>
      <w:r>
        <w:t>been,</w:t>
      </w:r>
      <w:r>
        <w:rPr>
          <w:spacing w:val="-6"/>
        </w:rPr>
        <w:t xml:space="preserve"> </w:t>
      </w:r>
      <w:r>
        <w:t>and</w:t>
      </w:r>
      <w:r>
        <w:rPr>
          <w:spacing w:val="-6"/>
        </w:rPr>
        <w:t xml:space="preserve"> </w:t>
      </w:r>
      <w:r>
        <w:t>in</w:t>
      </w:r>
      <w:r>
        <w:rPr>
          <w:spacing w:val="-5"/>
        </w:rPr>
        <w:t xml:space="preserve"> </w:t>
      </w:r>
      <w:r>
        <w:t>many</w:t>
      </w:r>
      <w:r>
        <w:rPr>
          <w:spacing w:val="-6"/>
        </w:rPr>
        <w:t xml:space="preserve"> </w:t>
      </w:r>
      <w:r>
        <w:t>instances</w:t>
      </w:r>
      <w:r>
        <w:rPr>
          <w:spacing w:val="-6"/>
        </w:rPr>
        <w:t xml:space="preserve"> </w:t>
      </w:r>
      <w:r>
        <w:t>still</w:t>
      </w:r>
      <w:r>
        <w:rPr>
          <w:spacing w:val="-5"/>
        </w:rPr>
        <w:t xml:space="preserve"> </w:t>
      </w:r>
      <w:r>
        <w:t>is,</w:t>
      </w:r>
      <w:r>
        <w:rPr>
          <w:spacing w:val="-5"/>
        </w:rPr>
        <w:t xml:space="preserve"> </w:t>
      </w:r>
      <w:r>
        <w:t>predicated</w:t>
      </w:r>
      <w:r>
        <w:rPr>
          <w:spacing w:val="-4"/>
        </w:rPr>
        <w:t xml:space="preserve"> </w:t>
      </w:r>
      <w:r>
        <w:t>on</w:t>
      </w:r>
      <w:r>
        <w:rPr>
          <w:spacing w:val="-6"/>
        </w:rPr>
        <w:t xml:space="preserve"> </w:t>
      </w:r>
      <w:r>
        <w:t>statistical</w:t>
      </w:r>
      <w:r>
        <w:rPr>
          <w:spacing w:val="-5"/>
        </w:rPr>
        <w:t xml:space="preserve"> </w:t>
      </w:r>
      <w:r>
        <w:t>trend data or on the actual failure of plant equipment [5].</w:t>
      </w:r>
    </w:p>
    <w:p w14:paraId="1D97D2DE" w14:textId="77777777" w:rsidR="00B9047F" w:rsidRDefault="00CD325A">
      <w:pPr>
        <w:pStyle w:val="BodyText"/>
        <w:spacing w:before="159" w:line="259" w:lineRule="auto"/>
        <w:ind w:right="585" w:firstLine="719"/>
        <w:jc w:val="both"/>
      </w:pPr>
      <w:r>
        <w:t>Until</w:t>
      </w:r>
      <w:r>
        <w:rPr>
          <w:spacing w:val="-10"/>
        </w:rPr>
        <w:t xml:space="preserve"> </w:t>
      </w:r>
      <w:r>
        <w:t>recently,</w:t>
      </w:r>
      <w:r>
        <w:rPr>
          <w:spacing w:val="-11"/>
        </w:rPr>
        <w:t xml:space="preserve"> </w:t>
      </w:r>
      <w:r>
        <w:t>middle-</w:t>
      </w:r>
      <w:r>
        <w:rPr>
          <w:spacing w:val="-11"/>
        </w:rPr>
        <w:t xml:space="preserve"> </w:t>
      </w:r>
      <w:r>
        <w:t>and</w:t>
      </w:r>
      <w:r>
        <w:rPr>
          <w:spacing w:val="-11"/>
        </w:rPr>
        <w:t xml:space="preserve"> </w:t>
      </w:r>
      <w:r>
        <w:t>corporate-level</w:t>
      </w:r>
      <w:r>
        <w:rPr>
          <w:spacing w:val="-10"/>
        </w:rPr>
        <w:t xml:space="preserve"> </w:t>
      </w:r>
      <w:r>
        <w:t>management</w:t>
      </w:r>
      <w:r>
        <w:rPr>
          <w:spacing w:val="-11"/>
        </w:rPr>
        <w:t xml:space="preserve"> </w:t>
      </w:r>
      <w:r>
        <w:t>have</w:t>
      </w:r>
      <w:r>
        <w:rPr>
          <w:spacing w:val="-11"/>
        </w:rPr>
        <w:t xml:space="preserve"> </w:t>
      </w:r>
      <w:r>
        <w:t>ignored</w:t>
      </w:r>
      <w:r>
        <w:rPr>
          <w:spacing w:val="-11"/>
        </w:rPr>
        <w:t xml:space="preserve"> </w:t>
      </w:r>
      <w:r>
        <w:t>the</w:t>
      </w:r>
      <w:r>
        <w:rPr>
          <w:spacing w:val="-11"/>
        </w:rPr>
        <w:t xml:space="preserve"> </w:t>
      </w:r>
      <w:r>
        <w:t>impact</w:t>
      </w:r>
      <w:r>
        <w:rPr>
          <w:spacing w:val="-10"/>
        </w:rPr>
        <w:t xml:space="preserve"> </w:t>
      </w:r>
      <w:r>
        <w:t>of</w:t>
      </w:r>
      <w:r>
        <w:rPr>
          <w:spacing w:val="-10"/>
        </w:rPr>
        <w:t xml:space="preserve"> </w:t>
      </w:r>
      <w:r>
        <w:t>the maintenance operation on product quality, production costs, and more important, on bottom- line</w:t>
      </w:r>
      <w:r>
        <w:rPr>
          <w:spacing w:val="-8"/>
        </w:rPr>
        <w:t xml:space="preserve"> </w:t>
      </w:r>
      <w:r>
        <w:t>profit.</w:t>
      </w:r>
      <w:r>
        <w:rPr>
          <w:spacing w:val="-8"/>
        </w:rPr>
        <w:t xml:space="preserve"> </w:t>
      </w:r>
      <w:r>
        <w:t>The</w:t>
      </w:r>
      <w:r>
        <w:rPr>
          <w:spacing w:val="-8"/>
        </w:rPr>
        <w:t xml:space="preserve"> </w:t>
      </w:r>
      <w:r>
        <w:t>general</w:t>
      </w:r>
      <w:r>
        <w:rPr>
          <w:spacing w:val="-8"/>
        </w:rPr>
        <w:t xml:space="preserve"> </w:t>
      </w:r>
      <w:r>
        <w:t>opinion</w:t>
      </w:r>
      <w:r>
        <w:rPr>
          <w:spacing w:val="-8"/>
        </w:rPr>
        <w:t xml:space="preserve"> </w:t>
      </w:r>
      <w:r>
        <w:t>has</w:t>
      </w:r>
      <w:r>
        <w:rPr>
          <w:spacing w:val="-8"/>
        </w:rPr>
        <w:t xml:space="preserve"> </w:t>
      </w:r>
      <w:r>
        <w:t>been</w:t>
      </w:r>
      <w:r>
        <w:rPr>
          <w:spacing w:val="-7"/>
        </w:rPr>
        <w:t xml:space="preserve"> </w:t>
      </w:r>
      <w:r>
        <w:t>“Maintenance</w:t>
      </w:r>
      <w:r>
        <w:rPr>
          <w:spacing w:val="-8"/>
        </w:rPr>
        <w:t xml:space="preserve"> </w:t>
      </w:r>
      <w:r>
        <w:t>is</w:t>
      </w:r>
      <w:r>
        <w:rPr>
          <w:spacing w:val="-8"/>
        </w:rPr>
        <w:t xml:space="preserve"> </w:t>
      </w:r>
      <w:r>
        <w:t>a</w:t>
      </w:r>
      <w:r>
        <w:rPr>
          <w:spacing w:val="-8"/>
        </w:rPr>
        <w:t xml:space="preserve"> </w:t>
      </w:r>
      <w:r>
        <w:t>necessary</w:t>
      </w:r>
      <w:r>
        <w:rPr>
          <w:spacing w:val="-8"/>
        </w:rPr>
        <w:t xml:space="preserve"> </w:t>
      </w:r>
      <w:r>
        <w:t>evil”</w:t>
      </w:r>
      <w:r>
        <w:rPr>
          <w:spacing w:val="-6"/>
        </w:rPr>
        <w:t xml:space="preserve"> </w:t>
      </w:r>
      <w:r>
        <w:t>or</w:t>
      </w:r>
      <w:r>
        <w:rPr>
          <w:spacing w:val="-8"/>
        </w:rPr>
        <w:t xml:space="preserve"> </w:t>
      </w:r>
      <w:r>
        <w:t>“Nothing</w:t>
      </w:r>
      <w:r>
        <w:rPr>
          <w:spacing w:val="-8"/>
        </w:rPr>
        <w:t xml:space="preserve"> </w:t>
      </w:r>
      <w:r>
        <w:t>can</w:t>
      </w:r>
      <w:r>
        <w:rPr>
          <w:spacing w:val="-8"/>
        </w:rPr>
        <w:t xml:space="preserve"> </w:t>
      </w:r>
      <w:r>
        <w:t>be done to improve maintenance costs.” Perhaps these statements were true 10 or 20 years ago, but</w:t>
      </w:r>
      <w:r>
        <w:rPr>
          <w:spacing w:val="-8"/>
        </w:rPr>
        <w:t xml:space="preserve"> </w:t>
      </w:r>
      <w:r>
        <w:t>the</w:t>
      </w:r>
      <w:r>
        <w:rPr>
          <w:spacing w:val="-8"/>
        </w:rPr>
        <w:t xml:space="preserve"> </w:t>
      </w:r>
      <w:r>
        <w:t>development</w:t>
      </w:r>
      <w:r>
        <w:rPr>
          <w:spacing w:val="-8"/>
        </w:rPr>
        <w:t xml:space="preserve"> </w:t>
      </w:r>
      <w:r>
        <w:t>of</w:t>
      </w:r>
      <w:r>
        <w:rPr>
          <w:spacing w:val="-8"/>
        </w:rPr>
        <w:t xml:space="preserve"> </w:t>
      </w:r>
      <w:r>
        <w:t>microprocessor-</w:t>
      </w:r>
      <w:r>
        <w:rPr>
          <w:spacing w:val="-8"/>
        </w:rPr>
        <w:t xml:space="preserve"> </w:t>
      </w:r>
      <w:r>
        <w:t>or</w:t>
      </w:r>
      <w:r>
        <w:rPr>
          <w:spacing w:val="-7"/>
        </w:rPr>
        <w:t xml:space="preserve"> </w:t>
      </w:r>
      <w:r>
        <w:t>computer</w:t>
      </w:r>
      <w:r>
        <w:rPr>
          <w:spacing w:val="-8"/>
        </w:rPr>
        <w:t xml:space="preserve"> </w:t>
      </w:r>
      <w:r>
        <w:t>based</w:t>
      </w:r>
      <w:r>
        <w:rPr>
          <w:spacing w:val="-8"/>
        </w:rPr>
        <w:t xml:space="preserve"> </w:t>
      </w:r>
      <w:r>
        <w:t>instrumentation</w:t>
      </w:r>
      <w:r>
        <w:rPr>
          <w:spacing w:val="-5"/>
        </w:rPr>
        <w:t xml:space="preserve"> </w:t>
      </w:r>
      <w:r>
        <w:t>that</w:t>
      </w:r>
      <w:r>
        <w:rPr>
          <w:spacing w:val="-8"/>
        </w:rPr>
        <w:t xml:space="preserve"> </w:t>
      </w:r>
      <w:r>
        <w:t>can</w:t>
      </w:r>
      <w:r>
        <w:rPr>
          <w:spacing w:val="-8"/>
        </w:rPr>
        <w:t xml:space="preserve"> </w:t>
      </w:r>
      <w:r>
        <w:t>be</w:t>
      </w:r>
      <w:r>
        <w:rPr>
          <w:spacing w:val="-7"/>
        </w:rPr>
        <w:t xml:space="preserve"> </w:t>
      </w:r>
      <w:r>
        <w:t>used</w:t>
      </w:r>
      <w:r>
        <w:rPr>
          <w:spacing w:val="-8"/>
        </w:rPr>
        <w:t xml:space="preserve"> </w:t>
      </w:r>
      <w:r>
        <w:t>to monitor</w:t>
      </w:r>
      <w:r>
        <w:rPr>
          <w:spacing w:val="-1"/>
        </w:rPr>
        <w:t xml:space="preserve"> </w:t>
      </w:r>
      <w:r>
        <w:t>the</w:t>
      </w:r>
      <w:r>
        <w:rPr>
          <w:spacing w:val="-1"/>
        </w:rPr>
        <w:t xml:space="preserve"> </w:t>
      </w:r>
      <w:r>
        <w:t>operating condition of</w:t>
      </w:r>
      <w:r>
        <w:rPr>
          <w:spacing w:val="-1"/>
        </w:rPr>
        <w:t xml:space="preserve"> </w:t>
      </w:r>
      <w:r>
        <w:t>plant equipment, machinery, and systems has provided the means to manage the maintenance operation. This instrumentation has provided the means to reduce</w:t>
      </w:r>
      <w:r>
        <w:rPr>
          <w:spacing w:val="-4"/>
        </w:rPr>
        <w:t xml:space="preserve"> </w:t>
      </w:r>
      <w:r>
        <w:t>or</w:t>
      </w:r>
      <w:r>
        <w:rPr>
          <w:spacing w:val="-4"/>
        </w:rPr>
        <w:t xml:space="preserve"> </w:t>
      </w:r>
      <w:r>
        <w:t>eliminate</w:t>
      </w:r>
      <w:r>
        <w:rPr>
          <w:spacing w:val="-3"/>
        </w:rPr>
        <w:t xml:space="preserve"> </w:t>
      </w:r>
      <w:r>
        <w:t>unnecessary</w:t>
      </w:r>
      <w:r>
        <w:rPr>
          <w:spacing w:val="-3"/>
        </w:rPr>
        <w:t xml:space="preserve"> </w:t>
      </w:r>
      <w:r>
        <w:t>repairs,</w:t>
      </w:r>
      <w:r>
        <w:rPr>
          <w:spacing w:val="-3"/>
        </w:rPr>
        <w:t xml:space="preserve"> </w:t>
      </w:r>
      <w:r>
        <w:t>prevent</w:t>
      </w:r>
      <w:r>
        <w:rPr>
          <w:spacing w:val="-3"/>
        </w:rPr>
        <w:t xml:space="preserve"> </w:t>
      </w:r>
      <w:r>
        <w:t>catastrophic</w:t>
      </w:r>
      <w:r>
        <w:rPr>
          <w:spacing w:val="-4"/>
        </w:rPr>
        <w:t xml:space="preserve"> </w:t>
      </w:r>
      <w:r>
        <w:t>machine</w:t>
      </w:r>
      <w:r>
        <w:rPr>
          <w:spacing w:val="-2"/>
        </w:rPr>
        <w:t xml:space="preserve"> </w:t>
      </w:r>
      <w:r>
        <w:t>failures,</w:t>
      </w:r>
      <w:r>
        <w:rPr>
          <w:spacing w:val="-3"/>
        </w:rPr>
        <w:t xml:space="preserve"> </w:t>
      </w:r>
      <w:r>
        <w:t>and</w:t>
      </w:r>
      <w:r>
        <w:rPr>
          <w:spacing w:val="-3"/>
        </w:rPr>
        <w:t xml:space="preserve"> </w:t>
      </w:r>
      <w:r>
        <w:t>reduce</w:t>
      </w:r>
      <w:r>
        <w:rPr>
          <w:spacing w:val="-4"/>
        </w:rPr>
        <w:t xml:space="preserve"> </w:t>
      </w:r>
      <w:r>
        <w:t>the negative impact of the maintenance operation on the profitability of manufacturing and production plants [5].</w:t>
      </w:r>
    </w:p>
    <w:p w14:paraId="64815F58" w14:textId="77777777" w:rsidR="00B9047F" w:rsidRDefault="00B9047F">
      <w:pPr>
        <w:pStyle w:val="BodyText"/>
        <w:ind w:left="0"/>
      </w:pPr>
    </w:p>
    <w:p w14:paraId="5233A4DC" w14:textId="77777777" w:rsidR="00B9047F" w:rsidRDefault="00B9047F">
      <w:pPr>
        <w:pStyle w:val="BodyText"/>
        <w:spacing w:before="66"/>
        <w:ind w:left="0"/>
      </w:pPr>
    </w:p>
    <w:p w14:paraId="2248695C" w14:textId="77777777" w:rsidR="00B9047F" w:rsidRDefault="00CD325A">
      <w:pPr>
        <w:pStyle w:val="Heading3"/>
        <w:numPr>
          <w:ilvl w:val="2"/>
          <w:numId w:val="51"/>
        </w:numPr>
        <w:tabs>
          <w:tab w:val="left" w:pos="605"/>
        </w:tabs>
        <w:ind w:left="605" w:hanging="582"/>
      </w:pPr>
      <w:bookmarkStart w:id="10" w:name="_bookmark14"/>
      <w:bookmarkEnd w:id="10"/>
      <w:r>
        <w:t>Types</w:t>
      </w:r>
      <w:r>
        <w:rPr>
          <w:spacing w:val="-7"/>
        </w:rPr>
        <w:t xml:space="preserve"> </w:t>
      </w:r>
      <w:r>
        <w:t>of</w:t>
      </w:r>
      <w:r>
        <w:rPr>
          <w:spacing w:val="-6"/>
        </w:rPr>
        <w:t xml:space="preserve"> </w:t>
      </w:r>
      <w:r>
        <w:rPr>
          <w:spacing w:val="-2"/>
        </w:rPr>
        <w:t>Maintenance</w:t>
      </w:r>
    </w:p>
    <w:p w14:paraId="4EFEB54E" w14:textId="77777777" w:rsidR="00B9047F" w:rsidRDefault="00CD325A">
      <w:pPr>
        <w:pStyle w:val="BodyText"/>
        <w:spacing w:before="263" w:line="259" w:lineRule="auto"/>
        <w:ind w:right="588"/>
        <w:jc w:val="both"/>
      </w:pPr>
      <w:r>
        <w:t>Traditionally,</w:t>
      </w:r>
      <w:r>
        <w:rPr>
          <w:spacing w:val="-1"/>
        </w:rPr>
        <w:t xml:space="preserve"> </w:t>
      </w:r>
      <w:r>
        <w:t>5</w:t>
      </w:r>
      <w:r>
        <w:rPr>
          <w:spacing w:val="-1"/>
        </w:rPr>
        <w:t xml:space="preserve"> </w:t>
      </w:r>
      <w:r>
        <w:t>types</w:t>
      </w:r>
      <w:r>
        <w:rPr>
          <w:spacing w:val="-2"/>
        </w:rPr>
        <w:t xml:space="preserve"> </w:t>
      </w:r>
      <w:r>
        <w:t>of</w:t>
      </w:r>
      <w:r>
        <w:rPr>
          <w:spacing w:val="-3"/>
        </w:rPr>
        <w:t xml:space="preserve"> </w:t>
      </w:r>
      <w:r>
        <w:t>maintenance [6]</w:t>
      </w:r>
      <w:r>
        <w:rPr>
          <w:spacing w:val="-3"/>
        </w:rPr>
        <w:t xml:space="preserve"> </w:t>
      </w:r>
      <w:r>
        <w:t>have</w:t>
      </w:r>
      <w:r>
        <w:rPr>
          <w:spacing w:val="-2"/>
        </w:rPr>
        <w:t xml:space="preserve"> </w:t>
      </w:r>
      <w:r>
        <w:t>been</w:t>
      </w:r>
      <w:r>
        <w:rPr>
          <w:spacing w:val="-1"/>
        </w:rPr>
        <w:t xml:space="preserve"> </w:t>
      </w:r>
      <w:r>
        <w:t>distinguished,</w:t>
      </w:r>
      <w:r>
        <w:rPr>
          <w:spacing w:val="-1"/>
        </w:rPr>
        <w:t xml:space="preserve"> </w:t>
      </w:r>
      <w:r>
        <w:t>which</w:t>
      </w:r>
      <w:r>
        <w:rPr>
          <w:spacing w:val="-1"/>
        </w:rPr>
        <w:t xml:space="preserve"> </w:t>
      </w:r>
      <w:r>
        <w:t>are</w:t>
      </w:r>
      <w:r>
        <w:rPr>
          <w:spacing w:val="-3"/>
        </w:rPr>
        <w:t xml:space="preserve"> </w:t>
      </w:r>
      <w:r>
        <w:t>differentiated</w:t>
      </w:r>
      <w:r>
        <w:rPr>
          <w:spacing w:val="-2"/>
        </w:rPr>
        <w:t xml:space="preserve"> </w:t>
      </w:r>
      <w:r>
        <w:t>by the nature of the tasks that they include:</w:t>
      </w:r>
    </w:p>
    <w:p w14:paraId="1C7E44BC" w14:textId="77777777" w:rsidR="00B9047F" w:rsidRDefault="00CD325A">
      <w:pPr>
        <w:pStyle w:val="ListParagraph"/>
        <w:numPr>
          <w:ilvl w:val="3"/>
          <w:numId w:val="51"/>
        </w:numPr>
        <w:tabs>
          <w:tab w:val="left" w:pos="743"/>
        </w:tabs>
        <w:spacing w:before="160" w:line="259" w:lineRule="auto"/>
        <w:ind w:right="586"/>
        <w:jc w:val="both"/>
        <w:rPr>
          <w:sz w:val="24"/>
        </w:rPr>
      </w:pPr>
      <w:r>
        <w:rPr>
          <w:sz w:val="24"/>
        </w:rPr>
        <w:t>Corrective maintenance: The set of tasks is destined to correct the defects to be found in the different equipment and that are communicated to the maintenance department by users of the same equipment.</w:t>
      </w:r>
    </w:p>
    <w:p w14:paraId="331F9A25" w14:textId="77777777" w:rsidR="00B9047F" w:rsidRDefault="00CD325A">
      <w:pPr>
        <w:pStyle w:val="ListParagraph"/>
        <w:numPr>
          <w:ilvl w:val="3"/>
          <w:numId w:val="51"/>
        </w:numPr>
        <w:tabs>
          <w:tab w:val="left" w:pos="743"/>
        </w:tabs>
        <w:spacing w:line="259" w:lineRule="auto"/>
        <w:ind w:right="585"/>
        <w:jc w:val="both"/>
        <w:rPr>
          <w:sz w:val="24"/>
        </w:rPr>
      </w:pPr>
      <w:r>
        <w:rPr>
          <w:sz w:val="24"/>
        </w:rPr>
        <w:t xml:space="preserve">Preventive Maintenance: Its mission is to maintain a level of certain service on equipment, programming the interventions of their vulnerabilities in the most </w:t>
      </w:r>
      <w:r>
        <w:rPr>
          <w:spacing w:val="-2"/>
          <w:sz w:val="24"/>
        </w:rPr>
        <w:t>opportune</w:t>
      </w:r>
      <w:r>
        <w:rPr>
          <w:spacing w:val="-8"/>
          <w:sz w:val="24"/>
        </w:rPr>
        <w:t xml:space="preserve"> </w:t>
      </w:r>
      <w:r>
        <w:rPr>
          <w:spacing w:val="-2"/>
          <w:sz w:val="24"/>
        </w:rPr>
        <w:t>time.</w:t>
      </w:r>
      <w:r>
        <w:rPr>
          <w:spacing w:val="-8"/>
          <w:sz w:val="24"/>
        </w:rPr>
        <w:t xml:space="preserve"> </w:t>
      </w:r>
      <w:r>
        <w:rPr>
          <w:spacing w:val="-2"/>
          <w:sz w:val="24"/>
        </w:rPr>
        <w:t>It</w:t>
      </w:r>
      <w:r>
        <w:rPr>
          <w:spacing w:val="-6"/>
          <w:sz w:val="24"/>
        </w:rPr>
        <w:t xml:space="preserve"> </w:t>
      </w:r>
      <w:r>
        <w:rPr>
          <w:spacing w:val="-2"/>
          <w:sz w:val="24"/>
        </w:rPr>
        <w:t>is</w:t>
      </w:r>
      <w:r>
        <w:rPr>
          <w:spacing w:val="-6"/>
          <w:sz w:val="24"/>
        </w:rPr>
        <w:t xml:space="preserve"> </w:t>
      </w:r>
      <w:r>
        <w:rPr>
          <w:spacing w:val="-2"/>
          <w:sz w:val="24"/>
        </w:rPr>
        <w:t>used</w:t>
      </w:r>
      <w:r>
        <w:rPr>
          <w:spacing w:val="-8"/>
          <w:sz w:val="24"/>
        </w:rPr>
        <w:t xml:space="preserve"> </w:t>
      </w:r>
      <w:r>
        <w:rPr>
          <w:spacing w:val="-2"/>
          <w:sz w:val="24"/>
        </w:rPr>
        <w:t>to</w:t>
      </w:r>
      <w:r>
        <w:rPr>
          <w:spacing w:val="-6"/>
          <w:sz w:val="24"/>
        </w:rPr>
        <w:t xml:space="preserve"> </w:t>
      </w:r>
      <w:r>
        <w:rPr>
          <w:spacing w:val="-2"/>
          <w:sz w:val="24"/>
        </w:rPr>
        <w:t>be</w:t>
      </w:r>
      <w:r>
        <w:rPr>
          <w:spacing w:val="-9"/>
          <w:sz w:val="24"/>
        </w:rPr>
        <w:t xml:space="preserve"> </w:t>
      </w:r>
      <w:r>
        <w:rPr>
          <w:spacing w:val="-2"/>
          <w:sz w:val="24"/>
        </w:rPr>
        <w:t>a</w:t>
      </w:r>
      <w:r>
        <w:rPr>
          <w:spacing w:val="-9"/>
          <w:sz w:val="24"/>
        </w:rPr>
        <w:t xml:space="preserve"> </w:t>
      </w:r>
      <w:r>
        <w:rPr>
          <w:spacing w:val="-2"/>
          <w:sz w:val="24"/>
        </w:rPr>
        <w:t>systematic</w:t>
      </w:r>
      <w:r>
        <w:rPr>
          <w:spacing w:val="-8"/>
          <w:sz w:val="24"/>
        </w:rPr>
        <w:t xml:space="preserve"> </w:t>
      </w:r>
      <w:r>
        <w:rPr>
          <w:spacing w:val="-2"/>
          <w:sz w:val="24"/>
        </w:rPr>
        <w:t>character,</w:t>
      </w:r>
      <w:r>
        <w:rPr>
          <w:spacing w:val="-8"/>
          <w:sz w:val="24"/>
        </w:rPr>
        <w:t xml:space="preserve"> </w:t>
      </w:r>
      <w:r>
        <w:rPr>
          <w:spacing w:val="-2"/>
          <w:sz w:val="24"/>
        </w:rPr>
        <w:t>that</w:t>
      </w:r>
      <w:r>
        <w:rPr>
          <w:spacing w:val="-8"/>
          <w:sz w:val="24"/>
        </w:rPr>
        <w:t xml:space="preserve"> </w:t>
      </w:r>
      <w:r>
        <w:rPr>
          <w:spacing w:val="-2"/>
          <w:sz w:val="24"/>
        </w:rPr>
        <w:t>is,</w:t>
      </w:r>
      <w:r>
        <w:rPr>
          <w:spacing w:val="-6"/>
          <w:sz w:val="24"/>
        </w:rPr>
        <w:t xml:space="preserve"> </w:t>
      </w:r>
      <w:r>
        <w:rPr>
          <w:spacing w:val="-2"/>
          <w:sz w:val="24"/>
        </w:rPr>
        <w:t>the</w:t>
      </w:r>
      <w:r>
        <w:rPr>
          <w:spacing w:val="-6"/>
          <w:sz w:val="24"/>
        </w:rPr>
        <w:t xml:space="preserve"> </w:t>
      </w:r>
      <w:r>
        <w:rPr>
          <w:spacing w:val="-2"/>
          <w:sz w:val="24"/>
        </w:rPr>
        <w:t>equipment</w:t>
      </w:r>
      <w:r>
        <w:rPr>
          <w:spacing w:val="-6"/>
          <w:sz w:val="24"/>
        </w:rPr>
        <w:t xml:space="preserve"> </w:t>
      </w:r>
      <w:r>
        <w:rPr>
          <w:spacing w:val="-2"/>
          <w:sz w:val="24"/>
        </w:rPr>
        <w:t>is</w:t>
      </w:r>
      <w:r>
        <w:rPr>
          <w:spacing w:val="-8"/>
          <w:sz w:val="24"/>
        </w:rPr>
        <w:t xml:space="preserve"> </w:t>
      </w:r>
      <w:r>
        <w:rPr>
          <w:spacing w:val="-2"/>
          <w:sz w:val="24"/>
        </w:rPr>
        <w:t xml:space="preserve">inspected </w:t>
      </w:r>
      <w:r>
        <w:rPr>
          <w:sz w:val="24"/>
        </w:rPr>
        <w:t>even if it has not given any symptoms of having a problem.</w:t>
      </w:r>
    </w:p>
    <w:p w14:paraId="5E69399B" w14:textId="77777777" w:rsidR="00B9047F" w:rsidRDefault="00B9047F">
      <w:pPr>
        <w:pStyle w:val="ListParagraph"/>
        <w:spacing w:line="259" w:lineRule="auto"/>
        <w:jc w:val="both"/>
        <w:rPr>
          <w:sz w:val="2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05D3EA0C" w14:textId="77777777" w:rsidR="00B9047F" w:rsidRDefault="00CD325A">
      <w:pPr>
        <w:pStyle w:val="ListParagraph"/>
        <w:numPr>
          <w:ilvl w:val="3"/>
          <w:numId w:val="51"/>
        </w:numPr>
        <w:tabs>
          <w:tab w:val="left" w:pos="743"/>
        </w:tabs>
        <w:spacing w:before="60" w:line="259" w:lineRule="auto"/>
        <w:ind w:right="589"/>
        <w:jc w:val="both"/>
        <w:rPr>
          <w:sz w:val="24"/>
        </w:rPr>
      </w:pPr>
      <w:r>
        <w:rPr>
          <w:sz w:val="24"/>
        </w:rPr>
        <w:lastRenderedPageBreak/>
        <w:t xml:space="preserve">Predictive Maintenance: It pursues constantly know and report the status and operational capacity of the installations by knowing the values of certain variables, which represent such state and operational ability. To apply this maintenance, it is necessary to identify physical variables (temperature, vibration, power consumption, etc.). Which variation is indicative of problems that may be appearing on the equipment? This maintenance it is the most technical, since it requires advanced technical resources, and at times of strong mathematical, physical and / or technical </w:t>
      </w:r>
      <w:r>
        <w:rPr>
          <w:spacing w:val="-2"/>
          <w:sz w:val="24"/>
        </w:rPr>
        <w:t>knowledge.</w:t>
      </w:r>
    </w:p>
    <w:p w14:paraId="2DC66FB4" w14:textId="77777777" w:rsidR="00B9047F" w:rsidRDefault="00CD325A">
      <w:pPr>
        <w:pStyle w:val="ListParagraph"/>
        <w:numPr>
          <w:ilvl w:val="3"/>
          <w:numId w:val="51"/>
        </w:numPr>
        <w:tabs>
          <w:tab w:val="left" w:pos="743"/>
        </w:tabs>
        <w:spacing w:line="259" w:lineRule="auto"/>
        <w:ind w:right="585"/>
        <w:jc w:val="both"/>
        <w:rPr>
          <w:sz w:val="24"/>
        </w:rPr>
      </w:pPr>
      <w:r>
        <w:rPr>
          <w:sz w:val="24"/>
        </w:rPr>
        <w:t>Zero Hours Maintenance (Overhaul): The set of tasks whose goal is to review the equipment at scheduled intervals before appearing any failure, either when the reliability of the equipment has decreased considerably so it</w:t>
      </w:r>
      <w:r>
        <w:rPr>
          <w:spacing w:val="-1"/>
          <w:sz w:val="24"/>
        </w:rPr>
        <w:t xml:space="preserve"> </w:t>
      </w:r>
      <w:r>
        <w:rPr>
          <w:sz w:val="24"/>
        </w:rPr>
        <w:t>is risky</w:t>
      </w:r>
      <w:r>
        <w:rPr>
          <w:spacing w:val="-1"/>
          <w:sz w:val="24"/>
        </w:rPr>
        <w:t xml:space="preserve"> </w:t>
      </w:r>
      <w:r>
        <w:rPr>
          <w:sz w:val="24"/>
        </w:rPr>
        <w:t>to make forecasts of</w:t>
      </w:r>
      <w:r>
        <w:rPr>
          <w:spacing w:val="-3"/>
          <w:sz w:val="24"/>
        </w:rPr>
        <w:t xml:space="preserve"> </w:t>
      </w:r>
      <w:r>
        <w:rPr>
          <w:sz w:val="24"/>
        </w:rPr>
        <w:t>production</w:t>
      </w:r>
      <w:r>
        <w:rPr>
          <w:spacing w:val="-3"/>
          <w:sz w:val="24"/>
        </w:rPr>
        <w:t xml:space="preserve"> </w:t>
      </w:r>
      <w:r>
        <w:rPr>
          <w:sz w:val="24"/>
        </w:rPr>
        <w:t>capacity.</w:t>
      </w:r>
      <w:r>
        <w:rPr>
          <w:spacing w:val="-3"/>
          <w:sz w:val="24"/>
        </w:rPr>
        <w:t xml:space="preserve"> </w:t>
      </w:r>
      <w:r>
        <w:rPr>
          <w:sz w:val="24"/>
        </w:rPr>
        <w:t>This</w:t>
      </w:r>
      <w:r>
        <w:rPr>
          <w:spacing w:val="-4"/>
          <w:sz w:val="24"/>
        </w:rPr>
        <w:t xml:space="preserve"> </w:t>
      </w:r>
      <w:r>
        <w:rPr>
          <w:sz w:val="24"/>
        </w:rPr>
        <w:t>review</w:t>
      </w:r>
      <w:r>
        <w:rPr>
          <w:spacing w:val="-4"/>
          <w:sz w:val="24"/>
        </w:rPr>
        <w:t xml:space="preserve"> </w:t>
      </w:r>
      <w:r>
        <w:rPr>
          <w:sz w:val="24"/>
        </w:rPr>
        <w:t>is</w:t>
      </w:r>
      <w:r>
        <w:rPr>
          <w:spacing w:val="-4"/>
          <w:sz w:val="24"/>
        </w:rPr>
        <w:t xml:space="preserve"> </w:t>
      </w:r>
      <w:r>
        <w:rPr>
          <w:sz w:val="24"/>
        </w:rPr>
        <w:t>based</w:t>
      </w:r>
      <w:r>
        <w:rPr>
          <w:spacing w:val="-3"/>
          <w:sz w:val="24"/>
        </w:rPr>
        <w:t xml:space="preserve"> </w:t>
      </w:r>
      <w:r>
        <w:rPr>
          <w:sz w:val="24"/>
        </w:rPr>
        <w:t>on</w:t>
      </w:r>
      <w:r>
        <w:rPr>
          <w:spacing w:val="-3"/>
          <w:sz w:val="24"/>
        </w:rPr>
        <w:t xml:space="preserve"> </w:t>
      </w:r>
      <w:r>
        <w:rPr>
          <w:sz w:val="24"/>
        </w:rPr>
        <w:t>leaving</w:t>
      </w:r>
      <w:r>
        <w:rPr>
          <w:spacing w:val="-3"/>
          <w:sz w:val="24"/>
        </w:rPr>
        <w:t xml:space="preserve"> </w:t>
      </w:r>
      <w:r>
        <w:rPr>
          <w:sz w:val="24"/>
        </w:rPr>
        <w:t>the</w:t>
      </w:r>
      <w:r>
        <w:rPr>
          <w:spacing w:val="-4"/>
          <w:sz w:val="24"/>
        </w:rPr>
        <w:t xml:space="preserve"> </w:t>
      </w:r>
      <w:r>
        <w:rPr>
          <w:sz w:val="24"/>
        </w:rPr>
        <w:t>equipment</w:t>
      </w:r>
      <w:r>
        <w:rPr>
          <w:spacing w:val="-3"/>
          <w:sz w:val="24"/>
        </w:rPr>
        <w:t xml:space="preserve"> </w:t>
      </w:r>
      <w:r>
        <w:rPr>
          <w:sz w:val="24"/>
        </w:rPr>
        <w:t>to</w:t>
      </w:r>
      <w:r>
        <w:rPr>
          <w:spacing w:val="-3"/>
          <w:sz w:val="24"/>
        </w:rPr>
        <w:t xml:space="preserve"> </w:t>
      </w:r>
      <w:r>
        <w:rPr>
          <w:sz w:val="24"/>
        </w:rPr>
        <w:t>zero</w:t>
      </w:r>
      <w:r>
        <w:rPr>
          <w:spacing w:val="-3"/>
          <w:sz w:val="24"/>
        </w:rPr>
        <w:t xml:space="preserve"> </w:t>
      </w:r>
      <w:r>
        <w:rPr>
          <w:sz w:val="24"/>
        </w:rPr>
        <w:t>hours</w:t>
      </w:r>
      <w:r>
        <w:rPr>
          <w:spacing w:val="-4"/>
          <w:sz w:val="24"/>
        </w:rPr>
        <w:t xml:space="preserve"> </w:t>
      </w:r>
      <w:r>
        <w:rPr>
          <w:sz w:val="24"/>
        </w:rPr>
        <w:t>of operation,</w:t>
      </w:r>
      <w:r>
        <w:rPr>
          <w:spacing w:val="-10"/>
          <w:sz w:val="24"/>
        </w:rPr>
        <w:t xml:space="preserve"> </w:t>
      </w:r>
      <w:r>
        <w:rPr>
          <w:sz w:val="24"/>
        </w:rPr>
        <w:t>that</w:t>
      </w:r>
      <w:r>
        <w:rPr>
          <w:spacing w:val="-10"/>
          <w:sz w:val="24"/>
        </w:rPr>
        <w:t xml:space="preserve"> </w:t>
      </w:r>
      <w:r>
        <w:rPr>
          <w:sz w:val="24"/>
        </w:rPr>
        <w:t>is,</w:t>
      </w:r>
      <w:r>
        <w:rPr>
          <w:spacing w:val="-9"/>
          <w:sz w:val="24"/>
        </w:rPr>
        <w:t xml:space="preserve"> </w:t>
      </w:r>
      <w:r>
        <w:rPr>
          <w:sz w:val="24"/>
        </w:rPr>
        <w:t>as</w:t>
      </w:r>
      <w:r>
        <w:rPr>
          <w:spacing w:val="-9"/>
          <w:sz w:val="24"/>
        </w:rPr>
        <w:t xml:space="preserve"> </w:t>
      </w:r>
      <w:r>
        <w:rPr>
          <w:sz w:val="24"/>
        </w:rPr>
        <w:t>if</w:t>
      </w:r>
      <w:r>
        <w:rPr>
          <w:spacing w:val="-10"/>
          <w:sz w:val="24"/>
        </w:rPr>
        <w:t xml:space="preserve"> </w:t>
      </w:r>
      <w:r>
        <w:rPr>
          <w:sz w:val="24"/>
        </w:rPr>
        <w:t>the</w:t>
      </w:r>
      <w:r>
        <w:rPr>
          <w:spacing w:val="-8"/>
          <w:sz w:val="24"/>
        </w:rPr>
        <w:t xml:space="preserve"> </w:t>
      </w:r>
      <w:r>
        <w:rPr>
          <w:sz w:val="24"/>
        </w:rPr>
        <w:t>equipment</w:t>
      </w:r>
      <w:r>
        <w:rPr>
          <w:spacing w:val="-9"/>
          <w:sz w:val="24"/>
        </w:rPr>
        <w:t xml:space="preserve"> </w:t>
      </w:r>
      <w:r>
        <w:rPr>
          <w:sz w:val="24"/>
        </w:rPr>
        <w:t>were</w:t>
      </w:r>
      <w:r>
        <w:rPr>
          <w:spacing w:val="-11"/>
          <w:sz w:val="24"/>
        </w:rPr>
        <w:t xml:space="preserve"> </w:t>
      </w:r>
      <w:r>
        <w:rPr>
          <w:sz w:val="24"/>
        </w:rPr>
        <w:t>new.</w:t>
      </w:r>
      <w:r>
        <w:rPr>
          <w:spacing w:val="-8"/>
          <w:sz w:val="24"/>
        </w:rPr>
        <w:t xml:space="preserve"> </w:t>
      </w:r>
      <w:r>
        <w:rPr>
          <w:sz w:val="24"/>
        </w:rPr>
        <w:t>These</w:t>
      </w:r>
      <w:r>
        <w:rPr>
          <w:spacing w:val="-10"/>
          <w:sz w:val="24"/>
        </w:rPr>
        <w:t xml:space="preserve"> </w:t>
      </w:r>
      <w:r>
        <w:rPr>
          <w:sz w:val="24"/>
        </w:rPr>
        <w:t>reviews</w:t>
      </w:r>
      <w:r>
        <w:rPr>
          <w:spacing w:val="-9"/>
          <w:sz w:val="24"/>
        </w:rPr>
        <w:t xml:space="preserve"> </w:t>
      </w:r>
      <w:r>
        <w:rPr>
          <w:sz w:val="24"/>
        </w:rPr>
        <w:t>will</w:t>
      </w:r>
      <w:r>
        <w:rPr>
          <w:spacing w:val="-9"/>
          <w:sz w:val="24"/>
        </w:rPr>
        <w:t xml:space="preserve"> </w:t>
      </w:r>
      <w:r>
        <w:rPr>
          <w:sz w:val="24"/>
        </w:rPr>
        <w:t>replace</w:t>
      </w:r>
      <w:r>
        <w:rPr>
          <w:spacing w:val="-11"/>
          <w:sz w:val="24"/>
        </w:rPr>
        <w:t xml:space="preserve"> </w:t>
      </w:r>
      <w:r>
        <w:rPr>
          <w:sz w:val="24"/>
        </w:rPr>
        <w:t>or</w:t>
      </w:r>
      <w:r>
        <w:rPr>
          <w:spacing w:val="-10"/>
          <w:sz w:val="24"/>
        </w:rPr>
        <w:t xml:space="preserve"> </w:t>
      </w:r>
      <w:r>
        <w:rPr>
          <w:sz w:val="24"/>
        </w:rPr>
        <w:t>repair</w:t>
      </w:r>
      <w:r>
        <w:rPr>
          <w:spacing w:val="-10"/>
          <w:sz w:val="24"/>
        </w:rPr>
        <w:t xml:space="preserve"> </w:t>
      </w:r>
      <w:r>
        <w:rPr>
          <w:sz w:val="24"/>
        </w:rPr>
        <w:t>all items</w:t>
      </w:r>
      <w:r>
        <w:rPr>
          <w:spacing w:val="-5"/>
          <w:sz w:val="24"/>
        </w:rPr>
        <w:t xml:space="preserve"> </w:t>
      </w:r>
      <w:r>
        <w:rPr>
          <w:sz w:val="24"/>
        </w:rPr>
        <w:t>subject</w:t>
      </w:r>
      <w:r>
        <w:rPr>
          <w:spacing w:val="-5"/>
          <w:sz w:val="24"/>
        </w:rPr>
        <w:t xml:space="preserve"> </w:t>
      </w:r>
      <w:r>
        <w:rPr>
          <w:sz w:val="24"/>
        </w:rPr>
        <w:t>to</w:t>
      </w:r>
      <w:r>
        <w:rPr>
          <w:spacing w:val="-8"/>
          <w:sz w:val="24"/>
        </w:rPr>
        <w:t xml:space="preserve"> </w:t>
      </w:r>
      <w:r>
        <w:rPr>
          <w:sz w:val="24"/>
        </w:rPr>
        <w:t>wear.</w:t>
      </w:r>
      <w:r>
        <w:rPr>
          <w:spacing w:val="-7"/>
          <w:sz w:val="24"/>
        </w:rPr>
        <w:t xml:space="preserve"> </w:t>
      </w:r>
      <w:r>
        <w:rPr>
          <w:sz w:val="24"/>
        </w:rPr>
        <w:t>The</w:t>
      </w:r>
      <w:r>
        <w:rPr>
          <w:spacing w:val="-7"/>
          <w:sz w:val="24"/>
        </w:rPr>
        <w:t xml:space="preserve"> </w:t>
      </w:r>
      <w:r>
        <w:rPr>
          <w:sz w:val="24"/>
        </w:rPr>
        <w:t>aim</w:t>
      </w:r>
      <w:r>
        <w:rPr>
          <w:spacing w:val="-5"/>
          <w:sz w:val="24"/>
        </w:rPr>
        <w:t xml:space="preserve"> </w:t>
      </w:r>
      <w:r>
        <w:rPr>
          <w:sz w:val="24"/>
        </w:rPr>
        <w:t>is</w:t>
      </w:r>
      <w:r>
        <w:rPr>
          <w:spacing w:val="-8"/>
          <w:sz w:val="24"/>
        </w:rPr>
        <w:t xml:space="preserve"> </w:t>
      </w:r>
      <w:r>
        <w:rPr>
          <w:sz w:val="24"/>
        </w:rPr>
        <w:t>to</w:t>
      </w:r>
      <w:r>
        <w:rPr>
          <w:spacing w:val="-5"/>
          <w:sz w:val="24"/>
        </w:rPr>
        <w:t xml:space="preserve"> </w:t>
      </w:r>
      <w:r>
        <w:rPr>
          <w:sz w:val="24"/>
        </w:rPr>
        <w:t>ensure,</w:t>
      </w:r>
      <w:r>
        <w:rPr>
          <w:spacing w:val="-6"/>
          <w:sz w:val="24"/>
        </w:rPr>
        <w:t xml:space="preserve"> </w:t>
      </w:r>
      <w:r>
        <w:rPr>
          <w:sz w:val="24"/>
        </w:rPr>
        <w:t>with</w:t>
      </w:r>
      <w:r>
        <w:rPr>
          <w:spacing w:val="-5"/>
          <w:sz w:val="24"/>
        </w:rPr>
        <w:t xml:space="preserve"> </w:t>
      </w:r>
      <w:r>
        <w:rPr>
          <w:sz w:val="24"/>
        </w:rPr>
        <w:t>high</w:t>
      </w:r>
      <w:r>
        <w:rPr>
          <w:spacing w:val="-6"/>
          <w:sz w:val="24"/>
        </w:rPr>
        <w:t xml:space="preserve"> </w:t>
      </w:r>
      <w:r>
        <w:rPr>
          <w:sz w:val="24"/>
        </w:rPr>
        <w:t>probability,</w:t>
      </w:r>
      <w:r>
        <w:rPr>
          <w:spacing w:val="-6"/>
          <w:sz w:val="24"/>
        </w:rPr>
        <w:t xml:space="preserve"> </w:t>
      </w:r>
      <w:r>
        <w:rPr>
          <w:sz w:val="24"/>
        </w:rPr>
        <w:t>a</w:t>
      </w:r>
      <w:r>
        <w:rPr>
          <w:spacing w:val="-7"/>
          <w:sz w:val="24"/>
        </w:rPr>
        <w:t xml:space="preserve"> </w:t>
      </w:r>
      <w:r>
        <w:rPr>
          <w:sz w:val="24"/>
        </w:rPr>
        <w:t>good</w:t>
      </w:r>
      <w:r>
        <w:rPr>
          <w:spacing w:val="-8"/>
          <w:sz w:val="24"/>
        </w:rPr>
        <w:t xml:space="preserve"> </w:t>
      </w:r>
      <w:r>
        <w:rPr>
          <w:sz w:val="24"/>
        </w:rPr>
        <w:t>working</w:t>
      </w:r>
      <w:r>
        <w:rPr>
          <w:spacing w:val="-5"/>
          <w:sz w:val="24"/>
        </w:rPr>
        <w:t xml:space="preserve"> </w:t>
      </w:r>
      <w:r>
        <w:rPr>
          <w:sz w:val="24"/>
        </w:rPr>
        <w:t>time fixed in advance.</w:t>
      </w:r>
    </w:p>
    <w:p w14:paraId="30B81FB6" w14:textId="77777777" w:rsidR="00B9047F" w:rsidRDefault="00CD325A">
      <w:pPr>
        <w:pStyle w:val="ListParagraph"/>
        <w:numPr>
          <w:ilvl w:val="3"/>
          <w:numId w:val="51"/>
        </w:numPr>
        <w:tabs>
          <w:tab w:val="left" w:pos="743"/>
        </w:tabs>
        <w:spacing w:line="259" w:lineRule="auto"/>
        <w:ind w:right="586"/>
        <w:jc w:val="both"/>
        <w:rPr>
          <w:sz w:val="24"/>
        </w:rPr>
      </w:pPr>
      <w:r>
        <w:rPr>
          <w:sz w:val="24"/>
        </w:rPr>
        <w:t>Periodic maintenance (Time Based Maintenance TBM): the basic maintenance of equipment made by the users of it. It consists of a series of elementary tasks (data collections,</w:t>
      </w:r>
      <w:r>
        <w:rPr>
          <w:spacing w:val="-13"/>
          <w:sz w:val="24"/>
        </w:rPr>
        <w:t xml:space="preserve"> </w:t>
      </w:r>
      <w:r>
        <w:rPr>
          <w:sz w:val="24"/>
        </w:rPr>
        <w:t>visual</w:t>
      </w:r>
      <w:r>
        <w:rPr>
          <w:spacing w:val="-13"/>
          <w:sz w:val="24"/>
        </w:rPr>
        <w:t xml:space="preserve"> </w:t>
      </w:r>
      <w:r>
        <w:rPr>
          <w:sz w:val="24"/>
        </w:rPr>
        <w:t>inspections,</w:t>
      </w:r>
      <w:r>
        <w:rPr>
          <w:spacing w:val="-12"/>
          <w:sz w:val="24"/>
        </w:rPr>
        <w:t xml:space="preserve"> </w:t>
      </w:r>
      <w:r>
        <w:rPr>
          <w:sz w:val="24"/>
        </w:rPr>
        <w:t>cleaning,</w:t>
      </w:r>
      <w:r>
        <w:rPr>
          <w:spacing w:val="-13"/>
          <w:sz w:val="24"/>
        </w:rPr>
        <w:t xml:space="preserve"> </w:t>
      </w:r>
      <w:r>
        <w:rPr>
          <w:sz w:val="24"/>
        </w:rPr>
        <w:t>lubrication,</w:t>
      </w:r>
      <w:r>
        <w:rPr>
          <w:spacing w:val="-13"/>
          <w:sz w:val="24"/>
        </w:rPr>
        <w:t xml:space="preserve"> </w:t>
      </w:r>
      <w:r>
        <w:rPr>
          <w:sz w:val="24"/>
        </w:rPr>
        <w:t>retightening</w:t>
      </w:r>
      <w:r>
        <w:rPr>
          <w:spacing w:val="-11"/>
          <w:sz w:val="24"/>
        </w:rPr>
        <w:t xml:space="preserve"> </w:t>
      </w:r>
      <w:r>
        <w:rPr>
          <w:sz w:val="24"/>
        </w:rPr>
        <w:t>screws,)</w:t>
      </w:r>
      <w:r>
        <w:rPr>
          <w:spacing w:val="-12"/>
          <w:sz w:val="24"/>
        </w:rPr>
        <w:t xml:space="preserve"> </w:t>
      </w:r>
      <w:r>
        <w:rPr>
          <w:sz w:val="24"/>
        </w:rPr>
        <w:t>for</w:t>
      </w:r>
      <w:r>
        <w:rPr>
          <w:spacing w:val="-14"/>
          <w:sz w:val="24"/>
        </w:rPr>
        <w:t xml:space="preserve"> </w:t>
      </w:r>
      <w:r>
        <w:rPr>
          <w:sz w:val="24"/>
        </w:rPr>
        <w:t>which</w:t>
      </w:r>
      <w:r>
        <w:rPr>
          <w:spacing w:val="-13"/>
          <w:sz w:val="24"/>
        </w:rPr>
        <w:t xml:space="preserve"> </w:t>
      </w:r>
      <w:r>
        <w:rPr>
          <w:sz w:val="24"/>
        </w:rPr>
        <w:t>no extensive training is necessary, but perhaps only a brief training. This type of maintenance is the based on TPM (Total Productive Maintenance).</w:t>
      </w:r>
    </w:p>
    <w:p w14:paraId="22A5625C" w14:textId="77777777" w:rsidR="00B9047F" w:rsidRDefault="00B9047F">
      <w:pPr>
        <w:pStyle w:val="BodyText"/>
        <w:spacing w:before="261"/>
        <w:ind w:left="0"/>
      </w:pPr>
    </w:p>
    <w:p w14:paraId="3DBB23B6" w14:textId="77777777" w:rsidR="00B9047F" w:rsidRDefault="00CD325A">
      <w:pPr>
        <w:pStyle w:val="Heading2"/>
        <w:numPr>
          <w:ilvl w:val="1"/>
          <w:numId w:val="51"/>
        </w:numPr>
        <w:tabs>
          <w:tab w:val="left" w:pos="502"/>
        </w:tabs>
        <w:ind w:left="502" w:hanging="479"/>
      </w:pPr>
      <w:bookmarkStart w:id="11" w:name="_bookmark15"/>
      <w:bookmarkEnd w:id="11"/>
      <w:r>
        <w:t>Predictive</w:t>
      </w:r>
      <w:r>
        <w:rPr>
          <w:spacing w:val="-14"/>
        </w:rPr>
        <w:t xml:space="preserve"> </w:t>
      </w:r>
      <w:r>
        <w:rPr>
          <w:spacing w:val="-2"/>
        </w:rPr>
        <w:t>Maintenance</w:t>
      </w:r>
    </w:p>
    <w:p w14:paraId="4F55D11C" w14:textId="77777777" w:rsidR="00B9047F" w:rsidRDefault="00CD325A">
      <w:pPr>
        <w:pStyle w:val="BodyText"/>
        <w:spacing w:before="266" w:line="259" w:lineRule="auto"/>
        <w:ind w:right="585" w:firstLine="719"/>
        <w:jc w:val="both"/>
      </w:pPr>
      <w:r>
        <w:t>In manufacturing companies, different maintenance strategies are used: Reactive Maintenance, Preventive Maintenance and Predictive Maintenance [7</w:t>
      </w:r>
      <w:proofErr w:type="gramStart"/>
      <w:r>
        <w:t>] .</w:t>
      </w:r>
      <w:proofErr w:type="gramEnd"/>
      <w:r>
        <w:t xml:space="preserve"> The most traditional of</w:t>
      </w:r>
      <w:r>
        <w:rPr>
          <w:spacing w:val="-11"/>
        </w:rPr>
        <w:t xml:space="preserve"> </w:t>
      </w:r>
      <w:r>
        <w:t>these</w:t>
      </w:r>
      <w:r>
        <w:rPr>
          <w:spacing w:val="-12"/>
        </w:rPr>
        <w:t xml:space="preserve"> </w:t>
      </w:r>
      <w:r>
        <w:t>strategies</w:t>
      </w:r>
      <w:r>
        <w:rPr>
          <w:spacing w:val="-10"/>
        </w:rPr>
        <w:t xml:space="preserve"> </w:t>
      </w:r>
      <w:r>
        <w:t>is</w:t>
      </w:r>
      <w:r>
        <w:rPr>
          <w:spacing w:val="-10"/>
        </w:rPr>
        <w:t xml:space="preserve"> </w:t>
      </w:r>
      <w:r>
        <w:t>Reactive</w:t>
      </w:r>
      <w:r>
        <w:rPr>
          <w:spacing w:val="-12"/>
        </w:rPr>
        <w:t xml:space="preserve"> </w:t>
      </w:r>
      <w:r>
        <w:t>maintenance</w:t>
      </w:r>
      <w:r>
        <w:rPr>
          <w:spacing w:val="-11"/>
        </w:rPr>
        <w:t xml:space="preserve"> </w:t>
      </w:r>
      <w:r>
        <w:t>which</w:t>
      </w:r>
      <w:r>
        <w:rPr>
          <w:spacing w:val="-11"/>
        </w:rPr>
        <w:t xml:space="preserve"> </w:t>
      </w:r>
      <w:r>
        <w:t>begins</w:t>
      </w:r>
      <w:r>
        <w:rPr>
          <w:spacing w:val="-10"/>
        </w:rPr>
        <w:t xml:space="preserve"> </w:t>
      </w:r>
      <w:r>
        <w:t>with</w:t>
      </w:r>
      <w:r>
        <w:rPr>
          <w:spacing w:val="-10"/>
        </w:rPr>
        <w:t xml:space="preserve"> </w:t>
      </w:r>
      <w:r>
        <w:t>a</w:t>
      </w:r>
      <w:r>
        <w:rPr>
          <w:spacing w:val="-12"/>
        </w:rPr>
        <w:t xml:space="preserve"> </w:t>
      </w:r>
      <w:r>
        <w:t>correction</w:t>
      </w:r>
      <w:r>
        <w:rPr>
          <w:spacing w:val="-10"/>
        </w:rPr>
        <w:t xml:space="preserve"> </w:t>
      </w:r>
      <w:r>
        <w:t>of</w:t>
      </w:r>
      <w:r>
        <w:rPr>
          <w:spacing w:val="-11"/>
        </w:rPr>
        <w:t xml:space="preserve"> </w:t>
      </w:r>
      <w:r>
        <w:t>a</w:t>
      </w:r>
      <w:r>
        <w:rPr>
          <w:spacing w:val="-12"/>
        </w:rPr>
        <w:t xml:space="preserve"> </w:t>
      </w:r>
      <w:r>
        <w:t>failure</w:t>
      </w:r>
      <w:r>
        <w:rPr>
          <w:spacing w:val="-12"/>
        </w:rPr>
        <w:t xml:space="preserve"> </w:t>
      </w:r>
      <w:r>
        <w:t>after</w:t>
      </w:r>
      <w:r>
        <w:rPr>
          <w:spacing w:val="-11"/>
        </w:rPr>
        <w:t xml:space="preserve"> </w:t>
      </w:r>
      <w:r>
        <w:t>this failure</w:t>
      </w:r>
      <w:r>
        <w:rPr>
          <w:spacing w:val="-7"/>
        </w:rPr>
        <w:t xml:space="preserve"> </w:t>
      </w:r>
      <w:r>
        <w:t>has</w:t>
      </w:r>
      <w:r>
        <w:rPr>
          <w:spacing w:val="-3"/>
        </w:rPr>
        <w:t xml:space="preserve"> </w:t>
      </w:r>
      <w:r>
        <w:t>taken</w:t>
      </w:r>
      <w:r>
        <w:rPr>
          <w:spacing w:val="-5"/>
        </w:rPr>
        <w:t xml:space="preserve"> </w:t>
      </w:r>
      <w:r>
        <w:t>place.</w:t>
      </w:r>
      <w:r>
        <w:rPr>
          <w:spacing w:val="-2"/>
        </w:rPr>
        <w:t xml:space="preserve"> </w:t>
      </w:r>
      <w:r>
        <w:t>In</w:t>
      </w:r>
      <w:r>
        <w:rPr>
          <w:spacing w:val="-5"/>
        </w:rPr>
        <w:t xml:space="preserve"> </w:t>
      </w:r>
      <w:r>
        <w:t>contrast</w:t>
      </w:r>
      <w:r>
        <w:rPr>
          <w:spacing w:val="-4"/>
        </w:rPr>
        <w:t xml:space="preserve"> </w:t>
      </w:r>
      <w:r>
        <w:t>to</w:t>
      </w:r>
      <w:r>
        <w:rPr>
          <w:spacing w:val="-4"/>
        </w:rPr>
        <w:t xml:space="preserve"> </w:t>
      </w:r>
      <w:r>
        <w:t>this,</w:t>
      </w:r>
      <w:r>
        <w:rPr>
          <w:spacing w:val="-4"/>
        </w:rPr>
        <w:t xml:space="preserve"> </w:t>
      </w:r>
      <w:r>
        <w:t>Preventive</w:t>
      </w:r>
      <w:r>
        <w:rPr>
          <w:spacing w:val="-5"/>
        </w:rPr>
        <w:t xml:space="preserve"> </w:t>
      </w:r>
      <w:r>
        <w:t>maintenance</w:t>
      </w:r>
      <w:r>
        <w:rPr>
          <w:spacing w:val="-5"/>
        </w:rPr>
        <w:t xml:space="preserve"> </w:t>
      </w:r>
      <w:r>
        <w:t>aims</w:t>
      </w:r>
      <w:r>
        <w:rPr>
          <w:spacing w:val="-5"/>
        </w:rPr>
        <w:t xml:space="preserve"> </w:t>
      </w:r>
      <w:r>
        <w:t>to</w:t>
      </w:r>
      <w:r>
        <w:rPr>
          <w:spacing w:val="-2"/>
        </w:rPr>
        <w:t xml:space="preserve"> </w:t>
      </w:r>
      <w:r>
        <w:t>prepone</w:t>
      </w:r>
      <w:r>
        <w:rPr>
          <w:spacing w:val="-6"/>
        </w:rPr>
        <w:t xml:space="preserve"> </w:t>
      </w:r>
      <w:r>
        <w:t>the</w:t>
      </w:r>
      <w:r>
        <w:rPr>
          <w:spacing w:val="-3"/>
        </w:rPr>
        <w:t xml:space="preserve"> </w:t>
      </w:r>
      <w:r>
        <w:t>time</w:t>
      </w:r>
      <w:r>
        <w:rPr>
          <w:spacing w:val="-5"/>
        </w:rPr>
        <w:t xml:space="preserve"> </w:t>
      </w:r>
      <w:r>
        <w:t>of preventative measures before the time of a potential asset failure.</w:t>
      </w:r>
    </w:p>
    <w:p w14:paraId="2A4410C4" w14:textId="77777777" w:rsidR="00B9047F" w:rsidRDefault="00CD325A">
      <w:pPr>
        <w:pStyle w:val="BodyText"/>
        <w:spacing w:before="161" w:line="259" w:lineRule="auto"/>
        <w:ind w:right="587" w:firstLine="719"/>
        <w:jc w:val="both"/>
      </w:pPr>
      <w:r>
        <w:t>An important shortcoming in Preventive maintenance strategies is that the current condition of an asset does not influence its maintenance schedule [8]. Condition Based Monitoring as one implementation of Predictive maintenance, in contrast, includes measurements</w:t>
      </w:r>
      <w:r>
        <w:rPr>
          <w:spacing w:val="-13"/>
        </w:rPr>
        <w:t xml:space="preserve"> </w:t>
      </w:r>
      <w:r>
        <w:t>of</w:t>
      </w:r>
      <w:r>
        <w:rPr>
          <w:spacing w:val="-14"/>
        </w:rPr>
        <w:t xml:space="preserve"> </w:t>
      </w:r>
      <w:r>
        <w:t>the</w:t>
      </w:r>
      <w:r>
        <w:rPr>
          <w:spacing w:val="-14"/>
        </w:rPr>
        <w:t xml:space="preserve"> </w:t>
      </w:r>
      <w:r>
        <w:t>condition</w:t>
      </w:r>
      <w:r>
        <w:rPr>
          <w:spacing w:val="-13"/>
        </w:rPr>
        <w:t xml:space="preserve"> </w:t>
      </w:r>
      <w:r>
        <w:t>of</w:t>
      </w:r>
      <w:r>
        <w:rPr>
          <w:spacing w:val="-14"/>
        </w:rPr>
        <w:t xml:space="preserve"> </w:t>
      </w:r>
      <w:r>
        <w:t>the</w:t>
      </w:r>
      <w:r>
        <w:rPr>
          <w:spacing w:val="-14"/>
        </w:rPr>
        <w:t xml:space="preserve"> </w:t>
      </w:r>
      <w:r>
        <w:t>assets</w:t>
      </w:r>
      <w:r>
        <w:rPr>
          <w:spacing w:val="-13"/>
        </w:rPr>
        <w:t xml:space="preserve"> </w:t>
      </w:r>
      <w:r>
        <w:t>into</w:t>
      </w:r>
      <w:r>
        <w:rPr>
          <w:spacing w:val="-13"/>
        </w:rPr>
        <w:t xml:space="preserve"> </w:t>
      </w:r>
      <w:r>
        <w:t>its</w:t>
      </w:r>
      <w:r>
        <w:rPr>
          <w:spacing w:val="-13"/>
        </w:rPr>
        <w:t xml:space="preserve"> </w:t>
      </w:r>
      <w:r>
        <w:t>maintenance</w:t>
      </w:r>
      <w:r>
        <w:rPr>
          <w:spacing w:val="-14"/>
        </w:rPr>
        <w:t xml:space="preserve"> </w:t>
      </w:r>
      <w:r>
        <w:t>planning.</w:t>
      </w:r>
      <w:r>
        <w:rPr>
          <w:spacing w:val="-8"/>
        </w:rPr>
        <w:t xml:space="preserve"> </w:t>
      </w:r>
      <w:r>
        <w:t>Frequently</w:t>
      </w:r>
      <w:r>
        <w:rPr>
          <w:spacing w:val="-13"/>
        </w:rPr>
        <w:t xml:space="preserve"> </w:t>
      </w:r>
      <w:r>
        <w:t>recorded characteristics are for example the temperature or vibration in a machine.</w:t>
      </w:r>
    </w:p>
    <w:p w14:paraId="1043F0C5" w14:textId="77777777" w:rsidR="00B9047F" w:rsidRDefault="00CD325A">
      <w:pPr>
        <w:pStyle w:val="BodyText"/>
        <w:spacing w:before="159" w:line="259" w:lineRule="auto"/>
        <w:ind w:right="583" w:firstLine="719"/>
        <w:jc w:val="both"/>
      </w:pPr>
      <w:r>
        <w:t>Condition</w:t>
      </w:r>
      <w:r>
        <w:rPr>
          <w:spacing w:val="-5"/>
        </w:rPr>
        <w:t xml:space="preserve"> </w:t>
      </w:r>
      <w:r>
        <w:t>based</w:t>
      </w:r>
      <w:r>
        <w:rPr>
          <w:spacing w:val="-6"/>
        </w:rPr>
        <w:t xml:space="preserve"> </w:t>
      </w:r>
      <w:r>
        <w:t>monitoring</w:t>
      </w:r>
      <w:r>
        <w:rPr>
          <w:spacing w:val="-5"/>
        </w:rPr>
        <w:t xml:space="preserve"> </w:t>
      </w:r>
      <w:r>
        <w:t>related</w:t>
      </w:r>
      <w:r>
        <w:rPr>
          <w:spacing w:val="-6"/>
        </w:rPr>
        <w:t xml:space="preserve"> </w:t>
      </w:r>
      <w:r>
        <w:t>activities</w:t>
      </w:r>
      <w:r>
        <w:rPr>
          <w:spacing w:val="-6"/>
        </w:rPr>
        <w:t xml:space="preserve"> </w:t>
      </w:r>
      <w:r>
        <w:t>can</w:t>
      </w:r>
      <w:r>
        <w:rPr>
          <w:spacing w:val="-6"/>
        </w:rPr>
        <w:t xml:space="preserve"> </w:t>
      </w:r>
      <w:r>
        <w:t>be</w:t>
      </w:r>
      <w:r>
        <w:rPr>
          <w:spacing w:val="-7"/>
        </w:rPr>
        <w:t xml:space="preserve"> </w:t>
      </w:r>
      <w:r>
        <w:t>divided</w:t>
      </w:r>
      <w:r>
        <w:rPr>
          <w:spacing w:val="-5"/>
        </w:rPr>
        <w:t xml:space="preserve"> </w:t>
      </w:r>
      <w:r>
        <w:t>into</w:t>
      </w:r>
      <w:r>
        <w:rPr>
          <w:spacing w:val="-6"/>
        </w:rPr>
        <w:t xml:space="preserve"> </w:t>
      </w:r>
      <w:r>
        <w:t>three</w:t>
      </w:r>
      <w:r>
        <w:rPr>
          <w:spacing w:val="-7"/>
        </w:rPr>
        <w:t xml:space="preserve"> </w:t>
      </w:r>
      <w:r>
        <w:t>groups</w:t>
      </w:r>
      <w:r>
        <w:rPr>
          <w:spacing w:val="-6"/>
        </w:rPr>
        <w:t xml:space="preserve"> </w:t>
      </w:r>
      <w:r>
        <w:t>of</w:t>
      </w:r>
      <w:r>
        <w:rPr>
          <w:spacing w:val="-7"/>
        </w:rPr>
        <w:t xml:space="preserve"> </w:t>
      </w:r>
      <w:r>
        <w:t>steps: Data acquisition, data pre-processing and definition of maintenance decisions [9]. In the first step,</w:t>
      </w:r>
      <w:r>
        <w:rPr>
          <w:spacing w:val="-15"/>
        </w:rPr>
        <w:t xml:space="preserve"> </w:t>
      </w:r>
      <w:r>
        <w:t>data</w:t>
      </w:r>
      <w:r>
        <w:rPr>
          <w:spacing w:val="-15"/>
        </w:rPr>
        <w:t xml:space="preserve"> </w:t>
      </w:r>
      <w:r>
        <w:t>acquisition,</w:t>
      </w:r>
      <w:r>
        <w:rPr>
          <w:spacing w:val="-15"/>
        </w:rPr>
        <w:t xml:space="preserve"> </w:t>
      </w:r>
      <w:r>
        <w:t>data</w:t>
      </w:r>
      <w:r>
        <w:rPr>
          <w:spacing w:val="-15"/>
        </w:rPr>
        <w:t xml:space="preserve"> </w:t>
      </w:r>
      <w:r>
        <w:t>is</w:t>
      </w:r>
      <w:r>
        <w:rPr>
          <w:spacing w:val="-15"/>
        </w:rPr>
        <w:t xml:space="preserve"> </w:t>
      </w:r>
      <w:r>
        <w:t>recorded</w:t>
      </w:r>
      <w:r>
        <w:rPr>
          <w:spacing w:val="-15"/>
        </w:rPr>
        <w:t xml:space="preserve"> </w:t>
      </w:r>
      <w:r>
        <w:t>and</w:t>
      </w:r>
      <w:r>
        <w:rPr>
          <w:spacing w:val="-15"/>
        </w:rPr>
        <w:t xml:space="preserve"> </w:t>
      </w:r>
      <w:r>
        <w:t>collected,</w:t>
      </w:r>
      <w:r>
        <w:rPr>
          <w:spacing w:val="-15"/>
        </w:rPr>
        <w:t xml:space="preserve"> </w:t>
      </w:r>
      <w:r>
        <w:t>e.g.</w:t>
      </w:r>
      <w:r>
        <w:rPr>
          <w:spacing w:val="-15"/>
        </w:rPr>
        <w:t xml:space="preserve"> </w:t>
      </w:r>
      <w:r>
        <w:t>from</w:t>
      </w:r>
      <w:r>
        <w:rPr>
          <w:spacing w:val="-15"/>
        </w:rPr>
        <w:t xml:space="preserve"> </w:t>
      </w:r>
      <w:r>
        <w:t>sensors.</w:t>
      </w:r>
      <w:r>
        <w:rPr>
          <w:spacing w:val="-15"/>
        </w:rPr>
        <w:t xml:space="preserve"> </w:t>
      </w:r>
      <w:r>
        <w:t>In</w:t>
      </w:r>
      <w:r>
        <w:rPr>
          <w:spacing w:val="-15"/>
        </w:rPr>
        <w:t xml:space="preserve"> </w:t>
      </w:r>
      <w:r>
        <w:t>contrast,</w:t>
      </w:r>
      <w:r>
        <w:rPr>
          <w:spacing w:val="-15"/>
        </w:rPr>
        <w:t xml:space="preserve"> </w:t>
      </w:r>
      <w:r>
        <w:t>preventative maintenance decisions on schedules are based on experience and intuition of the involved people as well as alerting systems, spreadsheets, operator logs, and shift transfer discussions. Data</w:t>
      </w:r>
      <w:r>
        <w:rPr>
          <w:spacing w:val="-3"/>
        </w:rPr>
        <w:t xml:space="preserve"> </w:t>
      </w:r>
      <w:r>
        <w:t>pre-processing,</w:t>
      </w:r>
      <w:r>
        <w:rPr>
          <w:spacing w:val="-3"/>
        </w:rPr>
        <w:t xml:space="preserve"> </w:t>
      </w:r>
      <w:r>
        <w:t>the</w:t>
      </w:r>
      <w:r>
        <w:rPr>
          <w:spacing w:val="-3"/>
        </w:rPr>
        <w:t xml:space="preserve"> </w:t>
      </w:r>
      <w:r>
        <w:t>second</w:t>
      </w:r>
      <w:r>
        <w:rPr>
          <w:spacing w:val="-3"/>
        </w:rPr>
        <w:t xml:space="preserve"> </w:t>
      </w:r>
      <w:r>
        <w:t>step</w:t>
      </w:r>
      <w:r>
        <w:rPr>
          <w:spacing w:val="-3"/>
        </w:rPr>
        <w:t xml:space="preserve"> </w:t>
      </w:r>
      <w:r>
        <w:t>in</w:t>
      </w:r>
      <w:r>
        <w:rPr>
          <w:spacing w:val="-3"/>
        </w:rPr>
        <w:t xml:space="preserve"> </w:t>
      </w:r>
      <w:r>
        <w:t>the</w:t>
      </w:r>
      <w:r>
        <w:rPr>
          <w:spacing w:val="-4"/>
        </w:rPr>
        <w:t xml:space="preserve"> </w:t>
      </w:r>
      <w:r>
        <w:t>work</w:t>
      </w:r>
      <w:r>
        <w:rPr>
          <w:spacing w:val="-3"/>
        </w:rPr>
        <w:t xml:space="preserve"> </w:t>
      </w:r>
      <w:r>
        <w:t>of</w:t>
      </w:r>
      <w:r>
        <w:rPr>
          <w:spacing w:val="-3"/>
        </w:rPr>
        <w:t xml:space="preserve"> </w:t>
      </w:r>
      <w:r>
        <w:t>a</w:t>
      </w:r>
      <w:r>
        <w:rPr>
          <w:spacing w:val="-4"/>
        </w:rPr>
        <w:t xml:space="preserve"> </w:t>
      </w:r>
      <w:r>
        <w:t>Condition</w:t>
      </w:r>
      <w:r>
        <w:rPr>
          <w:spacing w:val="-3"/>
        </w:rPr>
        <w:t xml:space="preserve"> </w:t>
      </w:r>
      <w:r>
        <w:t>based</w:t>
      </w:r>
      <w:r>
        <w:rPr>
          <w:spacing w:val="-3"/>
        </w:rPr>
        <w:t xml:space="preserve"> </w:t>
      </w:r>
      <w:r>
        <w:t>monitoring,</w:t>
      </w:r>
      <w:r>
        <w:rPr>
          <w:spacing w:val="-3"/>
        </w:rPr>
        <w:t xml:space="preserve"> </w:t>
      </w:r>
      <w:r>
        <w:t>adjusts</w:t>
      </w:r>
      <w:r>
        <w:rPr>
          <w:spacing w:val="-3"/>
        </w:rPr>
        <w:t xml:space="preserve"> </w:t>
      </w:r>
      <w:r>
        <w:t>and interprets the data gathered in the first step, e.g. with noise reduction [9].</w:t>
      </w:r>
    </w:p>
    <w:p w14:paraId="19786692" w14:textId="77777777" w:rsidR="00B9047F" w:rsidRDefault="00CD325A">
      <w:pPr>
        <w:pStyle w:val="BodyText"/>
        <w:spacing w:before="158" w:line="259" w:lineRule="auto"/>
        <w:ind w:right="587" w:firstLine="719"/>
        <w:jc w:val="both"/>
      </w:pPr>
      <w:r>
        <w:t>With the returned information from data pre-processing, maintenance policies and decisions can be derived. Both diagnostics and prognostics are applied in this step. With diagnostics,</w:t>
      </w:r>
      <w:r>
        <w:rPr>
          <w:spacing w:val="-15"/>
        </w:rPr>
        <w:t xml:space="preserve"> </w:t>
      </w:r>
      <w:r>
        <w:t>prior</w:t>
      </w:r>
      <w:r>
        <w:rPr>
          <w:spacing w:val="-15"/>
        </w:rPr>
        <w:t xml:space="preserve"> </w:t>
      </w:r>
      <w:r>
        <w:t>failures</w:t>
      </w:r>
      <w:r>
        <w:rPr>
          <w:spacing w:val="-15"/>
        </w:rPr>
        <w:t xml:space="preserve"> </w:t>
      </w:r>
      <w:r>
        <w:t>can</w:t>
      </w:r>
      <w:r>
        <w:rPr>
          <w:spacing w:val="-15"/>
        </w:rPr>
        <w:t xml:space="preserve"> </w:t>
      </w:r>
      <w:r>
        <w:t>be</w:t>
      </w:r>
      <w:r>
        <w:rPr>
          <w:spacing w:val="-15"/>
        </w:rPr>
        <w:t xml:space="preserve"> </w:t>
      </w:r>
      <w:r>
        <w:t>singled</w:t>
      </w:r>
      <w:r>
        <w:rPr>
          <w:spacing w:val="-15"/>
        </w:rPr>
        <w:t xml:space="preserve"> </w:t>
      </w:r>
      <w:r>
        <w:t>out</w:t>
      </w:r>
      <w:r>
        <w:rPr>
          <w:spacing w:val="-15"/>
        </w:rPr>
        <w:t xml:space="preserve"> </w:t>
      </w:r>
      <w:r>
        <w:t>and</w:t>
      </w:r>
      <w:r>
        <w:rPr>
          <w:spacing w:val="-15"/>
        </w:rPr>
        <w:t xml:space="preserve"> </w:t>
      </w:r>
      <w:r>
        <w:t>measured.</w:t>
      </w:r>
      <w:r>
        <w:rPr>
          <w:spacing w:val="-15"/>
        </w:rPr>
        <w:t xml:space="preserve"> </w:t>
      </w:r>
      <w:r>
        <w:t>In</w:t>
      </w:r>
      <w:r>
        <w:rPr>
          <w:spacing w:val="-15"/>
        </w:rPr>
        <w:t xml:space="preserve"> </w:t>
      </w:r>
      <w:r>
        <w:t>the</w:t>
      </w:r>
      <w:r>
        <w:rPr>
          <w:spacing w:val="-15"/>
        </w:rPr>
        <w:t xml:space="preserve"> </w:t>
      </w:r>
      <w:r>
        <w:t>course</w:t>
      </w:r>
      <w:r>
        <w:rPr>
          <w:spacing w:val="-15"/>
        </w:rPr>
        <w:t xml:space="preserve"> </w:t>
      </w:r>
      <w:r>
        <w:t>of</w:t>
      </w:r>
      <w:r>
        <w:rPr>
          <w:spacing w:val="-15"/>
        </w:rPr>
        <w:t xml:space="preserve"> </w:t>
      </w:r>
      <w:r>
        <w:t>diagnostics,</w:t>
      </w:r>
      <w:r>
        <w:rPr>
          <w:spacing w:val="-15"/>
        </w:rPr>
        <w:t xml:space="preserve"> </w:t>
      </w:r>
      <w:r>
        <w:t>failures have</w:t>
      </w:r>
      <w:r>
        <w:rPr>
          <w:spacing w:val="40"/>
        </w:rPr>
        <w:t xml:space="preserve"> </w:t>
      </w:r>
      <w:r>
        <w:t>to</w:t>
      </w:r>
      <w:r>
        <w:rPr>
          <w:spacing w:val="44"/>
        </w:rPr>
        <w:t xml:space="preserve"> </w:t>
      </w:r>
      <w:r>
        <w:t>be</w:t>
      </w:r>
      <w:r>
        <w:rPr>
          <w:spacing w:val="42"/>
        </w:rPr>
        <w:t xml:space="preserve"> </w:t>
      </w:r>
      <w:r>
        <w:t>recorded,</w:t>
      </w:r>
      <w:r>
        <w:rPr>
          <w:spacing w:val="44"/>
        </w:rPr>
        <w:t xml:space="preserve"> </w:t>
      </w:r>
      <w:r>
        <w:t>distinguished</w:t>
      </w:r>
      <w:r>
        <w:rPr>
          <w:spacing w:val="45"/>
        </w:rPr>
        <w:t xml:space="preserve"> </w:t>
      </w:r>
      <w:r>
        <w:t>and</w:t>
      </w:r>
      <w:r>
        <w:rPr>
          <w:spacing w:val="44"/>
        </w:rPr>
        <w:t xml:space="preserve"> </w:t>
      </w:r>
      <w:r>
        <w:t>identified</w:t>
      </w:r>
      <w:r>
        <w:rPr>
          <w:spacing w:val="45"/>
        </w:rPr>
        <w:t xml:space="preserve"> </w:t>
      </w:r>
      <w:r>
        <w:t>[9].</w:t>
      </w:r>
      <w:r>
        <w:rPr>
          <w:spacing w:val="43"/>
        </w:rPr>
        <w:t xml:space="preserve"> </w:t>
      </w:r>
      <w:r>
        <w:t>Prognostics</w:t>
      </w:r>
      <w:r>
        <w:rPr>
          <w:spacing w:val="45"/>
        </w:rPr>
        <w:t xml:space="preserve"> </w:t>
      </w:r>
      <w:r>
        <w:t>are</w:t>
      </w:r>
      <w:r>
        <w:rPr>
          <w:spacing w:val="41"/>
        </w:rPr>
        <w:t xml:space="preserve"> </w:t>
      </w:r>
      <w:r>
        <w:t>executed</w:t>
      </w:r>
      <w:r>
        <w:rPr>
          <w:spacing w:val="43"/>
        </w:rPr>
        <w:t xml:space="preserve"> </w:t>
      </w:r>
      <w:r>
        <w:t>to</w:t>
      </w:r>
      <w:r>
        <w:rPr>
          <w:spacing w:val="44"/>
        </w:rPr>
        <w:t xml:space="preserve"> </w:t>
      </w:r>
      <w:r>
        <w:rPr>
          <w:spacing w:val="-2"/>
        </w:rPr>
        <w:t>predict</w:t>
      </w:r>
    </w:p>
    <w:p w14:paraId="3B03C0F0"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1A0D7F1F" w14:textId="77777777" w:rsidR="00B9047F" w:rsidRDefault="00CD325A">
      <w:pPr>
        <w:pStyle w:val="BodyText"/>
        <w:spacing w:before="60" w:line="259" w:lineRule="auto"/>
        <w:ind w:right="585"/>
        <w:jc w:val="both"/>
      </w:pPr>
      <w:r>
        <w:lastRenderedPageBreak/>
        <w:t>failures, which may be foreseen in the future. With prognostics, the Residual Useful Life, i.e. the remaining time before an asset runs into a failure [10], and the confidence interval can be estimated. The introduced asset condition is also referred to as the degradation signal of an asset and is the essential indicator and calculation element for predicting the Residual Useful life [11]. The invention of sensors and other means of information recording in a production environment led to more attention to Prognostic Health Management, a term comprising prognostic</w:t>
      </w:r>
      <w:r>
        <w:rPr>
          <w:spacing w:val="-15"/>
        </w:rPr>
        <w:t xml:space="preserve"> </w:t>
      </w:r>
      <w:r>
        <w:t>methods</w:t>
      </w:r>
      <w:r>
        <w:rPr>
          <w:spacing w:val="-15"/>
        </w:rPr>
        <w:t xml:space="preserve"> </w:t>
      </w:r>
      <w:r>
        <w:t>to</w:t>
      </w:r>
      <w:r>
        <w:rPr>
          <w:spacing w:val="-15"/>
        </w:rPr>
        <w:t xml:space="preserve"> </w:t>
      </w:r>
      <w:r>
        <w:t>measure</w:t>
      </w:r>
      <w:r>
        <w:rPr>
          <w:spacing w:val="-14"/>
        </w:rPr>
        <w:t xml:space="preserve"> </w:t>
      </w:r>
      <w:r>
        <w:t>and</w:t>
      </w:r>
      <w:r>
        <w:rPr>
          <w:spacing w:val="-15"/>
        </w:rPr>
        <w:t xml:space="preserve"> </w:t>
      </w:r>
      <w:r>
        <w:t>use</w:t>
      </w:r>
      <w:r>
        <w:rPr>
          <w:spacing w:val="-15"/>
        </w:rPr>
        <w:t xml:space="preserve"> </w:t>
      </w:r>
      <w:r>
        <w:t>the</w:t>
      </w:r>
      <w:r>
        <w:rPr>
          <w:spacing w:val="-14"/>
        </w:rPr>
        <w:t xml:space="preserve"> </w:t>
      </w:r>
      <w:r>
        <w:t>asset</w:t>
      </w:r>
      <w:r>
        <w:rPr>
          <w:spacing w:val="-15"/>
        </w:rPr>
        <w:t xml:space="preserve"> </w:t>
      </w:r>
      <w:r>
        <w:t>health</w:t>
      </w:r>
      <w:r>
        <w:rPr>
          <w:spacing w:val="-15"/>
        </w:rPr>
        <w:t xml:space="preserve"> </w:t>
      </w:r>
      <w:r>
        <w:t>statuses</w:t>
      </w:r>
      <w:r>
        <w:rPr>
          <w:spacing w:val="-15"/>
        </w:rPr>
        <w:t xml:space="preserve"> </w:t>
      </w:r>
      <w:r>
        <w:t>such</w:t>
      </w:r>
      <w:r>
        <w:rPr>
          <w:spacing w:val="-15"/>
        </w:rPr>
        <w:t xml:space="preserve"> </w:t>
      </w:r>
      <w:r>
        <w:t>as</w:t>
      </w:r>
      <w:r>
        <w:rPr>
          <w:spacing w:val="-13"/>
        </w:rPr>
        <w:t xml:space="preserve"> </w:t>
      </w:r>
      <w:r>
        <w:t>Predictive</w:t>
      </w:r>
      <w:r>
        <w:rPr>
          <w:spacing w:val="-15"/>
        </w:rPr>
        <w:t xml:space="preserve"> </w:t>
      </w:r>
      <w:r>
        <w:t xml:space="preserve">maintenance </w:t>
      </w:r>
      <w:r>
        <w:rPr>
          <w:spacing w:val="-2"/>
        </w:rPr>
        <w:t>methods.</w:t>
      </w:r>
    </w:p>
    <w:p w14:paraId="12D28A20" w14:textId="77777777" w:rsidR="00B9047F" w:rsidRDefault="00CD325A">
      <w:pPr>
        <w:pStyle w:val="Heading3"/>
        <w:numPr>
          <w:ilvl w:val="2"/>
          <w:numId w:val="51"/>
        </w:numPr>
        <w:tabs>
          <w:tab w:val="left" w:pos="605"/>
        </w:tabs>
        <w:spacing w:before="159"/>
        <w:ind w:left="605" w:hanging="582"/>
      </w:pPr>
      <w:bookmarkStart w:id="12" w:name="_bookmark16"/>
      <w:bookmarkEnd w:id="12"/>
      <w:r>
        <w:t>Benefits</w:t>
      </w:r>
      <w:r>
        <w:rPr>
          <w:spacing w:val="-8"/>
        </w:rPr>
        <w:t xml:space="preserve"> </w:t>
      </w:r>
      <w:r>
        <w:t>of</w:t>
      </w:r>
      <w:r>
        <w:rPr>
          <w:spacing w:val="-7"/>
        </w:rPr>
        <w:t xml:space="preserve"> </w:t>
      </w:r>
      <w:r>
        <w:t>Predictive</w:t>
      </w:r>
      <w:r>
        <w:rPr>
          <w:spacing w:val="-8"/>
        </w:rPr>
        <w:t xml:space="preserve"> </w:t>
      </w:r>
      <w:r>
        <w:rPr>
          <w:spacing w:val="-2"/>
        </w:rPr>
        <w:t>Maintenance</w:t>
      </w:r>
    </w:p>
    <w:p w14:paraId="3209BA81" w14:textId="77777777" w:rsidR="00B9047F" w:rsidRDefault="00B9047F">
      <w:pPr>
        <w:pStyle w:val="BodyText"/>
        <w:spacing w:before="63"/>
        <w:ind w:left="0"/>
        <w:rPr>
          <w:b/>
          <w:sz w:val="26"/>
        </w:rPr>
      </w:pPr>
    </w:p>
    <w:p w14:paraId="3A44A847" w14:textId="77777777" w:rsidR="00B9047F" w:rsidRDefault="00CD325A">
      <w:pPr>
        <w:pStyle w:val="BodyText"/>
        <w:spacing w:line="259" w:lineRule="auto"/>
        <w:ind w:right="584" w:firstLine="719"/>
        <w:jc w:val="both"/>
      </w:pPr>
      <w:r>
        <w:t>One</w:t>
      </w:r>
      <w:r>
        <w:rPr>
          <w:spacing w:val="-15"/>
        </w:rPr>
        <w:t xml:space="preserve"> </w:t>
      </w:r>
      <w:r>
        <w:t>important</w:t>
      </w:r>
      <w:r>
        <w:rPr>
          <w:spacing w:val="-15"/>
        </w:rPr>
        <w:t xml:space="preserve"> </w:t>
      </w:r>
      <w:r>
        <w:t>Key</w:t>
      </w:r>
      <w:r>
        <w:rPr>
          <w:spacing w:val="-15"/>
        </w:rPr>
        <w:t xml:space="preserve"> </w:t>
      </w:r>
      <w:r>
        <w:t>Performance</w:t>
      </w:r>
      <w:r>
        <w:rPr>
          <w:spacing w:val="-15"/>
        </w:rPr>
        <w:t xml:space="preserve"> </w:t>
      </w:r>
      <w:r>
        <w:t>Indicator</w:t>
      </w:r>
      <w:r>
        <w:rPr>
          <w:spacing w:val="-15"/>
        </w:rPr>
        <w:t xml:space="preserve"> </w:t>
      </w:r>
      <w:r>
        <w:t>for</w:t>
      </w:r>
      <w:r>
        <w:rPr>
          <w:spacing w:val="-15"/>
        </w:rPr>
        <w:t xml:space="preserve"> </w:t>
      </w:r>
      <w:r>
        <w:t>many</w:t>
      </w:r>
      <w:r>
        <w:rPr>
          <w:spacing w:val="-15"/>
        </w:rPr>
        <w:t xml:space="preserve"> </w:t>
      </w:r>
      <w:r>
        <w:t>producing</w:t>
      </w:r>
      <w:r>
        <w:rPr>
          <w:spacing w:val="-15"/>
        </w:rPr>
        <w:t xml:space="preserve"> </w:t>
      </w:r>
      <w:r>
        <w:t>companies</w:t>
      </w:r>
      <w:r>
        <w:rPr>
          <w:spacing w:val="-15"/>
        </w:rPr>
        <w:t xml:space="preserve"> </w:t>
      </w:r>
      <w:r>
        <w:t>is</w:t>
      </w:r>
      <w:r>
        <w:rPr>
          <w:spacing w:val="-15"/>
        </w:rPr>
        <w:t xml:space="preserve"> </w:t>
      </w:r>
      <w:r>
        <w:t>the</w:t>
      </w:r>
      <w:r>
        <w:rPr>
          <w:spacing w:val="-15"/>
        </w:rPr>
        <w:t xml:space="preserve"> </w:t>
      </w:r>
      <w:r>
        <w:t>Overall Equipment Effectiveness (OEE) [12]. The OEE indicates the level of availability and performance</w:t>
      </w:r>
      <w:r>
        <w:rPr>
          <w:spacing w:val="-15"/>
        </w:rPr>
        <w:t xml:space="preserve"> </w:t>
      </w:r>
      <w:r>
        <w:t>of</w:t>
      </w:r>
      <w:r>
        <w:rPr>
          <w:spacing w:val="-15"/>
        </w:rPr>
        <w:t xml:space="preserve"> </w:t>
      </w:r>
      <w:r>
        <w:t>production</w:t>
      </w:r>
      <w:r>
        <w:rPr>
          <w:spacing w:val="-15"/>
        </w:rPr>
        <w:t xml:space="preserve"> </w:t>
      </w:r>
      <w:r>
        <w:t>assets</w:t>
      </w:r>
      <w:r>
        <w:rPr>
          <w:spacing w:val="-15"/>
        </w:rPr>
        <w:t xml:space="preserve"> </w:t>
      </w:r>
      <w:r>
        <w:t>and</w:t>
      </w:r>
      <w:r>
        <w:rPr>
          <w:spacing w:val="-15"/>
        </w:rPr>
        <w:t xml:space="preserve"> </w:t>
      </w:r>
      <w:r>
        <w:t>their</w:t>
      </w:r>
      <w:r>
        <w:rPr>
          <w:spacing w:val="-15"/>
        </w:rPr>
        <w:t xml:space="preserve"> </w:t>
      </w:r>
      <w:r>
        <w:t>output</w:t>
      </w:r>
      <w:r>
        <w:rPr>
          <w:spacing w:val="-15"/>
        </w:rPr>
        <w:t xml:space="preserve"> </w:t>
      </w:r>
      <w:r>
        <w:t>quality.</w:t>
      </w:r>
      <w:r>
        <w:rPr>
          <w:spacing w:val="-15"/>
        </w:rPr>
        <w:t xml:space="preserve"> </w:t>
      </w:r>
      <w:r>
        <w:t>By</w:t>
      </w:r>
      <w:r>
        <w:rPr>
          <w:spacing w:val="-15"/>
        </w:rPr>
        <w:t xml:space="preserve"> </w:t>
      </w:r>
      <w:r>
        <w:t>including</w:t>
      </w:r>
      <w:r>
        <w:rPr>
          <w:spacing w:val="-15"/>
        </w:rPr>
        <w:t xml:space="preserve"> </w:t>
      </w:r>
      <w:r>
        <w:t>downtime</w:t>
      </w:r>
      <w:r>
        <w:rPr>
          <w:spacing w:val="-15"/>
        </w:rPr>
        <w:t xml:space="preserve"> </w:t>
      </w:r>
      <w:r>
        <w:t>into</w:t>
      </w:r>
      <w:r>
        <w:rPr>
          <w:spacing w:val="-15"/>
        </w:rPr>
        <w:t xml:space="preserve"> </w:t>
      </w:r>
      <w:r>
        <w:t>the</w:t>
      </w:r>
      <w:r>
        <w:rPr>
          <w:spacing w:val="-15"/>
        </w:rPr>
        <w:t xml:space="preserve"> </w:t>
      </w:r>
      <w:r>
        <w:t>OEE measurement,</w:t>
      </w:r>
      <w:r>
        <w:rPr>
          <w:spacing w:val="-8"/>
        </w:rPr>
        <w:t xml:space="preserve"> </w:t>
      </w:r>
      <w:r>
        <w:t>unplanned</w:t>
      </w:r>
      <w:r>
        <w:rPr>
          <w:spacing w:val="-6"/>
        </w:rPr>
        <w:t xml:space="preserve"> </w:t>
      </w:r>
      <w:r>
        <w:t>outages</w:t>
      </w:r>
      <w:r>
        <w:rPr>
          <w:spacing w:val="-8"/>
        </w:rPr>
        <w:t xml:space="preserve"> </w:t>
      </w:r>
      <w:r>
        <w:t>of</w:t>
      </w:r>
      <w:r>
        <w:rPr>
          <w:spacing w:val="-8"/>
        </w:rPr>
        <w:t xml:space="preserve"> </w:t>
      </w:r>
      <w:r>
        <w:t>assets</w:t>
      </w:r>
      <w:r>
        <w:rPr>
          <w:spacing w:val="-8"/>
        </w:rPr>
        <w:t xml:space="preserve"> </w:t>
      </w:r>
      <w:r>
        <w:t>result</w:t>
      </w:r>
      <w:r>
        <w:rPr>
          <w:spacing w:val="-7"/>
        </w:rPr>
        <w:t xml:space="preserve"> </w:t>
      </w:r>
      <w:r>
        <w:t>in</w:t>
      </w:r>
      <w:r>
        <w:rPr>
          <w:spacing w:val="-8"/>
        </w:rPr>
        <w:t xml:space="preserve"> </w:t>
      </w:r>
      <w:r>
        <w:t>a</w:t>
      </w:r>
      <w:r>
        <w:rPr>
          <w:spacing w:val="-8"/>
        </w:rPr>
        <w:t xml:space="preserve"> </w:t>
      </w:r>
      <w:r>
        <w:t>negative</w:t>
      </w:r>
      <w:r>
        <w:rPr>
          <w:spacing w:val="-8"/>
        </w:rPr>
        <w:t xml:space="preserve"> </w:t>
      </w:r>
      <w:r>
        <w:t>impact</w:t>
      </w:r>
      <w:r>
        <w:rPr>
          <w:spacing w:val="-8"/>
        </w:rPr>
        <w:t xml:space="preserve"> </w:t>
      </w:r>
      <w:r>
        <w:t>on</w:t>
      </w:r>
      <w:r>
        <w:rPr>
          <w:spacing w:val="-8"/>
        </w:rPr>
        <w:t xml:space="preserve"> </w:t>
      </w:r>
      <w:r>
        <w:t>its</w:t>
      </w:r>
      <w:r>
        <w:rPr>
          <w:spacing w:val="-6"/>
        </w:rPr>
        <w:t xml:space="preserve"> </w:t>
      </w:r>
      <w:r>
        <w:t>value.</w:t>
      </w:r>
      <w:r>
        <w:rPr>
          <w:spacing w:val="-6"/>
        </w:rPr>
        <w:t xml:space="preserve"> </w:t>
      </w:r>
      <w:r>
        <w:t>In</w:t>
      </w:r>
      <w:r>
        <w:rPr>
          <w:spacing w:val="-8"/>
        </w:rPr>
        <w:t xml:space="preserve"> </w:t>
      </w:r>
      <w:r>
        <w:t>its</w:t>
      </w:r>
      <w:r>
        <w:rPr>
          <w:spacing w:val="-8"/>
        </w:rPr>
        <w:t xml:space="preserve"> </w:t>
      </w:r>
      <w:r>
        <w:t>aim</w:t>
      </w:r>
      <w:r>
        <w:rPr>
          <w:spacing w:val="-8"/>
        </w:rPr>
        <w:t xml:space="preserve"> </w:t>
      </w:r>
      <w:r>
        <w:t>to reduce unplanned outages, Predictive maintenance may have a positive effect on the OEE. Other metrics affected by the application of Predictive maintenance include the reduction of scrap and enhanced output quality [7].</w:t>
      </w:r>
    </w:p>
    <w:p w14:paraId="76F87538" w14:textId="77777777" w:rsidR="00B9047F" w:rsidRDefault="00CD325A">
      <w:pPr>
        <w:pStyle w:val="BodyText"/>
        <w:spacing w:before="159" w:line="259" w:lineRule="auto"/>
        <w:ind w:right="585" w:firstLine="719"/>
        <w:jc w:val="both"/>
      </w:pPr>
      <w:r>
        <w:t>Product</w:t>
      </w:r>
      <w:r>
        <w:rPr>
          <w:spacing w:val="-8"/>
        </w:rPr>
        <w:t xml:space="preserve"> </w:t>
      </w:r>
      <w:r>
        <w:t>quality</w:t>
      </w:r>
      <w:r>
        <w:rPr>
          <w:spacing w:val="-8"/>
        </w:rPr>
        <w:t xml:space="preserve"> </w:t>
      </w:r>
      <w:r>
        <w:t>does</w:t>
      </w:r>
      <w:r>
        <w:rPr>
          <w:spacing w:val="-8"/>
        </w:rPr>
        <w:t xml:space="preserve"> </w:t>
      </w:r>
      <w:r>
        <w:t>not</w:t>
      </w:r>
      <w:r>
        <w:rPr>
          <w:spacing w:val="-5"/>
        </w:rPr>
        <w:t xml:space="preserve"> </w:t>
      </w:r>
      <w:r>
        <w:t>only</w:t>
      </w:r>
      <w:r>
        <w:rPr>
          <w:spacing w:val="-8"/>
        </w:rPr>
        <w:t xml:space="preserve"> </w:t>
      </w:r>
      <w:r>
        <w:t>depend</w:t>
      </w:r>
      <w:r>
        <w:rPr>
          <w:spacing w:val="-8"/>
        </w:rPr>
        <w:t xml:space="preserve"> </w:t>
      </w:r>
      <w:r>
        <w:t>on</w:t>
      </w:r>
      <w:r>
        <w:rPr>
          <w:spacing w:val="-8"/>
        </w:rPr>
        <w:t xml:space="preserve"> </w:t>
      </w:r>
      <w:r>
        <w:t>the</w:t>
      </w:r>
      <w:r>
        <w:rPr>
          <w:spacing w:val="-7"/>
        </w:rPr>
        <w:t xml:space="preserve"> </w:t>
      </w:r>
      <w:r>
        <w:t>degradation</w:t>
      </w:r>
      <w:r>
        <w:rPr>
          <w:spacing w:val="-8"/>
        </w:rPr>
        <w:t xml:space="preserve"> </w:t>
      </w:r>
      <w:r>
        <w:t>status</w:t>
      </w:r>
      <w:r>
        <w:rPr>
          <w:spacing w:val="-8"/>
        </w:rPr>
        <w:t xml:space="preserve"> </w:t>
      </w:r>
      <w:r>
        <w:t>of</w:t>
      </w:r>
      <w:r>
        <w:rPr>
          <w:spacing w:val="-9"/>
        </w:rPr>
        <w:t xml:space="preserve"> </w:t>
      </w:r>
      <w:r>
        <w:t>production</w:t>
      </w:r>
      <w:r>
        <w:rPr>
          <w:spacing w:val="-8"/>
        </w:rPr>
        <w:t xml:space="preserve"> </w:t>
      </w:r>
      <w:r>
        <w:t>machines but among others also on the components of a production machine [13] [10]. The planning of the necessity on the amount of repair parts at a certain time is difficult for companies and a higher inventory with many spare parts leads to higher inventory costs. Therefore, it may be reasonable</w:t>
      </w:r>
      <w:r>
        <w:rPr>
          <w:spacing w:val="-9"/>
        </w:rPr>
        <w:t xml:space="preserve"> </w:t>
      </w:r>
      <w:r>
        <w:t>to</w:t>
      </w:r>
      <w:r>
        <w:rPr>
          <w:spacing w:val="-8"/>
        </w:rPr>
        <w:t xml:space="preserve"> </w:t>
      </w:r>
      <w:r>
        <w:t>employ</w:t>
      </w:r>
      <w:r>
        <w:rPr>
          <w:spacing w:val="-8"/>
        </w:rPr>
        <w:t xml:space="preserve"> </w:t>
      </w:r>
      <w:r>
        <w:t>Predictive</w:t>
      </w:r>
      <w:r>
        <w:rPr>
          <w:spacing w:val="-8"/>
        </w:rPr>
        <w:t xml:space="preserve"> </w:t>
      </w:r>
      <w:r>
        <w:t>methods</w:t>
      </w:r>
      <w:r>
        <w:rPr>
          <w:spacing w:val="-8"/>
        </w:rPr>
        <w:t xml:space="preserve"> </w:t>
      </w:r>
      <w:r>
        <w:t>for</w:t>
      </w:r>
      <w:r>
        <w:rPr>
          <w:spacing w:val="-10"/>
        </w:rPr>
        <w:t xml:space="preserve"> </w:t>
      </w:r>
      <w:r>
        <w:t>planning</w:t>
      </w:r>
      <w:r>
        <w:rPr>
          <w:spacing w:val="-7"/>
        </w:rPr>
        <w:t xml:space="preserve"> </w:t>
      </w:r>
      <w:r>
        <w:t>repair</w:t>
      </w:r>
      <w:r>
        <w:rPr>
          <w:spacing w:val="-9"/>
        </w:rPr>
        <w:t xml:space="preserve"> </w:t>
      </w:r>
      <w:r>
        <w:t>parts</w:t>
      </w:r>
      <w:r>
        <w:rPr>
          <w:spacing w:val="-8"/>
        </w:rPr>
        <w:t xml:space="preserve"> </w:t>
      </w:r>
      <w:r>
        <w:t>inventory</w:t>
      </w:r>
      <w:r>
        <w:rPr>
          <w:spacing w:val="-6"/>
        </w:rPr>
        <w:t xml:space="preserve"> </w:t>
      </w:r>
      <w:r>
        <w:t>levels</w:t>
      </w:r>
      <w:r>
        <w:rPr>
          <w:spacing w:val="-8"/>
        </w:rPr>
        <w:t xml:space="preserve"> </w:t>
      </w:r>
      <w:r>
        <w:t>and</w:t>
      </w:r>
      <w:r>
        <w:rPr>
          <w:spacing w:val="-8"/>
        </w:rPr>
        <w:t xml:space="preserve"> </w:t>
      </w:r>
      <w:r>
        <w:t>keep</w:t>
      </w:r>
      <w:r>
        <w:rPr>
          <w:spacing w:val="-8"/>
        </w:rPr>
        <w:t xml:space="preserve"> </w:t>
      </w:r>
      <w:r>
        <w:t>at least as much inventory as is predicted necessary. In practice, Predictive maintenance</w:t>
      </w:r>
      <w:r>
        <w:rPr>
          <w:spacing w:val="40"/>
        </w:rPr>
        <w:t xml:space="preserve"> </w:t>
      </w:r>
      <w:r>
        <w:t>often lack a joint optimization of inventory, however, models have been created, how stock management may be included in Predictive maintenance optimization, e.g. by Soltani [10].</w:t>
      </w:r>
    </w:p>
    <w:p w14:paraId="34B5E5D9" w14:textId="77777777" w:rsidR="00B9047F" w:rsidRDefault="00CD325A">
      <w:pPr>
        <w:pStyle w:val="BodyText"/>
        <w:spacing w:before="157" w:line="259" w:lineRule="auto"/>
        <w:ind w:right="589" w:firstLine="719"/>
        <w:jc w:val="both"/>
      </w:pPr>
      <w:r>
        <w:t>Another benefit of Predictive maintenance may be achieved in the field of remote sensing.</w:t>
      </w:r>
      <w:r>
        <w:rPr>
          <w:spacing w:val="-15"/>
        </w:rPr>
        <w:t xml:space="preserve"> </w:t>
      </w:r>
      <w:r>
        <w:t>CBM</w:t>
      </w:r>
      <w:r>
        <w:rPr>
          <w:spacing w:val="-15"/>
        </w:rPr>
        <w:t xml:space="preserve"> </w:t>
      </w:r>
      <w:r>
        <w:t>as</w:t>
      </w:r>
      <w:r>
        <w:rPr>
          <w:spacing w:val="-15"/>
        </w:rPr>
        <w:t xml:space="preserve"> </w:t>
      </w:r>
      <w:r>
        <w:t>a</w:t>
      </w:r>
      <w:r>
        <w:rPr>
          <w:spacing w:val="-15"/>
        </w:rPr>
        <w:t xml:space="preserve"> </w:t>
      </w:r>
      <w:r>
        <w:t>part</w:t>
      </w:r>
      <w:r>
        <w:rPr>
          <w:spacing w:val="-15"/>
        </w:rPr>
        <w:t xml:space="preserve"> </w:t>
      </w:r>
      <w:r>
        <w:t>of</w:t>
      </w:r>
      <w:r>
        <w:rPr>
          <w:spacing w:val="-15"/>
        </w:rPr>
        <w:t xml:space="preserve"> </w:t>
      </w:r>
      <w:r>
        <w:t>Predictive</w:t>
      </w:r>
      <w:r>
        <w:rPr>
          <w:spacing w:val="-15"/>
        </w:rPr>
        <w:t xml:space="preserve"> </w:t>
      </w:r>
      <w:r>
        <w:t>maintenance</w:t>
      </w:r>
      <w:r>
        <w:rPr>
          <w:spacing w:val="-14"/>
        </w:rPr>
        <w:t xml:space="preserve"> </w:t>
      </w:r>
      <w:r>
        <w:t>may</w:t>
      </w:r>
      <w:r>
        <w:rPr>
          <w:spacing w:val="-15"/>
        </w:rPr>
        <w:t xml:space="preserve"> </w:t>
      </w:r>
      <w:r>
        <w:t>be</w:t>
      </w:r>
      <w:r>
        <w:rPr>
          <w:spacing w:val="-15"/>
        </w:rPr>
        <w:t xml:space="preserve"> </w:t>
      </w:r>
      <w:r>
        <w:t>of</w:t>
      </w:r>
      <w:r>
        <w:rPr>
          <w:spacing w:val="-14"/>
        </w:rPr>
        <w:t xml:space="preserve"> </w:t>
      </w:r>
      <w:r>
        <w:t>extended</w:t>
      </w:r>
      <w:r>
        <w:rPr>
          <w:spacing w:val="-15"/>
        </w:rPr>
        <w:t xml:space="preserve"> </w:t>
      </w:r>
      <w:r>
        <w:t>benefit</w:t>
      </w:r>
      <w:r>
        <w:rPr>
          <w:spacing w:val="-15"/>
        </w:rPr>
        <w:t xml:space="preserve"> </w:t>
      </w:r>
      <w:r>
        <w:t>under</w:t>
      </w:r>
      <w:r>
        <w:rPr>
          <w:spacing w:val="-15"/>
        </w:rPr>
        <w:t xml:space="preserve"> </w:t>
      </w:r>
      <w:r>
        <w:t>conditions, under which it is installed with remote sensing technologies allowing for Remote Condition Monitoring</w:t>
      </w:r>
      <w:r>
        <w:rPr>
          <w:spacing w:val="-1"/>
        </w:rPr>
        <w:t xml:space="preserve"> </w:t>
      </w:r>
      <w:r>
        <w:t>(RCM)</w:t>
      </w:r>
      <w:r>
        <w:rPr>
          <w:spacing w:val="-1"/>
        </w:rPr>
        <w:t xml:space="preserve"> </w:t>
      </w:r>
      <w:r>
        <w:t>and therewith</w:t>
      </w:r>
      <w:r>
        <w:rPr>
          <w:spacing w:val="-1"/>
        </w:rPr>
        <w:t xml:space="preserve"> </w:t>
      </w:r>
      <w:r>
        <w:t>enabling the</w:t>
      </w:r>
      <w:r>
        <w:rPr>
          <w:spacing w:val="-1"/>
        </w:rPr>
        <w:t xml:space="preserve"> </w:t>
      </w:r>
      <w:r>
        <w:t>review</w:t>
      </w:r>
      <w:r>
        <w:rPr>
          <w:spacing w:val="-1"/>
        </w:rPr>
        <w:t xml:space="preserve"> </w:t>
      </w:r>
      <w:r>
        <w:t>of</w:t>
      </w:r>
      <w:r>
        <w:rPr>
          <w:spacing w:val="-1"/>
        </w:rPr>
        <w:t xml:space="preserve"> </w:t>
      </w:r>
      <w:r>
        <w:t>conditions in</w:t>
      </w:r>
      <w:r>
        <w:rPr>
          <w:spacing w:val="-1"/>
        </w:rPr>
        <w:t xml:space="preserve"> </w:t>
      </w:r>
      <w:r>
        <w:t>an asset,</w:t>
      </w:r>
      <w:r>
        <w:rPr>
          <w:spacing w:val="-1"/>
        </w:rPr>
        <w:t xml:space="preserve"> </w:t>
      </w:r>
      <w:r>
        <w:t>where</w:t>
      </w:r>
      <w:r>
        <w:rPr>
          <w:spacing w:val="-2"/>
        </w:rPr>
        <w:t xml:space="preserve"> </w:t>
      </w:r>
      <w:r>
        <w:t>regular maintenance procedures would not be possible or safe [14], e.g. measurements of oil temperatures in a running engine.</w:t>
      </w:r>
    </w:p>
    <w:p w14:paraId="413F7D17" w14:textId="77777777" w:rsidR="00B9047F" w:rsidRDefault="00CD325A">
      <w:pPr>
        <w:pStyle w:val="BodyText"/>
        <w:spacing w:before="161" w:line="259" w:lineRule="auto"/>
        <w:ind w:right="584" w:firstLine="719"/>
        <w:jc w:val="both"/>
      </w:pPr>
      <w:r>
        <w:t xml:space="preserve">Another possibility, partly enabled by Predictive maintenance, is the </w:t>
      </w:r>
      <w:proofErr w:type="spellStart"/>
      <w:r>
        <w:t>servitization</w:t>
      </w:r>
      <w:proofErr w:type="spellEnd"/>
      <w:r>
        <w:t xml:space="preserve"> of manufacturing as a new business model [15]. In this business model, an Original Equipment Manufacturer (OEM) retains an enduring relationship with the users of their products performing maintenance as a service to them. With an application of Predictive maintenance methods,</w:t>
      </w:r>
      <w:r>
        <w:rPr>
          <w:spacing w:val="-14"/>
        </w:rPr>
        <w:t xml:space="preserve"> </w:t>
      </w:r>
      <w:r>
        <w:t>an</w:t>
      </w:r>
      <w:r>
        <w:rPr>
          <w:spacing w:val="-14"/>
        </w:rPr>
        <w:t xml:space="preserve"> </w:t>
      </w:r>
      <w:r>
        <w:t>OEM</w:t>
      </w:r>
      <w:r>
        <w:rPr>
          <w:spacing w:val="-14"/>
        </w:rPr>
        <w:t xml:space="preserve"> </w:t>
      </w:r>
      <w:r>
        <w:t>can</w:t>
      </w:r>
      <w:r>
        <w:rPr>
          <w:spacing w:val="-14"/>
        </w:rPr>
        <w:t xml:space="preserve"> </w:t>
      </w:r>
      <w:r>
        <w:t>continuously</w:t>
      </w:r>
      <w:r>
        <w:rPr>
          <w:spacing w:val="-14"/>
        </w:rPr>
        <w:t xml:space="preserve"> </w:t>
      </w:r>
      <w:r>
        <w:t>collect</w:t>
      </w:r>
      <w:r>
        <w:rPr>
          <w:spacing w:val="-14"/>
        </w:rPr>
        <w:t xml:space="preserve"> </w:t>
      </w:r>
      <w:r>
        <w:t>data</w:t>
      </w:r>
      <w:r>
        <w:rPr>
          <w:spacing w:val="-15"/>
        </w:rPr>
        <w:t xml:space="preserve"> </w:t>
      </w:r>
      <w:r>
        <w:t>about</w:t>
      </w:r>
      <w:r>
        <w:rPr>
          <w:spacing w:val="-14"/>
        </w:rPr>
        <w:t xml:space="preserve"> </w:t>
      </w:r>
      <w:r>
        <w:t>the</w:t>
      </w:r>
      <w:r>
        <w:rPr>
          <w:spacing w:val="-15"/>
        </w:rPr>
        <w:t xml:space="preserve"> </w:t>
      </w:r>
      <w:r>
        <w:t>use,</w:t>
      </w:r>
      <w:r>
        <w:rPr>
          <w:spacing w:val="-14"/>
        </w:rPr>
        <w:t xml:space="preserve"> </w:t>
      </w:r>
      <w:r>
        <w:t>failures,</w:t>
      </w:r>
      <w:r>
        <w:rPr>
          <w:spacing w:val="-14"/>
        </w:rPr>
        <w:t xml:space="preserve"> </w:t>
      </w:r>
      <w:r>
        <w:t>and</w:t>
      </w:r>
      <w:r>
        <w:rPr>
          <w:spacing w:val="-13"/>
        </w:rPr>
        <w:t xml:space="preserve"> </w:t>
      </w:r>
      <w:r>
        <w:t>degradation</w:t>
      </w:r>
      <w:r>
        <w:rPr>
          <w:spacing w:val="-14"/>
        </w:rPr>
        <w:t xml:space="preserve"> </w:t>
      </w:r>
      <w:r>
        <w:t>of</w:t>
      </w:r>
      <w:r>
        <w:rPr>
          <w:spacing w:val="-14"/>
        </w:rPr>
        <w:t xml:space="preserve"> </w:t>
      </w:r>
      <w:r>
        <w:t>their products to consider these aspects for product improvement [16].</w:t>
      </w:r>
    </w:p>
    <w:p w14:paraId="3BAEAB3B"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36EBC20A" w14:textId="77777777" w:rsidR="00B9047F" w:rsidRDefault="00CD325A">
      <w:pPr>
        <w:pStyle w:val="Heading1"/>
      </w:pPr>
      <w:bookmarkStart w:id="13" w:name="_bookmark17"/>
      <w:bookmarkEnd w:id="13"/>
      <w:r>
        <w:lastRenderedPageBreak/>
        <w:t>Chapter</w:t>
      </w:r>
      <w:r>
        <w:rPr>
          <w:spacing w:val="-4"/>
        </w:rPr>
        <w:t xml:space="preserve"> </w:t>
      </w:r>
      <w:r>
        <w:t>3</w:t>
      </w:r>
      <w:r>
        <w:rPr>
          <w:spacing w:val="-1"/>
        </w:rPr>
        <w:t xml:space="preserve"> </w:t>
      </w:r>
      <w:r>
        <w:t>–</w:t>
      </w:r>
      <w:r>
        <w:rPr>
          <w:spacing w:val="-2"/>
        </w:rPr>
        <w:t xml:space="preserve"> </w:t>
      </w:r>
      <w:r>
        <w:t>Literature</w:t>
      </w:r>
      <w:r>
        <w:rPr>
          <w:spacing w:val="-3"/>
        </w:rPr>
        <w:t xml:space="preserve"> </w:t>
      </w:r>
      <w:r>
        <w:rPr>
          <w:spacing w:val="-2"/>
        </w:rPr>
        <w:t>Review</w:t>
      </w:r>
    </w:p>
    <w:p w14:paraId="0D7FB7AD" w14:textId="77777777" w:rsidR="00B9047F" w:rsidRDefault="00B9047F">
      <w:pPr>
        <w:pStyle w:val="BodyText"/>
        <w:spacing w:before="114"/>
        <w:ind w:left="0"/>
        <w:rPr>
          <w:b/>
          <w:sz w:val="40"/>
        </w:rPr>
      </w:pPr>
    </w:p>
    <w:p w14:paraId="77B62A9B" w14:textId="77777777" w:rsidR="00B9047F" w:rsidRDefault="00CD325A">
      <w:pPr>
        <w:pStyle w:val="Heading2"/>
        <w:ind w:left="23" w:firstLine="0"/>
      </w:pPr>
      <w:bookmarkStart w:id="14" w:name="_bookmark18"/>
      <w:bookmarkEnd w:id="14"/>
      <w:r>
        <w:rPr>
          <w:spacing w:val="-2"/>
        </w:rPr>
        <w:t>Synopsis</w:t>
      </w:r>
    </w:p>
    <w:p w14:paraId="228D7672" w14:textId="77777777" w:rsidR="00B9047F" w:rsidRDefault="00CD325A">
      <w:pPr>
        <w:pStyle w:val="BodyText"/>
        <w:spacing w:before="266" w:line="259" w:lineRule="auto"/>
        <w:ind w:right="585"/>
        <w:jc w:val="both"/>
      </w:pPr>
      <w:r>
        <w:t xml:space="preserve">This chapter deals with the literature reviews of some of the well-known papers in the field pertaining to topics such as Tool condition monitoring, Predictive maintenance, Outlier analysis, Feature extraction, Feature selection and Machine learning models with remaining useful life determinations. These papers have been utilized as framework in developing this </w:t>
      </w:r>
      <w:r>
        <w:rPr>
          <w:spacing w:val="-2"/>
        </w:rPr>
        <w:t>thesis.</w:t>
      </w:r>
    </w:p>
    <w:p w14:paraId="2805A9E4" w14:textId="77777777" w:rsidR="00B9047F" w:rsidRDefault="00B9047F">
      <w:pPr>
        <w:pStyle w:val="BodyText"/>
        <w:ind w:left="0"/>
      </w:pPr>
    </w:p>
    <w:p w14:paraId="7C534553" w14:textId="77777777" w:rsidR="00B9047F" w:rsidRDefault="00B9047F">
      <w:pPr>
        <w:pStyle w:val="BodyText"/>
        <w:spacing w:before="147"/>
        <w:ind w:left="0"/>
      </w:pPr>
    </w:p>
    <w:p w14:paraId="21977585" w14:textId="77777777" w:rsidR="00B9047F" w:rsidRDefault="00CD325A">
      <w:pPr>
        <w:pStyle w:val="Heading2"/>
        <w:numPr>
          <w:ilvl w:val="1"/>
          <w:numId w:val="47"/>
        </w:numPr>
        <w:tabs>
          <w:tab w:val="left" w:pos="501"/>
        </w:tabs>
        <w:ind w:left="501" w:hanging="478"/>
        <w:jc w:val="both"/>
      </w:pPr>
      <w:bookmarkStart w:id="15" w:name="_bookmark19"/>
      <w:bookmarkEnd w:id="15"/>
      <w:r>
        <w:t>Literature</w:t>
      </w:r>
      <w:r>
        <w:rPr>
          <w:spacing w:val="-14"/>
        </w:rPr>
        <w:t xml:space="preserve"> </w:t>
      </w:r>
      <w:r>
        <w:rPr>
          <w:spacing w:val="-2"/>
        </w:rPr>
        <w:t>Review</w:t>
      </w:r>
    </w:p>
    <w:p w14:paraId="4A84263D" w14:textId="77777777" w:rsidR="00B9047F" w:rsidRDefault="00CD325A">
      <w:pPr>
        <w:pStyle w:val="BodyText"/>
        <w:spacing w:before="269" w:line="259" w:lineRule="auto"/>
        <w:ind w:right="585" w:firstLine="719"/>
        <w:jc w:val="both"/>
      </w:pPr>
      <w:r>
        <w:t>Dr. H.M Hashemian [17] presented views on the condition-based maintenance techniques</w:t>
      </w:r>
      <w:r>
        <w:rPr>
          <w:spacing w:val="-6"/>
        </w:rPr>
        <w:t xml:space="preserve"> </w:t>
      </w:r>
      <w:r>
        <w:t>for</w:t>
      </w:r>
      <w:r>
        <w:rPr>
          <w:spacing w:val="-7"/>
        </w:rPr>
        <w:t xml:space="preserve"> </w:t>
      </w:r>
      <w:r>
        <w:t>industrial</w:t>
      </w:r>
      <w:r>
        <w:rPr>
          <w:spacing w:val="-2"/>
        </w:rPr>
        <w:t xml:space="preserve"> </w:t>
      </w:r>
      <w:r>
        <w:t>equipment</w:t>
      </w:r>
      <w:r>
        <w:rPr>
          <w:spacing w:val="-5"/>
        </w:rPr>
        <w:t xml:space="preserve"> </w:t>
      </w:r>
      <w:r>
        <w:t>and</w:t>
      </w:r>
      <w:r>
        <w:rPr>
          <w:spacing w:val="-6"/>
        </w:rPr>
        <w:t xml:space="preserve"> </w:t>
      </w:r>
      <w:r>
        <w:t>presented</w:t>
      </w:r>
      <w:r>
        <w:rPr>
          <w:spacing w:val="-2"/>
        </w:rPr>
        <w:t xml:space="preserve"> </w:t>
      </w:r>
      <w:r>
        <w:t>processes</w:t>
      </w:r>
      <w:r>
        <w:rPr>
          <w:spacing w:val="-4"/>
        </w:rPr>
        <w:t xml:space="preserve"> </w:t>
      </w:r>
      <w:r>
        <w:t>describing</w:t>
      </w:r>
      <w:r>
        <w:rPr>
          <w:spacing w:val="-6"/>
        </w:rPr>
        <w:t xml:space="preserve"> </w:t>
      </w:r>
      <w:r>
        <w:t>with</w:t>
      </w:r>
      <w:r>
        <w:rPr>
          <w:spacing w:val="-5"/>
        </w:rPr>
        <w:t xml:space="preserve"> </w:t>
      </w:r>
      <w:r>
        <w:t>examples</w:t>
      </w:r>
      <w:r>
        <w:rPr>
          <w:spacing w:val="-6"/>
        </w:rPr>
        <w:t xml:space="preserve"> </w:t>
      </w:r>
      <w:r>
        <w:t>of</w:t>
      </w:r>
      <w:r>
        <w:rPr>
          <w:spacing w:val="-7"/>
        </w:rPr>
        <w:t xml:space="preserve"> </w:t>
      </w:r>
      <w:r>
        <w:t>their use</w:t>
      </w:r>
      <w:r>
        <w:rPr>
          <w:spacing w:val="-15"/>
        </w:rPr>
        <w:t xml:space="preserve"> </w:t>
      </w:r>
      <w:r>
        <w:t>and</w:t>
      </w:r>
      <w:r>
        <w:rPr>
          <w:spacing w:val="-15"/>
        </w:rPr>
        <w:t xml:space="preserve"> </w:t>
      </w:r>
      <w:r>
        <w:t>benefits.</w:t>
      </w:r>
      <w:r>
        <w:rPr>
          <w:spacing w:val="-15"/>
        </w:rPr>
        <w:t xml:space="preserve"> </w:t>
      </w:r>
      <w:r>
        <w:t>The</w:t>
      </w:r>
      <w:r>
        <w:rPr>
          <w:spacing w:val="-15"/>
        </w:rPr>
        <w:t xml:space="preserve"> </w:t>
      </w:r>
      <w:r>
        <w:t>paper</w:t>
      </w:r>
      <w:r>
        <w:rPr>
          <w:spacing w:val="-15"/>
        </w:rPr>
        <w:t xml:space="preserve"> </w:t>
      </w:r>
      <w:r>
        <w:t>was</w:t>
      </w:r>
      <w:r>
        <w:rPr>
          <w:spacing w:val="-15"/>
        </w:rPr>
        <w:t xml:space="preserve"> </w:t>
      </w:r>
      <w:r>
        <w:t>presented</w:t>
      </w:r>
      <w:r>
        <w:rPr>
          <w:spacing w:val="-15"/>
        </w:rPr>
        <w:t xml:space="preserve"> </w:t>
      </w:r>
      <w:r>
        <w:t>by</w:t>
      </w:r>
      <w:r>
        <w:rPr>
          <w:spacing w:val="-15"/>
        </w:rPr>
        <w:t xml:space="preserve"> </w:t>
      </w:r>
      <w:r>
        <w:t>introducing</w:t>
      </w:r>
      <w:r>
        <w:rPr>
          <w:spacing w:val="-15"/>
        </w:rPr>
        <w:t xml:space="preserve"> </w:t>
      </w:r>
      <w:r>
        <w:t>about</w:t>
      </w:r>
      <w:r>
        <w:rPr>
          <w:spacing w:val="-15"/>
        </w:rPr>
        <w:t xml:space="preserve"> </w:t>
      </w:r>
      <w:r>
        <w:t>the</w:t>
      </w:r>
      <w:r>
        <w:rPr>
          <w:spacing w:val="-15"/>
        </w:rPr>
        <w:t xml:space="preserve"> </w:t>
      </w:r>
      <w:r>
        <w:t>importance</w:t>
      </w:r>
      <w:r>
        <w:rPr>
          <w:spacing w:val="-15"/>
        </w:rPr>
        <w:t xml:space="preserve"> </w:t>
      </w:r>
      <w:r>
        <w:t>of</w:t>
      </w:r>
      <w:r>
        <w:rPr>
          <w:spacing w:val="-15"/>
        </w:rPr>
        <w:t xml:space="preserve"> </w:t>
      </w:r>
      <w:r>
        <w:t>the</w:t>
      </w:r>
      <w:r>
        <w:rPr>
          <w:spacing w:val="-15"/>
        </w:rPr>
        <w:t xml:space="preserve"> </w:t>
      </w:r>
      <w:r>
        <w:t>predictive maintenance</w:t>
      </w:r>
      <w:r>
        <w:rPr>
          <w:spacing w:val="-9"/>
        </w:rPr>
        <w:t xml:space="preserve"> </w:t>
      </w:r>
      <w:r>
        <w:t>sometimes</w:t>
      </w:r>
      <w:r>
        <w:rPr>
          <w:spacing w:val="-11"/>
        </w:rPr>
        <w:t xml:space="preserve"> </w:t>
      </w:r>
      <w:r>
        <w:t>called</w:t>
      </w:r>
      <w:r>
        <w:rPr>
          <w:spacing w:val="-11"/>
        </w:rPr>
        <w:t xml:space="preserve"> </w:t>
      </w:r>
      <w:r>
        <w:t>“on-line</w:t>
      </w:r>
      <w:r>
        <w:rPr>
          <w:spacing w:val="-9"/>
        </w:rPr>
        <w:t xml:space="preserve"> </w:t>
      </w:r>
      <w:r>
        <w:t>monitoring,”</w:t>
      </w:r>
      <w:r>
        <w:rPr>
          <w:spacing w:val="-11"/>
        </w:rPr>
        <w:t xml:space="preserve"> </w:t>
      </w:r>
      <w:r>
        <w:t>“condition-based</w:t>
      </w:r>
      <w:r>
        <w:rPr>
          <w:spacing w:val="-11"/>
        </w:rPr>
        <w:t xml:space="preserve"> </w:t>
      </w:r>
      <w:r>
        <w:t>maintenance,”</w:t>
      </w:r>
      <w:r>
        <w:rPr>
          <w:spacing w:val="-12"/>
        </w:rPr>
        <w:t xml:space="preserve"> </w:t>
      </w:r>
      <w:r>
        <w:t>or</w:t>
      </w:r>
      <w:r>
        <w:rPr>
          <w:spacing w:val="-9"/>
        </w:rPr>
        <w:t xml:space="preserve"> </w:t>
      </w:r>
      <w:r>
        <w:t>“risk- based maintenance”.</w:t>
      </w:r>
    </w:p>
    <w:p w14:paraId="4ABBD178" w14:textId="77777777" w:rsidR="00B9047F" w:rsidRDefault="00CD325A">
      <w:pPr>
        <w:pStyle w:val="BodyText"/>
        <w:spacing w:before="158" w:line="259" w:lineRule="auto"/>
        <w:ind w:right="585"/>
        <w:jc w:val="both"/>
      </w:pPr>
      <w:r>
        <w:t>The paper began by presenting the importance of the conventional visual inspection by highlighting</w:t>
      </w:r>
      <w:r>
        <w:rPr>
          <w:spacing w:val="-5"/>
        </w:rPr>
        <w:t xml:space="preserve"> </w:t>
      </w:r>
      <w:r>
        <w:t>also</w:t>
      </w:r>
      <w:r>
        <w:rPr>
          <w:spacing w:val="-5"/>
        </w:rPr>
        <w:t xml:space="preserve"> </w:t>
      </w:r>
      <w:r>
        <w:t>the</w:t>
      </w:r>
      <w:r>
        <w:rPr>
          <w:spacing w:val="-6"/>
        </w:rPr>
        <w:t xml:space="preserve"> </w:t>
      </w:r>
      <w:r>
        <w:t>other</w:t>
      </w:r>
      <w:r>
        <w:rPr>
          <w:spacing w:val="-7"/>
        </w:rPr>
        <w:t xml:space="preserve"> </w:t>
      </w:r>
      <w:r>
        <w:t>conventional</w:t>
      </w:r>
      <w:r>
        <w:rPr>
          <w:spacing w:val="-5"/>
        </w:rPr>
        <w:t xml:space="preserve"> </w:t>
      </w:r>
      <w:r>
        <w:t>means</w:t>
      </w:r>
      <w:r>
        <w:rPr>
          <w:spacing w:val="-6"/>
        </w:rPr>
        <w:t xml:space="preserve"> </w:t>
      </w:r>
      <w:r>
        <w:t>such</w:t>
      </w:r>
      <w:r>
        <w:rPr>
          <w:spacing w:val="-6"/>
        </w:rPr>
        <w:t xml:space="preserve"> </w:t>
      </w:r>
      <w:r>
        <w:t>as</w:t>
      </w:r>
      <w:r>
        <w:rPr>
          <w:spacing w:val="-6"/>
        </w:rPr>
        <w:t xml:space="preserve"> </w:t>
      </w:r>
      <w:r>
        <w:t>using</w:t>
      </w:r>
      <w:r>
        <w:rPr>
          <w:spacing w:val="-5"/>
        </w:rPr>
        <w:t xml:space="preserve"> </w:t>
      </w:r>
      <w:r>
        <w:t>sharp</w:t>
      </w:r>
      <w:r>
        <w:rPr>
          <w:spacing w:val="-7"/>
        </w:rPr>
        <w:t xml:space="preserve"> </w:t>
      </w:r>
      <w:r>
        <w:t>ears</w:t>
      </w:r>
      <w:r>
        <w:rPr>
          <w:spacing w:val="-4"/>
        </w:rPr>
        <w:t xml:space="preserve"> </w:t>
      </w:r>
      <w:r>
        <w:t>and</w:t>
      </w:r>
      <w:r>
        <w:rPr>
          <w:spacing w:val="-3"/>
        </w:rPr>
        <w:t xml:space="preserve"> </w:t>
      </w:r>
      <w:r>
        <w:t>nose,</w:t>
      </w:r>
      <w:r>
        <w:rPr>
          <w:spacing w:val="-6"/>
        </w:rPr>
        <w:t xml:space="preserve"> </w:t>
      </w:r>
      <w:r>
        <w:t>and</w:t>
      </w:r>
      <w:r>
        <w:rPr>
          <w:spacing w:val="-6"/>
        </w:rPr>
        <w:t xml:space="preserve"> </w:t>
      </w:r>
      <w:r>
        <w:t>how</w:t>
      </w:r>
      <w:r>
        <w:rPr>
          <w:spacing w:val="-6"/>
        </w:rPr>
        <w:t xml:space="preserve"> </w:t>
      </w:r>
      <w:r>
        <w:t>the sensors have replaced these conventional means in order to optimize and make the process of inspection more accurate. The paper also conveys that despite advances in predictive maintenance technologies, time-based and hands-on equipment maintenance is still the norm in</w:t>
      </w:r>
      <w:r>
        <w:rPr>
          <w:spacing w:val="-8"/>
        </w:rPr>
        <w:t xml:space="preserve"> </w:t>
      </w:r>
      <w:r>
        <w:t>many</w:t>
      </w:r>
      <w:r>
        <w:rPr>
          <w:spacing w:val="-9"/>
        </w:rPr>
        <w:t xml:space="preserve"> </w:t>
      </w:r>
      <w:r>
        <w:t>industrial</w:t>
      </w:r>
      <w:r>
        <w:rPr>
          <w:spacing w:val="-8"/>
        </w:rPr>
        <w:t xml:space="preserve"> </w:t>
      </w:r>
      <w:r>
        <w:t>processes.</w:t>
      </w:r>
      <w:r>
        <w:rPr>
          <w:spacing w:val="-9"/>
        </w:rPr>
        <w:t xml:space="preserve"> </w:t>
      </w:r>
      <w:r>
        <w:t>Today,</w:t>
      </w:r>
      <w:r>
        <w:rPr>
          <w:spacing w:val="-8"/>
        </w:rPr>
        <w:t xml:space="preserve"> </w:t>
      </w:r>
      <w:r>
        <w:t>nearly</w:t>
      </w:r>
      <w:r>
        <w:rPr>
          <w:spacing w:val="-9"/>
        </w:rPr>
        <w:t xml:space="preserve"> </w:t>
      </w:r>
      <w:r>
        <w:t>30%</w:t>
      </w:r>
      <w:r>
        <w:rPr>
          <w:spacing w:val="-9"/>
        </w:rPr>
        <w:t xml:space="preserve"> </w:t>
      </w:r>
      <w:r>
        <w:t>of</w:t>
      </w:r>
      <w:r>
        <w:rPr>
          <w:spacing w:val="-9"/>
        </w:rPr>
        <w:t xml:space="preserve"> </w:t>
      </w:r>
      <w:r>
        <w:t>industrial</w:t>
      </w:r>
      <w:r>
        <w:rPr>
          <w:spacing w:val="-8"/>
        </w:rPr>
        <w:t xml:space="preserve"> </w:t>
      </w:r>
      <w:r>
        <w:t>equipment</w:t>
      </w:r>
      <w:r>
        <w:rPr>
          <w:spacing w:val="-8"/>
        </w:rPr>
        <w:t xml:space="preserve"> </w:t>
      </w:r>
      <w:r>
        <w:t>does</w:t>
      </w:r>
      <w:r>
        <w:rPr>
          <w:spacing w:val="-8"/>
        </w:rPr>
        <w:t xml:space="preserve"> </w:t>
      </w:r>
      <w:r>
        <w:t>not</w:t>
      </w:r>
      <w:r>
        <w:rPr>
          <w:spacing w:val="-8"/>
        </w:rPr>
        <w:t xml:space="preserve"> </w:t>
      </w:r>
      <w:r>
        <w:t>benefit</w:t>
      </w:r>
      <w:r>
        <w:rPr>
          <w:spacing w:val="-8"/>
        </w:rPr>
        <w:t xml:space="preserve"> </w:t>
      </w:r>
      <w:r>
        <w:t>from predictive maintenance technologies.</w:t>
      </w:r>
    </w:p>
    <w:p w14:paraId="225FC43C" w14:textId="77777777" w:rsidR="00B9047F" w:rsidRDefault="00CD325A">
      <w:pPr>
        <w:pStyle w:val="BodyText"/>
        <w:spacing w:before="160" w:line="259" w:lineRule="auto"/>
        <w:ind w:right="588"/>
        <w:jc w:val="both"/>
      </w:pPr>
      <w:r>
        <w:t>The</w:t>
      </w:r>
      <w:r>
        <w:rPr>
          <w:spacing w:val="-13"/>
        </w:rPr>
        <w:t xml:space="preserve"> </w:t>
      </w:r>
      <w:r>
        <w:t>paper</w:t>
      </w:r>
      <w:r>
        <w:rPr>
          <w:spacing w:val="-13"/>
        </w:rPr>
        <w:t xml:space="preserve"> </w:t>
      </w:r>
      <w:r>
        <w:t>gave</w:t>
      </w:r>
      <w:r>
        <w:rPr>
          <w:spacing w:val="-13"/>
        </w:rPr>
        <w:t xml:space="preserve"> </w:t>
      </w:r>
      <w:r>
        <w:t>the</w:t>
      </w:r>
      <w:r>
        <w:rPr>
          <w:spacing w:val="-13"/>
        </w:rPr>
        <w:t xml:space="preserve"> </w:t>
      </w:r>
      <w:r>
        <w:t>limitations</w:t>
      </w:r>
      <w:r>
        <w:rPr>
          <w:spacing w:val="-12"/>
        </w:rPr>
        <w:t xml:space="preserve"> </w:t>
      </w:r>
      <w:r>
        <w:t>of</w:t>
      </w:r>
      <w:r>
        <w:rPr>
          <w:spacing w:val="-13"/>
        </w:rPr>
        <w:t xml:space="preserve"> </w:t>
      </w:r>
      <w:r>
        <w:t>the</w:t>
      </w:r>
      <w:r>
        <w:rPr>
          <w:spacing w:val="-13"/>
        </w:rPr>
        <w:t xml:space="preserve"> </w:t>
      </w:r>
      <w:r>
        <w:t>time-based</w:t>
      </w:r>
      <w:r>
        <w:rPr>
          <w:spacing w:val="-12"/>
        </w:rPr>
        <w:t xml:space="preserve"> </w:t>
      </w:r>
      <w:r>
        <w:t>maintenance</w:t>
      </w:r>
      <w:r>
        <w:rPr>
          <w:spacing w:val="-13"/>
        </w:rPr>
        <w:t xml:space="preserve"> </w:t>
      </w:r>
      <w:r>
        <w:t>techniques</w:t>
      </w:r>
      <w:r>
        <w:rPr>
          <w:spacing w:val="-12"/>
        </w:rPr>
        <w:t xml:space="preserve"> </w:t>
      </w:r>
      <w:r>
        <w:t>as</w:t>
      </w:r>
      <w:r>
        <w:rPr>
          <w:spacing w:val="-9"/>
        </w:rPr>
        <w:t xml:space="preserve"> </w:t>
      </w:r>
      <w:r>
        <w:t>such.</w:t>
      </w:r>
      <w:r>
        <w:rPr>
          <w:spacing w:val="-12"/>
        </w:rPr>
        <w:t xml:space="preserve"> </w:t>
      </w:r>
      <w:r>
        <w:t>The</w:t>
      </w:r>
      <w:r>
        <w:rPr>
          <w:spacing w:val="-13"/>
        </w:rPr>
        <w:t xml:space="preserve"> </w:t>
      </w:r>
      <w:r>
        <w:t>case</w:t>
      </w:r>
      <w:r>
        <w:rPr>
          <w:spacing w:val="-13"/>
        </w:rPr>
        <w:t xml:space="preserve"> </w:t>
      </w:r>
      <w:r>
        <w:t>was evaluated by considering an exercise conducted by SKF group over</w:t>
      </w:r>
      <w:r>
        <w:rPr>
          <w:spacing w:val="-1"/>
        </w:rPr>
        <w:t xml:space="preserve"> </w:t>
      </w:r>
      <w:r>
        <w:t>the</w:t>
      </w:r>
      <w:r>
        <w:rPr>
          <w:spacing w:val="-1"/>
        </w:rPr>
        <w:t xml:space="preserve"> </w:t>
      </w:r>
      <w:r>
        <w:t>testing of</w:t>
      </w:r>
      <w:r>
        <w:rPr>
          <w:spacing w:val="-1"/>
        </w:rPr>
        <w:t xml:space="preserve"> </w:t>
      </w:r>
      <w:r>
        <w:t xml:space="preserve">30 identical bearing elements. The failure of the bearings over the period were </w:t>
      </w:r>
      <w:proofErr w:type="spellStart"/>
      <w:r>
        <w:t>analysed</w:t>
      </w:r>
      <w:proofErr w:type="spellEnd"/>
      <w:r>
        <w:t xml:space="preserve"> and various plots were done. The time-based maintenance plots such as Bathtub, Wear-out and Fatigue accounted only for 11% of the total failures [18]. However, the Condition based maintenance plots such as Initial Break-In Period, Random and Infant mortality accounted for 89% of all the failures with 68% of them from only Infant mortality failures.</w:t>
      </w:r>
    </w:p>
    <w:p w14:paraId="4EF7EAE4" w14:textId="77777777" w:rsidR="00B9047F" w:rsidRDefault="00CD325A">
      <w:pPr>
        <w:pStyle w:val="BodyText"/>
        <w:spacing w:before="158"/>
        <w:jc w:val="both"/>
      </w:pPr>
      <w:r>
        <w:t>The</w:t>
      </w:r>
      <w:r>
        <w:rPr>
          <w:spacing w:val="5"/>
        </w:rPr>
        <w:t xml:space="preserve"> </w:t>
      </w:r>
      <w:r>
        <w:t>paper</w:t>
      </w:r>
      <w:r>
        <w:rPr>
          <w:spacing w:val="7"/>
        </w:rPr>
        <w:t xml:space="preserve"> </w:t>
      </w:r>
      <w:r>
        <w:t>also</w:t>
      </w:r>
      <w:r>
        <w:rPr>
          <w:spacing w:val="9"/>
        </w:rPr>
        <w:t xml:space="preserve"> </w:t>
      </w:r>
      <w:r>
        <w:t>presented</w:t>
      </w:r>
      <w:r>
        <w:rPr>
          <w:spacing w:val="10"/>
        </w:rPr>
        <w:t xml:space="preserve"> </w:t>
      </w:r>
      <w:r>
        <w:t>an</w:t>
      </w:r>
      <w:r>
        <w:rPr>
          <w:spacing w:val="8"/>
        </w:rPr>
        <w:t xml:space="preserve"> </w:t>
      </w:r>
      <w:r>
        <w:t>introductory</w:t>
      </w:r>
      <w:r>
        <w:rPr>
          <w:spacing w:val="7"/>
        </w:rPr>
        <w:t xml:space="preserve"> </w:t>
      </w:r>
      <w:r>
        <w:t>view</w:t>
      </w:r>
      <w:r>
        <w:rPr>
          <w:spacing w:val="7"/>
        </w:rPr>
        <w:t xml:space="preserve"> </w:t>
      </w:r>
      <w:r>
        <w:t>of</w:t>
      </w:r>
      <w:r>
        <w:rPr>
          <w:spacing w:val="7"/>
        </w:rPr>
        <w:t xml:space="preserve"> </w:t>
      </w:r>
      <w:r>
        <w:t>one</w:t>
      </w:r>
      <w:r>
        <w:rPr>
          <w:spacing w:val="7"/>
        </w:rPr>
        <w:t xml:space="preserve"> </w:t>
      </w:r>
      <w:r>
        <w:t>of</w:t>
      </w:r>
      <w:r>
        <w:rPr>
          <w:spacing w:val="7"/>
        </w:rPr>
        <w:t xml:space="preserve"> </w:t>
      </w:r>
      <w:r>
        <w:t>the</w:t>
      </w:r>
      <w:r>
        <w:rPr>
          <w:spacing w:val="7"/>
        </w:rPr>
        <w:t xml:space="preserve"> </w:t>
      </w:r>
      <w:r>
        <w:t>forms</w:t>
      </w:r>
      <w:r>
        <w:rPr>
          <w:spacing w:val="9"/>
        </w:rPr>
        <w:t xml:space="preserve"> </w:t>
      </w:r>
      <w:r>
        <w:t>of</w:t>
      </w:r>
      <w:r>
        <w:rPr>
          <w:spacing w:val="7"/>
        </w:rPr>
        <w:t xml:space="preserve"> </w:t>
      </w:r>
      <w:r>
        <w:t>predictive</w:t>
      </w:r>
      <w:r>
        <w:rPr>
          <w:spacing w:val="8"/>
        </w:rPr>
        <w:t xml:space="preserve"> </w:t>
      </w:r>
      <w:r>
        <w:rPr>
          <w:spacing w:val="-2"/>
        </w:rPr>
        <w:t>maintenance</w:t>
      </w:r>
    </w:p>
    <w:p w14:paraId="17FB1668" w14:textId="77777777" w:rsidR="00B9047F" w:rsidRDefault="00CD325A">
      <w:pPr>
        <w:pStyle w:val="BodyText"/>
        <w:spacing w:before="22" w:line="259" w:lineRule="auto"/>
        <w:ind w:right="587"/>
        <w:jc w:val="both"/>
      </w:pPr>
      <w:r>
        <w:t>i.e. Online calibration monitoring. Online calibration monitoring involves observing for drift and identifying the transmitters that have drifted beyond acceptable limits. When the plant shuts down, technicians calibrate only those transmitters that have drifted. This approach reduces by 80 to 90% the effort currently expended on calibrating pressure transmitters. This is</w:t>
      </w:r>
      <w:r>
        <w:rPr>
          <w:spacing w:val="-15"/>
        </w:rPr>
        <w:t xml:space="preserve"> </w:t>
      </w:r>
      <w:r>
        <w:t>according</w:t>
      </w:r>
      <w:r>
        <w:rPr>
          <w:spacing w:val="-15"/>
        </w:rPr>
        <w:t xml:space="preserve"> </w:t>
      </w:r>
      <w:r>
        <w:t>to</w:t>
      </w:r>
      <w:r>
        <w:rPr>
          <w:spacing w:val="-15"/>
        </w:rPr>
        <w:t xml:space="preserve"> </w:t>
      </w:r>
      <w:r>
        <w:t>data</w:t>
      </w:r>
      <w:r>
        <w:rPr>
          <w:spacing w:val="-15"/>
        </w:rPr>
        <w:t xml:space="preserve"> </w:t>
      </w:r>
      <w:r>
        <w:t>published</w:t>
      </w:r>
      <w:r>
        <w:rPr>
          <w:spacing w:val="-15"/>
        </w:rPr>
        <w:t xml:space="preserve"> </w:t>
      </w:r>
      <w:r>
        <w:t>by</w:t>
      </w:r>
      <w:r>
        <w:rPr>
          <w:spacing w:val="-15"/>
        </w:rPr>
        <w:t xml:space="preserve"> </w:t>
      </w:r>
      <w:r>
        <w:t>the</w:t>
      </w:r>
      <w:r>
        <w:rPr>
          <w:spacing w:val="-15"/>
        </w:rPr>
        <w:t xml:space="preserve"> </w:t>
      </w:r>
      <w:r>
        <w:t>author</w:t>
      </w:r>
      <w:r>
        <w:rPr>
          <w:spacing w:val="-15"/>
        </w:rPr>
        <w:t xml:space="preserve"> </w:t>
      </w:r>
      <w:r>
        <w:t>in</w:t>
      </w:r>
      <w:r>
        <w:rPr>
          <w:spacing w:val="-15"/>
        </w:rPr>
        <w:t xml:space="preserve"> </w:t>
      </w:r>
      <w:r>
        <w:t>a</w:t>
      </w:r>
      <w:r>
        <w:rPr>
          <w:spacing w:val="-15"/>
        </w:rPr>
        <w:t xml:space="preserve"> </w:t>
      </w:r>
      <w:r>
        <w:t>report</w:t>
      </w:r>
      <w:r>
        <w:rPr>
          <w:spacing w:val="-15"/>
        </w:rPr>
        <w:t xml:space="preserve"> </w:t>
      </w:r>
      <w:r>
        <w:t>he</w:t>
      </w:r>
      <w:r>
        <w:rPr>
          <w:spacing w:val="-15"/>
        </w:rPr>
        <w:t xml:space="preserve"> </w:t>
      </w:r>
      <w:r>
        <w:t>wrote</w:t>
      </w:r>
      <w:r>
        <w:rPr>
          <w:spacing w:val="-15"/>
        </w:rPr>
        <w:t xml:space="preserve"> </w:t>
      </w:r>
      <w:r>
        <w:t>for</w:t>
      </w:r>
      <w:r>
        <w:rPr>
          <w:spacing w:val="-15"/>
        </w:rPr>
        <w:t xml:space="preserve"> </w:t>
      </w:r>
      <w:r>
        <w:t>the</w:t>
      </w:r>
      <w:r>
        <w:rPr>
          <w:spacing w:val="-15"/>
        </w:rPr>
        <w:t xml:space="preserve"> </w:t>
      </w:r>
      <w:r>
        <w:t>U.S.</w:t>
      </w:r>
      <w:r>
        <w:rPr>
          <w:spacing w:val="-15"/>
        </w:rPr>
        <w:t xml:space="preserve"> </w:t>
      </w:r>
      <w:r>
        <w:t>Nuclear</w:t>
      </w:r>
      <w:r>
        <w:rPr>
          <w:spacing w:val="-15"/>
        </w:rPr>
        <w:t xml:space="preserve"> </w:t>
      </w:r>
      <w:r>
        <w:t>Regulatory Commission [19].</w:t>
      </w:r>
    </w:p>
    <w:p w14:paraId="169744A3" w14:textId="77777777" w:rsidR="00B9047F" w:rsidRDefault="00CD325A">
      <w:pPr>
        <w:pStyle w:val="BodyText"/>
        <w:spacing w:before="158" w:line="259" w:lineRule="auto"/>
        <w:ind w:right="588"/>
        <w:jc w:val="both"/>
      </w:pPr>
      <w:r>
        <w:t>Based on the data sources available, the author proposed that the Predictive or online maintenance can be divided into 3 basic techniques</w:t>
      </w:r>
    </w:p>
    <w:p w14:paraId="4430E52D"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22D4BF86" w14:textId="77777777" w:rsidR="00B9047F" w:rsidRDefault="00CD325A">
      <w:pPr>
        <w:pStyle w:val="ListParagraph"/>
        <w:numPr>
          <w:ilvl w:val="2"/>
          <w:numId w:val="47"/>
        </w:numPr>
        <w:tabs>
          <w:tab w:val="left" w:pos="1103"/>
        </w:tabs>
        <w:spacing w:before="60" w:line="259" w:lineRule="auto"/>
        <w:ind w:right="587"/>
        <w:rPr>
          <w:sz w:val="24"/>
        </w:rPr>
      </w:pPr>
      <w:r>
        <w:rPr>
          <w:sz w:val="24"/>
        </w:rPr>
        <w:lastRenderedPageBreak/>
        <w:t>The</w:t>
      </w:r>
      <w:r>
        <w:rPr>
          <w:spacing w:val="31"/>
          <w:sz w:val="24"/>
        </w:rPr>
        <w:t xml:space="preserve"> </w:t>
      </w:r>
      <w:r>
        <w:rPr>
          <w:sz w:val="24"/>
        </w:rPr>
        <w:t>first</w:t>
      </w:r>
      <w:r>
        <w:rPr>
          <w:spacing w:val="35"/>
          <w:sz w:val="24"/>
        </w:rPr>
        <w:t xml:space="preserve"> </w:t>
      </w:r>
      <w:r>
        <w:rPr>
          <w:sz w:val="24"/>
        </w:rPr>
        <w:t>category</w:t>
      </w:r>
      <w:r>
        <w:rPr>
          <w:spacing w:val="34"/>
          <w:sz w:val="24"/>
        </w:rPr>
        <w:t xml:space="preserve"> </w:t>
      </w:r>
      <w:r>
        <w:rPr>
          <w:sz w:val="24"/>
        </w:rPr>
        <w:t>consists</w:t>
      </w:r>
      <w:r>
        <w:rPr>
          <w:spacing w:val="33"/>
          <w:sz w:val="24"/>
        </w:rPr>
        <w:t xml:space="preserve"> </w:t>
      </w:r>
      <w:r>
        <w:rPr>
          <w:sz w:val="24"/>
        </w:rPr>
        <w:t>of</w:t>
      </w:r>
      <w:r>
        <w:rPr>
          <w:spacing w:val="32"/>
          <w:sz w:val="24"/>
        </w:rPr>
        <w:t xml:space="preserve"> </w:t>
      </w:r>
      <w:r>
        <w:rPr>
          <w:sz w:val="24"/>
        </w:rPr>
        <w:t>maintenance</w:t>
      </w:r>
      <w:r>
        <w:rPr>
          <w:spacing w:val="34"/>
          <w:sz w:val="24"/>
        </w:rPr>
        <w:t xml:space="preserve"> </w:t>
      </w:r>
      <w:r>
        <w:rPr>
          <w:sz w:val="24"/>
        </w:rPr>
        <w:t>methods</w:t>
      </w:r>
      <w:r>
        <w:rPr>
          <w:spacing w:val="32"/>
          <w:sz w:val="24"/>
        </w:rPr>
        <w:t xml:space="preserve"> </w:t>
      </w:r>
      <w:r>
        <w:rPr>
          <w:sz w:val="24"/>
        </w:rPr>
        <w:t>that</w:t>
      </w:r>
      <w:r>
        <w:rPr>
          <w:spacing w:val="32"/>
          <w:sz w:val="24"/>
        </w:rPr>
        <w:t xml:space="preserve"> </w:t>
      </w:r>
      <w:r>
        <w:rPr>
          <w:sz w:val="24"/>
        </w:rPr>
        <w:t>use</w:t>
      </w:r>
      <w:r>
        <w:rPr>
          <w:spacing w:val="36"/>
          <w:sz w:val="24"/>
        </w:rPr>
        <w:t xml:space="preserve"> </w:t>
      </w:r>
      <w:r>
        <w:rPr>
          <w:sz w:val="24"/>
        </w:rPr>
        <w:t>data</w:t>
      </w:r>
      <w:r>
        <w:rPr>
          <w:spacing w:val="34"/>
          <w:sz w:val="24"/>
        </w:rPr>
        <w:t xml:space="preserve"> </w:t>
      </w:r>
      <w:r>
        <w:rPr>
          <w:sz w:val="24"/>
        </w:rPr>
        <w:t>from</w:t>
      </w:r>
      <w:r>
        <w:rPr>
          <w:spacing w:val="35"/>
          <w:sz w:val="24"/>
        </w:rPr>
        <w:t xml:space="preserve"> </w:t>
      </w:r>
      <w:r>
        <w:rPr>
          <w:sz w:val="24"/>
        </w:rPr>
        <w:t>existing process sensors</w:t>
      </w:r>
    </w:p>
    <w:p w14:paraId="56C438CB" w14:textId="77777777" w:rsidR="00B9047F" w:rsidRDefault="00CD325A">
      <w:pPr>
        <w:pStyle w:val="ListParagraph"/>
        <w:numPr>
          <w:ilvl w:val="2"/>
          <w:numId w:val="47"/>
        </w:numPr>
        <w:tabs>
          <w:tab w:val="left" w:pos="1103"/>
        </w:tabs>
        <w:spacing w:line="275" w:lineRule="exact"/>
        <w:rPr>
          <w:sz w:val="24"/>
        </w:rPr>
      </w:pPr>
      <w:r>
        <w:rPr>
          <w:sz w:val="24"/>
        </w:rPr>
        <w:t>The</w:t>
      </w:r>
      <w:r>
        <w:rPr>
          <w:spacing w:val="-13"/>
          <w:sz w:val="24"/>
        </w:rPr>
        <w:t xml:space="preserve"> </w:t>
      </w:r>
      <w:r>
        <w:rPr>
          <w:sz w:val="24"/>
        </w:rPr>
        <w:t>second</w:t>
      </w:r>
      <w:r>
        <w:rPr>
          <w:spacing w:val="-9"/>
          <w:sz w:val="24"/>
        </w:rPr>
        <w:t xml:space="preserve"> </w:t>
      </w:r>
      <w:r>
        <w:rPr>
          <w:sz w:val="24"/>
        </w:rPr>
        <w:t>category</w:t>
      </w:r>
      <w:r>
        <w:rPr>
          <w:spacing w:val="-9"/>
          <w:sz w:val="24"/>
        </w:rPr>
        <w:t xml:space="preserve"> </w:t>
      </w:r>
      <w:r>
        <w:rPr>
          <w:sz w:val="24"/>
        </w:rPr>
        <w:t>of</w:t>
      </w:r>
      <w:r>
        <w:rPr>
          <w:spacing w:val="-9"/>
          <w:sz w:val="24"/>
        </w:rPr>
        <w:t xml:space="preserve"> </w:t>
      </w:r>
      <w:r>
        <w:rPr>
          <w:sz w:val="24"/>
        </w:rPr>
        <w:t>predictive</w:t>
      </w:r>
      <w:r>
        <w:rPr>
          <w:spacing w:val="-9"/>
          <w:sz w:val="24"/>
        </w:rPr>
        <w:t xml:space="preserve"> </w:t>
      </w:r>
      <w:r>
        <w:rPr>
          <w:sz w:val="24"/>
        </w:rPr>
        <w:t>maintenance</w:t>
      </w:r>
      <w:r>
        <w:rPr>
          <w:spacing w:val="-10"/>
          <w:sz w:val="24"/>
        </w:rPr>
        <w:t xml:space="preserve"> </w:t>
      </w:r>
      <w:r>
        <w:rPr>
          <w:sz w:val="24"/>
        </w:rPr>
        <w:t>methods</w:t>
      </w:r>
      <w:r>
        <w:rPr>
          <w:spacing w:val="-8"/>
          <w:sz w:val="24"/>
        </w:rPr>
        <w:t xml:space="preserve"> </w:t>
      </w:r>
      <w:r>
        <w:rPr>
          <w:sz w:val="24"/>
        </w:rPr>
        <w:t>uses</w:t>
      </w:r>
      <w:r>
        <w:rPr>
          <w:spacing w:val="-8"/>
          <w:sz w:val="24"/>
        </w:rPr>
        <w:t xml:space="preserve"> </w:t>
      </w:r>
      <w:r>
        <w:rPr>
          <w:sz w:val="24"/>
        </w:rPr>
        <w:t>data</w:t>
      </w:r>
      <w:r>
        <w:rPr>
          <w:spacing w:val="-9"/>
          <w:sz w:val="24"/>
        </w:rPr>
        <w:t xml:space="preserve"> </w:t>
      </w:r>
      <w:r>
        <w:rPr>
          <w:sz w:val="24"/>
        </w:rPr>
        <w:t>from</w:t>
      </w:r>
      <w:r>
        <w:rPr>
          <w:spacing w:val="-8"/>
          <w:sz w:val="24"/>
        </w:rPr>
        <w:t xml:space="preserve"> </w:t>
      </w:r>
      <w:r>
        <w:rPr>
          <w:sz w:val="24"/>
        </w:rPr>
        <w:t>test</w:t>
      </w:r>
      <w:r>
        <w:rPr>
          <w:spacing w:val="-8"/>
          <w:sz w:val="24"/>
        </w:rPr>
        <w:t xml:space="preserve"> </w:t>
      </w:r>
      <w:r>
        <w:rPr>
          <w:spacing w:val="-2"/>
          <w:sz w:val="24"/>
        </w:rPr>
        <w:t>sensors</w:t>
      </w:r>
    </w:p>
    <w:p w14:paraId="40C397AB" w14:textId="77777777" w:rsidR="00B9047F" w:rsidRDefault="00CD325A">
      <w:pPr>
        <w:pStyle w:val="ListParagraph"/>
        <w:numPr>
          <w:ilvl w:val="2"/>
          <w:numId w:val="47"/>
        </w:numPr>
        <w:tabs>
          <w:tab w:val="left" w:pos="1103"/>
        </w:tabs>
        <w:spacing w:before="22" w:line="259" w:lineRule="auto"/>
        <w:ind w:right="585"/>
        <w:rPr>
          <w:sz w:val="24"/>
        </w:rPr>
      </w:pPr>
      <w:r>
        <w:rPr>
          <w:sz w:val="24"/>
        </w:rPr>
        <w:t>the</w:t>
      </w:r>
      <w:r>
        <w:rPr>
          <w:spacing w:val="-10"/>
          <w:sz w:val="24"/>
        </w:rPr>
        <w:t xml:space="preserve"> </w:t>
      </w:r>
      <w:r>
        <w:rPr>
          <w:sz w:val="24"/>
        </w:rPr>
        <w:t>third</w:t>
      </w:r>
      <w:r>
        <w:rPr>
          <w:spacing w:val="-10"/>
          <w:sz w:val="24"/>
        </w:rPr>
        <w:t xml:space="preserve"> </w:t>
      </w:r>
      <w:r>
        <w:rPr>
          <w:sz w:val="24"/>
        </w:rPr>
        <w:t>category</w:t>
      </w:r>
      <w:r>
        <w:rPr>
          <w:spacing w:val="-10"/>
          <w:sz w:val="24"/>
        </w:rPr>
        <w:t xml:space="preserve"> </w:t>
      </w:r>
      <w:r>
        <w:rPr>
          <w:sz w:val="24"/>
        </w:rPr>
        <w:t>of</w:t>
      </w:r>
      <w:r>
        <w:rPr>
          <w:spacing w:val="-10"/>
          <w:sz w:val="24"/>
        </w:rPr>
        <w:t xml:space="preserve"> </w:t>
      </w:r>
      <w:r>
        <w:rPr>
          <w:sz w:val="24"/>
        </w:rPr>
        <w:t>predictive</w:t>
      </w:r>
      <w:r>
        <w:rPr>
          <w:spacing w:val="-10"/>
          <w:sz w:val="24"/>
        </w:rPr>
        <w:t xml:space="preserve"> </w:t>
      </w:r>
      <w:r>
        <w:rPr>
          <w:sz w:val="24"/>
        </w:rPr>
        <w:t>maintenance</w:t>
      </w:r>
      <w:r>
        <w:rPr>
          <w:spacing w:val="-8"/>
          <w:sz w:val="24"/>
        </w:rPr>
        <w:t xml:space="preserve"> </w:t>
      </w:r>
      <w:r>
        <w:rPr>
          <w:sz w:val="24"/>
        </w:rPr>
        <w:t>technology</w:t>
      </w:r>
      <w:r>
        <w:rPr>
          <w:spacing w:val="-9"/>
          <w:sz w:val="24"/>
        </w:rPr>
        <w:t xml:space="preserve"> </w:t>
      </w:r>
      <w:r>
        <w:rPr>
          <w:sz w:val="24"/>
        </w:rPr>
        <w:t>depends</w:t>
      </w:r>
      <w:r>
        <w:rPr>
          <w:spacing w:val="-9"/>
          <w:sz w:val="24"/>
        </w:rPr>
        <w:t xml:space="preserve"> </w:t>
      </w:r>
      <w:r>
        <w:rPr>
          <w:sz w:val="24"/>
        </w:rPr>
        <w:t>on</w:t>
      </w:r>
      <w:r>
        <w:rPr>
          <w:spacing w:val="-10"/>
          <w:sz w:val="24"/>
        </w:rPr>
        <w:t xml:space="preserve"> </w:t>
      </w:r>
      <w:r>
        <w:rPr>
          <w:sz w:val="24"/>
        </w:rPr>
        <w:t>signals</w:t>
      </w:r>
      <w:r>
        <w:rPr>
          <w:spacing w:val="-8"/>
          <w:sz w:val="24"/>
        </w:rPr>
        <w:t xml:space="preserve"> </w:t>
      </w:r>
      <w:r>
        <w:rPr>
          <w:sz w:val="24"/>
        </w:rPr>
        <w:t>that</w:t>
      </w:r>
      <w:r>
        <w:rPr>
          <w:spacing w:val="-10"/>
          <w:sz w:val="24"/>
        </w:rPr>
        <w:t xml:space="preserve"> </w:t>
      </w:r>
      <w:r>
        <w:rPr>
          <w:sz w:val="24"/>
        </w:rPr>
        <w:t>are injected into the equipment to test them</w:t>
      </w:r>
    </w:p>
    <w:p w14:paraId="2A9E3F62" w14:textId="77777777" w:rsidR="00B9047F" w:rsidRDefault="00CD325A">
      <w:pPr>
        <w:pStyle w:val="BodyText"/>
        <w:spacing w:before="160" w:line="259" w:lineRule="auto"/>
        <w:ind w:right="585"/>
        <w:jc w:val="both"/>
      </w:pPr>
      <w:r>
        <w:t>The first two categories of predictive maintenance techniques were mostly passive, do not involve</w:t>
      </w:r>
      <w:r>
        <w:rPr>
          <w:spacing w:val="-8"/>
        </w:rPr>
        <w:t xml:space="preserve"> </w:t>
      </w:r>
      <w:r>
        <w:t>perturbations</w:t>
      </w:r>
      <w:r>
        <w:rPr>
          <w:spacing w:val="-7"/>
        </w:rPr>
        <w:t xml:space="preserve"> </w:t>
      </w:r>
      <w:r>
        <w:t>of</w:t>
      </w:r>
      <w:r>
        <w:rPr>
          <w:spacing w:val="-8"/>
        </w:rPr>
        <w:t xml:space="preserve"> </w:t>
      </w:r>
      <w:r>
        <w:t>the</w:t>
      </w:r>
      <w:r>
        <w:rPr>
          <w:spacing w:val="-8"/>
        </w:rPr>
        <w:t xml:space="preserve"> </w:t>
      </w:r>
      <w:r>
        <w:t>equipment</w:t>
      </w:r>
      <w:r>
        <w:rPr>
          <w:spacing w:val="-7"/>
        </w:rPr>
        <w:t xml:space="preserve"> </w:t>
      </w:r>
      <w:r>
        <w:t>being</w:t>
      </w:r>
      <w:r>
        <w:rPr>
          <w:spacing w:val="-5"/>
        </w:rPr>
        <w:t xml:space="preserve"> </w:t>
      </w:r>
      <w:r>
        <w:t>tested,</w:t>
      </w:r>
      <w:r>
        <w:rPr>
          <w:spacing w:val="-7"/>
        </w:rPr>
        <w:t xml:space="preserve"> </w:t>
      </w:r>
      <w:r>
        <w:t>and</w:t>
      </w:r>
      <w:r>
        <w:rPr>
          <w:spacing w:val="-7"/>
        </w:rPr>
        <w:t xml:space="preserve"> </w:t>
      </w:r>
      <w:r>
        <w:t>can</w:t>
      </w:r>
      <w:r>
        <w:rPr>
          <w:spacing w:val="-7"/>
        </w:rPr>
        <w:t xml:space="preserve"> </w:t>
      </w:r>
      <w:r>
        <w:t>be</w:t>
      </w:r>
      <w:r>
        <w:rPr>
          <w:spacing w:val="-6"/>
        </w:rPr>
        <w:t xml:space="preserve"> </w:t>
      </w:r>
      <w:r>
        <w:t>performed</w:t>
      </w:r>
      <w:r>
        <w:rPr>
          <w:spacing w:val="-8"/>
        </w:rPr>
        <w:t xml:space="preserve"> </w:t>
      </w:r>
      <w:r>
        <w:t>in</w:t>
      </w:r>
      <w:r>
        <w:rPr>
          <w:spacing w:val="-3"/>
        </w:rPr>
        <w:t xml:space="preserve"> </w:t>
      </w:r>
      <w:r>
        <w:t>most</w:t>
      </w:r>
      <w:r>
        <w:rPr>
          <w:spacing w:val="-6"/>
        </w:rPr>
        <w:t xml:space="preserve"> </w:t>
      </w:r>
      <w:r>
        <w:t>cases</w:t>
      </w:r>
      <w:r>
        <w:rPr>
          <w:spacing w:val="-5"/>
        </w:rPr>
        <w:t xml:space="preserve"> </w:t>
      </w:r>
      <w:r>
        <w:t>while the</w:t>
      </w:r>
      <w:r>
        <w:rPr>
          <w:spacing w:val="-1"/>
        </w:rPr>
        <w:t xml:space="preserve"> </w:t>
      </w:r>
      <w:r>
        <w:t>plant is operating. The</w:t>
      </w:r>
      <w:r>
        <w:rPr>
          <w:spacing w:val="-1"/>
        </w:rPr>
        <w:t xml:space="preserve"> </w:t>
      </w:r>
      <w:r>
        <w:t>third</w:t>
      </w:r>
      <w:r>
        <w:rPr>
          <w:spacing w:val="-1"/>
        </w:rPr>
        <w:t xml:space="preserve"> </w:t>
      </w:r>
      <w:r>
        <w:t>category of</w:t>
      </w:r>
      <w:r>
        <w:rPr>
          <w:spacing w:val="-1"/>
        </w:rPr>
        <w:t xml:space="preserve"> </w:t>
      </w:r>
      <w:r>
        <w:t>predictive</w:t>
      </w:r>
      <w:r>
        <w:rPr>
          <w:spacing w:val="-1"/>
        </w:rPr>
        <w:t xml:space="preserve"> </w:t>
      </w:r>
      <w:r>
        <w:t>maintenance</w:t>
      </w:r>
      <w:r>
        <w:rPr>
          <w:spacing w:val="-1"/>
        </w:rPr>
        <w:t xml:space="preserve"> </w:t>
      </w:r>
      <w:r>
        <w:t>methods can be</w:t>
      </w:r>
      <w:r>
        <w:rPr>
          <w:spacing w:val="-1"/>
        </w:rPr>
        <w:t xml:space="preserve"> </w:t>
      </w:r>
      <w:r>
        <w:t>described as methods that depend on active measurements from test signals.</w:t>
      </w:r>
    </w:p>
    <w:p w14:paraId="13F2584A" w14:textId="77777777" w:rsidR="00B9047F" w:rsidRDefault="00CD325A">
      <w:pPr>
        <w:pStyle w:val="BodyText"/>
        <w:spacing w:before="130"/>
        <w:ind w:left="0"/>
        <w:rPr>
          <w:sz w:val="20"/>
        </w:rPr>
      </w:pPr>
      <w:r>
        <w:rPr>
          <w:noProof/>
          <w:sz w:val="20"/>
          <w:lang w:bidi="te-IN"/>
        </w:rPr>
        <w:drawing>
          <wp:anchor distT="0" distB="0" distL="0" distR="0" simplePos="0" relativeHeight="487588352" behindDoc="1" locked="0" layoutInCell="1" allowOverlap="1" wp14:anchorId="4F1D1411" wp14:editId="2997A48C">
            <wp:simplePos x="0" y="0"/>
            <wp:positionH relativeFrom="page">
              <wp:posOffset>1532255</wp:posOffset>
            </wp:positionH>
            <wp:positionV relativeFrom="paragraph">
              <wp:posOffset>244441</wp:posOffset>
            </wp:positionV>
            <wp:extent cx="4297672" cy="402012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297672" cy="4020121"/>
                    </a:xfrm>
                    <a:prstGeom prst="rect">
                      <a:avLst/>
                    </a:prstGeom>
                  </pic:spPr>
                </pic:pic>
              </a:graphicData>
            </a:graphic>
          </wp:anchor>
        </w:drawing>
      </w:r>
    </w:p>
    <w:p w14:paraId="5331BF83" w14:textId="77777777" w:rsidR="00B9047F" w:rsidRDefault="00CD325A">
      <w:pPr>
        <w:spacing w:before="230"/>
        <w:ind w:left="1530"/>
        <w:rPr>
          <w:i/>
          <w:sz w:val="18"/>
        </w:rPr>
      </w:pPr>
      <w:bookmarkStart w:id="16" w:name="_bookmark20"/>
      <w:bookmarkEnd w:id="16"/>
      <w:r>
        <w:rPr>
          <w:i/>
          <w:color w:val="44536A"/>
          <w:sz w:val="18"/>
        </w:rPr>
        <w:t>Figure</w:t>
      </w:r>
      <w:r>
        <w:rPr>
          <w:i/>
          <w:color w:val="44536A"/>
          <w:spacing w:val="-6"/>
          <w:sz w:val="18"/>
        </w:rPr>
        <w:t xml:space="preserve"> </w:t>
      </w:r>
      <w:r>
        <w:rPr>
          <w:i/>
          <w:color w:val="44536A"/>
          <w:sz w:val="18"/>
        </w:rPr>
        <w:t>1:</w:t>
      </w:r>
      <w:r>
        <w:rPr>
          <w:i/>
          <w:color w:val="44536A"/>
          <w:spacing w:val="-1"/>
          <w:sz w:val="18"/>
        </w:rPr>
        <w:t xml:space="preserve"> </w:t>
      </w:r>
      <w:r>
        <w:rPr>
          <w:i/>
          <w:color w:val="44536A"/>
          <w:sz w:val="18"/>
        </w:rPr>
        <w:t>Integrated</w:t>
      </w:r>
      <w:r>
        <w:rPr>
          <w:i/>
          <w:color w:val="44536A"/>
          <w:spacing w:val="-3"/>
          <w:sz w:val="18"/>
        </w:rPr>
        <w:t xml:space="preserve"> </w:t>
      </w:r>
      <w:r>
        <w:rPr>
          <w:i/>
          <w:color w:val="44536A"/>
          <w:sz w:val="18"/>
        </w:rPr>
        <w:t>system</w:t>
      </w:r>
      <w:r>
        <w:rPr>
          <w:i/>
          <w:color w:val="44536A"/>
          <w:spacing w:val="-2"/>
          <w:sz w:val="18"/>
        </w:rPr>
        <w:t xml:space="preserve"> </w:t>
      </w:r>
      <w:r>
        <w:rPr>
          <w:i/>
          <w:color w:val="44536A"/>
          <w:sz w:val="18"/>
        </w:rPr>
        <w:t>employing</w:t>
      </w:r>
      <w:r>
        <w:rPr>
          <w:i/>
          <w:color w:val="44536A"/>
          <w:spacing w:val="-2"/>
          <w:sz w:val="18"/>
        </w:rPr>
        <w:t xml:space="preserve"> </w:t>
      </w:r>
      <w:r>
        <w:rPr>
          <w:i/>
          <w:color w:val="44536A"/>
          <w:sz w:val="18"/>
        </w:rPr>
        <w:t>three</w:t>
      </w:r>
      <w:r>
        <w:rPr>
          <w:i/>
          <w:color w:val="44536A"/>
          <w:spacing w:val="-2"/>
          <w:sz w:val="18"/>
        </w:rPr>
        <w:t xml:space="preserve"> </w:t>
      </w:r>
      <w:r>
        <w:rPr>
          <w:i/>
          <w:color w:val="44536A"/>
          <w:sz w:val="18"/>
        </w:rPr>
        <w:t>techniques</w:t>
      </w:r>
      <w:r>
        <w:rPr>
          <w:i/>
          <w:color w:val="44536A"/>
          <w:spacing w:val="-2"/>
          <w:sz w:val="18"/>
        </w:rPr>
        <w:t xml:space="preserve"> </w:t>
      </w:r>
      <w:r>
        <w:rPr>
          <w:i/>
          <w:color w:val="44536A"/>
          <w:sz w:val="18"/>
        </w:rPr>
        <w:t>for</w:t>
      </w:r>
      <w:r>
        <w:rPr>
          <w:i/>
          <w:color w:val="44536A"/>
          <w:spacing w:val="-2"/>
          <w:sz w:val="18"/>
        </w:rPr>
        <w:t xml:space="preserve"> </w:t>
      </w:r>
      <w:r>
        <w:rPr>
          <w:i/>
          <w:color w:val="44536A"/>
          <w:sz w:val="18"/>
        </w:rPr>
        <w:t>predictive</w:t>
      </w:r>
      <w:r>
        <w:rPr>
          <w:i/>
          <w:color w:val="44536A"/>
          <w:spacing w:val="-1"/>
          <w:sz w:val="18"/>
        </w:rPr>
        <w:t xml:space="preserve"> </w:t>
      </w:r>
      <w:r>
        <w:rPr>
          <w:i/>
          <w:color w:val="44536A"/>
          <w:spacing w:val="-2"/>
          <w:sz w:val="18"/>
        </w:rPr>
        <w:t>maintenance</w:t>
      </w:r>
    </w:p>
    <w:p w14:paraId="368CDA02" w14:textId="77777777" w:rsidR="00B9047F" w:rsidRDefault="00CD325A">
      <w:pPr>
        <w:pStyle w:val="BodyText"/>
        <w:spacing w:before="198" w:line="259" w:lineRule="auto"/>
        <w:ind w:right="591"/>
        <w:jc w:val="both"/>
      </w:pPr>
      <w:r>
        <w:t xml:space="preserve">The paper also presented with the typical types of industrial equipment that can benefit from these three predictive maintenance technologies and the parameters that may be monitored as shown in </w:t>
      </w:r>
      <w:hyperlink w:anchor="_bookmark21" w:history="1">
        <w:r>
          <w:t>Figure 2: Parameters related to equipment Condition</w:t>
        </w:r>
      </w:hyperlink>
      <w:r>
        <w:t>,</w:t>
      </w:r>
    </w:p>
    <w:p w14:paraId="54945B43" w14:textId="77777777" w:rsidR="00B9047F" w:rsidRDefault="00CD325A">
      <w:pPr>
        <w:pStyle w:val="BodyText"/>
        <w:spacing w:before="157" w:line="261" w:lineRule="auto"/>
        <w:ind w:right="591"/>
        <w:jc w:val="both"/>
      </w:pPr>
      <w:r>
        <w:t>Further</w:t>
      </w:r>
      <w:r>
        <w:rPr>
          <w:spacing w:val="-6"/>
        </w:rPr>
        <w:t xml:space="preserve"> </w:t>
      </w:r>
      <w:r>
        <w:t>insight</w:t>
      </w:r>
      <w:r>
        <w:rPr>
          <w:spacing w:val="-7"/>
        </w:rPr>
        <w:t xml:space="preserve"> </w:t>
      </w:r>
      <w:r>
        <w:t>was</w:t>
      </w:r>
      <w:r>
        <w:rPr>
          <w:spacing w:val="-7"/>
        </w:rPr>
        <w:t xml:space="preserve"> </w:t>
      </w:r>
      <w:r>
        <w:t>provided</w:t>
      </w:r>
      <w:r>
        <w:rPr>
          <w:spacing w:val="-7"/>
        </w:rPr>
        <w:t xml:space="preserve"> </w:t>
      </w:r>
      <w:r>
        <w:t>on</w:t>
      </w:r>
      <w:r>
        <w:rPr>
          <w:spacing w:val="-7"/>
        </w:rPr>
        <w:t xml:space="preserve"> </w:t>
      </w:r>
      <w:r>
        <w:t>the</w:t>
      </w:r>
      <w:r>
        <w:rPr>
          <w:spacing w:val="-6"/>
        </w:rPr>
        <w:t xml:space="preserve"> </w:t>
      </w:r>
      <w:r>
        <w:t>3</w:t>
      </w:r>
      <w:r>
        <w:rPr>
          <w:spacing w:val="-7"/>
        </w:rPr>
        <w:t xml:space="preserve"> </w:t>
      </w:r>
      <w:r>
        <w:t>basic</w:t>
      </w:r>
      <w:r>
        <w:rPr>
          <w:spacing w:val="-7"/>
        </w:rPr>
        <w:t xml:space="preserve"> </w:t>
      </w:r>
      <w:r>
        <w:t>techniques</w:t>
      </w:r>
      <w:r>
        <w:rPr>
          <w:spacing w:val="-8"/>
        </w:rPr>
        <w:t xml:space="preserve"> </w:t>
      </w:r>
      <w:r>
        <w:t>by</w:t>
      </w:r>
      <w:r>
        <w:rPr>
          <w:spacing w:val="-7"/>
        </w:rPr>
        <w:t xml:space="preserve"> </w:t>
      </w:r>
      <w:r>
        <w:t>providing</w:t>
      </w:r>
      <w:r>
        <w:rPr>
          <w:spacing w:val="-7"/>
        </w:rPr>
        <w:t xml:space="preserve"> </w:t>
      </w:r>
      <w:r>
        <w:t>practical</w:t>
      </w:r>
      <w:r>
        <w:rPr>
          <w:spacing w:val="-7"/>
        </w:rPr>
        <w:t xml:space="preserve"> </w:t>
      </w:r>
      <w:r>
        <w:t>cases</w:t>
      </w:r>
      <w:r>
        <w:rPr>
          <w:spacing w:val="-7"/>
        </w:rPr>
        <w:t xml:space="preserve"> </w:t>
      </w:r>
      <w:r>
        <w:t>for</w:t>
      </w:r>
      <w:r>
        <w:rPr>
          <w:spacing w:val="-8"/>
        </w:rPr>
        <w:t xml:space="preserve"> </w:t>
      </w:r>
      <w:r>
        <w:t>each</w:t>
      </w:r>
      <w:r>
        <w:rPr>
          <w:spacing w:val="-5"/>
        </w:rPr>
        <w:t xml:space="preserve"> </w:t>
      </w:r>
      <w:r>
        <w:t>of them like as in the case of category 1,</w:t>
      </w:r>
    </w:p>
    <w:p w14:paraId="5A7DFFB1" w14:textId="77777777" w:rsidR="00B9047F" w:rsidRDefault="00CD325A">
      <w:pPr>
        <w:pStyle w:val="ListParagraph"/>
        <w:numPr>
          <w:ilvl w:val="0"/>
          <w:numId w:val="46"/>
        </w:numPr>
        <w:tabs>
          <w:tab w:val="left" w:pos="1103"/>
        </w:tabs>
        <w:spacing w:before="155"/>
        <w:rPr>
          <w:sz w:val="24"/>
        </w:rPr>
      </w:pPr>
      <w:r>
        <w:rPr>
          <w:sz w:val="24"/>
        </w:rPr>
        <w:t>Using</w:t>
      </w:r>
      <w:r>
        <w:rPr>
          <w:spacing w:val="-3"/>
          <w:sz w:val="24"/>
        </w:rPr>
        <w:t xml:space="preserve"> </w:t>
      </w:r>
      <w:r>
        <w:rPr>
          <w:sz w:val="24"/>
        </w:rPr>
        <w:t>Existing</w:t>
      </w:r>
      <w:r>
        <w:rPr>
          <w:spacing w:val="-1"/>
          <w:sz w:val="24"/>
        </w:rPr>
        <w:t xml:space="preserve"> </w:t>
      </w:r>
      <w:r>
        <w:rPr>
          <w:sz w:val="24"/>
        </w:rPr>
        <w:t>sensor</w:t>
      </w:r>
      <w:r>
        <w:rPr>
          <w:spacing w:val="-1"/>
          <w:sz w:val="24"/>
        </w:rPr>
        <w:t xml:space="preserve"> </w:t>
      </w:r>
      <w:r>
        <w:rPr>
          <w:sz w:val="24"/>
        </w:rPr>
        <w:t>AC</w:t>
      </w:r>
      <w:r>
        <w:rPr>
          <w:spacing w:val="-1"/>
          <w:sz w:val="24"/>
        </w:rPr>
        <w:t xml:space="preserve"> </w:t>
      </w:r>
      <w:r>
        <w:rPr>
          <w:sz w:val="24"/>
        </w:rPr>
        <w:t>output</w:t>
      </w:r>
      <w:r>
        <w:rPr>
          <w:spacing w:val="-1"/>
          <w:sz w:val="24"/>
        </w:rPr>
        <w:t xml:space="preserve"> </w:t>
      </w:r>
      <w:r>
        <w:rPr>
          <w:sz w:val="24"/>
        </w:rPr>
        <w:t>to</w:t>
      </w:r>
      <w:r>
        <w:rPr>
          <w:spacing w:val="-1"/>
          <w:sz w:val="24"/>
        </w:rPr>
        <w:t xml:space="preserve"> </w:t>
      </w:r>
      <w:r>
        <w:rPr>
          <w:sz w:val="24"/>
        </w:rPr>
        <w:t>detect</w:t>
      </w:r>
      <w:r>
        <w:rPr>
          <w:spacing w:val="-1"/>
          <w:sz w:val="24"/>
        </w:rPr>
        <w:t xml:space="preserve"> </w:t>
      </w:r>
      <w:r>
        <w:rPr>
          <w:sz w:val="24"/>
        </w:rPr>
        <w:t>blockages</w:t>
      </w:r>
      <w:r>
        <w:rPr>
          <w:spacing w:val="-2"/>
          <w:sz w:val="24"/>
        </w:rPr>
        <w:t xml:space="preserve"> </w:t>
      </w:r>
      <w:r>
        <w:rPr>
          <w:sz w:val="24"/>
        </w:rPr>
        <w:t>in</w:t>
      </w:r>
      <w:r>
        <w:rPr>
          <w:spacing w:val="-1"/>
          <w:sz w:val="24"/>
        </w:rPr>
        <w:t xml:space="preserve"> </w:t>
      </w:r>
      <w:r>
        <w:rPr>
          <w:sz w:val="24"/>
        </w:rPr>
        <w:t>pressure</w:t>
      </w:r>
      <w:r>
        <w:rPr>
          <w:spacing w:val="-3"/>
          <w:sz w:val="24"/>
        </w:rPr>
        <w:t xml:space="preserve"> </w:t>
      </w:r>
      <w:r>
        <w:rPr>
          <w:sz w:val="24"/>
        </w:rPr>
        <w:t>sensing</w:t>
      </w:r>
      <w:r>
        <w:rPr>
          <w:spacing w:val="-1"/>
          <w:sz w:val="24"/>
        </w:rPr>
        <w:t xml:space="preserve"> </w:t>
      </w:r>
      <w:r>
        <w:rPr>
          <w:sz w:val="24"/>
        </w:rPr>
        <w:t>lines</w:t>
      </w:r>
      <w:r>
        <w:rPr>
          <w:spacing w:val="2"/>
          <w:sz w:val="24"/>
        </w:rPr>
        <w:t xml:space="preserve"> </w:t>
      </w:r>
      <w:r>
        <w:rPr>
          <w:spacing w:val="-4"/>
          <w:sz w:val="24"/>
        </w:rPr>
        <w:t>[20]</w:t>
      </w:r>
    </w:p>
    <w:p w14:paraId="2EC707C9" w14:textId="77777777" w:rsidR="00B9047F" w:rsidRDefault="00CD325A">
      <w:pPr>
        <w:pStyle w:val="ListParagraph"/>
        <w:numPr>
          <w:ilvl w:val="0"/>
          <w:numId w:val="46"/>
        </w:numPr>
        <w:tabs>
          <w:tab w:val="left" w:pos="1103"/>
        </w:tabs>
        <w:spacing w:before="21"/>
        <w:rPr>
          <w:sz w:val="24"/>
        </w:rPr>
      </w:pPr>
      <w:r>
        <w:rPr>
          <w:sz w:val="24"/>
        </w:rPr>
        <w:t>Using</w:t>
      </w:r>
      <w:r>
        <w:rPr>
          <w:spacing w:val="-1"/>
          <w:sz w:val="24"/>
        </w:rPr>
        <w:t xml:space="preserve"> </w:t>
      </w:r>
      <w:r>
        <w:rPr>
          <w:sz w:val="24"/>
        </w:rPr>
        <w:t>existing sensor</w:t>
      </w:r>
      <w:r>
        <w:rPr>
          <w:spacing w:val="-1"/>
          <w:sz w:val="24"/>
        </w:rPr>
        <w:t xml:space="preserve"> </w:t>
      </w:r>
      <w:r>
        <w:rPr>
          <w:sz w:val="24"/>
        </w:rPr>
        <w:t>DC output</w:t>
      </w:r>
      <w:r>
        <w:rPr>
          <w:spacing w:val="-1"/>
          <w:sz w:val="24"/>
        </w:rPr>
        <w:t xml:space="preserve"> </w:t>
      </w:r>
      <w:r>
        <w:rPr>
          <w:sz w:val="24"/>
        </w:rPr>
        <w:t xml:space="preserve">to verify sensor </w:t>
      </w:r>
      <w:r>
        <w:rPr>
          <w:spacing w:val="-2"/>
          <w:sz w:val="24"/>
        </w:rPr>
        <w:t>calibration</w:t>
      </w:r>
    </w:p>
    <w:p w14:paraId="248285BC" w14:textId="77777777" w:rsidR="00B9047F" w:rsidRDefault="00CD325A">
      <w:pPr>
        <w:pStyle w:val="ListParagraph"/>
        <w:numPr>
          <w:ilvl w:val="0"/>
          <w:numId w:val="46"/>
        </w:numPr>
        <w:tabs>
          <w:tab w:val="left" w:pos="1103"/>
        </w:tabs>
        <w:spacing w:before="24"/>
        <w:rPr>
          <w:sz w:val="24"/>
        </w:rPr>
      </w:pPr>
      <w:r>
        <w:rPr>
          <w:sz w:val="24"/>
        </w:rPr>
        <w:t>Using</w:t>
      </w:r>
      <w:r>
        <w:rPr>
          <w:spacing w:val="-2"/>
          <w:sz w:val="24"/>
        </w:rPr>
        <w:t xml:space="preserve"> </w:t>
      </w:r>
      <w:r>
        <w:rPr>
          <w:sz w:val="24"/>
        </w:rPr>
        <w:t>empirical</w:t>
      </w:r>
      <w:r>
        <w:rPr>
          <w:spacing w:val="-1"/>
          <w:sz w:val="24"/>
        </w:rPr>
        <w:t xml:space="preserve"> </w:t>
      </w:r>
      <w:r>
        <w:rPr>
          <w:sz w:val="24"/>
        </w:rPr>
        <w:t>or</w:t>
      </w:r>
      <w:r>
        <w:rPr>
          <w:spacing w:val="-2"/>
          <w:sz w:val="24"/>
        </w:rPr>
        <w:t xml:space="preserve"> </w:t>
      </w:r>
      <w:r>
        <w:rPr>
          <w:sz w:val="24"/>
        </w:rPr>
        <w:t>analytical</w:t>
      </w:r>
      <w:r>
        <w:rPr>
          <w:spacing w:val="-1"/>
          <w:sz w:val="24"/>
        </w:rPr>
        <w:t xml:space="preserve"> </w:t>
      </w:r>
      <w:r>
        <w:rPr>
          <w:sz w:val="24"/>
        </w:rPr>
        <w:t>modelling</w:t>
      </w:r>
      <w:r>
        <w:rPr>
          <w:spacing w:val="-2"/>
          <w:sz w:val="24"/>
        </w:rPr>
        <w:t xml:space="preserve"> </w:t>
      </w:r>
      <w:r>
        <w:rPr>
          <w:sz w:val="24"/>
        </w:rPr>
        <w:t>to</w:t>
      </w:r>
      <w:r>
        <w:rPr>
          <w:spacing w:val="-1"/>
          <w:sz w:val="24"/>
        </w:rPr>
        <w:t xml:space="preserve"> </w:t>
      </w:r>
      <w:r>
        <w:rPr>
          <w:sz w:val="24"/>
        </w:rPr>
        <w:t>verify</w:t>
      </w:r>
      <w:r>
        <w:rPr>
          <w:spacing w:val="-2"/>
          <w:sz w:val="24"/>
        </w:rPr>
        <w:t xml:space="preserve"> </w:t>
      </w:r>
      <w:r>
        <w:rPr>
          <w:sz w:val="24"/>
        </w:rPr>
        <w:t>calibration</w:t>
      </w:r>
      <w:r>
        <w:rPr>
          <w:spacing w:val="1"/>
          <w:sz w:val="24"/>
        </w:rPr>
        <w:t xml:space="preserve"> </w:t>
      </w:r>
      <w:r>
        <w:rPr>
          <w:spacing w:val="-4"/>
          <w:sz w:val="24"/>
        </w:rPr>
        <w:t>[21]</w:t>
      </w:r>
    </w:p>
    <w:p w14:paraId="3E513D5C" w14:textId="77777777" w:rsidR="00B9047F" w:rsidRDefault="00B9047F">
      <w:pPr>
        <w:pStyle w:val="ListParagraph"/>
        <w:rPr>
          <w:sz w:val="2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4DABD7E0" w14:textId="77777777" w:rsidR="00B9047F" w:rsidRDefault="00CD325A">
      <w:pPr>
        <w:pStyle w:val="BodyText"/>
        <w:ind w:left="1071"/>
        <w:rPr>
          <w:sz w:val="20"/>
        </w:rPr>
      </w:pPr>
      <w:r>
        <w:rPr>
          <w:noProof/>
          <w:sz w:val="20"/>
          <w:lang w:bidi="te-IN"/>
        </w:rPr>
        <w:lastRenderedPageBreak/>
        <w:drawing>
          <wp:inline distT="0" distB="0" distL="0" distR="0" wp14:anchorId="39905691" wp14:editId="7155CBFE">
            <wp:extent cx="4396711" cy="26289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396711" cy="2628900"/>
                    </a:xfrm>
                    <a:prstGeom prst="rect">
                      <a:avLst/>
                    </a:prstGeom>
                  </pic:spPr>
                </pic:pic>
              </a:graphicData>
            </a:graphic>
          </wp:inline>
        </w:drawing>
      </w:r>
    </w:p>
    <w:p w14:paraId="548583F7" w14:textId="77777777" w:rsidR="00B9047F" w:rsidRDefault="00CD325A">
      <w:pPr>
        <w:spacing w:before="188"/>
        <w:ind w:left="2601"/>
        <w:rPr>
          <w:i/>
          <w:sz w:val="18"/>
        </w:rPr>
      </w:pPr>
      <w:bookmarkStart w:id="17" w:name="_bookmark21"/>
      <w:bookmarkEnd w:id="17"/>
      <w:r>
        <w:rPr>
          <w:i/>
          <w:color w:val="44536A"/>
          <w:sz w:val="18"/>
        </w:rPr>
        <w:t>Figure</w:t>
      </w:r>
      <w:r>
        <w:rPr>
          <w:i/>
          <w:color w:val="44536A"/>
          <w:spacing w:val="-5"/>
          <w:sz w:val="18"/>
        </w:rPr>
        <w:t xml:space="preserve"> </w:t>
      </w:r>
      <w:r>
        <w:rPr>
          <w:i/>
          <w:color w:val="44536A"/>
          <w:sz w:val="18"/>
        </w:rPr>
        <w:t>2:</w:t>
      </w:r>
      <w:r>
        <w:rPr>
          <w:i/>
          <w:color w:val="44536A"/>
          <w:spacing w:val="-2"/>
          <w:sz w:val="18"/>
        </w:rPr>
        <w:t xml:space="preserve"> </w:t>
      </w:r>
      <w:r>
        <w:rPr>
          <w:i/>
          <w:color w:val="44536A"/>
          <w:sz w:val="18"/>
        </w:rPr>
        <w:t>Parameters</w:t>
      </w:r>
      <w:r>
        <w:rPr>
          <w:i/>
          <w:color w:val="44536A"/>
          <w:spacing w:val="-2"/>
          <w:sz w:val="18"/>
        </w:rPr>
        <w:t xml:space="preserve"> </w:t>
      </w:r>
      <w:r>
        <w:rPr>
          <w:i/>
          <w:color w:val="44536A"/>
          <w:sz w:val="18"/>
        </w:rPr>
        <w:t>related</w:t>
      </w:r>
      <w:r>
        <w:rPr>
          <w:i/>
          <w:color w:val="44536A"/>
          <w:spacing w:val="-1"/>
          <w:sz w:val="18"/>
        </w:rPr>
        <w:t xml:space="preserve"> </w:t>
      </w:r>
      <w:r>
        <w:rPr>
          <w:i/>
          <w:color w:val="44536A"/>
          <w:sz w:val="18"/>
        </w:rPr>
        <w:t xml:space="preserve">to equipment </w:t>
      </w:r>
      <w:r>
        <w:rPr>
          <w:i/>
          <w:color w:val="44536A"/>
          <w:spacing w:val="-2"/>
          <w:sz w:val="18"/>
        </w:rPr>
        <w:t>Condition</w:t>
      </w:r>
    </w:p>
    <w:p w14:paraId="21248189" w14:textId="77777777" w:rsidR="00B9047F" w:rsidRDefault="00B9047F">
      <w:pPr>
        <w:pStyle w:val="BodyText"/>
        <w:ind w:left="0"/>
        <w:rPr>
          <w:i/>
          <w:sz w:val="18"/>
        </w:rPr>
      </w:pPr>
    </w:p>
    <w:p w14:paraId="108A2057" w14:textId="77777777" w:rsidR="00B9047F" w:rsidRDefault="00B9047F">
      <w:pPr>
        <w:pStyle w:val="BodyText"/>
        <w:ind w:left="0"/>
        <w:rPr>
          <w:i/>
          <w:sz w:val="18"/>
        </w:rPr>
      </w:pPr>
    </w:p>
    <w:p w14:paraId="1E076C98" w14:textId="77777777" w:rsidR="00B9047F" w:rsidRDefault="00B9047F">
      <w:pPr>
        <w:pStyle w:val="BodyText"/>
        <w:spacing w:before="33"/>
        <w:ind w:left="0"/>
        <w:rPr>
          <w:i/>
          <w:sz w:val="18"/>
        </w:rPr>
      </w:pPr>
    </w:p>
    <w:p w14:paraId="1DDDC588" w14:textId="77777777" w:rsidR="00B9047F" w:rsidRDefault="00CD325A">
      <w:pPr>
        <w:pStyle w:val="BodyText"/>
        <w:spacing w:line="259" w:lineRule="auto"/>
        <w:ind w:right="588"/>
        <w:jc w:val="both"/>
      </w:pPr>
      <w:r>
        <w:t>And as in the case of category 2, using test sensors, for example acoustic sensors installed downstream of valves can establish whether the valve is operating as expected: if a valve is completely open or completely closed, there is normally no detectable acoustic signal above the</w:t>
      </w:r>
      <w:r>
        <w:rPr>
          <w:spacing w:val="-1"/>
        </w:rPr>
        <w:t xml:space="preserve"> </w:t>
      </w:r>
      <w:r>
        <w:t>background</w:t>
      </w:r>
      <w:r>
        <w:rPr>
          <w:spacing w:val="-1"/>
        </w:rPr>
        <w:t xml:space="preserve"> </w:t>
      </w:r>
      <w:r>
        <w:t>noise. It</w:t>
      </w:r>
      <w:r>
        <w:rPr>
          <w:spacing w:val="-1"/>
        </w:rPr>
        <w:t xml:space="preserve"> </w:t>
      </w:r>
      <w:r>
        <w:t>is</w:t>
      </w:r>
      <w:r>
        <w:rPr>
          <w:spacing w:val="-1"/>
        </w:rPr>
        <w:t xml:space="preserve"> </w:t>
      </w:r>
      <w:r>
        <w:t>also</w:t>
      </w:r>
      <w:r>
        <w:rPr>
          <w:spacing w:val="-1"/>
        </w:rPr>
        <w:t xml:space="preserve"> </w:t>
      </w:r>
      <w:r>
        <w:t>proposed</w:t>
      </w:r>
      <w:r>
        <w:rPr>
          <w:spacing w:val="-1"/>
        </w:rPr>
        <w:t xml:space="preserve"> </w:t>
      </w:r>
      <w:r>
        <w:t>that</w:t>
      </w:r>
      <w:r>
        <w:rPr>
          <w:spacing w:val="-1"/>
        </w:rPr>
        <w:t xml:space="preserve"> </w:t>
      </w:r>
      <w:proofErr w:type="gramStart"/>
      <w:r>
        <w:t>When</w:t>
      </w:r>
      <w:proofErr w:type="gramEnd"/>
      <w:r>
        <w:rPr>
          <w:spacing w:val="-1"/>
        </w:rPr>
        <w:t xml:space="preserve"> </w:t>
      </w:r>
      <w:r>
        <w:t>existing</w:t>
      </w:r>
      <w:r>
        <w:rPr>
          <w:spacing w:val="-1"/>
        </w:rPr>
        <w:t xml:space="preserve"> </w:t>
      </w:r>
      <w:r>
        <w:t>process</w:t>
      </w:r>
      <w:r>
        <w:rPr>
          <w:spacing w:val="-1"/>
        </w:rPr>
        <w:t xml:space="preserve"> </w:t>
      </w:r>
      <w:r>
        <w:t>sensors</w:t>
      </w:r>
      <w:r>
        <w:rPr>
          <w:spacing w:val="-1"/>
        </w:rPr>
        <w:t xml:space="preserve"> </w:t>
      </w:r>
      <w:r>
        <w:t>are</w:t>
      </w:r>
      <w:r>
        <w:rPr>
          <w:spacing w:val="-2"/>
        </w:rPr>
        <w:t xml:space="preserve"> </w:t>
      </w:r>
      <w:r>
        <w:t>not</w:t>
      </w:r>
      <w:r>
        <w:rPr>
          <w:spacing w:val="-1"/>
        </w:rPr>
        <w:t xml:space="preserve"> </w:t>
      </w:r>
      <w:r>
        <w:t>available to provide the necessary data, wireless sensors can be deployed to fill the gap. For example, wireless</w:t>
      </w:r>
      <w:r>
        <w:rPr>
          <w:spacing w:val="-12"/>
        </w:rPr>
        <w:t xml:space="preserve"> </w:t>
      </w:r>
      <w:r>
        <w:t>sensors</w:t>
      </w:r>
      <w:r>
        <w:rPr>
          <w:spacing w:val="-10"/>
        </w:rPr>
        <w:t xml:space="preserve"> </w:t>
      </w:r>
      <w:r>
        <w:t>can</w:t>
      </w:r>
      <w:r>
        <w:rPr>
          <w:spacing w:val="-12"/>
        </w:rPr>
        <w:t xml:space="preserve"> </w:t>
      </w:r>
      <w:r>
        <w:t>be</w:t>
      </w:r>
      <w:r>
        <w:rPr>
          <w:spacing w:val="-13"/>
        </w:rPr>
        <w:t xml:space="preserve"> </w:t>
      </w:r>
      <w:r>
        <w:t>implemented</w:t>
      </w:r>
      <w:r>
        <w:rPr>
          <w:spacing w:val="-13"/>
        </w:rPr>
        <w:t xml:space="preserve"> </w:t>
      </w:r>
      <w:r>
        <w:t>in</w:t>
      </w:r>
      <w:r>
        <w:rPr>
          <w:spacing w:val="-12"/>
        </w:rPr>
        <w:t xml:space="preserve"> </w:t>
      </w:r>
      <w:r>
        <w:t>such</w:t>
      </w:r>
      <w:r>
        <w:rPr>
          <w:spacing w:val="-12"/>
        </w:rPr>
        <w:t xml:space="preserve"> </w:t>
      </w:r>
      <w:r>
        <w:t>a</w:t>
      </w:r>
      <w:r>
        <w:rPr>
          <w:spacing w:val="-11"/>
        </w:rPr>
        <w:t xml:space="preserve"> </w:t>
      </w:r>
      <w:r>
        <w:t>way</w:t>
      </w:r>
      <w:r>
        <w:rPr>
          <w:spacing w:val="-12"/>
        </w:rPr>
        <w:t xml:space="preserve"> </w:t>
      </w:r>
      <w:r>
        <w:t>as</w:t>
      </w:r>
      <w:r>
        <w:rPr>
          <w:spacing w:val="-12"/>
        </w:rPr>
        <w:t xml:space="preserve"> </w:t>
      </w:r>
      <w:r>
        <w:t>to</w:t>
      </w:r>
      <w:r>
        <w:rPr>
          <w:spacing w:val="-12"/>
        </w:rPr>
        <w:t xml:space="preserve"> </w:t>
      </w:r>
      <w:r>
        <w:t>combine</w:t>
      </w:r>
      <w:r>
        <w:rPr>
          <w:spacing w:val="-13"/>
        </w:rPr>
        <w:t xml:space="preserve"> </w:t>
      </w:r>
      <w:r>
        <w:t>vibration,</w:t>
      </w:r>
      <w:r>
        <w:rPr>
          <w:spacing w:val="-12"/>
        </w:rPr>
        <w:t xml:space="preserve"> </w:t>
      </w:r>
      <w:r>
        <w:t>acoustic,</w:t>
      </w:r>
      <w:r>
        <w:rPr>
          <w:spacing w:val="-13"/>
        </w:rPr>
        <w:t xml:space="preserve"> </w:t>
      </w:r>
      <w:r>
        <w:t>and</w:t>
      </w:r>
      <w:r>
        <w:rPr>
          <w:spacing w:val="-10"/>
        </w:rPr>
        <w:t xml:space="preserve"> </w:t>
      </w:r>
      <w:r>
        <w:t>other data with environmental information such as humidity and ambient temperature to yield a comprehensive assessment of the condition of the process’s equipment and health.</w:t>
      </w:r>
    </w:p>
    <w:p w14:paraId="5FEFC2BA" w14:textId="77777777" w:rsidR="00B9047F" w:rsidRDefault="00CD325A">
      <w:pPr>
        <w:pStyle w:val="BodyText"/>
        <w:spacing w:before="160" w:line="259" w:lineRule="auto"/>
        <w:ind w:right="584"/>
        <w:jc w:val="both"/>
      </w:pPr>
      <w:r>
        <w:t>The</w:t>
      </w:r>
      <w:r>
        <w:rPr>
          <w:spacing w:val="-8"/>
        </w:rPr>
        <w:t xml:space="preserve"> </w:t>
      </w:r>
      <w:r>
        <w:t>example</w:t>
      </w:r>
      <w:r>
        <w:rPr>
          <w:spacing w:val="-8"/>
        </w:rPr>
        <w:t xml:space="preserve"> </w:t>
      </w:r>
      <w:r>
        <w:t>given</w:t>
      </w:r>
      <w:r>
        <w:rPr>
          <w:spacing w:val="-5"/>
        </w:rPr>
        <w:t xml:space="preserve"> </w:t>
      </w:r>
      <w:r>
        <w:t>for</w:t>
      </w:r>
      <w:r>
        <w:rPr>
          <w:spacing w:val="-8"/>
        </w:rPr>
        <w:t xml:space="preserve"> </w:t>
      </w:r>
      <w:r>
        <w:t>the</w:t>
      </w:r>
      <w:r>
        <w:rPr>
          <w:spacing w:val="-8"/>
        </w:rPr>
        <w:t xml:space="preserve"> </w:t>
      </w:r>
      <w:r>
        <w:t>usage</w:t>
      </w:r>
      <w:r>
        <w:rPr>
          <w:spacing w:val="-8"/>
        </w:rPr>
        <w:t xml:space="preserve"> </w:t>
      </w:r>
      <w:r>
        <w:t>of</w:t>
      </w:r>
      <w:r>
        <w:rPr>
          <w:spacing w:val="-8"/>
        </w:rPr>
        <w:t xml:space="preserve"> </w:t>
      </w:r>
      <w:r>
        <w:t>3</w:t>
      </w:r>
      <w:r>
        <w:rPr>
          <w:vertAlign w:val="superscript"/>
        </w:rPr>
        <w:t>rd</w:t>
      </w:r>
      <w:r>
        <w:rPr>
          <w:spacing w:val="-6"/>
        </w:rPr>
        <w:t xml:space="preserve"> </w:t>
      </w:r>
      <w:r>
        <w:t>category</w:t>
      </w:r>
      <w:r>
        <w:rPr>
          <w:spacing w:val="-7"/>
        </w:rPr>
        <w:t xml:space="preserve"> </w:t>
      </w:r>
      <w:r>
        <w:t>technique</w:t>
      </w:r>
      <w:r>
        <w:rPr>
          <w:spacing w:val="-8"/>
        </w:rPr>
        <w:t xml:space="preserve"> </w:t>
      </w:r>
      <w:r>
        <w:t>is</w:t>
      </w:r>
      <w:r>
        <w:rPr>
          <w:spacing w:val="-7"/>
        </w:rPr>
        <w:t xml:space="preserve"> </w:t>
      </w:r>
      <w:r>
        <w:t>a</w:t>
      </w:r>
      <w:r>
        <w:rPr>
          <w:spacing w:val="-8"/>
        </w:rPr>
        <w:t xml:space="preserve"> </w:t>
      </w:r>
      <w:r>
        <w:t>method</w:t>
      </w:r>
      <w:r>
        <w:rPr>
          <w:spacing w:val="-7"/>
        </w:rPr>
        <w:t xml:space="preserve"> </w:t>
      </w:r>
      <w:r>
        <w:t>called</w:t>
      </w:r>
      <w:r>
        <w:rPr>
          <w:spacing w:val="-7"/>
        </w:rPr>
        <w:t xml:space="preserve"> </w:t>
      </w:r>
      <w:r>
        <w:t>the</w:t>
      </w:r>
      <w:r>
        <w:rPr>
          <w:spacing w:val="-8"/>
        </w:rPr>
        <w:t xml:space="preserve"> </w:t>
      </w:r>
      <w:r>
        <w:t>Loop</w:t>
      </w:r>
      <w:r>
        <w:rPr>
          <w:spacing w:val="-8"/>
        </w:rPr>
        <w:t xml:space="preserve"> </w:t>
      </w:r>
      <w:r>
        <w:t>Current Step</w:t>
      </w:r>
      <w:r>
        <w:rPr>
          <w:spacing w:val="-2"/>
        </w:rPr>
        <w:t xml:space="preserve"> </w:t>
      </w:r>
      <w:r>
        <w:t>Response</w:t>
      </w:r>
      <w:r>
        <w:rPr>
          <w:spacing w:val="-4"/>
        </w:rPr>
        <w:t xml:space="preserve"> </w:t>
      </w:r>
      <w:r>
        <w:t>(LCSR)</w:t>
      </w:r>
      <w:r>
        <w:rPr>
          <w:spacing w:val="-2"/>
        </w:rPr>
        <w:t xml:space="preserve"> </w:t>
      </w:r>
      <w:r>
        <w:t>test</w:t>
      </w:r>
      <w:r>
        <w:rPr>
          <w:spacing w:val="-2"/>
        </w:rPr>
        <w:t xml:space="preserve"> </w:t>
      </w:r>
      <w:r>
        <w:t>can remotely</w:t>
      </w:r>
      <w:r>
        <w:rPr>
          <w:spacing w:val="-2"/>
        </w:rPr>
        <w:t xml:space="preserve"> </w:t>
      </w:r>
      <w:r>
        <w:t>measure</w:t>
      </w:r>
      <w:r>
        <w:rPr>
          <w:spacing w:val="-2"/>
        </w:rPr>
        <w:t xml:space="preserve"> </w:t>
      </w:r>
      <w:r>
        <w:t>the</w:t>
      </w:r>
      <w:r>
        <w:rPr>
          <w:spacing w:val="-2"/>
        </w:rPr>
        <w:t xml:space="preserve"> </w:t>
      </w:r>
      <w:r>
        <w:t>response</w:t>
      </w:r>
      <w:r>
        <w:rPr>
          <w:spacing w:val="-3"/>
        </w:rPr>
        <w:t xml:space="preserve"> </w:t>
      </w:r>
      <w:r>
        <w:t>time</w:t>
      </w:r>
      <w:r>
        <w:rPr>
          <w:spacing w:val="-2"/>
        </w:rPr>
        <w:t xml:space="preserve"> </w:t>
      </w:r>
      <w:r>
        <w:t>of</w:t>
      </w:r>
      <w:r>
        <w:rPr>
          <w:spacing w:val="-2"/>
        </w:rPr>
        <w:t xml:space="preserve"> </w:t>
      </w:r>
      <w:r>
        <w:t>temperature</w:t>
      </w:r>
      <w:r>
        <w:rPr>
          <w:spacing w:val="-3"/>
        </w:rPr>
        <w:t xml:space="preserve"> </w:t>
      </w:r>
      <w:r>
        <w:t>sensors</w:t>
      </w:r>
      <w:r>
        <w:rPr>
          <w:spacing w:val="-1"/>
        </w:rPr>
        <w:t xml:space="preserve"> </w:t>
      </w:r>
      <w:r>
        <w:t>as installed in a</w:t>
      </w:r>
      <w:r>
        <w:rPr>
          <w:spacing w:val="-1"/>
        </w:rPr>
        <w:t xml:space="preserve"> </w:t>
      </w:r>
      <w:r>
        <w:t>plant while the</w:t>
      </w:r>
      <w:r>
        <w:rPr>
          <w:spacing w:val="-1"/>
        </w:rPr>
        <w:t xml:space="preserve"> </w:t>
      </w:r>
      <w:r>
        <w:t>plant is online [22]. This method sends an electrical signal to the sensor</w:t>
      </w:r>
      <w:r>
        <w:rPr>
          <w:spacing w:val="-15"/>
        </w:rPr>
        <w:t xml:space="preserve"> </w:t>
      </w:r>
      <w:r>
        <w:t>in</w:t>
      </w:r>
      <w:r>
        <w:rPr>
          <w:spacing w:val="-15"/>
        </w:rPr>
        <w:t xml:space="preserve"> </w:t>
      </w:r>
      <w:r>
        <w:t>the</w:t>
      </w:r>
      <w:r>
        <w:rPr>
          <w:spacing w:val="-15"/>
        </w:rPr>
        <w:t xml:space="preserve"> </w:t>
      </w:r>
      <w:r>
        <w:t>form</w:t>
      </w:r>
      <w:r>
        <w:rPr>
          <w:spacing w:val="-15"/>
        </w:rPr>
        <w:t xml:space="preserve"> </w:t>
      </w:r>
      <w:r>
        <w:t>of</w:t>
      </w:r>
      <w:r>
        <w:rPr>
          <w:spacing w:val="-15"/>
        </w:rPr>
        <w:t xml:space="preserve"> </w:t>
      </w:r>
      <w:r>
        <w:t>a</w:t>
      </w:r>
      <w:r>
        <w:rPr>
          <w:spacing w:val="-15"/>
        </w:rPr>
        <w:t xml:space="preserve"> </w:t>
      </w:r>
      <w:r>
        <w:t>step</w:t>
      </w:r>
      <w:r>
        <w:rPr>
          <w:spacing w:val="-15"/>
        </w:rPr>
        <w:t xml:space="preserve"> </w:t>
      </w:r>
      <w:r>
        <w:t>change.</w:t>
      </w:r>
      <w:r>
        <w:rPr>
          <w:spacing w:val="-15"/>
        </w:rPr>
        <w:t xml:space="preserve"> </w:t>
      </w:r>
      <w:r>
        <w:t>A</w:t>
      </w:r>
      <w:r>
        <w:rPr>
          <w:spacing w:val="-15"/>
        </w:rPr>
        <w:t xml:space="preserve"> </w:t>
      </w:r>
      <w:r>
        <w:t>Wheatstone</w:t>
      </w:r>
      <w:r>
        <w:rPr>
          <w:spacing w:val="-15"/>
        </w:rPr>
        <w:t xml:space="preserve"> </w:t>
      </w:r>
      <w:r>
        <w:t>bridge</w:t>
      </w:r>
      <w:r>
        <w:rPr>
          <w:spacing w:val="-15"/>
        </w:rPr>
        <w:t xml:space="preserve"> </w:t>
      </w:r>
      <w:r>
        <w:t>is</w:t>
      </w:r>
      <w:r>
        <w:rPr>
          <w:spacing w:val="-15"/>
        </w:rPr>
        <w:t xml:space="preserve"> </w:t>
      </w:r>
      <w:r>
        <w:t>used</w:t>
      </w:r>
      <w:r>
        <w:rPr>
          <w:spacing w:val="-15"/>
        </w:rPr>
        <w:t xml:space="preserve"> </w:t>
      </w:r>
      <w:r>
        <w:t>to</w:t>
      </w:r>
      <w:r>
        <w:rPr>
          <w:spacing w:val="-15"/>
        </w:rPr>
        <w:t xml:space="preserve"> </w:t>
      </w:r>
      <w:r>
        <w:t>send</w:t>
      </w:r>
      <w:r>
        <w:rPr>
          <w:spacing w:val="-15"/>
        </w:rPr>
        <w:t xml:space="preserve"> </w:t>
      </w:r>
      <w:r>
        <w:t>a</w:t>
      </w:r>
      <w:r>
        <w:rPr>
          <w:spacing w:val="-15"/>
        </w:rPr>
        <w:t xml:space="preserve"> </w:t>
      </w:r>
      <w:r>
        <w:t>step</w:t>
      </w:r>
      <w:r>
        <w:rPr>
          <w:spacing w:val="-15"/>
        </w:rPr>
        <w:t xml:space="preserve"> </w:t>
      </w:r>
      <w:r>
        <w:t>charge</w:t>
      </w:r>
      <w:r>
        <w:rPr>
          <w:spacing w:val="-15"/>
        </w:rPr>
        <w:t xml:space="preserve"> </w:t>
      </w:r>
      <w:r>
        <w:t>in</w:t>
      </w:r>
      <w:r>
        <w:rPr>
          <w:spacing w:val="-13"/>
        </w:rPr>
        <w:t xml:space="preserve"> </w:t>
      </w:r>
      <w:r>
        <w:t>current to</w:t>
      </w:r>
      <w:r>
        <w:rPr>
          <w:spacing w:val="-15"/>
        </w:rPr>
        <w:t xml:space="preserve"> </w:t>
      </w:r>
      <w:r>
        <w:t>the</w:t>
      </w:r>
      <w:r>
        <w:rPr>
          <w:spacing w:val="-15"/>
        </w:rPr>
        <w:t xml:space="preserve"> </w:t>
      </w:r>
      <w:r>
        <w:t>Resistance</w:t>
      </w:r>
      <w:r>
        <w:rPr>
          <w:spacing w:val="-15"/>
        </w:rPr>
        <w:t xml:space="preserve"> </w:t>
      </w:r>
      <w:r>
        <w:t>Temperature</w:t>
      </w:r>
      <w:r>
        <w:rPr>
          <w:spacing w:val="-15"/>
        </w:rPr>
        <w:t xml:space="preserve"> </w:t>
      </w:r>
      <w:r>
        <w:t>Detectors</w:t>
      </w:r>
      <w:r>
        <w:rPr>
          <w:spacing w:val="-15"/>
        </w:rPr>
        <w:t xml:space="preserve"> </w:t>
      </w:r>
      <w:r>
        <w:t>(RTD).</w:t>
      </w:r>
      <w:r>
        <w:rPr>
          <w:spacing w:val="-15"/>
        </w:rPr>
        <w:t xml:space="preserve"> </w:t>
      </w:r>
      <w:r>
        <w:t>The</w:t>
      </w:r>
      <w:r>
        <w:rPr>
          <w:spacing w:val="-15"/>
        </w:rPr>
        <w:t xml:space="preserve"> </w:t>
      </w:r>
      <w:r>
        <w:t>current</w:t>
      </w:r>
      <w:r>
        <w:rPr>
          <w:spacing w:val="-15"/>
        </w:rPr>
        <w:t xml:space="preserve"> </w:t>
      </w:r>
      <w:r>
        <w:t>causes</w:t>
      </w:r>
      <w:r>
        <w:rPr>
          <w:spacing w:val="-15"/>
        </w:rPr>
        <w:t xml:space="preserve"> </w:t>
      </w:r>
      <w:r>
        <w:t>heating</w:t>
      </w:r>
      <w:r>
        <w:rPr>
          <w:spacing w:val="-15"/>
        </w:rPr>
        <w:t xml:space="preserve"> </w:t>
      </w:r>
      <w:r>
        <w:t>in</w:t>
      </w:r>
      <w:r>
        <w:rPr>
          <w:spacing w:val="-15"/>
        </w:rPr>
        <w:t xml:space="preserve"> </w:t>
      </w:r>
      <w:r>
        <w:t>the</w:t>
      </w:r>
      <w:r>
        <w:rPr>
          <w:spacing w:val="-15"/>
        </w:rPr>
        <w:t xml:space="preserve"> </w:t>
      </w:r>
      <w:r>
        <w:t>RTD</w:t>
      </w:r>
      <w:r>
        <w:rPr>
          <w:spacing w:val="-15"/>
        </w:rPr>
        <w:t xml:space="preserve"> </w:t>
      </w:r>
      <w:r>
        <w:t>sensing element and produces an exponential transient at the bridge output. This transient can be analyzed to give</w:t>
      </w:r>
      <w:r>
        <w:rPr>
          <w:spacing w:val="-1"/>
        </w:rPr>
        <w:t xml:space="preserve"> </w:t>
      </w:r>
      <w:r>
        <w:t>the</w:t>
      </w:r>
      <w:r>
        <w:rPr>
          <w:spacing w:val="-1"/>
        </w:rPr>
        <w:t xml:space="preserve"> </w:t>
      </w:r>
      <w:r>
        <w:t>response</w:t>
      </w:r>
      <w:r>
        <w:rPr>
          <w:spacing w:val="-1"/>
        </w:rPr>
        <w:t xml:space="preserve"> </w:t>
      </w:r>
      <w:r>
        <w:t>time</w:t>
      </w:r>
      <w:r>
        <w:rPr>
          <w:spacing w:val="-1"/>
        </w:rPr>
        <w:t xml:space="preserve"> </w:t>
      </w:r>
      <w:r>
        <w:t>of</w:t>
      </w:r>
      <w:r>
        <w:rPr>
          <w:spacing w:val="-1"/>
        </w:rPr>
        <w:t xml:space="preserve"> </w:t>
      </w:r>
      <w:r>
        <w:t>the</w:t>
      </w:r>
      <w:r>
        <w:rPr>
          <w:spacing w:val="-1"/>
        </w:rPr>
        <w:t xml:space="preserve"> </w:t>
      </w:r>
      <w:r>
        <w:t>RTD. The</w:t>
      </w:r>
      <w:r>
        <w:rPr>
          <w:spacing w:val="-1"/>
        </w:rPr>
        <w:t xml:space="preserve"> </w:t>
      </w:r>
      <w:r>
        <w:t>LCSR test</w:t>
      </w:r>
      <w:r>
        <w:rPr>
          <w:spacing w:val="-2"/>
        </w:rPr>
        <w:t xml:space="preserve"> </w:t>
      </w:r>
      <w:r>
        <w:t>can be</w:t>
      </w:r>
      <w:r>
        <w:rPr>
          <w:spacing w:val="-1"/>
        </w:rPr>
        <w:t xml:space="preserve"> </w:t>
      </w:r>
      <w:r>
        <w:t>used for</w:t>
      </w:r>
      <w:r>
        <w:rPr>
          <w:spacing w:val="-2"/>
        </w:rPr>
        <w:t xml:space="preserve"> </w:t>
      </w:r>
      <w:r>
        <w:t>other</w:t>
      </w:r>
      <w:r>
        <w:rPr>
          <w:spacing w:val="-2"/>
        </w:rPr>
        <w:t xml:space="preserve"> </w:t>
      </w:r>
      <w:r>
        <w:t>purposes such</w:t>
      </w:r>
      <w:r>
        <w:rPr>
          <w:spacing w:val="-5"/>
        </w:rPr>
        <w:t xml:space="preserve"> </w:t>
      </w:r>
      <w:r>
        <w:t>as</w:t>
      </w:r>
      <w:r>
        <w:rPr>
          <w:spacing w:val="-5"/>
        </w:rPr>
        <w:t xml:space="preserve"> </w:t>
      </w:r>
      <w:r>
        <w:t>finding</w:t>
      </w:r>
      <w:r>
        <w:rPr>
          <w:spacing w:val="-5"/>
        </w:rPr>
        <w:t xml:space="preserve"> </w:t>
      </w:r>
      <w:r>
        <w:t>water</w:t>
      </w:r>
      <w:r>
        <w:rPr>
          <w:spacing w:val="-6"/>
        </w:rPr>
        <w:t xml:space="preserve"> </w:t>
      </w:r>
      <w:r>
        <w:t>levels</w:t>
      </w:r>
      <w:r>
        <w:rPr>
          <w:spacing w:val="-4"/>
        </w:rPr>
        <w:t xml:space="preserve"> </w:t>
      </w:r>
      <w:r>
        <w:t>in</w:t>
      </w:r>
      <w:r>
        <w:rPr>
          <w:spacing w:val="-4"/>
        </w:rPr>
        <w:t xml:space="preserve"> </w:t>
      </w:r>
      <w:r>
        <w:t>a</w:t>
      </w:r>
      <w:r>
        <w:rPr>
          <w:spacing w:val="-6"/>
        </w:rPr>
        <w:t xml:space="preserve"> </w:t>
      </w:r>
      <w:r>
        <w:t>pipe.</w:t>
      </w:r>
      <w:r>
        <w:rPr>
          <w:spacing w:val="-2"/>
        </w:rPr>
        <w:t xml:space="preserve"> </w:t>
      </w:r>
      <w:r>
        <w:t>It</w:t>
      </w:r>
      <w:r>
        <w:rPr>
          <w:spacing w:val="-4"/>
        </w:rPr>
        <w:t xml:space="preserve"> </w:t>
      </w:r>
      <w:r>
        <w:t>can</w:t>
      </w:r>
      <w:r>
        <w:rPr>
          <w:spacing w:val="-2"/>
        </w:rPr>
        <w:t xml:space="preserve"> </w:t>
      </w:r>
      <w:r>
        <w:t>also</w:t>
      </w:r>
      <w:r>
        <w:rPr>
          <w:spacing w:val="-4"/>
        </w:rPr>
        <w:t xml:space="preserve"> </w:t>
      </w:r>
      <w:r>
        <w:t>be</w:t>
      </w:r>
      <w:r>
        <w:rPr>
          <w:spacing w:val="-6"/>
        </w:rPr>
        <w:t xml:space="preserve"> </w:t>
      </w:r>
      <w:r>
        <w:t>used</w:t>
      </w:r>
      <w:r>
        <w:rPr>
          <w:spacing w:val="-5"/>
        </w:rPr>
        <w:t xml:space="preserve"> </w:t>
      </w:r>
      <w:r>
        <w:t>to</w:t>
      </w:r>
      <w:r>
        <w:rPr>
          <w:spacing w:val="-4"/>
        </w:rPr>
        <w:t xml:space="preserve"> </w:t>
      </w:r>
      <w:r>
        <w:t>verify</w:t>
      </w:r>
      <w:r>
        <w:rPr>
          <w:spacing w:val="-5"/>
        </w:rPr>
        <w:t xml:space="preserve"> </w:t>
      </w:r>
      <w:r>
        <w:t>that</w:t>
      </w:r>
      <w:r>
        <w:rPr>
          <w:spacing w:val="-5"/>
        </w:rPr>
        <w:t xml:space="preserve"> </w:t>
      </w:r>
      <w:r>
        <w:t>temperature</w:t>
      </w:r>
      <w:r>
        <w:rPr>
          <w:spacing w:val="-6"/>
        </w:rPr>
        <w:t xml:space="preserve"> </w:t>
      </w:r>
      <w:r>
        <w:t>sensors</w:t>
      </w:r>
      <w:r>
        <w:rPr>
          <w:spacing w:val="-5"/>
        </w:rPr>
        <w:t xml:space="preserve"> </w:t>
      </w:r>
      <w:r>
        <w:t>are properly installed in their thermowells in a process and that they respond to temperature changes in a timely manner. Similarly, the LCSR method can be used to determine if aging causes degradation in the dynamic</w:t>
      </w:r>
      <w:r>
        <w:rPr>
          <w:spacing w:val="-1"/>
        </w:rPr>
        <w:t xml:space="preserve"> </w:t>
      </w:r>
      <w:r>
        <w:t>performance of temperature</w:t>
      </w:r>
      <w:r>
        <w:rPr>
          <w:spacing w:val="-2"/>
        </w:rPr>
        <w:t xml:space="preserve"> </w:t>
      </w:r>
      <w:r>
        <w:t>sensors</w:t>
      </w:r>
      <w:r>
        <w:rPr>
          <w:spacing w:val="-1"/>
        </w:rPr>
        <w:t xml:space="preserve"> </w:t>
      </w:r>
      <w:r>
        <w:t>so sensor</w:t>
      </w:r>
      <w:r>
        <w:rPr>
          <w:spacing w:val="-1"/>
        </w:rPr>
        <w:t xml:space="preserve"> </w:t>
      </w:r>
      <w:r>
        <w:t>replacement schedules can thereby be established.</w:t>
      </w:r>
    </w:p>
    <w:p w14:paraId="0C0E4EFD" w14:textId="77777777" w:rsidR="00B9047F" w:rsidRDefault="00CD325A">
      <w:pPr>
        <w:pStyle w:val="BodyText"/>
        <w:spacing w:before="158" w:line="259" w:lineRule="auto"/>
        <w:ind w:right="582"/>
        <w:jc w:val="both"/>
      </w:pPr>
      <w:r>
        <w:t>The goal of one of the projects, “On-Line Monitoring of Accuracy and Reliability of Instrumentation” was to develop systems for online condition monitoring of equipment and processes</w:t>
      </w:r>
      <w:r>
        <w:rPr>
          <w:spacing w:val="-6"/>
        </w:rPr>
        <w:t xml:space="preserve"> </w:t>
      </w:r>
      <w:r>
        <w:t>in</w:t>
      </w:r>
      <w:r>
        <w:rPr>
          <w:spacing w:val="-5"/>
        </w:rPr>
        <w:t xml:space="preserve"> </w:t>
      </w:r>
      <w:r>
        <w:t>industrial</w:t>
      </w:r>
      <w:r>
        <w:rPr>
          <w:spacing w:val="-5"/>
        </w:rPr>
        <w:t xml:space="preserve"> </w:t>
      </w:r>
      <w:r>
        <w:t>plants.</w:t>
      </w:r>
      <w:r>
        <w:rPr>
          <w:spacing w:val="-6"/>
        </w:rPr>
        <w:t xml:space="preserve"> </w:t>
      </w:r>
      <w:r>
        <w:t>The</w:t>
      </w:r>
      <w:r>
        <w:rPr>
          <w:spacing w:val="-7"/>
        </w:rPr>
        <w:t xml:space="preserve"> </w:t>
      </w:r>
      <w:r>
        <w:t>OLM</w:t>
      </w:r>
      <w:r>
        <w:rPr>
          <w:spacing w:val="-6"/>
        </w:rPr>
        <w:t xml:space="preserve"> </w:t>
      </w:r>
      <w:r>
        <w:t>project</w:t>
      </w:r>
      <w:r>
        <w:rPr>
          <w:spacing w:val="-5"/>
        </w:rPr>
        <w:t xml:space="preserve"> </w:t>
      </w:r>
      <w:r>
        <w:t>aimed</w:t>
      </w:r>
      <w:r>
        <w:rPr>
          <w:spacing w:val="-6"/>
        </w:rPr>
        <w:t xml:space="preserve"> </w:t>
      </w:r>
      <w:r>
        <w:t>at</w:t>
      </w:r>
      <w:r>
        <w:rPr>
          <w:spacing w:val="-5"/>
        </w:rPr>
        <w:t xml:space="preserve"> </w:t>
      </w:r>
      <w:r>
        <w:t>developing</w:t>
      </w:r>
      <w:r>
        <w:rPr>
          <w:spacing w:val="-6"/>
        </w:rPr>
        <w:t xml:space="preserve"> </w:t>
      </w:r>
      <w:r>
        <w:t>new</w:t>
      </w:r>
      <w:r>
        <w:rPr>
          <w:spacing w:val="-6"/>
        </w:rPr>
        <w:t xml:space="preserve"> </w:t>
      </w:r>
      <w:r>
        <w:t>technology</w:t>
      </w:r>
      <w:r>
        <w:rPr>
          <w:spacing w:val="-5"/>
        </w:rPr>
        <w:t xml:space="preserve"> </w:t>
      </w:r>
      <w:r>
        <w:t>that</w:t>
      </w:r>
      <w:r>
        <w:rPr>
          <w:spacing w:val="-6"/>
        </w:rPr>
        <w:t xml:space="preserve"> </w:t>
      </w:r>
      <w:r>
        <w:t>uses signals from existing process sensors to verify the performance of the sensors and assess the health of the process. Under the OLM project AMS Corporation is developing statistical packages</w:t>
      </w:r>
      <w:r>
        <w:rPr>
          <w:spacing w:val="-8"/>
        </w:rPr>
        <w:t xml:space="preserve"> </w:t>
      </w:r>
      <w:r>
        <w:t>for</w:t>
      </w:r>
      <w:r>
        <w:rPr>
          <w:spacing w:val="-9"/>
        </w:rPr>
        <w:t xml:space="preserve"> </w:t>
      </w:r>
      <w:r>
        <w:t>data</w:t>
      </w:r>
      <w:r>
        <w:rPr>
          <w:spacing w:val="-9"/>
        </w:rPr>
        <w:t xml:space="preserve"> </w:t>
      </w:r>
      <w:r>
        <w:t>qualification.</w:t>
      </w:r>
      <w:r>
        <w:rPr>
          <w:spacing w:val="-8"/>
        </w:rPr>
        <w:t xml:space="preserve"> </w:t>
      </w:r>
      <w:r>
        <w:t>For</w:t>
      </w:r>
      <w:r>
        <w:rPr>
          <w:spacing w:val="-9"/>
        </w:rPr>
        <w:t xml:space="preserve"> </w:t>
      </w:r>
      <w:r>
        <w:t>example,</w:t>
      </w:r>
      <w:r>
        <w:rPr>
          <w:spacing w:val="-8"/>
        </w:rPr>
        <w:t xml:space="preserve"> </w:t>
      </w:r>
      <w:r>
        <w:t>we</w:t>
      </w:r>
      <w:r>
        <w:rPr>
          <w:spacing w:val="-9"/>
        </w:rPr>
        <w:t xml:space="preserve"> </w:t>
      </w:r>
      <w:r>
        <w:t>calculate</w:t>
      </w:r>
      <w:r>
        <w:rPr>
          <w:spacing w:val="-9"/>
        </w:rPr>
        <w:t xml:space="preserve"> </w:t>
      </w:r>
      <w:r>
        <w:t>the</w:t>
      </w:r>
      <w:r>
        <w:rPr>
          <w:spacing w:val="-9"/>
        </w:rPr>
        <w:t xml:space="preserve"> </w:t>
      </w:r>
      <w:r>
        <w:t>amplitude</w:t>
      </w:r>
      <w:r>
        <w:rPr>
          <w:spacing w:val="-9"/>
        </w:rPr>
        <w:t xml:space="preserve"> </w:t>
      </w:r>
      <w:r>
        <w:t>probability</w:t>
      </w:r>
      <w:r>
        <w:rPr>
          <w:spacing w:val="-8"/>
        </w:rPr>
        <w:t xml:space="preserve"> </w:t>
      </w:r>
      <w:r>
        <w:t>density</w:t>
      </w:r>
      <w:r>
        <w:rPr>
          <w:spacing w:val="-8"/>
        </w:rPr>
        <w:t xml:space="preserve"> </w:t>
      </w:r>
      <w:r>
        <w:t>of the</w:t>
      </w:r>
      <w:r>
        <w:rPr>
          <w:spacing w:val="29"/>
        </w:rPr>
        <w:t xml:space="preserve"> </w:t>
      </w:r>
      <w:r>
        <w:t>data</w:t>
      </w:r>
      <w:r>
        <w:rPr>
          <w:spacing w:val="31"/>
        </w:rPr>
        <w:t xml:space="preserve"> </w:t>
      </w:r>
      <w:r>
        <w:t>and</w:t>
      </w:r>
      <w:r>
        <w:rPr>
          <w:spacing w:val="32"/>
        </w:rPr>
        <w:t xml:space="preserve"> </w:t>
      </w:r>
      <w:r>
        <w:t>look</w:t>
      </w:r>
      <w:r>
        <w:rPr>
          <w:spacing w:val="32"/>
        </w:rPr>
        <w:t xml:space="preserve"> </w:t>
      </w:r>
      <w:r>
        <w:t>for</w:t>
      </w:r>
      <w:r>
        <w:rPr>
          <w:spacing w:val="30"/>
        </w:rPr>
        <w:t xml:space="preserve"> </w:t>
      </w:r>
      <w:r>
        <w:t>nonlinearity</w:t>
      </w:r>
      <w:r>
        <w:rPr>
          <w:spacing w:val="33"/>
        </w:rPr>
        <w:t xml:space="preserve"> </w:t>
      </w:r>
      <w:r>
        <w:t>and</w:t>
      </w:r>
      <w:r>
        <w:rPr>
          <w:spacing w:val="32"/>
        </w:rPr>
        <w:t xml:space="preserve"> </w:t>
      </w:r>
      <w:r>
        <w:t>other</w:t>
      </w:r>
      <w:r>
        <w:rPr>
          <w:spacing w:val="31"/>
        </w:rPr>
        <w:t xml:space="preserve"> </w:t>
      </w:r>
      <w:r>
        <w:t>problems</w:t>
      </w:r>
      <w:r>
        <w:rPr>
          <w:spacing w:val="33"/>
        </w:rPr>
        <w:t xml:space="preserve"> </w:t>
      </w:r>
      <w:r>
        <w:t>in</w:t>
      </w:r>
      <w:r>
        <w:rPr>
          <w:spacing w:val="32"/>
        </w:rPr>
        <w:t xml:space="preserve"> </w:t>
      </w:r>
      <w:r>
        <w:t>the</w:t>
      </w:r>
      <w:r>
        <w:rPr>
          <w:spacing w:val="32"/>
        </w:rPr>
        <w:t xml:space="preserve"> </w:t>
      </w:r>
      <w:r>
        <w:t>data</w:t>
      </w:r>
      <w:r>
        <w:rPr>
          <w:spacing w:val="31"/>
        </w:rPr>
        <w:t xml:space="preserve"> </w:t>
      </w:r>
      <w:r>
        <w:t>before</w:t>
      </w:r>
      <w:r>
        <w:rPr>
          <w:spacing w:val="31"/>
        </w:rPr>
        <w:t xml:space="preserve"> </w:t>
      </w:r>
      <w:r>
        <w:t>we</w:t>
      </w:r>
      <w:r>
        <w:rPr>
          <w:spacing w:val="30"/>
        </w:rPr>
        <w:t xml:space="preserve"> </w:t>
      </w:r>
      <w:r>
        <w:t>send</w:t>
      </w:r>
      <w:r>
        <w:rPr>
          <w:spacing w:val="32"/>
        </w:rPr>
        <w:t xml:space="preserve"> </w:t>
      </w:r>
      <w:r>
        <w:t>the</w:t>
      </w:r>
      <w:r>
        <w:rPr>
          <w:spacing w:val="32"/>
        </w:rPr>
        <w:t xml:space="preserve"> </w:t>
      </w:r>
      <w:r>
        <w:rPr>
          <w:spacing w:val="-4"/>
        </w:rPr>
        <w:t>data</w:t>
      </w:r>
    </w:p>
    <w:p w14:paraId="1BF8E53A" w14:textId="77777777" w:rsidR="00B9047F" w:rsidRDefault="00B9047F">
      <w:pPr>
        <w:pStyle w:val="BodyText"/>
        <w:spacing w:line="259" w:lineRule="auto"/>
        <w:jc w:val="both"/>
        <w:sectPr w:rsidR="00B9047F" w:rsidSect="00BD675A">
          <w:pgSz w:w="11910" w:h="16840"/>
          <w:pgMar w:top="142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367EA715" w14:textId="77777777" w:rsidR="00B9047F" w:rsidRDefault="00CD325A">
      <w:pPr>
        <w:pStyle w:val="BodyText"/>
        <w:spacing w:before="60" w:line="259" w:lineRule="auto"/>
        <w:ind w:right="588"/>
        <w:jc w:val="both"/>
      </w:pPr>
      <w:r>
        <w:lastRenderedPageBreak/>
        <w:t>through</w:t>
      </w:r>
      <w:r>
        <w:rPr>
          <w:spacing w:val="-9"/>
        </w:rPr>
        <w:t xml:space="preserve"> </w:t>
      </w:r>
      <w:r>
        <w:t>for</w:t>
      </w:r>
      <w:r>
        <w:rPr>
          <w:spacing w:val="-8"/>
        </w:rPr>
        <w:t xml:space="preserve"> </w:t>
      </w:r>
      <w:r>
        <w:t>analysis.</w:t>
      </w:r>
      <w:r>
        <w:rPr>
          <w:spacing w:val="-6"/>
        </w:rPr>
        <w:t xml:space="preserve"> </w:t>
      </w:r>
      <w:r>
        <w:t>We</w:t>
      </w:r>
      <w:r>
        <w:rPr>
          <w:spacing w:val="-7"/>
        </w:rPr>
        <w:t xml:space="preserve"> </w:t>
      </w:r>
      <w:r>
        <w:t>also</w:t>
      </w:r>
      <w:r>
        <w:rPr>
          <w:spacing w:val="-8"/>
        </w:rPr>
        <w:t xml:space="preserve"> </w:t>
      </w:r>
      <w:r>
        <w:t>calculate</w:t>
      </w:r>
      <w:r>
        <w:rPr>
          <w:spacing w:val="-9"/>
        </w:rPr>
        <w:t xml:space="preserve"> </w:t>
      </w:r>
      <w:r>
        <w:t>signal</w:t>
      </w:r>
      <w:r>
        <w:rPr>
          <w:spacing w:val="-6"/>
        </w:rPr>
        <w:t xml:space="preserve"> </w:t>
      </w:r>
      <w:r>
        <w:t>skewness,</w:t>
      </w:r>
      <w:r>
        <w:rPr>
          <w:spacing w:val="-8"/>
        </w:rPr>
        <w:t xml:space="preserve"> </w:t>
      </w:r>
      <w:r>
        <w:t>kurtosis,</w:t>
      </w:r>
      <w:r>
        <w:rPr>
          <w:spacing w:val="-8"/>
        </w:rPr>
        <w:t xml:space="preserve"> </w:t>
      </w:r>
      <w:r>
        <w:t>and</w:t>
      </w:r>
      <w:r>
        <w:rPr>
          <w:spacing w:val="-6"/>
        </w:rPr>
        <w:t xml:space="preserve"> </w:t>
      </w:r>
      <w:r>
        <w:t>other</w:t>
      </w:r>
      <w:r>
        <w:rPr>
          <w:spacing w:val="-9"/>
        </w:rPr>
        <w:t xml:space="preserve"> </w:t>
      </w:r>
      <w:r>
        <w:t>measurements</w:t>
      </w:r>
      <w:r>
        <w:rPr>
          <w:spacing w:val="-6"/>
        </w:rPr>
        <w:t xml:space="preserve"> </w:t>
      </w:r>
      <w:r>
        <w:t>and trend them to identify problems in data.</w:t>
      </w:r>
    </w:p>
    <w:p w14:paraId="33DC8F45" w14:textId="77777777" w:rsidR="00B9047F" w:rsidRDefault="00CD325A">
      <w:pPr>
        <w:pStyle w:val="BodyText"/>
        <w:spacing w:before="161" w:line="259" w:lineRule="auto"/>
        <w:ind w:right="588"/>
        <w:jc w:val="both"/>
      </w:pPr>
      <w:r>
        <w:t>The</w:t>
      </w:r>
      <w:r>
        <w:rPr>
          <w:spacing w:val="-2"/>
        </w:rPr>
        <w:t xml:space="preserve"> </w:t>
      </w:r>
      <w:r>
        <w:t>conclusion</w:t>
      </w:r>
      <w:r>
        <w:rPr>
          <w:spacing w:val="-1"/>
        </w:rPr>
        <w:t xml:space="preserve"> </w:t>
      </w:r>
      <w:r>
        <w:t>was</w:t>
      </w:r>
      <w:r>
        <w:rPr>
          <w:spacing w:val="-1"/>
        </w:rPr>
        <w:t xml:space="preserve"> </w:t>
      </w:r>
      <w:r>
        <w:t>that</w:t>
      </w:r>
      <w:r>
        <w:rPr>
          <w:spacing w:val="-1"/>
        </w:rPr>
        <w:t xml:space="preserve"> </w:t>
      </w:r>
      <w:r>
        <w:t>the</w:t>
      </w:r>
      <w:r>
        <w:rPr>
          <w:spacing w:val="-2"/>
        </w:rPr>
        <w:t xml:space="preserve"> </w:t>
      </w:r>
      <w:r>
        <w:t>Industrial</w:t>
      </w:r>
      <w:r>
        <w:rPr>
          <w:spacing w:val="-1"/>
        </w:rPr>
        <w:t xml:space="preserve"> </w:t>
      </w:r>
      <w:r>
        <w:t>plants</w:t>
      </w:r>
      <w:r>
        <w:rPr>
          <w:spacing w:val="-1"/>
        </w:rPr>
        <w:t xml:space="preserve"> </w:t>
      </w:r>
      <w:r>
        <w:t>should</w:t>
      </w:r>
      <w:r>
        <w:rPr>
          <w:spacing w:val="-1"/>
        </w:rPr>
        <w:t xml:space="preserve"> </w:t>
      </w:r>
      <w:r>
        <w:t>no</w:t>
      </w:r>
      <w:r>
        <w:rPr>
          <w:spacing w:val="-1"/>
        </w:rPr>
        <w:t xml:space="preserve"> </w:t>
      </w:r>
      <w:r>
        <w:t>longer</w:t>
      </w:r>
      <w:r>
        <w:rPr>
          <w:spacing w:val="-3"/>
        </w:rPr>
        <w:t xml:space="preserve"> </w:t>
      </w:r>
      <w:r>
        <w:t>assume</w:t>
      </w:r>
      <w:r>
        <w:rPr>
          <w:spacing w:val="-2"/>
        </w:rPr>
        <w:t xml:space="preserve"> </w:t>
      </w:r>
      <w:r>
        <w:t>that</w:t>
      </w:r>
      <w:r>
        <w:rPr>
          <w:spacing w:val="-3"/>
        </w:rPr>
        <w:t xml:space="preserve"> </w:t>
      </w:r>
      <w:r>
        <w:t>equipment</w:t>
      </w:r>
      <w:r>
        <w:rPr>
          <w:spacing w:val="-1"/>
        </w:rPr>
        <w:t xml:space="preserve"> </w:t>
      </w:r>
      <w:r>
        <w:t>failures will only occur after some fixed amount of time in</w:t>
      </w:r>
      <w:r>
        <w:rPr>
          <w:spacing w:val="-1"/>
        </w:rPr>
        <w:t xml:space="preserve"> </w:t>
      </w:r>
      <w:r>
        <w:t>service; they should deploy predictive and online</w:t>
      </w:r>
      <w:r>
        <w:rPr>
          <w:spacing w:val="-8"/>
        </w:rPr>
        <w:t xml:space="preserve"> </w:t>
      </w:r>
      <w:r>
        <w:t>strategies</w:t>
      </w:r>
      <w:r>
        <w:rPr>
          <w:spacing w:val="-7"/>
        </w:rPr>
        <w:t xml:space="preserve"> </w:t>
      </w:r>
      <w:r>
        <w:t>that</w:t>
      </w:r>
      <w:r>
        <w:rPr>
          <w:spacing w:val="-4"/>
        </w:rPr>
        <w:t xml:space="preserve"> </w:t>
      </w:r>
      <w:r>
        <w:t>assume</w:t>
      </w:r>
      <w:r>
        <w:rPr>
          <w:spacing w:val="-8"/>
        </w:rPr>
        <w:t xml:space="preserve"> </w:t>
      </w:r>
      <w:r>
        <w:t>that</w:t>
      </w:r>
      <w:r>
        <w:rPr>
          <w:spacing w:val="-7"/>
        </w:rPr>
        <w:t xml:space="preserve"> </w:t>
      </w:r>
      <w:r>
        <w:t>any</w:t>
      </w:r>
      <w:r>
        <w:rPr>
          <w:spacing w:val="-5"/>
        </w:rPr>
        <w:t xml:space="preserve"> </w:t>
      </w:r>
      <w:r>
        <w:t>failure</w:t>
      </w:r>
      <w:r>
        <w:rPr>
          <w:spacing w:val="-7"/>
        </w:rPr>
        <w:t xml:space="preserve"> </w:t>
      </w:r>
      <w:r>
        <w:t>can</w:t>
      </w:r>
      <w:r>
        <w:rPr>
          <w:spacing w:val="-7"/>
        </w:rPr>
        <w:t xml:space="preserve"> </w:t>
      </w:r>
      <w:r>
        <w:t>occur</w:t>
      </w:r>
      <w:r>
        <w:rPr>
          <w:spacing w:val="-6"/>
        </w:rPr>
        <w:t xml:space="preserve"> </w:t>
      </w:r>
      <w:r>
        <w:t>at</w:t>
      </w:r>
      <w:r>
        <w:rPr>
          <w:spacing w:val="-7"/>
        </w:rPr>
        <w:t xml:space="preserve"> </w:t>
      </w:r>
      <w:r>
        <w:t>any</w:t>
      </w:r>
      <w:r>
        <w:rPr>
          <w:spacing w:val="-7"/>
        </w:rPr>
        <w:t xml:space="preserve"> </w:t>
      </w:r>
      <w:r>
        <w:t>time</w:t>
      </w:r>
      <w:r>
        <w:rPr>
          <w:spacing w:val="-5"/>
        </w:rPr>
        <w:t xml:space="preserve"> </w:t>
      </w:r>
      <w:r>
        <w:t>(randomly).</w:t>
      </w:r>
      <w:r>
        <w:rPr>
          <w:spacing w:val="-8"/>
        </w:rPr>
        <w:t xml:space="preserve"> </w:t>
      </w:r>
      <w:r>
        <w:t>the</w:t>
      </w:r>
      <w:r>
        <w:rPr>
          <w:spacing w:val="-8"/>
        </w:rPr>
        <w:t xml:space="preserve"> </w:t>
      </w:r>
      <w:r>
        <w:t>three</w:t>
      </w:r>
      <w:r>
        <w:rPr>
          <w:spacing w:val="-8"/>
        </w:rPr>
        <w:t xml:space="preserve"> </w:t>
      </w:r>
      <w:r>
        <w:t>major types of predictive or online maintenance technologies discussed in this paper promises to deliver</w:t>
      </w:r>
      <w:r>
        <w:rPr>
          <w:spacing w:val="-13"/>
        </w:rPr>
        <w:t xml:space="preserve"> </w:t>
      </w:r>
      <w:r>
        <w:t>technologies</w:t>
      </w:r>
      <w:r>
        <w:rPr>
          <w:spacing w:val="-12"/>
        </w:rPr>
        <w:t xml:space="preserve"> </w:t>
      </w:r>
      <w:r>
        <w:t>that</w:t>
      </w:r>
      <w:r>
        <w:rPr>
          <w:spacing w:val="-10"/>
        </w:rPr>
        <w:t xml:space="preserve"> </w:t>
      </w:r>
      <w:r>
        <w:t>may</w:t>
      </w:r>
      <w:r>
        <w:rPr>
          <w:spacing w:val="-13"/>
        </w:rPr>
        <w:t xml:space="preserve"> </w:t>
      </w:r>
      <w:r>
        <w:t>be</w:t>
      </w:r>
      <w:r>
        <w:rPr>
          <w:spacing w:val="-11"/>
        </w:rPr>
        <w:t xml:space="preserve"> </w:t>
      </w:r>
      <w:r>
        <w:t>applied</w:t>
      </w:r>
      <w:r>
        <w:rPr>
          <w:spacing w:val="-12"/>
        </w:rPr>
        <w:t xml:space="preserve"> </w:t>
      </w:r>
      <w:r>
        <w:t>remotely,</w:t>
      </w:r>
      <w:r>
        <w:rPr>
          <w:spacing w:val="-12"/>
        </w:rPr>
        <w:t xml:space="preserve"> </w:t>
      </w:r>
      <w:r>
        <w:t>passively,</w:t>
      </w:r>
      <w:r>
        <w:rPr>
          <w:spacing w:val="-12"/>
        </w:rPr>
        <w:t xml:space="preserve"> </w:t>
      </w:r>
      <w:r>
        <w:t>and</w:t>
      </w:r>
      <w:r>
        <w:rPr>
          <w:spacing w:val="-10"/>
        </w:rPr>
        <w:t xml:space="preserve"> </w:t>
      </w:r>
      <w:r>
        <w:t>online</w:t>
      </w:r>
      <w:r>
        <w:rPr>
          <w:spacing w:val="-13"/>
        </w:rPr>
        <w:t xml:space="preserve"> </w:t>
      </w:r>
      <w:r>
        <w:t>in</w:t>
      </w:r>
      <w:r>
        <w:rPr>
          <w:spacing w:val="-12"/>
        </w:rPr>
        <w:t xml:space="preserve"> </w:t>
      </w:r>
      <w:r>
        <w:t>industrial</w:t>
      </w:r>
      <w:r>
        <w:rPr>
          <w:spacing w:val="-12"/>
        </w:rPr>
        <w:t xml:space="preserve"> </w:t>
      </w:r>
      <w:r>
        <w:t>processes to improve equipment reliability; predict failures before they occur; and contribute to process safety</w:t>
      </w:r>
      <w:r>
        <w:rPr>
          <w:spacing w:val="-13"/>
        </w:rPr>
        <w:t xml:space="preserve"> </w:t>
      </w:r>
      <w:r>
        <w:t>and</w:t>
      </w:r>
      <w:r>
        <w:rPr>
          <w:spacing w:val="-11"/>
        </w:rPr>
        <w:t xml:space="preserve"> </w:t>
      </w:r>
      <w:r>
        <w:t>efficiency.</w:t>
      </w:r>
      <w:r>
        <w:rPr>
          <w:spacing w:val="-11"/>
        </w:rPr>
        <w:t xml:space="preserve"> </w:t>
      </w:r>
      <w:r>
        <w:t>Integrating</w:t>
      </w:r>
      <w:r>
        <w:rPr>
          <w:spacing w:val="-13"/>
        </w:rPr>
        <w:t xml:space="preserve"> </w:t>
      </w:r>
      <w:r>
        <w:t>the</w:t>
      </w:r>
      <w:r>
        <w:rPr>
          <w:spacing w:val="-14"/>
        </w:rPr>
        <w:t xml:space="preserve"> </w:t>
      </w:r>
      <w:r>
        <w:t>predictive</w:t>
      </w:r>
      <w:r>
        <w:rPr>
          <w:spacing w:val="-14"/>
        </w:rPr>
        <w:t xml:space="preserve"> </w:t>
      </w:r>
      <w:r>
        <w:t>maintenance</w:t>
      </w:r>
      <w:r>
        <w:rPr>
          <w:spacing w:val="-14"/>
        </w:rPr>
        <w:t xml:space="preserve"> </w:t>
      </w:r>
      <w:r>
        <w:t>techniques</w:t>
      </w:r>
      <w:r>
        <w:rPr>
          <w:spacing w:val="-13"/>
        </w:rPr>
        <w:t xml:space="preserve"> </w:t>
      </w:r>
      <w:r>
        <w:t>described</w:t>
      </w:r>
      <w:r>
        <w:rPr>
          <w:spacing w:val="-13"/>
        </w:rPr>
        <w:t xml:space="preserve"> </w:t>
      </w:r>
      <w:r>
        <w:t>in</w:t>
      </w:r>
      <w:r>
        <w:rPr>
          <w:spacing w:val="-13"/>
        </w:rPr>
        <w:t xml:space="preserve"> </w:t>
      </w:r>
      <w:r>
        <w:t>this</w:t>
      </w:r>
      <w:r>
        <w:rPr>
          <w:spacing w:val="-13"/>
        </w:rPr>
        <w:t xml:space="preserve"> </w:t>
      </w:r>
      <w:r>
        <w:t>paper with the latest sensor technologies will enable plants to avoid unnecessary equipment replacement, save costs, and improve process safety, availability, and efficiency.</w:t>
      </w:r>
    </w:p>
    <w:p w14:paraId="2F711E36" w14:textId="77777777" w:rsidR="00B9047F" w:rsidRDefault="00CD325A">
      <w:pPr>
        <w:pStyle w:val="BodyText"/>
        <w:spacing w:before="157" w:line="259" w:lineRule="auto"/>
        <w:ind w:right="586" w:firstLine="719"/>
        <w:jc w:val="both"/>
      </w:pPr>
      <w:r>
        <w:t xml:space="preserve">Nagdev </w:t>
      </w:r>
      <w:proofErr w:type="spellStart"/>
      <w:r>
        <w:t>Amruthnath</w:t>
      </w:r>
      <w:proofErr w:type="spellEnd"/>
      <w:r>
        <w:t xml:space="preserve"> and Tarun Gupta provided a study on unsupervised machine learning algorithms for early fault detection in predictive maintenance [23].</w:t>
      </w:r>
      <w:r>
        <w:rPr>
          <w:spacing w:val="40"/>
        </w:rPr>
        <w:t xml:space="preserve"> </w:t>
      </w:r>
      <w:r>
        <w:t>The paper presented</w:t>
      </w:r>
      <w:r>
        <w:rPr>
          <w:spacing w:val="-11"/>
        </w:rPr>
        <w:t xml:space="preserve"> </w:t>
      </w:r>
      <w:r>
        <w:t>that</w:t>
      </w:r>
      <w:r>
        <w:rPr>
          <w:spacing w:val="-11"/>
        </w:rPr>
        <w:t xml:space="preserve"> </w:t>
      </w:r>
      <w:r>
        <w:t>one</w:t>
      </w:r>
      <w:r>
        <w:rPr>
          <w:spacing w:val="-12"/>
        </w:rPr>
        <w:t xml:space="preserve"> </w:t>
      </w:r>
      <w:r>
        <w:t>of</w:t>
      </w:r>
      <w:r>
        <w:rPr>
          <w:spacing w:val="-12"/>
        </w:rPr>
        <w:t xml:space="preserve"> </w:t>
      </w:r>
      <w:r>
        <w:t>the</w:t>
      </w:r>
      <w:r>
        <w:rPr>
          <w:spacing w:val="-11"/>
        </w:rPr>
        <w:t xml:space="preserve"> </w:t>
      </w:r>
      <w:r>
        <w:t>prominent</w:t>
      </w:r>
      <w:r>
        <w:rPr>
          <w:spacing w:val="-11"/>
        </w:rPr>
        <w:t xml:space="preserve"> </w:t>
      </w:r>
      <w:r>
        <w:t>methods</w:t>
      </w:r>
      <w:r>
        <w:rPr>
          <w:spacing w:val="-10"/>
        </w:rPr>
        <w:t xml:space="preserve"> </w:t>
      </w:r>
      <w:r>
        <w:t>is</w:t>
      </w:r>
      <w:r>
        <w:rPr>
          <w:spacing w:val="-10"/>
        </w:rPr>
        <w:t xml:space="preserve"> </w:t>
      </w:r>
      <w:r>
        <w:t>watchdog</w:t>
      </w:r>
      <w:r>
        <w:rPr>
          <w:spacing w:val="-11"/>
        </w:rPr>
        <w:t xml:space="preserve"> </w:t>
      </w:r>
      <w:r>
        <w:t>agent,</w:t>
      </w:r>
      <w:r>
        <w:rPr>
          <w:spacing w:val="-10"/>
        </w:rPr>
        <w:t xml:space="preserve"> </w:t>
      </w:r>
      <w:r>
        <w:t>a</w:t>
      </w:r>
      <w:r>
        <w:rPr>
          <w:spacing w:val="-12"/>
        </w:rPr>
        <w:t xml:space="preserve"> </w:t>
      </w:r>
      <w:r>
        <w:t>design</w:t>
      </w:r>
      <w:r>
        <w:rPr>
          <w:spacing w:val="-10"/>
        </w:rPr>
        <w:t xml:space="preserve"> </w:t>
      </w:r>
      <w:r>
        <w:t>enclosed</w:t>
      </w:r>
      <w:r>
        <w:rPr>
          <w:spacing w:val="-11"/>
        </w:rPr>
        <w:t xml:space="preserve"> </w:t>
      </w:r>
      <w:r>
        <w:t>with</w:t>
      </w:r>
      <w:r>
        <w:rPr>
          <w:spacing w:val="-10"/>
        </w:rPr>
        <w:t xml:space="preserve"> </w:t>
      </w:r>
      <w:r>
        <w:t>various machine learning algorithms [24] [25]. Some of the other architectures are an OSA-CBM architecture [26], SIMAP Architecture [27], and predictive maintenance framework [28].</w:t>
      </w:r>
    </w:p>
    <w:p w14:paraId="21A0D6C9" w14:textId="77777777" w:rsidR="00B9047F" w:rsidRDefault="00CD325A">
      <w:pPr>
        <w:pStyle w:val="BodyText"/>
        <w:spacing w:before="161"/>
        <w:jc w:val="both"/>
      </w:pPr>
      <w:r>
        <w:t>The</w:t>
      </w:r>
      <w:r>
        <w:rPr>
          <w:spacing w:val="-5"/>
        </w:rPr>
        <w:t xml:space="preserve"> </w:t>
      </w:r>
      <w:r>
        <w:t>paper presented introduction</w:t>
      </w:r>
      <w:r>
        <w:rPr>
          <w:spacing w:val="-1"/>
        </w:rPr>
        <w:t xml:space="preserve"> </w:t>
      </w:r>
      <w:r>
        <w:t>on machine learning</w:t>
      </w:r>
      <w:r>
        <w:rPr>
          <w:spacing w:val="-1"/>
        </w:rPr>
        <w:t xml:space="preserve"> </w:t>
      </w:r>
      <w:r>
        <w:t>and its</w:t>
      </w:r>
      <w:r>
        <w:rPr>
          <w:spacing w:val="-1"/>
        </w:rPr>
        <w:t xml:space="preserve"> </w:t>
      </w:r>
      <w:r>
        <w:rPr>
          <w:spacing w:val="-2"/>
        </w:rPr>
        <w:t>classification.</w:t>
      </w:r>
    </w:p>
    <w:p w14:paraId="325C9657" w14:textId="77777777" w:rsidR="00B9047F" w:rsidRDefault="00CD325A">
      <w:pPr>
        <w:pStyle w:val="ListParagraph"/>
        <w:numPr>
          <w:ilvl w:val="0"/>
          <w:numId w:val="45"/>
        </w:numPr>
        <w:tabs>
          <w:tab w:val="left" w:pos="1103"/>
        </w:tabs>
        <w:spacing w:before="180" w:line="259" w:lineRule="auto"/>
        <w:ind w:right="589"/>
        <w:rPr>
          <w:sz w:val="24"/>
        </w:rPr>
      </w:pPr>
      <w:r>
        <w:rPr>
          <w:sz w:val="24"/>
        </w:rPr>
        <w:t>Supervised</w:t>
      </w:r>
      <w:r>
        <w:rPr>
          <w:spacing w:val="34"/>
          <w:sz w:val="24"/>
        </w:rPr>
        <w:t xml:space="preserve"> </w:t>
      </w:r>
      <w:r>
        <w:rPr>
          <w:sz w:val="24"/>
        </w:rPr>
        <w:t>learning</w:t>
      </w:r>
      <w:r>
        <w:rPr>
          <w:spacing w:val="33"/>
          <w:sz w:val="24"/>
        </w:rPr>
        <w:t xml:space="preserve"> </w:t>
      </w:r>
      <w:r>
        <w:rPr>
          <w:sz w:val="24"/>
        </w:rPr>
        <w:t>where</w:t>
      </w:r>
      <w:r>
        <w:rPr>
          <w:spacing w:val="32"/>
          <w:sz w:val="24"/>
        </w:rPr>
        <w:t xml:space="preserve"> </w:t>
      </w:r>
      <w:r>
        <w:rPr>
          <w:sz w:val="24"/>
        </w:rPr>
        <w:t>the</w:t>
      </w:r>
      <w:r>
        <w:rPr>
          <w:spacing w:val="33"/>
          <w:sz w:val="24"/>
        </w:rPr>
        <w:t xml:space="preserve"> </w:t>
      </w:r>
      <w:r>
        <w:rPr>
          <w:sz w:val="24"/>
        </w:rPr>
        <w:t>predictors</w:t>
      </w:r>
      <w:r>
        <w:rPr>
          <w:spacing w:val="34"/>
          <w:sz w:val="24"/>
        </w:rPr>
        <w:t xml:space="preserve"> </w:t>
      </w:r>
      <w:r>
        <w:rPr>
          <w:sz w:val="24"/>
        </w:rPr>
        <w:t>and</w:t>
      </w:r>
      <w:r>
        <w:rPr>
          <w:spacing w:val="34"/>
          <w:sz w:val="24"/>
        </w:rPr>
        <w:t xml:space="preserve"> </w:t>
      </w:r>
      <w:r>
        <w:rPr>
          <w:sz w:val="24"/>
        </w:rPr>
        <w:t>response</w:t>
      </w:r>
      <w:r>
        <w:rPr>
          <w:spacing w:val="33"/>
          <w:sz w:val="24"/>
        </w:rPr>
        <w:t xml:space="preserve"> </w:t>
      </w:r>
      <w:r>
        <w:rPr>
          <w:sz w:val="24"/>
        </w:rPr>
        <w:t>variables</w:t>
      </w:r>
      <w:r>
        <w:rPr>
          <w:spacing w:val="33"/>
          <w:sz w:val="24"/>
        </w:rPr>
        <w:t xml:space="preserve"> </w:t>
      </w:r>
      <w:r>
        <w:rPr>
          <w:sz w:val="24"/>
        </w:rPr>
        <w:t>are</w:t>
      </w:r>
      <w:r>
        <w:rPr>
          <w:spacing w:val="33"/>
          <w:sz w:val="24"/>
        </w:rPr>
        <w:t xml:space="preserve"> </w:t>
      </w:r>
      <w:r>
        <w:rPr>
          <w:sz w:val="24"/>
        </w:rPr>
        <w:t>known</w:t>
      </w:r>
      <w:r>
        <w:rPr>
          <w:spacing w:val="33"/>
          <w:sz w:val="24"/>
        </w:rPr>
        <w:t xml:space="preserve"> </w:t>
      </w:r>
      <w:r>
        <w:rPr>
          <w:sz w:val="24"/>
        </w:rPr>
        <w:t>for building the model</w:t>
      </w:r>
    </w:p>
    <w:p w14:paraId="25005FB9" w14:textId="77777777" w:rsidR="00B9047F" w:rsidRDefault="00CD325A">
      <w:pPr>
        <w:pStyle w:val="ListParagraph"/>
        <w:numPr>
          <w:ilvl w:val="0"/>
          <w:numId w:val="45"/>
        </w:numPr>
        <w:tabs>
          <w:tab w:val="left" w:pos="1103"/>
        </w:tabs>
        <w:spacing w:line="275" w:lineRule="exact"/>
        <w:rPr>
          <w:sz w:val="24"/>
        </w:rPr>
      </w:pPr>
      <w:r>
        <w:rPr>
          <w:sz w:val="24"/>
        </w:rPr>
        <w:t>Unsupervised</w:t>
      </w:r>
      <w:r>
        <w:rPr>
          <w:spacing w:val="-2"/>
          <w:sz w:val="24"/>
        </w:rPr>
        <w:t xml:space="preserve"> </w:t>
      </w:r>
      <w:r>
        <w:rPr>
          <w:sz w:val="24"/>
        </w:rPr>
        <w:t>learning, where</w:t>
      </w:r>
      <w:r>
        <w:rPr>
          <w:spacing w:val="-3"/>
          <w:sz w:val="24"/>
        </w:rPr>
        <w:t xml:space="preserve"> </w:t>
      </w:r>
      <w:r>
        <w:rPr>
          <w:sz w:val="24"/>
        </w:rPr>
        <w:t>only</w:t>
      </w:r>
      <w:r>
        <w:rPr>
          <w:spacing w:val="-2"/>
          <w:sz w:val="24"/>
        </w:rPr>
        <w:t xml:space="preserve"> </w:t>
      </w:r>
      <w:r>
        <w:rPr>
          <w:sz w:val="24"/>
        </w:rPr>
        <w:t>response</w:t>
      </w:r>
      <w:r>
        <w:rPr>
          <w:spacing w:val="-1"/>
          <w:sz w:val="24"/>
        </w:rPr>
        <w:t xml:space="preserve"> </w:t>
      </w:r>
      <w:r>
        <w:rPr>
          <w:sz w:val="24"/>
        </w:rPr>
        <w:t>variables</w:t>
      </w:r>
      <w:r>
        <w:rPr>
          <w:spacing w:val="-2"/>
          <w:sz w:val="24"/>
        </w:rPr>
        <w:t xml:space="preserve"> </w:t>
      </w:r>
      <w:r>
        <w:rPr>
          <w:sz w:val="24"/>
        </w:rPr>
        <w:t>are</w:t>
      </w:r>
      <w:r>
        <w:rPr>
          <w:spacing w:val="-2"/>
          <w:sz w:val="24"/>
        </w:rPr>
        <w:t xml:space="preserve"> known</w:t>
      </w:r>
    </w:p>
    <w:p w14:paraId="1A650710" w14:textId="77777777" w:rsidR="00B9047F" w:rsidRDefault="00CD325A">
      <w:pPr>
        <w:pStyle w:val="ListParagraph"/>
        <w:numPr>
          <w:ilvl w:val="0"/>
          <w:numId w:val="45"/>
        </w:numPr>
        <w:tabs>
          <w:tab w:val="left" w:pos="1103"/>
        </w:tabs>
        <w:spacing w:before="24" w:line="259" w:lineRule="auto"/>
        <w:ind w:right="588"/>
        <w:rPr>
          <w:sz w:val="24"/>
        </w:rPr>
      </w:pPr>
      <w:r>
        <w:rPr>
          <w:sz w:val="24"/>
        </w:rPr>
        <w:t>Reinforced</w:t>
      </w:r>
      <w:r>
        <w:rPr>
          <w:spacing w:val="80"/>
          <w:sz w:val="24"/>
        </w:rPr>
        <w:t xml:space="preserve"> </w:t>
      </w:r>
      <w:r>
        <w:rPr>
          <w:sz w:val="24"/>
        </w:rPr>
        <w:t>learning,</w:t>
      </w:r>
      <w:r>
        <w:rPr>
          <w:spacing w:val="80"/>
          <w:sz w:val="24"/>
        </w:rPr>
        <w:t xml:space="preserve"> </w:t>
      </w:r>
      <w:r>
        <w:rPr>
          <w:sz w:val="24"/>
        </w:rPr>
        <w:t>where</w:t>
      </w:r>
      <w:r>
        <w:rPr>
          <w:spacing w:val="80"/>
          <w:sz w:val="24"/>
        </w:rPr>
        <w:t xml:space="preserve"> </w:t>
      </w:r>
      <w:r>
        <w:rPr>
          <w:sz w:val="24"/>
        </w:rPr>
        <w:t>the</w:t>
      </w:r>
      <w:r>
        <w:rPr>
          <w:spacing w:val="80"/>
          <w:sz w:val="24"/>
        </w:rPr>
        <w:t xml:space="preserve"> </w:t>
      </w:r>
      <w:r>
        <w:rPr>
          <w:sz w:val="24"/>
        </w:rPr>
        <w:t>agent</w:t>
      </w:r>
      <w:r>
        <w:rPr>
          <w:spacing w:val="80"/>
          <w:sz w:val="24"/>
        </w:rPr>
        <w:t xml:space="preserve"> </w:t>
      </w:r>
      <w:r>
        <w:rPr>
          <w:sz w:val="24"/>
        </w:rPr>
        <w:t>learns</w:t>
      </w:r>
      <w:r>
        <w:rPr>
          <w:spacing w:val="80"/>
          <w:sz w:val="24"/>
        </w:rPr>
        <w:t xml:space="preserve"> </w:t>
      </w:r>
      <w:r>
        <w:rPr>
          <w:sz w:val="24"/>
        </w:rPr>
        <w:t>actions</w:t>
      </w:r>
      <w:r>
        <w:rPr>
          <w:spacing w:val="80"/>
          <w:sz w:val="24"/>
        </w:rPr>
        <w:t xml:space="preserve"> </w:t>
      </w:r>
      <w:r>
        <w:rPr>
          <w:sz w:val="24"/>
        </w:rPr>
        <w:t>and</w:t>
      </w:r>
      <w:r>
        <w:rPr>
          <w:spacing w:val="80"/>
          <w:sz w:val="24"/>
        </w:rPr>
        <w:t xml:space="preserve"> </w:t>
      </w:r>
      <w:r>
        <w:rPr>
          <w:sz w:val="24"/>
        </w:rPr>
        <w:t>consequences</w:t>
      </w:r>
      <w:r>
        <w:rPr>
          <w:spacing w:val="80"/>
          <w:sz w:val="24"/>
        </w:rPr>
        <w:t xml:space="preserve"> </w:t>
      </w:r>
      <w:r>
        <w:rPr>
          <w:sz w:val="24"/>
        </w:rPr>
        <w:t>by interacting with the environment</w:t>
      </w:r>
    </w:p>
    <w:p w14:paraId="30CCB5E6" w14:textId="77777777" w:rsidR="00B9047F" w:rsidRDefault="00CD325A">
      <w:pPr>
        <w:pStyle w:val="BodyText"/>
        <w:spacing w:before="158" w:line="259" w:lineRule="auto"/>
        <w:ind w:right="589"/>
        <w:jc w:val="both"/>
      </w:pPr>
      <w:r>
        <w:t>The paper mainly focused on the unsupervised learning and presented that one of the most commonly used approaches is Clustering, where, response variables are grouped into clusters either user-defined or model based on the distance, model, density, class, or characteristic of that variable. For this research, vibration data has been used.</w:t>
      </w:r>
    </w:p>
    <w:p w14:paraId="386AFE2A" w14:textId="77777777" w:rsidR="00B9047F" w:rsidRDefault="00CD325A">
      <w:pPr>
        <w:pStyle w:val="BodyText"/>
        <w:spacing w:before="159" w:line="261" w:lineRule="auto"/>
        <w:ind w:right="588"/>
        <w:jc w:val="both"/>
      </w:pPr>
      <w:r>
        <w:t>A</w:t>
      </w:r>
      <w:r>
        <w:rPr>
          <w:spacing w:val="-10"/>
        </w:rPr>
        <w:t xml:space="preserve"> </w:t>
      </w:r>
      <w:r>
        <w:t>brief</w:t>
      </w:r>
      <w:r>
        <w:rPr>
          <w:spacing w:val="-8"/>
        </w:rPr>
        <w:t xml:space="preserve"> </w:t>
      </w:r>
      <w:r>
        <w:t>literature</w:t>
      </w:r>
      <w:r>
        <w:rPr>
          <w:spacing w:val="-11"/>
        </w:rPr>
        <w:t xml:space="preserve"> </w:t>
      </w:r>
      <w:r>
        <w:t>review</w:t>
      </w:r>
      <w:r>
        <w:rPr>
          <w:spacing w:val="-8"/>
        </w:rPr>
        <w:t xml:space="preserve"> </w:t>
      </w:r>
      <w:r>
        <w:t>was</w:t>
      </w:r>
      <w:r>
        <w:rPr>
          <w:spacing w:val="-9"/>
        </w:rPr>
        <w:t xml:space="preserve"> </w:t>
      </w:r>
      <w:r>
        <w:t>presented</w:t>
      </w:r>
      <w:r>
        <w:rPr>
          <w:spacing w:val="-10"/>
        </w:rPr>
        <w:t xml:space="preserve"> </w:t>
      </w:r>
      <w:r>
        <w:t>by</w:t>
      </w:r>
      <w:r>
        <w:rPr>
          <w:spacing w:val="-8"/>
        </w:rPr>
        <w:t xml:space="preserve"> </w:t>
      </w:r>
      <w:r>
        <w:t>the</w:t>
      </w:r>
      <w:r>
        <w:rPr>
          <w:spacing w:val="-10"/>
        </w:rPr>
        <w:t xml:space="preserve"> </w:t>
      </w:r>
      <w:r>
        <w:t>author,</w:t>
      </w:r>
      <w:r>
        <w:rPr>
          <w:spacing w:val="-10"/>
        </w:rPr>
        <w:t xml:space="preserve"> </w:t>
      </w:r>
      <w:r>
        <w:t>which</w:t>
      </w:r>
      <w:r>
        <w:rPr>
          <w:spacing w:val="-8"/>
        </w:rPr>
        <w:t xml:space="preserve"> </w:t>
      </w:r>
      <w:r>
        <w:t>focused</w:t>
      </w:r>
      <w:r>
        <w:rPr>
          <w:spacing w:val="-8"/>
        </w:rPr>
        <w:t xml:space="preserve"> </w:t>
      </w:r>
      <w:r>
        <w:t>on</w:t>
      </w:r>
      <w:r>
        <w:rPr>
          <w:spacing w:val="-10"/>
        </w:rPr>
        <w:t xml:space="preserve"> </w:t>
      </w:r>
      <w:r>
        <w:t>the</w:t>
      </w:r>
      <w:r>
        <w:rPr>
          <w:spacing w:val="-8"/>
        </w:rPr>
        <w:t xml:space="preserve"> </w:t>
      </w:r>
      <w:r>
        <w:t>Business</w:t>
      </w:r>
      <w:r>
        <w:rPr>
          <w:spacing w:val="-9"/>
        </w:rPr>
        <w:t xml:space="preserve"> </w:t>
      </w:r>
      <w:r>
        <w:t>analytics. According to the paper, the business analytics can be viewed in 3 different prospective [29],</w:t>
      </w:r>
    </w:p>
    <w:p w14:paraId="7BA56147" w14:textId="77777777" w:rsidR="00B9047F" w:rsidRDefault="00CD325A">
      <w:pPr>
        <w:pStyle w:val="ListParagraph"/>
        <w:numPr>
          <w:ilvl w:val="0"/>
          <w:numId w:val="44"/>
        </w:numPr>
        <w:tabs>
          <w:tab w:val="left" w:pos="1103"/>
        </w:tabs>
        <w:spacing w:before="154"/>
        <w:rPr>
          <w:sz w:val="24"/>
        </w:rPr>
      </w:pPr>
      <w:r>
        <w:rPr>
          <w:sz w:val="24"/>
        </w:rPr>
        <w:t>Descriptive</w:t>
      </w:r>
      <w:r>
        <w:rPr>
          <w:spacing w:val="-4"/>
          <w:sz w:val="24"/>
        </w:rPr>
        <w:t xml:space="preserve"> </w:t>
      </w:r>
      <w:r>
        <w:rPr>
          <w:spacing w:val="-2"/>
          <w:sz w:val="24"/>
        </w:rPr>
        <w:t>analytics</w:t>
      </w:r>
    </w:p>
    <w:p w14:paraId="1291E0B3" w14:textId="77777777" w:rsidR="00B9047F" w:rsidRDefault="00CD325A">
      <w:pPr>
        <w:pStyle w:val="ListParagraph"/>
        <w:numPr>
          <w:ilvl w:val="0"/>
          <w:numId w:val="44"/>
        </w:numPr>
        <w:tabs>
          <w:tab w:val="left" w:pos="1103"/>
        </w:tabs>
        <w:spacing w:before="22"/>
        <w:rPr>
          <w:sz w:val="24"/>
        </w:rPr>
      </w:pPr>
      <w:r>
        <w:rPr>
          <w:sz w:val="24"/>
        </w:rPr>
        <w:t>Predictive</w:t>
      </w:r>
      <w:r>
        <w:rPr>
          <w:spacing w:val="-2"/>
          <w:sz w:val="24"/>
        </w:rPr>
        <w:t xml:space="preserve"> analytics</w:t>
      </w:r>
    </w:p>
    <w:p w14:paraId="0165E8E8" w14:textId="77777777" w:rsidR="00B9047F" w:rsidRDefault="00CD325A">
      <w:pPr>
        <w:pStyle w:val="ListParagraph"/>
        <w:numPr>
          <w:ilvl w:val="0"/>
          <w:numId w:val="44"/>
        </w:numPr>
        <w:tabs>
          <w:tab w:val="left" w:pos="1103"/>
        </w:tabs>
        <w:spacing w:before="24"/>
        <w:rPr>
          <w:sz w:val="24"/>
        </w:rPr>
      </w:pPr>
      <w:r>
        <w:rPr>
          <w:sz w:val="24"/>
        </w:rPr>
        <w:t>Prescriptive</w:t>
      </w:r>
      <w:r>
        <w:rPr>
          <w:spacing w:val="-4"/>
          <w:sz w:val="24"/>
        </w:rPr>
        <w:t xml:space="preserve"> </w:t>
      </w:r>
      <w:r>
        <w:rPr>
          <w:spacing w:val="-2"/>
          <w:sz w:val="24"/>
        </w:rPr>
        <w:t>analytics</w:t>
      </w:r>
    </w:p>
    <w:p w14:paraId="3DA4B066" w14:textId="77777777" w:rsidR="00B9047F" w:rsidRDefault="00CD325A">
      <w:pPr>
        <w:pStyle w:val="BodyText"/>
        <w:spacing w:before="180" w:line="259" w:lineRule="auto"/>
        <w:ind w:right="586"/>
        <w:jc w:val="both"/>
      </w:pPr>
      <w:r>
        <w:t>Coming</w:t>
      </w:r>
      <w:r>
        <w:rPr>
          <w:spacing w:val="-3"/>
        </w:rPr>
        <w:t xml:space="preserve"> </w:t>
      </w:r>
      <w:r>
        <w:t>back</w:t>
      </w:r>
      <w:r>
        <w:rPr>
          <w:spacing w:val="-3"/>
        </w:rPr>
        <w:t xml:space="preserve"> </w:t>
      </w:r>
      <w:r>
        <w:t>to</w:t>
      </w:r>
      <w:r>
        <w:rPr>
          <w:spacing w:val="-3"/>
        </w:rPr>
        <w:t xml:space="preserve"> </w:t>
      </w:r>
      <w:r>
        <w:t>the</w:t>
      </w:r>
      <w:r>
        <w:rPr>
          <w:spacing w:val="-4"/>
        </w:rPr>
        <w:t xml:space="preserve"> </w:t>
      </w:r>
      <w:r>
        <w:t>algorithms,</w:t>
      </w:r>
      <w:r>
        <w:rPr>
          <w:spacing w:val="-3"/>
        </w:rPr>
        <w:t xml:space="preserve"> </w:t>
      </w:r>
      <w:r>
        <w:t>the</w:t>
      </w:r>
      <w:r>
        <w:rPr>
          <w:spacing w:val="-3"/>
        </w:rPr>
        <w:t xml:space="preserve"> </w:t>
      </w:r>
      <w:r>
        <w:t>author</w:t>
      </w:r>
      <w:r>
        <w:rPr>
          <w:spacing w:val="-3"/>
        </w:rPr>
        <w:t xml:space="preserve"> </w:t>
      </w:r>
      <w:r>
        <w:t>presented</w:t>
      </w:r>
      <w:r>
        <w:rPr>
          <w:spacing w:val="-3"/>
        </w:rPr>
        <w:t xml:space="preserve"> </w:t>
      </w:r>
      <w:r>
        <w:t>that</w:t>
      </w:r>
      <w:r>
        <w:rPr>
          <w:spacing w:val="-3"/>
        </w:rPr>
        <w:t xml:space="preserve"> </w:t>
      </w:r>
      <w:r>
        <w:t>Principle</w:t>
      </w:r>
      <w:r>
        <w:rPr>
          <w:spacing w:val="-4"/>
        </w:rPr>
        <w:t xml:space="preserve"> </w:t>
      </w:r>
      <w:r>
        <w:t>component</w:t>
      </w:r>
      <w:r>
        <w:rPr>
          <w:spacing w:val="-3"/>
        </w:rPr>
        <w:t xml:space="preserve"> </w:t>
      </w:r>
      <w:r>
        <w:t>analysis</w:t>
      </w:r>
      <w:r>
        <w:rPr>
          <w:spacing w:val="-4"/>
        </w:rPr>
        <w:t xml:space="preserve"> </w:t>
      </w:r>
      <w:r>
        <w:t>(PCA) is one of the oldest and most prominent algorithms that are widely used today for fault detection.</w:t>
      </w:r>
      <w:r>
        <w:rPr>
          <w:spacing w:val="-3"/>
        </w:rPr>
        <w:t xml:space="preserve"> </w:t>
      </w:r>
      <w:r>
        <w:t>Since</w:t>
      </w:r>
      <w:r>
        <w:rPr>
          <w:spacing w:val="-5"/>
        </w:rPr>
        <w:t xml:space="preserve"> </w:t>
      </w:r>
      <w:r>
        <w:t>then,</w:t>
      </w:r>
      <w:r>
        <w:rPr>
          <w:spacing w:val="-3"/>
        </w:rPr>
        <w:t xml:space="preserve"> </w:t>
      </w:r>
      <w:r>
        <w:t>they</w:t>
      </w:r>
      <w:r>
        <w:rPr>
          <w:spacing w:val="-3"/>
        </w:rPr>
        <w:t xml:space="preserve"> </w:t>
      </w:r>
      <w:r>
        <w:t>have</w:t>
      </w:r>
      <w:r>
        <w:rPr>
          <w:spacing w:val="-4"/>
        </w:rPr>
        <w:t xml:space="preserve"> </w:t>
      </w:r>
      <w:r>
        <w:t>been</w:t>
      </w:r>
      <w:r>
        <w:rPr>
          <w:spacing w:val="-3"/>
        </w:rPr>
        <w:t xml:space="preserve"> </w:t>
      </w:r>
      <w:r>
        <w:t>many</w:t>
      </w:r>
      <w:r>
        <w:rPr>
          <w:spacing w:val="-3"/>
        </w:rPr>
        <w:t xml:space="preserve"> </w:t>
      </w:r>
      <w:r>
        <w:t>hybrid</w:t>
      </w:r>
      <w:r>
        <w:rPr>
          <w:spacing w:val="-1"/>
        </w:rPr>
        <w:t xml:space="preserve"> </w:t>
      </w:r>
      <w:r>
        <w:t>approaches</w:t>
      </w:r>
      <w:r>
        <w:rPr>
          <w:spacing w:val="-4"/>
        </w:rPr>
        <w:t xml:space="preserve"> </w:t>
      </w:r>
      <w:r>
        <w:t>to</w:t>
      </w:r>
      <w:r>
        <w:rPr>
          <w:spacing w:val="-3"/>
        </w:rPr>
        <w:t xml:space="preserve"> </w:t>
      </w:r>
      <w:r>
        <w:t>PCA</w:t>
      </w:r>
      <w:r>
        <w:rPr>
          <w:spacing w:val="-4"/>
        </w:rPr>
        <w:t xml:space="preserve"> </w:t>
      </w:r>
      <w:r>
        <w:t>for</w:t>
      </w:r>
      <w:r>
        <w:rPr>
          <w:spacing w:val="-3"/>
        </w:rPr>
        <w:t xml:space="preserve"> </w:t>
      </w:r>
      <w:r>
        <w:t>fault</w:t>
      </w:r>
      <w:r>
        <w:rPr>
          <w:spacing w:val="-3"/>
        </w:rPr>
        <w:t xml:space="preserve"> </w:t>
      </w:r>
      <w:r>
        <w:t>detection</w:t>
      </w:r>
      <w:r>
        <w:rPr>
          <w:spacing w:val="-3"/>
        </w:rPr>
        <w:t xml:space="preserve"> </w:t>
      </w:r>
      <w:r>
        <w:t>such as using Kernel PCA [30], adaptive threshold using Exponential weight moving average for T2 and Q statistic [31], multiscale neighborhood normalization-based multiple dynamic principal</w:t>
      </w:r>
      <w:r>
        <w:rPr>
          <w:spacing w:val="-15"/>
        </w:rPr>
        <w:t xml:space="preserve"> </w:t>
      </w:r>
      <w:r>
        <w:t>component</w:t>
      </w:r>
      <w:r>
        <w:rPr>
          <w:spacing w:val="-15"/>
        </w:rPr>
        <w:t xml:space="preserve"> </w:t>
      </w:r>
      <w:r>
        <w:t>analysis</w:t>
      </w:r>
      <w:r>
        <w:rPr>
          <w:spacing w:val="-15"/>
        </w:rPr>
        <w:t xml:space="preserve"> </w:t>
      </w:r>
      <w:r>
        <w:t>(MNNMDPCA)</w:t>
      </w:r>
      <w:r>
        <w:rPr>
          <w:spacing w:val="-15"/>
        </w:rPr>
        <w:t xml:space="preserve"> </w:t>
      </w:r>
      <w:r>
        <w:t>method</w:t>
      </w:r>
      <w:r>
        <w:rPr>
          <w:spacing w:val="-15"/>
        </w:rPr>
        <w:t xml:space="preserve"> </w:t>
      </w:r>
      <w:r>
        <w:t>[32],</w:t>
      </w:r>
      <w:r>
        <w:rPr>
          <w:spacing w:val="-15"/>
        </w:rPr>
        <w:t xml:space="preserve"> </w:t>
      </w:r>
      <w:r>
        <w:t>Independent</w:t>
      </w:r>
      <w:r>
        <w:rPr>
          <w:spacing w:val="-15"/>
        </w:rPr>
        <w:t xml:space="preserve"> </w:t>
      </w:r>
      <w:r>
        <w:t>Component</w:t>
      </w:r>
      <w:r>
        <w:rPr>
          <w:spacing w:val="-15"/>
        </w:rPr>
        <w:t xml:space="preserve"> </w:t>
      </w:r>
      <w:r>
        <w:t>Analysis. Another common method used for fault detection is clustering method. Similar to PCA, there are</w:t>
      </w:r>
      <w:r>
        <w:rPr>
          <w:spacing w:val="-6"/>
        </w:rPr>
        <w:t xml:space="preserve"> </w:t>
      </w:r>
      <w:r>
        <w:t>various</w:t>
      </w:r>
      <w:r>
        <w:rPr>
          <w:spacing w:val="-5"/>
        </w:rPr>
        <w:t xml:space="preserve"> </w:t>
      </w:r>
      <w:r>
        <w:t>algorithms</w:t>
      </w:r>
      <w:r>
        <w:rPr>
          <w:spacing w:val="-5"/>
        </w:rPr>
        <w:t xml:space="preserve"> </w:t>
      </w:r>
      <w:r>
        <w:t>such</w:t>
      </w:r>
      <w:r>
        <w:rPr>
          <w:spacing w:val="-4"/>
        </w:rPr>
        <w:t xml:space="preserve"> </w:t>
      </w:r>
      <w:r>
        <w:t>as</w:t>
      </w:r>
      <w:r>
        <w:rPr>
          <w:spacing w:val="-5"/>
        </w:rPr>
        <w:t xml:space="preserve"> </w:t>
      </w:r>
      <w:r>
        <w:t>neural</w:t>
      </w:r>
      <w:r>
        <w:rPr>
          <w:spacing w:val="-4"/>
        </w:rPr>
        <w:t xml:space="preserve"> </w:t>
      </w:r>
      <w:r>
        <w:t>net</w:t>
      </w:r>
      <w:r>
        <w:rPr>
          <w:spacing w:val="-4"/>
        </w:rPr>
        <w:t xml:space="preserve"> </w:t>
      </w:r>
      <w:r>
        <w:t>clustering</w:t>
      </w:r>
      <w:r>
        <w:rPr>
          <w:spacing w:val="-4"/>
        </w:rPr>
        <w:t xml:space="preserve"> </w:t>
      </w:r>
      <w:r>
        <w:t>algorithm</w:t>
      </w:r>
      <w:r>
        <w:rPr>
          <w:spacing w:val="-4"/>
        </w:rPr>
        <w:t xml:space="preserve"> </w:t>
      </w:r>
      <w:r>
        <w:t>neural</w:t>
      </w:r>
      <w:r>
        <w:rPr>
          <w:spacing w:val="-4"/>
        </w:rPr>
        <w:t xml:space="preserve"> </w:t>
      </w:r>
      <w:r>
        <w:t>networks</w:t>
      </w:r>
      <w:r>
        <w:rPr>
          <w:spacing w:val="-5"/>
        </w:rPr>
        <w:t xml:space="preserve"> </w:t>
      </w:r>
      <w:r>
        <w:t>and</w:t>
      </w:r>
      <w:r>
        <w:rPr>
          <w:spacing w:val="-4"/>
        </w:rPr>
        <w:t xml:space="preserve"> </w:t>
      </w:r>
      <w:r>
        <w:t>subtractive clustering</w:t>
      </w:r>
      <w:r>
        <w:rPr>
          <w:spacing w:val="-15"/>
        </w:rPr>
        <w:t xml:space="preserve"> </w:t>
      </w:r>
      <w:r>
        <w:t>[33],</w:t>
      </w:r>
      <w:r>
        <w:rPr>
          <w:spacing w:val="-15"/>
        </w:rPr>
        <w:t xml:space="preserve"> </w:t>
      </w:r>
      <w:r>
        <w:t>K-means</w:t>
      </w:r>
      <w:r>
        <w:rPr>
          <w:spacing w:val="-15"/>
        </w:rPr>
        <w:t xml:space="preserve"> </w:t>
      </w:r>
      <w:r>
        <w:t>[34],</w:t>
      </w:r>
      <w:r>
        <w:rPr>
          <w:spacing w:val="-15"/>
        </w:rPr>
        <w:t xml:space="preserve"> </w:t>
      </w:r>
      <w:r>
        <w:t>Gaussian</w:t>
      </w:r>
      <w:r>
        <w:rPr>
          <w:spacing w:val="-15"/>
        </w:rPr>
        <w:t xml:space="preserve"> </w:t>
      </w:r>
      <w:r>
        <w:t>mixture</w:t>
      </w:r>
      <w:r>
        <w:rPr>
          <w:spacing w:val="-15"/>
        </w:rPr>
        <w:t xml:space="preserve"> </w:t>
      </w:r>
      <w:r>
        <w:t>model</w:t>
      </w:r>
      <w:r>
        <w:rPr>
          <w:spacing w:val="-15"/>
        </w:rPr>
        <w:t xml:space="preserve"> </w:t>
      </w:r>
      <w:r>
        <w:t>[35],</w:t>
      </w:r>
      <w:r>
        <w:rPr>
          <w:spacing w:val="-15"/>
        </w:rPr>
        <w:t xml:space="preserve"> </w:t>
      </w:r>
      <w:r>
        <w:t>C-Means,</w:t>
      </w:r>
      <w:r>
        <w:rPr>
          <w:spacing w:val="-15"/>
        </w:rPr>
        <w:t xml:space="preserve"> </w:t>
      </w:r>
      <w:r>
        <w:t>Hierarchical</w:t>
      </w:r>
      <w:r>
        <w:rPr>
          <w:spacing w:val="-15"/>
        </w:rPr>
        <w:t xml:space="preserve"> </w:t>
      </w:r>
      <w:r>
        <w:t>Clustering [36], and Modified Rank Order clustering (MROC) [37].</w:t>
      </w:r>
    </w:p>
    <w:p w14:paraId="721001A9"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6B1C9612" w14:textId="77777777" w:rsidR="00B9047F" w:rsidRDefault="00CD325A">
      <w:pPr>
        <w:pStyle w:val="BodyText"/>
        <w:spacing w:before="60" w:line="259" w:lineRule="auto"/>
        <w:ind w:right="590"/>
        <w:jc w:val="both"/>
      </w:pPr>
      <w:r>
        <w:lastRenderedPageBreak/>
        <w:t>The paper later presented case on Fault detection and about its importance. Here different algorithms such as Principle Component Analysis (PCA) T2 statistic, Hierarchical clustering, K-</w:t>
      </w:r>
      <w:r>
        <w:rPr>
          <w:spacing w:val="-8"/>
        </w:rPr>
        <w:t xml:space="preserve"> </w:t>
      </w:r>
      <w:r>
        <w:t>Means</w:t>
      </w:r>
      <w:r>
        <w:rPr>
          <w:spacing w:val="-7"/>
        </w:rPr>
        <w:t xml:space="preserve"> </w:t>
      </w:r>
      <w:r>
        <w:t>clustering,</w:t>
      </w:r>
      <w:r>
        <w:rPr>
          <w:spacing w:val="-7"/>
        </w:rPr>
        <w:t xml:space="preserve"> </w:t>
      </w:r>
      <w:r>
        <w:t>C-Means,</w:t>
      </w:r>
      <w:r>
        <w:rPr>
          <w:spacing w:val="-7"/>
        </w:rPr>
        <w:t xml:space="preserve"> </w:t>
      </w:r>
      <w:r>
        <w:t>and</w:t>
      </w:r>
      <w:r>
        <w:rPr>
          <w:spacing w:val="-7"/>
        </w:rPr>
        <w:t xml:space="preserve"> </w:t>
      </w:r>
      <w:r>
        <w:t>Model-based</w:t>
      </w:r>
      <w:r>
        <w:rPr>
          <w:spacing w:val="-5"/>
        </w:rPr>
        <w:t xml:space="preserve"> </w:t>
      </w:r>
      <w:r>
        <w:t>clustering</w:t>
      </w:r>
      <w:r>
        <w:rPr>
          <w:spacing w:val="-7"/>
        </w:rPr>
        <w:t xml:space="preserve"> </w:t>
      </w:r>
      <w:r>
        <w:t>for</w:t>
      </w:r>
      <w:r>
        <w:rPr>
          <w:spacing w:val="-8"/>
        </w:rPr>
        <w:t xml:space="preserve"> </w:t>
      </w:r>
      <w:r>
        <w:t>fault</w:t>
      </w:r>
      <w:r>
        <w:rPr>
          <w:spacing w:val="-6"/>
        </w:rPr>
        <w:t xml:space="preserve"> </w:t>
      </w:r>
      <w:r>
        <w:t>detection</w:t>
      </w:r>
      <w:r>
        <w:rPr>
          <w:spacing w:val="-7"/>
        </w:rPr>
        <w:t xml:space="preserve"> </w:t>
      </w:r>
      <w:r>
        <w:t>and</w:t>
      </w:r>
      <w:r>
        <w:rPr>
          <w:spacing w:val="-7"/>
        </w:rPr>
        <w:t xml:space="preserve"> </w:t>
      </w:r>
      <w:r>
        <w:t>benchmark its results for vibration monitoring data were discussed.</w:t>
      </w:r>
    </w:p>
    <w:p w14:paraId="42B61D1C" w14:textId="77777777" w:rsidR="00B9047F" w:rsidRDefault="00CD325A">
      <w:pPr>
        <w:pStyle w:val="BodyText"/>
        <w:spacing w:before="160" w:line="259" w:lineRule="auto"/>
        <w:ind w:right="583"/>
        <w:jc w:val="both"/>
      </w:pPr>
      <w:r>
        <w:t>The</w:t>
      </w:r>
      <w:r>
        <w:rPr>
          <w:spacing w:val="-15"/>
        </w:rPr>
        <w:t xml:space="preserve"> </w:t>
      </w:r>
      <w:r>
        <w:t>paper</w:t>
      </w:r>
      <w:r>
        <w:rPr>
          <w:spacing w:val="-15"/>
        </w:rPr>
        <w:t xml:space="preserve"> </w:t>
      </w:r>
      <w:r>
        <w:t>later</w:t>
      </w:r>
      <w:r>
        <w:rPr>
          <w:spacing w:val="-15"/>
        </w:rPr>
        <w:t xml:space="preserve"> </w:t>
      </w:r>
      <w:r>
        <w:t>justified</w:t>
      </w:r>
      <w:r>
        <w:rPr>
          <w:spacing w:val="-15"/>
        </w:rPr>
        <w:t xml:space="preserve"> </w:t>
      </w:r>
      <w:r>
        <w:t>the</w:t>
      </w:r>
      <w:r>
        <w:rPr>
          <w:spacing w:val="-15"/>
        </w:rPr>
        <w:t xml:space="preserve"> </w:t>
      </w:r>
      <w:r>
        <w:t>reason</w:t>
      </w:r>
      <w:r>
        <w:rPr>
          <w:spacing w:val="-15"/>
        </w:rPr>
        <w:t xml:space="preserve"> </w:t>
      </w:r>
      <w:r>
        <w:t>for</w:t>
      </w:r>
      <w:r>
        <w:rPr>
          <w:spacing w:val="-15"/>
        </w:rPr>
        <w:t xml:space="preserve"> </w:t>
      </w:r>
      <w:r>
        <w:t>selecting</w:t>
      </w:r>
      <w:r>
        <w:rPr>
          <w:spacing w:val="-15"/>
        </w:rPr>
        <w:t xml:space="preserve"> </w:t>
      </w:r>
      <w:r>
        <w:t>vibration</w:t>
      </w:r>
      <w:r>
        <w:rPr>
          <w:spacing w:val="-15"/>
        </w:rPr>
        <w:t xml:space="preserve"> </w:t>
      </w:r>
      <w:r>
        <w:t>as</w:t>
      </w:r>
      <w:r>
        <w:rPr>
          <w:spacing w:val="-15"/>
        </w:rPr>
        <w:t xml:space="preserve"> </w:t>
      </w:r>
      <w:r>
        <w:t>the</w:t>
      </w:r>
      <w:r>
        <w:rPr>
          <w:spacing w:val="-15"/>
        </w:rPr>
        <w:t xml:space="preserve"> </w:t>
      </w:r>
      <w:r>
        <w:t>measuring</w:t>
      </w:r>
      <w:r>
        <w:rPr>
          <w:spacing w:val="-15"/>
        </w:rPr>
        <w:t xml:space="preserve"> </w:t>
      </w:r>
      <w:r>
        <w:t>parameter</w:t>
      </w:r>
      <w:r>
        <w:rPr>
          <w:spacing w:val="-15"/>
        </w:rPr>
        <w:t xml:space="preserve"> </w:t>
      </w:r>
      <w:r>
        <w:t>by</w:t>
      </w:r>
      <w:r>
        <w:rPr>
          <w:spacing w:val="-15"/>
        </w:rPr>
        <w:t xml:space="preserve"> </w:t>
      </w:r>
      <w:r>
        <w:t>stating that</w:t>
      </w:r>
      <w:r>
        <w:rPr>
          <w:spacing w:val="-4"/>
        </w:rPr>
        <w:t xml:space="preserve"> </w:t>
      </w:r>
      <w:r>
        <w:t>Vibration</w:t>
      </w:r>
      <w:r>
        <w:rPr>
          <w:spacing w:val="-4"/>
        </w:rPr>
        <w:t xml:space="preserve"> </w:t>
      </w:r>
      <w:r>
        <w:t>data</w:t>
      </w:r>
      <w:r>
        <w:rPr>
          <w:spacing w:val="-4"/>
        </w:rPr>
        <w:t xml:space="preserve"> </w:t>
      </w:r>
      <w:r>
        <w:t>is</w:t>
      </w:r>
      <w:r>
        <w:rPr>
          <w:spacing w:val="-3"/>
        </w:rPr>
        <w:t xml:space="preserve"> </w:t>
      </w:r>
      <w:r>
        <w:t>one</w:t>
      </w:r>
      <w:r>
        <w:rPr>
          <w:spacing w:val="-3"/>
        </w:rPr>
        <w:t xml:space="preserve"> </w:t>
      </w:r>
      <w:r>
        <w:t>of</w:t>
      </w:r>
      <w:r>
        <w:rPr>
          <w:spacing w:val="-5"/>
        </w:rPr>
        <w:t xml:space="preserve"> </w:t>
      </w:r>
      <w:r>
        <w:t>the</w:t>
      </w:r>
      <w:r>
        <w:rPr>
          <w:spacing w:val="-2"/>
        </w:rPr>
        <w:t xml:space="preserve"> </w:t>
      </w:r>
      <w:r>
        <w:t>most</w:t>
      </w:r>
      <w:r>
        <w:rPr>
          <w:spacing w:val="-3"/>
        </w:rPr>
        <w:t xml:space="preserve"> </w:t>
      </w:r>
      <w:r>
        <w:t>commonly</w:t>
      </w:r>
      <w:r>
        <w:rPr>
          <w:spacing w:val="-3"/>
        </w:rPr>
        <w:t xml:space="preserve"> </w:t>
      </w:r>
      <w:r>
        <w:t>used</w:t>
      </w:r>
      <w:r>
        <w:rPr>
          <w:spacing w:val="-4"/>
        </w:rPr>
        <w:t xml:space="preserve"> </w:t>
      </w:r>
      <w:r>
        <w:t>technique</w:t>
      </w:r>
      <w:r>
        <w:rPr>
          <w:spacing w:val="-5"/>
        </w:rPr>
        <w:t xml:space="preserve"> </w:t>
      </w:r>
      <w:r>
        <w:t>to</w:t>
      </w:r>
      <w:r>
        <w:rPr>
          <w:spacing w:val="-3"/>
        </w:rPr>
        <w:t xml:space="preserve"> </w:t>
      </w:r>
      <w:r>
        <w:t>detect</w:t>
      </w:r>
      <w:r>
        <w:rPr>
          <w:spacing w:val="-1"/>
        </w:rPr>
        <w:t xml:space="preserve"> </w:t>
      </w:r>
      <w:r>
        <w:t>any</w:t>
      </w:r>
      <w:r>
        <w:rPr>
          <w:spacing w:val="-4"/>
        </w:rPr>
        <w:t xml:space="preserve"> </w:t>
      </w:r>
      <w:r>
        <w:t>abnormalities</w:t>
      </w:r>
      <w:r>
        <w:rPr>
          <w:spacing w:val="-4"/>
        </w:rPr>
        <w:t xml:space="preserve"> </w:t>
      </w:r>
      <w:r>
        <w:t>in a submachine. Feature selection was done using PCA. Different features that were extracted were Peak acceleration, Peak velocity, turning speed, RMS Velocity and Damage accumulation. Principal component analysis (PCA) is a mathematical algorithm that reduces the dimensionality of the data while retaining most of the variation (information) in the data set</w:t>
      </w:r>
      <w:r>
        <w:rPr>
          <w:spacing w:val="-1"/>
        </w:rPr>
        <w:t xml:space="preserve"> </w:t>
      </w:r>
      <w:r>
        <w:t>[38].</w:t>
      </w:r>
      <w:r>
        <w:rPr>
          <w:spacing w:val="-1"/>
        </w:rPr>
        <w:t xml:space="preserve"> </w:t>
      </w:r>
      <w:r>
        <w:t>In</w:t>
      </w:r>
      <w:r>
        <w:rPr>
          <w:spacing w:val="-1"/>
        </w:rPr>
        <w:t xml:space="preserve"> </w:t>
      </w:r>
      <w:r>
        <w:t>a</w:t>
      </w:r>
      <w:r>
        <w:rPr>
          <w:spacing w:val="-2"/>
        </w:rPr>
        <w:t xml:space="preserve"> </w:t>
      </w:r>
      <w:r>
        <w:t>simple</w:t>
      </w:r>
      <w:r>
        <w:rPr>
          <w:spacing w:val="-2"/>
        </w:rPr>
        <w:t xml:space="preserve"> </w:t>
      </w:r>
      <w:r>
        <w:t>context,</w:t>
      </w:r>
      <w:r>
        <w:rPr>
          <w:spacing w:val="-1"/>
        </w:rPr>
        <w:t xml:space="preserve"> </w:t>
      </w:r>
      <w:r>
        <w:t>it</w:t>
      </w:r>
      <w:r>
        <w:rPr>
          <w:spacing w:val="-1"/>
        </w:rPr>
        <w:t xml:space="preserve"> </w:t>
      </w:r>
      <w:r>
        <w:t>is</w:t>
      </w:r>
      <w:r>
        <w:rPr>
          <w:spacing w:val="-3"/>
        </w:rPr>
        <w:t xml:space="preserve"> </w:t>
      </w:r>
      <w:r>
        <w:t>an</w:t>
      </w:r>
      <w:r>
        <w:rPr>
          <w:spacing w:val="-1"/>
        </w:rPr>
        <w:t xml:space="preserve"> </w:t>
      </w:r>
      <w:r>
        <w:t>algorithm</w:t>
      </w:r>
      <w:r>
        <w:rPr>
          <w:spacing w:val="-3"/>
        </w:rPr>
        <w:t xml:space="preserve"> </w:t>
      </w:r>
      <w:r>
        <w:t>to</w:t>
      </w:r>
      <w:r>
        <w:rPr>
          <w:spacing w:val="-3"/>
        </w:rPr>
        <w:t xml:space="preserve"> </w:t>
      </w:r>
      <w:r>
        <w:t>identify</w:t>
      </w:r>
      <w:r>
        <w:rPr>
          <w:spacing w:val="-2"/>
        </w:rPr>
        <w:t xml:space="preserve"> </w:t>
      </w:r>
      <w:r>
        <w:t>patterns</w:t>
      </w:r>
      <w:r>
        <w:rPr>
          <w:spacing w:val="-2"/>
        </w:rPr>
        <w:t xml:space="preserve"> </w:t>
      </w:r>
      <w:r>
        <w:t>in</w:t>
      </w:r>
      <w:r>
        <w:rPr>
          <w:spacing w:val="-1"/>
        </w:rPr>
        <w:t xml:space="preserve"> </w:t>
      </w:r>
      <w:r>
        <w:t>data and</w:t>
      </w:r>
      <w:r>
        <w:rPr>
          <w:spacing w:val="-1"/>
        </w:rPr>
        <w:t xml:space="preserve"> </w:t>
      </w:r>
      <w:r>
        <w:t>expressing</w:t>
      </w:r>
      <w:r>
        <w:rPr>
          <w:spacing w:val="-1"/>
        </w:rPr>
        <w:t xml:space="preserve"> </w:t>
      </w:r>
      <w:r>
        <w:t>such a</w:t>
      </w:r>
      <w:r>
        <w:rPr>
          <w:spacing w:val="-7"/>
        </w:rPr>
        <w:t xml:space="preserve"> </w:t>
      </w:r>
      <w:r>
        <w:t>way</w:t>
      </w:r>
      <w:r>
        <w:rPr>
          <w:spacing w:val="-6"/>
        </w:rPr>
        <w:t xml:space="preserve"> </w:t>
      </w:r>
      <w:r>
        <w:t>to</w:t>
      </w:r>
      <w:r>
        <w:rPr>
          <w:spacing w:val="-5"/>
        </w:rPr>
        <w:t xml:space="preserve"> </w:t>
      </w:r>
      <w:r>
        <w:t>showcase</w:t>
      </w:r>
      <w:r>
        <w:rPr>
          <w:spacing w:val="-7"/>
        </w:rPr>
        <w:t xml:space="preserve"> </w:t>
      </w:r>
      <w:r>
        <w:t>those</w:t>
      </w:r>
      <w:r>
        <w:rPr>
          <w:spacing w:val="-3"/>
        </w:rPr>
        <w:t xml:space="preserve"> </w:t>
      </w:r>
      <w:r>
        <w:t>similarities</w:t>
      </w:r>
      <w:r>
        <w:rPr>
          <w:spacing w:val="-6"/>
        </w:rPr>
        <w:t xml:space="preserve"> </w:t>
      </w:r>
      <w:r>
        <w:t>and</w:t>
      </w:r>
      <w:r>
        <w:rPr>
          <w:spacing w:val="-6"/>
        </w:rPr>
        <w:t xml:space="preserve"> </w:t>
      </w:r>
      <w:r>
        <w:t>differences</w:t>
      </w:r>
      <w:r>
        <w:rPr>
          <w:spacing w:val="-5"/>
        </w:rPr>
        <w:t xml:space="preserve"> </w:t>
      </w:r>
      <w:r>
        <w:t>[39].</w:t>
      </w:r>
      <w:r>
        <w:rPr>
          <w:spacing w:val="-6"/>
        </w:rPr>
        <w:t xml:space="preserve"> </w:t>
      </w:r>
      <w:r>
        <w:t>An</w:t>
      </w:r>
      <w:r>
        <w:rPr>
          <w:spacing w:val="-3"/>
        </w:rPr>
        <w:t xml:space="preserve"> </w:t>
      </w:r>
      <w:r>
        <w:t>algorithm</w:t>
      </w:r>
      <w:r>
        <w:rPr>
          <w:spacing w:val="-5"/>
        </w:rPr>
        <w:t xml:space="preserve"> </w:t>
      </w:r>
      <w:r>
        <w:t>was</w:t>
      </w:r>
      <w:r>
        <w:rPr>
          <w:spacing w:val="-6"/>
        </w:rPr>
        <w:t xml:space="preserve"> </w:t>
      </w:r>
      <w:r>
        <w:t>presented</w:t>
      </w:r>
      <w:r>
        <w:rPr>
          <w:spacing w:val="-3"/>
        </w:rPr>
        <w:t xml:space="preserve"> </w:t>
      </w:r>
      <w:r>
        <w:t>and</w:t>
      </w:r>
      <w:r>
        <w:rPr>
          <w:spacing w:val="-5"/>
        </w:rPr>
        <w:t xml:space="preserve"> </w:t>
      </w:r>
      <w:r>
        <w:t>the summary of the PCA indicated that the first two principal components show 95.65% of variance compared to the rest of the components. Hence from the summary data and screen plot, it was concluded that the first two principal components present maximum variation compared to rest of the principal components.</w:t>
      </w:r>
    </w:p>
    <w:p w14:paraId="5F879CA7" w14:textId="77777777" w:rsidR="00B9047F" w:rsidRDefault="00CD325A">
      <w:pPr>
        <w:pStyle w:val="BodyText"/>
        <w:spacing w:before="158" w:line="259" w:lineRule="auto"/>
        <w:ind w:right="585"/>
        <w:jc w:val="both"/>
      </w:pPr>
      <w:r>
        <w:t>T</w:t>
      </w:r>
      <w:r>
        <w:rPr>
          <w:vertAlign w:val="superscript"/>
        </w:rPr>
        <w:t>2</w:t>
      </w:r>
      <w:r>
        <w:rPr>
          <w:spacing w:val="-9"/>
        </w:rPr>
        <w:t xml:space="preserve"> </w:t>
      </w:r>
      <w:r>
        <w:t>Statistic</w:t>
      </w:r>
      <w:r>
        <w:rPr>
          <w:spacing w:val="-12"/>
        </w:rPr>
        <w:t xml:space="preserve"> </w:t>
      </w:r>
      <w:r>
        <w:t>analysis</w:t>
      </w:r>
      <w:r>
        <w:rPr>
          <w:spacing w:val="-10"/>
        </w:rPr>
        <w:t xml:space="preserve"> </w:t>
      </w:r>
      <w:r>
        <w:t>was</w:t>
      </w:r>
      <w:r>
        <w:rPr>
          <w:spacing w:val="-13"/>
        </w:rPr>
        <w:t xml:space="preserve"> </w:t>
      </w:r>
      <w:r>
        <w:t>also</w:t>
      </w:r>
      <w:r>
        <w:rPr>
          <w:spacing w:val="-10"/>
        </w:rPr>
        <w:t xml:space="preserve"> </w:t>
      </w:r>
      <w:r>
        <w:t>presented.</w:t>
      </w:r>
      <w:r>
        <w:rPr>
          <w:spacing w:val="-11"/>
        </w:rPr>
        <w:t xml:space="preserve"> </w:t>
      </w:r>
      <w:r>
        <w:t>This</w:t>
      </w:r>
      <w:r>
        <w:rPr>
          <w:spacing w:val="-10"/>
        </w:rPr>
        <w:t xml:space="preserve"> </w:t>
      </w:r>
      <w:r>
        <w:t>statistic</w:t>
      </w:r>
      <w:r>
        <w:rPr>
          <w:spacing w:val="-12"/>
        </w:rPr>
        <w:t xml:space="preserve"> </w:t>
      </w:r>
      <w:r>
        <w:t>can</w:t>
      </w:r>
      <w:r>
        <w:rPr>
          <w:spacing w:val="-8"/>
        </w:rPr>
        <w:t xml:space="preserve"> </w:t>
      </w:r>
      <w:r>
        <w:t>be</w:t>
      </w:r>
      <w:r>
        <w:rPr>
          <w:spacing w:val="-12"/>
        </w:rPr>
        <w:t xml:space="preserve"> </w:t>
      </w:r>
      <w:r>
        <w:t>used</w:t>
      </w:r>
      <w:r>
        <w:rPr>
          <w:spacing w:val="-11"/>
        </w:rPr>
        <w:t xml:space="preserve"> </w:t>
      </w:r>
      <w:r>
        <w:t>to</w:t>
      </w:r>
      <w:r>
        <w:rPr>
          <w:spacing w:val="-10"/>
        </w:rPr>
        <w:t xml:space="preserve"> </w:t>
      </w:r>
      <w:r>
        <w:t>measure</w:t>
      </w:r>
      <w:r>
        <w:rPr>
          <w:spacing w:val="-12"/>
        </w:rPr>
        <w:t xml:space="preserve"> </w:t>
      </w:r>
      <w:r>
        <w:t>the</w:t>
      </w:r>
      <w:r>
        <w:rPr>
          <w:spacing w:val="-11"/>
        </w:rPr>
        <w:t xml:space="preserve"> </w:t>
      </w:r>
      <w:r>
        <w:t>values</w:t>
      </w:r>
      <w:r>
        <w:rPr>
          <w:spacing w:val="-11"/>
        </w:rPr>
        <w:t xml:space="preserve"> </w:t>
      </w:r>
      <w:r>
        <w:t>against the threshold and any values above the threshold; can be concluded as out of control data. In this</w:t>
      </w:r>
      <w:r>
        <w:rPr>
          <w:spacing w:val="-12"/>
        </w:rPr>
        <w:t xml:space="preserve"> </w:t>
      </w:r>
      <w:r>
        <w:t>case,</w:t>
      </w:r>
      <w:r>
        <w:rPr>
          <w:spacing w:val="-12"/>
        </w:rPr>
        <w:t xml:space="preserve"> </w:t>
      </w:r>
      <w:r>
        <w:t>it</w:t>
      </w:r>
      <w:r>
        <w:rPr>
          <w:spacing w:val="-11"/>
        </w:rPr>
        <w:t xml:space="preserve"> </w:t>
      </w:r>
      <w:r>
        <w:t>is</w:t>
      </w:r>
      <w:r>
        <w:rPr>
          <w:spacing w:val="-11"/>
        </w:rPr>
        <w:t xml:space="preserve"> </w:t>
      </w:r>
      <w:r>
        <w:t>going</w:t>
      </w:r>
      <w:r>
        <w:rPr>
          <w:spacing w:val="-9"/>
        </w:rPr>
        <w:t xml:space="preserve"> </w:t>
      </w:r>
      <w:r>
        <w:t>to</w:t>
      </w:r>
      <w:r>
        <w:rPr>
          <w:spacing w:val="-12"/>
        </w:rPr>
        <w:t xml:space="preserve"> </w:t>
      </w:r>
      <w:r>
        <w:t>be</w:t>
      </w:r>
      <w:r>
        <w:rPr>
          <w:spacing w:val="-8"/>
        </w:rPr>
        <w:t xml:space="preserve"> </w:t>
      </w:r>
      <w:r>
        <w:t>faulty</w:t>
      </w:r>
      <w:r>
        <w:rPr>
          <w:spacing w:val="-12"/>
        </w:rPr>
        <w:t xml:space="preserve"> </w:t>
      </w:r>
      <w:r>
        <w:t>data.</w:t>
      </w:r>
      <w:r>
        <w:rPr>
          <w:spacing w:val="-10"/>
        </w:rPr>
        <w:t xml:space="preserve"> </w:t>
      </w:r>
      <w:r>
        <w:t>The</w:t>
      </w:r>
      <w:r>
        <w:rPr>
          <w:spacing w:val="-11"/>
        </w:rPr>
        <w:t xml:space="preserve"> </w:t>
      </w:r>
      <w:r>
        <w:t>results</w:t>
      </w:r>
      <w:r>
        <w:rPr>
          <w:spacing w:val="-12"/>
        </w:rPr>
        <w:t xml:space="preserve"> </w:t>
      </w:r>
      <w:r>
        <w:t>showed</w:t>
      </w:r>
      <w:r>
        <w:rPr>
          <w:spacing w:val="-12"/>
        </w:rPr>
        <w:t xml:space="preserve"> </w:t>
      </w:r>
      <w:r>
        <w:t>that</w:t>
      </w:r>
      <w:r>
        <w:rPr>
          <w:spacing w:val="-12"/>
        </w:rPr>
        <w:t xml:space="preserve"> </w:t>
      </w:r>
      <w:r>
        <w:t>the</w:t>
      </w:r>
      <w:r>
        <w:rPr>
          <w:spacing w:val="-12"/>
        </w:rPr>
        <w:t xml:space="preserve"> </w:t>
      </w:r>
      <w:r>
        <w:t>faults</w:t>
      </w:r>
      <w:r>
        <w:rPr>
          <w:spacing w:val="-12"/>
        </w:rPr>
        <w:t xml:space="preserve"> </w:t>
      </w:r>
      <w:r>
        <w:t>can</w:t>
      </w:r>
      <w:r>
        <w:rPr>
          <w:spacing w:val="-10"/>
        </w:rPr>
        <w:t xml:space="preserve"> </w:t>
      </w:r>
      <w:r>
        <w:t>be</w:t>
      </w:r>
      <w:r>
        <w:rPr>
          <w:spacing w:val="-12"/>
        </w:rPr>
        <w:t xml:space="preserve"> </w:t>
      </w:r>
      <w:r>
        <w:t>detected</w:t>
      </w:r>
      <w:r>
        <w:rPr>
          <w:spacing w:val="-10"/>
        </w:rPr>
        <w:t xml:space="preserve"> </w:t>
      </w:r>
      <w:r>
        <w:t>as</w:t>
      </w:r>
      <w:r>
        <w:rPr>
          <w:spacing w:val="-12"/>
        </w:rPr>
        <w:t xml:space="preserve"> </w:t>
      </w:r>
      <w:r>
        <w:t>early as 41 observations. Hence, this early detection would help the maintenance teams to monitor these process changes and take corrective actions accordingly.</w:t>
      </w:r>
    </w:p>
    <w:p w14:paraId="70919891" w14:textId="77777777" w:rsidR="00B9047F" w:rsidRDefault="00CD325A">
      <w:pPr>
        <w:pStyle w:val="BodyText"/>
        <w:spacing w:before="159" w:line="259" w:lineRule="auto"/>
        <w:ind w:right="586"/>
        <w:jc w:val="both"/>
      </w:pPr>
      <w:r>
        <w:t xml:space="preserve">The author later presented the evaluation of vibrations using cluster analysis. The procedure started with identifying the optimal number of clusters. To identify the number of clusters, there are many procedures available such as elbow method, Bayesian Inference Criterion method and </w:t>
      </w:r>
      <w:proofErr w:type="spellStart"/>
      <w:r>
        <w:t>nbClust</w:t>
      </w:r>
      <w:proofErr w:type="spellEnd"/>
      <w:r>
        <w:t xml:space="preserve"> package in R [40]. From both elbow method and </w:t>
      </w:r>
      <w:proofErr w:type="spellStart"/>
      <w:r>
        <w:t>nbClust</w:t>
      </w:r>
      <w:proofErr w:type="spellEnd"/>
      <w:r>
        <w:t xml:space="preserve"> package it was concluded that 3 clusters are the optimal number of clusters for fault detection. And it was theorized that each cluster represents a normal condition, warning condition and faulty </w:t>
      </w:r>
      <w:r>
        <w:rPr>
          <w:spacing w:val="-2"/>
        </w:rPr>
        <w:t>condition.</w:t>
      </w:r>
    </w:p>
    <w:p w14:paraId="1C96F414" w14:textId="77777777" w:rsidR="00B9047F" w:rsidRDefault="00CD325A">
      <w:pPr>
        <w:pStyle w:val="BodyText"/>
        <w:spacing w:before="158" w:line="259" w:lineRule="auto"/>
        <w:ind w:right="586"/>
        <w:jc w:val="both"/>
      </w:pPr>
      <w:r>
        <w:t>The procedure was repeated with Hierarchical clustering, K-means and Fuzzy C-Means clustering. Upon careful consideration it was found that the results provided by K-means and Fuzzy C-means clustering were very similar to results obtained from Hierarchical clustering.</w:t>
      </w:r>
    </w:p>
    <w:p w14:paraId="661E716A" w14:textId="77777777" w:rsidR="00B9047F" w:rsidRDefault="00CD325A">
      <w:pPr>
        <w:pStyle w:val="BodyText"/>
        <w:spacing w:before="159" w:line="259" w:lineRule="auto"/>
        <w:ind w:right="584"/>
        <w:jc w:val="both"/>
      </w:pPr>
      <w:r>
        <w:t>The final results were presented as follows, where the authors hypothesized that there are 2 states</w:t>
      </w:r>
      <w:r>
        <w:rPr>
          <w:spacing w:val="-7"/>
        </w:rPr>
        <w:t xml:space="preserve"> </w:t>
      </w:r>
      <w:r>
        <w:t>in</w:t>
      </w:r>
      <w:r>
        <w:rPr>
          <w:spacing w:val="-7"/>
        </w:rPr>
        <w:t xml:space="preserve"> </w:t>
      </w:r>
      <w:r>
        <w:t>data.</w:t>
      </w:r>
      <w:r>
        <w:rPr>
          <w:spacing w:val="-8"/>
        </w:rPr>
        <w:t xml:space="preserve"> </w:t>
      </w:r>
      <w:r>
        <w:t>One</w:t>
      </w:r>
      <w:r>
        <w:rPr>
          <w:spacing w:val="-9"/>
        </w:rPr>
        <w:t xml:space="preserve"> </w:t>
      </w:r>
      <w:r>
        <w:t>the</w:t>
      </w:r>
      <w:r>
        <w:rPr>
          <w:spacing w:val="-8"/>
        </w:rPr>
        <w:t xml:space="preserve"> </w:t>
      </w:r>
      <w:r>
        <w:t>healthy</w:t>
      </w:r>
      <w:r>
        <w:rPr>
          <w:spacing w:val="-7"/>
        </w:rPr>
        <w:t xml:space="preserve"> </w:t>
      </w:r>
      <w:r>
        <w:t>data</w:t>
      </w:r>
      <w:r>
        <w:rPr>
          <w:spacing w:val="-8"/>
        </w:rPr>
        <w:t xml:space="preserve"> </w:t>
      </w:r>
      <w:r>
        <w:t>set</w:t>
      </w:r>
      <w:r>
        <w:rPr>
          <w:spacing w:val="-7"/>
        </w:rPr>
        <w:t xml:space="preserve"> </w:t>
      </w:r>
      <w:r>
        <w:t>and</w:t>
      </w:r>
      <w:r>
        <w:rPr>
          <w:spacing w:val="-7"/>
        </w:rPr>
        <w:t xml:space="preserve"> </w:t>
      </w:r>
      <w:r>
        <w:t>the</w:t>
      </w:r>
      <w:r>
        <w:rPr>
          <w:spacing w:val="-8"/>
        </w:rPr>
        <w:t xml:space="preserve"> </w:t>
      </w:r>
      <w:r>
        <w:t>other</w:t>
      </w:r>
      <w:r>
        <w:rPr>
          <w:spacing w:val="-8"/>
        </w:rPr>
        <w:t xml:space="preserve"> </w:t>
      </w:r>
      <w:r>
        <w:t>was</w:t>
      </w:r>
      <w:r>
        <w:rPr>
          <w:spacing w:val="-7"/>
        </w:rPr>
        <w:t xml:space="preserve"> </w:t>
      </w:r>
      <w:r>
        <w:t>unhealthy</w:t>
      </w:r>
      <w:r>
        <w:rPr>
          <w:spacing w:val="-7"/>
        </w:rPr>
        <w:t xml:space="preserve"> </w:t>
      </w:r>
      <w:r>
        <w:t>data</w:t>
      </w:r>
      <w:r>
        <w:rPr>
          <w:spacing w:val="-8"/>
        </w:rPr>
        <w:t xml:space="preserve"> </w:t>
      </w:r>
      <w:r>
        <w:t>set.</w:t>
      </w:r>
      <w:r>
        <w:rPr>
          <w:spacing w:val="-5"/>
        </w:rPr>
        <w:t xml:space="preserve"> </w:t>
      </w:r>
      <w:r>
        <w:t>Using</w:t>
      </w:r>
      <w:r>
        <w:rPr>
          <w:spacing w:val="-7"/>
        </w:rPr>
        <w:t xml:space="preserve"> </w:t>
      </w:r>
      <w:r>
        <w:t>PCA</w:t>
      </w:r>
      <w:r>
        <w:rPr>
          <w:spacing w:val="-8"/>
        </w:rPr>
        <w:t xml:space="preserve"> </w:t>
      </w:r>
      <w:r>
        <w:t>and</w:t>
      </w:r>
      <w:r>
        <w:rPr>
          <w:spacing w:val="-7"/>
        </w:rPr>
        <w:t xml:space="preserve"> </w:t>
      </w:r>
      <w:r>
        <w:t>T</w:t>
      </w:r>
      <w:r>
        <w:rPr>
          <w:vertAlign w:val="superscript"/>
        </w:rPr>
        <w:t>2</w:t>
      </w:r>
      <w:r>
        <w:t xml:space="preserve"> statistic, they were able to fit the hypothesis states and were able to detect the faults 31 observations ahead. Whereas without a tool and just based on data plots, they could observe the trends only 11 observations ahead.</w:t>
      </w:r>
    </w:p>
    <w:p w14:paraId="38F1DAA8" w14:textId="77777777" w:rsidR="00B9047F" w:rsidRDefault="00CD325A">
      <w:pPr>
        <w:pStyle w:val="BodyText"/>
        <w:spacing w:before="159" w:line="259" w:lineRule="auto"/>
        <w:ind w:right="585"/>
        <w:jc w:val="both"/>
      </w:pPr>
      <w:r>
        <w:t>Hence the conclusion was drawn that, one of the benefits of using T</w:t>
      </w:r>
      <w:r>
        <w:rPr>
          <w:vertAlign w:val="superscript"/>
        </w:rPr>
        <w:t>2</w:t>
      </w:r>
      <w:r>
        <w:rPr>
          <w:spacing w:val="-15"/>
        </w:rPr>
        <w:t xml:space="preserve"> </w:t>
      </w:r>
      <w:r>
        <w:t>statistic method as even when this is deployed to the manufacturing environment, with minimum or no domain knowledge, one can identify fault or critical condition when compared to clustering analysis. And that Clustering methodology is undoubtedly a better tool in detecting different levels of faults where T2 statistic would be challenging after certain levels. i.e. when the cost machine maintenance</w:t>
      </w:r>
      <w:r>
        <w:rPr>
          <w:spacing w:val="4"/>
        </w:rPr>
        <w:t xml:space="preserve"> </w:t>
      </w:r>
      <w:r>
        <w:t>is</w:t>
      </w:r>
      <w:r>
        <w:rPr>
          <w:spacing w:val="6"/>
        </w:rPr>
        <w:t xml:space="preserve"> </w:t>
      </w:r>
      <w:r>
        <w:t>expensive,</w:t>
      </w:r>
      <w:r>
        <w:rPr>
          <w:spacing w:val="5"/>
        </w:rPr>
        <w:t xml:space="preserve"> </w:t>
      </w:r>
      <w:r>
        <w:t>clustering</w:t>
      </w:r>
      <w:r>
        <w:rPr>
          <w:spacing w:val="5"/>
        </w:rPr>
        <w:t xml:space="preserve"> </w:t>
      </w:r>
      <w:r>
        <w:t>would</w:t>
      </w:r>
      <w:r>
        <w:rPr>
          <w:spacing w:val="4"/>
        </w:rPr>
        <w:t xml:space="preserve"> </w:t>
      </w:r>
      <w:r>
        <w:t>be</w:t>
      </w:r>
      <w:r>
        <w:rPr>
          <w:spacing w:val="5"/>
        </w:rPr>
        <w:t xml:space="preserve"> </w:t>
      </w:r>
      <w:r>
        <w:t>a</w:t>
      </w:r>
      <w:r>
        <w:rPr>
          <w:spacing w:val="5"/>
        </w:rPr>
        <w:t xml:space="preserve"> </w:t>
      </w:r>
      <w:r>
        <w:t>flexible</w:t>
      </w:r>
      <w:r>
        <w:rPr>
          <w:spacing w:val="5"/>
        </w:rPr>
        <w:t xml:space="preserve"> </w:t>
      </w:r>
      <w:r>
        <w:t>option</w:t>
      </w:r>
      <w:r>
        <w:rPr>
          <w:spacing w:val="4"/>
        </w:rPr>
        <w:t xml:space="preserve"> </w:t>
      </w:r>
      <w:r>
        <w:t>where</w:t>
      </w:r>
      <w:r>
        <w:rPr>
          <w:spacing w:val="8"/>
        </w:rPr>
        <w:t xml:space="preserve"> </w:t>
      </w:r>
      <w:r>
        <w:t>machine</w:t>
      </w:r>
      <w:r>
        <w:rPr>
          <w:spacing w:val="5"/>
        </w:rPr>
        <w:t xml:space="preserve"> </w:t>
      </w:r>
      <w:r>
        <w:t>health</w:t>
      </w:r>
      <w:r>
        <w:rPr>
          <w:spacing w:val="5"/>
        </w:rPr>
        <w:t xml:space="preserve"> </w:t>
      </w:r>
      <w:r>
        <w:t>can</w:t>
      </w:r>
      <w:r>
        <w:rPr>
          <w:spacing w:val="5"/>
        </w:rPr>
        <w:t xml:space="preserve"> </w:t>
      </w:r>
      <w:r>
        <w:rPr>
          <w:spacing w:val="-5"/>
        </w:rPr>
        <w:t>be</w:t>
      </w:r>
    </w:p>
    <w:p w14:paraId="315E2F21"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0542E580" w14:textId="77777777" w:rsidR="00B9047F" w:rsidRDefault="00CD325A">
      <w:pPr>
        <w:pStyle w:val="BodyText"/>
        <w:spacing w:before="60" w:line="259" w:lineRule="auto"/>
        <w:ind w:right="591"/>
        <w:jc w:val="both"/>
      </w:pPr>
      <w:r>
        <w:lastRenderedPageBreak/>
        <w:t>monitored continuously until a critical level is reached. But if fault detection needs to be performed under different levels then, clustering algorithms would be a better choice.</w:t>
      </w:r>
    </w:p>
    <w:p w14:paraId="726B112D" w14:textId="77777777" w:rsidR="00B9047F" w:rsidRDefault="00CD325A">
      <w:pPr>
        <w:pStyle w:val="BodyText"/>
        <w:spacing w:before="161" w:line="259" w:lineRule="auto"/>
        <w:ind w:right="585" w:firstLine="719"/>
        <w:jc w:val="both"/>
      </w:pPr>
      <w:r>
        <w:t xml:space="preserve">Jinjiang Wang, Yuanyuan Liang, </w:t>
      </w:r>
      <w:proofErr w:type="spellStart"/>
      <w:r>
        <w:t>Yinghao</w:t>
      </w:r>
      <w:proofErr w:type="spellEnd"/>
      <w:r>
        <w:t xml:space="preserve"> Zheng, Robert X. Gao, and </w:t>
      </w:r>
      <w:proofErr w:type="spellStart"/>
      <w:r>
        <w:t>Fengli</w:t>
      </w:r>
      <w:proofErr w:type="spellEnd"/>
      <w:r>
        <w:t xml:space="preserve"> Zhang have presented a paper on ‘Integrated fault diagnosis and prognosis approach for predictive maintenance of wind turbine bearing with limited </w:t>
      </w:r>
      <w:proofErr w:type="gramStart"/>
      <w:r>
        <w:t>samples’ [41]</w:t>
      </w:r>
      <w:proofErr w:type="gramEnd"/>
      <w:r>
        <w:t>. The paper presented a new model based approach of integrated fault diagnosis and prognosis for wind turbine remaining useful life estimation.</w:t>
      </w:r>
    </w:p>
    <w:p w14:paraId="107ED599" w14:textId="77777777" w:rsidR="00B9047F" w:rsidRDefault="00CD325A">
      <w:pPr>
        <w:pStyle w:val="BodyText"/>
        <w:spacing w:before="158" w:line="259" w:lineRule="auto"/>
        <w:ind w:right="587"/>
        <w:jc w:val="both"/>
      </w:pPr>
      <w:r>
        <w:t>The paper started with providing introduction on the importance of harnessing wind energy and the usage of wind turbines and the need for it to operate in a highly reliable manner to improve the economic viability of wind energy. The paper states that according to the latest statistics</w:t>
      </w:r>
      <w:r>
        <w:rPr>
          <w:spacing w:val="-8"/>
        </w:rPr>
        <w:t xml:space="preserve"> </w:t>
      </w:r>
      <w:r>
        <w:t>from</w:t>
      </w:r>
      <w:r>
        <w:rPr>
          <w:spacing w:val="-8"/>
        </w:rPr>
        <w:t xml:space="preserve"> </w:t>
      </w:r>
      <w:r>
        <w:t>the</w:t>
      </w:r>
      <w:r>
        <w:rPr>
          <w:spacing w:val="-9"/>
        </w:rPr>
        <w:t xml:space="preserve"> </w:t>
      </w:r>
      <w:r>
        <w:t>NREL</w:t>
      </w:r>
      <w:r>
        <w:rPr>
          <w:spacing w:val="-6"/>
        </w:rPr>
        <w:t xml:space="preserve"> </w:t>
      </w:r>
      <w:r>
        <w:t>gearbox</w:t>
      </w:r>
      <w:r>
        <w:rPr>
          <w:spacing w:val="-7"/>
        </w:rPr>
        <w:t xml:space="preserve"> </w:t>
      </w:r>
      <w:r>
        <w:t>reliability</w:t>
      </w:r>
      <w:r>
        <w:rPr>
          <w:spacing w:val="-8"/>
        </w:rPr>
        <w:t xml:space="preserve"> </w:t>
      </w:r>
      <w:r>
        <w:t>database</w:t>
      </w:r>
      <w:r>
        <w:rPr>
          <w:spacing w:val="-7"/>
        </w:rPr>
        <w:t xml:space="preserve"> </w:t>
      </w:r>
      <w:r>
        <w:t>[42],</w:t>
      </w:r>
      <w:r>
        <w:rPr>
          <w:spacing w:val="-8"/>
        </w:rPr>
        <w:t xml:space="preserve"> </w:t>
      </w:r>
      <w:r>
        <w:t>the</w:t>
      </w:r>
      <w:r>
        <w:rPr>
          <w:spacing w:val="-7"/>
        </w:rPr>
        <w:t xml:space="preserve"> </w:t>
      </w:r>
      <w:r>
        <w:t>majority</w:t>
      </w:r>
      <w:r>
        <w:rPr>
          <w:spacing w:val="-8"/>
        </w:rPr>
        <w:t xml:space="preserve"> </w:t>
      </w:r>
      <w:r>
        <w:t>(about</w:t>
      </w:r>
      <w:r>
        <w:rPr>
          <w:spacing w:val="-8"/>
        </w:rPr>
        <w:t xml:space="preserve"> </w:t>
      </w:r>
      <w:r>
        <w:t>76.2%)</w:t>
      </w:r>
      <w:r>
        <w:rPr>
          <w:spacing w:val="-9"/>
        </w:rPr>
        <w:t xml:space="preserve"> </w:t>
      </w:r>
      <w:r>
        <w:t>of</w:t>
      </w:r>
      <w:r>
        <w:rPr>
          <w:spacing w:val="-9"/>
        </w:rPr>
        <w:t xml:space="preserve"> </w:t>
      </w:r>
      <w:r>
        <w:t>wind turbine gearbox failures are caused by bearings.</w:t>
      </w:r>
    </w:p>
    <w:p w14:paraId="6CD517EF" w14:textId="77777777" w:rsidR="00B9047F" w:rsidRDefault="00CD325A">
      <w:pPr>
        <w:pStyle w:val="BodyText"/>
        <w:spacing w:before="159" w:line="259" w:lineRule="auto"/>
        <w:ind w:right="585"/>
        <w:jc w:val="both"/>
      </w:pPr>
      <w:r>
        <w:t>In</w:t>
      </w:r>
      <w:r>
        <w:rPr>
          <w:spacing w:val="-11"/>
        </w:rPr>
        <w:t xml:space="preserve"> </w:t>
      </w:r>
      <w:r>
        <w:t>this</w:t>
      </w:r>
      <w:r>
        <w:rPr>
          <w:spacing w:val="-10"/>
        </w:rPr>
        <w:t xml:space="preserve"> </w:t>
      </w:r>
      <w:r>
        <w:t>paper</w:t>
      </w:r>
      <w:r>
        <w:rPr>
          <w:spacing w:val="-11"/>
        </w:rPr>
        <w:t xml:space="preserve"> </w:t>
      </w:r>
      <w:r>
        <w:t>to</w:t>
      </w:r>
      <w:r>
        <w:rPr>
          <w:spacing w:val="-10"/>
        </w:rPr>
        <w:t xml:space="preserve"> </w:t>
      </w:r>
      <w:r>
        <w:t>diagnose</w:t>
      </w:r>
      <w:r>
        <w:rPr>
          <w:spacing w:val="-12"/>
        </w:rPr>
        <w:t xml:space="preserve"> </w:t>
      </w:r>
      <w:r>
        <w:t>incipient</w:t>
      </w:r>
      <w:r>
        <w:rPr>
          <w:spacing w:val="-11"/>
        </w:rPr>
        <w:t xml:space="preserve"> </w:t>
      </w:r>
      <w:r>
        <w:t>defect</w:t>
      </w:r>
      <w:r>
        <w:rPr>
          <w:spacing w:val="-10"/>
        </w:rPr>
        <w:t xml:space="preserve"> </w:t>
      </w:r>
      <w:r>
        <w:t>and</w:t>
      </w:r>
      <w:r>
        <w:rPr>
          <w:spacing w:val="-11"/>
        </w:rPr>
        <w:t xml:space="preserve"> </w:t>
      </w:r>
      <w:r>
        <w:t>predict</w:t>
      </w:r>
      <w:r>
        <w:rPr>
          <w:spacing w:val="-10"/>
        </w:rPr>
        <w:t xml:space="preserve"> </w:t>
      </w:r>
      <w:r>
        <w:t>the</w:t>
      </w:r>
      <w:r>
        <w:rPr>
          <w:spacing w:val="-11"/>
        </w:rPr>
        <w:t xml:space="preserve"> </w:t>
      </w:r>
      <w:r>
        <w:t>remaining</w:t>
      </w:r>
      <w:r>
        <w:rPr>
          <w:spacing w:val="-10"/>
        </w:rPr>
        <w:t xml:space="preserve"> </w:t>
      </w:r>
      <w:r>
        <w:t>useful</w:t>
      </w:r>
      <w:r>
        <w:rPr>
          <w:spacing w:val="-10"/>
        </w:rPr>
        <w:t xml:space="preserve"> </w:t>
      </w:r>
      <w:r>
        <w:t>life</w:t>
      </w:r>
      <w:r>
        <w:rPr>
          <w:spacing w:val="-12"/>
        </w:rPr>
        <w:t xml:space="preserve"> </w:t>
      </w:r>
      <w:r>
        <w:t>of</w:t>
      </w:r>
      <w:r>
        <w:rPr>
          <w:spacing w:val="-11"/>
        </w:rPr>
        <w:t xml:space="preserve"> </w:t>
      </w:r>
      <w:r>
        <w:t>a</w:t>
      </w:r>
      <w:r>
        <w:rPr>
          <w:spacing w:val="-12"/>
        </w:rPr>
        <w:t xml:space="preserve"> </w:t>
      </w:r>
      <w:r>
        <w:t>wind</w:t>
      </w:r>
      <w:r>
        <w:rPr>
          <w:spacing w:val="-11"/>
        </w:rPr>
        <w:t xml:space="preserve"> </w:t>
      </w:r>
      <w:r>
        <w:t>turbine bearing, effective signal processing techniques and prognosis models have been investigated on monitoring sensing measurements [43] [44] [45]. In Ref. [46], an integrative approach of ensemble empirical mode decomposition and independent component analysis was investigated</w:t>
      </w:r>
      <w:r>
        <w:rPr>
          <w:spacing w:val="-1"/>
        </w:rPr>
        <w:t xml:space="preserve"> </w:t>
      </w:r>
      <w:r>
        <w:t>to separate</w:t>
      </w:r>
      <w:r>
        <w:rPr>
          <w:spacing w:val="-1"/>
        </w:rPr>
        <w:t xml:space="preserve"> </w:t>
      </w:r>
      <w:r>
        <w:t>bearing defect related signals from gear</w:t>
      </w:r>
      <w:r>
        <w:rPr>
          <w:spacing w:val="-1"/>
        </w:rPr>
        <w:t xml:space="preserve"> </w:t>
      </w:r>
      <w:r>
        <w:t>meshing signals for vibration analysis</w:t>
      </w:r>
      <w:r>
        <w:rPr>
          <w:spacing w:val="-10"/>
        </w:rPr>
        <w:t xml:space="preserve"> </w:t>
      </w:r>
      <w:r>
        <w:t>of</w:t>
      </w:r>
      <w:r>
        <w:rPr>
          <w:spacing w:val="-9"/>
        </w:rPr>
        <w:t xml:space="preserve"> </w:t>
      </w:r>
      <w:r>
        <w:t>bearing</w:t>
      </w:r>
      <w:r>
        <w:rPr>
          <w:spacing w:val="-9"/>
        </w:rPr>
        <w:t xml:space="preserve"> </w:t>
      </w:r>
      <w:r>
        <w:t>fault</w:t>
      </w:r>
      <w:r>
        <w:rPr>
          <w:spacing w:val="-8"/>
        </w:rPr>
        <w:t xml:space="preserve"> </w:t>
      </w:r>
      <w:r>
        <w:t>diagnosis.</w:t>
      </w:r>
      <w:r>
        <w:rPr>
          <w:spacing w:val="-8"/>
        </w:rPr>
        <w:t xml:space="preserve"> </w:t>
      </w:r>
      <w:r>
        <w:t>A</w:t>
      </w:r>
      <w:r>
        <w:rPr>
          <w:spacing w:val="-9"/>
        </w:rPr>
        <w:t xml:space="preserve"> </w:t>
      </w:r>
      <w:r>
        <w:t>linear</w:t>
      </w:r>
      <w:r>
        <w:rPr>
          <w:spacing w:val="-8"/>
        </w:rPr>
        <w:t xml:space="preserve"> </w:t>
      </w:r>
      <w:r>
        <w:t>regression</w:t>
      </w:r>
      <w:r>
        <w:rPr>
          <w:spacing w:val="-8"/>
        </w:rPr>
        <w:t xml:space="preserve"> </w:t>
      </w:r>
      <w:r>
        <w:t>analysis</w:t>
      </w:r>
      <w:r>
        <w:rPr>
          <w:spacing w:val="-8"/>
        </w:rPr>
        <w:t xml:space="preserve"> </w:t>
      </w:r>
      <w:r>
        <w:t>approach</w:t>
      </w:r>
      <w:r>
        <w:rPr>
          <w:spacing w:val="-9"/>
        </w:rPr>
        <w:t xml:space="preserve"> </w:t>
      </w:r>
      <w:r>
        <w:t>was</w:t>
      </w:r>
      <w:r>
        <w:rPr>
          <w:spacing w:val="-8"/>
        </w:rPr>
        <w:t xml:space="preserve"> </w:t>
      </w:r>
      <w:r>
        <w:t>presented</w:t>
      </w:r>
      <w:r>
        <w:rPr>
          <w:spacing w:val="-9"/>
        </w:rPr>
        <w:t xml:space="preserve"> </w:t>
      </w:r>
      <w:r>
        <w:t>in</w:t>
      </w:r>
      <w:r>
        <w:rPr>
          <w:spacing w:val="-7"/>
        </w:rPr>
        <w:t xml:space="preserve"> </w:t>
      </w:r>
      <w:r>
        <w:rPr>
          <w:spacing w:val="-4"/>
        </w:rPr>
        <w:t>Ref.</w:t>
      </w:r>
    </w:p>
    <w:p w14:paraId="4604255C" w14:textId="77777777" w:rsidR="00B9047F" w:rsidRDefault="00CD325A">
      <w:pPr>
        <w:pStyle w:val="BodyText"/>
        <w:spacing w:line="259" w:lineRule="auto"/>
        <w:ind w:right="585"/>
        <w:jc w:val="both"/>
      </w:pPr>
      <w:r>
        <w:t>[47]</w:t>
      </w:r>
      <w:r>
        <w:rPr>
          <w:spacing w:val="-4"/>
        </w:rPr>
        <w:t xml:space="preserve"> </w:t>
      </w:r>
      <w:r>
        <w:t>to</w:t>
      </w:r>
      <w:r>
        <w:rPr>
          <w:spacing w:val="-3"/>
        </w:rPr>
        <w:t xml:space="preserve"> </w:t>
      </w:r>
      <w:r>
        <w:t>extract</w:t>
      </w:r>
      <w:r>
        <w:rPr>
          <w:spacing w:val="-3"/>
        </w:rPr>
        <w:t xml:space="preserve"> </w:t>
      </w:r>
      <w:r>
        <w:t>load-independent</w:t>
      </w:r>
      <w:r>
        <w:rPr>
          <w:spacing w:val="-2"/>
        </w:rPr>
        <w:t xml:space="preserve"> </w:t>
      </w:r>
      <w:r>
        <w:t>features</w:t>
      </w:r>
      <w:r>
        <w:rPr>
          <w:spacing w:val="-1"/>
        </w:rPr>
        <w:t xml:space="preserve"> </w:t>
      </w:r>
      <w:r>
        <w:t>for</w:t>
      </w:r>
      <w:r>
        <w:rPr>
          <w:spacing w:val="-3"/>
        </w:rPr>
        <w:t xml:space="preserve"> </w:t>
      </w:r>
      <w:r>
        <w:t>wind</w:t>
      </w:r>
      <w:r>
        <w:rPr>
          <w:spacing w:val="-1"/>
        </w:rPr>
        <w:t xml:space="preserve"> </w:t>
      </w:r>
      <w:r>
        <w:t>turbine</w:t>
      </w:r>
      <w:r>
        <w:rPr>
          <w:spacing w:val="-3"/>
        </w:rPr>
        <w:t xml:space="preserve"> </w:t>
      </w:r>
      <w:r>
        <w:t>bearing</w:t>
      </w:r>
      <w:r>
        <w:rPr>
          <w:spacing w:val="-3"/>
        </w:rPr>
        <w:t xml:space="preserve"> </w:t>
      </w:r>
      <w:r>
        <w:t>diagnosis.</w:t>
      </w:r>
      <w:r>
        <w:rPr>
          <w:spacing w:val="-3"/>
        </w:rPr>
        <w:t xml:space="preserve"> </w:t>
      </w:r>
      <w:r>
        <w:t>A</w:t>
      </w:r>
      <w:r>
        <w:rPr>
          <w:spacing w:val="-3"/>
        </w:rPr>
        <w:t xml:space="preserve"> </w:t>
      </w:r>
      <w:r>
        <w:t>dynamic</w:t>
      </w:r>
      <w:r>
        <w:rPr>
          <w:spacing w:val="-2"/>
        </w:rPr>
        <w:t xml:space="preserve"> </w:t>
      </w:r>
      <w:r>
        <w:t>time- warping algorithm was also presented to eliminate the speed fluctuation in vibration fault diagnosis of a wind turbine [48].</w:t>
      </w:r>
    </w:p>
    <w:p w14:paraId="281A05E0" w14:textId="77777777" w:rsidR="00B9047F" w:rsidRDefault="00CD325A">
      <w:pPr>
        <w:pStyle w:val="BodyText"/>
        <w:spacing w:before="159" w:line="259" w:lineRule="auto"/>
        <w:ind w:right="583"/>
        <w:jc w:val="both"/>
      </w:pPr>
      <w:r>
        <w:t>Considering there were a number of constraints in order to get large amount of reliable historical</w:t>
      </w:r>
      <w:r>
        <w:rPr>
          <w:spacing w:val="-5"/>
        </w:rPr>
        <w:t xml:space="preserve"> </w:t>
      </w:r>
      <w:r>
        <w:t>data,</w:t>
      </w:r>
      <w:r>
        <w:rPr>
          <w:spacing w:val="-6"/>
        </w:rPr>
        <w:t xml:space="preserve"> </w:t>
      </w:r>
      <w:r>
        <w:t>the</w:t>
      </w:r>
      <w:r>
        <w:rPr>
          <w:spacing w:val="-4"/>
        </w:rPr>
        <w:t xml:space="preserve"> </w:t>
      </w:r>
      <w:r>
        <w:t>paper</w:t>
      </w:r>
      <w:r>
        <w:rPr>
          <w:spacing w:val="-3"/>
        </w:rPr>
        <w:t xml:space="preserve"> </w:t>
      </w:r>
      <w:r>
        <w:t>presents</w:t>
      </w:r>
      <w:r>
        <w:rPr>
          <w:spacing w:val="-5"/>
        </w:rPr>
        <w:t xml:space="preserve"> </w:t>
      </w:r>
      <w:r>
        <w:t>a</w:t>
      </w:r>
      <w:r>
        <w:rPr>
          <w:spacing w:val="-5"/>
        </w:rPr>
        <w:t xml:space="preserve"> </w:t>
      </w:r>
      <w:r>
        <w:t>new</w:t>
      </w:r>
      <w:r>
        <w:rPr>
          <w:spacing w:val="-6"/>
        </w:rPr>
        <w:t xml:space="preserve"> </w:t>
      </w:r>
      <w:r>
        <w:t>integrated</w:t>
      </w:r>
      <w:r>
        <w:rPr>
          <w:spacing w:val="-4"/>
        </w:rPr>
        <w:t xml:space="preserve"> </w:t>
      </w:r>
      <w:r>
        <w:t>fault</w:t>
      </w:r>
      <w:r>
        <w:rPr>
          <w:spacing w:val="-5"/>
        </w:rPr>
        <w:t xml:space="preserve"> </w:t>
      </w:r>
      <w:r>
        <w:t>diagnosis</w:t>
      </w:r>
      <w:r>
        <w:rPr>
          <w:spacing w:val="-5"/>
        </w:rPr>
        <w:t xml:space="preserve"> </w:t>
      </w:r>
      <w:r>
        <w:t>and</w:t>
      </w:r>
      <w:r>
        <w:rPr>
          <w:spacing w:val="-6"/>
        </w:rPr>
        <w:t xml:space="preserve"> </w:t>
      </w:r>
      <w:r>
        <w:t>prognosis</w:t>
      </w:r>
      <w:r>
        <w:rPr>
          <w:spacing w:val="-6"/>
        </w:rPr>
        <w:t xml:space="preserve"> </w:t>
      </w:r>
      <w:r>
        <w:t>technique</w:t>
      </w:r>
      <w:r>
        <w:rPr>
          <w:spacing w:val="-6"/>
        </w:rPr>
        <w:t xml:space="preserve"> </w:t>
      </w:r>
      <w:r>
        <w:t>for the remaining useful life estimation of a wind turbine bearing with limited failure data measurements available. Firstly, a wavelet based enveloping order spectrum method was performed by the author on the noisy vibration measurements to extract fault-related weak features for early fault diagnosis. Then, the physics behind the degradation process and fault related features representing the degradation status were modelled in a Bayesian framework, and particle filter was employed to estimate the model parameter online and predict the degradation</w:t>
      </w:r>
      <w:r>
        <w:rPr>
          <w:spacing w:val="-15"/>
        </w:rPr>
        <w:t xml:space="preserve"> </w:t>
      </w:r>
      <w:r>
        <w:t>status</w:t>
      </w:r>
      <w:r>
        <w:rPr>
          <w:spacing w:val="-13"/>
        </w:rPr>
        <w:t xml:space="preserve"> </w:t>
      </w:r>
      <w:r>
        <w:t>with</w:t>
      </w:r>
      <w:r>
        <w:rPr>
          <w:spacing w:val="-15"/>
        </w:rPr>
        <w:t xml:space="preserve"> </w:t>
      </w:r>
      <w:r>
        <w:t>uncertainty</w:t>
      </w:r>
      <w:r>
        <w:rPr>
          <w:spacing w:val="-15"/>
        </w:rPr>
        <w:t xml:space="preserve"> </w:t>
      </w:r>
      <w:r>
        <w:t>quantification.</w:t>
      </w:r>
      <w:r>
        <w:rPr>
          <w:spacing w:val="-13"/>
        </w:rPr>
        <w:t xml:space="preserve"> </w:t>
      </w:r>
      <w:r>
        <w:t>The</w:t>
      </w:r>
      <w:r>
        <w:rPr>
          <w:spacing w:val="-15"/>
        </w:rPr>
        <w:t xml:space="preserve"> </w:t>
      </w:r>
      <w:r>
        <w:t>integrated</w:t>
      </w:r>
      <w:r>
        <w:rPr>
          <w:spacing w:val="-15"/>
        </w:rPr>
        <w:t xml:space="preserve"> </w:t>
      </w:r>
      <w:r>
        <w:t>fault</w:t>
      </w:r>
      <w:r>
        <w:rPr>
          <w:spacing w:val="-15"/>
        </w:rPr>
        <w:t xml:space="preserve"> </w:t>
      </w:r>
      <w:r>
        <w:t>diagnosis</w:t>
      </w:r>
      <w:r>
        <w:rPr>
          <w:spacing w:val="-15"/>
        </w:rPr>
        <w:t xml:space="preserve"> </w:t>
      </w:r>
      <w:r>
        <w:t>and</w:t>
      </w:r>
      <w:r>
        <w:rPr>
          <w:spacing w:val="-15"/>
        </w:rPr>
        <w:t xml:space="preserve"> </w:t>
      </w:r>
      <w:r>
        <w:t>prognosis approach was validated using lifetime test data acquired from a wind turbine in field, and the performance comparison with typical data driven technique outlines the significance of the presented method.</w:t>
      </w:r>
    </w:p>
    <w:p w14:paraId="096038D9" w14:textId="77777777" w:rsidR="00B9047F" w:rsidRDefault="00CD325A">
      <w:pPr>
        <w:pStyle w:val="BodyText"/>
        <w:spacing w:before="156" w:line="259" w:lineRule="auto"/>
        <w:ind w:right="585"/>
        <w:jc w:val="both"/>
      </w:pPr>
      <w:r>
        <w:t>The paper presented an overview on the predictive analytics, which refers to forecasting the future progression of a situation and has been widely investigated in a wide range of applications.</w:t>
      </w:r>
      <w:r>
        <w:rPr>
          <w:spacing w:val="-15"/>
        </w:rPr>
        <w:t xml:space="preserve"> </w:t>
      </w:r>
      <w:r>
        <w:t>According</w:t>
      </w:r>
      <w:r>
        <w:rPr>
          <w:spacing w:val="-15"/>
        </w:rPr>
        <w:t xml:space="preserve"> </w:t>
      </w:r>
      <w:r>
        <w:t>to</w:t>
      </w:r>
      <w:r>
        <w:rPr>
          <w:spacing w:val="-15"/>
        </w:rPr>
        <w:t xml:space="preserve"> </w:t>
      </w:r>
      <w:r>
        <w:t>the</w:t>
      </w:r>
      <w:r>
        <w:rPr>
          <w:spacing w:val="-15"/>
        </w:rPr>
        <w:t xml:space="preserve"> </w:t>
      </w:r>
      <w:r>
        <w:t>information</w:t>
      </w:r>
      <w:r>
        <w:rPr>
          <w:spacing w:val="-15"/>
        </w:rPr>
        <w:t xml:space="preserve"> </w:t>
      </w:r>
      <w:r>
        <w:t>utilization</w:t>
      </w:r>
      <w:r>
        <w:rPr>
          <w:spacing w:val="-15"/>
        </w:rPr>
        <w:t xml:space="preserve"> </w:t>
      </w:r>
      <w:r>
        <w:t>and</w:t>
      </w:r>
      <w:r>
        <w:rPr>
          <w:spacing w:val="-15"/>
        </w:rPr>
        <w:t xml:space="preserve"> </w:t>
      </w:r>
      <w:r>
        <w:t>modelling</w:t>
      </w:r>
      <w:r>
        <w:rPr>
          <w:spacing w:val="-15"/>
        </w:rPr>
        <w:t xml:space="preserve"> </w:t>
      </w:r>
      <w:r>
        <w:t>mechanism,</w:t>
      </w:r>
      <w:r>
        <w:rPr>
          <w:spacing w:val="-15"/>
        </w:rPr>
        <w:t xml:space="preserve"> </w:t>
      </w:r>
      <w:r>
        <w:t>the</w:t>
      </w:r>
      <w:r>
        <w:rPr>
          <w:spacing w:val="-15"/>
        </w:rPr>
        <w:t xml:space="preserve"> </w:t>
      </w:r>
      <w:r>
        <w:t>predictive modelling</w:t>
      </w:r>
      <w:r>
        <w:rPr>
          <w:spacing w:val="-15"/>
        </w:rPr>
        <w:t xml:space="preserve"> </w:t>
      </w:r>
      <w:r>
        <w:t>techniques</w:t>
      </w:r>
      <w:r>
        <w:rPr>
          <w:spacing w:val="-15"/>
        </w:rPr>
        <w:t xml:space="preserve"> </w:t>
      </w:r>
      <w:r>
        <w:t>are</w:t>
      </w:r>
      <w:r>
        <w:rPr>
          <w:spacing w:val="-15"/>
        </w:rPr>
        <w:t xml:space="preserve"> </w:t>
      </w:r>
      <w:r>
        <w:t>categorized</w:t>
      </w:r>
      <w:r>
        <w:rPr>
          <w:spacing w:val="-15"/>
        </w:rPr>
        <w:t xml:space="preserve"> </w:t>
      </w:r>
      <w:r>
        <w:t>into</w:t>
      </w:r>
      <w:r>
        <w:rPr>
          <w:spacing w:val="-15"/>
        </w:rPr>
        <w:t xml:space="preserve"> </w:t>
      </w:r>
      <w:r>
        <w:t>three</w:t>
      </w:r>
      <w:r>
        <w:rPr>
          <w:spacing w:val="-15"/>
        </w:rPr>
        <w:t xml:space="preserve"> </w:t>
      </w:r>
      <w:r>
        <w:t>groups:</w:t>
      </w:r>
      <w:r>
        <w:rPr>
          <w:spacing w:val="-15"/>
        </w:rPr>
        <w:t xml:space="preserve"> </w:t>
      </w:r>
      <w:r>
        <w:t>physics-based,</w:t>
      </w:r>
      <w:r>
        <w:rPr>
          <w:spacing w:val="-15"/>
        </w:rPr>
        <w:t xml:space="preserve"> </w:t>
      </w:r>
      <w:r>
        <w:t>data-driven,</w:t>
      </w:r>
      <w:r>
        <w:rPr>
          <w:spacing w:val="-15"/>
        </w:rPr>
        <w:t xml:space="preserve"> </w:t>
      </w:r>
      <w:r>
        <w:t>and</w:t>
      </w:r>
      <w:r>
        <w:rPr>
          <w:spacing w:val="-15"/>
        </w:rPr>
        <w:t xml:space="preserve"> </w:t>
      </w:r>
      <w:r>
        <w:t xml:space="preserve">model- </w:t>
      </w:r>
      <w:r>
        <w:rPr>
          <w:spacing w:val="-2"/>
        </w:rPr>
        <w:t>based.</w:t>
      </w:r>
    </w:p>
    <w:p w14:paraId="4B718179" w14:textId="77777777" w:rsidR="00B9047F" w:rsidRDefault="00CD325A">
      <w:pPr>
        <w:pStyle w:val="BodyText"/>
        <w:spacing w:before="162" w:line="259" w:lineRule="auto"/>
        <w:ind w:right="585"/>
        <w:jc w:val="both"/>
      </w:pPr>
      <w:r>
        <w:t>The physics-based approach typically describes the physical behaviors of a system using the first principle as a series of ordinary or partial differential equations according to the law of physics</w:t>
      </w:r>
      <w:r>
        <w:rPr>
          <w:spacing w:val="-2"/>
        </w:rPr>
        <w:t xml:space="preserve"> </w:t>
      </w:r>
      <w:r>
        <w:t>[49]. The</w:t>
      </w:r>
      <w:r>
        <w:rPr>
          <w:spacing w:val="-4"/>
        </w:rPr>
        <w:t xml:space="preserve"> </w:t>
      </w:r>
      <w:r>
        <w:t>data</w:t>
      </w:r>
      <w:r>
        <w:rPr>
          <w:spacing w:val="-2"/>
        </w:rPr>
        <w:t xml:space="preserve"> </w:t>
      </w:r>
      <w:r>
        <w:t>driven</w:t>
      </w:r>
      <w:r>
        <w:rPr>
          <w:spacing w:val="-2"/>
        </w:rPr>
        <w:t xml:space="preserve"> </w:t>
      </w:r>
      <w:r>
        <w:t>approach does</w:t>
      </w:r>
      <w:r>
        <w:rPr>
          <w:spacing w:val="-3"/>
        </w:rPr>
        <w:t xml:space="preserve"> </w:t>
      </w:r>
      <w:r>
        <w:t>not rely</w:t>
      </w:r>
      <w:r>
        <w:rPr>
          <w:spacing w:val="-2"/>
        </w:rPr>
        <w:t xml:space="preserve"> </w:t>
      </w:r>
      <w:r>
        <w:t>on</w:t>
      </w:r>
      <w:r>
        <w:rPr>
          <w:spacing w:val="-2"/>
        </w:rPr>
        <w:t xml:space="preserve"> </w:t>
      </w:r>
      <w:r>
        <w:t>physical</w:t>
      </w:r>
      <w:r>
        <w:rPr>
          <w:spacing w:val="-2"/>
        </w:rPr>
        <w:t xml:space="preserve"> </w:t>
      </w:r>
      <w:r>
        <w:t>knowledge, and it</w:t>
      </w:r>
      <w:r>
        <w:rPr>
          <w:spacing w:val="-2"/>
        </w:rPr>
        <w:t xml:space="preserve"> </w:t>
      </w:r>
      <w:r>
        <w:t>constructs a</w:t>
      </w:r>
      <w:r>
        <w:rPr>
          <w:spacing w:val="-7"/>
        </w:rPr>
        <w:t xml:space="preserve"> </w:t>
      </w:r>
      <w:r>
        <w:t>model</w:t>
      </w:r>
      <w:r>
        <w:rPr>
          <w:spacing w:val="-6"/>
        </w:rPr>
        <w:t xml:space="preserve"> </w:t>
      </w:r>
      <w:r>
        <w:t>representing</w:t>
      </w:r>
      <w:r>
        <w:rPr>
          <w:spacing w:val="-6"/>
        </w:rPr>
        <w:t xml:space="preserve"> </w:t>
      </w:r>
      <w:r>
        <w:t>the</w:t>
      </w:r>
      <w:r>
        <w:rPr>
          <w:spacing w:val="-6"/>
        </w:rPr>
        <w:t xml:space="preserve"> </w:t>
      </w:r>
      <w:r>
        <w:t>underlying</w:t>
      </w:r>
      <w:r>
        <w:rPr>
          <w:spacing w:val="-6"/>
        </w:rPr>
        <w:t xml:space="preserve"> </w:t>
      </w:r>
      <w:r>
        <w:t>relationship</w:t>
      </w:r>
      <w:r>
        <w:rPr>
          <w:spacing w:val="-4"/>
        </w:rPr>
        <w:t xml:space="preserve"> </w:t>
      </w:r>
      <w:r>
        <w:t>of</w:t>
      </w:r>
      <w:r>
        <w:rPr>
          <w:spacing w:val="-6"/>
        </w:rPr>
        <w:t xml:space="preserve"> </w:t>
      </w:r>
      <w:r>
        <w:t>a</w:t>
      </w:r>
      <w:r>
        <w:rPr>
          <w:spacing w:val="-7"/>
        </w:rPr>
        <w:t xml:space="preserve"> </w:t>
      </w:r>
      <w:r>
        <w:t>system</w:t>
      </w:r>
      <w:r>
        <w:rPr>
          <w:spacing w:val="-5"/>
        </w:rPr>
        <w:t xml:space="preserve"> </w:t>
      </w:r>
      <w:r>
        <w:t>based</w:t>
      </w:r>
      <w:r>
        <w:rPr>
          <w:spacing w:val="-6"/>
        </w:rPr>
        <w:t xml:space="preserve"> </w:t>
      </w:r>
      <w:r>
        <w:t>on</w:t>
      </w:r>
      <w:r>
        <w:rPr>
          <w:spacing w:val="-6"/>
        </w:rPr>
        <w:t xml:space="preserve"> </w:t>
      </w:r>
      <w:r>
        <w:t>data</w:t>
      </w:r>
      <w:r>
        <w:rPr>
          <w:spacing w:val="-6"/>
        </w:rPr>
        <w:t xml:space="preserve"> </w:t>
      </w:r>
      <w:r>
        <w:t>mining</w:t>
      </w:r>
      <w:r>
        <w:rPr>
          <w:spacing w:val="-5"/>
        </w:rPr>
        <w:t xml:space="preserve"> </w:t>
      </w:r>
      <w:r>
        <w:t>techniques. In</w:t>
      </w:r>
      <w:r>
        <w:rPr>
          <w:spacing w:val="2"/>
        </w:rPr>
        <w:t xml:space="preserve"> </w:t>
      </w:r>
      <w:r>
        <w:t>comparison,</w:t>
      </w:r>
      <w:r>
        <w:rPr>
          <w:spacing w:val="4"/>
        </w:rPr>
        <w:t xml:space="preserve"> </w:t>
      </w:r>
      <w:r>
        <w:t>the</w:t>
      </w:r>
      <w:r>
        <w:rPr>
          <w:spacing w:val="4"/>
        </w:rPr>
        <w:t xml:space="preserve"> </w:t>
      </w:r>
      <w:r>
        <w:t>model-based</w:t>
      </w:r>
      <w:r>
        <w:rPr>
          <w:spacing w:val="4"/>
        </w:rPr>
        <w:t xml:space="preserve"> </w:t>
      </w:r>
      <w:r>
        <w:t>approach</w:t>
      </w:r>
      <w:r>
        <w:rPr>
          <w:spacing w:val="4"/>
        </w:rPr>
        <w:t xml:space="preserve"> </w:t>
      </w:r>
      <w:r>
        <w:t>takes</w:t>
      </w:r>
      <w:r>
        <w:rPr>
          <w:spacing w:val="5"/>
        </w:rPr>
        <w:t xml:space="preserve"> </w:t>
      </w:r>
      <w:r>
        <w:t>advantage</w:t>
      </w:r>
      <w:r>
        <w:rPr>
          <w:spacing w:val="3"/>
        </w:rPr>
        <w:t xml:space="preserve"> </w:t>
      </w:r>
      <w:r>
        <w:t>of</w:t>
      </w:r>
      <w:r>
        <w:rPr>
          <w:spacing w:val="6"/>
        </w:rPr>
        <w:t xml:space="preserve"> </w:t>
      </w:r>
      <w:r>
        <w:t>established</w:t>
      </w:r>
      <w:r>
        <w:rPr>
          <w:spacing w:val="4"/>
        </w:rPr>
        <w:t xml:space="preserve"> </w:t>
      </w:r>
      <w:r>
        <w:t>physical</w:t>
      </w:r>
      <w:r>
        <w:rPr>
          <w:spacing w:val="6"/>
        </w:rPr>
        <w:t xml:space="preserve"> </w:t>
      </w:r>
      <w:r>
        <w:rPr>
          <w:spacing w:val="-2"/>
        </w:rPr>
        <w:t>knowledge</w:t>
      </w:r>
    </w:p>
    <w:p w14:paraId="5C80D1FA"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5504478D" w14:textId="77777777" w:rsidR="00B9047F" w:rsidRDefault="00CD325A">
      <w:pPr>
        <w:pStyle w:val="BodyText"/>
        <w:spacing w:before="60" w:line="259" w:lineRule="auto"/>
        <w:ind w:right="584"/>
        <w:jc w:val="both"/>
      </w:pPr>
      <w:r>
        <w:lastRenderedPageBreak/>
        <w:t>and collected data to enhance the prediction performance. Comparing with the data driven approach, the model-based approach requires less historical data to construct the models. The comparison of these predictive modelling techniques was provided as below,</w:t>
      </w:r>
    </w:p>
    <w:p w14:paraId="2039BCFF" w14:textId="77777777" w:rsidR="00B9047F" w:rsidRDefault="00CD325A">
      <w:pPr>
        <w:pStyle w:val="BodyText"/>
        <w:spacing w:before="10"/>
        <w:ind w:left="0"/>
        <w:rPr>
          <w:sz w:val="13"/>
        </w:rPr>
      </w:pPr>
      <w:r>
        <w:rPr>
          <w:noProof/>
          <w:sz w:val="13"/>
          <w:lang w:bidi="te-IN"/>
        </w:rPr>
        <w:drawing>
          <wp:anchor distT="0" distB="0" distL="0" distR="0" simplePos="0" relativeHeight="487588864" behindDoc="1" locked="0" layoutInCell="1" allowOverlap="1" wp14:anchorId="037FCEE1" wp14:editId="59304E1A">
            <wp:simplePos x="0" y="0"/>
            <wp:positionH relativeFrom="page">
              <wp:posOffset>934151</wp:posOffset>
            </wp:positionH>
            <wp:positionV relativeFrom="paragraph">
              <wp:posOffset>117100</wp:posOffset>
            </wp:positionV>
            <wp:extent cx="5674935" cy="57950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674935" cy="579501"/>
                    </a:xfrm>
                    <a:prstGeom prst="rect">
                      <a:avLst/>
                    </a:prstGeom>
                  </pic:spPr>
                </pic:pic>
              </a:graphicData>
            </a:graphic>
          </wp:anchor>
        </w:drawing>
      </w:r>
    </w:p>
    <w:p w14:paraId="62145522" w14:textId="77777777" w:rsidR="00B9047F" w:rsidRDefault="00B9047F">
      <w:pPr>
        <w:pStyle w:val="BodyText"/>
        <w:spacing w:before="62"/>
        <w:ind w:left="0"/>
      </w:pPr>
    </w:p>
    <w:p w14:paraId="4112D2AB" w14:textId="77777777" w:rsidR="00B9047F" w:rsidRDefault="00CD325A">
      <w:pPr>
        <w:spacing w:before="1"/>
        <w:ind w:left="1137"/>
        <w:rPr>
          <w:i/>
          <w:sz w:val="18"/>
        </w:rPr>
      </w:pPr>
      <w:bookmarkStart w:id="18" w:name="_bookmark22"/>
      <w:bookmarkEnd w:id="18"/>
      <w:r>
        <w:rPr>
          <w:i/>
          <w:color w:val="44536A"/>
          <w:sz w:val="18"/>
        </w:rPr>
        <w:t>Figure</w:t>
      </w:r>
      <w:r>
        <w:rPr>
          <w:i/>
          <w:color w:val="44536A"/>
          <w:spacing w:val="-7"/>
          <w:sz w:val="18"/>
        </w:rPr>
        <w:t xml:space="preserve"> </w:t>
      </w:r>
      <w:r>
        <w:rPr>
          <w:i/>
          <w:color w:val="44536A"/>
          <w:sz w:val="18"/>
        </w:rPr>
        <w:t>3:</w:t>
      </w:r>
      <w:r>
        <w:rPr>
          <w:i/>
          <w:color w:val="44536A"/>
          <w:spacing w:val="-1"/>
          <w:sz w:val="18"/>
        </w:rPr>
        <w:t xml:space="preserve"> </w:t>
      </w:r>
      <w:r>
        <w:rPr>
          <w:i/>
          <w:color w:val="44536A"/>
          <w:sz w:val="18"/>
        </w:rPr>
        <w:t>Comparison</w:t>
      </w:r>
      <w:r>
        <w:rPr>
          <w:i/>
          <w:color w:val="44536A"/>
          <w:spacing w:val="-3"/>
          <w:sz w:val="18"/>
        </w:rPr>
        <w:t xml:space="preserve"> </w:t>
      </w:r>
      <w:r>
        <w:rPr>
          <w:i/>
          <w:color w:val="44536A"/>
          <w:sz w:val="18"/>
        </w:rPr>
        <w:t>of</w:t>
      </w:r>
      <w:r>
        <w:rPr>
          <w:i/>
          <w:color w:val="44536A"/>
          <w:spacing w:val="-3"/>
          <w:sz w:val="18"/>
        </w:rPr>
        <w:t xml:space="preserve"> </w:t>
      </w:r>
      <w:r>
        <w:rPr>
          <w:i/>
          <w:color w:val="44536A"/>
          <w:sz w:val="18"/>
        </w:rPr>
        <w:t>different</w:t>
      </w:r>
      <w:r>
        <w:rPr>
          <w:i/>
          <w:color w:val="44536A"/>
          <w:spacing w:val="-1"/>
          <w:sz w:val="18"/>
        </w:rPr>
        <w:t xml:space="preserve"> </w:t>
      </w:r>
      <w:r>
        <w:rPr>
          <w:i/>
          <w:color w:val="44536A"/>
          <w:sz w:val="18"/>
        </w:rPr>
        <w:t>predictive</w:t>
      </w:r>
      <w:r>
        <w:rPr>
          <w:i/>
          <w:color w:val="44536A"/>
          <w:spacing w:val="-3"/>
          <w:sz w:val="18"/>
        </w:rPr>
        <w:t xml:space="preserve"> </w:t>
      </w:r>
      <w:r>
        <w:rPr>
          <w:i/>
          <w:color w:val="44536A"/>
          <w:sz w:val="18"/>
        </w:rPr>
        <w:t>modelling techniques</w:t>
      </w:r>
      <w:r>
        <w:rPr>
          <w:i/>
          <w:color w:val="44536A"/>
          <w:spacing w:val="-5"/>
          <w:sz w:val="18"/>
        </w:rPr>
        <w:t xml:space="preserve"> </w:t>
      </w:r>
      <w:r>
        <w:rPr>
          <w:i/>
          <w:color w:val="44536A"/>
          <w:sz w:val="18"/>
        </w:rPr>
        <w:t>regarding</w:t>
      </w:r>
      <w:r>
        <w:rPr>
          <w:i/>
          <w:color w:val="44536A"/>
          <w:spacing w:val="2"/>
          <w:sz w:val="18"/>
        </w:rPr>
        <w:t xml:space="preserve"> </w:t>
      </w:r>
      <w:r>
        <w:rPr>
          <w:i/>
          <w:color w:val="44536A"/>
          <w:sz w:val="18"/>
        </w:rPr>
        <w:t>defect</w:t>
      </w:r>
      <w:r>
        <w:rPr>
          <w:i/>
          <w:color w:val="44536A"/>
          <w:spacing w:val="-1"/>
          <w:sz w:val="18"/>
        </w:rPr>
        <w:t xml:space="preserve"> </w:t>
      </w:r>
      <w:r>
        <w:rPr>
          <w:i/>
          <w:color w:val="44536A"/>
          <w:spacing w:val="-2"/>
          <w:sz w:val="18"/>
        </w:rPr>
        <w:t>prognosis</w:t>
      </w:r>
    </w:p>
    <w:p w14:paraId="0A28B162" w14:textId="77777777" w:rsidR="00B9047F" w:rsidRDefault="00B9047F">
      <w:pPr>
        <w:pStyle w:val="BodyText"/>
        <w:ind w:left="0"/>
        <w:rPr>
          <w:i/>
          <w:sz w:val="20"/>
        </w:rPr>
      </w:pPr>
    </w:p>
    <w:p w14:paraId="5629A61C" w14:textId="77777777" w:rsidR="00B9047F" w:rsidRDefault="00CD325A">
      <w:pPr>
        <w:pStyle w:val="BodyText"/>
        <w:spacing w:before="172"/>
        <w:ind w:left="0"/>
        <w:rPr>
          <w:i/>
          <w:sz w:val="20"/>
        </w:rPr>
      </w:pPr>
      <w:r>
        <w:rPr>
          <w:i/>
          <w:noProof/>
          <w:sz w:val="20"/>
          <w:lang w:bidi="te-IN"/>
        </w:rPr>
        <w:drawing>
          <wp:anchor distT="0" distB="0" distL="0" distR="0" simplePos="0" relativeHeight="487589376" behindDoc="1" locked="0" layoutInCell="1" allowOverlap="1" wp14:anchorId="2D311669" wp14:editId="4F358140">
            <wp:simplePos x="0" y="0"/>
            <wp:positionH relativeFrom="page">
              <wp:posOffset>914400</wp:posOffset>
            </wp:positionH>
            <wp:positionV relativeFrom="paragraph">
              <wp:posOffset>270818</wp:posOffset>
            </wp:positionV>
            <wp:extent cx="5747100" cy="200920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747100" cy="2009203"/>
                    </a:xfrm>
                    <a:prstGeom prst="rect">
                      <a:avLst/>
                    </a:prstGeom>
                  </pic:spPr>
                </pic:pic>
              </a:graphicData>
            </a:graphic>
          </wp:anchor>
        </w:drawing>
      </w:r>
    </w:p>
    <w:p w14:paraId="16D67224" w14:textId="77777777" w:rsidR="00B9047F" w:rsidRDefault="00CD325A">
      <w:pPr>
        <w:spacing w:before="170"/>
        <w:ind w:left="1216"/>
        <w:rPr>
          <w:i/>
          <w:sz w:val="18"/>
        </w:rPr>
      </w:pPr>
      <w:bookmarkStart w:id="19" w:name="_bookmark23"/>
      <w:bookmarkEnd w:id="19"/>
      <w:r>
        <w:rPr>
          <w:i/>
          <w:color w:val="44536A"/>
          <w:sz w:val="18"/>
        </w:rPr>
        <w:t>Figure</w:t>
      </w:r>
      <w:r>
        <w:rPr>
          <w:i/>
          <w:color w:val="44536A"/>
          <w:spacing w:val="-6"/>
          <w:sz w:val="18"/>
        </w:rPr>
        <w:t xml:space="preserve"> </w:t>
      </w:r>
      <w:r>
        <w:rPr>
          <w:i/>
          <w:color w:val="44536A"/>
          <w:sz w:val="18"/>
        </w:rPr>
        <w:t>4:</w:t>
      </w:r>
      <w:r>
        <w:rPr>
          <w:i/>
          <w:color w:val="44536A"/>
          <w:spacing w:val="-1"/>
          <w:sz w:val="18"/>
        </w:rPr>
        <w:t xml:space="preserve"> </w:t>
      </w:r>
      <w:r>
        <w:rPr>
          <w:i/>
          <w:color w:val="44536A"/>
          <w:sz w:val="18"/>
        </w:rPr>
        <w:t>Framework</w:t>
      </w:r>
      <w:r>
        <w:rPr>
          <w:i/>
          <w:color w:val="44536A"/>
          <w:spacing w:val="-3"/>
          <w:sz w:val="18"/>
        </w:rPr>
        <w:t xml:space="preserve"> </w:t>
      </w:r>
      <w:r>
        <w:rPr>
          <w:i/>
          <w:color w:val="44536A"/>
          <w:sz w:val="18"/>
        </w:rPr>
        <w:t>of</w:t>
      </w:r>
      <w:r>
        <w:rPr>
          <w:i/>
          <w:color w:val="44536A"/>
          <w:spacing w:val="-1"/>
          <w:sz w:val="18"/>
        </w:rPr>
        <w:t xml:space="preserve"> </w:t>
      </w:r>
      <w:r>
        <w:rPr>
          <w:i/>
          <w:color w:val="44536A"/>
          <w:sz w:val="18"/>
        </w:rPr>
        <w:t>the</w:t>
      </w:r>
      <w:r>
        <w:rPr>
          <w:i/>
          <w:color w:val="44536A"/>
          <w:spacing w:val="-2"/>
          <w:sz w:val="18"/>
        </w:rPr>
        <w:t xml:space="preserve"> </w:t>
      </w:r>
      <w:r>
        <w:rPr>
          <w:i/>
          <w:color w:val="44536A"/>
          <w:sz w:val="18"/>
        </w:rPr>
        <w:t>integrated</w:t>
      </w:r>
      <w:r>
        <w:rPr>
          <w:i/>
          <w:color w:val="44536A"/>
          <w:spacing w:val="1"/>
          <w:sz w:val="18"/>
        </w:rPr>
        <w:t xml:space="preserve"> </w:t>
      </w:r>
      <w:r>
        <w:rPr>
          <w:i/>
          <w:color w:val="44536A"/>
          <w:sz w:val="18"/>
        </w:rPr>
        <w:t>diagnosis</w:t>
      </w:r>
      <w:r>
        <w:rPr>
          <w:i/>
          <w:color w:val="44536A"/>
          <w:spacing w:val="-2"/>
          <w:sz w:val="18"/>
        </w:rPr>
        <w:t xml:space="preserve"> </w:t>
      </w:r>
      <w:r>
        <w:rPr>
          <w:i/>
          <w:color w:val="44536A"/>
          <w:sz w:val="18"/>
        </w:rPr>
        <w:t>and</w:t>
      </w:r>
      <w:r>
        <w:rPr>
          <w:i/>
          <w:color w:val="44536A"/>
          <w:spacing w:val="-2"/>
          <w:sz w:val="18"/>
        </w:rPr>
        <w:t xml:space="preserve"> </w:t>
      </w:r>
      <w:r>
        <w:rPr>
          <w:i/>
          <w:color w:val="44536A"/>
          <w:sz w:val="18"/>
        </w:rPr>
        <w:t>prognosis</w:t>
      </w:r>
      <w:r>
        <w:rPr>
          <w:i/>
          <w:color w:val="44536A"/>
          <w:spacing w:val="-1"/>
          <w:sz w:val="18"/>
        </w:rPr>
        <w:t xml:space="preserve"> </w:t>
      </w:r>
      <w:r>
        <w:rPr>
          <w:i/>
          <w:color w:val="44536A"/>
          <w:sz w:val="18"/>
        </w:rPr>
        <w:t>technique</w:t>
      </w:r>
      <w:r>
        <w:rPr>
          <w:i/>
          <w:color w:val="44536A"/>
          <w:spacing w:val="-2"/>
          <w:sz w:val="18"/>
        </w:rPr>
        <w:t xml:space="preserve"> </w:t>
      </w:r>
      <w:r>
        <w:rPr>
          <w:i/>
          <w:color w:val="44536A"/>
          <w:sz w:val="18"/>
        </w:rPr>
        <w:t>for</w:t>
      </w:r>
      <w:r>
        <w:rPr>
          <w:i/>
          <w:color w:val="44536A"/>
          <w:spacing w:val="-2"/>
          <w:sz w:val="18"/>
        </w:rPr>
        <w:t xml:space="preserve"> </w:t>
      </w:r>
      <w:r>
        <w:rPr>
          <w:i/>
          <w:color w:val="44536A"/>
          <w:sz w:val="18"/>
        </w:rPr>
        <w:t>wind</w:t>
      </w:r>
      <w:r>
        <w:rPr>
          <w:i/>
          <w:color w:val="44536A"/>
          <w:spacing w:val="1"/>
          <w:sz w:val="18"/>
        </w:rPr>
        <w:t xml:space="preserve"> </w:t>
      </w:r>
      <w:r>
        <w:rPr>
          <w:i/>
          <w:color w:val="44536A"/>
          <w:spacing w:val="-2"/>
          <w:sz w:val="18"/>
        </w:rPr>
        <w:t>turbines</w:t>
      </w:r>
    </w:p>
    <w:p w14:paraId="3BE58D1F" w14:textId="77777777" w:rsidR="00B9047F" w:rsidRDefault="00B9047F">
      <w:pPr>
        <w:pStyle w:val="BodyText"/>
        <w:ind w:left="0"/>
        <w:rPr>
          <w:i/>
          <w:sz w:val="18"/>
        </w:rPr>
      </w:pPr>
    </w:p>
    <w:p w14:paraId="7063A105" w14:textId="77777777" w:rsidR="00B9047F" w:rsidRDefault="00B9047F">
      <w:pPr>
        <w:pStyle w:val="BodyText"/>
        <w:ind w:left="0"/>
        <w:rPr>
          <w:i/>
          <w:sz w:val="18"/>
        </w:rPr>
      </w:pPr>
    </w:p>
    <w:p w14:paraId="392536F3" w14:textId="77777777" w:rsidR="00B9047F" w:rsidRDefault="00B9047F">
      <w:pPr>
        <w:pStyle w:val="BodyText"/>
        <w:spacing w:before="33"/>
        <w:ind w:left="0"/>
        <w:rPr>
          <w:i/>
          <w:sz w:val="18"/>
        </w:rPr>
      </w:pPr>
    </w:p>
    <w:p w14:paraId="63B9E51D" w14:textId="77777777" w:rsidR="00B9047F" w:rsidRDefault="00CD325A">
      <w:pPr>
        <w:pStyle w:val="BodyText"/>
        <w:jc w:val="both"/>
      </w:pPr>
      <w:r>
        <w:t>From</w:t>
      </w:r>
      <w:r>
        <w:rPr>
          <w:spacing w:val="-3"/>
        </w:rPr>
        <w:t xml:space="preserve"> </w:t>
      </w:r>
      <w:r>
        <w:t>the</w:t>
      </w:r>
      <w:r>
        <w:rPr>
          <w:spacing w:val="-2"/>
        </w:rPr>
        <w:t xml:space="preserve"> </w:t>
      </w:r>
      <w:r>
        <w:t>results</w:t>
      </w:r>
      <w:r>
        <w:rPr>
          <w:spacing w:val="-1"/>
        </w:rPr>
        <w:t xml:space="preserve"> </w:t>
      </w:r>
      <w:r>
        <w:t>obtained,</w:t>
      </w:r>
      <w:r>
        <w:rPr>
          <w:spacing w:val="-2"/>
        </w:rPr>
        <w:t xml:space="preserve"> </w:t>
      </w:r>
      <w:r>
        <w:t>the</w:t>
      </w:r>
      <w:r>
        <w:rPr>
          <w:spacing w:val="-1"/>
        </w:rPr>
        <w:t xml:space="preserve"> </w:t>
      </w:r>
      <w:r>
        <w:t>authors</w:t>
      </w:r>
      <w:r>
        <w:rPr>
          <w:spacing w:val="-2"/>
        </w:rPr>
        <w:t xml:space="preserve"> </w:t>
      </w:r>
      <w:r>
        <w:t>arrived</w:t>
      </w:r>
      <w:r>
        <w:rPr>
          <w:spacing w:val="-1"/>
        </w:rPr>
        <w:t xml:space="preserve"> </w:t>
      </w:r>
      <w:r>
        <w:t>at</w:t>
      </w:r>
      <w:r>
        <w:rPr>
          <w:spacing w:val="-1"/>
        </w:rPr>
        <w:t xml:space="preserve"> </w:t>
      </w:r>
      <w:r>
        <w:t>the</w:t>
      </w:r>
      <w:r>
        <w:rPr>
          <w:spacing w:val="-2"/>
        </w:rPr>
        <w:t xml:space="preserve"> </w:t>
      </w:r>
      <w:r>
        <w:t>following</w:t>
      </w:r>
      <w:r>
        <w:rPr>
          <w:spacing w:val="-1"/>
        </w:rPr>
        <w:t xml:space="preserve"> </w:t>
      </w:r>
      <w:r>
        <w:rPr>
          <w:spacing w:val="-2"/>
        </w:rPr>
        <w:t>conclusions,</w:t>
      </w:r>
    </w:p>
    <w:p w14:paraId="6D976565" w14:textId="77777777" w:rsidR="00B9047F" w:rsidRDefault="00CD325A">
      <w:pPr>
        <w:pStyle w:val="ListParagraph"/>
        <w:numPr>
          <w:ilvl w:val="0"/>
          <w:numId w:val="43"/>
        </w:numPr>
        <w:tabs>
          <w:tab w:val="left" w:pos="743"/>
        </w:tabs>
        <w:spacing w:before="183" w:line="259" w:lineRule="auto"/>
        <w:ind w:right="590"/>
        <w:jc w:val="both"/>
        <w:rPr>
          <w:sz w:val="24"/>
        </w:rPr>
      </w:pPr>
      <w:r>
        <w:rPr>
          <w:sz w:val="24"/>
        </w:rPr>
        <w:t>The</w:t>
      </w:r>
      <w:r>
        <w:rPr>
          <w:spacing w:val="-7"/>
          <w:sz w:val="24"/>
        </w:rPr>
        <w:t xml:space="preserve"> </w:t>
      </w:r>
      <w:r>
        <w:rPr>
          <w:sz w:val="24"/>
        </w:rPr>
        <w:t>presented</w:t>
      </w:r>
      <w:r>
        <w:rPr>
          <w:spacing w:val="-6"/>
          <w:sz w:val="24"/>
        </w:rPr>
        <w:t xml:space="preserve"> </w:t>
      </w:r>
      <w:r>
        <w:rPr>
          <w:sz w:val="24"/>
        </w:rPr>
        <w:t>method</w:t>
      </w:r>
      <w:r>
        <w:rPr>
          <w:spacing w:val="-4"/>
          <w:sz w:val="24"/>
        </w:rPr>
        <w:t xml:space="preserve"> </w:t>
      </w:r>
      <w:r>
        <w:rPr>
          <w:sz w:val="24"/>
        </w:rPr>
        <w:t>takes</w:t>
      </w:r>
      <w:r>
        <w:rPr>
          <w:spacing w:val="-6"/>
          <w:sz w:val="24"/>
        </w:rPr>
        <w:t xml:space="preserve"> </w:t>
      </w:r>
      <w:r>
        <w:rPr>
          <w:sz w:val="24"/>
        </w:rPr>
        <w:t>advantage</w:t>
      </w:r>
      <w:r>
        <w:rPr>
          <w:spacing w:val="-7"/>
          <w:sz w:val="24"/>
        </w:rPr>
        <w:t xml:space="preserve"> </w:t>
      </w:r>
      <w:r>
        <w:rPr>
          <w:sz w:val="24"/>
        </w:rPr>
        <w:t>of</w:t>
      </w:r>
      <w:r>
        <w:rPr>
          <w:spacing w:val="-7"/>
          <w:sz w:val="24"/>
        </w:rPr>
        <w:t xml:space="preserve"> </w:t>
      </w:r>
      <w:r>
        <w:rPr>
          <w:sz w:val="24"/>
        </w:rPr>
        <w:t>physical</w:t>
      </w:r>
      <w:r>
        <w:rPr>
          <w:spacing w:val="-5"/>
          <w:sz w:val="24"/>
        </w:rPr>
        <w:t xml:space="preserve"> </w:t>
      </w:r>
      <w:r>
        <w:rPr>
          <w:sz w:val="24"/>
        </w:rPr>
        <w:t>knowledge</w:t>
      </w:r>
      <w:r>
        <w:rPr>
          <w:spacing w:val="-4"/>
          <w:sz w:val="24"/>
        </w:rPr>
        <w:t xml:space="preserve"> </w:t>
      </w:r>
      <w:r>
        <w:rPr>
          <w:sz w:val="24"/>
        </w:rPr>
        <w:t>and</w:t>
      </w:r>
      <w:r>
        <w:rPr>
          <w:spacing w:val="-6"/>
          <w:sz w:val="24"/>
        </w:rPr>
        <w:t xml:space="preserve"> </w:t>
      </w:r>
      <w:r>
        <w:rPr>
          <w:sz w:val="24"/>
        </w:rPr>
        <w:t>statistical</w:t>
      </w:r>
      <w:r>
        <w:rPr>
          <w:spacing w:val="-5"/>
          <w:sz w:val="24"/>
        </w:rPr>
        <w:t xml:space="preserve"> </w:t>
      </w:r>
      <w:r>
        <w:rPr>
          <w:sz w:val="24"/>
        </w:rPr>
        <w:t>models</w:t>
      </w:r>
      <w:r>
        <w:rPr>
          <w:spacing w:val="-6"/>
          <w:sz w:val="24"/>
        </w:rPr>
        <w:t xml:space="preserve"> </w:t>
      </w:r>
      <w:r>
        <w:rPr>
          <w:sz w:val="24"/>
        </w:rPr>
        <w:t>in one approach, and the accurate prediction is achieved by Bayesian inference with uncertainty quantification.</w:t>
      </w:r>
    </w:p>
    <w:p w14:paraId="6419C80E" w14:textId="77777777" w:rsidR="00B9047F" w:rsidRDefault="00CD325A">
      <w:pPr>
        <w:pStyle w:val="ListParagraph"/>
        <w:numPr>
          <w:ilvl w:val="0"/>
          <w:numId w:val="43"/>
        </w:numPr>
        <w:tabs>
          <w:tab w:val="left" w:pos="743"/>
        </w:tabs>
        <w:spacing w:line="259" w:lineRule="auto"/>
        <w:ind w:right="593"/>
        <w:jc w:val="both"/>
        <w:rPr>
          <w:sz w:val="24"/>
        </w:rPr>
      </w:pPr>
      <w:r>
        <w:rPr>
          <w:sz w:val="24"/>
        </w:rPr>
        <w:t>The extracted features based on wavelet transform manifest the incipient defects, and the fused feature shows a good representation of bearing defect conditions.</w:t>
      </w:r>
    </w:p>
    <w:p w14:paraId="4C1C9E5F" w14:textId="77777777" w:rsidR="00B9047F" w:rsidRDefault="00CD325A">
      <w:pPr>
        <w:pStyle w:val="ListParagraph"/>
        <w:numPr>
          <w:ilvl w:val="0"/>
          <w:numId w:val="43"/>
        </w:numPr>
        <w:tabs>
          <w:tab w:val="left" w:pos="743"/>
        </w:tabs>
        <w:spacing w:line="261" w:lineRule="auto"/>
        <w:ind w:right="590"/>
        <w:jc w:val="both"/>
        <w:rPr>
          <w:sz w:val="24"/>
        </w:rPr>
      </w:pPr>
      <w:r>
        <w:rPr>
          <w:sz w:val="24"/>
        </w:rPr>
        <w:t>The</w:t>
      </w:r>
      <w:r>
        <w:rPr>
          <w:spacing w:val="-8"/>
          <w:sz w:val="24"/>
        </w:rPr>
        <w:t xml:space="preserve"> </w:t>
      </w:r>
      <w:r>
        <w:rPr>
          <w:sz w:val="24"/>
        </w:rPr>
        <w:t>presented</w:t>
      </w:r>
      <w:r>
        <w:rPr>
          <w:spacing w:val="-8"/>
          <w:sz w:val="24"/>
        </w:rPr>
        <w:t xml:space="preserve"> </w:t>
      </w:r>
      <w:r>
        <w:rPr>
          <w:sz w:val="24"/>
        </w:rPr>
        <w:t>method</w:t>
      </w:r>
      <w:r>
        <w:rPr>
          <w:spacing w:val="-7"/>
          <w:sz w:val="24"/>
        </w:rPr>
        <w:t xml:space="preserve"> </w:t>
      </w:r>
      <w:r>
        <w:rPr>
          <w:sz w:val="24"/>
        </w:rPr>
        <w:t>can</w:t>
      </w:r>
      <w:r>
        <w:rPr>
          <w:spacing w:val="-7"/>
          <w:sz w:val="24"/>
        </w:rPr>
        <w:t xml:space="preserve"> </w:t>
      </w:r>
      <w:r>
        <w:rPr>
          <w:sz w:val="24"/>
        </w:rPr>
        <w:t>adaptively</w:t>
      </w:r>
      <w:r>
        <w:rPr>
          <w:spacing w:val="-7"/>
          <w:sz w:val="24"/>
        </w:rPr>
        <w:t xml:space="preserve"> </w:t>
      </w:r>
      <w:r>
        <w:rPr>
          <w:sz w:val="24"/>
        </w:rPr>
        <w:t>learn</w:t>
      </w:r>
      <w:r>
        <w:rPr>
          <w:spacing w:val="-6"/>
          <w:sz w:val="24"/>
        </w:rPr>
        <w:t xml:space="preserve"> </w:t>
      </w:r>
      <w:r>
        <w:rPr>
          <w:sz w:val="24"/>
        </w:rPr>
        <w:t>from</w:t>
      </w:r>
      <w:r>
        <w:rPr>
          <w:spacing w:val="-7"/>
          <w:sz w:val="24"/>
        </w:rPr>
        <w:t xml:space="preserve"> </w:t>
      </w:r>
      <w:r>
        <w:rPr>
          <w:sz w:val="24"/>
        </w:rPr>
        <w:t>the</w:t>
      </w:r>
      <w:r>
        <w:rPr>
          <w:spacing w:val="-8"/>
          <w:sz w:val="24"/>
        </w:rPr>
        <w:t xml:space="preserve"> </w:t>
      </w:r>
      <w:r>
        <w:rPr>
          <w:sz w:val="24"/>
        </w:rPr>
        <w:t>noisy</w:t>
      </w:r>
      <w:r>
        <w:rPr>
          <w:spacing w:val="-7"/>
          <w:sz w:val="24"/>
        </w:rPr>
        <w:t xml:space="preserve"> </w:t>
      </w:r>
      <w:r>
        <w:rPr>
          <w:sz w:val="24"/>
        </w:rPr>
        <w:t>data</w:t>
      </w:r>
      <w:r>
        <w:rPr>
          <w:spacing w:val="-6"/>
          <w:sz w:val="24"/>
        </w:rPr>
        <w:t xml:space="preserve"> </w:t>
      </w:r>
      <w:r>
        <w:rPr>
          <w:sz w:val="24"/>
        </w:rPr>
        <w:t>measurements,</w:t>
      </w:r>
      <w:r>
        <w:rPr>
          <w:spacing w:val="-7"/>
          <w:sz w:val="24"/>
        </w:rPr>
        <w:t xml:space="preserve"> </w:t>
      </w:r>
      <w:r>
        <w:rPr>
          <w:sz w:val="24"/>
        </w:rPr>
        <w:t>and</w:t>
      </w:r>
      <w:r>
        <w:rPr>
          <w:spacing w:val="-7"/>
          <w:sz w:val="24"/>
        </w:rPr>
        <w:t xml:space="preserve"> </w:t>
      </w:r>
      <w:r>
        <w:rPr>
          <w:sz w:val="24"/>
        </w:rPr>
        <w:t>it</w:t>
      </w:r>
      <w:r>
        <w:rPr>
          <w:spacing w:val="-7"/>
          <w:sz w:val="24"/>
        </w:rPr>
        <w:t xml:space="preserve"> </w:t>
      </w:r>
      <w:r>
        <w:rPr>
          <w:sz w:val="24"/>
        </w:rPr>
        <w:t>is robust to different steps-ahead predictions with limited set of degradation samples.</w:t>
      </w:r>
    </w:p>
    <w:p w14:paraId="00F481D3" w14:textId="77777777" w:rsidR="00B9047F" w:rsidRDefault="00CD325A">
      <w:pPr>
        <w:pStyle w:val="BodyText"/>
        <w:spacing w:before="152" w:line="259" w:lineRule="auto"/>
        <w:ind w:right="585" w:firstLine="719"/>
        <w:jc w:val="both"/>
      </w:pPr>
      <w:proofErr w:type="spellStart"/>
      <w:r>
        <w:t>Cunji</w:t>
      </w:r>
      <w:proofErr w:type="spellEnd"/>
      <w:r>
        <w:t xml:space="preserve"> Zhang, </w:t>
      </w:r>
      <w:proofErr w:type="spellStart"/>
      <w:r>
        <w:t>Xifan</w:t>
      </w:r>
      <w:proofErr w:type="spellEnd"/>
      <w:r>
        <w:t xml:space="preserve"> Yao, Jianming Zhang and Hong Jin have published a paper titled ‘Tool</w:t>
      </w:r>
      <w:r>
        <w:rPr>
          <w:spacing w:val="-15"/>
        </w:rPr>
        <w:t xml:space="preserve"> </w:t>
      </w:r>
      <w:r>
        <w:t>Condition</w:t>
      </w:r>
      <w:r>
        <w:rPr>
          <w:spacing w:val="-15"/>
        </w:rPr>
        <w:t xml:space="preserve"> </w:t>
      </w:r>
      <w:r>
        <w:t>Monitoring</w:t>
      </w:r>
      <w:r>
        <w:rPr>
          <w:spacing w:val="-15"/>
        </w:rPr>
        <w:t xml:space="preserve"> </w:t>
      </w:r>
      <w:r>
        <w:t>and</w:t>
      </w:r>
      <w:r>
        <w:rPr>
          <w:spacing w:val="-15"/>
        </w:rPr>
        <w:t xml:space="preserve"> </w:t>
      </w:r>
      <w:r>
        <w:t>Remaining</w:t>
      </w:r>
      <w:r>
        <w:rPr>
          <w:spacing w:val="-15"/>
        </w:rPr>
        <w:t xml:space="preserve"> </w:t>
      </w:r>
      <w:r>
        <w:t>Useful</w:t>
      </w:r>
      <w:r>
        <w:rPr>
          <w:spacing w:val="-15"/>
        </w:rPr>
        <w:t xml:space="preserve"> </w:t>
      </w:r>
      <w:r>
        <w:t>Life</w:t>
      </w:r>
      <w:r>
        <w:rPr>
          <w:spacing w:val="-15"/>
        </w:rPr>
        <w:t xml:space="preserve"> </w:t>
      </w:r>
      <w:r>
        <w:t>Prognostic</w:t>
      </w:r>
      <w:r>
        <w:rPr>
          <w:spacing w:val="-15"/>
        </w:rPr>
        <w:t xml:space="preserve"> </w:t>
      </w:r>
      <w:r>
        <w:t>Based</w:t>
      </w:r>
      <w:r>
        <w:rPr>
          <w:spacing w:val="-15"/>
        </w:rPr>
        <w:t xml:space="preserve"> </w:t>
      </w:r>
      <w:r>
        <w:t>on</w:t>
      </w:r>
      <w:r>
        <w:rPr>
          <w:spacing w:val="-15"/>
        </w:rPr>
        <w:t xml:space="preserve"> </w:t>
      </w:r>
      <w:r>
        <w:t>a</w:t>
      </w:r>
      <w:r>
        <w:rPr>
          <w:spacing w:val="-15"/>
        </w:rPr>
        <w:t xml:space="preserve"> </w:t>
      </w:r>
      <w:r>
        <w:t>Wireless</w:t>
      </w:r>
      <w:r>
        <w:rPr>
          <w:spacing w:val="-15"/>
        </w:rPr>
        <w:t xml:space="preserve"> </w:t>
      </w:r>
      <w:r>
        <w:t>Sensor in Dry Milling Operations’. This paper plays a vital role in the development of this thesis, because of the impeccable, clear pathway that has been provided in this paper.</w:t>
      </w:r>
    </w:p>
    <w:p w14:paraId="3F2530ED" w14:textId="77777777" w:rsidR="00B9047F" w:rsidRDefault="00CD325A">
      <w:pPr>
        <w:pStyle w:val="BodyText"/>
        <w:spacing w:before="160" w:line="259" w:lineRule="auto"/>
        <w:ind w:right="586"/>
        <w:jc w:val="both"/>
      </w:pPr>
      <w:r>
        <w:t>The paper introduces the Tool condition monitoring, by providing brief overview on the traditional</w:t>
      </w:r>
      <w:r>
        <w:rPr>
          <w:spacing w:val="-11"/>
        </w:rPr>
        <w:t xml:space="preserve"> </w:t>
      </w:r>
      <w:r>
        <w:t>machining</w:t>
      </w:r>
      <w:r>
        <w:rPr>
          <w:spacing w:val="-11"/>
        </w:rPr>
        <w:t xml:space="preserve"> </w:t>
      </w:r>
      <w:r>
        <w:t>operations</w:t>
      </w:r>
      <w:r>
        <w:rPr>
          <w:spacing w:val="-10"/>
        </w:rPr>
        <w:t xml:space="preserve"> </w:t>
      </w:r>
      <w:r>
        <w:t>like</w:t>
      </w:r>
      <w:r>
        <w:rPr>
          <w:spacing w:val="-12"/>
        </w:rPr>
        <w:t xml:space="preserve"> </w:t>
      </w:r>
      <w:r>
        <w:t>turning,</w:t>
      </w:r>
      <w:r>
        <w:rPr>
          <w:spacing w:val="-10"/>
        </w:rPr>
        <w:t xml:space="preserve"> </w:t>
      </w:r>
      <w:r>
        <w:t>milling,</w:t>
      </w:r>
      <w:r>
        <w:rPr>
          <w:spacing w:val="-11"/>
        </w:rPr>
        <w:t xml:space="preserve"> </w:t>
      </w:r>
      <w:r>
        <w:t>grinding</w:t>
      </w:r>
      <w:r>
        <w:rPr>
          <w:spacing w:val="-10"/>
        </w:rPr>
        <w:t xml:space="preserve"> </w:t>
      </w:r>
      <w:r>
        <w:t>and</w:t>
      </w:r>
      <w:r>
        <w:rPr>
          <w:spacing w:val="-11"/>
        </w:rPr>
        <w:t xml:space="preserve"> </w:t>
      </w:r>
      <w:r>
        <w:t>drilling.</w:t>
      </w:r>
      <w:r>
        <w:rPr>
          <w:spacing w:val="-11"/>
        </w:rPr>
        <w:t xml:space="preserve"> </w:t>
      </w:r>
      <w:r>
        <w:t>The</w:t>
      </w:r>
      <w:r>
        <w:rPr>
          <w:spacing w:val="-12"/>
        </w:rPr>
        <w:t xml:space="preserve"> </w:t>
      </w:r>
      <w:r>
        <w:t>importance</w:t>
      </w:r>
      <w:r>
        <w:rPr>
          <w:spacing w:val="-12"/>
        </w:rPr>
        <w:t xml:space="preserve"> </w:t>
      </w:r>
      <w:r>
        <w:t>of the Tool condition monitoring has been conveyed by iterating how a powerful TCM system can</w:t>
      </w:r>
      <w:r>
        <w:rPr>
          <w:spacing w:val="-11"/>
        </w:rPr>
        <w:t xml:space="preserve"> </w:t>
      </w:r>
      <w:r>
        <w:t>improve</w:t>
      </w:r>
      <w:r>
        <w:rPr>
          <w:spacing w:val="-12"/>
        </w:rPr>
        <w:t xml:space="preserve"> </w:t>
      </w:r>
      <w:r>
        <w:t>productivity</w:t>
      </w:r>
      <w:r>
        <w:rPr>
          <w:spacing w:val="-11"/>
        </w:rPr>
        <w:t xml:space="preserve"> </w:t>
      </w:r>
      <w:r>
        <w:t>and</w:t>
      </w:r>
      <w:r>
        <w:rPr>
          <w:spacing w:val="-11"/>
        </w:rPr>
        <w:t xml:space="preserve"> </w:t>
      </w:r>
      <w:r>
        <w:t>guarantee</w:t>
      </w:r>
      <w:r>
        <w:rPr>
          <w:spacing w:val="-12"/>
        </w:rPr>
        <w:t xml:space="preserve"> </w:t>
      </w:r>
      <w:r>
        <w:t>product</w:t>
      </w:r>
      <w:r>
        <w:rPr>
          <w:spacing w:val="-10"/>
        </w:rPr>
        <w:t xml:space="preserve"> </w:t>
      </w:r>
      <w:r>
        <w:t>quality,</w:t>
      </w:r>
      <w:r>
        <w:rPr>
          <w:spacing w:val="-10"/>
        </w:rPr>
        <w:t xml:space="preserve"> </w:t>
      </w:r>
      <w:r>
        <w:t>which</w:t>
      </w:r>
      <w:r>
        <w:rPr>
          <w:spacing w:val="-11"/>
        </w:rPr>
        <w:t xml:space="preserve"> </w:t>
      </w:r>
      <w:r>
        <w:t>has</w:t>
      </w:r>
      <w:r>
        <w:rPr>
          <w:spacing w:val="-10"/>
        </w:rPr>
        <w:t xml:space="preserve"> </w:t>
      </w:r>
      <w:r>
        <w:t>a</w:t>
      </w:r>
      <w:r>
        <w:rPr>
          <w:spacing w:val="-12"/>
        </w:rPr>
        <w:t xml:space="preserve"> </w:t>
      </w:r>
      <w:r>
        <w:t>considerable</w:t>
      </w:r>
      <w:r>
        <w:rPr>
          <w:spacing w:val="-11"/>
        </w:rPr>
        <w:t xml:space="preserve"> </w:t>
      </w:r>
      <w:r>
        <w:t>influence</w:t>
      </w:r>
      <w:r>
        <w:rPr>
          <w:spacing w:val="-12"/>
        </w:rPr>
        <w:t xml:space="preserve"> </w:t>
      </w:r>
      <w:r>
        <w:t>on machine efficiency [50].</w:t>
      </w:r>
    </w:p>
    <w:p w14:paraId="10D2D390" w14:textId="77777777" w:rsidR="00B9047F" w:rsidRDefault="00CD325A">
      <w:pPr>
        <w:pStyle w:val="BodyText"/>
        <w:spacing w:before="160"/>
        <w:jc w:val="both"/>
      </w:pPr>
      <w:r>
        <w:t>The</w:t>
      </w:r>
      <w:r>
        <w:rPr>
          <w:spacing w:val="-3"/>
        </w:rPr>
        <w:t xml:space="preserve"> </w:t>
      </w:r>
      <w:r>
        <w:t>paper</w:t>
      </w:r>
      <w:r>
        <w:rPr>
          <w:spacing w:val="-1"/>
        </w:rPr>
        <w:t xml:space="preserve"> </w:t>
      </w:r>
      <w:r>
        <w:t>suggested</w:t>
      </w:r>
      <w:r>
        <w:rPr>
          <w:spacing w:val="-1"/>
        </w:rPr>
        <w:t xml:space="preserve"> </w:t>
      </w:r>
      <w:r>
        <w:t>that there</w:t>
      </w:r>
      <w:r>
        <w:rPr>
          <w:spacing w:val="-1"/>
        </w:rPr>
        <w:t xml:space="preserve"> </w:t>
      </w:r>
      <w:r>
        <w:t>are</w:t>
      </w:r>
      <w:r>
        <w:rPr>
          <w:spacing w:val="-3"/>
        </w:rPr>
        <w:t xml:space="preserve"> </w:t>
      </w:r>
      <w:r>
        <w:t>basically</w:t>
      </w:r>
      <w:r>
        <w:rPr>
          <w:spacing w:val="-1"/>
        </w:rPr>
        <w:t xml:space="preserve"> </w:t>
      </w:r>
      <w:r>
        <w:t>two methods</w:t>
      </w:r>
      <w:r>
        <w:rPr>
          <w:spacing w:val="-2"/>
        </w:rPr>
        <w:t xml:space="preserve"> </w:t>
      </w:r>
      <w:r>
        <w:t>of</w:t>
      </w:r>
      <w:r>
        <w:rPr>
          <w:spacing w:val="-1"/>
        </w:rPr>
        <w:t xml:space="preserve"> </w:t>
      </w:r>
      <w:r>
        <w:t>measuring</w:t>
      </w:r>
      <w:r>
        <w:rPr>
          <w:spacing w:val="-1"/>
        </w:rPr>
        <w:t xml:space="preserve"> </w:t>
      </w:r>
      <w:r>
        <w:t>Tool</w:t>
      </w:r>
      <w:r>
        <w:rPr>
          <w:spacing w:val="-1"/>
        </w:rPr>
        <w:t xml:space="preserve"> </w:t>
      </w:r>
      <w:r>
        <w:rPr>
          <w:spacing w:val="-2"/>
        </w:rPr>
        <w:t>wear.</w:t>
      </w:r>
    </w:p>
    <w:p w14:paraId="030AE3A1" w14:textId="77777777" w:rsidR="00B9047F" w:rsidRDefault="00B9047F">
      <w:pPr>
        <w:pStyle w:val="BodyText"/>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53CB4053" w14:textId="77777777" w:rsidR="00B9047F" w:rsidRDefault="00CD325A">
      <w:pPr>
        <w:pStyle w:val="BodyText"/>
        <w:ind w:left="2713"/>
        <w:rPr>
          <w:sz w:val="20"/>
        </w:rPr>
      </w:pPr>
      <w:r>
        <w:rPr>
          <w:noProof/>
          <w:sz w:val="20"/>
          <w:lang w:bidi="te-IN"/>
        </w:rPr>
        <w:lastRenderedPageBreak/>
        <mc:AlternateContent>
          <mc:Choice Requires="wpg">
            <w:drawing>
              <wp:inline distT="0" distB="0" distL="0" distR="0" wp14:anchorId="52AC5C8D" wp14:editId="39676111">
                <wp:extent cx="2320290" cy="1049655"/>
                <wp:effectExtent l="0" t="0" r="3810" b="7619"/>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20290" cy="1049655"/>
                          <a:chOff x="0" y="0"/>
                          <a:chExt cx="2320290" cy="1049655"/>
                        </a:xfrm>
                      </wpg:grpSpPr>
                      <wps:wsp>
                        <wps:cNvPr id="9" name="Graphic 9"/>
                        <wps:cNvSpPr/>
                        <wps:spPr>
                          <a:xfrm>
                            <a:off x="0" y="283590"/>
                            <a:ext cx="964565" cy="481965"/>
                          </a:xfrm>
                          <a:custGeom>
                            <a:avLst/>
                            <a:gdLst/>
                            <a:ahLst/>
                            <a:cxnLst/>
                            <a:rect l="l" t="t" r="r" b="b"/>
                            <a:pathLst>
                              <a:path w="964565" h="481965">
                                <a:moveTo>
                                  <a:pt x="915924" y="0"/>
                                </a:moveTo>
                                <a:lnTo>
                                  <a:pt x="48260" y="0"/>
                                </a:lnTo>
                                <a:lnTo>
                                  <a:pt x="29467" y="3788"/>
                                </a:lnTo>
                                <a:lnTo>
                                  <a:pt x="14128" y="14112"/>
                                </a:lnTo>
                                <a:lnTo>
                                  <a:pt x="3790" y="29414"/>
                                </a:lnTo>
                                <a:lnTo>
                                  <a:pt x="0" y="48133"/>
                                </a:lnTo>
                                <a:lnTo>
                                  <a:pt x="0" y="433832"/>
                                </a:lnTo>
                                <a:lnTo>
                                  <a:pt x="3790" y="452550"/>
                                </a:lnTo>
                                <a:lnTo>
                                  <a:pt x="14128" y="467852"/>
                                </a:lnTo>
                                <a:lnTo>
                                  <a:pt x="29467" y="478176"/>
                                </a:lnTo>
                                <a:lnTo>
                                  <a:pt x="48260" y="481965"/>
                                </a:lnTo>
                                <a:lnTo>
                                  <a:pt x="915924" y="481965"/>
                                </a:lnTo>
                                <a:lnTo>
                                  <a:pt x="934642" y="478176"/>
                                </a:lnTo>
                                <a:lnTo>
                                  <a:pt x="949944" y="467852"/>
                                </a:lnTo>
                                <a:lnTo>
                                  <a:pt x="960268" y="452550"/>
                                </a:lnTo>
                                <a:lnTo>
                                  <a:pt x="964057" y="433832"/>
                                </a:lnTo>
                                <a:lnTo>
                                  <a:pt x="964057" y="48133"/>
                                </a:lnTo>
                                <a:lnTo>
                                  <a:pt x="960268" y="29414"/>
                                </a:lnTo>
                                <a:lnTo>
                                  <a:pt x="949944" y="14112"/>
                                </a:lnTo>
                                <a:lnTo>
                                  <a:pt x="934642" y="3788"/>
                                </a:lnTo>
                                <a:lnTo>
                                  <a:pt x="915924" y="0"/>
                                </a:lnTo>
                                <a:close/>
                              </a:path>
                            </a:pathLst>
                          </a:custGeom>
                          <a:solidFill>
                            <a:srgbClr val="4471C4"/>
                          </a:solidFill>
                        </wps:spPr>
                        <wps:bodyPr wrap="square" lIns="0" tIns="0" rIns="0" bIns="0" rtlCol="0">
                          <a:prstTxWarp prst="textNoShape">
                            <a:avLst/>
                          </a:prstTxWarp>
                          <a:noAutofit/>
                        </wps:bodyPr>
                      </wps:wsp>
                      <wps:wsp>
                        <wps:cNvPr id="10" name="Graphic 10"/>
                        <wps:cNvSpPr/>
                        <wps:spPr>
                          <a:xfrm>
                            <a:off x="964057" y="247395"/>
                            <a:ext cx="386080" cy="277495"/>
                          </a:xfrm>
                          <a:custGeom>
                            <a:avLst/>
                            <a:gdLst/>
                            <a:ahLst/>
                            <a:cxnLst/>
                            <a:rect l="l" t="t" r="r" b="b"/>
                            <a:pathLst>
                              <a:path w="386080" h="277495">
                                <a:moveTo>
                                  <a:pt x="0" y="277240"/>
                                </a:moveTo>
                                <a:lnTo>
                                  <a:pt x="385699" y="0"/>
                                </a:lnTo>
                              </a:path>
                            </a:pathLst>
                          </a:custGeom>
                          <a:ln w="12700">
                            <a:solidFill>
                              <a:srgbClr val="EC7C30"/>
                            </a:solidFill>
                            <a:prstDash val="solid"/>
                          </a:ln>
                        </wps:spPr>
                        <wps:bodyPr wrap="square" lIns="0" tIns="0" rIns="0" bIns="0" rtlCol="0">
                          <a:prstTxWarp prst="textNoShape">
                            <a:avLst/>
                          </a:prstTxWarp>
                          <a:noAutofit/>
                        </wps:bodyPr>
                      </wps:wsp>
                      <wps:wsp>
                        <wps:cNvPr id="11" name="Graphic 11"/>
                        <wps:cNvSpPr/>
                        <wps:spPr>
                          <a:xfrm>
                            <a:off x="1349628" y="6350"/>
                            <a:ext cx="964565" cy="482600"/>
                          </a:xfrm>
                          <a:custGeom>
                            <a:avLst/>
                            <a:gdLst/>
                            <a:ahLst/>
                            <a:cxnLst/>
                            <a:rect l="l" t="t" r="r" b="b"/>
                            <a:pathLst>
                              <a:path w="964565" h="482600">
                                <a:moveTo>
                                  <a:pt x="915924" y="0"/>
                                </a:moveTo>
                                <a:lnTo>
                                  <a:pt x="48260" y="0"/>
                                </a:lnTo>
                                <a:lnTo>
                                  <a:pt x="29467" y="3790"/>
                                </a:lnTo>
                                <a:lnTo>
                                  <a:pt x="14128" y="14128"/>
                                </a:lnTo>
                                <a:lnTo>
                                  <a:pt x="3790" y="29467"/>
                                </a:lnTo>
                                <a:lnTo>
                                  <a:pt x="0" y="48259"/>
                                </a:lnTo>
                                <a:lnTo>
                                  <a:pt x="0" y="433831"/>
                                </a:lnTo>
                                <a:lnTo>
                                  <a:pt x="3790" y="452624"/>
                                </a:lnTo>
                                <a:lnTo>
                                  <a:pt x="14128" y="467963"/>
                                </a:lnTo>
                                <a:lnTo>
                                  <a:pt x="29467" y="478301"/>
                                </a:lnTo>
                                <a:lnTo>
                                  <a:pt x="48260" y="482091"/>
                                </a:lnTo>
                                <a:lnTo>
                                  <a:pt x="915924" y="482091"/>
                                </a:lnTo>
                                <a:lnTo>
                                  <a:pt x="934642" y="478301"/>
                                </a:lnTo>
                                <a:lnTo>
                                  <a:pt x="949944" y="467963"/>
                                </a:lnTo>
                                <a:lnTo>
                                  <a:pt x="960268" y="452624"/>
                                </a:lnTo>
                                <a:lnTo>
                                  <a:pt x="964057" y="433831"/>
                                </a:lnTo>
                                <a:lnTo>
                                  <a:pt x="964057" y="48259"/>
                                </a:lnTo>
                                <a:lnTo>
                                  <a:pt x="960268" y="29467"/>
                                </a:lnTo>
                                <a:lnTo>
                                  <a:pt x="949944" y="14128"/>
                                </a:lnTo>
                                <a:lnTo>
                                  <a:pt x="934642" y="3790"/>
                                </a:lnTo>
                                <a:lnTo>
                                  <a:pt x="915924" y="0"/>
                                </a:lnTo>
                                <a:close/>
                              </a:path>
                            </a:pathLst>
                          </a:custGeom>
                          <a:solidFill>
                            <a:srgbClr val="EC7C30"/>
                          </a:solidFill>
                        </wps:spPr>
                        <wps:bodyPr wrap="square" lIns="0" tIns="0" rIns="0" bIns="0" rtlCol="0">
                          <a:prstTxWarp prst="textNoShape">
                            <a:avLst/>
                          </a:prstTxWarp>
                          <a:noAutofit/>
                        </wps:bodyPr>
                      </wps:wsp>
                      <wps:wsp>
                        <wps:cNvPr id="12" name="Graphic 12"/>
                        <wps:cNvSpPr/>
                        <wps:spPr>
                          <a:xfrm>
                            <a:off x="1349628" y="6350"/>
                            <a:ext cx="964565" cy="482600"/>
                          </a:xfrm>
                          <a:custGeom>
                            <a:avLst/>
                            <a:gdLst/>
                            <a:ahLst/>
                            <a:cxnLst/>
                            <a:rect l="l" t="t" r="r" b="b"/>
                            <a:pathLst>
                              <a:path w="964565" h="482600">
                                <a:moveTo>
                                  <a:pt x="0" y="48259"/>
                                </a:moveTo>
                                <a:lnTo>
                                  <a:pt x="3790" y="29467"/>
                                </a:lnTo>
                                <a:lnTo>
                                  <a:pt x="14128" y="14128"/>
                                </a:lnTo>
                                <a:lnTo>
                                  <a:pt x="29467" y="3790"/>
                                </a:lnTo>
                                <a:lnTo>
                                  <a:pt x="48260" y="0"/>
                                </a:lnTo>
                                <a:lnTo>
                                  <a:pt x="915924" y="0"/>
                                </a:lnTo>
                                <a:lnTo>
                                  <a:pt x="934642" y="3790"/>
                                </a:lnTo>
                                <a:lnTo>
                                  <a:pt x="949944" y="14128"/>
                                </a:lnTo>
                                <a:lnTo>
                                  <a:pt x="960268" y="29467"/>
                                </a:lnTo>
                                <a:lnTo>
                                  <a:pt x="964057" y="48259"/>
                                </a:lnTo>
                                <a:lnTo>
                                  <a:pt x="964057" y="433831"/>
                                </a:lnTo>
                                <a:lnTo>
                                  <a:pt x="960268" y="452624"/>
                                </a:lnTo>
                                <a:lnTo>
                                  <a:pt x="949944" y="467963"/>
                                </a:lnTo>
                                <a:lnTo>
                                  <a:pt x="934642" y="478301"/>
                                </a:lnTo>
                                <a:lnTo>
                                  <a:pt x="915924" y="482091"/>
                                </a:lnTo>
                                <a:lnTo>
                                  <a:pt x="48260" y="482091"/>
                                </a:lnTo>
                                <a:lnTo>
                                  <a:pt x="29467" y="478301"/>
                                </a:lnTo>
                                <a:lnTo>
                                  <a:pt x="14128" y="467963"/>
                                </a:lnTo>
                                <a:lnTo>
                                  <a:pt x="3790" y="452624"/>
                                </a:lnTo>
                                <a:lnTo>
                                  <a:pt x="0" y="433831"/>
                                </a:lnTo>
                                <a:lnTo>
                                  <a:pt x="0" y="48259"/>
                                </a:lnTo>
                                <a:close/>
                              </a:path>
                            </a:pathLst>
                          </a:custGeom>
                          <a:ln w="12700">
                            <a:solidFill>
                              <a:srgbClr val="FFFFFF"/>
                            </a:solidFill>
                            <a:prstDash val="solid"/>
                          </a:ln>
                        </wps:spPr>
                        <wps:bodyPr wrap="square" lIns="0" tIns="0" rIns="0" bIns="0" rtlCol="0">
                          <a:prstTxWarp prst="textNoShape">
                            <a:avLst/>
                          </a:prstTxWarp>
                          <a:noAutofit/>
                        </wps:bodyPr>
                      </wps:wsp>
                      <wps:wsp>
                        <wps:cNvPr id="13" name="Graphic 13"/>
                        <wps:cNvSpPr/>
                        <wps:spPr>
                          <a:xfrm>
                            <a:off x="964057" y="524637"/>
                            <a:ext cx="386080" cy="277495"/>
                          </a:xfrm>
                          <a:custGeom>
                            <a:avLst/>
                            <a:gdLst/>
                            <a:ahLst/>
                            <a:cxnLst/>
                            <a:rect l="l" t="t" r="r" b="b"/>
                            <a:pathLst>
                              <a:path w="386080" h="277495">
                                <a:moveTo>
                                  <a:pt x="0" y="0"/>
                                </a:moveTo>
                                <a:lnTo>
                                  <a:pt x="385699" y="277241"/>
                                </a:lnTo>
                              </a:path>
                            </a:pathLst>
                          </a:custGeom>
                          <a:ln w="12700">
                            <a:solidFill>
                              <a:srgbClr val="EC7C30"/>
                            </a:solidFill>
                            <a:prstDash val="solid"/>
                          </a:ln>
                        </wps:spPr>
                        <wps:bodyPr wrap="square" lIns="0" tIns="0" rIns="0" bIns="0" rtlCol="0">
                          <a:prstTxWarp prst="textNoShape">
                            <a:avLst/>
                          </a:prstTxWarp>
                          <a:noAutofit/>
                        </wps:bodyPr>
                      </wps:wsp>
                      <wps:wsp>
                        <wps:cNvPr id="14" name="Graphic 14"/>
                        <wps:cNvSpPr/>
                        <wps:spPr>
                          <a:xfrm>
                            <a:off x="1349628" y="560705"/>
                            <a:ext cx="964565" cy="482600"/>
                          </a:xfrm>
                          <a:custGeom>
                            <a:avLst/>
                            <a:gdLst/>
                            <a:ahLst/>
                            <a:cxnLst/>
                            <a:rect l="l" t="t" r="r" b="b"/>
                            <a:pathLst>
                              <a:path w="964565" h="482600">
                                <a:moveTo>
                                  <a:pt x="915924" y="0"/>
                                </a:moveTo>
                                <a:lnTo>
                                  <a:pt x="48260" y="0"/>
                                </a:lnTo>
                                <a:lnTo>
                                  <a:pt x="29467" y="3790"/>
                                </a:lnTo>
                                <a:lnTo>
                                  <a:pt x="14128" y="14128"/>
                                </a:lnTo>
                                <a:lnTo>
                                  <a:pt x="3790" y="29467"/>
                                </a:lnTo>
                                <a:lnTo>
                                  <a:pt x="0" y="48259"/>
                                </a:lnTo>
                                <a:lnTo>
                                  <a:pt x="0" y="433831"/>
                                </a:lnTo>
                                <a:lnTo>
                                  <a:pt x="3790" y="452624"/>
                                </a:lnTo>
                                <a:lnTo>
                                  <a:pt x="14128" y="467963"/>
                                </a:lnTo>
                                <a:lnTo>
                                  <a:pt x="29467" y="478301"/>
                                </a:lnTo>
                                <a:lnTo>
                                  <a:pt x="48260" y="482092"/>
                                </a:lnTo>
                                <a:lnTo>
                                  <a:pt x="915924" y="482092"/>
                                </a:lnTo>
                                <a:lnTo>
                                  <a:pt x="934642" y="478301"/>
                                </a:lnTo>
                                <a:lnTo>
                                  <a:pt x="949944" y="467963"/>
                                </a:lnTo>
                                <a:lnTo>
                                  <a:pt x="960268" y="452624"/>
                                </a:lnTo>
                                <a:lnTo>
                                  <a:pt x="964057" y="433831"/>
                                </a:lnTo>
                                <a:lnTo>
                                  <a:pt x="964057" y="48259"/>
                                </a:lnTo>
                                <a:lnTo>
                                  <a:pt x="960268" y="29467"/>
                                </a:lnTo>
                                <a:lnTo>
                                  <a:pt x="949944" y="14128"/>
                                </a:lnTo>
                                <a:lnTo>
                                  <a:pt x="934642" y="3790"/>
                                </a:lnTo>
                                <a:lnTo>
                                  <a:pt x="915924" y="0"/>
                                </a:lnTo>
                                <a:close/>
                              </a:path>
                            </a:pathLst>
                          </a:custGeom>
                          <a:solidFill>
                            <a:srgbClr val="EC7C30"/>
                          </a:solidFill>
                        </wps:spPr>
                        <wps:bodyPr wrap="square" lIns="0" tIns="0" rIns="0" bIns="0" rtlCol="0">
                          <a:prstTxWarp prst="textNoShape">
                            <a:avLst/>
                          </a:prstTxWarp>
                          <a:noAutofit/>
                        </wps:bodyPr>
                      </wps:wsp>
                      <wps:wsp>
                        <wps:cNvPr id="15" name="Graphic 15"/>
                        <wps:cNvSpPr/>
                        <wps:spPr>
                          <a:xfrm>
                            <a:off x="1349628" y="560705"/>
                            <a:ext cx="964565" cy="482600"/>
                          </a:xfrm>
                          <a:custGeom>
                            <a:avLst/>
                            <a:gdLst/>
                            <a:ahLst/>
                            <a:cxnLst/>
                            <a:rect l="l" t="t" r="r" b="b"/>
                            <a:pathLst>
                              <a:path w="964565" h="482600">
                                <a:moveTo>
                                  <a:pt x="0" y="48259"/>
                                </a:moveTo>
                                <a:lnTo>
                                  <a:pt x="3790" y="29467"/>
                                </a:lnTo>
                                <a:lnTo>
                                  <a:pt x="14128" y="14128"/>
                                </a:lnTo>
                                <a:lnTo>
                                  <a:pt x="29467" y="3790"/>
                                </a:lnTo>
                                <a:lnTo>
                                  <a:pt x="48260" y="0"/>
                                </a:lnTo>
                                <a:lnTo>
                                  <a:pt x="915924" y="0"/>
                                </a:lnTo>
                                <a:lnTo>
                                  <a:pt x="934642" y="3790"/>
                                </a:lnTo>
                                <a:lnTo>
                                  <a:pt x="949944" y="14128"/>
                                </a:lnTo>
                                <a:lnTo>
                                  <a:pt x="960268" y="29467"/>
                                </a:lnTo>
                                <a:lnTo>
                                  <a:pt x="964057" y="48259"/>
                                </a:lnTo>
                                <a:lnTo>
                                  <a:pt x="964057" y="433831"/>
                                </a:lnTo>
                                <a:lnTo>
                                  <a:pt x="960268" y="452624"/>
                                </a:lnTo>
                                <a:lnTo>
                                  <a:pt x="949944" y="467963"/>
                                </a:lnTo>
                                <a:lnTo>
                                  <a:pt x="934642" y="478301"/>
                                </a:lnTo>
                                <a:lnTo>
                                  <a:pt x="915924" y="482092"/>
                                </a:lnTo>
                                <a:lnTo>
                                  <a:pt x="48260" y="482092"/>
                                </a:lnTo>
                                <a:lnTo>
                                  <a:pt x="29467" y="478301"/>
                                </a:lnTo>
                                <a:lnTo>
                                  <a:pt x="14128" y="467963"/>
                                </a:lnTo>
                                <a:lnTo>
                                  <a:pt x="3790" y="452624"/>
                                </a:lnTo>
                                <a:lnTo>
                                  <a:pt x="0" y="433831"/>
                                </a:lnTo>
                                <a:lnTo>
                                  <a:pt x="0" y="48259"/>
                                </a:lnTo>
                                <a:close/>
                              </a:path>
                            </a:pathLst>
                          </a:custGeom>
                          <a:ln w="12700">
                            <a:solidFill>
                              <a:srgbClr val="FFFFFF"/>
                            </a:solidFill>
                            <a:prstDash val="solid"/>
                          </a:ln>
                        </wps:spPr>
                        <wps:bodyPr wrap="square" lIns="0" tIns="0" rIns="0" bIns="0" rtlCol="0">
                          <a:prstTxWarp prst="textNoShape">
                            <a:avLst/>
                          </a:prstTxWarp>
                          <a:noAutofit/>
                        </wps:bodyPr>
                      </wps:wsp>
                      <wps:wsp>
                        <wps:cNvPr id="16" name="Textbox 16"/>
                        <wps:cNvSpPr txBox="1"/>
                        <wps:spPr>
                          <a:xfrm>
                            <a:off x="123189" y="325754"/>
                            <a:ext cx="732155" cy="405765"/>
                          </a:xfrm>
                          <a:prstGeom prst="rect">
                            <a:avLst/>
                          </a:prstGeom>
                        </wps:spPr>
                        <wps:txbx>
                          <w:txbxContent>
                            <w:p w14:paraId="49062B95" w14:textId="77777777" w:rsidR="00B9047F" w:rsidRDefault="00CD325A">
                              <w:pPr>
                                <w:spacing w:line="191" w:lineRule="exact"/>
                                <w:ind w:right="20"/>
                                <w:jc w:val="center"/>
                                <w:rPr>
                                  <w:rFonts w:ascii="Calibri"/>
                                  <w:sz w:val="20"/>
                                </w:rPr>
                              </w:pPr>
                              <w:r>
                                <w:rPr>
                                  <w:rFonts w:ascii="Calibri"/>
                                  <w:color w:val="FFFFFF"/>
                                  <w:sz w:val="20"/>
                                </w:rPr>
                                <w:t>Tool</w:t>
                              </w:r>
                              <w:r>
                                <w:rPr>
                                  <w:rFonts w:ascii="Calibri"/>
                                  <w:color w:val="FFFFFF"/>
                                  <w:spacing w:val="-7"/>
                                  <w:sz w:val="20"/>
                                </w:rPr>
                                <w:t xml:space="preserve"> </w:t>
                              </w:r>
                              <w:r>
                                <w:rPr>
                                  <w:rFonts w:ascii="Calibri"/>
                                  <w:color w:val="FFFFFF"/>
                                  <w:spacing w:val="-4"/>
                                  <w:sz w:val="20"/>
                                </w:rPr>
                                <w:t>wear</w:t>
                              </w:r>
                            </w:p>
                            <w:p w14:paraId="0CC2D909" w14:textId="77777777" w:rsidR="00B9047F" w:rsidRDefault="00CD325A">
                              <w:pPr>
                                <w:spacing w:before="9" w:line="213" w:lineRule="auto"/>
                                <w:ind w:right="18"/>
                                <w:jc w:val="center"/>
                                <w:rPr>
                                  <w:rFonts w:ascii="Calibri"/>
                                  <w:sz w:val="20"/>
                                </w:rPr>
                              </w:pPr>
                              <w:r>
                                <w:rPr>
                                  <w:rFonts w:ascii="Calibri"/>
                                  <w:color w:val="FFFFFF"/>
                                  <w:spacing w:val="-2"/>
                                  <w:sz w:val="20"/>
                                </w:rPr>
                                <w:t>measurement Techniques</w:t>
                              </w:r>
                            </w:p>
                          </w:txbxContent>
                        </wps:txbx>
                        <wps:bodyPr wrap="square" lIns="0" tIns="0" rIns="0" bIns="0" rtlCol="0">
                          <a:noAutofit/>
                        </wps:bodyPr>
                      </wps:wsp>
                      <wps:wsp>
                        <wps:cNvPr id="17" name="Textbox 17"/>
                        <wps:cNvSpPr txBox="1"/>
                        <wps:spPr>
                          <a:xfrm>
                            <a:off x="1461008" y="48640"/>
                            <a:ext cx="755650" cy="405765"/>
                          </a:xfrm>
                          <a:prstGeom prst="rect">
                            <a:avLst/>
                          </a:prstGeom>
                        </wps:spPr>
                        <wps:txbx>
                          <w:txbxContent>
                            <w:p w14:paraId="4B6B2BFD" w14:textId="77777777" w:rsidR="00B9047F" w:rsidRDefault="00CD325A">
                              <w:pPr>
                                <w:spacing w:line="191" w:lineRule="exact"/>
                                <w:ind w:right="19"/>
                                <w:jc w:val="center"/>
                                <w:rPr>
                                  <w:rFonts w:ascii="Calibri"/>
                                  <w:sz w:val="20"/>
                                </w:rPr>
                              </w:pPr>
                              <w:r>
                                <w:rPr>
                                  <w:rFonts w:ascii="Calibri"/>
                                  <w:color w:val="FFFFFF"/>
                                  <w:spacing w:val="-2"/>
                                  <w:sz w:val="20"/>
                                </w:rPr>
                                <w:t>Direct</w:t>
                              </w:r>
                            </w:p>
                            <w:p w14:paraId="69836D16" w14:textId="77777777" w:rsidR="00B9047F" w:rsidRDefault="00CD325A">
                              <w:pPr>
                                <w:spacing w:before="9" w:line="213" w:lineRule="auto"/>
                                <w:ind w:right="18"/>
                                <w:jc w:val="center"/>
                                <w:rPr>
                                  <w:rFonts w:ascii="Calibri"/>
                                  <w:sz w:val="20"/>
                                </w:rPr>
                              </w:pPr>
                              <w:r>
                                <w:rPr>
                                  <w:rFonts w:ascii="Calibri"/>
                                  <w:color w:val="FFFFFF"/>
                                  <w:sz w:val="20"/>
                                </w:rPr>
                                <w:t>(Intermittent</w:t>
                              </w:r>
                              <w:r>
                                <w:rPr>
                                  <w:rFonts w:ascii="Calibri"/>
                                  <w:color w:val="FFFFFF"/>
                                  <w:spacing w:val="-12"/>
                                  <w:sz w:val="20"/>
                                </w:rPr>
                                <w:t xml:space="preserve"> </w:t>
                              </w:r>
                              <w:r>
                                <w:rPr>
                                  <w:rFonts w:ascii="Calibri"/>
                                  <w:color w:val="FFFFFF"/>
                                  <w:sz w:val="20"/>
                                </w:rPr>
                                <w:t xml:space="preserve">- </w:t>
                              </w:r>
                              <w:r>
                                <w:rPr>
                                  <w:rFonts w:ascii="Calibri"/>
                                  <w:color w:val="FFFFFF"/>
                                  <w:spacing w:val="-2"/>
                                  <w:sz w:val="20"/>
                                </w:rPr>
                                <w:t>Offline)</w:t>
                              </w:r>
                            </w:p>
                          </w:txbxContent>
                        </wps:txbx>
                        <wps:bodyPr wrap="square" lIns="0" tIns="0" rIns="0" bIns="0" rtlCol="0">
                          <a:noAutofit/>
                        </wps:bodyPr>
                      </wps:wsp>
                      <wps:wsp>
                        <wps:cNvPr id="18" name="Textbox 18"/>
                        <wps:cNvSpPr txBox="1"/>
                        <wps:spPr>
                          <a:xfrm>
                            <a:off x="1518919" y="603123"/>
                            <a:ext cx="641350" cy="405765"/>
                          </a:xfrm>
                          <a:prstGeom prst="rect">
                            <a:avLst/>
                          </a:prstGeom>
                        </wps:spPr>
                        <wps:txbx>
                          <w:txbxContent>
                            <w:p w14:paraId="0D19EA8A" w14:textId="77777777" w:rsidR="00B9047F" w:rsidRDefault="00CD325A">
                              <w:pPr>
                                <w:spacing w:line="191" w:lineRule="exact"/>
                                <w:ind w:right="22"/>
                                <w:jc w:val="center"/>
                                <w:rPr>
                                  <w:rFonts w:ascii="Calibri"/>
                                  <w:sz w:val="20"/>
                                </w:rPr>
                              </w:pPr>
                              <w:r>
                                <w:rPr>
                                  <w:rFonts w:ascii="Calibri"/>
                                  <w:color w:val="FFFFFF"/>
                                  <w:spacing w:val="-2"/>
                                  <w:sz w:val="20"/>
                                </w:rPr>
                                <w:t>Indirect</w:t>
                              </w:r>
                            </w:p>
                            <w:p w14:paraId="36476568" w14:textId="77777777" w:rsidR="00B9047F" w:rsidRDefault="00CD325A">
                              <w:pPr>
                                <w:spacing w:before="9" w:line="213" w:lineRule="auto"/>
                                <w:ind w:right="18"/>
                                <w:jc w:val="center"/>
                                <w:rPr>
                                  <w:rFonts w:ascii="Calibri"/>
                                  <w:sz w:val="20"/>
                                </w:rPr>
                              </w:pPr>
                              <w:r>
                                <w:rPr>
                                  <w:rFonts w:ascii="Calibri"/>
                                  <w:color w:val="FFFFFF"/>
                                  <w:sz w:val="20"/>
                                </w:rPr>
                                <w:t>(Continuos</w:t>
                              </w:r>
                              <w:r>
                                <w:rPr>
                                  <w:rFonts w:ascii="Calibri"/>
                                  <w:color w:val="FFFFFF"/>
                                  <w:spacing w:val="-12"/>
                                  <w:sz w:val="20"/>
                                </w:rPr>
                                <w:t xml:space="preserve"> </w:t>
                              </w:r>
                              <w:r>
                                <w:rPr>
                                  <w:rFonts w:ascii="Calibri"/>
                                  <w:color w:val="FFFFFF"/>
                                  <w:sz w:val="20"/>
                                </w:rPr>
                                <w:t xml:space="preserve">- </w:t>
                              </w:r>
                              <w:r>
                                <w:rPr>
                                  <w:rFonts w:ascii="Calibri"/>
                                  <w:color w:val="FFFFFF"/>
                                  <w:spacing w:val="-2"/>
                                  <w:sz w:val="20"/>
                                </w:rPr>
                                <w:t>Online)</w:t>
                              </w:r>
                            </w:p>
                          </w:txbxContent>
                        </wps:txbx>
                        <wps:bodyPr wrap="square" lIns="0" tIns="0" rIns="0" bIns="0" rtlCol="0">
                          <a:noAutofit/>
                        </wps:bodyPr>
                      </wps:wsp>
                    </wpg:wgp>
                  </a:graphicData>
                </a:graphic>
              </wp:inline>
            </w:drawing>
          </mc:Choice>
          <mc:Fallback>
            <w:pict>
              <v:group w14:anchorId="52AC5C8D" id="Group 8" o:spid="_x0000_s1026" style="width:182.7pt;height:82.65pt;mso-position-horizontal-relative:char;mso-position-vertical-relative:line" coordsize="23202,10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">
                <v:shape id="Graphic 9" o:spid="_x0000_s1027" style="position:absolute;top:2835;width:9645;height:4820;visibility:visible;mso-wrap-style:square;v-text-anchor:top" coordsize="964565,48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" path="m915924,l48260,,29467,3788,14128,14112,3790,29414,,48133,,433832r3790,18718l14128,467852r15339,10324l48260,481965r867664,l934642,478176r15302,-10324l960268,452550r3789,-18718l964057,48133,960268,29414,949944,14112,934642,3788,915924,xe" fillcolor="#4471c4" stroked="f">
                  <v:path arrowok="t"/>
                </v:shape>
                <v:shape id="Graphic 10" o:spid="_x0000_s1028" style="position:absolute;left:9640;top:2473;width:3861;height:2775;visibility:visible;mso-wrap-style:square;v-text-anchor:top" coordsize="38608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" path="m,277240l385699,e" filled="f" strokecolor="#ec7c30" strokeweight="1pt">
                  <v:path arrowok="t"/>
                </v:shape>
                <v:shape id="Graphic 11" o:spid="_x0000_s1029" style="position:absolute;left:13496;top:63;width:9645;height:4826;visibility:visible;mso-wrap-style:square;v-text-anchor:top" coordsize="964565,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" path="m915924,l48260,,29467,3790,14128,14128,3790,29467,,48259,,433831r3790,18793l14128,467963r15339,10338l48260,482091r867664,l934642,478301r15302,-10338l960268,452624r3789,-18793l964057,48259,960268,29467,949944,14128,934642,3790,915924,xe" fillcolor="#ec7c30" stroked="f">
                  <v:path arrowok="t"/>
                </v:shape>
                <v:shape id="Graphic 12" o:spid="_x0000_s1030" style="position:absolute;left:13496;top:63;width:9645;height:4826;visibility:visible;mso-wrap-style:square;v-text-anchor:top" coordsize="964565,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" path="m,48259l3790,29467,14128,14128,29467,3790,48260,,915924,r18718,3790l949944,14128r10324,15339l964057,48259r,385572l960268,452624r-10324,15339l934642,478301r-18718,3790l48260,482091,29467,478301,14128,467963,3790,452624,,433831,,48259xe" filled="f" strokecolor="white" strokeweight="1pt">
                  <v:path arrowok="t"/>
                </v:shape>
                <v:shape id="Graphic 13" o:spid="_x0000_s1031" style="position:absolute;left:9640;top:5246;width:3861;height:2775;visibility:visible;mso-wrap-style:square;v-text-anchor:top" coordsize="38608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" path="m,l385699,277241e" filled="f" strokecolor="#ec7c30" strokeweight="1pt">
                  <v:path arrowok="t"/>
                </v:shape>
                <v:shape id="Graphic 14" o:spid="_x0000_s1032" style="position:absolute;left:13496;top:5607;width:9645;height:4826;visibility:visible;mso-wrap-style:square;v-text-anchor:top" coordsize="964565,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" path="m915924,l48260,,29467,3790,14128,14128,3790,29467,,48259,,433831r3790,18793l14128,467963r15339,10338l48260,482092r867664,l934642,478301r15302,-10338l960268,452624r3789,-18793l964057,48259,960268,29467,949944,14128,934642,3790,915924,xe" fillcolor="#ec7c30" stroked="f">
                  <v:path arrowok="t"/>
                </v:shape>
                <v:shape id="Graphic 15" o:spid="_x0000_s1033" style="position:absolute;left:13496;top:5607;width:9645;height:4826;visibility:visible;mso-wrap-style:square;v-text-anchor:top" coordsize="964565,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" path="m,48259l3790,29467,14128,14128,29467,3790,48260,,915924,r18718,3790l949944,14128r10324,15339l964057,48259r,385572l960268,452624r-10324,15339l934642,478301r-18718,3791l48260,482092,29467,478301,14128,467963,3790,452624,,433831,,48259xe" filled="f" strokecolor="white" strokeweight="1pt">
                  <v:path arrowok="t"/>
                </v:shape>
                <v:shapetype id="_x0000_t202" coordsize="21600,21600" o:spt="202" path="m,l,21600r21600,l21600,xe">
                  <v:stroke joinstyle="miter"/>
                  <v:path gradientshapeok="t" o:connecttype="rect"/>
                </v:shapetype>
                <v:shape id="Textbox 16" o:spid="_x0000_s1034" type="#_x0000_t202" style="position:absolute;left:1231;top:3257;width:7322;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9062B95" w14:textId="77777777" w:rsidR="00B9047F" w:rsidRDefault="00CD325A">
                        <w:pPr>
                          <w:spacing w:line="191" w:lineRule="exact"/>
                          <w:ind w:right="20"/>
                          <w:jc w:val="center"/>
                          <w:rPr>
                            <w:rFonts w:ascii="Calibri"/>
                            <w:sz w:val="20"/>
                          </w:rPr>
                        </w:pPr>
                        <w:r>
                          <w:rPr>
                            <w:rFonts w:ascii="Calibri"/>
                            <w:color w:val="FFFFFF"/>
                            <w:sz w:val="20"/>
                          </w:rPr>
                          <w:t>Tool</w:t>
                        </w:r>
                        <w:r>
                          <w:rPr>
                            <w:rFonts w:ascii="Calibri"/>
                            <w:color w:val="FFFFFF"/>
                            <w:spacing w:val="-7"/>
                            <w:sz w:val="20"/>
                          </w:rPr>
                          <w:t xml:space="preserve"> </w:t>
                        </w:r>
                        <w:r>
                          <w:rPr>
                            <w:rFonts w:ascii="Calibri"/>
                            <w:color w:val="FFFFFF"/>
                            <w:spacing w:val="-4"/>
                            <w:sz w:val="20"/>
                          </w:rPr>
                          <w:t>wear</w:t>
                        </w:r>
                      </w:p>
                      <w:p w14:paraId="0CC2D909" w14:textId="77777777" w:rsidR="00B9047F" w:rsidRDefault="00CD325A">
                        <w:pPr>
                          <w:spacing w:before="9" w:line="213" w:lineRule="auto"/>
                          <w:ind w:right="18"/>
                          <w:jc w:val="center"/>
                          <w:rPr>
                            <w:rFonts w:ascii="Calibri"/>
                            <w:sz w:val="20"/>
                          </w:rPr>
                        </w:pPr>
                        <w:r>
                          <w:rPr>
                            <w:rFonts w:ascii="Calibri"/>
                            <w:color w:val="FFFFFF"/>
                            <w:spacing w:val="-2"/>
                            <w:sz w:val="20"/>
                          </w:rPr>
                          <w:t>measurement Techniques</w:t>
                        </w:r>
                      </w:p>
                    </w:txbxContent>
                  </v:textbox>
                </v:shape>
                <v:shape id="Textbox 17" o:spid="_x0000_s1035" type="#_x0000_t202" style="position:absolute;left:14610;top:486;width:7556;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B6B2BFD" w14:textId="77777777" w:rsidR="00B9047F" w:rsidRDefault="00CD325A">
                        <w:pPr>
                          <w:spacing w:line="191" w:lineRule="exact"/>
                          <w:ind w:right="19"/>
                          <w:jc w:val="center"/>
                          <w:rPr>
                            <w:rFonts w:ascii="Calibri"/>
                            <w:sz w:val="20"/>
                          </w:rPr>
                        </w:pPr>
                        <w:r>
                          <w:rPr>
                            <w:rFonts w:ascii="Calibri"/>
                            <w:color w:val="FFFFFF"/>
                            <w:spacing w:val="-2"/>
                            <w:sz w:val="20"/>
                          </w:rPr>
                          <w:t>Direct</w:t>
                        </w:r>
                      </w:p>
                      <w:p w14:paraId="69836D16" w14:textId="77777777" w:rsidR="00B9047F" w:rsidRDefault="00CD325A">
                        <w:pPr>
                          <w:spacing w:before="9" w:line="213" w:lineRule="auto"/>
                          <w:ind w:right="18"/>
                          <w:jc w:val="center"/>
                          <w:rPr>
                            <w:rFonts w:ascii="Calibri"/>
                            <w:sz w:val="20"/>
                          </w:rPr>
                        </w:pPr>
                        <w:r>
                          <w:rPr>
                            <w:rFonts w:ascii="Calibri"/>
                            <w:color w:val="FFFFFF"/>
                            <w:sz w:val="20"/>
                          </w:rPr>
                          <w:t>(Intermittent</w:t>
                        </w:r>
                        <w:r>
                          <w:rPr>
                            <w:rFonts w:ascii="Calibri"/>
                            <w:color w:val="FFFFFF"/>
                            <w:spacing w:val="-12"/>
                            <w:sz w:val="20"/>
                          </w:rPr>
                          <w:t xml:space="preserve"> </w:t>
                        </w:r>
                        <w:r>
                          <w:rPr>
                            <w:rFonts w:ascii="Calibri"/>
                            <w:color w:val="FFFFFF"/>
                            <w:sz w:val="20"/>
                          </w:rPr>
                          <w:t xml:space="preserve">- </w:t>
                        </w:r>
                        <w:r>
                          <w:rPr>
                            <w:rFonts w:ascii="Calibri"/>
                            <w:color w:val="FFFFFF"/>
                            <w:spacing w:val="-2"/>
                            <w:sz w:val="20"/>
                          </w:rPr>
                          <w:t>Offline)</w:t>
                        </w:r>
                      </w:p>
                    </w:txbxContent>
                  </v:textbox>
                </v:shape>
                <v:shape id="Textbox 18" o:spid="_x0000_s1036" type="#_x0000_t202" style="position:absolute;left:15189;top:6031;width:6413;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0D19EA8A" w14:textId="77777777" w:rsidR="00B9047F" w:rsidRDefault="00CD325A">
                        <w:pPr>
                          <w:spacing w:line="191" w:lineRule="exact"/>
                          <w:ind w:right="22"/>
                          <w:jc w:val="center"/>
                          <w:rPr>
                            <w:rFonts w:ascii="Calibri"/>
                            <w:sz w:val="20"/>
                          </w:rPr>
                        </w:pPr>
                        <w:r>
                          <w:rPr>
                            <w:rFonts w:ascii="Calibri"/>
                            <w:color w:val="FFFFFF"/>
                            <w:spacing w:val="-2"/>
                            <w:sz w:val="20"/>
                          </w:rPr>
                          <w:t>Indirect</w:t>
                        </w:r>
                      </w:p>
                      <w:p w14:paraId="36476568" w14:textId="77777777" w:rsidR="00B9047F" w:rsidRDefault="00CD325A">
                        <w:pPr>
                          <w:spacing w:before="9" w:line="213" w:lineRule="auto"/>
                          <w:ind w:right="18"/>
                          <w:jc w:val="center"/>
                          <w:rPr>
                            <w:rFonts w:ascii="Calibri"/>
                            <w:sz w:val="20"/>
                          </w:rPr>
                        </w:pPr>
                        <w:r>
                          <w:rPr>
                            <w:rFonts w:ascii="Calibri"/>
                            <w:color w:val="FFFFFF"/>
                            <w:sz w:val="20"/>
                          </w:rPr>
                          <w:t>(Continuos</w:t>
                        </w:r>
                        <w:r>
                          <w:rPr>
                            <w:rFonts w:ascii="Calibri"/>
                            <w:color w:val="FFFFFF"/>
                            <w:spacing w:val="-12"/>
                            <w:sz w:val="20"/>
                          </w:rPr>
                          <w:t xml:space="preserve"> </w:t>
                        </w:r>
                        <w:r>
                          <w:rPr>
                            <w:rFonts w:ascii="Calibri"/>
                            <w:color w:val="FFFFFF"/>
                            <w:sz w:val="20"/>
                          </w:rPr>
                          <w:t xml:space="preserve">- </w:t>
                        </w:r>
                        <w:r>
                          <w:rPr>
                            <w:rFonts w:ascii="Calibri"/>
                            <w:color w:val="FFFFFF"/>
                            <w:spacing w:val="-2"/>
                            <w:sz w:val="20"/>
                          </w:rPr>
                          <w:t>Online)</w:t>
                        </w:r>
                      </w:p>
                    </w:txbxContent>
                  </v:textbox>
                </v:shape>
                <w10:anchorlock/>
              </v:group>
            </w:pict>
          </mc:Fallback>
        </mc:AlternateContent>
      </w:r>
    </w:p>
    <w:p w14:paraId="376F89C5" w14:textId="77777777" w:rsidR="00B9047F" w:rsidRDefault="00B9047F">
      <w:pPr>
        <w:pStyle w:val="BodyText"/>
        <w:spacing w:before="8"/>
        <w:ind w:left="0"/>
        <w:rPr>
          <w:sz w:val="18"/>
        </w:rPr>
      </w:pPr>
    </w:p>
    <w:p w14:paraId="4D051E56" w14:textId="77777777" w:rsidR="00B9047F" w:rsidRDefault="00CD325A">
      <w:pPr>
        <w:ind w:left="2968"/>
        <w:rPr>
          <w:i/>
          <w:sz w:val="18"/>
        </w:rPr>
      </w:pPr>
      <w:bookmarkStart w:id="20" w:name="_bookmark24"/>
      <w:bookmarkEnd w:id="20"/>
      <w:r>
        <w:rPr>
          <w:i/>
          <w:color w:val="44536A"/>
          <w:sz w:val="18"/>
        </w:rPr>
        <w:t>Figure</w:t>
      </w:r>
      <w:r>
        <w:rPr>
          <w:i/>
          <w:color w:val="44536A"/>
          <w:spacing w:val="-3"/>
          <w:sz w:val="18"/>
        </w:rPr>
        <w:t xml:space="preserve"> </w:t>
      </w:r>
      <w:r>
        <w:rPr>
          <w:i/>
          <w:color w:val="44536A"/>
          <w:sz w:val="18"/>
        </w:rPr>
        <w:t>5: Tool</w:t>
      </w:r>
      <w:r>
        <w:rPr>
          <w:i/>
          <w:color w:val="44536A"/>
          <w:spacing w:val="-2"/>
          <w:sz w:val="18"/>
        </w:rPr>
        <w:t xml:space="preserve"> </w:t>
      </w:r>
      <w:r>
        <w:rPr>
          <w:i/>
          <w:color w:val="44536A"/>
          <w:sz w:val="18"/>
        </w:rPr>
        <w:t>wear</w:t>
      </w:r>
      <w:r>
        <w:rPr>
          <w:i/>
          <w:color w:val="44536A"/>
          <w:spacing w:val="-1"/>
          <w:sz w:val="18"/>
        </w:rPr>
        <w:t xml:space="preserve"> </w:t>
      </w:r>
      <w:r>
        <w:rPr>
          <w:i/>
          <w:color w:val="44536A"/>
          <w:sz w:val="18"/>
        </w:rPr>
        <w:t xml:space="preserve">measuring </w:t>
      </w:r>
      <w:r>
        <w:rPr>
          <w:i/>
          <w:color w:val="44536A"/>
          <w:spacing w:val="-2"/>
          <w:sz w:val="18"/>
        </w:rPr>
        <w:t>Techniques</w:t>
      </w:r>
    </w:p>
    <w:p w14:paraId="5869A5ED" w14:textId="77777777" w:rsidR="00B9047F" w:rsidRDefault="00CD325A">
      <w:pPr>
        <w:pStyle w:val="BodyText"/>
        <w:spacing w:before="198" w:line="259" w:lineRule="auto"/>
        <w:ind w:right="586"/>
        <w:jc w:val="both"/>
      </w:pPr>
      <w:r>
        <w:t xml:space="preserve">In direct measuring methods, such as tool-workpiece junction resistance, radioactivity, vision inspection, and optical and laser beams, the shape parameters of the cutter are measured by microscope, surface profiler </w:t>
      </w:r>
      <w:proofErr w:type="spellStart"/>
      <w:r>
        <w:t>etc</w:t>
      </w:r>
      <w:proofErr w:type="spellEnd"/>
      <w:r>
        <w:t xml:space="preserve"> [51]. The advantages of the direct measuring methods were highlighted</w:t>
      </w:r>
      <w:r>
        <w:rPr>
          <w:spacing w:val="-12"/>
        </w:rPr>
        <w:t xml:space="preserve"> </w:t>
      </w:r>
      <w:r>
        <w:t>as</w:t>
      </w:r>
      <w:r>
        <w:rPr>
          <w:spacing w:val="-12"/>
        </w:rPr>
        <w:t xml:space="preserve"> </w:t>
      </w:r>
      <w:r>
        <w:t>the</w:t>
      </w:r>
      <w:r>
        <w:rPr>
          <w:spacing w:val="-10"/>
        </w:rPr>
        <w:t xml:space="preserve"> </w:t>
      </w:r>
      <w:r>
        <w:t>‘Acquisition</w:t>
      </w:r>
      <w:r>
        <w:rPr>
          <w:spacing w:val="-12"/>
        </w:rPr>
        <w:t xml:space="preserve"> </w:t>
      </w:r>
      <w:r>
        <w:t>of</w:t>
      </w:r>
      <w:r>
        <w:rPr>
          <w:spacing w:val="-13"/>
        </w:rPr>
        <w:t xml:space="preserve"> </w:t>
      </w:r>
      <w:r>
        <w:t>accurate</w:t>
      </w:r>
      <w:r>
        <w:rPr>
          <w:spacing w:val="-10"/>
        </w:rPr>
        <w:t xml:space="preserve"> </w:t>
      </w:r>
      <w:r>
        <w:t>dimension</w:t>
      </w:r>
      <w:r>
        <w:rPr>
          <w:spacing w:val="-12"/>
        </w:rPr>
        <w:t xml:space="preserve"> </w:t>
      </w:r>
      <w:r>
        <w:t>changes</w:t>
      </w:r>
      <w:r>
        <w:rPr>
          <w:spacing w:val="-12"/>
        </w:rPr>
        <w:t xml:space="preserve"> </w:t>
      </w:r>
      <w:r>
        <w:t>due</w:t>
      </w:r>
      <w:r>
        <w:rPr>
          <w:spacing w:val="-11"/>
        </w:rPr>
        <w:t xml:space="preserve"> </w:t>
      </w:r>
      <w:r>
        <w:t>to</w:t>
      </w:r>
      <w:r>
        <w:rPr>
          <w:spacing w:val="-12"/>
        </w:rPr>
        <w:t xml:space="preserve"> </w:t>
      </w:r>
      <w:r>
        <w:t>tool</w:t>
      </w:r>
      <w:r>
        <w:rPr>
          <w:spacing w:val="-11"/>
        </w:rPr>
        <w:t xml:space="preserve"> </w:t>
      </w:r>
      <w:r>
        <w:t>wear’.</w:t>
      </w:r>
      <w:r>
        <w:rPr>
          <w:spacing w:val="-11"/>
        </w:rPr>
        <w:t xml:space="preserve"> </w:t>
      </w:r>
      <w:r>
        <w:t>However,</w:t>
      </w:r>
      <w:r>
        <w:rPr>
          <w:spacing w:val="-10"/>
        </w:rPr>
        <w:t xml:space="preserve"> </w:t>
      </w:r>
      <w:r>
        <w:t>this also meant that there were some disadvantages in using the direct method, as stated below,</w:t>
      </w:r>
    </w:p>
    <w:p w14:paraId="680F6962" w14:textId="77777777" w:rsidR="00B9047F" w:rsidRDefault="00CD325A">
      <w:pPr>
        <w:pStyle w:val="ListParagraph"/>
        <w:numPr>
          <w:ilvl w:val="0"/>
          <w:numId w:val="42"/>
        </w:numPr>
        <w:tabs>
          <w:tab w:val="left" w:pos="742"/>
        </w:tabs>
        <w:spacing w:before="159"/>
        <w:ind w:left="742" w:hanging="359"/>
        <w:rPr>
          <w:sz w:val="24"/>
        </w:rPr>
      </w:pPr>
      <w:r>
        <w:rPr>
          <w:sz w:val="24"/>
        </w:rPr>
        <w:t>Vulnerable</w:t>
      </w:r>
      <w:r>
        <w:rPr>
          <w:spacing w:val="-3"/>
          <w:sz w:val="24"/>
        </w:rPr>
        <w:t xml:space="preserve"> </w:t>
      </w:r>
      <w:r>
        <w:rPr>
          <w:sz w:val="24"/>
        </w:rPr>
        <w:t>to</w:t>
      </w:r>
      <w:r>
        <w:rPr>
          <w:spacing w:val="-1"/>
          <w:sz w:val="24"/>
        </w:rPr>
        <w:t xml:space="preserve"> </w:t>
      </w:r>
      <w:r>
        <w:rPr>
          <w:sz w:val="24"/>
        </w:rPr>
        <w:t>field</w:t>
      </w:r>
      <w:r>
        <w:rPr>
          <w:spacing w:val="-1"/>
          <w:sz w:val="24"/>
        </w:rPr>
        <w:t xml:space="preserve"> </w:t>
      </w:r>
      <w:r>
        <w:rPr>
          <w:sz w:val="24"/>
        </w:rPr>
        <w:t>conditions,</w:t>
      </w:r>
      <w:r>
        <w:rPr>
          <w:spacing w:val="-1"/>
          <w:sz w:val="24"/>
        </w:rPr>
        <w:t xml:space="preserve"> </w:t>
      </w:r>
      <w:r>
        <w:rPr>
          <w:sz w:val="24"/>
        </w:rPr>
        <w:t>cutting</w:t>
      </w:r>
      <w:r>
        <w:rPr>
          <w:spacing w:val="-2"/>
          <w:sz w:val="24"/>
        </w:rPr>
        <w:t xml:space="preserve"> </w:t>
      </w:r>
      <w:r>
        <w:rPr>
          <w:sz w:val="24"/>
        </w:rPr>
        <w:t>fluid</w:t>
      </w:r>
      <w:r>
        <w:rPr>
          <w:spacing w:val="-1"/>
          <w:sz w:val="24"/>
        </w:rPr>
        <w:t xml:space="preserve"> </w:t>
      </w:r>
      <w:r>
        <w:rPr>
          <w:sz w:val="24"/>
        </w:rPr>
        <w:t>and</w:t>
      </w:r>
      <w:r>
        <w:rPr>
          <w:spacing w:val="-1"/>
          <w:sz w:val="24"/>
        </w:rPr>
        <w:t xml:space="preserve"> </w:t>
      </w:r>
      <w:r>
        <w:rPr>
          <w:sz w:val="24"/>
        </w:rPr>
        <w:t>various</w:t>
      </w:r>
      <w:r>
        <w:rPr>
          <w:spacing w:val="-1"/>
          <w:sz w:val="24"/>
        </w:rPr>
        <w:t xml:space="preserve"> </w:t>
      </w:r>
      <w:r>
        <w:rPr>
          <w:spacing w:val="-2"/>
          <w:sz w:val="24"/>
        </w:rPr>
        <w:t>disturbances</w:t>
      </w:r>
    </w:p>
    <w:p w14:paraId="324AD135" w14:textId="77777777" w:rsidR="00B9047F" w:rsidRDefault="00CD325A">
      <w:pPr>
        <w:pStyle w:val="ListParagraph"/>
        <w:numPr>
          <w:ilvl w:val="0"/>
          <w:numId w:val="42"/>
        </w:numPr>
        <w:tabs>
          <w:tab w:val="left" w:pos="743"/>
        </w:tabs>
        <w:spacing w:before="22" w:line="259" w:lineRule="auto"/>
        <w:ind w:right="593"/>
        <w:rPr>
          <w:sz w:val="24"/>
        </w:rPr>
      </w:pPr>
      <w:r>
        <w:rPr>
          <w:sz w:val="24"/>
        </w:rPr>
        <w:t>Since</w:t>
      </w:r>
      <w:r>
        <w:rPr>
          <w:spacing w:val="27"/>
          <w:sz w:val="24"/>
        </w:rPr>
        <w:t xml:space="preserve"> </w:t>
      </w:r>
      <w:r>
        <w:rPr>
          <w:sz w:val="24"/>
        </w:rPr>
        <w:t>it</w:t>
      </w:r>
      <w:r>
        <w:rPr>
          <w:spacing w:val="30"/>
          <w:sz w:val="24"/>
        </w:rPr>
        <w:t xml:space="preserve"> </w:t>
      </w:r>
      <w:r>
        <w:rPr>
          <w:sz w:val="24"/>
        </w:rPr>
        <w:t>is</w:t>
      </w:r>
      <w:r>
        <w:rPr>
          <w:spacing w:val="30"/>
          <w:sz w:val="24"/>
        </w:rPr>
        <w:t xml:space="preserve"> </w:t>
      </w:r>
      <w:r>
        <w:rPr>
          <w:sz w:val="24"/>
        </w:rPr>
        <w:t>performed</w:t>
      </w:r>
      <w:r>
        <w:rPr>
          <w:spacing w:val="29"/>
          <w:sz w:val="24"/>
        </w:rPr>
        <w:t xml:space="preserve"> </w:t>
      </w:r>
      <w:r>
        <w:rPr>
          <w:sz w:val="24"/>
        </w:rPr>
        <w:t>offline,</w:t>
      </w:r>
      <w:r>
        <w:rPr>
          <w:spacing w:val="29"/>
          <w:sz w:val="24"/>
        </w:rPr>
        <w:t xml:space="preserve"> </w:t>
      </w:r>
      <w:r>
        <w:rPr>
          <w:sz w:val="24"/>
        </w:rPr>
        <w:t>this</w:t>
      </w:r>
      <w:r>
        <w:rPr>
          <w:spacing w:val="29"/>
          <w:sz w:val="24"/>
        </w:rPr>
        <w:t xml:space="preserve"> </w:t>
      </w:r>
      <w:r>
        <w:rPr>
          <w:sz w:val="24"/>
        </w:rPr>
        <w:t>would</w:t>
      </w:r>
      <w:r>
        <w:rPr>
          <w:spacing w:val="29"/>
          <w:sz w:val="24"/>
        </w:rPr>
        <w:t xml:space="preserve"> </w:t>
      </w:r>
      <w:r>
        <w:rPr>
          <w:sz w:val="24"/>
        </w:rPr>
        <w:t>interrupt</w:t>
      </w:r>
      <w:r>
        <w:rPr>
          <w:spacing w:val="29"/>
          <w:sz w:val="24"/>
        </w:rPr>
        <w:t xml:space="preserve"> </w:t>
      </w:r>
      <w:r>
        <w:rPr>
          <w:sz w:val="24"/>
        </w:rPr>
        <w:t>the</w:t>
      </w:r>
      <w:r>
        <w:rPr>
          <w:spacing w:val="28"/>
          <w:sz w:val="24"/>
        </w:rPr>
        <w:t xml:space="preserve"> </w:t>
      </w:r>
      <w:r>
        <w:rPr>
          <w:sz w:val="24"/>
        </w:rPr>
        <w:t>normal</w:t>
      </w:r>
      <w:r>
        <w:rPr>
          <w:spacing w:val="29"/>
          <w:sz w:val="24"/>
        </w:rPr>
        <w:t xml:space="preserve"> </w:t>
      </w:r>
      <w:r>
        <w:rPr>
          <w:sz w:val="24"/>
        </w:rPr>
        <w:t>machining operations because of the contact between the tool and the measuring device</w:t>
      </w:r>
    </w:p>
    <w:p w14:paraId="7B48BAB6" w14:textId="77777777" w:rsidR="00B9047F" w:rsidRDefault="00CD325A">
      <w:pPr>
        <w:pStyle w:val="BodyText"/>
        <w:spacing w:before="160" w:line="259" w:lineRule="auto"/>
        <w:ind w:right="586"/>
        <w:jc w:val="both"/>
      </w:pPr>
      <w:r>
        <w:t>This</w:t>
      </w:r>
      <w:r>
        <w:rPr>
          <w:spacing w:val="-5"/>
        </w:rPr>
        <w:t xml:space="preserve"> </w:t>
      </w:r>
      <w:r>
        <w:t>paved</w:t>
      </w:r>
      <w:r>
        <w:rPr>
          <w:spacing w:val="-4"/>
        </w:rPr>
        <w:t xml:space="preserve"> </w:t>
      </w:r>
      <w:r>
        <w:t>the</w:t>
      </w:r>
      <w:r>
        <w:rPr>
          <w:spacing w:val="-4"/>
        </w:rPr>
        <w:t xml:space="preserve"> </w:t>
      </w:r>
      <w:r>
        <w:t>way</w:t>
      </w:r>
      <w:r>
        <w:rPr>
          <w:spacing w:val="-4"/>
        </w:rPr>
        <w:t xml:space="preserve"> </w:t>
      </w:r>
      <w:r>
        <w:t>for</w:t>
      </w:r>
      <w:r>
        <w:rPr>
          <w:spacing w:val="-6"/>
        </w:rPr>
        <w:t xml:space="preserve"> </w:t>
      </w:r>
      <w:r>
        <w:t>the</w:t>
      </w:r>
      <w:r>
        <w:rPr>
          <w:spacing w:val="-5"/>
        </w:rPr>
        <w:t xml:space="preserve"> </w:t>
      </w:r>
      <w:r>
        <w:t>development</w:t>
      </w:r>
      <w:r>
        <w:rPr>
          <w:spacing w:val="-4"/>
        </w:rPr>
        <w:t xml:space="preserve"> </w:t>
      </w:r>
      <w:r>
        <w:t>of</w:t>
      </w:r>
      <w:r>
        <w:rPr>
          <w:spacing w:val="-4"/>
        </w:rPr>
        <w:t xml:space="preserve"> </w:t>
      </w:r>
      <w:r>
        <w:t>Indirect</w:t>
      </w:r>
      <w:r>
        <w:rPr>
          <w:spacing w:val="-4"/>
        </w:rPr>
        <w:t xml:space="preserve"> </w:t>
      </w:r>
      <w:r>
        <w:t>measuring</w:t>
      </w:r>
      <w:r>
        <w:rPr>
          <w:spacing w:val="-4"/>
        </w:rPr>
        <w:t xml:space="preserve"> </w:t>
      </w:r>
      <w:r>
        <w:t>methods.</w:t>
      </w:r>
      <w:r>
        <w:rPr>
          <w:spacing w:val="-3"/>
        </w:rPr>
        <w:t xml:space="preserve"> </w:t>
      </w:r>
      <w:r>
        <w:t>In</w:t>
      </w:r>
      <w:r>
        <w:rPr>
          <w:spacing w:val="-4"/>
        </w:rPr>
        <w:t xml:space="preserve"> </w:t>
      </w:r>
      <w:r>
        <w:t>indirect</w:t>
      </w:r>
      <w:r>
        <w:rPr>
          <w:spacing w:val="-3"/>
        </w:rPr>
        <w:t xml:space="preserve"> </w:t>
      </w:r>
      <w:r>
        <w:t>measuring methods, the tool wear is achieved by the corresponding sensor signals [52]. The measuring accuracy is lower than that of the direct measuring methods. However, they have the advantages of easy installation and easy to implement online in real time. This study focuses on indirect methods.</w:t>
      </w:r>
    </w:p>
    <w:p w14:paraId="302FDDDE" w14:textId="77777777" w:rsidR="00B9047F" w:rsidRDefault="00CD325A">
      <w:pPr>
        <w:pStyle w:val="BodyText"/>
        <w:spacing w:before="158" w:line="259" w:lineRule="auto"/>
        <w:ind w:right="584"/>
        <w:jc w:val="both"/>
      </w:pPr>
      <w:r>
        <w:t>In the indirect methods, tool wear is measured based on various sensor signals containing cutting force, torque, vibration, Acoustic Emission (AE), sound, surface roughness, temperature, displacement, spindle power and current. Among these sensors, cutting force, vibration</w:t>
      </w:r>
      <w:r>
        <w:rPr>
          <w:spacing w:val="-5"/>
        </w:rPr>
        <w:t xml:space="preserve"> </w:t>
      </w:r>
      <w:r>
        <w:t>and</w:t>
      </w:r>
      <w:r>
        <w:rPr>
          <w:spacing w:val="-5"/>
        </w:rPr>
        <w:t xml:space="preserve"> </w:t>
      </w:r>
      <w:r>
        <w:t>AE</w:t>
      </w:r>
      <w:r>
        <w:rPr>
          <w:spacing w:val="-6"/>
        </w:rPr>
        <w:t xml:space="preserve"> </w:t>
      </w:r>
      <w:r>
        <w:t>measurements</w:t>
      </w:r>
      <w:r>
        <w:rPr>
          <w:spacing w:val="-5"/>
        </w:rPr>
        <w:t xml:space="preserve"> </w:t>
      </w:r>
      <w:r>
        <w:t>are</w:t>
      </w:r>
      <w:r>
        <w:rPr>
          <w:spacing w:val="-6"/>
        </w:rPr>
        <w:t xml:space="preserve"> </w:t>
      </w:r>
      <w:r>
        <w:t>robust</w:t>
      </w:r>
      <w:r>
        <w:rPr>
          <w:spacing w:val="-5"/>
        </w:rPr>
        <w:t xml:space="preserve"> </w:t>
      </w:r>
      <w:r>
        <w:t>and</w:t>
      </w:r>
      <w:r>
        <w:rPr>
          <w:spacing w:val="-5"/>
        </w:rPr>
        <w:t xml:space="preserve"> </w:t>
      </w:r>
      <w:r>
        <w:t>have</w:t>
      </w:r>
      <w:r>
        <w:rPr>
          <w:spacing w:val="-6"/>
        </w:rPr>
        <w:t xml:space="preserve"> </w:t>
      </w:r>
      <w:r>
        <w:t>been</w:t>
      </w:r>
      <w:r>
        <w:rPr>
          <w:spacing w:val="-5"/>
        </w:rPr>
        <w:t xml:space="preserve"> </w:t>
      </w:r>
      <w:r>
        <w:t>used</w:t>
      </w:r>
      <w:r>
        <w:rPr>
          <w:spacing w:val="-5"/>
        </w:rPr>
        <w:t xml:space="preserve"> </w:t>
      </w:r>
      <w:r>
        <w:t>more</w:t>
      </w:r>
      <w:r>
        <w:rPr>
          <w:spacing w:val="-6"/>
        </w:rPr>
        <w:t xml:space="preserve"> </w:t>
      </w:r>
      <w:r>
        <w:t>frequently</w:t>
      </w:r>
      <w:r>
        <w:rPr>
          <w:spacing w:val="-5"/>
        </w:rPr>
        <w:t xml:space="preserve"> </w:t>
      </w:r>
      <w:r>
        <w:t>than</w:t>
      </w:r>
      <w:r>
        <w:rPr>
          <w:spacing w:val="-5"/>
        </w:rPr>
        <w:t xml:space="preserve"> </w:t>
      </w:r>
      <w:r>
        <w:t>any</w:t>
      </w:r>
      <w:r>
        <w:rPr>
          <w:spacing w:val="-5"/>
        </w:rPr>
        <w:t xml:space="preserve"> </w:t>
      </w:r>
      <w:r>
        <w:t>other sensor measurement methods, and are more fit for the industrial field environment [53] [5]. The features of the signals correlating to the tool wear are captured to monitor tool condition. To</w:t>
      </w:r>
      <w:r>
        <w:rPr>
          <w:spacing w:val="-1"/>
        </w:rPr>
        <w:t xml:space="preserve"> </w:t>
      </w:r>
      <w:r>
        <w:t>do this, a</w:t>
      </w:r>
      <w:r>
        <w:rPr>
          <w:spacing w:val="-1"/>
        </w:rPr>
        <w:t xml:space="preserve"> </w:t>
      </w:r>
      <w:r>
        <w:t>mass of</w:t>
      </w:r>
      <w:r>
        <w:rPr>
          <w:spacing w:val="-1"/>
        </w:rPr>
        <w:t xml:space="preserve"> </w:t>
      </w:r>
      <w:r>
        <w:t>signal processing methods was used, such as time</w:t>
      </w:r>
      <w:r>
        <w:rPr>
          <w:spacing w:val="-1"/>
        </w:rPr>
        <w:t xml:space="preserve"> </w:t>
      </w:r>
      <w:r>
        <w:t>series modelling, Fast Fourier Transform (FFT) and time–frequency analysis, the amount of calculation involved in corresponding parameters with tool wear is enormous. Wavelet Transform (WT) is a well- developed signal processing method and has been successfully used in various science and engineering fields. In the process of TCM, the sensor signals contain information and noise typically. Therefore, it is needed to de-noise and extract the features that contain the characteristics of the tool wear from various noise disturbances [54].</w:t>
      </w:r>
    </w:p>
    <w:p w14:paraId="375F49F7" w14:textId="77777777" w:rsidR="00B9047F" w:rsidRDefault="00B9047F">
      <w:pPr>
        <w:pStyle w:val="BodyText"/>
        <w:spacing w:line="259" w:lineRule="auto"/>
        <w:jc w:val="both"/>
        <w:sectPr w:rsidR="00B9047F" w:rsidSect="00BD675A">
          <w:pgSz w:w="11910" w:h="16840"/>
          <w:pgMar w:top="148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5DA56B09" w14:textId="77777777" w:rsidR="00B9047F" w:rsidRDefault="00CD325A">
      <w:pPr>
        <w:pStyle w:val="BodyText"/>
        <w:ind w:left="1131"/>
        <w:rPr>
          <w:sz w:val="20"/>
        </w:rPr>
      </w:pPr>
      <w:r>
        <w:rPr>
          <w:noProof/>
          <w:sz w:val="20"/>
          <w:lang w:bidi="te-IN"/>
        </w:rPr>
        <w:lastRenderedPageBreak/>
        <w:drawing>
          <wp:inline distT="0" distB="0" distL="0" distR="0" wp14:anchorId="4E03ACD4" wp14:editId="7E0A312E">
            <wp:extent cx="4302693"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4302693" cy="2622327"/>
                    </a:xfrm>
                    <a:prstGeom prst="rect">
                      <a:avLst/>
                    </a:prstGeom>
                  </pic:spPr>
                </pic:pic>
              </a:graphicData>
            </a:graphic>
          </wp:inline>
        </w:drawing>
      </w:r>
    </w:p>
    <w:p w14:paraId="2E081E19" w14:textId="77777777" w:rsidR="00B9047F" w:rsidRDefault="00CD325A">
      <w:pPr>
        <w:spacing w:before="198"/>
        <w:ind w:left="1960"/>
        <w:rPr>
          <w:i/>
          <w:sz w:val="18"/>
        </w:rPr>
      </w:pPr>
      <w:bookmarkStart w:id="21" w:name="_bookmark25"/>
      <w:bookmarkEnd w:id="21"/>
      <w:r>
        <w:rPr>
          <w:i/>
          <w:color w:val="44536A"/>
          <w:sz w:val="18"/>
        </w:rPr>
        <w:t>Figure</w:t>
      </w:r>
      <w:r>
        <w:rPr>
          <w:i/>
          <w:color w:val="44536A"/>
          <w:spacing w:val="-4"/>
          <w:sz w:val="18"/>
        </w:rPr>
        <w:t xml:space="preserve"> </w:t>
      </w:r>
      <w:r>
        <w:rPr>
          <w:i/>
          <w:color w:val="44536A"/>
          <w:sz w:val="18"/>
        </w:rPr>
        <w:t>6:</w:t>
      </w:r>
      <w:r>
        <w:rPr>
          <w:i/>
          <w:color w:val="44536A"/>
          <w:spacing w:val="-1"/>
          <w:sz w:val="18"/>
        </w:rPr>
        <w:t xml:space="preserve"> </w:t>
      </w:r>
      <w:r>
        <w:rPr>
          <w:i/>
          <w:color w:val="44536A"/>
          <w:sz w:val="18"/>
        </w:rPr>
        <w:t>The</w:t>
      </w:r>
      <w:r>
        <w:rPr>
          <w:i/>
          <w:color w:val="44536A"/>
          <w:spacing w:val="-2"/>
          <w:sz w:val="18"/>
        </w:rPr>
        <w:t xml:space="preserve"> </w:t>
      </w:r>
      <w:r>
        <w:rPr>
          <w:i/>
          <w:color w:val="44536A"/>
          <w:sz w:val="18"/>
        </w:rPr>
        <w:t>framework</w:t>
      </w:r>
      <w:r>
        <w:rPr>
          <w:i/>
          <w:color w:val="44536A"/>
          <w:spacing w:val="-2"/>
          <w:sz w:val="18"/>
        </w:rPr>
        <w:t xml:space="preserve"> </w:t>
      </w:r>
      <w:r>
        <w:rPr>
          <w:i/>
          <w:color w:val="44536A"/>
          <w:sz w:val="18"/>
        </w:rPr>
        <w:t>of</w:t>
      </w:r>
      <w:r>
        <w:rPr>
          <w:i/>
          <w:color w:val="44536A"/>
          <w:spacing w:val="-1"/>
          <w:sz w:val="18"/>
        </w:rPr>
        <w:t xml:space="preserve"> </w:t>
      </w:r>
      <w:r>
        <w:rPr>
          <w:i/>
          <w:color w:val="44536A"/>
          <w:sz w:val="18"/>
        </w:rPr>
        <w:t>a</w:t>
      </w:r>
      <w:r>
        <w:rPr>
          <w:i/>
          <w:color w:val="44536A"/>
          <w:spacing w:val="-3"/>
          <w:sz w:val="18"/>
        </w:rPr>
        <w:t xml:space="preserve"> </w:t>
      </w:r>
      <w:r>
        <w:rPr>
          <w:i/>
          <w:color w:val="44536A"/>
          <w:sz w:val="18"/>
        </w:rPr>
        <w:t>Tool</w:t>
      </w:r>
      <w:r>
        <w:rPr>
          <w:i/>
          <w:color w:val="44536A"/>
          <w:spacing w:val="-1"/>
          <w:sz w:val="18"/>
        </w:rPr>
        <w:t xml:space="preserve"> </w:t>
      </w:r>
      <w:r>
        <w:rPr>
          <w:i/>
          <w:color w:val="44536A"/>
          <w:sz w:val="18"/>
        </w:rPr>
        <w:t>condition monitoring</w:t>
      </w:r>
      <w:r>
        <w:rPr>
          <w:i/>
          <w:color w:val="44536A"/>
          <w:spacing w:val="-2"/>
          <w:sz w:val="18"/>
        </w:rPr>
        <w:t xml:space="preserve"> </w:t>
      </w:r>
      <w:r>
        <w:rPr>
          <w:i/>
          <w:color w:val="44536A"/>
          <w:sz w:val="18"/>
        </w:rPr>
        <w:t>(TCM)</w:t>
      </w:r>
      <w:r>
        <w:rPr>
          <w:i/>
          <w:color w:val="44536A"/>
          <w:spacing w:val="4"/>
          <w:sz w:val="18"/>
        </w:rPr>
        <w:t xml:space="preserve"> </w:t>
      </w:r>
      <w:r>
        <w:rPr>
          <w:i/>
          <w:color w:val="44536A"/>
          <w:spacing w:val="-2"/>
          <w:sz w:val="18"/>
        </w:rPr>
        <w:t>system</w:t>
      </w:r>
    </w:p>
    <w:p w14:paraId="08777928" w14:textId="77777777" w:rsidR="00B9047F" w:rsidRDefault="00CD325A">
      <w:pPr>
        <w:pStyle w:val="BodyText"/>
        <w:spacing w:before="198" w:line="259" w:lineRule="auto"/>
        <w:ind w:right="585"/>
        <w:jc w:val="both"/>
      </w:pPr>
      <w:r>
        <w:t>The</w:t>
      </w:r>
      <w:r>
        <w:rPr>
          <w:spacing w:val="-15"/>
        </w:rPr>
        <w:t xml:space="preserve"> </w:t>
      </w:r>
      <w:r>
        <w:t>framework</w:t>
      </w:r>
      <w:r>
        <w:rPr>
          <w:spacing w:val="-15"/>
        </w:rPr>
        <w:t xml:space="preserve"> </w:t>
      </w:r>
      <w:r>
        <w:t>of</w:t>
      </w:r>
      <w:r>
        <w:rPr>
          <w:spacing w:val="-15"/>
        </w:rPr>
        <w:t xml:space="preserve"> </w:t>
      </w:r>
      <w:r>
        <w:t>TCM</w:t>
      </w:r>
      <w:r>
        <w:rPr>
          <w:spacing w:val="-15"/>
        </w:rPr>
        <w:t xml:space="preserve"> </w:t>
      </w:r>
      <w:r>
        <w:t>was</w:t>
      </w:r>
      <w:r>
        <w:rPr>
          <w:spacing w:val="-15"/>
        </w:rPr>
        <w:t xml:space="preserve"> </w:t>
      </w:r>
      <w:r>
        <w:t>presented</w:t>
      </w:r>
      <w:r>
        <w:rPr>
          <w:spacing w:val="-15"/>
        </w:rPr>
        <w:t xml:space="preserve"> </w:t>
      </w:r>
      <w:r>
        <w:t>by</w:t>
      </w:r>
      <w:r>
        <w:rPr>
          <w:spacing w:val="-15"/>
        </w:rPr>
        <w:t xml:space="preserve"> </w:t>
      </w:r>
      <w:r>
        <w:t>generalizing</w:t>
      </w:r>
      <w:r>
        <w:rPr>
          <w:spacing w:val="-15"/>
        </w:rPr>
        <w:t xml:space="preserve"> </w:t>
      </w:r>
      <w:r>
        <w:t>that</w:t>
      </w:r>
      <w:r>
        <w:rPr>
          <w:spacing w:val="-15"/>
        </w:rPr>
        <w:t xml:space="preserve"> </w:t>
      </w:r>
      <w:r>
        <w:t>it</w:t>
      </w:r>
      <w:r>
        <w:rPr>
          <w:spacing w:val="-15"/>
        </w:rPr>
        <w:t xml:space="preserve"> </w:t>
      </w:r>
      <w:r>
        <w:t>consists</w:t>
      </w:r>
      <w:r>
        <w:rPr>
          <w:spacing w:val="-15"/>
        </w:rPr>
        <w:t xml:space="preserve"> </w:t>
      </w:r>
      <w:r>
        <w:t>of</w:t>
      </w:r>
      <w:r>
        <w:rPr>
          <w:spacing w:val="-15"/>
        </w:rPr>
        <w:t xml:space="preserve"> </w:t>
      </w:r>
      <w:r>
        <w:t>hardware</w:t>
      </w:r>
      <w:r>
        <w:rPr>
          <w:spacing w:val="-15"/>
        </w:rPr>
        <w:t xml:space="preserve"> </w:t>
      </w:r>
      <w:r>
        <w:t>and</w:t>
      </w:r>
      <w:r>
        <w:rPr>
          <w:spacing w:val="-15"/>
        </w:rPr>
        <w:t xml:space="preserve"> </w:t>
      </w:r>
      <w:r>
        <w:t>software parts</w:t>
      </w:r>
      <w:r>
        <w:rPr>
          <w:spacing w:val="-15"/>
        </w:rPr>
        <w:t xml:space="preserve"> </w:t>
      </w:r>
      <w:r>
        <w:t>to</w:t>
      </w:r>
      <w:r>
        <w:rPr>
          <w:spacing w:val="-15"/>
        </w:rPr>
        <w:t xml:space="preserve"> </w:t>
      </w:r>
      <w:r>
        <w:t>perform</w:t>
      </w:r>
      <w:r>
        <w:rPr>
          <w:spacing w:val="-15"/>
        </w:rPr>
        <w:t xml:space="preserve"> </w:t>
      </w:r>
      <w:r>
        <w:t>signal</w:t>
      </w:r>
      <w:r>
        <w:rPr>
          <w:spacing w:val="-15"/>
        </w:rPr>
        <w:t xml:space="preserve"> </w:t>
      </w:r>
      <w:r>
        <w:t>acquisition,</w:t>
      </w:r>
      <w:r>
        <w:rPr>
          <w:spacing w:val="-15"/>
        </w:rPr>
        <w:t xml:space="preserve"> </w:t>
      </w:r>
      <w:r>
        <w:t>signal</w:t>
      </w:r>
      <w:r>
        <w:rPr>
          <w:spacing w:val="-15"/>
        </w:rPr>
        <w:t xml:space="preserve"> </w:t>
      </w:r>
      <w:r>
        <w:t>pre-processing,</w:t>
      </w:r>
      <w:r>
        <w:rPr>
          <w:spacing w:val="-15"/>
        </w:rPr>
        <w:t xml:space="preserve"> </w:t>
      </w:r>
      <w:r>
        <w:t>features</w:t>
      </w:r>
      <w:r>
        <w:rPr>
          <w:spacing w:val="-15"/>
        </w:rPr>
        <w:t xml:space="preserve"> </w:t>
      </w:r>
      <w:r>
        <w:t>extraction,</w:t>
      </w:r>
      <w:r>
        <w:rPr>
          <w:spacing w:val="-15"/>
        </w:rPr>
        <w:t xml:space="preserve"> </w:t>
      </w:r>
      <w:r>
        <w:t>features</w:t>
      </w:r>
      <w:r>
        <w:rPr>
          <w:spacing w:val="-15"/>
        </w:rPr>
        <w:t xml:space="preserve"> </w:t>
      </w:r>
      <w:r>
        <w:t>selection and</w:t>
      </w:r>
      <w:r>
        <w:rPr>
          <w:spacing w:val="-6"/>
        </w:rPr>
        <w:t xml:space="preserve"> </w:t>
      </w:r>
      <w:r>
        <w:t>decision</w:t>
      </w:r>
      <w:r>
        <w:rPr>
          <w:spacing w:val="-6"/>
        </w:rPr>
        <w:t xml:space="preserve"> </w:t>
      </w:r>
      <w:r>
        <w:t>making</w:t>
      </w:r>
      <w:r>
        <w:rPr>
          <w:spacing w:val="-6"/>
        </w:rPr>
        <w:t xml:space="preserve"> </w:t>
      </w:r>
      <w:r>
        <w:t>[53].</w:t>
      </w:r>
      <w:r>
        <w:rPr>
          <w:spacing w:val="-6"/>
        </w:rPr>
        <w:t xml:space="preserve"> </w:t>
      </w:r>
      <w:r>
        <w:t>A</w:t>
      </w:r>
      <w:r>
        <w:rPr>
          <w:spacing w:val="-6"/>
        </w:rPr>
        <w:t xml:space="preserve"> </w:t>
      </w:r>
      <w:r>
        <w:t>brief</w:t>
      </w:r>
      <w:r>
        <w:rPr>
          <w:spacing w:val="-7"/>
        </w:rPr>
        <w:t xml:space="preserve"> </w:t>
      </w:r>
      <w:r>
        <w:t>account</w:t>
      </w:r>
      <w:r>
        <w:rPr>
          <w:spacing w:val="-5"/>
        </w:rPr>
        <w:t xml:space="preserve"> </w:t>
      </w:r>
      <w:r>
        <w:t>of</w:t>
      </w:r>
      <w:r>
        <w:rPr>
          <w:spacing w:val="-7"/>
        </w:rPr>
        <w:t xml:space="preserve"> </w:t>
      </w:r>
      <w:r>
        <w:t>the</w:t>
      </w:r>
      <w:r>
        <w:rPr>
          <w:spacing w:val="-6"/>
        </w:rPr>
        <w:t xml:space="preserve"> </w:t>
      </w:r>
      <w:r>
        <w:t>milling</w:t>
      </w:r>
      <w:r>
        <w:rPr>
          <w:spacing w:val="-5"/>
        </w:rPr>
        <w:t xml:space="preserve"> </w:t>
      </w:r>
      <w:r>
        <w:t>operations</w:t>
      </w:r>
      <w:r>
        <w:rPr>
          <w:spacing w:val="-6"/>
        </w:rPr>
        <w:t xml:space="preserve"> </w:t>
      </w:r>
      <w:r>
        <w:t>and</w:t>
      </w:r>
      <w:r>
        <w:rPr>
          <w:spacing w:val="-6"/>
        </w:rPr>
        <w:t xml:space="preserve"> </w:t>
      </w:r>
      <w:r>
        <w:t>the</w:t>
      </w:r>
      <w:r>
        <w:rPr>
          <w:spacing w:val="-9"/>
        </w:rPr>
        <w:t xml:space="preserve"> </w:t>
      </w:r>
      <w:r>
        <w:t>introduction</w:t>
      </w:r>
      <w:r>
        <w:rPr>
          <w:spacing w:val="-6"/>
        </w:rPr>
        <w:t xml:space="preserve"> </w:t>
      </w:r>
      <w:r>
        <w:t>to</w:t>
      </w:r>
      <w:r>
        <w:rPr>
          <w:spacing w:val="-5"/>
        </w:rPr>
        <w:t xml:space="preserve"> </w:t>
      </w:r>
      <w:r>
        <w:t>the use of artificial intelligence through the introduction of neural network algorithms has been later provided by the authors.</w:t>
      </w:r>
    </w:p>
    <w:p w14:paraId="6A6F9F5D" w14:textId="77777777" w:rsidR="00B9047F" w:rsidRDefault="00CD325A">
      <w:pPr>
        <w:pStyle w:val="BodyText"/>
        <w:spacing w:before="158" w:line="259" w:lineRule="auto"/>
        <w:ind w:right="585"/>
        <w:jc w:val="both"/>
      </w:pPr>
      <w:r>
        <w:t>This follows with the explanation of the theoretical framework of this paper, where in the authors</w:t>
      </w:r>
      <w:r>
        <w:rPr>
          <w:spacing w:val="-1"/>
        </w:rPr>
        <w:t xml:space="preserve"> </w:t>
      </w:r>
      <w:r>
        <w:t>have</w:t>
      </w:r>
      <w:r>
        <w:rPr>
          <w:spacing w:val="-2"/>
        </w:rPr>
        <w:t xml:space="preserve"> </w:t>
      </w:r>
      <w:r>
        <w:t>presented</w:t>
      </w:r>
      <w:r>
        <w:rPr>
          <w:spacing w:val="-2"/>
        </w:rPr>
        <w:t xml:space="preserve"> </w:t>
      </w:r>
      <w:r>
        <w:t>the</w:t>
      </w:r>
      <w:r>
        <w:rPr>
          <w:spacing w:val="-2"/>
        </w:rPr>
        <w:t xml:space="preserve"> </w:t>
      </w:r>
      <w:r>
        <w:t>algorithms</w:t>
      </w:r>
      <w:r>
        <w:rPr>
          <w:spacing w:val="-1"/>
        </w:rPr>
        <w:t xml:space="preserve"> </w:t>
      </w:r>
      <w:r>
        <w:t>of</w:t>
      </w:r>
      <w:r>
        <w:rPr>
          <w:spacing w:val="-2"/>
        </w:rPr>
        <w:t xml:space="preserve"> </w:t>
      </w:r>
      <w:r>
        <w:t>neural</w:t>
      </w:r>
      <w:r>
        <w:rPr>
          <w:spacing w:val="-1"/>
        </w:rPr>
        <w:t xml:space="preserve"> </w:t>
      </w:r>
      <w:r>
        <w:t>network</w:t>
      </w:r>
      <w:r>
        <w:rPr>
          <w:spacing w:val="-2"/>
        </w:rPr>
        <w:t xml:space="preserve"> </w:t>
      </w:r>
      <w:r>
        <w:t>and</w:t>
      </w:r>
      <w:r>
        <w:rPr>
          <w:spacing w:val="-1"/>
        </w:rPr>
        <w:t xml:space="preserve"> </w:t>
      </w:r>
      <w:r>
        <w:t>Fuzzy</w:t>
      </w:r>
      <w:r>
        <w:rPr>
          <w:spacing w:val="-1"/>
        </w:rPr>
        <w:t xml:space="preserve"> </w:t>
      </w:r>
      <w:r>
        <w:t>logic. The</w:t>
      </w:r>
      <w:r>
        <w:rPr>
          <w:spacing w:val="-2"/>
        </w:rPr>
        <w:t xml:space="preserve"> </w:t>
      </w:r>
      <w:r>
        <w:t>reason, and</w:t>
      </w:r>
      <w:r>
        <w:rPr>
          <w:spacing w:val="-1"/>
        </w:rPr>
        <w:t xml:space="preserve"> </w:t>
      </w:r>
      <w:r>
        <w:t>the shortcomings</w:t>
      </w:r>
      <w:r>
        <w:rPr>
          <w:spacing w:val="-8"/>
        </w:rPr>
        <w:t xml:space="preserve"> </w:t>
      </w:r>
      <w:r>
        <w:t>of</w:t>
      </w:r>
      <w:r>
        <w:rPr>
          <w:spacing w:val="-9"/>
        </w:rPr>
        <w:t xml:space="preserve"> </w:t>
      </w:r>
      <w:r>
        <w:t>these</w:t>
      </w:r>
      <w:r>
        <w:rPr>
          <w:spacing w:val="-9"/>
        </w:rPr>
        <w:t xml:space="preserve"> </w:t>
      </w:r>
      <w:r>
        <w:t>algorithms</w:t>
      </w:r>
      <w:r>
        <w:rPr>
          <w:spacing w:val="-8"/>
        </w:rPr>
        <w:t xml:space="preserve"> </w:t>
      </w:r>
      <w:r>
        <w:t>has</w:t>
      </w:r>
      <w:r>
        <w:rPr>
          <w:spacing w:val="-8"/>
        </w:rPr>
        <w:t xml:space="preserve"> </w:t>
      </w:r>
      <w:r>
        <w:t>been</w:t>
      </w:r>
      <w:r>
        <w:rPr>
          <w:spacing w:val="-8"/>
        </w:rPr>
        <w:t xml:space="preserve"> </w:t>
      </w:r>
      <w:r>
        <w:t>briefed</w:t>
      </w:r>
      <w:r>
        <w:rPr>
          <w:spacing w:val="-6"/>
        </w:rPr>
        <w:t xml:space="preserve"> </w:t>
      </w:r>
      <w:r>
        <w:t>by</w:t>
      </w:r>
      <w:r>
        <w:rPr>
          <w:spacing w:val="-8"/>
        </w:rPr>
        <w:t xml:space="preserve"> </w:t>
      </w:r>
      <w:r>
        <w:t>stating</w:t>
      </w:r>
      <w:r>
        <w:rPr>
          <w:spacing w:val="-8"/>
        </w:rPr>
        <w:t xml:space="preserve"> </w:t>
      </w:r>
      <w:r>
        <w:t>that</w:t>
      </w:r>
      <w:r>
        <w:rPr>
          <w:spacing w:val="-7"/>
        </w:rPr>
        <w:t xml:space="preserve"> </w:t>
      </w:r>
      <w:r>
        <w:t>methods,</w:t>
      </w:r>
      <w:r>
        <w:rPr>
          <w:spacing w:val="-11"/>
        </w:rPr>
        <w:t xml:space="preserve"> </w:t>
      </w:r>
      <w:r>
        <w:t>NN</w:t>
      </w:r>
      <w:r>
        <w:rPr>
          <w:spacing w:val="-9"/>
        </w:rPr>
        <w:t xml:space="preserve"> </w:t>
      </w:r>
      <w:r>
        <w:t>is</w:t>
      </w:r>
      <w:r>
        <w:rPr>
          <w:spacing w:val="-7"/>
        </w:rPr>
        <w:t xml:space="preserve"> </w:t>
      </w:r>
      <w:r>
        <w:t>only</w:t>
      </w:r>
      <w:r>
        <w:rPr>
          <w:spacing w:val="-8"/>
        </w:rPr>
        <w:t xml:space="preserve"> </w:t>
      </w:r>
      <w:r>
        <w:t>suitable for</w:t>
      </w:r>
      <w:r>
        <w:rPr>
          <w:spacing w:val="-13"/>
        </w:rPr>
        <w:t xml:space="preserve"> </w:t>
      </w:r>
      <w:r>
        <w:t>solving</w:t>
      </w:r>
      <w:r>
        <w:rPr>
          <w:spacing w:val="-12"/>
        </w:rPr>
        <w:t xml:space="preserve"> </w:t>
      </w:r>
      <w:r>
        <w:t>a</w:t>
      </w:r>
      <w:r>
        <w:rPr>
          <w:spacing w:val="-12"/>
        </w:rPr>
        <w:t xml:space="preserve"> </w:t>
      </w:r>
      <w:r>
        <w:t>problem</w:t>
      </w:r>
      <w:r>
        <w:rPr>
          <w:spacing w:val="-12"/>
        </w:rPr>
        <w:t xml:space="preserve"> </w:t>
      </w:r>
      <w:r>
        <w:t>that</w:t>
      </w:r>
      <w:r>
        <w:rPr>
          <w:spacing w:val="-12"/>
        </w:rPr>
        <w:t xml:space="preserve"> </w:t>
      </w:r>
      <w:r>
        <w:t>is</w:t>
      </w:r>
      <w:r>
        <w:rPr>
          <w:spacing w:val="-11"/>
        </w:rPr>
        <w:t xml:space="preserve"> </w:t>
      </w:r>
      <w:r>
        <w:t>expressed</w:t>
      </w:r>
      <w:r>
        <w:rPr>
          <w:spacing w:val="-10"/>
        </w:rPr>
        <w:t xml:space="preserve"> </w:t>
      </w:r>
      <w:r>
        <w:t>by</w:t>
      </w:r>
      <w:r>
        <w:rPr>
          <w:spacing w:val="-12"/>
        </w:rPr>
        <w:t xml:space="preserve"> </w:t>
      </w:r>
      <w:r>
        <w:t>a</w:t>
      </w:r>
      <w:r>
        <w:rPr>
          <w:spacing w:val="-11"/>
        </w:rPr>
        <w:t xml:space="preserve"> </w:t>
      </w:r>
      <w:r>
        <w:t>large</w:t>
      </w:r>
      <w:r>
        <w:rPr>
          <w:spacing w:val="-12"/>
        </w:rPr>
        <w:t xml:space="preserve"> </w:t>
      </w:r>
      <w:r>
        <w:t>number</w:t>
      </w:r>
      <w:r>
        <w:rPr>
          <w:spacing w:val="-13"/>
        </w:rPr>
        <w:t xml:space="preserve"> </w:t>
      </w:r>
      <w:r>
        <w:t>of</w:t>
      </w:r>
      <w:r>
        <w:rPr>
          <w:spacing w:val="-12"/>
        </w:rPr>
        <w:t xml:space="preserve"> </w:t>
      </w:r>
      <w:r>
        <w:t>training</w:t>
      </w:r>
      <w:r>
        <w:rPr>
          <w:spacing w:val="-9"/>
        </w:rPr>
        <w:t xml:space="preserve"> </w:t>
      </w:r>
      <w:r>
        <w:t>data.</w:t>
      </w:r>
      <w:r>
        <w:rPr>
          <w:spacing w:val="-10"/>
        </w:rPr>
        <w:t xml:space="preserve"> </w:t>
      </w:r>
      <w:r>
        <w:t>At</w:t>
      </w:r>
      <w:r>
        <w:rPr>
          <w:spacing w:val="-12"/>
        </w:rPr>
        <w:t xml:space="preserve"> </w:t>
      </w:r>
      <w:r>
        <w:t>first,</w:t>
      </w:r>
      <w:r>
        <w:rPr>
          <w:spacing w:val="-11"/>
        </w:rPr>
        <w:t xml:space="preserve"> </w:t>
      </w:r>
      <w:r>
        <w:t>no</w:t>
      </w:r>
      <w:r>
        <w:rPr>
          <w:spacing w:val="-11"/>
        </w:rPr>
        <w:t xml:space="preserve"> </w:t>
      </w:r>
      <w:r>
        <w:t>empirical knowledge</w:t>
      </w:r>
      <w:r>
        <w:rPr>
          <w:spacing w:val="-11"/>
        </w:rPr>
        <w:t xml:space="preserve"> </w:t>
      </w:r>
      <w:r>
        <w:t>about</w:t>
      </w:r>
      <w:r>
        <w:rPr>
          <w:spacing w:val="-12"/>
        </w:rPr>
        <w:t xml:space="preserve"> </w:t>
      </w:r>
      <w:r>
        <w:t>the</w:t>
      </w:r>
      <w:r>
        <w:rPr>
          <w:spacing w:val="-13"/>
        </w:rPr>
        <w:t xml:space="preserve"> </w:t>
      </w:r>
      <w:r>
        <w:t>problem</w:t>
      </w:r>
      <w:r>
        <w:rPr>
          <w:spacing w:val="-12"/>
        </w:rPr>
        <w:t xml:space="preserve"> </w:t>
      </w:r>
      <w:r>
        <w:t>is</w:t>
      </w:r>
      <w:r>
        <w:rPr>
          <w:spacing w:val="-11"/>
        </w:rPr>
        <w:t xml:space="preserve"> </w:t>
      </w:r>
      <w:r>
        <w:t>required.</w:t>
      </w:r>
      <w:r>
        <w:rPr>
          <w:spacing w:val="-12"/>
        </w:rPr>
        <w:t xml:space="preserve"> </w:t>
      </w:r>
      <w:r>
        <w:t>Secondly,</w:t>
      </w:r>
      <w:r>
        <w:rPr>
          <w:spacing w:val="-12"/>
        </w:rPr>
        <w:t xml:space="preserve"> </w:t>
      </w:r>
      <w:r>
        <w:t>the</w:t>
      </w:r>
      <w:r>
        <w:rPr>
          <w:spacing w:val="-13"/>
        </w:rPr>
        <w:t xml:space="preserve"> </w:t>
      </w:r>
      <w:r>
        <w:t>comprehensible</w:t>
      </w:r>
      <w:r>
        <w:rPr>
          <w:spacing w:val="-11"/>
        </w:rPr>
        <w:t xml:space="preserve"> </w:t>
      </w:r>
      <w:r>
        <w:t>rules</w:t>
      </w:r>
      <w:r>
        <w:rPr>
          <w:spacing w:val="-12"/>
        </w:rPr>
        <w:t xml:space="preserve"> </w:t>
      </w:r>
      <w:r>
        <w:t>are</w:t>
      </w:r>
      <w:r>
        <w:rPr>
          <w:spacing w:val="-13"/>
        </w:rPr>
        <w:t xml:space="preserve"> </w:t>
      </w:r>
      <w:r>
        <w:t>not</w:t>
      </w:r>
      <w:r>
        <w:rPr>
          <w:spacing w:val="-7"/>
        </w:rPr>
        <w:t xml:space="preserve"> </w:t>
      </w:r>
      <w:r>
        <w:t>extracted directly from the NN structure. On the contrary, a FLS needs comprehensible rules instead of observed data as prior knowledge. Hence, the input and output variables need to be described linguistically. If the linguistic rules are incomplete, incorrect or contradictory, the FLS needs to</w:t>
      </w:r>
      <w:r>
        <w:rPr>
          <w:spacing w:val="-8"/>
        </w:rPr>
        <w:t xml:space="preserve"> </w:t>
      </w:r>
      <w:r>
        <w:t>be</w:t>
      </w:r>
      <w:r>
        <w:rPr>
          <w:spacing w:val="-8"/>
        </w:rPr>
        <w:t xml:space="preserve"> </w:t>
      </w:r>
      <w:r>
        <w:t>fine-tuned,</w:t>
      </w:r>
      <w:r>
        <w:rPr>
          <w:spacing w:val="-8"/>
        </w:rPr>
        <w:t xml:space="preserve"> </w:t>
      </w:r>
      <w:r>
        <w:t>and</w:t>
      </w:r>
      <w:r>
        <w:rPr>
          <w:spacing w:val="-8"/>
        </w:rPr>
        <w:t xml:space="preserve"> </w:t>
      </w:r>
      <w:r>
        <w:t>the</w:t>
      </w:r>
      <w:r>
        <w:rPr>
          <w:spacing w:val="-8"/>
        </w:rPr>
        <w:t xml:space="preserve"> </w:t>
      </w:r>
      <w:r>
        <w:t>tuning</w:t>
      </w:r>
      <w:r>
        <w:rPr>
          <w:spacing w:val="-8"/>
        </w:rPr>
        <w:t xml:space="preserve"> </w:t>
      </w:r>
      <w:r>
        <w:t>is</w:t>
      </w:r>
      <w:r>
        <w:rPr>
          <w:spacing w:val="-8"/>
        </w:rPr>
        <w:t xml:space="preserve"> </w:t>
      </w:r>
      <w:r>
        <w:t>completed</w:t>
      </w:r>
      <w:r>
        <w:rPr>
          <w:spacing w:val="-8"/>
        </w:rPr>
        <w:t xml:space="preserve"> </w:t>
      </w:r>
      <w:r>
        <w:t>with</w:t>
      </w:r>
      <w:r>
        <w:rPr>
          <w:spacing w:val="-12"/>
        </w:rPr>
        <w:t xml:space="preserve"> </w:t>
      </w:r>
      <w:r>
        <w:t>a</w:t>
      </w:r>
      <w:r>
        <w:rPr>
          <w:spacing w:val="-8"/>
        </w:rPr>
        <w:t xml:space="preserve"> </w:t>
      </w:r>
      <w:r>
        <w:t>heuristic</w:t>
      </w:r>
      <w:r>
        <w:rPr>
          <w:spacing w:val="-8"/>
        </w:rPr>
        <w:t xml:space="preserve"> </w:t>
      </w:r>
      <w:r>
        <w:t>way.</w:t>
      </w:r>
      <w:r>
        <w:rPr>
          <w:spacing w:val="-8"/>
        </w:rPr>
        <w:t xml:space="preserve"> </w:t>
      </w:r>
      <w:r>
        <w:t>The</w:t>
      </w:r>
      <w:r>
        <w:rPr>
          <w:spacing w:val="-8"/>
        </w:rPr>
        <w:t xml:space="preserve"> </w:t>
      </w:r>
      <w:r>
        <w:t>combination</w:t>
      </w:r>
      <w:r>
        <w:rPr>
          <w:spacing w:val="-8"/>
        </w:rPr>
        <w:t xml:space="preserve"> </w:t>
      </w:r>
      <w:r>
        <w:t>of</w:t>
      </w:r>
      <w:r>
        <w:rPr>
          <w:spacing w:val="-8"/>
        </w:rPr>
        <w:t xml:space="preserve"> </w:t>
      </w:r>
      <w:r>
        <w:t>NN</w:t>
      </w:r>
      <w:r>
        <w:rPr>
          <w:spacing w:val="-7"/>
        </w:rPr>
        <w:t xml:space="preserve"> </w:t>
      </w:r>
      <w:r>
        <w:t>and FLS forms NFN, which inherits the advantages and discards the disadvantages each other.</w:t>
      </w:r>
    </w:p>
    <w:p w14:paraId="57419697" w14:textId="77777777" w:rsidR="00B9047F" w:rsidRDefault="00B9047F">
      <w:pPr>
        <w:pStyle w:val="BodyText"/>
        <w:spacing w:line="259" w:lineRule="auto"/>
        <w:jc w:val="both"/>
        <w:sectPr w:rsidR="00B9047F" w:rsidSect="00BD675A">
          <w:pgSz w:w="11910" w:h="16840"/>
          <w:pgMar w:top="142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0A3AF69A" w14:textId="77777777" w:rsidR="00B9047F" w:rsidRDefault="00CD325A">
      <w:pPr>
        <w:pStyle w:val="BodyText"/>
        <w:ind w:left="1764"/>
        <w:rPr>
          <w:sz w:val="20"/>
        </w:rPr>
      </w:pPr>
      <w:r>
        <w:rPr>
          <w:noProof/>
          <w:sz w:val="20"/>
          <w:lang w:bidi="te-IN"/>
        </w:rPr>
        <w:lastRenderedPageBreak/>
        <w:drawing>
          <wp:inline distT="0" distB="0" distL="0" distR="0" wp14:anchorId="680DAEB0" wp14:editId="6FF3953D">
            <wp:extent cx="3391660" cy="255651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3391660" cy="2556510"/>
                    </a:xfrm>
                    <a:prstGeom prst="rect">
                      <a:avLst/>
                    </a:prstGeom>
                  </pic:spPr>
                </pic:pic>
              </a:graphicData>
            </a:graphic>
          </wp:inline>
        </w:drawing>
      </w:r>
    </w:p>
    <w:p w14:paraId="131319F6" w14:textId="77777777" w:rsidR="00B9047F" w:rsidRDefault="00B9047F">
      <w:pPr>
        <w:pStyle w:val="BodyText"/>
        <w:spacing w:before="123"/>
        <w:ind w:left="0"/>
        <w:rPr>
          <w:sz w:val="18"/>
        </w:rPr>
      </w:pPr>
    </w:p>
    <w:p w14:paraId="5ED7A5B1" w14:textId="77777777" w:rsidR="00B9047F" w:rsidRDefault="00CD325A">
      <w:pPr>
        <w:ind w:left="1840" w:right="2401"/>
        <w:jc w:val="center"/>
        <w:rPr>
          <w:i/>
          <w:sz w:val="18"/>
        </w:rPr>
      </w:pPr>
      <w:bookmarkStart w:id="22" w:name="_bookmark26"/>
      <w:bookmarkEnd w:id="22"/>
      <w:r>
        <w:rPr>
          <w:i/>
          <w:color w:val="44536A"/>
          <w:sz w:val="18"/>
        </w:rPr>
        <w:t>Figure</w:t>
      </w:r>
      <w:r>
        <w:rPr>
          <w:i/>
          <w:color w:val="44536A"/>
          <w:spacing w:val="-4"/>
          <w:sz w:val="18"/>
        </w:rPr>
        <w:t xml:space="preserve"> </w:t>
      </w:r>
      <w:r>
        <w:rPr>
          <w:i/>
          <w:color w:val="44536A"/>
          <w:sz w:val="18"/>
        </w:rPr>
        <w:t>7: The</w:t>
      </w:r>
      <w:r>
        <w:rPr>
          <w:i/>
          <w:color w:val="44536A"/>
          <w:spacing w:val="-1"/>
          <w:sz w:val="18"/>
        </w:rPr>
        <w:t xml:space="preserve"> </w:t>
      </w:r>
      <w:r>
        <w:rPr>
          <w:i/>
          <w:color w:val="44536A"/>
          <w:sz w:val="18"/>
        </w:rPr>
        <w:t>architecture</w:t>
      </w:r>
      <w:r>
        <w:rPr>
          <w:i/>
          <w:color w:val="44536A"/>
          <w:spacing w:val="-2"/>
          <w:sz w:val="18"/>
        </w:rPr>
        <w:t xml:space="preserve"> </w:t>
      </w:r>
      <w:r>
        <w:rPr>
          <w:i/>
          <w:color w:val="44536A"/>
          <w:sz w:val="18"/>
        </w:rPr>
        <w:t>of Neuro-Fuzzy</w:t>
      </w:r>
      <w:r>
        <w:rPr>
          <w:i/>
          <w:color w:val="44536A"/>
          <w:spacing w:val="-1"/>
          <w:sz w:val="18"/>
        </w:rPr>
        <w:t xml:space="preserve"> </w:t>
      </w:r>
      <w:r>
        <w:rPr>
          <w:i/>
          <w:color w:val="44536A"/>
          <w:sz w:val="18"/>
        </w:rPr>
        <w:t>Network</w:t>
      </w:r>
      <w:r>
        <w:rPr>
          <w:i/>
          <w:color w:val="44536A"/>
          <w:spacing w:val="-1"/>
          <w:sz w:val="18"/>
        </w:rPr>
        <w:t xml:space="preserve"> </w:t>
      </w:r>
      <w:r>
        <w:rPr>
          <w:i/>
          <w:color w:val="44536A"/>
          <w:spacing w:val="-2"/>
          <w:sz w:val="18"/>
        </w:rPr>
        <w:t>(NFN)</w:t>
      </w:r>
    </w:p>
    <w:p w14:paraId="11FC6167" w14:textId="77777777" w:rsidR="00B9047F" w:rsidRDefault="00CD325A">
      <w:pPr>
        <w:pStyle w:val="BodyText"/>
        <w:spacing w:before="198" w:line="259" w:lineRule="auto"/>
        <w:ind w:right="585"/>
        <w:jc w:val="both"/>
      </w:pPr>
      <w:r>
        <w:t>The paper later dealt with the description of the experiment apparatus, signal processing methods,</w:t>
      </w:r>
      <w:r>
        <w:rPr>
          <w:spacing w:val="-5"/>
        </w:rPr>
        <w:t xml:space="preserve"> </w:t>
      </w:r>
      <w:r>
        <w:t>and</w:t>
      </w:r>
      <w:r>
        <w:rPr>
          <w:spacing w:val="-5"/>
        </w:rPr>
        <w:t xml:space="preserve"> </w:t>
      </w:r>
      <w:r>
        <w:t>the</w:t>
      </w:r>
      <w:r>
        <w:rPr>
          <w:spacing w:val="-5"/>
        </w:rPr>
        <w:t xml:space="preserve"> </w:t>
      </w:r>
      <w:r>
        <w:t>methods</w:t>
      </w:r>
      <w:r>
        <w:rPr>
          <w:spacing w:val="-5"/>
        </w:rPr>
        <w:t xml:space="preserve"> </w:t>
      </w:r>
      <w:r>
        <w:t>of</w:t>
      </w:r>
      <w:r>
        <w:rPr>
          <w:spacing w:val="-6"/>
        </w:rPr>
        <w:t xml:space="preserve"> </w:t>
      </w:r>
      <w:r>
        <w:t>making</w:t>
      </w:r>
      <w:r>
        <w:rPr>
          <w:spacing w:val="-5"/>
        </w:rPr>
        <w:t xml:space="preserve"> </w:t>
      </w:r>
      <w:r>
        <w:t>sense</w:t>
      </w:r>
      <w:r>
        <w:rPr>
          <w:spacing w:val="-6"/>
        </w:rPr>
        <w:t xml:space="preserve"> </w:t>
      </w:r>
      <w:r>
        <w:t>of</w:t>
      </w:r>
      <w:r>
        <w:rPr>
          <w:spacing w:val="-6"/>
        </w:rPr>
        <w:t xml:space="preserve"> </w:t>
      </w:r>
      <w:r>
        <w:t>the</w:t>
      </w:r>
      <w:r>
        <w:rPr>
          <w:spacing w:val="-2"/>
        </w:rPr>
        <w:t xml:space="preserve"> </w:t>
      </w:r>
      <w:r>
        <w:t>sensor</w:t>
      </w:r>
      <w:r>
        <w:rPr>
          <w:spacing w:val="-5"/>
        </w:rPr>
        <w:t xml:space="preserve"> </w:t>
      </w:r>
      <w:r>
        <w:t>data</w:t>
      </w:r>
      <w:r>
        <w:rPr>
          <w:spacing w:val="-5"/>
        </w:rPr>
        <w:t xml:space="preserve"> </w:t>
      </w:r>
      <w:r>
        <w:t>acquired.</w:t>
      </w:r>
      <w:r>
        <w:rPr>
          <w:spacing w:val="-4"/>
        </w:rPr>
        <w:t xml:space="preserve"> </w:t>
      </w:r>
      <w:r>
        <w:t>This</w:t>
      </w:r>
      <w:r>
        <w:rPr>
          <w:spacing w:val="-5"/>
        </w:rPr>
        <w:t xml:space="preserve"> </w:t>
      </w:r>
      <w:r>
        <w:t>led</w:t>
      </w:r>
      <w:r>
        <w:rPr>
          <w:spacing w:val="-5"/>
        </w:rPr>
        <w:t xml:space="preserve"> </w:t>
      </w:r>
      <w:r>
        <w:t>the</w:t>
      </w:r>
      <w:r>
        <w:rPr>
          <w:spacing w:val="-5"/>
        </w:rPr>
        <w:t xml:space="preserve"> </w:t>
      </w:r>
      <w:r>
        <w:t>way</w:t>
      </w:r>
      <w:r>
        <w:rPr>
          <w:spacing w:val="-5"/>
        </w:rPr>
        <w:t xml:space="preserve"> </w:t>
      </w:r>
      <w:r>
        <w:t>to</w:t>
      </w:r>
      <w:r>
        <w:rPr>
          <w:spacing w:val="-4"/>
        </w:rPr>
        <w:t xml:space="preserve"> </w:t>
      </w:r>
      <w:r>
        <w:t>the explanation on Feature Extraction and Feature Selection.</w:t>
      </w:r>
    </w:p>
    <w:p w14:paraId="1A3167B0" w14:textId="77777777" w:rsidR="00B9047F" w:rsidRDefault="00CD325A">
      <w:pPr>
        <w:pStyle w:val="BodyText"/>
        <w:spacing w:before="159" w:line="259" w:lineRule="auto"/>
        <w:ind w:right="588"/>
        <w:jc w:val="both"/>
      </w:pPr>
      <w:r>
        <w:t>Feature</w:t>
      </w:r>
      <w:r>
        <w:rPr>
          <w:spacing w:val="-11"/>
        </w:rPr>
        <w:t xml:space="preserve"> </w:t>
      </w:r>
      <w:r>
        <w:t>Extraction:</w:t>
      </w:r>
      <w:r>
        <w:rPr>
          <w:spacing w:val="-9"/>
        </w:rPr>
        <w:t xml:space="preserve"> </w:t>
      </w:r>
      <w:r>
        <w:t>The</w:t>
      </w:r>
      <w:r>
        <w:rPr>
          <w:spacing w:val="-11"/>
        </w:rPr>
        <w:t xml:space="preserve"> </w:t>
      </w:r>
      <w:r>
        <w:t>preprocessed</w:t>
      </w:r>
      <w:r>
        <w:rPr>
          <w:spacing w:val="-10"/>
        </w:rPr>
        <w:t xml:space="preserve"> </w:t>
      </w:r>
      <w:r>
        <w:t>signal</w:t>
      </w:r>
      <w:r>
        <w:rPr>
          <w:spacing w:val="-9"/>
        </w:rPr>
        <w:t xml:space="preserve"> </w:t>
      </w:r>
      <w:r>
        <w:t>is</w:t>
      </w:r>
      <w:r>
        <w:rPr>
          <w:spacing w:val="-9"/>
        </w:rPr>
        <w:t xml:space="preserve"> </w:t>
      </w:r>
      <w:r>
        <w:t>very</w:t>
      </w:r>
      <w:r>
        <w:rPr>
          <w:spacing w:val="-8"/>
        </w:rPr>
        <w:t xml:space="preserve"> </w:t>
      </w:r>
      <w:r>
        <w:t>large</w:t>
      </w:r>
      <w:r>
        <w:rPr>
          <w:spacing w:val="-11"/>
        </w:rPr>
        <w:t xml:space="preserve"> </w:t>
      </w:r>
      <w:r>
        <w:t>in</w:t>
      </w:r>
      <w:r>
        <w:rPr>
          <w:spacing w:val="-9"/>
        </w:rPr>
        <w:t xml:space="preserve"> </w:t>
      </w:r>
      <w:r>
        <w:t>volume,</w:t>
      </w:r>
      <w:r>
        <w:rPr>
          <w:spacing w:val="-10"/>
        </w:rPr>
        <w:t xml:space="preserve"> </w:t>
      </w:r>
      <w:r>
        <w:t>which</w:t>
      </w:r>
      <w:r>
        <w:rPr>
          <w:spacing w:val="-8"/>
        </w:rPr>
        <w:t xml:space="preserve"> </w:t>
      </w:r>
      <w:r>
        <w:t>is</w:t>
      </w:r>
      <w:r>
        <w:rPr>
          <w:spacing w:val="-9"/>
        </w:rPr>
        <w:t xml:space="preserve"> </w:t>
      </w:r>
      <w:r>
        <w:t>needed</w:t>
      </w:r>
      <w:r>
        <w:rPr>
          <w:spacing w:val="-10"/>
        </w:rPr>
        <w:t xml:space="preserve"> </w:t>
      </w:r>
      <w:r>
        <w:t>to</w:t>
      </w:r>
      <w:r>
        <w:rPr>
          <w:spacing w:val="-9"/>
        </w:rPr>
        <w:t xml:space="preserve"> </w:t>
      </w:r>
      <w:r>
        <w:t>further extract</w:t>
      </w:r>
      <w:r>
        <w:rPr>
          <w:spacing w:val="-15"/>
        </w:rPr>
        <w:t xml:space="preserve"> </w:t>
      </w:r>
      <w:r>
        <w:t>features.</w:t>
      </w:r>
      <w:r>
        <w:rPr>
          <w:spacing w:val="-15"/>
        </w:rPr>
        <w:t xml:space="preserve"> </w:t>
      </w:r>
      <w:r>
        <w:t>The</w:t>
      </w:r>
      <w:r>
        <w:rPr>
          <w:spacing w:val="-15"/>
        </w:rPr>
        <w:t xml:space="preserve"> </w:t>
      </w:r>
      <w:r>
        <w:t>goal</w:t>
      </w:r>
      <w:r>
        <w:rPr>
          <w:spacing w:val="-15"/>
        </w:rPr>
        <w:t xml:space="preserve"> </w:t>
      </w:r>
      <w:r>
        <w:t>of</w:t>
      </w:r>
      <w:r>
        <w:rPr>
          <w:spacing w:val="-15"/>
        </w:rPr>
        <w:t xml:space="preserve"> </w:t>
      </w:r>
      <w:r>
        <w:t>features</w:t>
      </w:r>
      <w:r>
        <w:rPr>
          <w:spacing w:val="-15"/>
        </w:rPr>
        <w:t xml:space="preserve"> </w:t>
      </w:r>
      <w:r>
        <w:t>extraction</w:t>
      </w:r>
      <w:r>
        <w:rPr>
          <w:spacing w:val="-15"/>
        </w:rPr>
        <w:t xml:space="preserve"> </w:t>
      </w:r>
      <w:r>
        <w:t>is</w:t>
      </w:r>
      <w:r>
        <w:rPr>
          <w:spacing w:val="-15"/>
        </w:rPr>
        <w:t xml:space="preserve"> </w:t>
      </w:r>
      <w:r>
        <w:t>to</w:t>
      </w:r>
      <w:r>
        <w:rPr>
          <w:spacing w:val="-15"/>
        </w:rPr>
        <w:t xml:space="preserve"> </w:t>
      </w:r>
      <w:r>
        <w:t>reduce</w:t>
      </w:r>
      <w:r>
        <w:rPr>
          <w:spacing w:val="-15"/>
        </w:rPr>
        <w:t xml:space="preserve"> </w:t>
      </w:r>
      <w:r>
        <w:t>the</w:t>
      </w:r>
      <w:r>
        <w:rPr>
          <w:spacing w:val="-15"/>
        </w:rPr>
        <w:t xml:space="preserve"> </w:t>
      </w:r>
      <w:r>
        <w:t>dimension</w:t>
      </w:r>
      <w:r>
        <w:rPr>
          <w:spacing w:val="-15"/>
        </w:rPr>
        <w:t xml:space="preserve"> </w:t>
      </w:r>
      <w:r>
        <w:t>of</w:t>
      </w:r>
      <w:r>
        <w:rPr>
          <w:spacing w:val="-15"/>
        </w:rPr>
        <w:t xml:space="preserve"> </w:t>
      </w:r>
      <w:r>
        <w:t>the</w:t>
      </w:r>
      <w:r>
        <w:rPr>
          <w:spacing w:val="-15"/>
        </w:rPr>
        <w:t xml:space="preserve"> </w:t>
      </w:r>
      <w:r>
        <w:t>original</w:t>
      </w:r>
      <w:r>
        <w:rPr>
          <w:spacing w:val="-15"/>
        </w:rPr>
        <w:t xml:space="preserve"> </w:t>
      </w:r>
      <w:r>
        <w:t>signal, meanwhile, the extracted features associate well with the cutter wear, and are not affected by process conditions. Generally, features are extracted in time, frequency, time-frequency and statistical domains [53]. The different extraction approaches have different abilities in extracting the meaningful information about the tool wear.</w:t>
      </w:r>
    </w:p>
    <w:p w14:paraId="74639869" w14:textId="77777777" w:rsidR="00B9047F" w:rsidRDefault="00CD325A">
      <w:pPr>
        <w:pStyle w:val="BodyText"/>
        <w:spacing w:before="159" w:line="259" w:lineRule="auto"/>
        <w:ind w:right="589"/>
        <w:jc w:val="both"/>
      </w:pPr>
      <w:r>
        <w:t>With</w:t>
      </w:r>
      <w:r>
        <w:rPr>
          <w:spacing w:val="-7"/>
        </w:rPr>
        <w:t xml:space="preserve"> </w:t>
      </w:r>
      <w:r>
        <w:t>the</w:t>
      </w:r>
      <w:r>
        <w:rPr>
          <w:spacing w:val="-8"/>
        </w:rPr>
        <w:t xml:space="preserve"> </w:t>
      </w:r>
      <w:r>
        <w:t>help</w:t>
      </w:r>
      <w:r>
        <w:rPr>
          <w:spacing w:val="-7"/>
        </w:rPr>
        <w:t xml:space="preserve"> </w:t>
      </w:r>
      <w:r>
        <w:t>of</w:t>
      </w:r>
      <w:r>
        <w:rPr>
          <w:spacing w:val="-6"/>
        </w:rPr>
        <w:t xml:space="preserve"> </w:t>
      </w:r>
      <w:r>
        <w:t>below</w:t>
      </w:r>
      <w:r>
        <w:rPr>
          <w:spacing w:val="-7"/>
        </w:rPr>
        <w:t xml:space="preserve"> </w:t>
      </w:r>
      <w:r>
        <w:t>formulae,</w:t>
      </w:r>
      <w:r>
        <w:rPr>
          <w:spacing w:val="-7"/>
        </w:rPr>
        <w:t xml:space="preserve"> </w:t>
      </w:r>
      <w:r>
        <w:t>the</w:t>
      </w:r>
      <w:r>
        <w:rPr>
          <w:spacing w:val="-5"/>
        </w:rPr>
        <w:t xml:space="preserve"> </w:t>
      </w:r>
      <w:r>
        <w:t>ways</w:t>
      </w:r>
      <w:r>
        <w:rPr>
          <w:spacing w:val="-7"/>
        </w:rPr>
        <w:t xml:space="preserve"> </w:t>
      </w:r>
      <w:r>
        <w:t>of</w:t>
      </w:r>
      <w:r>
        <w:rPr>
          <w:spacing w:val="-6"/>
        </w:rPr>
        <w:t xml:space="preserve"> </w:t>
      </w:r>
      <w:r>
        <w:t>extracting</w:t>
      </w:r>
      <w:r>
        <w:rPr>
          <w:spacing w:val="-7"/>
        </w:rPr>
        <w:t xml:space="preserve"> </w:t>
      </w:r>
      <w:r>
        <w:t>the</w:t>
      </w:r>
      <w:r>
        <w:rPr>
          <w:spacing w:val="-8"/>
        </w:rPr>
        <w:t xml:space="preserve"> </w:t>
      </w:r>
      <w:r>
        <w:t>features</w:t>
      </w:r>
      <w:r>
        <w:rPr>
          <w:spacing w:val="-7"/>
        </w:rPr>
        <w:t xml:space="preserve"> </w:t>
      </w:r>
      <w:r>
        <w:t>in</w:t>
      </w:r>
      <w:r>
        <w:rPr>
          <w:spacing w:val="-7"/>
        </w:rPr>
        <w:t xml:space="preserve"> </w:t>
      </w:r>
      <w:r>
        <w:t>different</w:t>
      </w:r>
      <w:r>
        <w:rPr>
          <w:spacing w:val="-7"/>
        </w:rPr>
        <w:t xml:space="preserve"> </w:t>
      </w:r>
      <w:r>
        <w:t>domains</w:t>
      </w:r>
      <w:r>
        <w:rPr>
          <w:spacing w:val="-7"/>
        </w:rPr>
        <w:t xml:space="preserve"> </w:t>
      </w:r>
      <w:r>
        <w:t xml:space="preserve">were </w:t>
      </w:r>
      <w:r>
        <w:rPr>
          <w:spacing w:val="-2"/>
        </w:rPr>
        <w:t>provided.</w:t>
      </w:r>
    </w:p>
    <w:p w14:paraId="2BDAED4E" w14:textId="77777777" w:rsidR="00B9047F" w:rsidRDefault="00CD325A">
      <w:pPr>
        <w:pStyle w:val="BodyText"/>
        <w:spacing w:before="65"/>
        <w:ind w:left="0"/>
        <w:rPr>
          <w:sz w:val="20"/>
        </w:rPr>
      </w:pPr>
      <w:r>
        <w:rPr>
          <w:noProof/>
          <w:sz w:val="20"/>
          <w:lang w:bidi="te-IN"/>
        </w:rPr>
        <w:drawing>
          <wp:anchor distT="0" distB="0" distL="0" distR="0" simplePos="0" relativeHeight="487590400" behindDoc="1" locked="0" layoutInCell="1" allowOverlap="1" wp14:anchorId="6EB1364D" wp14:editId="1F7D0C9B">
            <wp:simplePos x="0" y="0"/>
            <wp:positionH relativeFrom="page">
              <wp:posOffset>1909534</wp:posOffset>
            </wp:positionH>
            <wp:positionV relativeFrom="paragraph">
              <wp:posOffset>202799</wp:posOffset>
            </wp:positionV>
            <wp:extent cx="3728227" cy="276529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3728227" cy="2765298"/>
                    </a:xfrm>
                    <a:prstGeom prst="rect">
                      <a:avLst/>
                    </a:prstGeom>
                  </pic:spPr>
                </pic:pic>
              </a:graphicData>
            </a:graphic>
          </wp:anchor>
        </w:drawing>
      </w:r>
    </w:p>
    <w:p w14:paraId="08CE983D" w14:textId="77777777" w:rsidR="00B9047F" w:rsidRDefault="00B9047F">
      <w:pPr>
        <w:pStyle w:val="BodyText"/>
        <w:spacing w:before="75"/>
        <w:ind w:left="0"/>
      </w:pPr>
    </w:p>
    <w:p w14:paraId="78B319E6" w14:textId="77777777" w:rsidR="00B9047F" w:rsidRDefault="00CD325A">
      <w:pPr>
        <w:ind w:left="1838" w:right="2401"/>
        <w:jc w:val="center"/>
        <w:rPr>
          <w:i/>
          <w:sz w:val="18"/>
        </w:rPr>
      </w:pPr>
      <w:bookmarkStart w:id="23" w:name="_bookmark27"/>
      <w:bookmarkEnd w:id="23"/>
      <w:r>
        <w:rPr>
          <w:i/>
          <w:color w:val="44536A"/>
          <w:sz w:val="18"/>
        </w:rPr>
        <w:t>Figure</w:t>
      </w:r>
      <w:r>
        <w:rPr>
          <w:i/>
          <w:color w:val="44536A"/>
          <w:spacing w:val="-4"/>
          <w:sz w:val="18"/>
        </w:rPr>
        <w:t xml:space="preserve"> </w:t>
      </w:r>
      <w:r>
        <w:rPr>
          <w:i/>
          <w:color w:val="44536A"/>
          <w:sz w:val="18"/>
        </w:rPr>
        <w:t>8:</w:t>
      </w:r>
      <w:r>
        <w:rPr>
          <w:i/>
          <w:color w:val="44536A"/>
          <w:spacing w:val="-1"/>
          <w:sz w:val="18"/>
        </w:rPr>
        <w:t xml:space="preserve"> </w:t>
      </w:r>
      <w:r>
        <w:rPr>
          <w:i/>
          <w:color w:val="44536A"/>
          <w:sz w:val="18"/>
        </w:rPr>
        <w:t>Features</w:t>
      </w:r>
      <w:r>
        <w:rPr>
          <w:i/>
          <w:color w:val="44536A"/>
          <w:spacing w:val="-2"/>
          <w:sz w:val="18"/>
        </w:rPr>
        <w:t xml:space="preserve"> </w:t>
      </w:r>
      <w:r>
        <w:rPr>
          <w:i/>
          <w:color w:val="44536A"/>
          <w:sz w:val="18"/>
        </w:rPr>
        <w:t>extracted in</w:t>
      </w:r>
      <w:r>
        <w:rPr>
          <w:i/>
          <w:color w:val="44536A"/>
          <w:spacing w:val="-2"/>
          <w:sz w:val="18"/>
        </w:rPr>
        <w:t xml:space="preserve"> </w:t>
      </w:r>
      <w:r>
        <w:rPr>
          <w:i/>
          <w:color w:val="44536A"/>
          <w:sz w:val="18"/>
        </w:rPr>
        <w:t>time</w:t>
      </w:r>
      <w:r>
        <w:rPr>
          <w:i/>
          <w:color w:val="44536A"/>
          <w:spacing w:val="-1"/>
          <w:sz w:val="18"/>
        </w:rPr>
        <w:t xml:space="preserve"> </w:t>
      </w:r>
      <w:r>
        <w:rPr>
          <w:i/>
          <w:color w:val="44536A"/>
          <w:spacing w:val="-2"/>
          <w:sz w:val="18"/>
        </w:rPr>
        <w:t>domain</w:t>
      </w:r>
    </w:p>
    <w:p w14:paraId="09F5802C" w14:textId="77777777" w:rsidR="00B9047F" w:rsidRDefault="00B9047F">
      <w:pPr>
        <w:jc w:val="center"/>
        <w:rPr>
          <w:i/>
          <w:sz w:val="18"/>
        </w:rPr>
        <w:sectPr w:rsidR="00B9047F" w:rsidSect="00BD675A">
          <w:pgSz w:w="11910" w:h="16840"/>
          <w:pgMar w:top="148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2A42D5F4" w14:textId="77777777" w:rsidR="00B9047F" w:rsidRDefault="00B9047F">
      <w:pPr>
        <w:pStyle w:val="BodyText"/>
        <w:spacing w:before="7"/>
        <w:ind w:left="0"/>
        <w:rPr>
          <w:i/>
          <w:sz w:val="4"/>
        </w:rPr>
      </w:pPr>
    </w:p>
    <w:p w14:paraId="6116AD6F" w14:textId="77777777" w:rsidR="00B9047F" w:rsidRDefault="00CD325A">
      <w:pPr>
        <w:pStyle w:val="BodyText"/>
        <w:ind w:left="1509"/>
        <w:rPr>
          <w:sz w:val="20"/>
        </w:rPr>
      </w:pPr>
      <w:r>
        <w:rPr>
          <w:noProof/>
          <w:sz w:val="20"/>
          <w:lang w:bidi="te-IN"/>
        </w:rPr>
        <w:drawing>
          <wp:inline distT="0" distB="0" distL="0" distR="0" wp14:anchorId="1B5947B0" wp14:editId="4B1FF950">
            <wp:extent cx="3834986" cy="1800225"/>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3834986" cy="1800225"/>
                    </a:xfrm>
                    <a:prstGeom prst="rect">
                      <a:avLst/>
                    </a:prstGeom>
                  </pic:spPr>
                </pic:pic>
              </a:graphicData>
            </a:graphic>
          </wp:inline>
        </w:drawing>
      </w:r>
    </w:p>
    <w:p w14:paraId="3E085337" w14:textId="77777777" w:rsidR="00B9047F" w:rsidRDefault="00B9047F">
      <w:pPr>
        <w:pStyle w:val="BodyText"/>
        <w:spacing w:before="113"/>
        <w:ind w:left="0"/>
        <w:rPr>
          <w:i/>
          <w:sz w:val="18"/>
        </w:rPr>
      </w:pPr>
    </w:p>
    <w:p w14:paraId="606D414A" w14:textId="77777777" w:rsidR="00B9047F" w:rsidRDefault="00CD325A">
      <w:pPr>
        <w:ind w:left="2733"/>
        <w:rPr>
          <w:i/>
          <w:sz w:val="18"/>
        </w:rPr>
      </w:pPr>
      <w:bookmarkStart w:id="24" w:name="_bookmark28"/>
      <w:bookmarkEnd w:id="24"/>
      <w:r>
        <w:rPr>
          <w:i/>
          <w:color w:val="44536A"/>
          <w:sz w:val="18"/>
        </w:rPr>
        <w:t>Figure</w:t>
      </w:r>
      <w:r>
        <w:rPr>
          <w:i/>
          <w:color w:val="44536A"/>
          <w:spacing w:val="-5"/>
          <w:sz w:val="18"/>
        </w:rPr>
        <w:t xml:space="preserve"> </w:t>
      </w:r>
      <w:r>
        <w:rPr>
          <w:i/>
          <w:color w:val="44536A"/>
          <w:sz w:val="18"/>
        </w:rPr>
        <w:t>9:</w:t>
      </w:r>
      <w:r>
        <w:rPr>
          <w:i/>
          <w:color w:val="44536A"/>
          <w:spacing w:val="-1"/>
          <w:sz w:val="18"/>
        </w:rPr>
        <w:t xml:space="preserve"> </w:t>
      </w:r>
      <w:r>
        <w:rPr>
          <w:i/>
          <w:color w:val="44536A"/>
          <w:sz w:val="18"/>
        </w:rPr>
        <w:t>Features</w:t>
      </w:r>
      <w:r>
        <w:rPr>
          <w:i/>
          <w:color w:val="44536A"/>
          <w:spacing w:val="-2"/>
          <w:sz w:val="18"/>
        </w:rPr>
        <w:t xml:space="preserve"> </w:t>
      </w:r>
      <w:r>
        <w:rPr>
          <w:i/>
          <w:color w:val="44536A"/>
          <w:sz w:val="18"/>
        </w:rPr>
        <w:t>extracted in</w:t>
      </w:r>
      <w:r>
        <w:rPr>
          <w:i/>
          <w:color w:val="44536A"/>
          <w:spacing w:val="-2"/>
          <w:sz w:val="18"/>
        </w:rPr>
        <w:t xml:space="preserve"> </w:t>
      </w:r>
      <w:r>
        <w:rPr>
          <w:i/>
          <w:color w:val="44536A"/>
          <w:sz w:val="18"/>
        </w:rPr>
        <w:t>frequency</w:t>
      </w:r>
      <w:r>
        <w:rPr>
          <w:i/>
          <w:color w:val="44536A"/>
          <w:spacing w:val="-2"/>
          <w:sz w:val="18"/>
        </w:rPr>
        <w:t xml:space="preserve"> domain</w:t>
      </w:r>
    </w:p>
    <w:p w14:paraId="5A6EABB1" w14:textId="77777777" w:rsidR="00B9047F" w:rsidRDefault="00CD325A">
      <w:pPr>
        <w:pStyle w:val="BodyText"/>
        <w:spacing w:before="198" w:line="259" w:lineRule="auto"/>
        <w:ind w:right="583"/>
        <w:jc w:val="both"/>
      </w:pPr>
      <w:r>
        <w:t>Feature Selection: With the usage of feature extraction from signals in time, frequency and time-frequency domain, results in large number of features.</w:t>
      </w:r>
      <w:r>
        <w:rPr>
          <w:spacing w:val="40"/>
        </w:rPr>
        <w:t xml:space="preserve"> </w:t>
      </w:r>
      <w:r>
        <w:t>The volume of signal features is very</w:t>
      </w:r>
      <w:r>
        <w:rPr>
          <w:spacing w:val="-8"/>
        </w:rPr>
        <w:t xml:space="preserve"> </w:t>
      </w:r>
      <w:r>
        <w:t>large,</w:t>
      </w:r>
      <w:r>
        <w:rPr>
          <w:spacing w:val="-7"/>
        </w:rPr>
        <w:t xml:space="preserve"> </w:t>
      </w:r>
      <w:r>
        <w:t>many</w:t>
      </w:r>
      <w:r>
        <w:rPr>
          <w:spacing w:val="-8"/>
        </w:rPr>
        <w:t xml:space="preserve"> </w:t>
      </w:r>
      <w:r>
        <w:t>of</w:t>
      </w:r>
      <w:r>
        <w:rPr>
          <w:spacing w:val="-6"/>
        </w:rPr>
        <w:t xml:space="preserve"> </w:t>
      </w:r>
      <w:r>
        <w:t>which</w:t>
      </w:r>
      <w:r>
        <w:rPr>
          <w:spacing w:val="-7"/>
        </w:rPr>
        <w:t xml:space="preserve"> </w:t>
      </w:r>
      <w:r>
        <w:t>are</w:t>
      </w:r>
      <w:r>
        <w:rPr>
          <w:spacing w:val="-9"/>
        </w:rPr>
        <w:t xml:space="preserve"> </w:t>
      </w:r>
      <w:r>
        <w:t>much</w:t>
      </w:r>
      <w:r>
        <w:rPr>
          <w:spacing w:val="-7"/>
        </w:rPr>
        <w:t xml:space="preserve"> </w:t>
      </w:r>
      <w:r>
        <w:t>distorted,</w:t>
      </w:r>
      <w:r>
        <w:rPr>
          <w:spacing w:val="-7"/>
        </w:rPr>
        <w:t xml:space="preserve"> </w:t>
      </w:r>
      <w:r>
        <w:t>or</w:t>
      </w:r>
      <w:r>
        <w:rPr>
          <w:spacing w:val="-8"/>
        </w:rPr>
        <w:t xml:space="preserve"> </w:t>
      </w:r>
      <w:r>
        <w:t>no</w:t>
      </w:r>
      <w:r>
        <w:rPr>
          <w:spacing w:val="-7"/>
        </w:rPr>
        <w:t xml:space="preserve"> </w:t>
      </w:r>
      <w:r>
        <w:t>correlation</w:t>
      </w:r>
      <w:r>
        <w:rPr>
          <w:spacing w:val="-7"/>
        </w:rPr>
        <w:t xml:space="preserve"> </w:t>
      </w:r>
      <w:r>
        <w:t>on</w:t>
      </w:r>
      <w:r>
        <w:rPr>
          <w:spacing w:val="-7"/>
        </w:rPr>
        <w:t xml:space="preserve"> </w:t>
      </w:r>
      <w:r>
        <w:t>cutter</w:t>
      </w:r>
      <w:r>
        <w:rPr>
          <w:spacing w:val="-8"/>
        </w:rPr>
        <w:t xml:space="preserve"> </w:t>
      </w:r>
      <w:r>
        <w:t>wear.</w:t>
      </w:r>
      <w:r>
        <w:rPr>
          <w:spacing w:val="-8"/>
        </w:rPr>
        <w:t xml:space="preserve"> </w:t>
      </w:r>
      <w:r>
        <w:t>TCM</w:t>
      </w:r>
      <w:r>
        <w:rPr>
          <w:spacing w:val="-7"/>
        </w:rPr>
        <w:t xml:space="preserve"> </w:t>
      </w:r>
      <w:r>
        <w:t>and</w:t>
      </w:r>
      <w:r>
        <w:rPr>
          <w:spacing w:val="-7"/>
        </w:rPr>
        <w:t xml:space="preserve"> </w:t>
      </w:r>
      <w:r>
        <w:t>RUL prediction with all the signal features are not the best selection, because irrelevant and redundant features are able to negatively influence the performance of the monitoring and prediction model. In order to improve the accuracy of the prediction model and increase the efficiency</w:t>
      </w:r>
      <w:r>
        <w:rPr>
          <w:spacing w:val="-3"/>
        </w:rPr>
        <w:t xml:space="preserve"> </w:t>
      </w:r>
      <w:r>
        <w:t>of</w:t>
      </w:r>
      <w:r>
        <w:rPr>
          <w:spacing w:val="-3"/>
        </w:rPr>
        <w:t xml:space="preserve"> </w:t>
      </w:r>
      <w:r>
        <w:t>calculation</w:t>
      </w:r>
      <w:r>
        <w:rPr>
          <w:spacing w:val="-3"/>
        </w:rPr>
        <w:t xml:space="preserve"> </w:t>
      </w:r>
      <w:r>
        <w:t>performance</w:t>
      </w:r>
      <w:r>
        <w:rPr>
          <w:spacing w:val="-4"/>
        </w:rPr>
        <w:t xml:space="preserve"> </w:t>
      </w:r>
      <w:r>
        <w:t>of</w:t>
      </w:r>
      <w:r>
        <w:rPr>
          <w:spacing w:val="-2"/>
        </w:rPr>
        <w:t xml:space="preserve"> </w:t>
      </w:r>
      <w:r>
        <w:t>a</w:t>
      </w:r>
      <w:r>
        <w:rPr>
          <w:spacing w:val="-4"/>
        </w:rPr>
        <w:t xml:space="preserve"> </w:t>
      </w:r>
      <w:r>
        <w:t>TCM</w:t>
      </w:r>
      <w:r>
        <w:rPr>
          <w:spacing w:val="-4"/>
        </w:rPr>
        <w:t xml:space="preserve"> </w:t>
      </w:r>
      <w:r>
        <w:t>system,</w:t>
      </w:r>
      <w:r>
        <w:rPr>
          <w:spacing w:val="-3"/>
        </w:rPr>
        <w:t xml:space="preserve"> </w:t>
      </w:r>
      <w:r>
        <w:t>it</w:t>
      </w:r>
      <w:r>
        <w:rPr>
          <w:spacing w:val="-3"/>
        </w:rPr>
        <w:t xml:space="preserve"> </w:t>
      </w:r>
      <w:r>
        <w:t>is</w:t>
      </w:r>
      <w:r>
        <w:rPr>
          <w:spacing w:val="-4"/>
        </w:rPr>
        <w:t xml:space="preserve"> </w:t>
      </w:r>
      <w:r>
        <w:t>desirable</w:t>
      </w:r>
      <w:r>
        <w:rPr>
          <w:spacing w:val="-3"/>
        </w:rPr>
        <w:t xml:space="preserve"> </w:t>
      </w:r>
      <w:r>
        <w:t>that</w:t>
      </w:r>
      <w:r>
        <w:rPr>
          <w:spacing w:val="-3"/>
        </w:rPr>
        <w:t xml:space="preserve"> </w:t>
      </w:r>
      <w:r>
        <w:t>the</w:t>
      </w:r>
      <w:r>
        <w:rPr>
          <w:spacing w:val="-3"/>
        </w:rPr>
        <w:t xml:space="preserve"> </w:t>
      </w:r>
      <w:r>
        <w:t>features</w:t>
      </w:r>
      <w:r>
        <w:rPr>
          <w:spacing w:val="-2"/>
        </w:rPr>
        <w:t xml:space="preserve"> </w:t>
      </w:r>
      <w:r>
        <w:t>should be</w:t>
      </w:r>
      <w:r>
        <w:rPr>
          <w:spacing w:val="-2"/>
        </w:rPr>
        <w:t xml:space="preserve"> </w:t>
      </w:r>
      <w:r>
        <w:t>optimized</w:t>
      </w:r>
      <w:r>
        <w:rPr>
          <w:spacing w:val="-1"/>
        </w:rPr>
        <w:t xml:space="preserve"> </w:t>
      </w:r>
      <w:r>
        <w:t>according</w:t>
      </w:r>
      <w:r>
        <w:rPr>
          <w:spacing w:val="-2"/>
        </w:rPr>
        <w:t xml:space="preserve"> </w:t>
      </w:r>
      <w:r>
        <w:t>to</w:t>
      </w:r>
      <w:r>
        <w:rPr>
          <w:spacing w:val="-1"/>
        </w:rPr>
        <w:t xml:space="preserve"> </w:t>
      </w:r>
      <w:r>
        <w:t>a</w:t>
      </w:r>
      <w:r>
        <w:rPr>
          <w:spacing w:val="-2"/>
        </w:rPr>
        <w:t xml:space="preserve"> </w:t>
      </w:r>
      <w:r>
        <w:t>criterion.</w:t>
      </w:r>
      <w:r>
        <w:rPr>
          <w:spacing w:val="-2"/>
        </w:rPr>
        <w:t xml:space="preserve"> </w:t>
      </w:r>
      <w:r>
        <w:t>The</w:t>
      </w:r>
      <w:r>
        <w:rPr>
          <w:spacing w:val="-2"/>
        </w:rPr>
        <w:t xml:space="preserve"> </w:t>
      </w:r>
      <w:r>
        <w:t>feature</w:t>
      </w:r>
      <w:r>
        <w:rPr>
          <w:spacing w:val="-1"/>
        </w:rPr>
        <w:t xml:space="preserve"> </w:t>
      </w:r>
      <w:r>
        <w:t>selection</w:t>
      </w:r>
      <w:r>
        <w:rPr>
          <w:spacing w:val="-1"/>
        </w:rPr>
        <w:t xml:space="preserve"> </w:t>
      </w:r>
      <w:r>
        <w:t>technique</w:t>
      </w:r>
      <w:r>
        <w:rPr>
          <w:spacing w:val="-2"/>
        </w:rPr>
        <w:t xml:space="preserve"> </w:t>
      </w:r>
      <w:r>
        <w:t>is</w:t>
      </w:r>
      <w:r>
        <w:rPr>
          <w:spacing w:val="-1"/>
        </w:rPr>
        <w:t xml:space="preserve"> </w:t>
      </w:r>
      <w:r>
        <w:t>adopted to</w:t>
      </w:r>
      <w:r>
        <w:rPr>
          <w:spacing w:val="-1"/>
        </w:rPr>
        <w:t xml:space="preserve"> </w:t>
      </w:r>
      <w:r>
        <w:t>reduce</w:t>
      </w:r>
      <w:r>
        <w:rPr>
          <w:spacing w:val="-2"/>
        </w:rPr>
        <w:t xml:space="preserve"> </w:t>
      </w:r>
      <w:r>
        <w:t>the number</w:t>
      </w:r>
      <w:r>
        <w:rPr>
          <w:spacing w:val="-15"/>
        </w:rPr>
        <w:t xml:space="preserve"> </w:t>
      </w:r>
      <w:r>
        <w:t>of</w:t>
      </w:r>
      <w:r>
        <w:rPr>
          <w:spacing w:val="-15"/>
        </w:rPr>
        <w:t xml:space="preserve"> </w:t>
      </w:r>
      <w:r>
        <w:t>utilized</w:t>
      </w:r>
      <w:r>
        <w:rPr>
          <w:spacing w:val="-14"/>
        </w:rPr>
        <w:t xml:space="preserve"> </w:t>
      </w:r>
      <w:r>
        <w:t>features.</w:t>
      </w:r>
      <w:r>
        <w:rPr>
          <w:spacing w:val="-14"/>
        </w:rPr>
        <w:t xml:space="preserve"> </w:t>
      </w:r>
      <w:r>
        <w:t>For</w:t>
      </w:r>
      <w:r>
        <w:rPr>
          <w:spacing w:val="-15"/>
        </w:rPr>
        <w:t xml:space="preserve"> </w:t>
      </w:r>
      <w:r>
        <w:t>this</w:t>
      </w:r>
      <w:r>
        <w:rPr>
          <w:spacing w:val="-14"/>
        </w:rPr>
        <w:t xml:space="preserve"> </w:t>
      </w:r>
      <w:r>
        <w:t>end,</w:t>
      </w:r>
      <w:r>
        <w:rPr>
          <w:spacing w:val="-14"/>
        </w:rPr>
        <w:t xml:space="preserve"> </w:t>
      </w:r>
      <w:r>
        <w:t>there</w:t>
      </w:r>
      <w:r>
        <w:rPr>
          <w:spacing w:val="-14"/>
        </w:rPr>
        <w:t xml:space="preserve"> </w:t>
      </w:r>
      <w:r>
        <w:t>are</w:t>
      </w:r>
      <w:r>
        <w:rPr>
          <w:spacing w:val="-12"/>
        </w:rPr>
        <w:t xml:space="preserve"> </w:t>
      </w:r>
      <w:r>
        <w:t>a</w:t>
      </w:r>
      <w:r>
        <w:rPr>
          <w:spacing w:val="-15"/>
        </w:rPr>
        <w:t xml:space="preserve"> </w:t>
      </w:r>
      <w:r>
        <w:t>lot</w:t>
      </w:r>
      <w:r>
        <w:rPr>
          <w:spacing w:val="-14"/>
        </w:rPr>
        <w:t xml:space="preserve"> </w:t>
      </w:r>
      <w:r>
        <w:t>of</w:t>
      </w:r>
      <w:r>
        <w:rPr>
          <w:spacing w:val="-15"/>
        </w:rPr>
        <w:t xml:space="preserve"> </w:t>
      </w:r>
      <w:r>
        <w:t>techniques,</w:t>
      </w:r>
      <w:r>
        <w:rPr>
          <w:spacing w:val="-12"/>
        </w:rPr>
        <w:t xml:space="preserve"> </w:t>
      </w:r>
      <w:r>
        <w:t>for</w:t>
      </w:r>
      <w:r>
        <w:rPr>
          <w:spacing w:val="-15"/>
        </w:rPr>
        <w:t xml:space="preserve"> </w:t>
      </w:r>
      <w:r>
        <w:t>example,</w:t>
      </w:r>
      <w:r>
        <w:rPr>
          <w:spacing w:val="-14"/>
        </w:rPr>
        <w:t xml:space="preserve"> </w:t>
      </w:r>
      <w:r>
        <w:t>Correlation- based Feature Selection (CFS) method, Pearson’s chi-squared (2) statistics selection method, R squared (R2) statistics selection method and greedy hill climbing search algorithm [52].</w:t>
      </w:r>
    </w:p>
    <w:p w14:paraId="62BD9026" w14:textId="77777777" w:rsidR="00B9047F" w:rsidRDefault="00CD325A">
      <w:pPr>
        <w:pStyle w:val="BodyText"/>
        <w:spacing w:before="156" w:line="259" w:lineRule="auto"/>
        <w:ind w:right="588"/>
        <w:jc w:val="both"/>
      </w:pPr>
      <w:r>
        <w:t xml:space="preserve">With the help of </w:t>
      </w:r>
      <w:proofErr w:type="spellStart"/>
      <w:r>
        <w:t>pearson’s</w:t>
      </w:r>
      <w:proofErr w:type="spellEnd"/>
      <w:r>
        <w:t xml:space="preserve"> correlation coefficient, feature selection was carried out to select the</w:t>
      </w:r>
      <w:r>
        <w:rPr>
          <w:spacing w:val="-2"/>
        </w:rPr>
        <w:t xml:space="preserve"> </w:t>
      </w:r>
      <w:r>
        <w:t>optimal</w:t>
      </w:r>
      <w:r>
        <w:rPr>
          <w:spacing w:val="-1"/>
        </w:rPr>
        <w:t xml:space="preserve"> </w:t>
      </w:r>
      <w:r>
        <w:t>number</w:t>
      </w:r>
      <w:r>
        <w:rPr>
          <w:spacing w:val="-3"/>
        </w:rPr>
        <w:t xml:space="preserve"> </w:t>
      </w:r>
      <w:r>
        <w:t>of</w:t>
      </w:r>
      <w:r>
        <w:rPr>
          <w:spacing w:val="-2"/>
        </w:rPr>
        <w:t xml:space="preserve"> </w:t>
      </w:r>
      <w:r>
        <w:t>features.</w:t>
      </w:r>
      <w:r>
        <w:rPr>
          <w:spacing w:val="-1"/>
        </w:rPr>
        <w:t xml:space="preserve"> </w:t>
      </w:r>
      <w:r>
        <w:t>Later</w:t>
      </w:r>
      <w:r>
        <w:rPr>
          <w:spacing w:val="-3"/>
        </w:rPr>
        <w:t xml:space="preserve"> </w:t>
      </w:r>
      <w:r>
        <w:t>modelling</w:t>
      </w:r>
      <w:r>
        <w:rPr>
          <w:spacing w:val="-1"/>
        </w:rPr>
        <w:t xml:space="preserve"> </w:t>
      </w:r>
      <w:r>
        <w:t>of</w:t>
      </w:r>
      <w:r>
        <w:rPr>
          <w:spacing w:val="-2"/>
        </w:rPr>
        <w:t xml:space="preserve"> </w:t>
      </w:r>
      <w:r>
        <w:t>NFN</w:t>
      </w:r>
      <w:r>
        <w:rPr>
          <w:spacing w:val="-2"/>
        </w:rPr>
        <w:t xml:space="preserve"> </w:t>
      </w:r>
      <w:r>
        <w:t>was</w:t>
      </w:r>
      <w:r>
        <w:rPr>
          <w:spacing w:val="-1"/>
        </w:rPr>
        <w:t xml:space="preserve"> </w:t>
      </w:r>
      <w:r>
        <w:t>carried</w:t>
      </w:r>
      <w:r>
        <w:rPr>
          <w:spacing w:val="-2"/>
        </w:rPr>
        <w:t xml:space="preserve"> </w:t>
      </w:r>
      <w:r>
        <w:t>out</w:t>
      </w:r>
      <w:r>
        <w:rPr>
          <w:spacing w:val="-1"/>
        </w:rPr>
        <w:t xml:space="preserve"> </w:t>
      </w:r>
      <w:r>
        <w:t>with</w:t>
      </w:r>
      <w:r>
        <w:rPr>
          <w:spacing w:val="-1"/>
        </w:rPr>
        <w:t xml:space="preserve"> </w:t>
      </w:r>
      <w:r>
        <w:t>the</w:t>
      </w:r>
      <w:r>
        <w:rPr>
          <w:spacing w:val="-2"/>
        </w:rPr>
        <w:t xml:space="preserve"> </w:t>
      </w:r>
      <w:r>
        <w:t>data</w:t>
      </w:r>
      <w:r>
        <w:rPr>
          <w:spacing w:val="-2"/>
        </w:rPr>
        <w:t xml:space="preserve"> </w:t>
      </w:r>
      <w:r>
        <w:t>and</w:t>
      </w:r>
      <w:r>
        <w:rPr>
          <w:spacing w:val="-1"/>
        </w:rPr>
        <w:t xml:space="preserve"> </w:t>
      </w:r>
      <w:r>
        <w:t>the performance was measured. With the performance finalized, the model was used to arrive at the Remaining useful lifetime of the tool.</w:t>
      </w:r>
    </w:p>
    <w:p w14:paraId="1D4FDC65" w14:textId="77777777" w:rsidR="00B9047F" w:rsidRDefault="00CD325A">
      <w:pPr>
        <w:pStyle w:val="BodyText"/>
        <w:spacing w:before="161" w:line="259" w:lineRule="auto"/>
        <w:ind w:right="589"/>
        <w:jc w:val="both"/>
      </w:pPr>
      <w:r>
        <w:t>In this paper, a novel approach for TCM and URL prognostics based on a wireless triaxial accelerometer was presented. The wireless triaxial accelerometer was used to detect the vibrations in three perpendicular directions (x, y and z) during cutting operations. The raw vibration signals were preprocessed by wavelet analysis. Different methods were applied to extract and select features. NFN was used to predict the tool wear and URL, and the NFN outperforms the others through the comparison.</w:t>
      </w:r>
    </w:p>
    <w:p w14:paraId="1BC6D953" w14:textId="77777777" w:rsidR="00B9047F" w:rsidRDefault="00CD325A">
      <w:pPr>
        <w:pStyle w:val="BodyText"/>
        <w:spacing w:before="159" w:line="259" w:lineRule="auto"/>
        <w:ind w:right="588" w:firstLine="719"/>
        <w:jc w:val="both"/>
      </w:pPr>
      <w:r>
        <w:t>One of the significant papers which helped in developing this thesis was, ‘Evaluation of tool life – tool wear in milling of Inconel 718 superalloy and the investigation of effects of cutting</w:t>
      </w:r>
      <w:r>
        <w:rPr>
          <w:spacing w:val="-1"/>
        </w:rPr>
        <w:t xml:space="preserve"> </w:t>
      </w:r>
      <w:r>
        <w:t>parameters</w:t>
      </w:r>
      <w:r>
        <w:rPr>
          <w:spacing w:val="-2"/>
        </w:rPr>
        <w:t xml:space="preserve"> </w:t>
      </w:r>
      <w:r>
        <w:t>on</w:t>
      </w:r>
      <w:r>
        <w:rPr>
          <w:spacing w:val="-1"/>
        </w:rPr>
        <w:t xml:space="preserve"> </w:t>
      </w:r>
      <w:r>
        <w:t>surface roughness with</w:t>
      </w:r>
      <w:r>
        <w:rPr>
          <w:spacing w:val="-1"/>
        </w:rPr>
        <w:t xml:space="preserve"> </w:t>
      </w:r>
      <w:proofErr w:type="spellStart"/>
      <w:r>
        <w:t>taguchi</w:t>
      </w:r>
      <w:proofErr w:type="spellEnd"/>
      <w:r>
        <w:rPr>
          <w:spacing w:val="-1"/>
        </w:rPr>
        <w:t xml:space="preserve"> </w:t>
      </w:r>
      <w:r>
        <w:t>method’</w:t>
      </w:r>
      <w:r>
        <w:rPr>
          <w:spacing w:val="-2"/>
        </w:rPr>
        <w:t xml:space="preserve"> </w:t>
      </w:r>
      <w:r>
        <w:t>authored</w:t>
      </w:r>
      <w:r>
        <w:rPr>
          <w:spacing w:val="-1"/>
        </w:rPr>
        <w:t xml:space="preserve"> </w:t>
      </w:r>
      <w:r>
        <w:t>by Ali</w:t>
      </w:r>
      <w:r>
        <w:rPr>
          <w:spacing w:val="-1"/>
        </w:rPr>
        <w:t xml:space="preserve"> </w:t>
      </w:r>
      <w:r>
        <w:t>Riza</w:t>
      </w:r>
      <w:r>
        <w:rPr>
          <w:spacing w:val="-3"/>
        </w:rPr>
        <w:t xml:space="preserve"> </w:t>
      </w:r>
      <w:proofErr w:type="spellStart"/>
      <w:r>
        <w:t>Motorcu</w:t>
      </w:r>
      <w:proofErr w:type="spellEnd"/>
      <w:r>
        <w:t xml:space="preserve">, Abdil Kus, Ridvan Arslan, Yucel Tekin and Ridvan </w:t>
      </w:r>
      <w:proofErr w:type="spellStart"/>
      <w:r>
        <w:t>Ezentas</w:t>
      </w:r>
      <w:proofErr w:type="spellEnd"/>
      <w:r>
        <w:t>.</w:t>
      </w:r>
    </w:p>
    <w:p w14:paraId="368BF555" w14:textId="77777777" w:rsidR="00B9047F" w:rsidRDefault="00CD325A">
      <w:pPr>
        <w:pStyle w:val="BodyText"/>
        <w:spacing w:before="159" w:line="259" w:lineRule="auto"/>
        <w:ind w:right="586"/>
        <w:jc w:val="both"/>
      </w:pPr>
      <w:r>
        <w:t>The</w:t>
      </w:r>
      <w:r>
        <w:rPr>
          <w:spacing w:val="-4"/>
        </w:rPr>
        <w:t xml:space="preserve"> </w:t>
      </w:r>
      <w:r>
        <w:t>paper</w:t>
      </w:r>
      <w:r>
        <w:rPr>
          <w:spacing w:val="-3"/>
        </w:rPr>
        <w:t xml:space="preserve"> </w:t>
      </w:r>
      <w:r>
        <w:t>was</w:t>
      </w:r>
      <w:r>
        <w:rPr>
          <w:spacing w:val="-4"/>
        </w:rPr>
        <w:t xml:space="preserve"> </w:t>
      </w:r>
      <w:r>
        <w:t>presented with</w:t>
      </w:r>
      <w:r>
        <w:rPr>
          <w:spacing w:val="-3"/>
        </w:rPr>
        <w:t xml:space="preserve"> </w:t>
      </w:r>
      <w:r>
        <w:t>the</w:t>
      </w:r>
      <w:r>
        <w:rPr>
          <w:spacing w:val="-4"/>
        </w:rPr>
        <w:t xml:space="preserve"> </w:t>
      </w:r>
      <w:r>
        <w:t>introduction</w:t>
      </w:r>
      <w:r>
        <w:rPr>
          <w:spacing w:val="-3"/>
        </w:rPr>
        <w:t xml:space="preserve"> </w:t>
      </w:r>
      <w:r>
        <w:t>to</w:t>
      </w:r>
      <w:r>
        <w:rPr>
          <w:spacing w:val="-3"/>
        </w:rPr>
        <w:t xml:space="preserve"> </w:t>
      </w:r>
      <w:r>
        <w:t>machinability</w:t>
      </w:r>
      <w:r>
        <w:rPr>
          <w:spacing w:val="-3"/>
        </w:rPr>
        <w:t xml:space="preserve"> </w:t>
      </w:r>
      <w:r>
        <w:t>which</w:t>
      </w:r>
      <w:r>
        <w:rPr>
          <w:spacing w:val="-3"/>
        </w:rPr>
        <w:t xml:space="preserve"> </w:t>
      </w:r>
      <w:r>
        <w:t>can</w:t>
      </w:r>
      <w:r>
        <w:rPr>
          <w:spacing w:val="-1"/>
        </w:rPr>
        <w:t xml:space="preserve"> </w:t>
      </w:r>
      <w:r>
        <w:t>be</w:t>
      </w:r>
      <w:r>
        <w:rPr>
          <w:spacing w:val="-4"/>
        </w:rPr>
        <w:t xml:space="preserve"> </w:t>
      </w:r>
      <w:r>
        <w:t>expressed</w:t>
      </w:r>
      <w:r>
        <w:rPr>
          <w:spacing w:val="-3"/>
        </w:rPr>
        <w:t xml:space="preserve"> </w:t>
      </w:r>
      <w:r>
        <w:t>as</w:t>
      </w:r>
      <w:r>
        <w:rPr>
          <w:spacing w:val="-4"/>
        </w:rPr>
        <w:t xml:space="preserve"> </w:t>
      </w:r>
      <w:r>
        <w:t>the easiness or difficulty in a machining operation involving cutting conditions such as cutting speed, feed rate and depth of cut. The paper then started with the introduction into alloys and super alloy materials re-iterating that the machinability of these materials is much more difficult compared to steel and stainless steels [55].</w:t>
      </w:r>
    </w:p>
    <w:p w14:paraId="324F8FDA" w14:textId="77777777" w:rsidR="00B9047F" w:rsidRDefault="00B9047F">
      <w:pPr>
        <w:pStyle w:val="BodyText"/>
        <w:spacing w:line="259" w:lineRule="auto"/>
        <w:jc w:val="both"/>
        <w:sectPr w:rsidR="00B9047F" w:rsidSect="00BD675A">
          <w:pgSz w:w="11910" w:h="16840"/>
          <w:pgMar w:top="192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314E6D19" w14:textId="77777777" w:rsidR="00B9047F" w:rsidRDefault="00CD325A">
      <w:pPr>
        <w:pStyle w:val="BodyText"/>
        <w:spacing w:before="60" w:line="259" w:lineRule="auto"/>
        <w:ind w:right="585"/>
        <w:jc w:val="both"/>
      </w:pPr>
      <w:r>
        <w:lastRenderedPageBreak/>
        <w:t>The</w:t>
      </w:r>
      <w:r>
        <w:rPr>
          <w:spacing w:val="-6"/>
        </w:rPr>
        <w:t xml:space="preserve"> </w:t>
      </w:r>
      <w:r>
        <w:t>paper</w:t>
      </w:r>
      <w:r>
        <w:rPr>
          <w:spacing w:val="-6"/>
        </w:rPr>
        <w:t xml:space="preserve"> </w:t>
      </w:r>
      <w:r>
        <w:t>later</w:t>
      </w:r>
      <w:r>
        <w:rPr>
          <w:spacing w:val="-6"/>
        </w:rPr>
        <w:t xml:space="preserve"> </w:t>
      </w:r>
      <w:r>
        <w:t>presented</w:t>
      </w:r>
      <w:r>
        <w:rPr>
          <w:spacing w:val="-3"/>
        </w:rPr>
        <w:t xml:space="preserve"> </w:t>
      </w:r>
      <w:r>
        <w:t>a</w:t>
      </w:r>
      <w:r>
        <w:rPr>
          <w:spacing w:val="-6"/>
        </w:rPr>
        <w:t xml:space="preserve"> </w:t>
      </w:r>
      <w:r>
        <w:t>number</w:t>
      </w:r>
      <w:r>
        <w:rPr>
          <w:spacing w:val="-4"/>
        </w:rPr>
        <w:t xml:space="preserve"> </w:t>
      </w:r>
      <w:r>
        <w:t>of</w:t>
      </w:r>
      <w:r>
        <w:rPr>
          <w:spacing w:val="-6"/>
        </w:rPr>
        <w:t xml:space="preserve"> </w:t>
      </w:r>
      <w:r>
        <w:t>uses</w:t>
      </w:r>
      <w:r>
        <w:rPr>
          <w:spacing w:val="-3"/>
        </w:rPr>
        <w:t xml:space="preserve"> </w:t>
      </w:r>
      <w:r>
        <w:t>and</w:t>
      </w:r>
      <w:r>
        <w:rPr>
          <w:spacing w:val="-5"/>
        </w:rPr>
        <w:t xml:space="preserve"> </w:t>
      </w:r>
      <w:r>
        <w:t>the</w:t>
      </w:r>
      <w:r>
        <w:rPr>
          <w:spacing w:val="-3"/>
        </w:rPr>
        <w:t xml:space="preserve"> </w:t>
      </w:r>
      <w:r>
        <w:t>versatility</w:t>
      </w:r>
      <w:r>
        <w:rPr>
          <w:spacing w:val="-4"/>
        </w:rPr>
        <w:t xml:space="preserve"> </w:t>
      </w:r>
      <w:r>
        <w:t>of</w:t>
      </w:r>
      <w:r>
        <w:rPr>
          <w:spacing w:val="-6"/>
        </w:rPr>
        <w:t xml:space="preserve"> </w:t>
      </w:r>
      <w:r>
        <w:t>the</w:t>
      </w:r>
      <w:r>
        <w:rPr>
          <w:spacing w:val="-5"/>
        </w:rPr>
        <w:t xml:space="preserve"> </w:t>
      </w:r>
      <w:r>
        <w:t>super</w:t>
      </w:r>
      <w:r>
        <w:rPr>
          <w:spacing w:val="-2"/>
        </w:rPr>
        <w:t xml:space="preserve"> </w:t>
      </w:r>
      <w:r>
        <w:t>alloys</w:t>
      </w:r>
      <w:r>
        <w:rPr>
          <w:spacing w:val="-5"/>
        </w:rPr>
        <w:t xml:space="preserve"> </w:t>
      </w:r>
      <w:r>
        <w:t>which</w:t>
      </w:r>
      <w:r>
        <w:rPr>
          <w:spacing w:val="-5"/>
        </w:rPr>
        <w:t xml:space="preserve"> </w:t>
      </w:r>
      <w:r>
        <w:t>can</w:t>
      </w:r>
      <w:r>
        <w:rPr>
          <w:spacing w:val="-3"/>
        </w:rPr>
        <w:t xml:space="preserve"> </w:t>
      </w:r>
      <w:r>
        <w:t>be used for applications like space, turbine and furnace accessories, transportation of chemicals and</w:t>
      </w:r>
      <w:r>
        <w:rPr>
          <w:spacing w:val="-2"/>
        </w:rPr>
        <w:t xml:space="preserve"> </w:t>
      </w:r>
      <w:r>
        <w:t>oil</w:t>
      </w:r>
      <w:r>
        <w:rPr>
          <w:spacing w:val="-2"/>
        </w:rPr>
        <w:t xml:space="preserve"> </w:t>
      </w:r>
      <w:r>
        <w:t>refinery,</w:t>
      </w:r>
      <w:r>
        <w:rPr>
          <w:spacing w:val="-2"/>
        </w:rPr>
        <w:t xml:space="preserve"> </w:t>
      </w:r>
      <w:r>
        <w:t>due</w:t>
      </w:r>
      <w:r>
        <w:rPr>
          <w:spacing w:val="-3"/>
        </w:rPr>
        <w:t xml:space="preserve"> </w:t>
      </w:r>
      <w:r>
        <w:t>to</w:t>
      </w:r>
      <w:r>
        <w:rPr>
          <w:spacing w:val="-2"/>
        </w:rPr>
        <w:t xml:space="preserve"> </w:t>
      </w:r>
      <w:r>
        <w:t>their</w:t>
      </w:r>
      <w:r>
        <w:rPr>
          <w:spacing w:val="-2"/>
        </w:rPr>
        <w:t xml:space="preserve"> </w:t>
      </w:r>
      <w:r>
        <w:t>better</w:t>
      </w:r>
      <w:r>
        <w:rPr>
          <w:spacing w:val="-2"/>
        </w:rPr>
        <w:t xml:space="preserve"> </w:t>
      </w:r>
      <w:r>
        <w:t>performance,</w:t>
      </w:r>
      <w:r>
        <w:rPr>
          <w:spacing w:val="-1"/>
        </w:rPr>
        <w:t xml:space="preserve"> </w:t>
      </w:r>
      <w:r>
        <w:t>The</w:t>
      </w:r>
      <w:r>
        <w:rPr>
          <w:spacing w:val="-3"/>
        </w:rPr>
        <w:t xml:space="preserve"> </w:t>
      </w:r>
      <w:r>
        <w:t>paper</w:t>
      </w:r>
      <w:r>
        <w:rPr>
          <w:spacing w:val="-2"/>
        </w:rPr>
        <w:t xml:space="preserve"> </w:t>
      </w:r>
      <w:r>
        <w:t>also</w:t>
      </w:r>
      <w:r>
        <w:rPr>
          <w:spacing w:val="-2"/>
        </w:rPr>
        <w:t xml:space="preserve"> </w:t>
      </w:r>
      <w:r>
        <w:t>presented</w:t>
      </w:r>
      <w:r>
        <w:rPr>
          <w:spacing w:val="-2"/>
        </w:rPr>
        <w:t xml:space="preserve"> </w:t>
      </w:r>
      <w:r>
        <w:t>the</w:t>
      </w:r>
      <w:r>
        <w:rPr>
          <w:spacing w:val="-3"/>
        </w:rPr>
        <w:t xml:space="preserve"> </w:t>
      </w:r>
      <w:r>
        <w:t>classification</w:t>
      </w:r>
      <w:r>
        <w:rPr>
          <w:spacing w:val="-2"/>
        </w:rPr>
        <w:t xml:space="preserve"> </w:t>
      </w:r>
      <w:r>
        <w:t>of the</w:t>
      </w:r>
      <w:r>
        <w:rPr>
          <w:spacing w:val="-10"/>
        </w:rPr>
        <w:t xml:space="preserve"> </w:t>
      </w:r>
      <w:r>
        <w:t>super</w:t>
      </w:r>
      <w:r>
        <w:rPr>
          <w:spacing w:val="-10"/>
        </w:rPr>
        <w:t xml:space="preserve"> </w:t>
      </w:r>
      <w:r>
        <w:t>alloys</w:t>
      </w:r>
      <w:r>
        <w:rPr>
          <w:spacing w:val="-9"/>
        </w:rPr>
        <w:t xml:space="preserve"> </w:t>
      </w:r>
      <w:r>
        <w:t>which</w:t>
      </w:r>
      <w:r>
        <w:rPr>
          <w:spacing w:val="-10"/>
        </w:rPr>
        <w:t xml:space="preserve"> </w:t>
      </w:r>
      <w:r>
        <w:t>has</w:t>
      </w:r>
      <w:r>
        <w:rPr>
          <w:spacing w:val="-9"/>
        </w:rPr>
        <w:t xml:space="preserve"> </w:t>
      </w:r>
      <w:r>
        <w:t>been</w:t>
      </w:r>
      <w:r>
        <w:rPr>
          <w:spacing w:val="-10"/>
        </w:rPr>
        <w:t xml:space="preserve"> </w:t>
      </w:r>
      <w:r>
        <w:t>done</w:t>
      </w:r>
      <w:r>
        <w:rPr>
          <w:spacing w:val="-11"/>
        </w:rPr>
        <w:t xml:space="preserve"> </w:t>
      </w:r>
      <w:r>
        <w:t>on</w:t>
      </w:r>
      <w:r>
        <w:rPr>
          <w:spacing w:val="-10"/>
        </w:rPr>
        <w:t xml:space="preserve"> </w:t>
      </w:r>
      <w:r>
        <w:t>the</w:t>
      </w:r>
      <w:r>
        <w:rPr>
          <w:spacing w:val="-10"/>
        </w:rPr>
        <w:t xml:space="preserve"> </w:t>
      </w:r>
      <w:r>
        <w:t>basis</w:t>
      </w:r>
      <w:r>
        <w:rPr>
          <w:spacing w:val="-9"/>
        </w:rPr>
        <w:t xml:space="preserve"> </w:t>
      </w:r>
      <w:r>
        <w:t>of</w:t>
      </w:r>
      <w:r>
        <w:rPr>
          <w:spacing w:val="-10"/>
        </w:rPr>
        <w:t xml:space="preserve"> </w:t>
      </w:r>
      <w:r>
        <w:t>structure</w:t>
      </w:r>
      <w:r>
        <w:rPr>
          <w:spacing w:val="-11"/>
        </w:rPr>
        <w:t xml:space="preserve"> </w:t>
      </w:r>
      <w:r>
        <w:t>and</w:t>
      </w:r>
      <w:r>
        <w:rPr>
          <w:spacing w:val="-10"/>
        </w:rPr>
        <w:t xml:space="preserve"> </w:t>
      </w:r>
      <w:r>
        <w:t>characteristics.</w:t>
      </w:r>
      <w:r>
        <w:rPr>
          <w:spacing w:val="-10"/>
        </w:rPr>
        <w:t xml:space="preserve"> </w:t>
      </w:r>
      <w:r>
        <w:t>Out</w:t>
      </w:r>
      <w:r>
        <w:rPr>
          <w:spacing w:val="-10"/>
        </w:rPr>
        <w:t xml:space="preserve"> </w:t>
      </w:r>
      <w:r>
        <w:t>of</w:t>
      </w:r>
      <w:r>
        <w:rPr>
          <w:spacing w:val="-10"/>
        </w:rPr>
        <w:t xml:space="preserve"> </w:t>
      </w:r>
      <w:r>
        <w:t>which Nickel</w:t>
      </w:r>
      <w:r>
        <w:rPr>
          <w:spacing w:val="-6"/>
        </w:rPr>
        <w:t xml:space="preserve"> </w:t>
      </w:r>
      <w:r>
        <w:t>base</w:t>
      </w:r>
      <w:r>
        <w:rPr>
          <w:spacing w:val="-7"/>
        </w:rPr>
        <w:t xml:space="preserve"> </w:t>
      </w:r>
      <w:r>
        <w:t>alloys</w:t>
      </w:r>
      <w:r>
        <w:rPr>
          <w:spacing w:val="-6"/>
        </w:rPr>
        <w:t xml:space="preserve"> </w:t>
      </w:r>
      <w:r>
        <w:t>form</w:t>
      </w:r>
      <w:r>
        <w:rPr>
          <w:spacing w:val="-6"/>
        </w:rPr>
        <w:t xml:space="preserve"> </w:t>
      </w:r>
      <w:r>
        <w:t>the</w:t>
      </w:r>
      <w:r>
        <w:rPr>
          <w:spacing w:val="-7"/>
        </w:rPr>
        <w:t xml:space="preserve"> </w:t>
      </w:r>
      <w:r>
        <w:t>largest</w:t>
      </w:r>
      <w:r>
        <w:rPr>
          <w:spacing w:val="-6"/>
        </w:rPr>
        <w:t xml:space="preserve"> </w:t>
      </w:r>
      <w:r>
        <w:t>part</w:t>
      </w:r>
      <w:r>
        <w:rPr>
          <w:spacing w:val="-6"/>
        </w:rPr>
        <w:t xml:space="preserve"> </w:t>
      </w:r>
      <w:r>
        <w:t>of</w:t>
      </w:r>
      <w:r>
        <w:rPr>
          <w:spacing w:val="-5"/>
        </w:rPr>
        <w:t xml:space="preserve"> </w:t>
      </w:r>
      <w:r>
        <w:t>alloys.</w:t>
      </w:r>
      <w:r>
        <w:rPr>
          <w:spacing w:val="-6"/>
        </w:rPr>
        <w:t xml:space="preserve"> </w:t>
      </w:r>
      <w:r>
        <w:t>And</w:t>
      </w:r>
      <w:r>
        <w:rPr>
          <w:spacing w:val="-7"/>
        </w:rPr>
        <w:t xml:space="preserve"> </w:t>
      </w:r>
      <w:r>
        <w:t>one</w:t>
      </w:r>
      <w:r>
        <w:rPr>
          <w:spacing w:val="-7"/>
        </w:rPr>
        <w:t xml:space="preserve"> </w:t>
      </w:r>
      <w:r>
        <w:t>of</w:t>
      </w:r>
      <w:r>
        <w:rPr>
          <w:spacing w:val="-7"/>
        </w:rPr>
        <w:t xml:space="preserve"> </w:t>
      </w:r>
      <w:r>
        <w:t>the</w:t>
      </w:r>
      <w:r>
        <w:rPr>
          <w:spacing w:val="-7"/>
        </w:rPr>
        <w:t xml:space="preserve"> </w:t>
      </w:r>
      <w:r>
        <w:t>most</w:t>
      </w:r>
      <w:r>
        <w:rPr>
          <w:spacing w:val="-5"/>
        </w:rPr>
        <w:t xml:space="preserve"> </w:t>
      </w:r>
      <w:r>
        <w:t>noted</w:t>
      </w:r>
      <w:r>
        <w:rPr>
          <w:spacing w:val="-6"/>
        </w:rPr>
        <w:t xml:space="preserve"> </w:t>
      </w:r>
      <w:r>
        <w:t>one</w:t>
      </w:r>
      <w:r>
        <w:rPr>
          <w:spacing w:val="-7"/>
        </w:rPr>
        <w:t xml:space="preserve"> </w:t>
      </w:r>
      <w:r>
        <w:t>is</w:t>
      </w:r>
      <w:r>
        <w:rPr>
          <w:spacing w:val="-6"/>
        </w:rPr>
        <w:t xml:space="preserve"> </w:t>
      </w:r>
      <w:r>
        <w:t>the</w:t>
      </w:r>
      <w:r>
        <w:rPr>
          <w:spacing w:val="-2"/>
        </w:rPr>
        <w:t xml:space="preserve"> </w:t>
      </w:r>
      <w:r>
        <w:t>Inconel 718, which is a widely used nickel base super alloy. Nickel-based superalloys currently have hard abrasive carbides in the microstructure (e.g. MC, M23C6) that allow the formation of abrasive wear, which causes the formation of tool wear. The austenitic matrix used for machining nickel-based superalloys leads to rapid hardening. It is the main reason behind the abrasion along the cutting depth line [56].</w:t>
      </w:r>
    </w:p>
    <w:p w14:paraId="28BC15D3" w14:textId="77777777" w:rsidR="00B9047F" w:rsidRDefault="00CD325A">
      <w:pPr>
        <w:pStyle w:val="BodyText"/>
        <w:spacing w:before="159" w:line="259" w:lineRule="auto"/>
        <w:ind w:right="586"/>
        <w:jc w:val="both"/>
      </w:pPr>
      <w:r>
        <w:t>In this study, the effects of milling direction, coating layer/cutting tool, insert number and cutting</w:t>
      </w:r>
      <w:r>
        <w:rPr>
          <w:spacing w:val="-12"/>
        </w:rPr>
        <w:t xml:space="preserve"> </w:t>
      </w:r>
      <w:r>
        <w:t>speed</w:t>
      </w:r>
      <w:r>
        <w:rPr>
          <w:spacing w:val="-12"/>
        </w:rPr>
        <w:t xml:space="preserve"> </w:t>
      </w:r>
      <w:r>
        <w:t>on</w:t>
      </w:r>
      <w:r>
        <w:rPr>
          <w:spacing w:val="-12"/>
        </w:rPr>
        <w:t xml:space="preserve"> </w:t>
      </w:r>
      <w:r>
        <w:t>the</w:t>
      </w:r>
      <w:r>
        <w:rPr>
          <w:spacing w:val="-13"/>
        </w:rPr>
        <w:t xml:space="preserve"> </w:t>
      </w:r>
      <w:r>
        <w:t>tool</w:t>
      </w:r>
      <w:r>
        <w:rPr>
          <w:spacing w:val="-11"/>
        </w:rPr>
        <w:t xml:space="preserve"> </w:t>
      </w:r>
      <w:r>
        <w:t>life</w:t>
      </w:r>
      <w:r>
        <w:rPr>
          <w:spacing w:val="-13"/>
        </w:rPr>
        <w:t xml:space="preserve"> </w:t>
      </w:r>
      <w:r>
        <w:t>and</w:t>
      </w:r>
      <w:r>
        <w:rPr>
          <w:spacing w:val="-12"/>
        </w:rPr>
        <w:t xml:space="preserve"> </w:t>
      </w:r>
      <w:r>
        <w:t>surface</w:t>
      </w:r>
      <w:r>
        <w:rPr>
          <w:spacing w:val="-13"/>
        </w:rPr>
        <w:t xml:space="preserve"> </w:t>
      </w:r>
      <w:r>
        <w:t>roughness</w:t>
      </w:r>
      <w:r>
        <w:rPr>
          <w:spacing w:val="-9"/>
        </w:rPr>
        <w:t xml:space="preserve"> </w:t>
      </w:r>
      <w:r>
        <w:t>in</w:t>
      </w:r>
      <w:r>
        <w:rPr>
          <w:spacing w:val="-12"/>
        </w:rPr>
        <w:t xml:space="preserve"> </w:t>
      </w:r>
      <w:r>
        <w:t>the</w:t>
      </w:r>
      <w:r>
        <w:rPr>
          <w:spacing w:val="-13"/>
        </w:rPr>
        <w:t xml:space="preserve"> </w:t>
      </w:r>
      <w:r>
        <w:t>dry</w:t>
      </w:r>
      <w:r>
        <w:rPr>
          <w:spacing w:val="-13"/>
        </w:rPr>
        <w:t xml:space="preserve"> </w:t>
      </w:r>
      <w:r>
        <w:t>milling</w:t>
      </w:r>
      <w:r>
        <w:rPr>
          <w:spacing w:val="-12"/>
        </w:rPr>
        <w:t xml:space="preserve"> </w:t>
      </w:r>
      <w:r>
        <w:t>of</w:t>
      </w:r>
      <w:r>
        <w:rPr>
          <w:spacing w:val="-13"/>
        </w:rPr>
        <w:t xml:space="preserve"> </w:t>
      </w:r>
      <w:r>
        <w:t>Inconel</w:t>
      </w:r>
      <w:r>
        <w:rPr>
          <w:spacing w:val="-12"/>
        </w:rPr>
        <w:t xml:space="preserve"> </w:t>
      </w:r>
      <w:r>
        <w:t>718</w:t>
      </w:r>
      <w:r>
        <w:rPr>
          <w:spacing w:val="-12"/>
        </w:rPr>
        <w:t xml:space="preserve"> </w:t>
      </w:r>
      <w:r>
        <w:t xml:space="preserve">superalloy materials were investigated. The author later presented the experimental study consisting of workpiece material description, cutting tools description, machine tools description and Experimental procedure. The experiment was conducted on </w:t>
      </w:r>
      <w:proofErr w:type="gramStart"/>
      <w:r>
        <w:t>a</w:t>
      </w:r>
      <w:proofErr w:type="gramEnd"/>
      <w:r>
        <w:t xml:space="preserve"> Inconel 718 nickel base super alloy. The cutting tools that were used for machinability tests are, </w:t>
      </w:r>
      <w:proofErr w:type="spellStart"/>
      <w:r>
        <w:t>TiAlN</w:t>
      </w:r>
      <w:proofErr w:type="spellEnd"/>
      <w:r>
        <w:t xml:space="preserve"> coated carbide tools and </w:t>
      </w:r>
      <w:proofErr w:type="spellStart"/>
      <w:r>
        <w:t>TiAlN-TiN</w:t>
      </w:r>
      <w:proofErr w:type="spellEnd"/>
      <w:r>
        <w:t xml:space="preserve"> coated multi-purpose tools. And for machining test, the authors used 3 axis AWEA AV-610 CNC milling machine.</w:t>
      </w:r>
    </w:p>
    <w:p w14:paraId="529E0CE7" w14:textId="77777777" w:rsidR="00B9047F" w:rsidRDefault="00CD325A">
      <w:pPr>
        <w:pStyle w:val="BodyText"/>
        <w:spacing w:before="158" w:line="259" w:lineRule="auto"/>
        <w:ind w:right="585"/>
        <w:jc w:val="both"/>
      </w:pPr>
      <w:r>
        <w:t>The authors conducted machinability tests for both up milling and down milling directions. The tests were conducted under different parameter settings and the authors clearly presented the tabulation of readings obtained. Later the results were discussed on the experimentation performed.</w:t>
      </w:r>
      <w:r>
        <w:rPr>
          <w:spacing w:val="10"/>
        </w:rPr>
        <w:t xml:space="preserve"> </w:t>
      </w:r>
      <w:r>
        <w:t>In</w:t>
      </w:r>
      <w:r>
        <w:rPr>
          <w:spacing w:val="-15"/>
        </w:rPr>
        <w:t xml:space="preserve"> </w:t>
      </w:r>
      <w:r>
        <w:t>the</w:t>
      </w:r>
      <w:r>
        <w:rPr>
          <w:spacing w:val="-15"/>
        </w:rPr>
        <w:t xml:space="preserve"> </w:t>
      </w:r>
      <w:r>
        <w:t>surface</w:t>
      </w:r>
      <w:r>
        <w:rPr>
          <w:spacing w:val="-14"/>
        </w:rPr>
        <w:t xml:space="preserve"> </w:t>
      </w:r>
      <w:r>
        <w:t>milling</w:t>
      </w:r>
      <w:r>
        <w:rPr>
          <w:spacing w:val="-15"/>
        </w:rPr>
        <w:t xml:space="preserve"> </w:t>
      </w:r>
      <w:r>
        <w:t>of</w:t>
      </w:r>
      <w:r>
        <w:rPr>
          <w:spacing w:val="-15"/>
        </w:rPr>
        <w:t xml:space="preserve"> </w:t>
      </w:r>
      <w:r>
        <w:t>Inconel</w:t>
      </w:r>
      <w:r>
        <w:rPr>
          <w:spacing w:val="-15"/>
        </w:rPr>
        <w:t xml:space="preserve"> </w:t>
      </w:r>
      <w:r>
        <w:t>718</w:t>
      </w:r>
      <w:r>
        <w:rPr>
          <w:spacing w:val="-15"/>
        </w:rPr>
        <w:t xml:space="preserve"> </w:t>
      </w:r>
      <w:r>
        <w:t>superalloy,</w:t>
      </w:r>
      <w:r>
        <w:rPr>
          <w:spacing w:val="-15"/>
        </w:rPr>
        <w:t xml:space="preserve"> </w:t>
      </w:r>
      <w:r>
        <w:t>formation</w:t>
      </w:r>
      <w:r>
        <w:rPr>
          <w:spacing w:val="-15"/>
        </w:rPr>
        <w:t xml:space="preserve"> </w:t>
      </w:r>
      <w:r>
        <w:t>of</w:t>
      </w:r>
      <w:r>
        <w:rPr>
          <w:spacing w:val="-15"/>
        </w:rPr>
        <w:t xml:space="preserve"> </w:t>
      </w:r>
      <w:r>
        <w:t>flank</w:t>
      </w:r>
      <w:r>
        <w:rPr>
          <w:spacing w:val="-15"/>
        </w:rPr>
        <w:t xml:space="preserve"> </w:t>
      </w:r>
      <w:r>
        <w:t>wear</w:t>
      </w:r>
      <w:r>
        <w:rPr>
          <w:spacing w:val="-15"/>
        </w:rPr>
        <w:t xml:space="preserve"> </w:t>
      </w:r>
      <w:r>
        <w:t>depending on</w:t>
      </w:r>
      <w:r>
        <w:rPr>
          <w:spacing w:val="-5"/>
        </w:rPr>
        <w:t xml:space="preserve"> </w:t>
      </w:r>
      <w:r>
        <w:t>the</w:t>
      </w:r>
      <w:r>
        <w:rPr>
          <w:spacing w:val="-5"/>
        </w:rPr>
        <w:t xml:space="preserve"> </w:t>
      </w:r>
      <w:r>
        <w:t>cutting</w:t>
      </w:r>
      <w:r>
        <w:rPr>
          <w:spacing w:val="-4"/>
        </w:rPr>
        <w:t xml:space="preserve"> </w:t>
      </w:r>
      <w:r>
        <w:t>time</w:t>
      </w:r>
      <w:r>
        <w:rPr>
          <w:spacing w:val="-5"/>
        </w:rPr>
        <w:t xml:space="preserve"> </w:t>
      </w:r>
      <w:r>
        <w:t>is</w:t>
      </w:r>
      <w:r>
        <w:rPr>
          <w:spacing w:val="-4"/>
        </w:rPr>
        <w:t xml:space="preserve"> </w:t>
      </w:r>
      <w:r>
        <w:t>given</w:t>
      </w:r>
      <w:r>
        <w:rPr>
          <w:spacing w:val="-5"/>
        </w:rPr>
        <w:t xml:space="preserve"> </w:t>
      </w:r>
      <w:r>
        <w:t>in</w:t>
      </w:r>
      <w:r>
        <w:rPr>
          <w:spacing w:val="-4"/>
        </w:rPr>
        <w:t xml:space="preserve"> </w:t>
      </w:r>
      <w:r>
        <w:t>Figs.</w:t>
      </w:r>
      <w:r>
        <w:rPr>
          <w:spacing w:val="-4"/>
        </w:rPr>
        <w:t xml:space="preserve"> </w:t>
      </w:r>
      <w:r>
        <w:t>3</w:t>
      </w:r>
      <w:r>
        <w:rPr>
          <w:spacing w:val="-5"/>
        </w:rPr>
        <w:t xml:space="preserve"> </w:t>
      </w:r>
      <w:r>
        <w:t>÷</w:t>
      </w:r>
      <w:r>
        <w:rPr>
          <w:spacing w:val="-5"/>
        </w:rPr>
        <w:t xml:space="preserve"> </w:t>
      </w:r>
      <w:r>
        <w:t>5.</w:t>
      </w:r>
      <w:r>
        <w:rPr>
          <w:spacing w:val="-3"/>
        </w:rPr>
        <w:t xml:space="preserve"> </w:t>
      </w:r>
      <w:r>
        <w:t>Machining</w:t>
      </w:r>
      <w:r>
        <w:rPr>
          <w:spacing w:val="-4"/>
        </w:rPr>
        <w:t xml:space="preserve"> </w:t>
      </w:r>
      <w:r>
        <w:t>time</w:t>
      </w:r>
      <w:r>
        <w:rPr>
          <w:spacing w:val="-5"/>
        </w:rPr>
        <w:t xml:space="preserve"> </w:t>
      </w:r>
      <w:r>
        <w:t>vs.</w:t>
      </w:r>
      <w:r>
        <w:rPr>
          <w:spacing w:val="-5"/>
        </w:rPr>
        <w:t xml:space="preserve"> </w:t>
      </w:r>
      <w:r>
        <w:t>flank</w:t>
      </w:r>
      <w:r>
        <w:rPr>
          <w:spacing w:val="-5"/>
        </w:rPr>
        <w:t xml:space="preserve"> </w:t>
      </w:r>
      <w:r>
        <w:t>wear</w:t>
      </w:r>
      <w:r>
        <w:rPr>
          <w:spacing w:val="-2"/>
        </w:rPr>
        <w:t xml:space="preserve"> </w:t>
      </w:r>
      <w:r>
        <w:t>curves</w:t>
      </w:r>
      <w:r>
        <w:rPr>
          <w:spacing w:val="-5"/>
        </w:rPr>
        <w:t xml:space="preserve"> </w:t>
      </w:r>
      <w:r>
        <w:t>were</w:t>
      </w:r>
      <w:r>
        <w:rPr>
          <w:spacing w:val="-7"/>
        </w:rPr>
        <w:t xml:space="preserve"> </w:t>
      </w:r>
      <w:r>
        <w:t>given to determine</w:t>
      </w:r>
      <w:r>
        <w:rPr>
          <w:spacing w:val="-3"/>
        </w:rPr>
        <w:t xml:space="preserve"> </w:t>
      </w:r>
      <w:r>
        <w:t>the</w:t>
      </w:r>
      <w:r>
        <w:rPr>
          <w:spacing w:val="-1"/>
        </w:rPr>
        <w:t xml:space="preserve"> </w:t>
      </w:r>
      <w:r>
        <w:t>effects</w:t>
      </w:r>
      <w:r>
        <w:rPr>
          <w:spacing w:val="-3"/>
        </w:rPr>
        <w:t xml:space="preserve"> </w:t>
      </w:r>
      <w:r>
        <w:t>of</w:t>
      </w:r>
      <w:r>
        <w:rPr>
          <w:spacing w:val="-1"/>
        </w:rPr>
        <w:t xml:space="preserve"> </w:t>
      </w:r>
      <w:r>
        <w:t>milling</w:t>
      </w:r>
      <w:r>
        <w:rPr>
          <w:spacing w:val="-2"/>
        </w:rPr>
        <w:t xml:space="preserve"> </w:t>
      </w:r>
      <w:r>
        <w:t>method,</w:t>
      </w:r>
      <w:r>
        <w:rPr>
          <w:spacing w:val="-2"/>
        </w:rPr>
        <w:t xml:space="preserve"> </w:t>
      </w:r>
      <w:r>
        <w:t>number</w:t>
      </w:r>
      <w:r>
        <w:rPr>
          <w:spacing w:val="-2"/>
        </w:rPr>
        <w:t xml:space="preserve"> </w:t>
      </w:r>
      <w:r>
        <w:t>of</w:t>
      </w:r>
      <w:r>
        <w:rPr>
          <w:spacing w:val="-4"/>
        </w:rPr>
        <w:t xml:space="preserve"> </w:t>
      </w:r>
      <w:r>
        <w:t>inserts</w:t>
      </w:r>
      <w:r>
        <w:rPr>
          <w:spacing w:val="-3"/>
        </w:rPr>
        <w:t xml:space="preserve"> </w:t>
      </w:r>
      <w:r>
        <w:t>and</w:t>
      </w:r>
      <w:r>
        <w:rPr>
          <w:spacing w:val="-1"/>
        </w:rPr>
        <w:t xml:space="preserve"> </w:t>
      </w:r>
      <w:r>
        <w:t>cutting</w:t>
      </w:r>
      <w:r>
        <w:rPr>
          <w:spacing w:val="-2"/>
        </w:rPr>
        <w:t xml:space="preserve"> </w:t>
      </w:r>
      <w:r>
        <w:t>tool</w:t>
      </w:r>
      <w:r>
        <w:rPr>
          <w:spacing w:val="-2"/>
        </w:rPr>
        <w:t xml:space="preserve"> </w:t>
      </w:r>
      <w:r>
        <w:t>coating</w:t>
      </w:r>
      <w:r>
        <w:rPr>
          <w:spacing w:val="-2"/>
        </w:rPr>
        <w:t xml:space="preserve"> </w:t>
      </w:r>
      <w:r>
        <w:t>material</w:t>
      </w:r>
      <w:r>
        <w:rPr>
          <w:spacing w:val="-2"/>
        </w:rPr>
        <w:t xml:space="preserve"> </w:t>
      </w:r>
      <w:r>
        <w:t>at different</w:t>
      </w:r>
      <w:r>
        <w:rPr>
          <w:spacing w:val="-4"/>
        </w:rPr>
        <w:t xml:space="preserve"> </w:t>
      </w:r>
      <w:r>
        <w:t>cutting</w:t>
      </w:r>
      <w:r>
        <w:rPr>
          <w:spacing w:val="-4"/>
        </w:rPr>
        <w:t xml:space="preserve"> </w:t>
      </w:r>
      <w:r>
        <w:t>speeds.</w:t>
      </w:r>
      <w:r>
        <w:rPr>
          <w:spacing w:val="-2"/>
        </w:rPr>
        <w:t xml:space="preserve"> </w:t>
      </w:r>
      <w:r>
        <w:t>One</w:t>
      </w:r>
      <w:r>
        <w:rPr>
          <w:spacing w:val="-6"/>
        </w:rPr>
        <w:t xml:space="preserve"> </w:t>
      </w:r>
      <w:r>
        <w:t>of</w:t>
      </w:r>
      <w:r>
        <w:rPr>
          <w:spacing w:val="-6"/>
        </w:rPr>
        <w:t xml:space="preserve"> </w:t>
      </w:r>
      <w:r>
        <w:t>the</w:t>
      </w:r>
      <w:r>
        <w:rPr>
          <w:spacing w:val="-5"/>
        </w:rPr>
        <w:t xml:space="preserve"> </w:t>
      </w:r>
      <w:r>
        <w:t>results</w:t>
      </w:r>
      <w:r>
        <w:rPr>
          <w:spacing w:val="-5"/>
        </w:rPr>
        <w:t xml:space="preserve"> </w:t>
      </w:r>
      <w:r>
        <w:t>that</w:t>
      </w:r>
      <w:r>
        <w:rPr>
          <w:spacing w:val="-5"/>
        </w:rPr>
        <w:t xml:space="preserve"> </w:t>
      </w:r>
      <w:r>
        <w:t>were</w:t>
      </w:r>
      <w:r>
        <w:rPr>
          <w:spacing w:val="-7"/>
        </w:rPr>
        <w:t xml:space="preserve"> </w:t>
      </w:r>
      <w:r>
        <w:t>shown</w:t>
      </w:r>
      <w:r>
        <w:rPr>
          <w:spacing w:val="-5"/>
        </w:rPr>
        <w:t xml:space="preserve"> </w:t>
      </w:r>
      <w:r>
        <w:t>was</w:t>
      </w:r>
      <w:r>
        <w:rPr>
          <w:spacing w:val="-5"/>
        </w:rPr>
        <w:t xml:space="preserve"> </w:t>
      </w:r>
      <w:r>
        <w:t>that</w:t>
      </w:r>
      <w:r>
        <w:rPr>
          <w:spacing w:val="-5"/>
        </w:rPr>
        <w:t xml:space="preserve"> </w:t>
      </w:r>
      <w:r>
        <w:t>the</w:t>
      </w:r>
      <w:r>
        <w:rPr>
          <w:spacing w:val="-5"/>
        </w:rPr>
        <w:t xml:space="preserve"> </w:t>
      </w:r>
      <w:r>
        <w:t>longer</w:t>
      </w:r>
      <w:r>
        <w:rPr>
          <w:spacing w:val="-6"/>
        </w:rPr>
        <w:t xml:space="preserve"> </w:t>
      </w:r>
      <w:r>
        <w:t>tool</w:t>
      </w:r>
      <w:r>
        <w:rPr>
          <w:spacing w:val="-4"/>
        </w:rPr>
        <w:t xml:space="preserve"> </w:t>
      </w:r>
      <w:r>
        <w:t>life</w:t>
      </w:r>
      <w:r>
        <w:rPr>
          <w:spacing w:val="-7"/>
        </w:rPr>
        <w:t xml:space="preserve"> </w:t>
      </w:r>
      <w:r>
        <w:t>can</w:t>
      </w:r>
      <w:r>
        <w:rPr>
          <w:spacing w:val="-5"/>
        </w:rPr>
        <w:t xml:space="preserve"> </w:t>
      </w:r>
      <w:r>
        <w:t>be obtained by down milling.</w:t>
      </w:r>
      <w:r>
        <w:rPr>
          <w:spacing w:val="40"/>
        </w:rPr>
        <w:t xml:space="preserve"> </w:t>
      </w:r>
      <w:r>
        <w:t>This result was concluded by conducting the experiment at 2 different speeds under both up and down milling conditions.</w:t>
      </w:r>
    </w:p>
    <w:p w14:paraId="1461DE2D" w14:textId="77777777" w:rsidR="00B9047F" w:rsidRDefault="00CD325A">
      <w:pPr>
        <w:pStyle w:val="BodyText"/>
        <w:spacing w:before="160" w:line="259" w:lineRule="auto"/>
        <w:ind w:right="584"/>
        <w:jc w:val="both"/>
      </w:pPr>
      <w:r>
        <w:t>The</w:t>
      </w:r>
      <w:r>
        <w:rPr>
          <w:spacing w:val="-8"/>
        </w:rPr>
        <w:t xml:space="preserve"> </w:t>
      </w:r>
      <w:r>
        <w:t>second</w:t>
      </w:r>
      <w:r>
        <w:rPr>
          <w:spacing w:val="-5"/>
        </w:rPr>
        <w:t xml:space="preserve"> </w:t>
      </w:r>
      <w:r>
        <w:t>experiment</w:t>
      </w:r>
      <w:r>
        <w:rPr>
          <w:spacing w:val="-7"/>
        </w:rPr>
        <w:t xml:space="preserve"> </w:t>
      </w:r>
      <w:r>
        <w:t>that</w:t>
      </w:r>
      <w:r>
        <w:rPr>
          <w:spacing w:val="-7"/>
        </w:rPr>
        <w:t xml:space="preserve"> </w:t>
      </w:r>
      <w:r>
        <w:t>was</w:t>
      </w:r>
      <w:r>
        <w:rPr>
          <w:spacing w:val="-5"/>
        </w:rPr>
        <w:t xml:space="preserve"> </w:t>
      </w:r>
      <w:r>
        <w:t>conducted</w:t>
      </w:r>
      <w:r>
        <w:rPr>
          <w:spacing w:val="-7"/>
        </w:rPr>
        <w:t xml:space="preserve"> </w:t>
      </w:r>
      <w:r>
        <w:t>was</w:t>
      </w:r>
      <w:r>
        <w:rPr>
          <w:spacing w:val="-7"/>
        </w:rPr>
        <w:t xml:space="preserve"> </w:t>
      </w:r>
      <w:r>
        <w:t>using</w:t>
      </w:r>
      <w:r>
        <w:rPr>
          <w:spacing w:val="-7"/>
        </w:rPr>
        <w:t xml:space="preserve"> </w:t>
      </w:r>
      <w:r>
        <w:t>different</w:t>
      </w:r>
      <w:r>
        <w:rPr>
          <w:spacing w:val="-7"/>
        </w:rPr>
        <w:t xml:space="preserve"> </w:t>
      </w:r>
      <w:r>
        <w:t>number</w:t>
      </w:r>
      <w:r>
        <w:rPr>
          <w:spacing w:val="-6"/>
        </w:rPr>
        <w:t xml:space="preserve"> </w:t>
      </w:r>
      <w:r>
        <w:t>of</w:t>
      </w:r>
      <w:r>
        <w:rPr>
          <w:spacing w:val="-6"/>
        </w:rPr>
        <w:t xml:space="preserve"> </w:t>
      </w:r>
      <w:r>
        <w:t>inserts</w:t>
      </w:r>
      <w:r>
        <w:rPr>
          <w:spacing w:val="-7"/>
        </w:rPr>
        <w:t xml:space="preserve"> </w:t>
      </w:r>
      <w:r>
        <w:t>at</w:t>
      </w:r>
      <w:r>
        <w:rPr>
          <w:spacing w:val="-7"/>
        </w:rPr>
        <w:t xml:space="preserve"> </w:t>
      </w:r>
      <w:r>
        <w:t>2</w:t>
      </w:r>
      <w:r>
        <w:rPr>
          <w:spacing w:val="-5"/>
        </w:rPr>
        <w:t xml:space="preserve"> </w:t>
      </w:r>
      <w:r>
        <w:t>different speeds.</w:t>
      </w:r>
      <w:r>
        <w:rPr>
          <w:spacing w:val="-7"/>
        </w:rPr>
        <w:t xml:space="preserve"> </w:t>
      </w:r>
      <w:r>
        <w:t>Regardless</w:t>
      </w:r>
      <w:r>
        <w:rPr>
          <w:spacing w:val="-7"/>
        </w:rPr>
        <w:t xml:space="preserve"> </w:t>
      </w:r>
      <w:r>
        <w:t>of</w:t>
      </w:r>
      <w:r>
        <w:rPr>
          <w:spacing w:val="-8"/>
        </w:rPr>
        <w:t xml:space="preserve"> </w:t>
      </w:r>
      <w:r>
        <w:t>the</w:t>
      </w:r>
      <w:r>
        <w:rPr>
          <w:spacing w:val="-7"/>
        </w:rPr>
        <w:t xml:space="preserve"> </w:t>
      </w:r>
      <w:r>
        <w:t>insert</w:t>
      </w:r>
      <w:r>
        <w:rPr>
          <w:spacing w:val="-7"/>
        </w:rPr>
        <w:t xml:space="preserve"> </w:t>
      </w:r>
      <w:r>
        <w:t>number,</w:t>
      </w:r>
      <w:r>
        <w:rPr>
          <w:spacing w:val="-7"/>
        </w:rPr>
        <w:t xml:space="preserve"> </w:t>
      </w:r>
      <w:r>
        <w:t>a</w:t>
      </w:r>
      <w:r>
        <w:rPr>
          <w:spacing w:val="-8"/>
        </w:rPr>
        <w:t xml:space="preserve"> </w:t>
      </w:r>
      <w:r>
        <w:t>shorter</w:t>
      </w:r>
      <w:r>
        <w:rPr>
          <w:spacing w:val="-8"/>
        </w:rPr>
        <w:t xml:space="preserve"> </w:t>
      </w:r>
      <w:r>
        <w:t>tool</w:t>
      </w:r>
      <w:r>
        <w:rPr>
          <w:spacing w:val="-7"/>
        </w:rPr>
        <w:t xml:space="preserve"> </w:t>
      </w:r>
      <w:r>
        <w:t>life</w:t>
      </w:r>
      <w:r>
        <w:rPr>
          <w:spacing w:val="-9"/>
        </w:rPr>
        <w:t xml:space="preserve"> </w:t>
      </w:r>
      <w:r>
        <w:t>was</w:t>
      </w:r>
      <w:r>
        <w:rPr>
          <w:spacing w:val="-7"/>
        </w:rPr>
        <w:t xml:space="preserve"> </w:t>
      </w:r>
      <w:r>
        <w:t>obtained</w:t>
      </w:r>
      <w:r>
        <w:rPr>
          <w:spacing w:val="-7"/>
        </w:rPr>
        <w:t xml:space="preserve"> </w:t>
      </w:r>
      <w:r>
        <w:t>at</w:t>
      </w:r>
      <w:r>
        <w:rPr>
          <w:spacing w:val="-7"/>
        </w:rPr>
        <w:t xml:space="preserve"> </w:t>
      </w:r>
      <w:r>
        <w:t>high</w:t>
      </w:r>
      <w:r>
        <w:rPr>
          <w:spacing w:val="-7"/>
        </w:rPr>
        <w:t xml:space="preserve"> </w:t>
      </w:r>
      <w:r>
        <w:t>cutting</w:t>
      </w:r>
      <w:r>
        <w:rPr>
          <w:spacing w:val="-7"/>
        </w:rPr>
        <w:t xml:space="preserve"> </w:t>
      </w:r>
      <w:r>
        <w:t>speeds. Another conclusion that was drawn during this experiment was that when milling at higher cutting</w:t>
      </w:r>
      <w:r>
        <w:rPr>
          <w:spacing w:val="-9"/>
        </w:rPr>
        <w:t xml:space="preserve"> </w:t>
      </w:r>
      <w:r>
        <w:t>speeds,</w:t>
      </w:r>
      <w:r>
        <w:rPr>
          <w:spacing w:val="-9"/>
        </w:rPr>
        <w:t xml:space="preserve"> </w:t>
      </w:r>
      <w:r>
        <w:t>as</w:t>
      </w:r>
      <w:r>
        <w:rPr>
          <w:spacing w:val="-7"/>
        </w:rPr>
        <w:t xml:space="preserve"> </w:t>
      </w:r>
      <w:r>
        <w:t>the</w:t>
      </w:r>
      <w:r>
        <w:rPr>
          <w:spacing w:val="-10"/>
        </w:rPr>
        <w:t xml:space="preserve"> </w:t>
      </w:r>
      <w:r>
        <w:t>number</w:t>
      </w:r>
      <w:r>
        <w:rPr>
          <w:spacing w:val="-11"/>
        </w:rPr>
        <w:t xml:space="preserve"> </w:t>
      </w:r>
      <w:r>
        <w:t>of</w:t>
      </w:r>
      <w:r>
        <w:rPr>
          <w:spacing w:val="-10"/>
        </w:rPr>
        <w:t xml:space="preserve"> </w:t>
      </w:r>
      <w:r>
        <w:t>inserts</w:t>
      </w:r>
      <w:r>
        <w:rPr>
          <w:spacing w:val="-10"/>
        </w:rPr>
        <w:t xml:space="preserve"> </w:t>
      </w:r>
      <w:r>
        <w:t>on</w:t>
      </w:r>
      <w:r>
        <w:rPr>
          <w:spacing w:val="-10"/>
        </w:rPr>
        <w:t xml:space="preserve"> </w:t>
      </w:r>
      <w:r>
        <w:t>the</w:t>
      </w:r>
      <w:r>
        <w:rPr>
          <w:spacing w:val="-10"/>
        </w:rPr>
        <w:t xml:space="preserve"> </w:t>
      </w:r>
      <w:r>
        <w:t>tool</w:t>
      </w:r>
      <w:r>
        <w:rPr>
          <w:spacing w:val="-9"/>
        </w:rPr>
        <w:t xml:space="preserve"> </w:t>
      </w:r>
      <w:r>
        <w:t>holder</w:t>
      </w:r>
      <w:r>
        <w:rPr>
          <w:spacing w:val="-11"/>
        </w:rPr>
        <w:t xml:space="preserve"> </w:t>
      </w:r>
      <w:r>
        <w:t>increased,</w:t>
      </w:r>
      <w:r>
        <w:rPr>
          <w:spacing w:val="-8"/>
        </w:rPr>
        <w:t xml:space="preserve"> </w:t>
      </w:r>
      <w:r>
        <w:t>the</w:t>
      </w:r>
      <w:r>
        <w:rPr>
          <w:spacing w:val="-10"/>
        </w:rPr>
        <w:t xml:space="preserve"> </w:t>
      </w:r>
      <w:r>
        <w:t>necessary</w:t>
      </w:r>
      <w:r>
        <w:rPr>
          <w:spacing w:val="-8"/>
        </w:rPr>
        <w:t xml:space="preserve"> </w:t>
      </w:r>
      <w:r>
        <w:t>cutting</w:t>
      </w:r>
      <w:r>
        <w:rPr>
          <w:spacing w:val="-9"/>
        </w:rPr>
        <w:t xml:space="preserve"> </w:t>
      </w:r>
      <w:r>
        <w:t>time to reach the VB =</w:t>
      </w:r>
      <w:r>
        <w:rPr>
          <w:spacing w:val="-1"/>
        </w:rPr>
        <w:t xml:space="preserve"> </w:t>
      </w:r>
      <w:r>
        <w:t>0,3 mm criterion</w:t>
      </w:r>
      <w:r>
        <w:rPr>
          <w:spacing w:val="-1"/>
        </w:rPr>
        <w:t xml:space="preserve"> </w:t>
      </w:r>
      <w:r>
        <w:t>increased. The</w:t>
      </w:r>
      <w:r>
        <w:rPr>
          <w:spacing w:val="-1"/>
        </w:rPr>
        <w:t xml:space="preserve"> </w:t>
      </w:r>
      <w:r>
        <w:t>reason was explained by stating that in the cutting at constant feed rate the turning chip amount per 4 inserts was lower compared to the milling</w:t>
      </w:r>
      <w:r>
        <w:rPr>
          <w:spacing w:val="-2"/>
        </w:rPr>
        <w:t xml:space="preserve"> </w:t>
      </w:r>
      <w:r>
        <w:t>with</w:t>
      </w:r>
      <w:r>
        <w:rPr>
          <w:spacing w:val="-2"/>
        </w:rPr>
        <w:t xml:space="preserve"> </w:t>
      </w:r>
      <w:r>
        <w:t>2</w:t>
      </w:r>
      <w:r>
        <w:rPr>
          <w:spacing w:val="-2"/>
        </w:rPr>
        <w:t xml:space="preserve"> </w:t>
      </w:r>
      <w:r>
        <w:t>inserts.</w:t>
      </w:r>
      <w:r>
        <w:rPr>
          <w:spacing w:val="-2"/>
        </w:rPr>
        <w:t xml:space="preserve"> </w:t>
      </w:r>
      <w:r>
        <w:t>As</w:t>
      </w:r>
      <w:r>
        <w:rPr>
          <w:spacing w:val="-5"/>
        </w:rPr>
        <w:t xml:space="preserve"> </w:t>
      </w:r>
      <w:r>
        <w:t>the</w:t>
      </w:r>
      <w:r>
        <w:rPr>
          <w:spacing w:val="-2"/>
        </w:rPr>
        <w:t xml:space="preserve"> </w:t>
      </w:r>
      <w:r>
        <w:t>chip</w:t>
      </w:r>
      <w:r>
        <w:rPr>
          <w:spacing w:val="-2"/>
        </w:rPr>
        <w:t xml:space="preserve"> </w:t>
      </w:r>
      <w:r>
        <w:t>removal</w:t>
      </w:r>
      <w:r>
        <w:rPr>
          <w:spacing w:val="-2"/>
        </w:rPr>
        <w:t xml:space="preserve"> </w:t>
      </w:r>
      <w:r>
        <w:t>volume</w:t>
      </w:r>
      <w:r>
        <w:rPr>
          <w:spacing w:val="-1"/>
        </w:rPr>
        <w:t xml:space="preserve"> </w:t>
      </w:r>
      <w:r>
        <w:t>decreases</w:t>
      </w:r>
      <w:r>
        <w:rPr>
          <w:spacing w:val="-3"/>
        </w:rPr>
        <w:t xml:space="preserve"> </w:t>
      </w:r>
      <w:r>
        <w:t>during cutting,</w:t>
      </w:r>
      <w:r>
        <w:rPr>
          <w:spacing w:val="-2"/>
        </w:rPr>
        <w:t xml:space="preserve"> </w:t>
      </w:r>
      <w:r>
        <w:t>the</w:t>
      </w:r>
      <w:r>
        <w:rPr>
          <w:spacing w:val="-3"/>
        </w:rPr>
        <w:t xml:space="preserve"> </w:t>
      </w:r>
      <w:r>
        <w:t>forces</w:t>
      </w:r>
      <w:r>
        <w:rPr>
          <w:spacing w:val="-3"/>
        </w:rPr>
        <w:t xml:space="preserve"> </w:t>
      </w:r>
      <w:r>
        <w:t>falling on the cutting tool will also decrease.</w:t>
      </w:r>
    </w:p>
    <w:p w14:paraId="0995192D" w14:textId="77777777" w:rsidR="00B9047F" w:rsidRDefault="00CD325A">
      <w:pPr>
        <w:pStyle w:val="BodyText"/>
        <w:spacing w:before="158" w:line="259" w:lineRule="auto"/>
        <w:ind w:right="586"/>
        <w:jc w:val="both"/>
      </w:pPr>
      <w:r>
        <w:t>Later the effect of the cutting tool coating material on the formation of flank wear depending on</w:t>
      </w:r>
      <w:r>
        <w:rPr>
          <w:spacing w:val="-4"/>
        </w:rPr>
        <w:t xml:space="preserve"> </w:t>
      </w:r>
      <w:r>
        <w:t>the</w:t>
      </w:r>
      <w:r>
        <w:rPr>
          <w:spacing w:val="-4"/>
        </w:rPr>
        <w:t xml:space="preserve"> </w:t>
      </w:r>
      <w:r>
        <w:t>machining</w:t>
      </w:r>
      <w:r>
        <w:rPr>
          <w:spacing w:val="-4"/>
        </w:rPr>
        <w:t xml:space="preserve"> </w:t>
      </w:r>
      <w:r>
        <w:t>time</w:t>
      </w:r>
      <w:r>
        <w:rPr>
          <w:spacing w:val="-4"/>
        </w:rPr>
        <w:t xml:space="preserve"> </w:t>
      </w:r>
      <w:r>
        <w:t>was</w:t>
      </w:r>
      <w:r>
        <w:rPr>
          <w:spacing w:val="-5"/>
        </w:rPr>
        <w:t xml:space="preserve"> </w:t>
      </w:r>
      <w:r>
        <w:t>investigated.</w:t>
      </w:r>
      <w:r>
        <w:rPr>
          <w:spacing w:val="-4"/>
        </w:rPr>
        <w:t xml:space="preserve"> </w:t>
      </w:r>
      <w:proofErr w:type="spellStart"/>
      <w:r>
        <w:t>TiAlN-TiN</w:t>
      </w:r>
      <w:proofErr w:type="spellEnd"/>
      <w:r>
        <w:rPr>
          <w:spacing w:val="-4"/>
        </w:rPr>
        <w:t xml:space="preserve"> </w:t>
      </w:r>
      <w:r>
        <w:t>coated</w:t>
      </w:r>
      <w:r>
        <w:rPr>
          <w:spacing w:val="-4"/>
        </w:rPr>
        <w:t xml:space="preserve"> </w:t>
      </w:r>
      <w:r>
        <w:t>tools</w:t>
      </w:r>
      <w:r>
        <w:rPr>
          <w:spacing w:val="-4"/>
        </w:rPr>
        <w:t xml:space="preserve"> </w:t>
      </w:r>
      <w:r>
        <w:t>lasted</w:t>
      </w:r>
      <w:r>
        <w:rPr>
          <w:spacing w:val="-4"/>
        </w:rPr>
        <w:t xml:space="preserve"> </w:t>
      </w:r>
      <w:r>
        <w:t>longer</w:t>
      </w:r>
      <w:r>
        <w:rPr>
          <w:spacing w:val="-4"/>
        </w:rPr>
        <w:t xml:space="preserve"> </w:t>
      </w:r>
      <w:r>
        <w:t>than</w:t>
      </w:r>
      <w:r>
        <w:rPr>
          <w:spacing w:val="-4"/>
        </w:rPr>
        <w:t xml:space="preserve"> </w:t>
      </w:r>
      <w:r>
        <w:t>the</w:t>
      </w:r>
      <w:r>
        <w:rPr>
          <w:spacing w:val="-4"/>
        </w:rPr>
        <w:t xml:space="preserve"> </w:t>
      </w:r>
      <w:proofErr w:type="spellStart"/>
      <w:r>
        <w:t>TiAlN</w:t>
      </w:r>
      <w:proofErr w:type="spellEnd"/>
      <w:r>
        <w:t xml:space="preserve"> coated tools. This was due to the decreasing frictional coefficient between the tool and chip interface by the last </w:t>
      </w:r>
      <w:proofErr w:type="spellStart"/>
      <w:r>
        <w:t>TiN</w:t>
      </w:r>
      <w:proofErr w:type="spellEnd"/>
      <w:r>
        <w:t xml:space="preserve"> coating layer during machining. After the completion of the experiment, further observations were done on the tool wear. And the effects of this wear on the surface roughness were also studied.</w:t>
      </w:r>
    </w:p>
    <w:p w14:paraId="37F388FF" w14:textId="77777777" w:rsidR="00B9047F" w:rsidRDefault="00CD325A">
      <w:pPr>
        <w:pStyle w:val="BodyText"/>
        <w:spacing w:before="158" w:line="259" w:lineRule="auto"/>
        <w:ind w:right="587"/>
        <w:jc w:val="both"/>
      </w:pPr>
      <w:r>
        <w:t>Following observations notes were</w:t>
      </w:r>
      <w:r>
        <w:rPr>
          <w:spacing w:val="-1"/>
        </w:rPr>
        <w:t xml:space="preserve"> </w:t>
      </w:r>
      <w:r>
        <w:t>made by the authors and PVD coated tools were preferred for the machining of nickel base super alloys. A non-uniform flank wear was seen as a result of</w:t>
      </w:r>
      <w:r>
        <w:rPr>
          <w:spacing w:val="36"/>
        </w:rPr>
        <w:t xml:space="preserve"> </w:t>
      </w:r>
      <w:r>
        <w:t>down</w:t>
      </w:r>
      <w:r>
        <w:rPr>
          <w:spacing w:val="39"/>
        </w:rPr>
        <w:t xml:space="preserve"> </w:t>
      </w:r>
      <w:r>
        <w:t>milling.</w:t>
      </w:r>
      <w:r>
        <w:rPr>
          <w:spacing w:val="40"/>
        </w:rPr>
        <w:t xml:space="preserve"> </w:t>
      </w:r>
      <w:r>
        <w:t>With</w:t>
      </w:r>
      <w:r>
        <w:rPr>
          <w:spacing w:val="39"/>
        </w:rPr>
        <w:t xml:space="preserve"> </w:t>
      </w:r>
      <w:r>
        <w:t>the</w:t>
      </w:r>
      <w:r>
        <w:rPr>
          <w:spacing w:val="38"/>
        </w:rPr>
        <w:t xml:space="preserve"> </w:t>
      </w:r>
      <w:r>
        <w:t>increase</w:t>
      </w:r>
      <w:r>
        <w:rPr>
          <w:spacing w:val="38"/>
        </w:rPr>
        <w:t xml:space="preserve"> </w:t>
      </w:r>
      <w:r>
        <w:t>of</w:t>
      </w:r>
      <w:r>
        <w:rPr>
          <w:spacing w:val="39"/>
        </w:rPr>
        <w:t xml:space="preserve"> </w:t>
      </w:r>
      <w:r>
        <w:t>cutting</w:t>
      </w:r>
      <w:r>
        <w:rPr>
          <w:spacing w:val="40"/>
        </w:rPr>
        <w:t xml:space="preserve"> </w:t>
      </w:r>
      <w:r>
        <w:t>speed,</w:t>
      </w:r>
      <w:r>
        <w:rPr>
          <w:spacing w:val="39"/>
        </w:rPr>
        <w:t xml:space="preserve"> </w:t>
      </w:r>
      <w:r>
        <w:t>this</w:t>
      </w:r>
      <w:r>
        <w:rPr>
          <w:spacing w:val="44"/>
        </w:rPr>
        <w:t xml:space="preserve"> </w:t>
      </w:r>
      <w:r>
        <w:t>non-uniform</w:t>
      </w:r>
      <w:r>
        <w:rPr>
          <w:spacing w:val="42"/>
        </w:rPr>
        <w:t xml:space="preserve"> </w:t>
      </w:r>
      <w:r>
        <w:t>structure</w:t>
      </w:r>
      <w:r>
        <w:rPr>
          <w:spacing w:val="38"/>
        </w:rPr>
        <w:t xml:space="preserve"> </w:t>
      </w:r>
      <w:r>
        <w:t>was</w:t>
      </w:r>
      <w:r>
        <w:rPr>
          <w:spacing w:val="40"/>
        </w:rPr>
        <w:t xml:space="preserve"> </w:t>
      </w:r>
      <w:r>
        <w:rPr>
          <w:spacing w:val="-4"/>
        </w:rPr>
        <w:t>seen</w:t>
      </w:r>
    </w:p>
    <w:p w14:paraId="14DB7A94"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42FA2E5F" w14:textId="77777777" w:rsidR="00B9047F" w:rsidRDefault="00CD325A">
      <w:pPr>
        <w:pStyle w:val="BodyText"/>
        <w:spacing w:before="60" w:line="259" w:lineRule="auto"/>
        <w:ind w:right="586"/>
        <w:jc w:val="both"/>
      </w:pPr>
      <w:r>
        <w:lastRenderedPageBreak/>
        <w:t>increasing. Due to high temperature at high cutting speed the molten workpiece material diffused</w:t>
      </w:r>
      <w:r>
        <w:rPr>
          <w:spacing w:val="-15"/>
        </w:rPr>
        <w:t xml:space="preserve"> </w:t>
      </w:r>
      <w:r>
        <w:t>to</w:t>
      </w:r>
      <w:r>
        <w:rPr>
          <w:spacing w:val="-15"/>
        </w:rPr>
        <w:t xml:space="preserve"> </w:t>
      </w:r>
      <w:r>
        <w:t>the</w:t>
      </w:r>
      <w:r>
        <w:rPr>
          <w:spacing w:val="-15"/>
        </w:rPr>
        <w:t xml:space="preserve"> </w:t>
      </w:r>
      <w:r>
        <w:t>area</w:t>
      </w:r>
      <w:r>
        <w:rPr>
          <w:spacing w:val="-15"/>
        </w:rPr>
        <w:t xml:space="preserve"> </w:t>
      </w:r>
      <w:r>
        <w:t>where</w:t>
      </w:r>
      <w:r>
        <w:rPr>
          <w:spacing w:val="-15"/>
        </w:rPr>
        <w:t xml:space="preserve"> </w:t>
      </w:r>
      <w:r>
        <w:t>the</w:t>
      </w:r>
      <w:r>
        <w:rPr>
          <w:spacing w:val="-15"/>
        </w:rPr>
        <w:t xml:space="preserve"> </w:t>
      </w:r>
      <w:r>
        <w:t>chip</w:t>
      </w:r>
      <w:r>
        <w:rPr>
          <w:spacing w:val="-15"/>
        </w:rPr>
        <w:t xml:space="preserve"> </w:t>
      </w:r>
      <w:r>
        <w:t>depth</w:t>
      </w:r>
      <w:r>
        <w:rPr>
          <w:spacing w:val="-15"/>
        </w:rPr>
        <w:t xml:space="preserve"> </w:t>
      </w:r>
      <w:r>
        <w:t>terminated.</w:t>
      </w:r>
      <w:r>
        <w:rPr>
          <w:spacing w:val="-15"/>
        </w:rPr>
        <w:t xml:space="preserve"> </w:t>
      </w:r>
      <w:r>
        <w:t>In</w:t>
      </w:r>
      <w:r>
        <w:rPr>
          <w:spacing w:val="-15"/>
        </w:rPr>
        <w:t xml:space="preserve"> </w:t>
      </w:r>
      <w:r>
        <w:t>the</w:t>
      </w:r>
      <w:r>
        <w:rPr>
          <w:spacing w:val="-15"/>
        </w:rPr>
        <w:t xml:space="preserve"> </w:t>
      </w:r>
      <w:r>
        <w:t>up</w:t>
      </w:r>
      <w:r>
        <w:rPr>
          <w:spacing w:val="-15"/>
        </w:rPr>
        <w:t xml:space="preserve"> </w:t>
      </w:r>
      <w:r>
        <w:t>milling,</w:t>
      </w:r>
      <w:r>
        <w:rPr>
          <w:spacing w:val="-15"/>
        </w:rPr>
        <w:t xml:space="preserve"> </w:t>
      </w:r>
      <w:r>
        <w:t>cutting</w:t>
      </w:r>
      <w:r>
        <w:rPr>
          <w:spacing w:val="-15"/>
        </w:rPr>
        <w:t xml:space="preserve"> </w:t>
      </w:r>
      <w:r>
        <w:t>edge</w:t>
      </w:r>
      <w:r>
        <w:rPr>
          <w:spacing w:val="-15"/>
        </w:rPr>
        <w:t xml:space="preserve"> </w:t>
      </w:r>
      <w:r>
        <w:t xml:space="preserve">deteriorated in the flank wear zone, coating layers got worn and reached the main material of the cutting tool and the progressing of tool wear was more rapid. In the </w:t>
      </w:r>
      <w:proofErr w:type="spellStart"/>
      <w:r>
        <w:t>TiN</w:t>
      </w:r>
      <w:proofErr w:type="spellEnd"/>
      <w:r>
        <w:t>/</w:t>
      </w:r>
      <w:proofErr w:type="spellStart"/>
      <w:r>
        <w:t>AlTiN</w:t>
      </w:r>
      <w:proofErr w:type="spellEnd"/>
      <w:r>
        <w:t xml:space="preserve"> coated tools, among the different wear types, the first noticeable wear was nose wear and chippings on the cutting edge.</w:t>
      </w:r>
      <w:r>
        <w:rPr>
          <w:spacing w:val="-7"/>
        </w:rPr>
        <w:t xml:space="preserve"> </w:t>
      </w:r>
      <w:r>
        <w:t>The</w:t>
      </w:r>
      <w:r>
        <w:rPr>
          <w:spacing w:val="-7"/>
        </w:rPr>
        <w:t xml:space="preserve"> </w:t>
      </w:r>
      <w:r>
        <w:t>notching</w:t>
      </w:r>
      <w:r>
        <w:rPr>
          <w:spacing w:val="-6"/>
        </w:rPr>
        <w:t xml:space="preserve"> </w:t>
      </w:r>
      <w:r>
        <w:t>at</w:t>
      </w:r>
      <w:r>
        <w:rPr>
          <w:spacing w:val="-6"/>
        </w:rPr>
        <w:t xml:space="preserve"> </w:t>
      </w:r>
      <w:r>
        <w:t>the</w:t>
      </w:r>
      <w:r>
        <w:rPr>
          <w:spacing w:val="-7"/>
        </w:rPr>
        <w:t xml:space="preserve"> </w:t>
      </w:r>
      <w:r>
        <w:t>cutting</w:t>
      </w:r>
      <w:r>
        <w:rPr>
          <w:spacing w:val="-6"/>
        </w:rPr>
        <w:t xml:space="preserve"> </w:t>
      </w:r>
      <w:r>
        <w:t>depth</w:t>
      </w:r>
      <w:r>
        <w:rPr>
          <w:spacing w:val="-6"/>
        </w:rPr>
        <w:t xml:space="preserve"> </w:t>
      </w:r>
      <w:r>
        <w:t>caused</w:t>
      </w:r>
      <w:r>
        <w:rPr>
          <w:spacing w:val="-7"/>
        </w:rPr>
        <w:t xml:space="preserve"> </w:t>
      </w:r>
      <w:r>
        <w:t>by</w:t>
      </w:r>
      <w:r>
        <w:rPr>
          <w:spacing w:val="-8"/>
        </w:rPr>
        <w:t xml:space="preserve"> </w:t>
      </w:r>
      <w:r>
        <w:t>high</w:t>
      </w:r>
      <w:r>
        <w:rPr>
          <w:spacing w:val="-6"/>
        </w:rPr>
        <w:t xml:space="preserve"> </w:t>
      </w:r>
      <w:r>
        <w:t>temperature,</w:t>
      </w:r>
      <w:r>
        <w:rPr>
          <w:spacing w:val="-7"/>
        </w:rPr>
        <w:t xml:space="preserve"> </w:t>
      </w:r>
      <w:r>
        <w:t>high</w:t>
      </w:r>
      <w:r>
        <w:rPr>
          <w:spacing w:val="-6"/>
        </w:rPr>
        <w:t xml:space="preserve"> </w:t>
      </w:r>
      <w:r>
        <w:t>workpiece</w:t>
      </w:r>
      <w:r>
        <w:rPr>
          <w:spacing w:val="-7"/>
        </w:rPr>
        <w:t xml:space="preserve"> </w:t>
      </w:r>
      <w:r>
        <w:t>resistance and abrasive chips also created machining problems. In this milling study, the effective wear for</w:t>
      </w:r>
      <w:r>
        <w:rPr>
          <w:spacing w:val="-4"/>
        </w:rPr>
        <w:t xml:space="preserve"> </w:t>
      </w:r>
      <w:r>
        <w:t>both</w:t>
      </w:r>
      <w:r>
        <w:rPr>
          <w:spacing w:val="-2"/>
        </w:rPr>
        <w:t xml:space="preserve"> </w:t>
      </w:r>
      <w:r>
        <w:t>milling</w:t>
      </w:r>
      <w:r>
        <w:rPr>
          <w:spacing w:val="-2"/>
        </w:rPr>
        <w:t xml:space="preserve"> </w:t>
      </w:r>
      <w:r>
        <w:t>methods</w:t>
      </w:r>
      <w:r>
        <w:rPr>
          <w:spacing w:val="-2"/>
        </w:rPr>
        <w:t xml:space="preserve"> </w:t>
      </w:r>
      <w:r>
        <w:t>was</w:t>
      </w:r>
      <w:r>
        <w:rPr>
          <w:spacing w:val="-3"/>
        </w:rPr>
        <w:t xml:space="preserve"> </w:t>
      </w:r>
      <w:r>
        <w:t>free</w:t>
      </w:r>
      <w:r>
        <w:rPr>
          <w:spacing w:val="-3"/>
        </w:rPr>
        <w:t xml:space="preserve"> </w:t>
      </w:r>
      <w:r>
        <w:t>surface</w:t>
      </w:r>
      <w:r>
        <w:rPr>
          <w:spacing w:val="-3"/>
        </w:rPr>
        <w:t xml:space="preserve"> </w:t>
      </w:r>
      <w:r>
        <w:t>wear</w:t>
      </w:r>
      <w:r>
        <w:rPr>
          <w:spacing w:val="-1"/>
        </w:rPr>
        <w:t xml:space="preserve"> </w:t>
      </w:r>
      <w:r>
        <w:t>and</w:t>
      </w:r>
      <w:r>
        <w:rPr>
          <w:spacing w:val="-2"/>
        </w:rPr>
        <w:t xml:space="preserve"> </w:t>
      </w:r>
      <w:r>
        <w:t>nose</w:t>
      </w:r>
      <w:r>
        <w:rPr>
          <w:spacing w:val="-3"/>
        </w:rPr>
        <w:t xml:space="preserve"> </w:t>
      </w:r>
      <w:r>
        <w:t>wear.</w:t>
      </w:r>
      <w:r>
        <w:rPr>
          <w:spacing w:val="-1"/>
        </w:rPr>
        <w:t xml:space="preserve"> </w:t>
      </w:r>
      <w:r>
        <w:t>In</w:t>
      </w:r>
      <w:r>
        <w:rPr>
          <w:spacing w:val="-2"/>
        </w:rPr>
        <w:t xml:space="preserve"> </w:t>
      </w:r>
      <w:r>
        <w:t>both</w:t>
      </w:r>
      <w:r>
        <w:rPr>
          <w:spacing w:val="-2"/>
        </w:rPr>
        <w:t xml:space="preserve"> </w:t>
      </w:r>
      <w:r>
        <w:t>milling</w:t>
      </w:r>
      <w:r>
        <w:rPr>
          <w:spacing w:val="-2"/>
        </w:rPr>
        <w:t xml:space="preserve"> </w:t>
      </w:r>
      <w:r>
        <w:t>wear increased linearly depending on the cutting time [57]. Because of the irregular and increasing tool wear created</w:t>
      </w:r>
      <w:r>
        <w:rPr>
          <w:spacing w:val="-10"/>
        </w:rPr>
        <w:t xml:space="preserve"> </w:t>
      </w:r>
      <w:r>
        <w:t>in</w:t>
      </w:r>
      <w:r>
        <w:rPr>
          <w:spacing w:val="-10"/>
        </w:rPr>
        <w:t xml:space="preserve"> </w:t>
      </w:r>
      <w:r>
        <w:t>the</w:t>
      </w:r>
      <w:r>
        <w:rPr>
          <w:spacing w:val="-10"/>
        </w:rPr>
        <w:t xml:space="preserve"> </w:t>
      </w:r>
      <w:r>
        <w:t>up</w:t>
      </w:r>
      <w:r>
        <w:rPr>
          <w:spacing w:val="-10"/>
        </w:rPr>
        <w:t xml:space="preserve"> </w:t>
      </w:r>
      <w:r>
        <w:t>milling</w:t>
      </w:r>
      <w:r>
        <w:rPr>
          <w:spacing w:val="-10"/>
        </w:rPr>
        <w:t xml:space="preserve"> </w:t>
      </w:r>
      <w:r>
        <w:t>operations,</w:t>
      </w:r>
      <w:r>
        <w:rPr>
          <w:spacing w:val="-9"/>
        </w:rPr>
        <w:t xml:space="preserve"> </w:t>
      </w:r>
      <w:r>
        <w:t>contributions</w:t>
      </w:r>
      <w:r>
        <w:rPr>
          <w:spacing w:val="-8"/>
        </w:rPr>
        <w:t xml:space="preserve"> </w:t>
      </w:r>
      <w:r>
        <w:t>of</w:t>
      </w:r>
      <w:r>
        <w:rPr>
          <w:spacing w:val="-10"/>
        </w:rPr>
        <w:t xml:space="preserve"> </w:t>
      </w:r>
      <w:proofErr w:type="spellStart"/>
      <w:r>
        <w:t>TiN</w:t>
      </w:r>
      <w:proofErr w:type="spellEnd"/>
      <w:r>
        <w:rPr>
          <w:spacing w:val="-10"/>
        </w:rPr>
        <w:t xml:space="preserve"> </w:t>
      </w:r>
      <w:r>
        <w:t>layer</w:t>
      </w:r>
      <w:r>
        <w:rPr>
          <w:spacing w:val="-9"/>
        </w:rPr>
        <w:t xml:space="preserve"> </w:t>
      </w:r>
      <w:r>
        <w:t>on</w:t>
      </w:r>
      <w:r>
        <w:rPr>
          <w:spacing w:val="-10"/>
        </w:rPr>
        <w:t xml:space="preserve"> </w:t>
      </w:r>
      <w:r>
        <w:t>the</w:t>
      </w:r>
      <w:r>
        <w:rPr>
          <w:spacing w:val="-10"/>
        </w:rPr>
        <w:t xml:space="preserve"> </w:t>
      </w:r>
      <w:r>
        <w:t>cutting</w:t>
      </w:r>
      <w:r>
        <w:rPr>
          <w:spacing w:val="-10"/>
        </w:rPr>
        <w:t xml:space="preserve"> </w:t>
      </w:r>
      <w:r>
        <w:t>tool</w:t>
      </w:r>
      <w:r>
        <w:rPr>
          <w:spacing w:val="-10"/>
        </w:rPr>
        <w:t xml:space="preserve"> </w:t>
      </w:r>
      <w:r>
        <w:t>performance came out to be insufficient.</w:t>
      </w:r>
    </w:p>
    <w:p w14:paraId="12D1CB9B" w14:textId="77777777" w:rsidR="00B9047F" w:rsidRDefault="00CD325A">
      <w:pPr>
        <w:pStyle w:val="BodyText"/>
        <w:spacing w:before="159" w:line="259" w:lineRule="auto"/>
        <w:ind w:right="585"/>
        <w:jc w:val="both"/>
      </w:pPr>
      <w:r>
        <w:t>With the study on the effects of control factors on surface roughness, following observations were done. It was observed that surface roughness got worse depending on the increasing of cutting speed but the milling direction did not affect the increasing of surface roughness. It is also seen that cutting speed has no significant effect on the increase in surface roughness. In the</w:t>
      </w:r>
      <w:r>
        <w:rPr>
          <w:spacing w:val="-15"/>
        </w:rPr>
        <w:t xml:space="preserve"> </w:t>
      </w:r>
      <w:r>
        <w:t>down</w:t>
      </w:r>
      <w:r>
        <w:rPr>
          <w:spacing w:val="-15"/>
        </w:rPr>
        <w:t xml:space="preserve"> </w:t>
      </w:r>
      <w:r>
        <w:t>and</w:t>
      </w:r>
      <w:r>
        <w:rPr>
          <w:spacing w:val="-15"/>
        </w:rPr>
        <w:t xml:space="preserve"> </w:t>
      </w:r>
      <w:r>
        <w:t>up</w:t>
      </w:r>
      <w:r>
        <w:rPr>
          <w:spacing w:val="-15"/>
        </w:rPr>
        <w:t xml:space="preserve"> </w:t>
      </w:r>
      <w:r>
        <w:t>milling,</w:t>
      </w:r>
      <w:r>
        <w:rPr>
          <w:spacing w:val="-15"/>
        </w:rPr>
        <w:t xml:space="preserve"> </w:t>
      </w:r>
      <w:r>
        <w:t>a</w:t>
      </w:r>
      <w:r>
        <w:rPr>
          <w:spacing w:val="-15"/>
        </w:rPr>
        <w:t xml:space="preserve"> </w:t>
      </w:r>
      <w:r>
        <w:t>higher</w:t>
      </w:r>
      <w:r>
        <w:rPr>
          <w:spacing w:val="-15"/>
        </w:rPr>
        <w:t xml:space="preserve"> </w:t>
      </w:r>
      <w:r>
        <w:t>surface</w:t>
      </w:r>
      <w:r>
        <w:rPr>
          <w:spacing w:val="-15"/>
        </w:rPr>
        <w:t xml:space="preserve"> </w:t>
      </w:r>
      <w:r>
        <w:t>roughness</w:t>
      </w:r>
      <w:r>
        <w:rPr>
          <w:spacing w:val="-15"/>
        </w:rPr>
        <w:t xml:space="preserve"> </w:t>
      </w:r>
      <w:r>
        <w:t>value</w:t>
      </w:r>
      <w:r>
        <w:rPr>
          <w:spacing w:val="-15"/>
        </w:rPr>
        <w:t xml:space="preserve"> </w:t>
      </w:r>
      <w:r>
        <w:t>may</w:t>
      </w:r>
      <w:r>
        <w:rPr>
          <w:spacing w:val="-15"/>
        </w:rPr>
        <w:t xml:space="preserve"> </w:t>
      </w:r>
      <w:r>
        <w:t>be</w:t>
      </w:r>
      <w:r>
        <w:rPr>
          <w:spacing w:val="-15"/>
        </w:rPr>
        <w:t xml:space="preserve"> </w:t>
      </w:r>
      <w:r>
        <w:t>obtained</w:t>
      </w:r>
      <w:r>
        <w:rPr>
          <w:spacing w:val="-15"/>
        </w:rPr>
        <w:t xml:space="preserve"> </w:t>
      </w:r>
      <w:r>
        <w:t>because</w:t>
      </w:r>
      <w:r>
        <w:rPr>
          <w:spacing w:val="-15"/>
        </w:rPr>
        <w:t xml:space="preserve"> </w:t>
      </w:r>
      <w:r>
        <w:t>the</w:t>
      </w:r>
      <w:r>
        <w:rPr>
          <w:spacing w:val="-15"/>
        </w:rPr>
        <w:t xml:space="preserve"> </w:t>
      </w:r>
      <w:r>
        <w:t xml:space="preserve">number of tracks caused by the inserts on the surface during machining may be more in the milling with 4 inserts. At all the cutting speeds, the </w:t>
      </w:r>
      <w:proofErr w:type="spellStart"/>
      <w:r>
        <w:t>TiAlN-TiN</w:t>
      </w:r>
      <w:proofErr w:type="spellEnd"/>
      <w:r>
        <w:t xml:space="preserve"> coated tools exhibited better performances than the </w:t>
      </w:r>
      <w:proofErr w:type="spellStart"/>
      <w:r>
        <w:t>TiAlN</w:t>
      </w:r>
      <w:proofErr w:type="spellEnd"/>
      <w:r>
        <w:t xml:space="preserve"> coated tools.</w:t>
      </w:r>
    </w:p>
    <w:p w14:paraId="157CABAA" w14:textId="77777777" w:rsidR="00B9047F" w:rsidRDefault="00CD325A">
      <w:pPr>
        <w:pStyle w:val="BodyText"/>
        <w:spacing w:before="158" w:line="259" w:lineRule="auto"/>
        <w:ind w:right="590"/>
        <w:jc w:val="both"/>
      </w:pPr>
      <w:r>
        <w:t>With</w:t>
      </w:r>
      <w:r>
        <w:rPr>
          <w:spacing w:val="-5"/>
        </w:rPr>
        <w:t xml:space="preserve"> </w:t>
      </w:r>
      <w:r>
        <w:t>all</w:t>
      </w:r>
      <w:r>
        <w:rPr>
          <w:spacing w:val="-4"/>
        </w:rPr>
        <w:t xml:space="preserve"> </w:t>
      </w:r>
      <w:r>
        <w:t>the</w:t>
      </w:r>
      <w:r>
        <w:rPr>
          <w:spacing w:val="-5"/>
        </w:rPr>
        <w:t xml:space="preserve"> </w:t>
      </w:r>
      <w:r>
        <w:t>observations,</w:t>
      </w:r>
      <w:r>
        <w:rPr>
          <w:spacing w:val="-5"/>
        </w:rPr>
        <w:t xml:space="preserve"> </w:t>
      </w:r>
      <w:r>
        <w:t>following</w:t>
      </w:r>
      <w:r>
        <w:rPr>
          <w:spacing w:val="-5"/>
        </w:rPr>
        <w:t xml:space="preserve"> </w:t>
      </w:r>
      <w:r>
        <w:t>conclusions</w:t>
      </w:r>
      <w:r>
        <w:rPr>
          <w:spacing w:val="-5"/>
        </w:rPr>
        <w:t xml:space="preserve"> </w:t>
      </w:r>
      <w:r>
        <w:t>were</w:t>
      </w:r>
      <w:r>
        <w:rPr>
          <w:spacing w:val="-4"/>
        </w:rPr>
        <w:t xml:space="preserve"> </w:t>
      </w:r>
      <w:r>
        <w:t>drawn</w:t>
      </w:r>
      <w:r>
        <w:rPr>
          <w:spacing w:val="-5"/>
        </w:rPr>
        <w:t xml:space="preserve"> </w:t>
      </w:r>
      <w:r>
        <w:t>from</w:t>
      </w:r>
      <w:r>
        <w:rPr>
          <w:spacing w:val="-5"/>
        </w:rPr>
        <w:t xml:space="preserve"> </w:t>
      </w:r>
      <w:r>
        <w:t>this</w:t>
      </w:r>
      <w:r>
        <w:rPr>
          <w:spacing w:val="-2"/>
        </w:rPr>
        <w:t xml:space="preserve"> </w:t>
      </w:r>
      <w:r>
        <w:t>paper,</w:t>
      </w:r>
      <w:r>
        <w:rPr>
          <w:spacing w:val="-6"/>
        </w:rPr>
        <w:t xml:space="preserve"> </w:t>
      </w:r>
      <w:r>
        <w:t>which</w:t>
      </w:r>
      <w:r>
        <w:rPr>
          <w:spacing w:val="-5"/>
        </w:rPr>
        <w:t xml:space="preserve"> </w:t>
      </w:r>
      <w:r>
        <w:t>were</w:t>
      </w:r>
      <w:r>
        <w:rPr>
          <w:spacing w:val="-4"/>
        </w:rPr>
        <w:t xml:space="preserve"> </w:t>
      </w:r>
      <w:r>
        <w:t>also utilized in assessing the results of this study.</w:t>
      </w:r>
    </w:p>
    <w:p w14:paraId="6AD24EA1" w14:textId="77777777" w:rsidR="00B9047F" w:rsidRDefault="00CD325A">
      <w:pPr>
        <w:pStyle w:val="ListParagraph"/>
        <w:numPr>
          <w:ilvl w:val="0"/>
          <w:numId w:val="41"/>
        </w:numPr>
        <w:tabs>
          <w:tab w:val="left" w:pos="263"/>
        </w:tabs>
        <w:spacing w:before="160" w:line="259" w:lineRule="auto"/>
        <w:ind w:right="591" w:firstLine="0"/>
        <w:jc w:val="both"/>
        <w:rPr>
          <w:sz w:val="24"/>
        </w:rPr>
      </w:pPr>
      <w:r>
        <w:rPr>
          <w:sz w:val="24"/>
        </w:rPr>
        <w:t>The</w:t>
      </w:r>
      <w:r>
        <w:rPr>
          <w:spacing w:val="-4"/>
          <w:sz w:val="24"/>
        </w:rPr>
        <w:t xml:space="preserve"> </w:t>
      </w:r>
      <w:r>
        <w:rPr>
          <w:sz w:val="24"/>
        </w:rPr>
        <w:t>effect</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cutting</w:t>
      </w:r>
      <w:r>
        <w:rPr>
          <w:spacing w:val="-2"/>
          <w:sz w:val="24"/>
        </w:rPr>
        <w:t xml:space="preserve"> </w:t>
      </w:r>
      <w:r>
        <w:rPr>
          <w:sz w:val="24"/>
        </w:rPr>
        <w:t>speed</w:t>
      </w:r>
      <w:r>
        <w:rPr>
          <w:spacing w:val="-2"/>
          <w:sz w:val="24"/>
        </w:rPr>
        <w:t xml:space="preserve"> </w:t>
      </w:r>
      <w:r>
        <w:rPr>
          <w:sz w:val="24"/>
        </w:rPr>
        <w:t>on</w:t>
      </w:r>
      <w:r>
        <w:rPr>
          <w:spacing w:val="-2"/>
          <w:sz w:val="24"/>
        </w:rPr>
        <w:t xml:space="preserve"> </w:t>
      </w:r>
      <w:r>
        <w:rPr>
          <w:sz w:val="24"/>
        </w:rPr>
        <w:t>tool</w:t>
      </w:r>
      <w:r>
        <w:rPr>
          <w:spacing w:val="-2"/>
          <w:sz w:val="24"/>
        </w:rPr>
        <w:t xml:space="preserve"> </w:t>
      </w:r>
      <w:r>
        <w:rPr>
          <w:sz w:val="24"/>
        </w:rPr>
        <w:t>life</w:t>
      </w:r>
      <w:r>
        <w:rPr>
          <w:spacing w:val="-2"/>
          <w:sz w:val="24"/>
        </w:rPr>
        <w:t xml:space="preserve"> </w:t>
      </w:r>
      <w:r>
        <w:rPr>
          <w:sz w:val="24"/>
        </w:rPr>
        <w:t>was</w:t>
      </w:r>
      <w:r>
        <w:rPr>
          <w:spacing w:val="-3"/>
          <w:sz w:val="24"/>
        </w:rPr>
        <w:t xml:space="preserve"> </w:t>
      </w:r>
      <w:r>
        <w:rPr>
          <w:sz w:val="24"/>
        </w:rPr>
        <w:t>higher</w:t>
      </w:r>
      <w:r>
        <w:rPr>
          <w:spacing w:val="-4"/>
          <w:sz w:val="24"/>
        </w:rPr>
        <w:t xml:space="preserve"> </w:t>
      </w:r>
      <w:r>
        <w:rPr>
          <w:sz w:val="24"/>
        </w:rPr>
        <w:t>than</w:t>
      </w:r>
      <w:r>
        <w:rPr>
          <w:spacing w:val="-2"/>
          <w:sz w:val="24"/>
        </w:rPr>
        <w:t xml:space="preserve"> </w:t>
      </w:r>
      <w:r>
        <w:rPr>
          <w:sz w:val="24"/>
        </w:rPr>
        <w:t>the</w:t>
      </w:r>
      <w:r>
        <w:rPr>
          <w:spacing w:val="-1"/>
          <w:sz w:val="24"/>
        </w:rPr>
        <w:t xml:space="preserve"> </w:t>
      </w:r>
      <w:r>
        <w:rPr>
          <w:sz w:val="24"/>
        </w:rPr>
        <w:t>effect</w:t>
      </w:r>
      <w:r>
        <w:rPr>
          <w:spacing w:val="-2"/>
          <w:sz w:val="24"/>
        </w:rPr>
        <w:t xml:space="preserve"> </w:t>
      </w:r>
      <w:r>
        <w:rPr>
          <w:sz w:val="24"/>
        </w:rPr>
        <w:t>of</w:t>
      </w:r>
      <w:r>
        <w:rPr>
          <w:spacing w:val="-2"/>
          <w:sz w:val="24"/>
        </w:rPr>
        <w:t xml:space="preserve"> </w:t>
      </w:r>
      <w:r>
        <w:rPr>
          <w:sz w:val="24"/>
        </w:rPr>
        <w:t>milling</w:t>
      </w:r>
      <w:r>
        <w:rPr>
          <w:spacing w:val="-2"/>
          <w:sz w:val="24"/>
        </w:rPr>
        <w:t xml:space="preserve"> </w:t>
      </w:r>
      <w:r>
        <w:rPr>
          <w:sz w:val="24"/>
        </w:rPr>
        <w:t>method</w:t>
      </w:r>
      <w:r>
        <w:rPr>
          <w:spacing w:val="-2"/>
          <w:sz w:val="24"/>
        </w:rPr>
        <w:t xml:space="preserve"> </w:t>
      </w:r>
      <w:r>
        <w:rPr>
          <w:sz w:val="24"/>
        </w:rPr>
        <w:t>and number of inserts.</w:t>
      </w:r>
    </w:p>
    <w:p w14:paraId="211F6755" w14:textId="77777777" w:rsidR="00B9047F" w:rsidRDefault="00CD325A">
      <w:pPr>
        <w:pStyle w:val="ListParagraph"/>
        <w:numPr>
          <w:ilvl w:val="0"/>
          <w:numId w:val="41"/>
        </w:numPr>
        <w:tabs>
          <w:tab w:val="left" w:pos="263"/>
        </w:tabs>
        <w:spacing w:before="160"/>
        <w:ind w:left="263"/>
        <w:jc w:val="both"/>
        <w:rPr>
          <w:sz w:val="24"/>
        </w:rPr>
      </w:pPr>
      <w:r>
        <w:rPr>
          <w:sz w:val="24"/>
        </w:rPr>
        <w:t>Tool</w:t>
      </w:r>
      <w:r>
        <w:rPr>
          <w:spacing w:val="-1"/>
          <w:sz w:val="24"/>
        </w:rPr>
        <w:t xml:space="preserve"> </w:t>
      </w:r>
      <w:r>
        <w:rPr>
          <w:sz w:val="24"/>
        </w:rPr>
        <w:t>life</w:t>
      </w:r>
      <w:r>
        <w:rPr>
          <w:spacing w:val="-2"/>
          <w:sz w:val="24"/>
        </w:rPr>
        <w:t xml:space="preserve"> </w:t>
      </w:r>
      <w:r>
        <w:rPr>
          <w:sz w:val="24"/>
        </w:rPr>
        <w:t>decreased depending</w:t>
      </w:r>
      <w:r>
        <w:rPr>
          <w:spacing w:val="-1"/>
          <w:sz w:val="24"/>
        </w:rPr>
        <w:t xml:space="preserve"> </w:t>
      </w:r>
      <w:r>
        <w:rPr>
          <w:sz w:val="24"/>
        </w:rPr>
        <w:t>on the</w:t>
      </w:r>
      <w:r>
        <w:rPr>
          <w:spacing w:val="-1"/>
          <w:sz w:val="24"/>
        </w:rPr>
        <w:t xml:space="preserve"> </w:t>
      </w:r>
      <w:r>
        <w:rPr>
          <w:sz w:val="24"/>
        </w:rPr>
        <w:t>increase</w:t>
      </w:r>
      <w:r>
        <w:rPr>
          <w:spacing w:val="-2"/>
          <w:sz w:val="24"/>
        </w:rPr>
        <w:t xml:space="preserve"> </w:t>
      </w:r>
      <w:r>
        <w:rPr>
          <w:sz w:val="24"/>
        </w:rPr>
        <w:t xml:space="preserve">in cutting </w:t>
      </w:r>
      <w:r>
        <w:rPr>
          <w:spacing w:val="-2"/>
          <w:sz w:val="24"/>
        </w:rPr>
        <w:t>speed.</w:t>
      </w:r>
    </w:p>
    <w:p w14:paraId="4CCBF0A2" w14:textId="77777777" w:rsidR="00B9047F" w:rsidRDefault="00CD325A">
      <w:pPr>
        <w:pStyle w:val="ListParagraph"/>
        <w:numPr>
          <w:ilvl w:val="0"/>
          <w:numId w:val="41"/>
        </w:numPr>
        <w:tabs>
          <w:tab w:val="left" w:pos="253"/>
        </w:tabs>
        <w:spacing w:before="182" w:line="259" w:lineRule="auto"/>
        <w:ind w:right="588" w:firstLine="0"/>
        <w:jc w:val="both"/>
        <w:rPr>
          <w:sz w:val="24"/>
        </w:rPr>
      </w:pPr>
      <w:r>
        <w:rPr>
          <w:sz w:val="24"/>
        </w:rPr>
        <w:t>At</w:t>
      </w:r>
      <w:r>
        <w:rPr>
          <w:spacing w:val="-12"/>
          <w:sz w:val="24"/>
        </w:rPr>
        <w:t xml:space="preserve"> </w:t>
      </w:r>
      <w:r>
        <w:rPr>
          <w:sz w:val="24"/>
        </w:rPr>
        <w:t>both</w:t>
      </w:r>
      <w:r>
        <w:rPr>
          <w:spacing w:val="-12"/>
          <w:sz w:val="24"/>
        </w:rPr>
        <w:t xml:space="preserve"> </w:t>
      </w:r>
      <w:r>
        <w:rPr>
          <w:sz w:val="24"/>
        </w:rPr>
        <w:t>low</w:t>
      </w:r>
      <w:r>
        <w:rPr>
          <w:spacing w:val="-12"/>
          <w:sz w:val="24"/>
        </w:rPr>
        <w:t xml:space="preserve"> </w:t>
      </w:r>
      <w:r>
        <w:rPr>
          <w:sz w:val="24"/>
        </w:rPr>
        <w:t>and</w:t>
      </w:r>
      <w:r>
        <w:rPr>
          <w:spacing w:val="-12"/>
          <w:sz w:val="24"/>
        </w:rPr>
        <w:t xml:space="preserve"> </w:t>
      </w:r>
      <w:r>
        <w:rPr>
          <w:sz w:val="24"/>
        </w:rPr>
        <w:t>high</w:t>
      </w:r>
      <w:r>
        <w:rPr>
          <w:spacing w:val="-12"/>
          <w:sz w:val="24"/>
        </w:rPr>
        <w:t xml:space="preserve"> </w:t>
      </w:r>
      <w:r>
        <w:rPr>
          <w:sz w:val="24"/>
        </w:rPr>
        <w:t>cutting</w:t>
      </w:r>
      <w:r>
        <w:rPr>
          <w:spacing w:val="-12"/>
          <w:sz w:val="24"/>
        </w:rPr>
        <w:t xml:space="preserve"> </w:t>
      </w:r>
      <w:r>
        <w:rPr>
          <w:sz w:val="24"/>
        </w:rPr>
        <w:t>speeds,</w:t>
      </w:r>
      <w:r>
        <w:rPr>
          <w:spacing w:val="-12"/>
          <w:sz w:val="24"/>
        </w:rPr>
        <w:t xml:space="preserve"> </w:t>
      </w:r>
      <w:r>
        <w:rPr>
          <w:sz w:val="24"/>
        </w:rPr>
        <w:t>longer</w:t>
      </w:r>
      <w:r>
        <w:rPr>
          <w:spacing w:val="-13"/>
          <w:sz w:val="24"/>
        </w:rPr>
        <w:t xml:space="preserve"> </w:t>
      </w:r>
      <w:r>
        <w:rPr>
          <w:sz w:val="24"/>
        </w:rPr>
        <w:t>tool</w:t>
      </w:r>
      <w:r>
        <w:rPr>
          <w:spacing w:val="-14"/>
          <w:sz w:val="24"/>
        </w:rPr>
        <w:t xml:space="preserve"> </w:t>
      </w:r>
      <w:r>
        <w:rPr>
          <w:sz w:val="24"/>
        </w:rPr>
        <w:t>life</w:t>
      </w:r>
      <w:r>
        <w:rPr>
          <w:spacing w:val="-14"/>
          <w:sz w:val="24"/>
        </w:rPr>
        <w:t xml:space="preserve"> </w:t>
      </w:r>
      <w:r>
        <w:rPr>
          <w:sz w:val="24"/>
        </w:rPr>
        <w:t>was</w:t>
      </w:r>
      <w:r>
        <w:rPr>
          <w:spacing w:val="-12"/>
          <w:sz w:val="24"/>
        </w:rPr>
        <w:t xml:space="preserve"> </w:t>
      </w:r>
      <w:r>
        <w:rPr>
          <w:sz w:val="24"/>
        </w:rPr>
        <w:t>obtained</w:t>
      </w:r>
      <w:r>
        <w:rPr>
          <w:spacing w:val="-12"/>
          <w:sz w:val="24"/>
        </w:rPr>
        <w:t xml:space="preserve"> </w:t>
      </w:r>
      <w:r>
        <w:rPr>
          <w:sz w:val="24"/>
        </w:rPr>
        <w:t>with</w:t>
      </w:r>
      <w:r>
        <w:rPr>
          <w:spacing w:val="-12"/>
          <w:sz w:val="24"/>
        </w:rPr>
        <w:t xml:space="preserve"> </w:t>
      </w:r>
      <w:r>
        <w:rPr>
          <w:sz w:val="24"/>
        </w:rPr>
        <w:t>down</w:t>
      </w:r>
      <w:r>
        <w:rPr>
          <w:spacing w:val="-13"/>
          <w:sz w:val="24"/>
        </w:rPr>
        <w:t xml:space="preserve"> </w:t>
      </w:r>
      <w:r>
        <w:rPr>
          <w:sz w:val="24"/>
        </w:rPr>
        <w:t>milling</w:t>
      </w:r>
      <w:r>
        <w:rPr>
          <w:spacing w:val="-12"/>
          <w:sz w:val="24"/>
        </w:rPr>
        <w:t xml:space="preserve"> </w:t>
      </w:r>
      <w:r>
        <w:rPr>
          <w:sz w:val="24"/>
        </w:rPr>
        <w:t>method compared to up milling.</w:t>
      </w:r>
    </w:p>
    <w:p w14:paraId="46DB5F00" w14:textId="77777777" w:rsidR="00B9047F" w:rsidRDefault="00CD325A">
      <w:pPr>
        <w:pStyle w:val="ListParagraph"/>
        <w:numPr>
          <w:ilvl w:val="0"/>
          <w:numId w:val="41"/>
        </w:numPr>
        <w:tabs>
          <w:tab w:val="left" w:pos="279"/>
        </w:tabs>
        <w:spacing w:before="158" w:line="261" w:lineRule="auto"/>
        <w:ind w:right="587" w:firstLine="0"/>
        <w:jc w:val="both"/>
        <w:rPr>
          <w:sz w:val="24"/>
        </w:rPr>
      </w:pPr>
      <w:r>
        <w:rPr>
          <w:sz w:val="24"/>
        </w:rPr>
        <w:t>The effective wear for both of the milling methods was free surface wear and nose wear. Wear increased linearly in both of the milling methods depending on the cutting time.</w:t>
      </w:r>
    </w:p>
    <w:p w14:paraId="68D86F45" w14:textId="77777777" w:rsidR="00B9047F" w:rsidRDefault="00CD325A">
      <w:pPr>
        <w:pStyle w:val="ListParagraph"/>
        <w:numPr>
          <w:ilvl w:val="0"/>
          <w:numId w:val="41"/>
        </w:numPr>
        <w:tabs>
          <w:tab w:val="left" w:pos="282"/>
        </w:tabs>
        <w:spacing w:before="154" w:line="259" w:lineRule="auto"/>
        <w:ind w:right="587" w:firstLine="0"/>
        <w:jc w:val="both"/>
        <w:rPr>
          <w:sz w:val="24"/>
        </w:rPr>
      </w:pPr>
      <w:r>
        <w:rPr>
          <w:sz w:val="24"/>
        </w:rPr>
        <w:t>A non-uniform flank wear was formed after down milling and this non-uniform structure increased with the increasing of cutting speed.</w:t>
      </w:r>
    </w:p>
    <w:p w14:paraId="523195F6" w14:textId="77777777" w:rsidR="00B9047F" w:rsidRDefault="00CD325A">
      <w:pPr>
        <w:pStyle w:val="ListParagraph"/>
        <w:numPr>
          <w:ilvl w:val="0"/>
          <w:numId w:val="41"/>
        </w:numPr>
        <w:tabs>
          <w:tab w:val="left" w:pos="294"/>
        </w:tabs>
        <w:spacing w:before="160" w:line="259" w:lineRule="auto"/>
        <w:ind w:right="587" w:firstLine="0"/>
        <w:jc w:val="both"/>
        <w:rPr>
          <w:sz w:val="24"/>
        </w:rPr>
      </w:pPr>
      <w:r>
        <w:rPr>
          <w:sz w:val="24"/>
        </w:rPr>
        <w:t>Due to the high temperature generated during the high-speed cutting, molten workpiece diffused into the area where the cutting depth terminated.</w:t>
      </w:r>
    </w:p>
    <w:p w14:paraId="5352EDC9" w14:textId="77777777" w:rsidR="00B9047F" w:rsidRDefault="00CD325A">
      <w:pPr>
        <w:pStyle w:val="ListParagraph"/>
        <w:numPr>
          <w:ilvl w:val="0"/>
          <w:numId w:val="41"/>
        </w:numPr>
        <w:tabs>
          <w:tab w:val="left" w:pos="315"/>
        </w:tabs>
        <w:spacing w:before="161" w:line="259" w:lineRule="auto"/>
        <w:ind w:right="596" w:firstLine="0"/>
        <w:jc w:val="both"/>
        <w:rPr>
          <w:sz w:val="24"/>
        </w:rPr>
      </w:pPr>
      <w:r>
        <w:rPr>
          <w:sz w:val="24"/>
        </w:rPr>
        <w:t xml:space="preserve">The contributions of </w:t>
      </w:r>
      <w:proofErr w:type="spellStart"/>
      <w:r>
        <w:rPr>
          <w:sz w:val="24"/>
        </w:rPr>
        <w:t>TiN</w:t>
      </w:r>
      <w:proofErr w:type="spellEnd"/>
      <w:r>
        <w:rPr>
          <w:sz w:val="24"/>
        </w:rPr>
        <w:t xml:space="preserve"> layer to the performance of the cutting tool for up milling operations were insufficient in the formation of increasing and irregular tool wear.</w:t>
      </w:r>
    </w:p>
    <w:p w14:paraId="2F7915AE" w14:textId="77777777" w:rsidR="00B9047F" w:rsidRDefault="00CD325A">
      <w:pPr>
        <w:pStyle w:val="ListParagraph"/>
        <w:numPr>
          <w:ilvl w:val="0"/>
          <w:numId w:val="41"/>
        </w:numPr>
        <w:tabs>
          <w:tab w:val="left" w:pos="291"/>
        </w:tabs>
        <w:spacing w:before="160" w:line="259" w:lineRule="auto"/>
        <w:ind w:right="592" w:firstLine="0"/>
        <w:jc w:val="both"/>
        <w:rPr>
          <w:sz w:val="24"/>
        </w:rPr>
      </w:pPr>
      <w:r>
        <w:rPr>
          <w:sz w:val="24"/>
        </w:rPr>
        <w:t xml:space="preserve">The most effective control factors on the surface roughness parameter were cutting tool coating material, number of cutting tool inserts, the milling direction and the cutting speed </w:t>
      </w:r>
      <w:r>
        <w:rPr>
          <w:spacing w:val="-2"/>
          <w:sz w:val="24"/>
        </w:rPr>
        <w:t>accordingly.</w:t>
      </w:r>
    </w:p>
    <w:p w14:paraId="53418FFF" w14:textId="77777777" w:rsidR="00B9047F" w:rsidRDefault="00B9047F">
      <w:pPr>
        <w:pStyle w:val="ListParagraph"/>
        <w:spacing w:line="259" w:lineRule="auto"/>
        <w:jc w:val="both"/>
        <w:rPr>
          <w:sz w:val="2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153E1709" w14:textId="77777777" w:rsidR="00B9047F" w:rsidRDefault="00CD325A">
      <w:pPr>
        <w:pStyle w:val="Heading1"/>
      </w:pPr>
      <w:bookmarkStart w:id="25" w:name="_bookmark29"/>
      <w:bookmarkEnd w:id="25"/>
      <w:r>
        <w:lastRenderedPageBreak/>
        <w:t>Chapter</w:t>
      </w:r>
      <w:r>
        <w:rPr>
          <w:spacing w:val="-4"/>
        </w:rPr>
        <w:t xml:space="preserve"> </w:t>
      </w:r>
      <w:r>
        <w:t>4</w:t>
      </w:r>
      <w:r>
        <w:rPr>
          <w:spacing w:val="-1"/>
        </w:rPr>
        <w:t xml:space="preserve"> </w:t>
      </w:r>
      <w:r>
        <w:t>–</w:t>
      </w:r>
      <w:r>
        <w:rPr>
          <w:spacing w:val="-4"/>
        </w:rPr>
        <w:t xml:space="preserve"> </w:t>
      </w:r>
      <w:r>
        <w:t>Milling</w:t>
      </w:r>
      <w:r>
        <w:rPr>
          <w:spacing w:val="1"/>
        </w:rPr>
        <w:t xml:space="preserve"> </w:t>
      </w:r>
      <w:r>
        <w:rPr>
          <w:spacing w:val="-2"/>
        </w:rPr>
        <w:t>Process</w:t>
      </w:r>
    </w:p>
    <w:p w14:paraId="0A066F3E" w14:textId="77777777" w:rsidR="00B9047F" w:rsidRDefault="00B9047F">
      <w:pPr>
        <w:pStyle w:val="BodyText"/>
        <w:spacing w:before="177"/>
        <w:ind w:left="0"/>
        <w:rPr>
          <w:b/>
          <w:sz w:val="40"/>
        </w:rPr>
      </w:pPr>
    </w:p>
    <w:p w14:paraId="33E64F21" w14:textId="77777777" w:rsidR="00B9047F" w:rsidRDefault="00CD325A">
      <w:pPr>
        <w:pStyle w:val="Heading2"/>
        <w:ind w:left="23" w:firstLine="0"/>
      </w:pPr>
      <w:bookmarkStart w:id="26" w:name="_bookmark30"/>
      <w:bookmarkEnd w:id="26"/>
      <w:r>
        <w:rPr>
          <w:spacing w:val="-2"/>
        </w:rPr>
        <w:t>Synopsis</w:t>
      </w:r>
    </w:p>
    <w:p w14:paraId="257661E8" w14:textId="77777777" w:rsidR="00B9047F" w:rsidRDefault="00CD325A">
      <w:pPr>
        <w:pStyle w:val="BodyText"/>
        <w:spacing w:before="268" w:line="259" w:lineRule="auto"/>
        <w:ind w:right="588"/>
        <w:jc w:val="both"/>
      </w:pPr>
      <w:r>
        <w:t>This chapter deals with the metal cutting processes, gives an introduction into milling processes,</w:t>
      </w:r>
      <w:r>
        <w:rPr>
          <w:spacing w:val="-13"/>
        </w:rPr>
        <w:t xml:space="preserve"> </w:t>
      </w:r>
      <w:r>
        <w:t>the</w:t>
      </w:r>
      <w:r>
        <w:rPr>
          <w:spacing w:val="-14"/>
        </w:rPr>
        <w:t xml:space="preserve"> </w:t>
      </w:r>
      <w:r>
        <w:t>milling</w:t>
      </w:r>
      <w:r>
        <w:rPr>
          <w:spacing w:val="-13"/>
        </w:rPr>
        <w:t xml:space="preserve"> </w:t>
      </w:r>
      <w:r>
        <w:t>cutting</w:t>
      </w:r>
      <w:r>
        <w:rPr>
          <w:spacing w:val="-13"/>
        </w:rPr>
        <w:t xml:space="preserve"> </w:t>
      </w:r>
      <w:r>
        <w:t>tool</w:t>
      </w:r>
      <w:r>
        <w:rPr>
          <w:spacing w:val="-12"/>
        </w:rPr>
        <w:t xml:space="preserve"> </w:t>
      </w:r>
      <w:r>
        <w:t>and</w:t>
      </w:r>
      <w:r>
        <w:rPr>
          <w:spacing w:val="-13"/>
        </w:rPr>
        <w:t xml:space="preserve"> </w:t>
      </w:r>
      <w:r>
        <w:t>its</w:t>
      </w:r>
      <w:r>
        <w:rPr>
          <w:spacing w:val="-13"/>
        </w:rPr>
        <w:t xml:space="preserve"> </w:t>
      </w:r>
      <w:r>
        <w:t>wear</w:t>
      </w:r>
      <w:r>
        <w:rPr>
          <w:spacing w:val="-14"/>
        </w:rPr>
        <w:t xml:space="preserve"> </w:t>
      </w:r>
      <w:r>
        <w:t>phenomena</w:t>
      </w:r>
      <w:r>
        <w:rPr>
          <w:spacing w:val="-14"/>
        </w:rPr>
        <w:t xml:space="preserve"> </w:t>
      </w:r>
      <w:r>
        <w:t>with</w:t>
      </w:r>
      <w:r>
        <w:rPr>
          <w:spacing w:val="-13"/>
        </w:rPr>
        <w:t xml:space="preserve"> </w:t>
      </w:r>
      <w:r>
        <w:t>continuous</w:t>
      </w:r>
      <w:r>
        <w:rPr>
          <w:spacing w:val="-13"/>
        </w:rPr>
        <w:t xml:space="preserve"> </w:t>
      </w:r>
      <w:r>
        <w:t>usage.</w:t>
      </w:r>
      <w:r>
        <w:rPr>
          <w:spacing w:val="-13"/>
        </w:rPr>
        <w:t xml:space="preserve"> </w:t>
      </w:r>
      <w:r>
        <w:t>This</w:t>
      </w:r>
      <w:r>
        <w:rPr>
          <w:spacing w:val="-13"/>
        </w:rPr>
        <w:t xml:space="preserve"> </w:t>
      </w:r>
      <w:r>
        <w:t>chapter also</w:t>
      </w:r>
      <w:r>
        <w:rPr>
          <w:spacing w:val="-7"/>
        </w:rPr>
        <w:t xml:space="preserve"> </w:t>
      </w:r>
      <w:r>
        <w:t>gives</w:t>
      </w:r>
      <w:r>
        <w:rPr>
          <w:spacing w:val="-8"/>
        </w:rPr>
        <w:t xml:space="preserve"> </w:t>
      </w:r>
      <w:r>
        <w:t>an</w:t>
      </w:r>
      <w:r>
        <w:rPr>
          <w:spacing w:val="-7"/>
        </w:rPr>
        <w:t xml:space="preserve"> </w:t>
      </w:r>
      <w:r>
        <w:t>overview</w:t>
      </w:r>
      <w:r>
        <w:rPr>
          <w:spacing w:val="-6"/>
        </w:rPr>
        <w:t xml:space="preserve"> </w:t>
      </w:r>
      <w:r>
        <w:t>of</w:t>
      </w:r>
      <w:r>
        <w:rPr>
          <w:spacing w:val="-6"/>
        </w:rPr>
        <w:t xml:space="preserve"> </w:t>
      </w:r>
      <w:r>
        <w:t>the</w:t>
      </w:r>
      <w:r>
        <w:rPr>
          <w:spacing w:val="-8"/>
        </w:rPr>
        <w:t xml:space="preserve"> </w:t>
      </w:r>
      <w:r>
        <w:t>experimental</w:t>
      </w:r>
      <w:r>
        <w:rPr>
          <w:spacing w:val="-7"/>
        </w:rPr>
        <w:t xml:space="preserve"> </w:t>
      </w:r>
      <w:r>
        <w:t>setup</w:t>
      </w:r>
      <w:r>
        <w:rPr>
          <w:spacing w:val="-7"/>
        </w:rPr>
        <w:t xml:space="preserve"> </w:t>
      </w:r>
      <w:r>
        <w:t>that</w:t>
      </w:r>
      <w:r>
        <w:rPr>
          <w:spacing w:val="-6"/>
        </w:rPr>
        <w:t xml:space="preserve"> </w:t>
      </w:r>
      <w:r>
        <w:t>was</w:t>
      </w:r>
      <w:r>
        <w:rPr>
          <w:spacing w:val="-7"/>
        </w:rPr>
        <w:t xml:space="preserve"> </w:t>
      </w:r>
      <w:r>
        <w:t>used</w:t>
      </w:r>
      <w:r>
        <w:rPr>
          <w:spacing w:val="-7"/>
        </w:rPr>
        <w:t xml:space="preserve"> </w:t>
      </w:r>
      <w:r>
        <w:t>in</w:t>
      </w:r>
      <w:r>
        <w:rPr>
          <w:spacing w:val="-7"/>
        </w:rPr>
        <w:t xml:space="preserve"> </w:t>
      </w:r>
      <w:r>
        <w:t>order</w:t>
      </w:r>
      <w:r>
        <w:rPr>
          <w:spacing w:val="-8"/>
        </w:rPr>
        <w:t xml:space="preserve"> </w:t>
      </w:r>
      <w:r>
        <w:t>to</w:t>
      </w:r>
      <w:r>
        <w:rPr>
          <w:spacing w:val="-7"/>
        </w:rPr>
        <w:t xml:space="preserve"> </w:t>
      </w:r>
      <w:r>
        <w:t>obtain</w:t>
      </w:r>
      <w:r>
        <w:rPr>
          <w:spacing w:val="-7"/>
        </w:rPr>
        <w:t xml:space="preserve"> </w:t>
      </w:r>
      <w:r>
        <w:t>the</w:t>
      </w:r>
      <w:r>
        <w:rPr>
          <w:spacing w:val="-8"/>
        </w:rPr>
        <w:t xml:space="preserve"> </w:t>
      </w:r>
      <w:r>
        <w:t>data</w:t>
      </w:r>
      <w:r>
        <w:rPr>
          <w:spacing w:val="-5"/>
        </w:rPr>
        <w:t xml:space="preserve"> </w:t>
      </w:r>
      <w:r>
        <w:t>from the sensors for processing.</w:t>
      </w:r>
    </w:p>
    <w:p w14:paraId="4996CE9B" w14:textId="77777777" w:rsidR="00B9047F" w:rsidRDefault="00B9047F">
      <w:pPr>
        <w:pStyle w:val="BodyText"/>
        <w:ind w:left="0"/>
      </w:pPr>
    </w:p>
    <w:p w14:paraId="3980FB88" w14:textId="77777777" w:rsidR="00B9047F" w:rsidRDefault="00B9047F">
      <w:pPr>
        <w:pStyle w:val="BodyText"/>
        <w:spacing w:before="147"/>
        <w:ind w:left="0"/>
      </w:pPr>
    </w:p>
    <w:p w14:paraId="243E677A" w14:textId="77777777" w:rsidR="00B9047F" w:rsidRDefault="00CD325A">
      <w:pPr>
        <w:pStyle w:val="Heading2"/>
        <w:numPr>
          <w:ilvl w:val="1"/>
          <w:numId w:val="40"/>
        </w:numPr>
        <w:tabs>
          <w:tab w:val="left" w:pos="501"/>
        </w:tabs>
        <w:ind w:left="501" w:hanging="478"/>
      </w:pPr>
      <w:bookmarkStart w:id="27" w:name="_bookmark31"/>
      <w:bookmarkEnd w:id="27"/>
      <w:r>
        <w:t>Metal</w:t>
      </w:r>
      <w:r>
        <w:rPr>
          <w:spacing w:val="-10"/>
        </w:rPr>
        <w:t xml:space="preserve"> </w:t>
      </w:r>
      <w:r>
        <w:t>Cutting</w:t>
      </w:r>
      <w:r>
        <w:rPr>
          <w:spacing w:val="-7"/>
        </w:rPr>
        <w:t xml:space="preserve"> </w:t>
      </w:r>
      <w:r>
        <w:rPr>
          <w:spacing w:val="-2"/>
        </w:rPr>
        <w:t>Process</w:t>
      </w:r>
    </w:p>
    <w:p w14:paraId="09146959" w14:textId="77777777" w:rsidR="00B9047F" w:rsidRDefault="00CD325A">
      <w:pPr>
        <w:pStyle w:val="BodyText"/>
        <w:spacing w:before="269" w:line="259" w:lineRule="auto"/>
        <w:ind w:right="583" w:firstLine="719"/>
        <w:jc w:val="both"/>
      </w:pPr>
      <w:r>
        <w:t>Metal cutting or traditional machining processes are also known as conventional machining</w:t>
      </w:r>
      <w:r>
        <w:rPr>
          <w:spacing w:val="-15"/>
        </w:rPr>
        <w:t xml:space="preserve"> </w:t>
      </w:r>
      <w:r>
        <w:t>processes.</w:t>
      </w:r>
      <w:r>
        <w:rPr>
          <w:spacing w:val="-15"/>
        </w:rPr>
        <w:t xml:space="preserve"> </w:t>
      </w:r>
      <w:r>
        <w:t>These</w:t>
      </w:r>
      <w:r>
        <w:rPr>
          <w:spacing w:val="-15"/>
        </w:rPr>
        <w:t xml:space="preserve"> </w:t>
      </w:r>
      <w:r>
        <w:t>processes</w:t>
      </w:r>
      <w:r>
        <w:rPr>
          <w:spacing w:val="-15"/>
        </w:rPr>
        <w:t xml:space="preserve"> </w:t>
      </w:r>
      <w:r>
        <w:t>are</w:t>
      </w:r>
      <w:r>
        <w:rPr>
          <w:spacing w:val="-15"/>
        </w:rPr>
        <w:t xml:space="preserve"> </w:t>
      </w:r>
      <w:r>
        <w:t>commonly</w:t>
      </w:r>
      <w:r>
        <w:rPr>
          <w:spacing w:val="-14"/>
        </w:rPr>
        <w:t xml:space="preserve"> </w:t>
      </w:r>
      <w:r>
        <w:t>carried</w:t>
      </w:r>
      <w:r>
        <w:rPr>
          <w:spacing w:val="-14"/>
        </w:rPr>
        <w:t xml:space="preserve"> </w:t>
      </w:r>
      <w:r>
        <w:t>out</w:t>
      </w:r>
      <w:r>
        <w:rPr>
          <w:spacing w:val="-14"/>
        </w:rPr>
        <w:t xml:space="preserve"> </w:t>
      </w:r>
      <w:r>
        <w:t>in</w:t>
      </w:r>
      <w:r>
        <w:rPr>
          <w:spacing w:val="-15"/>
        </w:rPr>
        <w:t xml:space="preserve"> </w:t>
      </w:r>
      <w:r>
        <w:t>machine</w:t>
      </w:r>
      <w:r>
        <w:rPr>
          <w:spacing w:val="-15"/>
        </w:rPr>
        <w:t xml:space="preserve"> </w:t>
      </w:r>
      <w:r>
        <w:t>shops</w:t>
      </w:r>
      <w:r>
        <w:rPr>
          <w:spacing w:val="-14"/>
        </w:rPr>
        <w:t xml:space="preserve"> </w:t>
      </w:r>
      <w:r>
        <w:t>or</w:t>
      </w:r>
      <w:r>
        <w:rPr>
          <w:spacing w:val="-15"/>
        </w:rPr>
        <w:t xml:space="preserve"> </w:t>
      </w:r>
      <w:r>
        <w:t>tool</w:t>
      </w:r>
      <w:r>
        <w:rPr>
          <w:spacing w:val="-15"/>
        </w:rPr>
        <w:t xml:space="preserve"> </w:t>
      </w:r>
      <w:r>
        <w:t>room for machining a cylindrical or flat job to a desired shape, size and finish on a rough block of job material with the help of a wedge shaped tool. The cutting tool is constrained to move relative to the job in such a way that a layer of metal is removed in the form of a chip.</w:t>
      </w:r>
      <w:r>
        <w:rPr>
          <w:spacing w:val="40"/>
        </w:rPr>
        <w:t xml:space="preserve"> </w:t>
      </w:r>
      <w:r>
        <w:t>These machining processes are performed on metal cutting machines, more commonly termed as machine tools using various types of cutting tools (single or multi-point). A machine tool is a power driven metal cutting machine which assist in managing the needed relative motion between cutting tool and the job that changes the size and shape of the job material. In metal cutting (machining)</w:t>
      </w:r>
      <w:r>
        <w:rPr>
          <w:spacing w:val="-1"/>
        </w:rPr>
        <w:t xml:space="preserve"> </w:t>
      </w:r>
      <w:r>
        <w:t>process, working motion is imparted</w:t>
      </w:r>
      <w:r>
        <w:rPr>
          <w:spacing w:val="-1"/>
        </w:rPr>
        <w:t xml:space="preserve"> </w:t>
      </w:r>
      <w:r>
        <w:t>to the</w:t>
      </w:r>
      <w:r>
        <w:rPr>
          <w:spacing w:val="-1"/>
        </w:rPr>
        <w:t xml:space="preserve"> </w:t>
      </w:r>
      <w:r>
        <w:t>workpiece and cutting tool by the mechanisms of machine tool so that the work and tool travel relative to each other and machine the workpiece material in the form of shavings (or swarf) known as chips [58].</w:t>
      </w:r>
    </w:p>
    <w:p w14:paraId="6F1A2D62" w14:textId="77777777" w:rsidR="00B9047F" w:rsidRDefault="00CD325A">
      <w:pPr>
        <w:pStyle w:val="BodyText"/>
        <w:spacing w:before="41"/>
        <w:ind w:left="0"/>
        <w:rPr>
          <w:sz w:val="20"/>
        </w:rPr>
      </w:pPr>
      <w:r>
        <w:rPr>
          <w:noProof/>
          <w:sz w:val="20"/>
          <w:lang w:bidi="te-IN"/>
        </w:rPr>
        <w:drawing>
          <wp:anchor distT="0" distB="0" distL="0" distR="0" simplePos="0" relativeHeight="487590912" behindDoc="1" locked="0" layoutInCell="1" allowOverlap="1" wp14:anchorId="24AC4BC1" wp14:editId="00E2EEDA">
            <wp:simplePos x="0" y="0"/>
            <wp:positionH relativeFrom="page">
              <wp:posOffset>2156941</wp:posOffset>
            </wp:positionH>
            <wp:positionV relativeFrom="paragraph">
              <wp:posOffset>187445</wp:posOffset>
            </wp:positionV>
            <wp:extent cx="3209576" cy="1856803"/>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3209576" cy="1856803"/>
                    </a:xfrm>
                    <a:prstGeom prst="rect">
                      <a:avLst/>
                    </a:prstGeom>
                  </pic:spPr>
                </pic:pic>
              </a:graphicData>
            </a:graphic>
          </wp:anchor>
        </w:drawing>
      </w:r>
    </w:p>
    <w:p w14:paraId="5A4BEF54" w14:textId="77777777" w:rsidR="00B9047F" w:rsidRDefault="00B9047F">
      <w:pPr>
        <w:pStyle w:val="BodyText"/>
        <w:spacing w:before="2"/>
        <w:ind w:left="0"/>
      </w:pPr>
    </w:p>
    <w:p w14:paraId="2E29448E" w14:textId="77777777" w:rsidR="00B9047F" w:rsidRDefault="00CD325A">
      <w:pPr>
        <w:ind w:left="1839" w:right="2401"/>
        <w:jc w:val="center"/>
        <w:rPr>
          <w:i/>
          <w:sz w:val="18"/>
        </w:rPr>
      </w:pPr>
      <w:bookmarkStart w:id="28" w:name="_bookmark32"/>
      <w:bookmarkEnd w:id="28"/>
      <w:r>
        <w:rPr>
          <w:i/>
          <w:color w:val="44536A"/>
          <w:sz w:val="18"/>
        </w:rPr>
        <w:t>Figure</w:t>
      </w:r>
      <w:r>
        <w:rPr>
          <w:i/>
          <w:color w:val="44536A"/>
          <w:spacing w:val="-3"/>
          <w:sz w:val="18"/>
        </w:rPr>
        <w:t xml:space="preserve"> </w:t>
      </w:r>
      <w:r>
        <w:rPr>
          <w:i/>
          <w:color w:val="44536A"/>
          <w:sz w:val="18"/>
        </w:rPr>
        <w:t>10:</w:t>
      </w:r>
      <w:r>
        <w:rPr>
          <w:i/>
          <w:color w:val="44536A"/>
          <w:spacing w:val="-2"/>
          <w:sz w:val="18"/>
        </w:rPr>
        <w:t xml:space="preserve"> </w:t>
      </w:r>
      <w:r>
        <w:rPr>
          <w:i/>
          <w:color w:val="44536A"/>
          <w:sz w:val="18"/>
        </w:rPr>
        <w:t>Metal</w:t>
      </w:r>
      <w:r>
        <w:rPr>
          <w:i/>
          <w:color w:val="44536A"/>
          <w:spacing w:val="-1"/>
          <w:sz w:val="18"/>
        </w:rPr>
        <w:t xml:space="preserve"> </w:t>
      </w:r>
      <w:r>
        <w:rPr>
          <w:i/>
          <w:color w:val="44536A"/>
          <w:sz w:val="18"/>
        </w:rPr>
        <w:t>Cutting</w:t>
      </w:r>
      <w:r>
        <w:rPr>
          <w:i/>
          <w:color w:val="44536A"/>
          <w:spacing w:val="2"/>
          <w:sz w:val="18"/>
        </w:rPr>
        <w:t xml:space="preserve"> </w:t>
      </w:r>
      <w:r>
        <w:rPr>
          <w:i/>
          <w:color w:val="44536A"/>
          <w:spacing w:val="-2"/>
          <w:sz w:val="18"/>
        </w:rPr>
        <w:t>Operation</w:t>
      </w:r>
    </w:p>
    <w:p w14:paraId="0037C9AA" w14:textId="77777777" w:rsidR="00B9047F" w:rsidRDefault="00CD325A">
      <w:pPr>
        <w:pStyle w:val="BodyText"/>
        <w:spacing w:before="196" w:line="259" w:lineRule="auto"/>
        <w:ind w:right="586"/>
        <w:jc w:val="both"/>
      </w:pPr>
      <w:r>
        <w:t>The</w:t>
      </w:r>
      <w:r>
        <w:rPr>
          <w:spacing w:val="-5"/>
        </w:rPr>
        <w:t xml:space="preserve"> </w:t>
      </w:r>
      <w:r>
        <w:t>machine</w:t>
      </w:r>
      <w:r>
        <w:rPr>
          <w:spacing w:val="-3"/>
        </w:rPr>
        <w:t xml:space="preserve"> </w:t>
      </w:r>
      <w:r>
        <w:t>tools</w:t>
      </w:r>
      <w:r>
        <w:rPr>
          <w:spacing w:val="-3"/>
        </w:rPr>
        <w:t xml:space="preserve"> </w:t>
      </w:r>
      <w:r>
        <w:t>involve</w:t>
      </w:r>
      <w:r>
        <w:rPr>
          <w:spacing w:val="-4"/>
        </w:rPr>
        <w:t xml:space="preserve"> </w:t>
      </w:r>
      <w:r>
        <w:t>various</w:t>
      </w:r>
      <w:r>
        <w:rPr>
          <w:spacing w:val="-4"/>
        </w:rPr>
        <w:t xml:space="preserve"> </w:t>
      </w:r>
      <w:r>
        <w:t>kinds</w:t>
      </w:r>
      <w:r>
        <w:rPr>
          <w:spacing w:val="-4"/>
        </w:rPr>
        <w:t xml:space="preserve"> </w:t>
      </w:r>
      <w:r>
        <w:t>of</w:t>
      </w:r>
      <w:r>
        <w:rPr>
          <w:spacing w:val="-3"/>
        </w:rPr>
        <w:t xml:space="preserve"> </w:t>
      </w:r>
      <w:r>
        <w:t>machines</w:t>
      </w:r>
      <w:r>
        <w:rPr>
          <w:spacing w:val="-1"/>
        </w:rPr>
        <w:t xml:space="preserve"> </w:t>
      </w:r>
      <w:r>
        <w:t>tools</w:t>
      </w:r>
      <w:r>
        <w:rPr>
          <w:spacing w:val="-4"/>
        </w:rPr>
        <w:t xml:space="preserve"> </w:t>
      </w:r>
      <w:r>
        <w:t>commonly</w:t>
      </w:r>
      <w:r>
        <w:rPr>
          <w:spacing w:val="-3"/>
        </w:rPr>
        <w:t xml:space="preserve"> </w:t>
      </w:r>
      <w:r>
        <w:t>named</w:t>
      </w:r>
      <w:r>
        <w:rPr>
          <w:spacing w:val="-3"/>
        </w:rPr>
        <w:t xml:space="preserve"> </w:t>
      </w:r>
      <w:r>
        <w:t>as</w:t>
      </w:r>
      <w:r>
        <w:rPr>
          <w:spacing w:val="-4"/>
        </w:rPr>
        <w:t xml:space="preserve"> </w:t>
      </w:r>
      <w:r>
        <w:t>lathe,</w:t>
      </w:r>
      <w:r>
        <w:rPr>
          <w:spacing w:val="-3"/>
        </w:rPr>
        <w:t xml:space="preserve"> </w:t>
      </w:r>
      <w:r>
        <w:t>shaper, planer, slotter, drilling, milling and grinding machines etc. The machining jobs are mainly of two types namely cylindrical and flats or prismatic. Cylindrical jobs are generally machined using lathe, milling, drilling and cylindrical grinding whereas prismatic jobs are machined using shaper, planner, milling, drilling and surface grinding.</w:t>
      </w:r>
    </w:p>
    <w:p w14:paraId="77403C92"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7660A79F" w14:textId="77777777" w:rsidR="00B9047F" w:rsidRDefault="00CD325A">
      <w:pPr>
        <w:pStyle w:val="BodyText"/>
        <w:spacing w:before="60" w:line="259" w:lineRule="auto"/>
        <w:ind w:right="584" w:firstLine="719"/>
        <w:jc w:val="both"/>
      </w:pPr>
      <w:r>
        <w:lastRenderedPageBreak/>
        <w:t>In metal cutting operation, the position of cutting edge of the cutting tool is important based on which the cutting operation is classified as orthogonal cutting and oblique cutting. Orthogonal cutting is also known as two dimensional metal cutting in which the cutting edge is</w:t>
      </w:r>
      <w:r>
        <w:rPr>
          <w:spacing w:val="-3"/>
        </w:rPr>
        <w:t xml:space="preserve"> </w:t>
      </w:r>
      <w:r>
        <w:t>normal</w:t>
      </w:r>
      <w:r>
        <w:rPr>
          <w:spacing w:val="-2"/>
        </w:rPr>
        <w:t xml:space="preserve"> </w:t>
      </w:r>
      <w:r>
        <w:t>to</w:t>
      </w:r>
      <w:r>
        <w:rPr>
          <w:spacing w:val="-2"/>
        </w:rPr>
        <w:t xml:space="preserve"> </w:t>
      </w:r>
      <w:r>
        <w:t>the</w:t>
      </w:r>
      <w:r>
        <w:rPr>
          <w:spacing w:val="-1"/>
        </w:rPr>
        <w:t xml:space="preserve"> </w:t>
      </w:r>
      <w:r>
        <w:t>work piece. In</w:t>
      </w:r>
      <w:r>
        <w:rPr>
          <w:spacing w:val="-2"/>
        </w:rPr>
        <w:t xml:space="preserve"> </w:t>
      </w:r>
      <w:r>
        <w:t>orthogonal cutting no</w:t>
      </w:r>
      <w:r>
        <w:rPr>
          <w:spacing w:val="-2"/>
        </w:rPr>
        <w:t xml:space="preserve"> </w:t>
      </w:r>
      <w:r>
        <w:t>force</w:t>
      </w:r>
      <w:r>
        <w:rPr>
          <w:spacing w:val="-1"/>
        </w:rPr>
        <w:t xml:space="preserve"> </w:t>
      </w:r>
      <w:r>
        <w:t>exists</w:t>
      </w:r>
      <w:r>
        <w:rPr>
          <w:spacing w:val="-3"/>
        </w:rPr>
        <w:t xml:space="preserve"> </w:t>
      </w:r>
      <w:r>
        <w:t>in</w:t>
      </w:r>
      <w:r>
        <w:rPr>
          <w:spacing w:val="-2"/>
        </w:rPr>
        <w:t xml:space="preserve"> </w:t>
      </w:r>
      <w:r>
        <w:t>direction</w:t>
      </w:r>
      <w:r>
        <w:rPr>
          <w:spacing w:val="-2"/>
        </w:rPr>
        <w:t xml:space="preserve"> </w:t>
      </w:r>
      <w:r>
        <w:t>perpendicular</w:t>
      </w:r>
      <w:r>
        <w:rPr>
          <w:spacing w:val="-1"/>
        </w:rPr>
        <w:t xml:space="preserve"> </w:t>
      </w:r>
      <w:r>
        <w:t>to relative motion between tool and work piece. Oblique cutting is the common type of three dimensional cutting used in various metal cutting operations in which the cutting action is inclined with the job by a certain angle called the inclination angle.</w:t>
      </w:r>
    </w:p>
    <w:p w14:paraId="750B6D47" w14:textId="77777777" w:rsidR="00B9047F" w:rsidRDefault="00CD325A">
      <w:pPr>
        <w:pStyle w:val="BodyText"/>
        <w:spacing w:before="190"/>
        <w:ind w:left="0"/>
        <w:rPr>
          <w:sz w:val="20"/>
        </w:rPr>
      </w:pPr>
      <w:r>
        <w:rPr>
          <w:noProof/>
          <w:sz w:val="20"/>
          <w:lang w:bidi="te-IN"/>
        </w:rPr>
        <w:drawing>
          <wp:anchor distT="0" distB="0" distL="0" distR="0" simplePos="0" relativeHeight="487591424" behindDoc="1" locked="0" layoutInCell="1" allowOverlap="1" wp14:anchorId="1CF1DC77" wp14:editId="05A38EB6">
            <wp:simplePos x="0" y="0"/>
            <wp:positionH relativeFrom="page">
              <wp:posOffset>3113101</wp:posOffset>
            </wp:positionH>
            <wp:positionV relativeFrom="paragraph">
              <wp:posOffset>281999</wp:posOffset>
            </wp:positionV>
            <wp:extent cx="1483962" cy="90487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1483962" cy="904875"/>
                    </a:xfrm>
                    <a:prstGeom prst="rect">
                      <a:avLst/>
                    </a:prstGeom>
                  </pic:spPr>
                </pic:pic>
              </a:graphicData>
            </a:graphic>
          </wp:anchor>
        </w:drawing>
      </w:r>
    </w:p>
    <w:p w14:paraId="526C39FF" w14:textId="77777777" w:rsidR="00B9047F" w:rsidRDefault="00CD325A">
      <w:pPr>
        <w:spacing w:before="259"/>
        <w:ind w:left="1839" w:right="2401"/>
        <w:jc w:val="center"/>
        <w:rPr>
          <w:i/>
          <w:sz w:val="18"/>
        </w:rPr>
      </w:pPr>
      <w:bookmarkStart w:id="29" w:name="_bookmark33"/>
      <w:bookmarkEnd w:id="29"/>
      <w:r>
        <w:rPr>
          <w:i/>
          <w:color w:val="44536A"/>
          <w:sz w:val="18"/>
        </w:rPr>
        <w:t>Figure</w:t>
      </w:r>
      <w:r>
        <w:rPr>
          <w:i/>
          <w:color w:val="44536A"/>
          <w:spacing w:val="-3"/>
          <w:sz w:val="18"/>
        </w:rPr>
        <w:t xml:space="preserve"> </w:t>
      </w:r>
      <w:r>
        <w:rPr>
          <w:i/>
          <w:color w:val="44536A"/>
          <w:sz w:val="18"/>
        </w:rPr>
        <w:t>11: Orthogonal</w:t>
      </w:r>
      <w:r>
        <w:rPr>
          <w:i/>
          <w:color w:val="44536A"/>
          <w:spacing w:val="-2"/>
          <w:sz w:val="18"/>
        </w:rPr>
        <w:t xml:space="preserve"> cutting</w:t>
      </w:r>
    </w:p>
    <w:p w14:paraId="1CF9D98F" w14:textId="77777777" w:rsidR="00B9047F" w:rsidRDefault="00CD325A">
      <w:pPr>
        <w:pStyle w:val="BodyText"/>
        <w:spacing w:before="22"/>
        <w:ind w:left="0"/>
        <w:rPr>
          <w:i/>
          <w:sz w:val="20"/>
        </w:rPr>
      </w:pPr>
      <w:r>
        <w:rPr>
          <w:i/>
          <w:noProof/>
          <w:sz w:val="20"/>
          <w:lang w:bidi="te-IN"/>
        </w:rPr>
        <w:drawing>
          <wp:anchor distT="0" distB="0" distL="0" distR="0" simplePos="0" relativeHeight="487591936" behindDoc="1" locked="0" layoutInCell="1" allowOverlap="1" wp14:anchorId="6EA6940C" wp14:editId="078A9433">
            <wp:simplePos x="0" y="0"/>
            <wp:positionH relativeFrom="page">
              <wp:posOffset>2751221</wp:posOffset>
            </wp:positionH>
            <wp:positionV relativeFrom="paragraph">
              <wp:posOffset>175751</wp:posOffset>
            </wp:positionV>
            <wp:extent cx="2049373" cy="83610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cstate="print"/>
                    <a:stretch>
                      <a:fillRect/>
                    </a:stretch>
                  </pic:blipFill>
                  <pic:spPr>
                    <a:xfrm>
                      <a:off x="0" y="0"/>
                      <a:ext cx="2049373" cy="836104"/>
                    </a:xfrm>
                    <a:prstGeom prst="rect">
                      <a:avLst/>
                    </a:prstGeom>
                  </pic:spPr>
                </pic:pic>
              </a:graphicData>
            </a:graphic>
          </wp:anchor>
        </w:drawing>
      </w:r>
    </w:p>
    <w:p w14:paraId="381C0855" w14:textId="77777777" w:rsidR="00B9047F" w:rsidRDefault="00B9047F">
      <w:pPr>
        <w:pStyle w:val="BodyText"/>
        <w:spacing w:before="7"/>
        <w:ind w:left="0"/>
        <w:rPr>
          <w:i/>
          <w:sz w:val="14"/>
        </w:rPr>
      </w:pPr>
    </w:p>
    <w:p w14:paraId="2678865D" w14:textId="77777777" w:rsidR="00B9047F" w:rsidRDefault="00B9047F">
      <w:pPr>
        <w:pStyle w:val="BodyText"/>
        <w:rPr>
          <w:i/>
          <w:sz w:val="1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78C75D52" w14:textId="77777777" w:rsidR="00B9047F" w:rsidRDefault="00B9047F">
      <w:pPr>
        <w:pStyle w:val="BodyText"/>
        <w:spacing w:before="170"/>
        <w:ind w:left="0"/>
        <w:rPr>
          <w:i/>
          <w:sz w:val="32"/>
        </w:rPr>
      </w:pPr>
    </w:p>
    <w:p w14:paraId="13541431" w14:textId="77777777" w:rsidR="00B9047F" w:rsidRDefault="00CD325A">
      <w:pPr>
        <w:pStyle w:val="Heading2"/>
        <w:numPr>
          <w:ilvl w:val="1"/>
          <w:numId w:val="40"/>
        </w:numPr>
        <w:tabs>
          <w:tab w:val="left" w:pos="502"/>
        </w:tabs>
        <w:ind w:left="502" w:hanging="479"/>
      </w:pPr>
      <w:bookmarkStart w:id="30" w:name="_bookmark34"/>
      <w:bookmarkStart w:id="31" w:name="_bookmark35"/>
      <w:bookmarkEnd w:id="30"/>
      <w:bookmarkEnd w:id="31"/>
      <w:r>
        <w:t>Milling</w:t>
      </w:r>
      <w:r>
        <w:rPr>
          <w:spacing w:val="-9"/>
        </w:rPr>
        <w:t xml:space="preserve"> </w:t>
      </w:r>
      <w:r>
        <w:t>cutting</w:t>
      </w:r>
      <w:r>
        <w:rPr>
          <w:spacing w:val="-9"/>
        </w:rPr>
        <w:t xml:space="preserve"> </w:t>
      </w:r>
      <w:r>
        <w:rPr>
          <w:spacing w:val="-4"/>
        </w:rPr>
        <w:t>tool</w:t>
      </w:r>
    </w:p>
    <w:p w14:paraId="1B9769F4" w14:textId="77777777" w:rsidR="00B9047F" w:rsidRDefault="00CD325A">
      <w:pPr>
        <w:spacing w:before="93"/>
        <w:ind w:left="23"/>
        <w:rPr>
          <w:i/>
          <w:sz w:val="18"/>
        </w:rPr>
      </w:pPr>
      <w:r>
        <w:br w:type="column"/>
      </w:r>
      <w:r>
        <w:rPr>
          <w:i/>
          <w:color w:val="44536A"/>
          <w:sz w:val="18"/>
        </w:rPr>
        <w:t>Figure</w:t>
      </w:r>
      <w:r>
        <w:rPr>
          <w:i/>
          <w:color w:val="44536A"/>
          <w:spacing w:val="-3"/>
          <w:sz w:val="18"/>
        </w:rPr>
        <w:t xml:space="preserve"> </w:t>
      </w:r>
      <w:r>
        <w:rPr>
          <w:i/>
          <w:color w:val="44536A"/>
          <w:sz w:val="18"/>
        </w:rPr>
        <w:t>12:</w:t>
      </w:r>
      <w:r>
        <w:rPr>
          <w:i/>
          <w:color w:val="44536A"/>
          <w:spacing w:val="1"/>
          <w:sz w:val="18"/>
        </w:rPr>
        <w:t xml:space="preserve"> </w:t>
      </w:r>
      <w:r>
        <w:rPr>
          <w:i/>
          <w:color w:val="44536A"/>
          <w:sz w:val="18"/>
        </w:rPr>
        <w:t xml:space="preserve">Oblique </w:t>
      </w:r>
      <w:r>
        <w:rPr>
          <w:i/>
          <w:color w:val="44536A"/>
          <w:spacing w:val="-2"/>
          <w:sz w:val="18"/>
        </w:rPr>
        <w:t>Cutting</w:t>
      </w:r>
    </w:p>
    <w:p w14:paraId="1AC87A6D" w14:textId="77777777" w:rsidR="00B9047F" w:rsidRDefault="00B9047F">
      <w:pPr>
        <w:rPr>
          <w:i/>
          <w:sz w:val="18"/>
        </w:rPr>
        <w:sectPr w:rsidR="00B9047F" w:rsidSect="00BD675A">
          <w:type w:val="continuous"/>
          <w:pgSz w:w="11910" w:h="16840"/>
          <w:pgMar w:top="1800" w:right="850" w:bottom="280" w:left="1417" w:header="0" w:footer="1049" w:gutter="0"/>
          <w:pgBorders w:offsetFrom="page">
            <w:top w:val="single" w:sz="4" w:space="24" w:color="auto"/>
            <w:left w:val="single" w:sz="4" w:space="24" w:color="auto"/>
            <w:bottom w:val="single" w:sz="4" w:space="24" w:color="auto"/>
            <w:right w:val="single" w:sz="4" w:space="24" w:color="auto"/>
          </w:pgBorders>
          <w:cols w:num="2" w:space="720" w:equalWidth="0">
            <w:col w:w="3135" w:space="387"/>
            <w:col w:w="6121"/>
          </w:cols>
        </w:sectPr>
      </w:pPr>
    </w:p>
    <w:p w14:paraId="180D77B3" w14:textId="77777777" w:rsidR="00B9047F" w:rsidRDefault="00CD325A">
      <w:pPr>
        <w:pStyle w:val="BodyText"/>
        <w:spacing w:before="269" w:line="259" w:lineRule="auto"/>
        <w:ind w:right="583" w:firstLine="719"/>
        <w:jc w:val="both"/>
      </w:pPr>
      <w:r>
        <w:t>Cutting tools performs the main machining operation. They comprise of single point cutting</w:t>
      </w:r>
      <w:r>
        <w:rPr>
          <w:spacing w:val="-7"/>
        </w:rPr>
        <w:t xml:space="preserve"> </w:t>
      </w:r>
      <w:r>
        <w:t>tool</w:t>
      </w:r>
      <w:r>
        <w:rPr>
          <w:spacing w:val="-7"/>
        </w:rPr>
        <w:t xml:space="preserve"> </w:t>
      </w:r>
      <w:r>
        <w:t>or</w:t>
      </w:r>
      <w:r>
        <w:rPr>
          <w:spacing w:val="-8"/>
        </w:rPr>
        <w:t xml:space="preserve"> </w:t>
      </w:r>
      <w:r>
        <w:t>multipoint</w:t>
      </w:r>
      <w:r>
        <w:rPr>
          <w:spacing w:val="-9"/>
        </w:rPr>
        <w:t xml:space="preserve"> </w:t>
      </w:r>
      <w:r>
        <w:t>cutting</w:t>
      </w:r>
      <w:r>
        <w:rPr>
          <w:spacing w:val="-7"/>
        </w:rPr>
        <w:t xml:space="preserve"> </w:t>
      </w:r>
      <w:r>
        <w:t>tools.</w:t>
      </w:r>
      <w:r>
        <w:rPr>
          <w:spacing w:val="-7"/>
        </w:rPr>
        <w:t xml:space="preserve"> </w:t>
      </w:r>
      <w:r>
        <w:t>It</w:t>
      </w:r>
      <w:r>
        <w:rPr>
          <w:spacing w:val="-7"/>
        </w:rPr>
        <w:t xml:space="preserve"> </w:t>
      </w:r>
      <w:r>
        <w:t>is</w:t>
      </w:r>
      <w:r>
        <w:rPr>
          <w:spacing w:val="-7"/>
        </w:rPr>
        <w:t xml:space="preserve"> </w:t>
      </w:r>
      <w:r>
        <w:t>a</w:t>
      </w:r>
      <w:r>
        <w:rPr>
          <w:spacing w:val="-8"/>
        </w:rPr>
        <w:t xml:space="preserve"> </w:t>
      </w:r>
      <w:r>
        <w:t>body</w:t>
      </w:r>
      <w:r>
        <w:rPr>
          <w:spacing w:val="-5"/>
        </w:rPr>
        <w:t xml:space="preserve"> </w:t>
      </w:r>
      <w:r>
        <w:t>having</w:t>
      </w:r>
      <w:r>
        <w:rPr>
          <w:spacing w:val="-7"/>
        </w:rPr>
        <w:t xml:space="preserve"> </w:t>
      </w:r>
      <w:r>
        <w:t>teeth</w:t>
      </w:r>
      <w:r>
        <w:rPr>
          <w:spacing w:val="-7"/>
        </w:rPr>
        <w:t xml:space="preserve"> </w:t>
      </w:r>
      <w:r>
        <w:t>or</w:t>
      </w:r>
      <w:r>
        <w:rPr>
          <w:spacing w:val="-8"/>
        </w:rPr>
        <w:t xml:space="preserve"> </w:t>
      </w:r>
      <w:r>
        <w:t>cutting</w:t>
      </w:r>
      <w:r>
        <w:rPr>
          <w:spacing w:val="-7"/>
        </w:rPr>
        <w:t xml:space="preserve"> </w:t>
      </w:r>
      <w:r>
        <w:t>edges</w:t>
      </w:r>
      <w:r>
        <w:rPr>
          <w:spacing w:val="-7"/>
        </w:rPr>
        <w:t xml:space="preserve"> </w:t>
      </w:r>
      <w:r>
        <w:t>on</w:t>
      </w:r>
      <w:r>
        <w:rPr>
          <w:spacing w:val="-7"/>
        </w:rPr>
        <w:t xml:space="preserve"> </w:t>
      </w:r>
      <w:r>
        <w:t>it.</w:t>
      </w:r>
      <w:r>
        <w:rPr>
          <w:spacing w:val="-7"/>
        </w:rPr>
        <w:t xml:space="preserve"> </w:t>
      </w:r>
      <w:r>
        <w:t>A</w:t>
      </w:r>
      <w:r>
        <w:rPr>
          <w:spacing w:val="-8"/>
        </w:rPr>
        <w:t xml:space="preserve"> </w:t>
      </w:r>
      <w:r>
        <w:t>single point cutting tool (such as a lathe, shaper and planner and boring tool) has only one cutting edge,</w:t>
      </w:r>
      <w:r>
        <w:rPr>
          <w:spacing w:val="-12"/>
        </w:rPr>
        <w:t xml:space="preserve"> </w:t>
      </w:r>
      <w:r>
        <w:t>whereas</w:t>
      </w:r>
      <w:r>
        <w:rPr>
          <w:spacing w:val="-12"/>
        </w:rPr>
        <w:t xml:space="preserve"> </w:t>
      </w:r>
      <w:r>
        <w:t>a</w:t>
      </w:r>
      <w:r>
        <w:rPr>
          <w:spacing w:val="-13"/>
        </w:rPr>
        <w:t xml:space="preserve"> </w:t>
      </w:r>
      <w:r>
        <w:t>multi-point</w:t>
      </w:r>
      <w:r>
        <w:rPr>
          <w:spacing w:val="-11"/>
        </w:rPr>
        <w:t xml:space="preserve"> </w:t>
      </w:r>
      <w:r>
        <w:t>cutting</w:t>
      </w:r>
      <w:r>
        <w:rPr>
          <w:spacing w:val="-12"/>
        </w:rPr>
        <w:t xml:space="preserve"> </w:t>
      </w:r>
      <w:r>
        <w:t>tool</w:t>
      </w:r>
      <w:r>
        <w:rPr>
          <w:spacing w:val="-11"/>
        </w:rPr>
        <w:t xml:space="preserve"> </w:t>
      </w:r>
      <w:r>
        <w:t>(such</w:t>
      </w:r>
      <w:r>
        <w:rPr>
          <w:spacing w:val="-12"/>
        </w:rPr>
        <w:t xml:space="preserve"> </w:t>
      </w:r>
      <w:r>
        <w:t>as</w:t>
      </w:r>
      <w:r>
        <w:rPr>
          <w:spacing w:val="-12"/>
        </w:rPr>
        <w:t xml:space="preserve"> </w:t>
      </w:r>
      <w:r>
        <w:t>milling</w:t>
      </w:r>
      <w:r>
        <w:rPr>
          <w:spacing w:val="-12"/>
        </w:rPr>
        <w:t xml:space="preserve"> </w:t>
      </w:r>
      <w:r>
        <w:t>cutter,</w:t>
      </w:r>
      <w:r>
        <w:rPr>
          <w:spacing w:val="-13"/>
        </w:rPr>
        <w:t xml:space="preserve"> </w:t>
      </w:r>
      <w:r>
        <w:t>milling</w:t>
      </w:r>
      <w:r>
        <w:rPr>
          <w:spacing w:val="-12"/>
        </w:rPr>
        <w:t xml:space="preserve"> </w:t>
      </w:r>
      <w:r>
        <w:t>cutter,</w:t>
      </w:r>
      <w:r>
        <w:rPr>
          <w:spacing w:val="-13"/>
        </w:rPr>
        <w:t xml:space="preserve"> </w:t>
      </w:r>
      <w:r>
        <w:t>drill,</w:t>
      </w:r>
      <w:r>
        <w:rPr>
          <w:spacing w:val="-11"/>
        </w:rPr>
        <w:t xml:space="preserve"> </w:t>
      </w:r>
      <w:r>
        <w:t>reamer</w:t>
      </w:r>
      <w:r>
        <w:rPr>
          <w:spacing w:val="-11"/>
        </w:rPr>
        <w:t xml:space="preserve"> </w:t>
      </w:r>
      <w:r>
        <w:t>and broach) has a number of teeth or cutting edges on its periphery.</w:t>
      </w:r>
    </w:p>
    <w:p w14:paraId="57B5C82C" w14:textId="77777777" w:rsidR="00B9047F" w:rsidRDefault="00CD325A">
      <w:pPr>
        <w:pStyle w:val="Heading3"/>
        <w:numPr>
          <w:ilvl w:val="2"/>
          <w:numId w:val="40"/>
        </w:numPr>
        <w:tabs>
          <w:tab w:val="left" w:pos="605"/>
        </w:tabs>
        <w:spacing w:before="159"/>
        <w:ind w:left="605" w:hanging="582"/>
      </w:pPr>
      <w:bookmarkStart w:id="32" w:name="_bookmark36"/>
      <w:bookmarkEnd w:id="32"/>
      <w:r>
        <w:t>Single</w:t>
      </w:r>
      <w:r>
        <w:rPr>
          <w:spacing w:val="-8"/>
        </w:rPr>
        <w:t xml:space="preserve"> </w:t>
      </w:r>
      <w:r>
        <w:t>Point</w:t>
      </w:r>
      <w:r>
        <w:rPr>
          <w:spacing w:val="-7"/>
        </w:rPr>
        <w:t xml:space="preserve"> </w:t>
      </w:r>
      <w:r>
        <w:t>Cutting</w:t>
      </w:r>
      <w:r>
        <w:rPr>
          <w:spacing w:val="-7"/>
        </w:rPr>
        <w:t xml:space="preserve"> </w:t>
      </w:r>
      <w:r>
        <w:rPr>
          <w:spacing w:val="-4"/>
        </w:rPr>
        <w:t>Tool</w:t>
      </w:r>
    </w:p>
    <w:p w14:paraId="73CD1806" w14:textId="77777777" w:rsidR="00B9047F" w:rsidRDefault="00CD325A">
      <w:pPr>
        <w:pStyle w:val="BodyText"/>
        <w:spacing w:before="262" w:line="259" w:lineRule="auto"/>
        <w:ind w:right="585" w:firstLine="719"/>
        <w:jc w:val="both"/>
      </w:pPr>
      <w:r>
        <w:t>There are mainly two types of single point tools namely the solid type and the tipped tool. The solid type single point tool may be made from high speed steel, from a cast alloy. Brazed tools are generally known as tool bits and are used in tool holders. The tipped type of tool is made from a good shank steel on which is mounted a tip of cutting tool material. Tip may</w:t>
      </w:r>
      <w:r>
        <w:rPr>
          <w:spacing w:val="-5"/>
        </w:rPr>
        <w:t xml:space="preserve"> </w:t>
      </w:r>
      <w:r>
        <w:t>be</w:t>
      </w:r>
      <w:r>
        <w:rPr>
          <w:spacing w:val="-6"/>
        </w:rPr>
        <w:t xml:space="preserve"> </w:t>
      </w:r>
      <w:r>
        <w:t>made</w:t>
      </w:r>
      <w:r>
        <w:rPr>
          <w:spacing w:val="-6"/>
        </w:rPr>
        <w:t xml:space="preserve"> </w:t>
      </w:r>
      <w:r>
        <w:t>of</w:t>
      </w:r>
      <w:r>
        <w:rPr>
          <w:spacing w:val="-6"/>
        </w:rPr>
        <w:t xml:space="preserve"> </w:t>
      </w:r>
      <w:r>
        <w:t>high</w:t>
      </w:r>
      <w:r>
        <w:rPr>
          <w:spacing w:val="-4"/>
        </w:rPr>
        <w:t xml:space="preserve"> </w:t>
      </w:r>
      <w:r>
        <w:t>speed</w:t>
      </w:r>
      <w:r>
        <w:rPr>
          <w:spacing w:val="-5"/>
        </w:rPr>
        <w:t xml:space="preserve"> </w:t>
      </w:r>
      <w:r>
        <w:t>steel</w:t>
      </w:r>
      <w:r>
        <w:rPr>
          <w:spacing w:val="-4"/>
        </w:rPr>
        <w:t xml:space="preserve"> </w:t>
      </w:r>
      <w:r>
        <w:t>or</w:t>
      </w:r>
      <w:r>
        <w:rPr>
          <w:spacing w:val="-6"/>
        </w:rPr>
        <w:t xml:space="preserve"> </w:t>
      </w:r>
      <w:r>
        <w:t>cemented</w:t>
      </w:r>
      <w:r>
        <w:rPr>
          <w:spacing w:val="-4"/>
        </w:rPr>
        <w:t xml:space="preserve"> </w:t>
      </w:r>
      <w:r>
        <w:t>carbide.</w:t>
      </w:r>
      <w:r>
        <w:rPr>
          <w:spacing w:val="-5"/>
        </w:rPr>
        <w:t xml:space="preserve"> </w:t>
      </w:r>
      <w:r>
        <w:t>In</w:t>
      </w:r>
      <w:r>
        <w:rPr>
          <w:spacing w:val="-2"/>
        </w:rPr>
        <w:t xml:space="preserve"> </w:t>
      </w:r>
      <w:r>
        <w:t>addition</w:t>
      </w:r>
      <w:r>
        <w:rPr>
          <w:spacing w:val="-5"/>
        </w:rPr>
        <w:t xml:space="preserve"> </w:t>
      </w:r>
      <w:r>
        <w:t>to</w:t>
      </w:r>
      <w:r>
        <w:rPr>
          <w:spacing w:val="-4"/>
        </w:rPr>
        <w:t xml:space="preserve"> </w:t>
      </w:r>
      <w:r>
        <w:t>this,</w:t>
      </w:r>
      <w:r>
        <w:rPr>
          <w:spacing w:val="-5"/>
        </w:rPr>
        <w:t xml:space="preserve"> </w:t>
      </w:r>
      <w:r>
        <w:t>there</w:t>
      </w:r>
      <w:r>
        <w:rPr>
          <w:spacing w:val="-7"/>
        </w:rPr>
        <w:t xml:space="preserve"> </w:t>
      </w:r>
      <w:r>
        <w:t>are</w:t>
      </w:r>
      <w:r>
        <w:rPr>
          <w:spacing w:val="-7"/>
        </w:rPr>
        <w:t xml:space="preserve"> </w:t>
      </w:r>
      <w:r>
        <w:t>long</w:t>
      </w:r>
      <w:r>
        <w:rPr>
          <w:spacing w:val="-4"/>
        </w:rPr>
        <w:t xml:space="preserve"> </w:t>
      </w:r>
      <w:r>
        <w:t>index- able</w:t>
      </w:r>
      <w:r>
        <w:rPr>
          <w:spacing w:val="-11"/>
        </w:rPr>
        <w:t xml:space="preserve"> </w:t>
      </w:r>
      <w:r>
        <w:t>insert</w:t>
      </w:r>
      <w:r>
        <w:rPr>
          <w:spacing w:val="-10"/>
        </w:rPr>
        <w:t xml:space="preserve"> </w:t>
      </w:r>
      <w:r>
        <w:t>tools</w:t>
      </w:r>
      <w:r>
        <w:rPr>
          <w:spacing w:val="-10"/>
        </w:rPr>
        <w:t xml:space="preserve"> </w:t>
      </w:r>
      <w:r>
        <w:t>and</w:t>
      </w:r>
      <w:r>
        <w:rPr>
          <w:spacing w:val="-11"/>
        </w:rPr>
        <w:t xml:space="preserve"> </w:t>
      </w:r>
      <w:r>
        <w:t>throwaway.</w:t>
      </w:r>
      <w:r>
        <w:rPr>
          <w:spacing w:val="-11"/>
        </w:rPr>
        <w:t xml:space="preserve"> </w:t>
      </w:r>
      <w:r>
        <w:t>The</w:t>
      </w:r>
      <w:r>
        <w:rPr>
          <w:spacing w:val="-9"/>
        </w:rPr>
        <w:t xml:space="preserve"> </w:t>
      </w:r>
      <w:r>
        <w:t>Insert</w:t>
      </w:r>
      <w:r>
        <w:rPr>
          <w:spacing w:val="-10"/>
        </w:rPr>
        <w:t xml:space="preserve"> </w:t>
      </w:r>
      <w:r>
        <w:t>type</w:t>
      </w:r>
      <w:r>
        <w:rPr>
          <w:spacing w:val="-11"/>
        </w:rPr>
        <w:t xml:space="preserve"> </w:t>
      </w:r>
      <w:r>
        <w:t>tool</w:t>
      </w:r>
      <w:r>
        <w:rPr>
          <w:spacing w:val="-10"/>
        </w:rPr>
        <w:t xml:space="preserve"> </w:t>
      </w:r>
      <w:r>
        <w:t>throwaway</w:t>
      </w:r>
      <w:r>
        <w:rPr>
          <w:spacing w:val="-11"/>
        </w:rPr>
        <w:t xml:space="preserve"> </w:t>
      </w:r>
      <w:r>
        <w:t>refers</w:t>
      </w:r>
      <w:r>
        <w:rPr>
          <w:spacing w:val="-11"/>
        </w:rPr>
        <w:t xml:space="preserve"> </w:t>
      </w:r>
      <w:r>
        <w:t>to</w:t>
      </w:r>
      <w:r>
        <w:rPr>
          <w:spacing w:val="-10"/>
        </w:rPr>
        <w:t xml:space="preserve"> </w:t>
      </w:r>
      <w:r>
        <w:t>the</w:t>
      </w:r>
      <w:r>
        <w:rPr>
          <w:spacing w:val="-11"/>
        </w:rPr>
        <w:t xml:space="preserve"> </w:t>
      </w:r>
      <w:r>
        <w:t>cutting</w:t>
      </w:r>
      <w:r>
        <w:rPr>
          <w:spacing w:val="-10"/>
        </w:rPr>
        <w:t xml:space="preserve"> </w:t>
      </w:r>
      <w:r>
        <w:t>tool</w:t>
      </w:r>
      <w:r>
        <w:rPr>
          <w:spacing w:val="-10"/>
        </w:rPr>
        <w:t xml:space="preserve"> </w:t>
      </w:r>
      <w:r>
        <w:t>insert which is mechanically held in the tool holder. The inserts are purchased which are ready for use. When all cutting edges are</w:t>
      </w:r>
      <w:r>
        <w:rPr>
          <w:spacing w:val="-2"/>
        </w:rPr>
        <w:t xml:space="preserve"> </w:t>
      </w:r>
      <w:r>
        <w:t>used, the</w:t>
      </w:r>
      <w:r>
        <w:rPr>
          <w:spacing w:val="-1"/>
        </w:rPr>
        <w:t xml:space="preserve"> </w:t>
      </w:r>
      <w:r>
        <w:t>insert</w:t>
      </w:r>
      <w:r>
        <w:rPr>
          <w:spacing w:val="-1"/>
        </w:rPr>
        <w:t xml:space="preserve"> </w:t>
      </w:r>
      <w:r>
        <w:t>is discarded and not re-sharpened. These</w:t>
      </w:r>
      <w:r>
        <w:rPr>
          <w:spacing w:val="-1"/>
        </w:rPr>
        <w:t xml:space="preserve"> </w:t>
      </w:r>
      <w:r>
        <w:t>tools can be further classified depending upon the operations for which they are used and the type of the shank (straight or bent shank type). Tools may be of the types planning tools, turning tools, facing tool, boring tools, parting and slotting tools etc.</w:t>
      </w:r>
    </w:p>
    <w:p w14:paraId="1E1F886E" w14:textId="77777777" w:rsidR="00B9047F" w:rsidRDefault="00CD325A">
      <w:pPr>
        <w:pStyle w:val="BodyText"/>
        <w:spacing w:before="159" w:line="259" w:lineRule="auto"/>
        <w:ind w:right="590"/>
      </w:pPr>
      <w:r>
        <w:t>Different types of carbide tips are generally used on tipped tool. In general the straight shank type</w:t>
      </w:r>
      <w:r>
        <w:rPr>
          <w:spacing w:val="-7"/>
        </w:rPr>
        <w:t xml:space="preserve"> </w:t>
      </w:r>
      <w:r>
        <w:t>tools</w:t>
      </w:r>
      <w:r>
        <w:rPr>
          <w:spacing w:val="-6"/>
        </w:rPr>
        <w:t xml:space="preserve"> </w:t>
      </w:r>
      <w:r>
        <w:t>are</w:t>
      </w:r>
      <w:r>
        <w:rPr>
          <w:spacing w:val="-8"/>
        </w:rPr>
        <w:t xml:space="preserve"> </w:t>
      </w:r>
      <w:r>
        <w:t>cheaper</w:t>
      </w:r>
      <w:r>
        <w:rPr>
          <w:spacing w:val="-7"/>
        </w:rPr>
        <w:t xml:space="preserve"> </w:t>
      </w:r>
      <w:r>
        <w:t>to</w:t>
      </w:r>
      <w:r>
        <w:rPr>
          <w:spacing w:val="-5"/>
        </w:rPr>
        <w:t xml:space="preserve"> </w:t>
      </w:r>
      <w:r>
        <w:t>manufacture</w:t>
      </w:r>
      <w:r>
        <w:rPr>
          <w:spacing w:val="-7"/>
        </w:rPr>
        <w:t xml:space="preserve"> </w:t>
      </w:r>
      <w:r>
        <w:t>as</w:t>
      </w:r>
      <w:r>
        <w:rPr>
          <w:spacing w:val="-6"/>
        </w:rPr>
        <w:t xml:space="preserve"> </w:t>
      </w:r>
      <w:r>
        <w:t>compared</w:t>
      </w:r>
      <w:r>
        <w:rPr>
          <w:spacing w:val="-4"/>
        </w:rPr>
        <w:t xml:space="preserve"> </w:t>
      </w:r>
      <w:r>
        <w:t>to</w:t>
      </w:r>
      <w:r>
        <w:rPr>
          <w:spacing w:val="-6"/>
        </w:rPr>
        <w:t xml:space="preserve"> </w:t>
      </w:r>
      <w:r>
        <w:t>bent</w:t>
      </w:r>
      <w:r>
        <w:rPr>
          <w:spacing w:val="-6"/>
        </w:rPr>
        <w:t xml:space="preserve"> </w:t>
      </w:r>
      <w:r>
        <w:t>shank</w:t>
      </w:r>
      <w:r>
        <w:rPr>
          <w:spacing w:val="-7"/>
        </w:rPr>
        <w:t xml:space="preserve"> </w:t>
      </w:r>
      <w:r>
        <w:t>type.</w:t>
      </w:r>
      <w:r>
        <w:rPr>
          <w:spacing w:val="-6"/>
        </w:rPr>
        <w:t xml:space="preserve"> </w:t>
      </w:r>
      <w:r>
        <w:t>But</w:t>
      </w:r>
      <w:r>
        <w:rPr>
          <w:spacing w:val="-6"/>
        </w:rPr>
        <w:t xml:space="preserve"> </w:t>
      </w:r>
      <w:r>
        <w:t>bent</w:t>
      </w:r>
      <w:r>
        <w:rPr>
          <w:spacing w:val="-6"/>
        </w:rPr>
        <w:t xml:space="preserve"> </w:t>
      </w:r>
      <w:r>
        <w:t>shank</w:t>
      </w:r>
      <w:r>
        <w:rPr>
          <w:spacing w:val="-7"/>
        </w:rPr>
        <w:t xml:space="preserve"> </w:t>
      </w:r>
      <w:r>
        <w:t>type</w:t>
      </w:r>
      <w:r>
        <w:rPr>
          <w:spacing w:val="-6"/>
        </w:rPr>
        <w:t xml:space="preserve"> </w:t>
      </w:r>
      <w:r>
        <w:rPr>
          <w:spacing w:val="-5"/>
        </w:rPr>
        <w:t>can</w:t>
      </w:r>
    </w:p>
    <w:p w14:paraId="3AC1AD51" w14:textId="77777777" w:rsidR="00B9047F" w:rsidRDefault="00B9047F">
      <w:pPr>
        <w:pStyle w:val="BodyText"/>
        <w:spacing w:line="259" w:lineRule="auto"/>
        <w:sectPr w:rsidR="00B9047F" w:rsidSect="00BD675A">
          <w:type w:val="continuous"/>
          <w:pgSz w:w="11910" w:h="16840"/>
          <w:pgMar w:top="1800" w:right="850" w:bottom="28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3322CF99" w14:textId="77777777" w:rsidR="00B9047F" w:rsidRDefault="00CD325A">
      <w:pPr>
        <w:pStyle w:val="BodyText"/>
        <w:spacing w:before="60" w:line="259" w:lineRule="auto"/>
        <w:ind w:right="591"/>
        <w:jc w:val="both"/>
      </w:pPr>
      <w:r>
        <w:lastRenderedPageBreak/>
        <w:t>be used for turning either longitudinal or cross feed without resetting and for turning, facing and chamfering operations. Boring tools usually quite long and the cross-section is small.</w:t>
      </w:r>
    </w:p>
    <w:p w14:paraId="5982EBE2" w14:textId="77777777" w:rsidR="00B9047F" w:rsidRDefault="00CD325A">
      <w:pPr>
        <w:pStyle w:val="BodyText"/>
        <w:spacing w:before="165"/>
        <w:ind w:left="0"/>
        <w:rPr>
          <w:sz w:val="20"/>
        </w:rPr>
      </w:pPr>
      <w:r>
        <w:rPr>
          <w:noProof/>
          <w:sz w:val="20"/>
          <w:lang w:bidi="te-IN"/>
        </w:rPr>
        <w:drawing>
          <wp:anchor distT="0" distB="0" distL="0" distR="0" simplePos="0" relativeHeight="487592448" behindDoc="1" locked="0" layoutInCell="1" allowOverlap="1" wp14:anchorId="6A641FBF" wp14:editId="1E22DD92">
            <wp:simplePos x="0" y="0"/>
            <wp:positionH relativeFrom="page">
              <wp:posOffset>3125433</wp:posOffset>
            </wp:positionH>
            <wp:positionV relativeFrom="paragraph">
              <wp:posOffset>266563</wp:posOffset>
            </wp:positionV>
            <wp:extent cx="1314326" cy="54063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1314326" cy="540639"/>
                    </a:xfrm>
                    <a:prstGeom prst="rect">
                      <a:avLst/>
                    </a:prstGeom>
                  </pic:spPr>
                </pic:pic>
              </a:graphicData>
            </a:graphic>
          </wp:anchor>
        </w:drawing>
      </w:r>
    </w:p>
    <w:p w14:paraId="0EA02C00" w14:textId="77777777" w:rsidR="00B9047F" w:rsidRDefault="00B9047F">
      <w:pPr>
        <w:pStyle w:val="BodyText"/>
        <w:spacing w:before="71"/>
        <w:ind w:left="0"/>
      </w:pPr>
    </w:p>
    <w:p w14:paraId="31C4A8E2" w14:textId="77777777" w:rsidR="00B9047F" w:rsidRDefault="00CD325A">
      <w:pPr>
        <w:ind w:left="1841" w:right="2401"/>
        <w:jc w:val="center"/>
        <w:rPr>
          <w:i/>
          <w:sz w:val="18"/>
        </w:rPr>
      </w:pPr>
      <w:bookmarkStart w:id="33" w:name="_bookmark37"/>
      <w:bookmarkEnd w:id="33"/>
      <w:r>
        <w:rPr>
          <w:i/>
          <w:color w:val="44536A"/>
          <w:sz w:val="18"/>
        </w:rPr>
        <w:t>Figure</w:t>
      </w:r>
      <w:r>
        <w:rPr>
          <w:i/>
          <w:color w:val="44536A"/>
          <w:spacing w:val="-3"/>
          <w:sz w:val="18"/>
        </w:rPr>
        <w:t xml:space="preserve"> </w:t>
      </w:r>
      <w:r>
        <w:rPr>
          <w:i/>
          <w:color w:val="44536A"/>
          <w:sz w:val="18"/>
        </w:rPr>
        <w:t>13:</w:t>
      </w:r>
      <w:r>
        <w:rPr>
          <w:i/>
          <w:color w:val="44536A"/>
          <w:spacing w:val="-2"/>
          <w:sz w:val="18"/>
        </w:rPr>
        <w:t xml:space="preserve"> </w:t>
      </w:r>
      <w:r>
        <w:rPr>
          <w:i/>
          <w:color w:val="44536A"/>
          <w:sz w:val="18"/>
        </w:rPr>
        <w:t>Solid</w:t>
      </w:r>
      <w:r>
        <w:rPr>
          <w:i/>
          <w:color w:val="44536A"/>
          <w:spacing w:val="-1"/>
          <w:sz w:val="18"/>
        </w:rPr>
        <w:t xml:space="preserve"> </w:t>
      </w:r>
      <w:r>
        <w:rPr>
          <w:i/>
          <w:color w:val="44536A"/>
          <w:sz w:val="18"/>
        </w:rPr>
        <w:t>type</w:t>
      </w:r>
      <w:r>
        <w:rPr>
          <w:i/>
          <w:color w:val="44536A"/>
          <w:spacing w:val="-1"/>
          <w:sz w:val="18"/>
        </w:rPr>
        <w:t xml:space="preserve"> </w:t>
      </w:r>
      <w:r>
        <w:rPr>
          <w:i/>
          <w:color w:val="44536A"/>
          <w:sz w:val="18"/>
        </w:rPr>
        <w:t>single point</w:t>
      </w:r>
      <w:r>
        <w:rPr>
          <w:i/>
          <w:color w:val="44536A"/>
          <w:spacing w:val="-2"/>
          <w:sz w:val="18"/>
        </w:rPr>
        <w:t xml:space="preserve"> </w:t>
      </w:r>
      <w:r>
        <w:rPr>
          <w:i/>
          <w:color w:val="44536A"/>
          <w:sz w:val="18"/>
        </w:rPr>
        <w:t>cutting</w:t>
      </w:r>
      <w:r>
        <w:rPr>
          <w:i/>
          <w:color w:val="44536A"/>
          <w:spacing w:val="1"/>
          <w:sz w:val="18"/>
        </w:rPr>
        <w:t xml:space="preserve"> </w:t>
      </w:r>
      <w:r>
        <w:rPr>
          <w:i/>
          <w:color w:val="44536A"/>
          <w:spacing w:val="-4"/>
          <w:sz w:val="18"/>
        </w:rPr>
        <w:t>tool</w:t>
      </w:r>
    </w:p>
    <w:p w14:paraId="608FB85F" w14:textId="77777777" w:rsidR="00B9047F" w:rsidRDefault="00CD325A">
      <w:pPr>
        <w:pStyle w:val="BodyText"/>
        <w:spacing w:before="119"/>
        <w:ind w:left="0"/>
        <w:rPr>
          <w:i/>
          <w:sz w:val="20"/>
        </w:rPr>
      </w:pPr>
      <w:r>
        <w:rPr>
          <w:i/>
          <w:noProof/>
          <w:sz w:val="20"/>
          <w:lang w:bidi="te-IN"/>
        </w:rPr>
        <w:drawing>
          <wp:anchor distT="0" distB="0" distL="0" distR="0" simplePos="0" relativeHeight="487592960" behindDoc="1" locked="0" layoutInCell="1" allowOverlap="1" wp14:anchorId="3A9AF531" wp14:editId="65BD39C2">
            <wp:simplePos x="0" y="0"/>
            <wp:positionH relativeFrom="page">
              <wp:posOffset>3144263</wp:posOffset>
            </wp:positionH>
            <wp:positionV relativeFrom="paragraph">
              <wp:posOffset>237292</wp:posOffset>
            </wp:positionV>
            <wp:extent cx="1352709" cy="83324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1" cstate="print"/>
                    <a:stretch>
                      <a:fillRect/>
                    </a:stretch>
                  </pic:blipFill>
                  <pic:spPr>
                    <a:xfrm>
                      <a:off x="0" y="0"/>
                      <a:ext cx="1352709" cy="833247"/>
                    </a:xfrm>
                    <a:prstGeom prst="rect">
                      <a:avLst/>
                    </a:prstGeom>
                  </pic:spPr>
                </pic:pic>
              </a:graphicData>
            </a:graphic>
          </wp:anchor>
        </w:drawing>
      </w:r>
    </w:p>
    <w:p w14:paraId="04A0FF4A" w14:textId="77777777" w:rsidR="00B9047F" w:rsidRDefault="00CD325A">
      <w:pPr>
        <w:spacing w:before="201"/>
        <w:ind w:left="1838" w:right="2401"/>
        <w:jc w:val="center"/>
        <w:rPr>
          <w:i/>
          <w:sz w:val="18"/>
        </w:rPr>
      </w:pPr>
      <w:bookmarkStart w:id="34" w:name="_bookmark38"/>
      <w:bookmarkEnd w:id="34"/>
      <w:r>
        <w:rPr>
          <w:i/>
          <w:color w:val="44536A"/>
          <w:sz w:val="18"/>
        </w:rPr>
        <w:t>Figure</w:t>
      </w:r>
      <w:r>
        <w:rPr>
          <w:i/>
          <w:color w:val="44536A"/>
          <w:spacing w:val="-4"/>
          <w:sz w:val="18"/>
        </w:rPr>
        <w:t xml:space="preserve"> </w:t>
      </w:r>
      <w:r>
        <w:rPr>
          <w:i/>
          <w:color w:val="44536A"/>
          <w:sz w:val="18"/>
        </w:rPr>
        <w:t>14:</w:t>
      </w:r>
      <w:r>
        <w:rPr>
          <w:i/>
          <w:color w:val="44536A"/>
          <w:spacing w:val="-3"/>
          <w:sz w:val="18"/>
        </w:rPr>
        <w:t xml:space="preserve"> </w:t>
      </w:r>
      <w:r>
        <w:rPr>
          <w:i/>
          <w:color w:val="44536A"/>
          <w:sz w:val="18"/>
        </w:rPr>
        <w:t>Tipped type</w:t>
      </w:r>
      <w:r>
        <w:rPr>
          <w:i/>
          <w:color w:val="44536A"/>
          <w:spacing w:val="-1"/>
          <w:sz w:val="18"/>
        </w:rPr>
        <w:t xml:space="preserve"> </w:t>
      </w:r>
      <w:r>
        <w:rPr>
          <w:i/>
          <w:color w:val="44536A"/>
          <w:sz w:val="18"/>
        </w:rPr>
        <w:t>single</w:t>
      </w:r>
      <w:r>
        <w:rPr>
          <w:i/>
          <w:color w:val="44536A"/>
          <w:spacing w:val="-1"/>
          <w:sz w:val="18"/>
        </w:rPr>
        <w:t xml:space="preserve"> </w:t>
      </w:r>
      <w:r>
        <w:rPr>
          <w:i/>
          <w:color w:val="44536A"/>
          <w:sz w:val="18"/>
        </w:rPr>
        <w:t>point</w:t>
      </w:r>
      <w:r>
        <w:rPr>
          <w:i/>
          <w:color w:val="44536A"/>
          <w:spacing w:val="-1"/>
          <w:sz w:val="18"/>
        </w:rPr>
        <w:t xml:space="preserve"> </w:t>
      </w:r>
      <w:r>
        <w:rPr>
          <w:i/>
          <w:color w:val="44536A"/>
          <w:sz w:val="18"/>
        </w:rPr>
        <w:t>cutting</w:t>
      </w:r>
      <w:r>
        <w:rPr>
          <w:i/>
          <w:color w:val="44536A"/>
          <w:spacing w:val="1"/>
          <w:sz w:val="18"/>
        </w:rPr>
        <w:t xml:space="preserve"> </w:t>
      </w:r>
      <w:r>
        <w:rPr>
          <w:i/>
          <w:color w:val="44536A"/>
          <w:spacing w:val="-4"/>
          <w:sz w:val="18"/>
        </w:rPr>
        <w:t>tool</w:t>
      </w:r>
    </w:p>
    <w:p w14:paraId="2F6E6724" w14:textId="77777777" w:rsidR="00B9047F" w:rsidRDefault="00B9047F">
      <w:pPr>
        <w:pStyle w:val="BodyText"/>
        <w:ind w:left="0"/>
        <w:rPr>
          <w:i/>
          <w:sz w:val="20"/>
        </w:rPr>
      </w:pPr>
    </w:p>
    <w:p w14:paraId="39779ED4" w14:textId="77777777" w:rsidR="00B9047F" w:rsidRDefault="00B9047F">
      <w:pPr>
        <w:pStyle w:val="BodyText"/>
        <w:ind w:left="0"/>
        <w:rPr>
          <w:i/>
          <w:sz w:val="20"/>
        </w:rPr>
      </w:pPr>
    </w:p>
    <w:p w14:paraId="3D15012F" w14:textId="77777777" w:rsidR="00B9047F" w:rsidRDefault="00CD325A">
      <w:pPr>
        <w:pStyle w:val="BodyText"/>
        <w:spacing w:before="121"/>
        <w:ind w:left="0"/>
        <w:rPr>
          <w:i/>
          <w:sz w:val="20"/>
        </w:rPr>
      </w:pPr>
      <w:r>
        <w:rPr>
          <w:i/>
          <w:noProof/>
          <w:sz w:val="20"/>
          <w:lang w:bidi="te-IN"/>
        </w:rPr>
        <w:drawing>
          <wp:anchor distT="0" distB="0" distL="0" distR="0" simplePos="0" relativeHeight="487593472" behindDoc="1" locked="0" layoutInCell="1" allowOverlap="1" wp14:anchorId="275DA2F7" wp14:editId="4E41AF40">
            <wp:simplePos x="0" y="0"/>
            <wp:positionH relativeFrom="page">
              <wp:posOffset>2939160</wp:posOffset>
            </wp:positionH>
            <wp:positionV relativeFrom="paragraph">
              <wp:posOffset>238212</wp:posOffset>
            </wp:positionV>
            <wp:extent cx="1651781" cy="90297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1651781" cy="902970"/>
                    </a:xfrm>
                    <a:prstGeom prst="rect">
                      <a:avLst/>
                    </a:prstGeom>
                  </pic:spPr>
                </pic:pic>
              </a:graphicData>
            </a:graphic>
          </wp:anchor>
        </w:drawing>
      </w:r>
    </w:p>
    <w:p w14:paraId="69DB3D91" w14:textId="77777777" w:rsidR="00B9047F" w:rsidRDefault="00B9047F">
      <w:pPr>
        <w:pStyle w:val="BodyText"/>
        <w:spacing w:before="7"/>
        <w:ind w:left="0"/>
        <w:rPr>
          <w:i/>
          <w:sz w:val="18"/>
        </w:rPr>
      </w:pPr>
    </w:p>
    <w:p w14:paraId="1AD5C72F" w14:textId="77777777" w:rsidR="00B9047F" w:rsidRDefault="00CD325A">
      <w:pPr>
        <w:ind w:left="1839" w:right="2401"/>
        <w:jc w:val="center"/>
        <w:rPr>
          <w:i/>
          <w:sz w:val="18"/>
        </w:rPr>
      </w:pPr>
      <w:bookmarkStart w:id="35" w:name="_bookmark39"/>
      <w:bookmarkEnd w:id="35"/>
      <w:r>
        <w:rPr>
          <w:i/>
          <w:color w:val="44536A"/>
          <w:sz w:val="18"/>
        </w:rPr>
        <w:t>Figure</w:t>
      </w:r>
      <w:r>
        <w:rPr>
          <w:i/>
          <w:color w:val="44536A"/>
          <w:spacing w:val="-4"/>
          <w:sz w:val="18"/>
        </w:rPr>
        <w:t xml:space="preserve"> </w:t>
      </w:r>
      <w:r>
        <w:rPr>
          <w:i/>
          <w:color w:val="44536A"/>
          <w:sz w:val="18"/>
        </w:rPr>
        <w:t>15:</w:t>
      </w:r>
      <w:r>
        <w:rPr>
          <w:i/>
          <w:color w:val="44536A"/>
          <w:spacing w:val="-1"/>
          <w:sz w:val="18"/>
        </w:rPr>
        <w:t xml:space="preserve"> </w:t>
      </w:r>
      <w:r>
        <w:rPr>
          <w:i/>
          <w:color w:val="44536A"/>
          <w:sz w:val="18"/>
        </w:rPr>
        <w:t>Index-able insert</w:t>
      </w:r>
      <w:r>
        <w:rPr>
          <w:i/>
          <w:color w:val="44536A"/>
          <w:spacing w:val="-1"/>
          <w:sz w:val="18"/>
        </w:rPr>
        <w:t xml:space="preserve"> </w:t>
      </w:r>
      <w:r>
        <w:rPr>
          <w:i/>
          <w:color w:val="44536A"/>
          <w:sz w:val="18"/>
        </w:rPr>
        <w:t>type</w:t>
      </w:r>
      <w:r>
        <w:rPr>
          <w:i/>
          <w:color w:val="44536A"/>
          <w:spacing w:val="-4"/>
          <w:sz w:val="18"/>
        </w:rPr>
        <w:t xml:space="preserve"> </w:t>
      </w:r>
      <w:r>
        <w:rPr>
          <w:i/>
          <w:color w:val="44536A"/>
          <w:sz w:val="18"/>
        </w:rPr>
        <w:t>single</w:t>
      </w:r>
      <w:r>
        <w:rPr>
          <w:i/>
          <w:color w:val="44536A"/>
          <w:spacing w:val="-3"/>
          <w:sz w:val="18"/>
        </w:rPr>
        <w:t xml:space="preserve"> </w:t>
      </w:r>
      <w:r>
        <w:rPr>
          <w:i/>
          <w:color w:val="44536A"/>
          <w:sz w:val="18"/>
        </w:rPr>
        <w:t>point</w:t>
      </w:r>
      <w:r>
        <w:rPr>
          <w:i/>
          <w:color w:val="44536A"/>
          <w:spacing w:val="-1"/>
          <w:sz w:val="18"/>
        </w:rPr>
        <w:t xml:space="preserve"> </w:t>
      </w:r>
      <w:r>
        <w:rPr>
          <w:i/>
          <w:color w:val="44536A"/>
          <w:sz w:val="18"/>
        </w:rPr>
        <w:t>cutting</w:t>
      </w:r>
      <w:r>
        <w:rPr>
          <w:i/>
          <w:color w:val="44536A"/>
          <w:spacing w:val="1"/>
          <w:sz w:val="18"/>
        </w:rPr>
        <w:t xml:space="preserve"> </w:t>
      </w:r>
      <w:r>
        <w:rPr>
          <w:i/>
          <w:color w:val="44536A"/>
          <w:spacing w:val="-4"/>
          <w:sz w:val="18"/>
        </w:rPr>
        <w:t>tool</w:t>
      </w:r>
    </w:p>
    <w:p w14:paraId="164711F2" w14:textId="77777777" w:rsidR="00B9047F" w:rsidRDefault="00CD325A">
      <w:pPr>
        <w:pStyle w:val="BodyText"/>
        <w:spacing w:before="198" w:line="259" w:lineRule="auto"/>
        <w:ind w:right="587"/>
        <w:jc w:val="both"/>
      </w:pPr>
      <w:r>
        <w:t>A single point cutting tool can be understood by its geometry. Geometry comprises mainly of nose, rake face of the tool, flank, heel and shank etc. The nose is shaped as conical with different angles. The angles are specified in a perfect sequence as American Society of Tool Manufacturer for recognizing them as under.</w:t>
      </w:r>
    </w:p>
    <w:p w14:paraId="3F882969" w14:textId="77777777" w:rsidR="00B9047F" w:rsidRDefault="00CD325A">
      <w:pPr>
        <w:pStyle w:val="BodyText"/>
        <w:spacing w:before="5"/>
        <w:ind w:left="0"/>
        <w:rPr>
          <w:sz w:val="16"/>
        </w:rPr>
      </w:pPr>
      <w:r>
        <w:rPr>
          <w:noProof/>
          <w:sz w:val="16"/>
          <w:lang w:bidi="te-IN"/>
        </w:rPr>
        <w:drawing>
          <wp:anchor distT="0" distB="0" distL="0" distR="0" simplePos="0" relativeHeight="487593984" behindDoc="1" locked="0" layoutInCell="1" allowOverlap="1" wp14:anchorId="48ED1C11" wp14:editId="4B5A8EA5">
            <wp:simplePos x="0" y="0"/>
            <wp:positionH relativeFrom="page">
              <wp:posOffset>2356216</wp:posOffset>
            </wp:positionH>
            <wp:positionV relativeFrom="paragraph">
              <wp:posOffset>135279</wp:posOffset>
            </wp:positionV>
            <wp:extent cx="2752648" cy="125158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2752648" cy="1251585"/>
                    </a:xfrm>
                    <a:prstGeom prst="rect">
                      <a:avLst/>
                    </a:prstGeom>
                  </pic:spPr>
                </pic:pic>
              </a:graphicData>
            </a:graphic>
          </wp:anchor>
        </w:drawing>
      </w:r>
    </w:p>
    <w:p w14:paraId="65A97955" w14:textId="77777777" w:rsidR="00B9047F" w:rsidRDefault="00B9047F">
      <w:pPr>
        <w:pStyle w:val="BodyText"/>
        <w:spacing w:before="168"/>
        <w:ind w:left="0"/>
      </w:pPr>
    </w:p>
    <w:p w14:paraId="31A0AA11" w14:textId="77777777" w:rsidR="00B9047F" w:rsidRDefault="00CD325A">
      <w:pPr>
        <w:ind w:left="5" w:right="569"/>
        <w:jc w:val="center"/>
        <w:rPr>
          <w:i/>
          <w:sz w:val="18"/>
        </w:rPr>
      </w:pPr>
      <w:bookmarkStart w:id="36" w:name="_bookmark40"/>
      <w:bookmarkEnd w:id="36"/>
      <w:r>
        <w:rPr>
          <w:i/>
          <w:color w:val="44536A"/>
          <w:sz w:val="18"/>
        </w:rPr>
        <w:t>Figure</w:t>
      </w:r>
      <w:r>
        <w:rPr>
          <w:i/>
          <w:color w:val="44536A"/>
          <w:spacing w:val="-5"/>
          <w:sz w:val="18"/>
        </w:rPr>
        <w:t xml:space="preserve"> </w:t>
      </w:r>
      <w:r>
        <w:rPr>
          <w:i/>
          <w:color w:val="44536A"/>
          <w:sz w:val="18"/>
        </w:rPr>
        <w:t>16:</w:t>
      </w:r>
      <w:r>
        <w:rPr>
          <w:i/>
          <w:color w:val="44536A"/>
          <w:spacing w:val="-1"/>
          <w:sz w:val="18"/>
        </w:rPr>
        <w:t xml:space="preserve"> </w:t>
      </w:r>
      <w:r>
        <w:rPr>
          <w:i/>
          <w:color w:val="44536A"/>
          <w:sz w:val="18"/>
        </w:rPr>
        <w:t>Geometry</w:t>
      </w:r>
      <w:r>
        <w:rPr>
          <w:i/>
          <w:color w:val="44536A"/>
          <w:spacing w:val="-2"/>
          <w:sz w:val="18"/>
        </w:rPr>
        <w:t xml:space="preserve"> </w:t>
      </w:r>
      <w:r>
        <w:rPr>
          <w:i/>
          <w:color w:val="44536A"/>
          <w:sz w:val="18"/>
        </w:rPr>
        <w:t>of</w:t>
      </w:r>
      <w:r>
        <w:rPr>
          <w:i/>
          <w:color w:val="44536A"/>
          <w:spacing w:val="-2"/>
          <w:sz w:val="18"/>
        </w:rPr>
        <w:t xml:space="preserve"> </w:t>
      </w:r>
      <w:r>
        <w:rPr>
          <w:i/>
          <w:color w:val="44536A"/>
          <w:sz w:val="18"/>
        </w:rPr>
        <w:t>single point</w:t>
      </w:r>
      <w:r>
        <w:rPr>
          <w:i/>
          <w:color w:val="44536A"/>
          <w:spacing w:val="-1"/>
          <w:sz w:val="18"/>
        </w:rPr>
        <w:t xml:space="preserve"> </w:t>
      </w:r>
      <w:r>
        <w:rPr>
          <w:i/>
          <w:color w:val="44536A"/>
          <w:sz w:val="18"/>
        </w:rPr>
        <w:t xml:space="preserve">cutting </w:t>
      </w:r>
      <w:r>
        <w:rPr>
          <w:i/>
          <w:color w:val="44536A"/>
          <w:spacing w:val="-4"/>
          <w:sz w:val="18"/>
        </w:rPr>
        <w:t>tool</w:t>
      </w:r>
    </w:p>
    <w:p w14:paraId="7BA90F23" w14:textId="77777777" w:rsidR="00B9047F" w:rsidRDefault="00CD325A">
      <w:pPr>
        <w:pStyle w:val="Heading3"/>
        <w:numPr>
          <w:ilvl w:val="2"/>
          <w:numId w:val="40"/>
        </w:numPr>
        <w:tabs>
          <w:tab w:val="left" w:pos="605"/>
        </w:tabs>
        <w:spacing w:before="198"/>
        <w:ind w:left="605" w:hanging="582"/>
      </w:pPr>
      <w:bookmarkStart w:id="37" w:name="_bookmark41"/>
      <w:bookmarkEnd w:id="37"/>
      <w:r>
        <w:t>Mechanisms</w:t>
      </w:r>
      <w:r>
        <w:rPr>
          <w:spacing w:val="-9"/>
        </w:rPr>
        <w:t xml:space="preserve"> </w:t>
      </w:r>
      <w:r>
        <w:t>of</w:t>
      </w:r>
      <w:r>
        <w:rPr>
          <w:spacing w:val="-6"/>
        </w:rPr>
        <w:t xml:space="preserve"> </w:t>
      </w:r>
      <w:r>
        <w:t>Metal</w:t>
      </w:r>
      <w:r>
        <w:rPr>
          <w:spacing w:val="-8"/>
        </w:rPr>
        <w:t xml:space="preserve"> </w:t>
      </w:r>
      <w:r>
        <w:rPr>
          <w:spacing w:val="-2"/>
        </w:rPr>
        <w:t>Cutting</w:t>
      </w:r>
    </w:p>
    <w:p w14:paraId="1FB69E10" w14:textId="77777777" w:rsidR="00B9047F" w:rsidRDefault="00CD325A">
      <w:pPr>
        <w:pStyle w:val="BodyText"/>
        <w:spacing w:before="262" w:line="259" w:lineRule="auto"/>
        <w:ind w:right="587" w:firstLine="719"/>
        <w:jc w:val="both"/>
      </w:pPr>
      <w:r>
        <w:t>The</w:t>
      </w:r>
      <w:r>
        <w:rPr>
          <w:spacing w:val="-11"/>
        </w:rPr>
        <w:t xml:space="preserve"> </w:t>
      </w:r>
      <w:r>
        <w:t>work</w:t>
      </w:r>
      <w:r>
        <w:rPr>
          <w:spacing w:val="-10"/>
        </w:rPr>
        <w:t xml:space="preserve"> </w:t>
      </w:r>
      <w:r>
        <w:t>piece</w:t>
      </w:r>
      <w:r>
        <w:rPr>
          <w:spacing w:val="-11"/>
        </w:rPr>
        <w:t xml:space="preserve"> </w:t>
      </w:r>
      <w:r>
        <w:t>is</w:t>
      </w:r>
      <w:r>
        <w:rPr>
          <w:spacing w:val="-9"/>
        </w:rPr>
        <w:t xml:space="preserve"> </w:t>
      </w:r>
      <w:r>
        <w:t>securely</w:t>
      </w:r>
      <w:r>
        <w:rPr>
          <w:spacing w:val="-10"/>
        </w:rPr>
        <w:t xml:space="preserve"> </w:t>
      </w:r>
      <w:r>
        <w:t>clamped</w:t>
      </w:r>
      <w:r>
        <w:rPr>
          <w:spacing w:val="-10"/>
        </w:rPr>
        <w:t xml:space="preserve"> </w:t>
      </w:r>
      <w:r>
        <w:t>in</w:t>
      </w:r>
      <w:r>
        <w:rPr>
          <w:spacing w:val="-9"/>
        </w:rPr>
        <w:t xml:space="preserve"> </w:t>
      </w:r>
      <w:r>
        <w:t>a</w:t>
      </w:r>
      <w:r>
        <w:rPr>
          <w:spacing w:val="-11"/>
        </w:rPr>
        <w:t xml:space="preserve"> </w:t>
      </w:r>
      <w:r>
        <w:t>machine</w:t>
      </w:r>
      <w:r>
        <w:rPr>
          <w:spacing w:val="-10"/>
        </w:rPr>
        <w:t xml:space="preserve"> </w:t>
      </w:r>
      <w:r>
        <w:t>tool</w:t>
      </w:r>
      <w:r>
        <w:rPr>
          <w:spacing w:val="-9"/>
        </w:rPr>
        <w:t xml:space="preserve"> </w:t>
      </w:r>
      <w:r>
        <w:t>vice</w:t>
      </w:r>
      <w:r>
        <w:rPr>
          <w:spacing w:val="-11"/>
        </w:rPr>
        <w:t xml:space="preserve"> </w:t>
      </w:r>
      <w:r>
        <w:t>or</w:t>
      </w:r>
      <w:r>
        <w:rPr>
          <w:spacing w:val="-10"/>
        </w:rPr>
        <w:t xml:space="preserve"> </w:t>
      </w:r>
      <w:r>
        <w:t>clamps</w:t>
      </w:r>
      <w:r>
        <w:rPr>
          <w:spacing w:val="-9"/>
        </w:rPr>
        <w:t xml:space="preserve"> </w:t>
      </w:r>
      <w:r>
        <w:t>or</w:t>
      </w:r>
      <w:r>
        <w:rPr>
          <w:spacing w:val="-10"/>
        </w:rPr>
        <w:t xml:space="preserve"> </w:t>
      </w:r>
      <w:r>
        <w:t>chuck</w:t>
      </w:r>
      <w:r>
        <w:rPr>
          <w:spacing w:val="-10"/>
        </w:rPr>
        <w:t xml:space="preserve"> </w:t>
      </w:r>
      <w:r>
        <w:t>or</w:t>
      </w:r>
      <w:r>
        <w:rPr>
          <w:spacing w:val="-10"/>
        </w:rPr>
        <w:t xml:space="preserve"> </w:t>
      </w:r>
      <w:r>
        <w:t>collet. A</w:t>
      </w:r>
      <w:r>
        <w:rPr>
          <w:spacing w:val="-3"/>
        </w:rPr>
        <w:t xml:space="preserve"> </w:t>
      </w:r>
      <w:r>
        <w:t>wedge</w:t>
      </w:r>
      <w:r>
        <w:rPr>
          <w:spacing w:val="-3"/>
        </w:rPr>
        <w:t xml:space="preserve"> </w:t>
      </w:r>
      <w:r>
        <w:t>shape</w:t>
      </w:r>
      <w:r>
        <w:rPr>
          <w:spacing w:val="-3"/>
        </w:rPr>
        <w:t xml:space="preserve"> </w:t>
      </w:r>
      <w:r>
        <w:t>tool</w:t>
      </w:r>
      <w:r>
        <w:rPr>
          <w:spacing w:val="-2"/>
        </w:rPr>
        <w:t xml:space="preserve"> </w:t>
      </w:r>
      <w:r>
        <w:t>is</w:t>
      </w:r>
      <w:r>
        <w:rPr>
          <w:spacing w:val="-3"/>
        </w:rPr>
        <w:t xml:space="preserve"> </w:t>
      </w:r>
      <w:r>
        <w:t>set</w:t>
      </w:r>
      <w:r>
        <w:rPr>
          <w:spacing w:val="-2"/>
        </w:rPr>
        <w:t xml:space="preserve"> </w:t>
      </w:r>
      <w:r>
        <w:t>to</w:t>
      </w:r>
      <w:r>
        <w:rPr>
          <w:spacing w:val="-2"/>
        </w:rPr>
        <w:t xml:space="preserve"> </w:t>
      </w:r>
      <w:r>
        <w:t>a</w:t>
      </w:r>
      <w:r>
        <w:rPr>
          <w:spacing w:val="-3"/>
        </w:rPr>
        <w:t xml:space="preserve"> </w:t>
      </w:r>
      <w:r>
        <w:t>certain</w:t>
      </w:r>
      <w:r>
        <w:rPr>
          <w:spacing w:val="-2"/>
        </w:rPr>
        <w:t xml:space="preserve"> </w:t>
      </w:r>
      <w:r>
        <w:t>depth</w:t>
      </w:r>
      <w:r>
        <w:rPr>
          <w:spacing w:val="-2"/>
        </w:rPr>
        <w:t xml:space="preserve"> </w:t>
      </w:r>
      <w:r>
        <w:t>of</w:t>
      </w:r>
      <w:r>
        <w:rPr>
          <w:spacing w:val="-3"/>
        </w:rPr>
        <w:t xml:space="preserve"> </w:t>
      </w:r>
      <w:r>
        <w:t>cut and</w:t>
      </w:r>
      <w:r>
        <w:rPr>
          <w:spacing w:val="-2"/>
        </w:rPr>
        <w:t xml:space="preserve"> </w:t>
      </w:r>
      <w:r>
        <w:t>is</w:t>
      </w:r>
      <w:r>
        <w:rPr>
          <w:spacing w:val="-2"/>
        </w:rPr>
        <w:t xml:space="preserve"> </w:t>
      </w:r>
      <w:r>
        <w:t>forced</w:t>
      </w:r>
      <w:r>
        <w:rPr>
          <w:spacing w:val="-2"/>
        </w:rPr>
        <w:t xml:space="preserve"> </w:t>
      </w:r>
      <w:r>
        <w:t>to</w:t>
      </w:r>
      <w:r>
        <w:rPr>
          <w:spacing w:val="-2"/>
        </w:rPr>
        <w:t xml:space="preserve"> </w:t>
      </w:r>
      <w:r>
        <w:t>move</w:t>
      </w:r>
      <w:r>
        <w:rPr>
          <w:spacing w:val="-3"/>
        </w:rPr>
        <w:t xml:space="preserve"> </w:t>
      </w:r>
      <w:r>
        <w:t>in</w:t>
      </w:r>
      <w:r>
        <w:rPr>
          <w:spacing w:val="-2"/>
        </w:rPr>
        <w:t xml:space="preserve"> </w:t>
      </w:r>
      <w:r>
        <w:t>direction</w:t>
      </w:r>
      <w:r>
        <w:rPr>
          <w:spacing w:val="-2"/>
        </w:rPr>
        <w:t xml:space="preserve"> </w:t>
      </w:r>
      <w:r>
        <w:t>as</w:t>
      </w:r>
      <w:r>
        <w:rPr>
          <w:spacing w:val="-3"/>
        </w:rPr>
        <w:t xml:space="preserve"> </w:t>
      </w:r>
      <w:r>
        <w:t>shown in</w:t>
      </w:r>
      <w:r>
        <w:rPr>
          <w:spacing w:val="-10"/>
        </w:rPr>
        <w:t xml:space="preserve"> </w:t>
      </w:r>
      <w:r>
        <w:t>figure.</w:t>
      </w:r>
      <w:r>
        <w:rPr>
          <w:spacing w:val="-11"/>
        </w:rPr>
        <w:t xml:space="preserve"> </w:t>
      </w:r>
      <w:r>
        <w:t>All</w:t>
      </w:r>
      <w:r>
        <w:rPr>
          <w:spacing w:val="-10"/>
        </w:rPr>
        <w:t xml:space="preserve"> </w:t>
      </w:r>
      <w:r>
        <w:t>traditional</w:t>
      </w:r>
      <w:r>
        <w:rPr>
          <w:spacing w:val="-12"/>
        </w:rPr>
        <w:t xml:space="preserve"> </w:t>
      </w:r>
      <w:r>
        <w:t>machining</w:t>
      </w:r>
      <w:r>
        <w:rPr>
          <w:spacing w:val="-11"/>
        </w:rPr>
        <w:t xml:space="preserve"> </w:t>
      </w:r>
      <w:r>
        <w:t>processes</w:t>
      </w:r>
      <w:r>
        <w:rPr>
          <w:spacing w:val="-11"/>
        </w:rPr>
        <w:t xml:space="preserve"> </w:t>
      </w:r>
      <w:r>
        <w:t>require</w:t>
      </w:r>
      <w:r>
        <w:rPr>
          <w:spacing w:val="-11"/>
        </w:rPr>
        <w:t xml:space="preserve"> </w:t>
      </w:r>
      <w:r>
        <w:t>a</w:t>
      </w:r>
      <w:r>
        <w:rPr>
          <w:spacing w:val="-11"/>
        </w:rPr>
        <w:t xml:space="preserve"> </w:t>
      </w:r>
      <w:r>
        <w:t>cutting</w:t>
      </w:r>
      <w:r>
        <w:rPr>
          <w:spacing w:val="-10"/>
        </w:rPr>
        <w:t xml:space="preserve"> </w:t>
      </w:r>
      <w:r>
        <w:t>tool</w:t>
      </w:r>
      <w:r>
        <w:rPr>
          <w:spacing w:val="-10"/>
        </w:rPr>
        <w:t xml:space="preserve"> </w:t>
      </w:r>
      <w:r>
        <w:t>having</w:t>
      </w:r>
      <w:r>
        <w:rPr>
          <w:spacing w:val="-12"/>
        </w:rPr>
        <w:t xml:space="preserve"> </w:t>
      </w:r>
      <w:r>
        <w:t>a</w:t>
      </w:r>
      <w:r>
        <w:rPr>
          <w:spacing w:val="-11"/>
        </w:rPr>
        <w:t xml:space="preserve"> </w:t>
      </w:r>
      <w:r>
        <w:t>basic</w:t>
      </w:r>
      <w:r>
        <w:rPr>
          <w:spacing w:val="-11"/>
        </w:rPr>
        <w:t xml:space="preserve"> </w:t>
      </w:r>
      <w:r>
        <w:t>wedge</w:t>
      </w:r>
      <w:r>
        <w:rPr>
          <w:spacing w:val="-11"/>
        </w:rPr>
        <w:t xml:space="preserve"> </w:t>
      </w:r>
      <w:r>
        <w:t>shape at the cutting edge. The tool will cut or shear off the metal, provided</w:t>
      </w:r>
    </w:p>
    <w:p w14:paraId="3BDA9877" w14:textId="77777777" w:rsidR="00B9047F" w:rsidRDefault="00CD325A">
      <w:pPr>
        <w:pStyle w:val="ListParagraph"/>
        <w:numPr>
          <w:ilvl w:val="0"/>
          <w:numId w:val="36"/>
        </w:numPr>
        <w:tabs>
          <w:tab w:val="left" w:pos="742"/>
        </w:tabs>
        <w:spacing w:before="159"/>
        <w:ind w:left="742" w:hanging="359"/>
        <w:rPr>
          <w:sz w:val="24"/>
        </w:rPr>
      </w:pPr>
      <w:r>
        <w:rPr>
          <w:sz w:val="24"/>
        </w:rPr>
        <w:t>the</w:t>
      </w:r>
      <w:r>
        <w:rPr>
          <w:spacing w:val="-2"/>
          <w:sz w:val="24"/>
        </w:rPr>
        <w:t xml:space="preserve"> </w:t>
      </w:r>
      <w:r>
        <w:rPr>
          <w:sz w:val="24"/>
        </w:rPr>
        <w:t>tool</w:t>
      </w:r>
      <w:r>
        <w:rPr>
          <w:spacing w:val="-1"/>
          <w:sz w:val="24"/>
        </w:rPr>
        <w:t xml:space="preserve"> </w:t>
      </w:r>
      <w:r>
        <w:rPr>
          <w:sz w:val="24"/>
        </w:rPr>
        <w:t>is</w:t>
      </w:r>
      <w:r>
        <w:rPr>
          <w:spacing w:val="-2"/>
          <w:sz w:val="24"/>
        </w:rPr>
        <w:t xml:space="preserve"> </w:t>
      </w:r>
      <w:r>
        <w:rPr>
          <w:sz w:val="24"/>
        </w:rPr>
        <w:t>harder</w:t>
      </w:r>
      <w:r>
        <w:rPr>
          <w:spacing w:val="-1"/>
          <w:sz w:val="24"/>
        </w:rPr>
        <w:t xml:space="preserve"> </w:t>
      </w:r>
      <w:r>
        <w:rPr>
          <w:sz w:val="24"/>
        </w:rPr>
        <w:t>than</w:t>
      </w:r>
      <w:r>
        <w:rPr>
          <w:spacing w:val="-1"/>
          <w:sz w:val="24"/>
        </w:rPr>
        <w:t xml:space="preserve"> </w:t>
      </w:r>
      <w:r>
        <w:rPr>
          <w:sz w:val="24"/>
        </w:rPr>
        <w:t>the</w:t>
      </w:r>
      <w:r>
        <w:rPr>
          <w:spacing w:val="1"/>
          <w:sz w:val="24"/>
        </w:rPr>
        <w:t xml:space="preserve"> </w:t>
      </w:r>
      <w:r>
        <w:rPr>
          <w:spacing w:val="-2"/>
          <w:sz w:val="24"/>
        </w:rPr>
        <w:t>metal</w:t>
      </w:r>
    </w:p>
    <w:p w14:paraId="4C17E01A" w14:textId="77777777" w:rsidR="00B9047F" w:rsidRDefault="00B9047F">
      <w:pPr>
        <w:pStyle w:val="ListParagraph"/>
        <w:rPr>
          <w:sz w:val="2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4AFD1B3D" w14:textId="77777777" w:rsidR="00B9047F" w:rsidRDefault="00CD325A">
      <w:pPr>
        <w:pStyle w:val="ListParagraph"/>
        <w:numPr>
          <w:ilvl w:val="0"/>
          <w:numId w:val="36"/>
        </w:numPr>
        <w:tabs>
          <w:tab w:val="left" w:pos="742"/>
        </w:tabs>
        <w:spacing w:before="60"/>
        <w:ind w:left="742" w:hanging="359"/>
        <w:rPr>
          <w:sz w:val="24"/>
        </w:rPr>
      </w:pPr>
      <w:r>
        <w:rPr>
          <w:sz w:val="24"/>
        </w:rPr>
        <w:lastRenderedPageBreak/>
        <w:t>the</w:t>
      </w:r>
      <w:r>
        <w:rPr>
          <w:spacing w:val="-1"/>
          <w:sz w:val="24"/>
        </w:rPr>
        <w:t xml:space="preserve"> </w:t>
      </w:r>
      <w:r>
        <w:rPr>
          <w:sz w:val="24"/>
        </w:rPr>
        <w:t>tool</w:t>
      </w:r>
      <w:r>
        <w:rPr>
          <w:spacing w:val="-1"/>
          <w:sz w:val="24"/>
        </w:rPr>
        <w:t xml:space="preserve"> </w:t>
      </w:r>
      <w:r>
        <w:rPr>
          <w:sz w:val="24"/>
        </w:rPr>
        <w:t>is</w:t>
      </w:r>
      <w:r>
        <w:rPr>
          <w:spacing w:val="-1"/>
          <w:sz w:val="24"/>
        </w:rPr>
        <w:t xml:space="preserve"> </w:t>
      </w:r>
      <w:r>
        <w:rPr>
          <w:sz w:val="24"/>
        </w:rPr>
        <w:t>properly</w:t>
      </w:r>
      <w:r>
        <w:rPr>
          <w:spacing w:val="-1"/>
          <w:sz w:val="24"/>
        </w:rPr>
        <w:t xml:space="preserve"> </w:t>
      </w:r>
      <w:r>
        <w:rPr>
          <w:sz w:val="24"/>
        </w:rPr>
        <w:t>shaped</w:t>
      </w:r>
      <w:r>
        <w:rPr>
          <w:spacing w:val="-1"/>
          <w:sz w:val="24"/>
        </w:rPr>
        <w:t xml:space="preserve"> </w:t>
      </w:r>
      <w:r>
        <w:rPr>
          <w:sz w:val="24"/>
        </w:rPr>
        <w:t>so that</w:t>
      </w:r>
      <w:r>
        <w:rPr>
          <w:spacing w:val="-1"/>
          <w:sz w:val="24"/>
        </w:rPr>
        <w:t xml:space="preserve"> </w:t>
      </w:r>
      <w:r>
        <w:rPr>
          <w:sz w:val="24"/>
        </w:rPr>
        <w:t>its edge</w:t>
      </w:r>
      <w:r>
        <w:rPr>
          <w:spacing w:val="-1"/>
          <w:sz w:val="24"/>
        </w:rPr>
        <w:t xml:space="preserve"> </w:t>
      </w:r>
      <w:r>
        <w:rPr>
          <w:sz w:val="24"/>
        </w:rPr>
        <w:t>can</w:t>
      </w:r>
      <w:r>
        <w:rPr>
          <w:spacing w:val="-1"/>
          <w:sz w:val="24"/>
        </w:rPr>
        <w:t xml:space="preserve"> </w:t>
      </w:r>
      <w:r>
        <w:rPr>
          <w:sz w:val="24"/>
        </w:rPr>
        <w:t>be effective</w:t>
      </w:r>
      <w:r>
        <w:rPr>
          <w:spacing w:val="-1"/>
          <w:sz w:val="24"/>
        </w:rPr>
        <w:t xml:space="preserve"> </w:t>
      </w:r>
      <w:r>
        <w:rPr>
          <w:sz w:val="24"/>
        </w:rPr>
        <w:t>in</w:t>
      </w:r>
      <w:r>
        <w:rPr>
          <w:spacing w:val="-1"/>
          <w:sz w:val="24"/>
        </w:rPr>
        <w:t xml:space="preserve"> </w:t>
      </w:r>
      <w:r>
        <w:rPr>
          <w:sz w:val="24"/>
        </w:rPr>
        <w:t>cutting</w:t>
      </w:r>
      <w:r>
        <w:rPr>
          <w:spacing w:val="-1"/>
          <w:sz w:val="24"/>
        </w:rPr>
        <w:t xml:space="preserve"> </w:t>
      </w:r>
      <w:r>
        <w:rPr>
          <w:sz w:val="24"/>
        </w:rPr>
        <w:t xml:space="preserve">the </w:t>
      </w:r>
      <w:r>
        <w:rPr>
          <w:spacing w:val="-2"/>
          <w:sz w:val="24"/>
        </w:rPr>
        <w:t>metal</w:t>
      </w:r>
    </w:p>
    <w:p w14:paraId="6B0ACC2C" w14:textId="77777777" w:rsidR="00B9047F" w:rsidRDefault="00CD325A">
      <w:pPr>
        <w:pStyle w:val="ListParagraph"/>
        <w:numPr>
          <w:ilvl w:val="0"/>
          <w:numId w:val="36"/>
        </w:numPr>
        <w:tabs>
          <w:tab w:val="left" w:pos="743"/>
        </w:tabs>
        <w:spacing w:before="22" w:line="259" w:lineRule="auto"/>
        <w:ind w:right="590"/>
        <w:rPr>
          <w:sz w:val="24"/>
        </w:rPr>
      </w:pPr>
      <w:r>
        <w:rPr>
          <w:sz w:val="24"/>
        </w:rPr>
        <w:t>the</w:t>
      </w:r>
      <w:r>
        <w:rPr>
          <w:spacing w:val="-6"/>
          <w:sz w:val="24"/>
        </w:rPr>
        <w:t xml:space="preserve"> </w:t>
      </w:r>
      <w:r>
        <w:rPr>
          <w:sz w:val="24"/>
        </w:rPr>
        <w:t>tool</w:t>
      </w:r>
      <w:r>
        <w:rPr>
          <w:spacing w:val="-5"/>
          <w:sz w:val="24"/>
        </w:rPr>
        <w:t xml:space="preserve"> </w:t>
      </w:r>
      <w:r>
        <w:rPr>
          <w:sz w:val="24"/>
        </w:rPr>
        <w:t>is</w:t>
      </w:r>
      <w:r>
        <w:rPr>
          <w:spacing w:val="-5"/>
          <w:sz w:val="24"/>
        </w:rPr>
        <w:t xml:space="preserve"> </w:t>
      </w:r>
      <w:r>
        <w:rPr>
          <w:sz w:val="24"/>
        </w:rPr>
        <w:t>strong</w:t>
      </w:r>
      <w:r>
        <w:rPr>
          <w:spacing w:val="-6"/>
          <w:sz w:val="24"/>
        </w:rPr>
        <w:t xml:space="preserve"> </w:t>
      </w:r>
      <w:r>
        <w:rPr>
          <w:sz w:val="24"/>
        </w:rPr>
        <w:t>enough</w:t>
      </w:r>
      <w:r>
        <w:rPr>
          <w:spacing w:val="-3"/>
          <w:sz w:val="24"/>
        </w:rPr>
        <w:t xml:space="preserve"> </w:t>
      </w:r>
      <w:r>
        <w:rPr>
          <w:sz w:val="24"/>
        </w:rPr>
        <w:t>to</w:t>
      </w:r>
      <w:r>
        <w:rPr>
          <w:spacing w:val="-5"/>
          <w:sz w:val="24"/>
        </w:rPr>
        <w:t xml:space="preserve"> </w:t>
      </w:r>
      <w:r>
        <w:rPr>
          <w:sz w:val="24"/>
        </w:rPr>
        <w:t>resist</w:t>
      </w:r>
      <w:r>
        <w:rPr>
          <w:spacing w:val="-5"/>
          <w:sz w:val="24"/>
        </w:rPr>
        <w:t xml:space="preserve"> </w:t>
      </w:r>
      <w:r>
        <w:rPr>
          <w:sz w:val="24"/>
        </w:rPr>
        <w:t>cutting</w:t>
      </w:r>
      <w:r>
        <w:rPr>
          <w:spacing w:val="-6"/>
          <w:sz w:val="24"/>
        </w:rPr>
        <w:t xml:space="preserve"> </w:t>
      </w:r>
      <w:r>
        <w:rPr>
          <w:sz w:val="24"/>
        </w:rPr>
        <w:t>pressures</w:t>
      </w:r>
      <w:r>
        <w:rPr>
          <w:spacing w:val="-4"/>
          <w:sz w:val="24"/>
        </w:rPr>
        <w:t xml:space="preserve"> </w:t>
      </w:r>
      <w:r>
        <w:rPr>
          <w:sz w:val="24"/>
        </w:rPr>
        <w:t>but</w:t>
      </w:r>
      <w:r>
        <w:rPr>
          <w:spacing w:val="-5"/>
          <w:sz w:val="24"/>
        </w:rPr>
        <w:t xml:space="preserve"> </w:t>
      </w:r>
      <w:r>
        <w:rPr>
          <w:sz w:val="24"/>
        </w:rPr>
        <w:t>keen</w:t>
      </w:r>
      <w:r>
        <w:rPr>
          <w:spacing w:val="-3"/>
          <w:sz w:val="24"/>
        </w:rPr>
        <w:t xml:space="preserve"> </w:t>
      </w:r>
      <w:r>
        <w:rPr>
          <w:sz w:val="24"/>
        </w:rPr>
        <w:t>enough</w:t>
      </w:r>
      <w:r>
        <w:rPr>
          <w:spacing w:val="-6"/>
          <w:sz w:val="24"/>
        </w:rPr>
        <w:t xml:space="preserve"> </w:t>
      </w:r>
      <w:r>
        <w:rPr>
          <w:sz w:val="24"/>
        </w:rPr>
        <w:t>to</w:t>
      </w:r>
      <w:r>
        <w:rPr>
          <w:spacing w:val="-5"/>
          <w:sz w:val="24"/>
        </w:rPr>
        <w:t xml:space="preserve"> </w:t>
      </w:r>
      <w:r>
        <w:rPr>
          <w:sz w:val="24"/>
        </w:rPr>
        <w:t>sever</w:t>
      </w:r>
      <w:r>
        <w:rPr>
          <w:spacing w:val="-4"/>
          <w:sz w:val="24"/>
        </w:rPr>
        <w:t xml:space="preserve"> </w:t>
      </w:r>
      <w:r>
        <w:rPr>
          <w:sz w:val="24"/>
        </w:rPr>
        <w:t>the</w:t>
      </w:r>
      <w:r>
        <w:rPr>
          <w:spacing w:val="-6"/>
          <w:sz w:val="24"/>
        </w:rPr>
        <w:t xml:space="preserve"> </w:t>
      </w:r>
      <w:r>
        <w:rPr>
          <w:sz w:val="24"/>
        </w:rPr>
        <w:t xml:space="preserve">metal, </w:t>
      </w:r>
      <w:r>
        <w:rPr>
          <w:spacing w:val="-4"/>
          <w:sz w:val="24"/>
        </w:rPr>
        <w:t>and</w:t>
      </w:r>
    </w:p>
    <w:p w14:paraId="1847AC19" w14:textId="77777777" w:rsidR="00B9047F" w:rsidRDefault="00CD325A">
      <w:pPr>
        <w:pStyle w:val="ListParagraph"/>
        <w:numPr>
          <w:ilvl w:val="0"/>
          <w:numId w:val="36"/>
        </w:numPr>
        <w:tabs>
          <w:tab w:val="left" w:pos="743"/>
        </w:tabs>
        <w:spacing w:line="259" w:lineRule="auto"/>
        <w:ind w:right="586"/>
        <w:rPr>
          <w:sz w:val="24"/>
        </w:rPr>
      </w:pPr>
      <w:r>
        <w:rPr>
          <w:sz w:val="24"/>
        </w:rPr>
        <w:t>provided</w:t>
      </w:r>
      <w:r>
        <w:rPr>
          <w:spacing w:val="-3"/>
          <w:sz w:val="24"/>
        </w:rPr>
        <w:t xml:space="preserve"> </w:t>
      </w:r>
      <w:r>
        <w:rPr>
          <w:sz w:val="24"/>
        </w:rPr>
        <w:t>there</w:t>
      </w:r>
      <w:r>
        <w:rPr>
          <w:spacing w:val="-4"/>
          <w:sz w:val="24"/>
        </w:rPr>
        <w:t xml:space="preserve"> </w:t>
      </w:r>
      <w:r>
        <w:rPr>
          <w:sz w:val="24"/>
        </w:rPr>
        <w:t>is</w:t>
      </w:r>
      <w:r>
        <w:rPr>
          <w:spacing w:val="-4"/>
          <w:sz w:val="24"/>
        </w:rPr>
        <w:t xml:space="preserve"> </w:t>
      </w:r>
      <w:r>
        <w:rPr>
          <w:sz w:val="24"/>
        </w:rPr>
        <w:t>movement</w:t>
      </w:r>
      <w:r>
        <w:rPr>
          <w:spacing w:val="-3"/>
          <w:sz w:val="24"/>
        </w:rPr>
        <w:t xml:space="preserve"> </w:t>
      </w:r>
      <w:r>
        <w:rPr>
          <w:sz w:val="24"/>
        </w:rPr>
        <w:t>of</w:t>
      </w:r>
      <w:r>
        <w:rPr>
          <w:spacing w:val="-3"/>
          <w:sz w:val="24"/>
        </w:rPr>
        <w:t xml:space="preserve"> </w:t>
      </w:r>
      <w:r>
        <w:rPr>
          <w:sz w:val="24"/>
        </w:rPr>
        <w:t>tool</w:t>
      </w:r>
      <w:r>
        <w:rPr>
          <w:spacing w:val="-3"/>
          <w:sz w:val="24"/>
        </w:rPr>
        <w:t xml:space="preserve"> </w:t>
      </w:r>
      <w:r>
        <w:rPr>
          <w:sz w:val="24"/>
        </w:rPr>
        <w:t>relative</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material</w:t>
      </w:r>
      <w:r>
        <w:rPr>
          <w:spacing w:val="-3"/>
          <w:sz w:val="24"/>
        </w:rPr>
        <w:t xml:space="preserve"> </w:t>
      </w:r>
      <w:r>
        <w:rPr>
          <w:sz w:val="24"/>
        </w:rPr>
        <w:t>or</w:t>
      </w:r>
      <w:r>
        <w:rPr>
          <w:spacing w:val="-4"/>
          <w:sz w:val="24"/>
        </w:rPr>
        <w:t xml:space="preserve"> </w:t>
      </w:r>
      <w:r>
        <w:rPr>
          <w:sz w:val="24"/>
        </w:rPr>
        <w:t>vice</w:t>
      </w:r>
      <w:r>
        <w:rPr>
          <w:spacing w:val="-5"/>
          <w:sz w:val="24"/>
        </w:rPr>
        <w:t xml:space="preserve"> </w:t>
      </w:r>
      <w:r>
        <w:rPr>
          <w:sz w:val="24"/>
        </w:rPr>
        <w:t>versa,</w:t>
      </w:r>
      <w:r>
        <w:rPr>
          <w:spacing w:val="-3"/>
          <w:sz w:val="24"/>
        </w:rPr>
        <w:t xml:space="preserve"> </w:t>
      </w:r>
      <w:r>
        <w:rPr>
          <w:sz w:val="24"/>
        </w:rPr>
        <w:t>so</w:t>
      </w:r>
      <w:r>
        <w:rPr>
          <w:spacing w:val="-1"/>
          <w:sz w:val="24"/>
        </w:rPr>
        <w:t xml:space="preserve"> </w:t>
      </w:r>
      <w:r>
        <w:rPr>
          <w:sz w:val="24"/>
        </w:rPr>
        <w:t>as</w:t>
      </w:r>
      <w:r>
        <w:rPr>
          <w:spacing w:val="-4"/>
          <w:sz w:val="24"/>
        </w:rPr>
        <w:t xml:space="preserve"> </w:t>
      </w:r>
      <w:r>
        <w:rPr>
          <w:sz w:val="24"/>
        </w:rPr>
        <w:t>to</w:t>
      </w:r>
      <w:r>
        <w:rPr>
          <w:spacing w:val="-3"/>
          <w:sz w:val="24"/>
        </w:rPr>
        <w:t xml:space="preserve"> </w:t>
      </w:r>
      <w:r>
        <w:rPr>
          <w:sz w:val="24"/>
        </w:rPr>
        <w:t>make cutting action possible.</w:t>
      </w:r>
    </w:p>
    <w:p w14:paraId="10A1F528" w14:textId="77777777" w:rsidR="00B9047F" w:rsidRDefault="00CD325A">
      <w:pPr>
        <w:pStyle w:val="BodyText"/>
        <w:spacing w:before="159" w:line="259" w:lineRule="auto"/>
        <w:ind w:right="586" w:firstLine="719"/>
        <w:jc w:val="both"/>
      </w:pPr>
      <w:r>
        <w:t>Most metal cutting is done by high speed steel tools or carbide tools. In metal cutting, the</w:t>
      </w:r>
      <w:r>
        <w:rPr>
          <w:spacing w:val="-2"/>
        </w:rPr>
        <w:t xml:space="preserve"> </w:t>
      </w:r>
      <w:r>
        <w:t>tool</w:t>
      </w:r>
      <w:r>
        <w:rPr>
          <w:spacing w:val="-2"/>
        </w:rPr>
        <w:t xml:space="preserve"> </w:t>
      </w:r>
      <w:r>
        <w:t>does</w:t>
      </w:r>
      <w:r>
        <w:rPr>
          <w:spacing w:val="-3"/>
        </w:rPr>
        <w:t xml:space="preserve"> </w:t>
      </w:r>
      <w:r>
        <w:t>not</w:t>
      </w:r>
      <w:r>
        <w:rPr>
          <w:spacing w:val="-2"/>
        </w:rPr>
        <w:t xml:space="preserve"> </w:t>
      </w:r>
      <w:r>
        <w:t>slide</w:t>
      </w:r>
      <w:r>
        <w:rPr>
          <w:spacing w:val="-2"/>
        </w:rPr>
        <w:t xml:space="preserve"> </w:t>
      </w:r>
      <w:r>
        <w:t>through</w:t>
      </w:r>
      <w:r>
        <w:rPr>
          <w:spacing w:val="-2"/>
        </w:rPr>
        <w:t xml:space="preserve"> </w:t>
      </w:r>
      <w:r>
        <w:t>metal</w:t>
      </w:r>
      <w:r>
        <w:rPr>
          <w:spacing w:val="-2"/>
        </w:rPr>
        <w:t xml:space="preserve"> </w:t>
      </w:r>
      <w:r>
        <w:t>as</w:t>
      </w:r>
      <w:r>
        <w:rPr>
          <w:spacing w:val="-3"/>
        </w:rPr>
        <w:t xml:space="preserve"> </w:t>
      </w:r>
      <w:r>
        <w:t>a</w:t>
      </w:r>
      <w:r>
        <w:rPr>
          <w:spacing w:val="-4"/>
        </w:rPr>
        <w:t xml:space="preserve"> </w:t>
      </w:r>
      <w:r>
        <w:t>jack</w:t>
      </w:r>
      <w:r>
        <w:rPr>
          <w:spacing w:val="-2"/>
        </w:rPr>
        <w:t xml:space="preserve"> </w:t>
      </w:r>
      <w:r>
        <w:t>knife</w:t>
      </w:r>
      <w:r>
        <w:rPr>
          <w:spacing w:val="-3"/>
        </w:rPr>
        <w:t xml:space="preserve"> </w:t>
      </w:r>
      <w:r>
        <w:t>does</w:t>
      </w:r>
      <w:r>
        <w:rPr>
          <w:spacing w:val="-3"/>
        </w:rPr>
        <w:t xml:space="preserve"> </w:t>
      </w:r>
      <w:r>
        <w:t>through</w:t>
      </w:r>
      <w:r>
        <w:rPr>
          <w:spacing w:val="-2"/>
        </w:rPr>
        <w:t xml:space="preserve"> </w:t>
      </w:r>
      <w:r>
        <w:t>wood,</w:t>
      </w:r>
      <w:r>
        <w:rPr>
          <w:spacing w:val="-2"/>
        </w:rPr>
        <w:t xml:space="preserve"> </w:t>
      </w:r>
      <w:r>
        <w:t>not</w:t>
      </w:r>
      <w:r>
        <w:rPr>
          <w:spacing w:val="-2"/>
        </w:rPr>
        <w:t xml:space="preserve"> </w:t>
      </w:r>
      <w:r>
        <w:t>does</w:t>
      </w:r>
      <w:r>
        <w:rPr>
          <w:spacing w:val="-3"/>
        </w:rPr>
        <w:t xml:space="preserve"> </w:t>
      </w:r>
      <w:r>
        <w:t>the</w:t>
      </w:r>
      <w:r>
        <w:rPr>
          <w:spacing w:val="-2"/>
        </w:rPr>
        <w:t xml:space="preserve"> </w:t>
      </w:r>
      <w:r>
        <w:t>tool</w:t>
      </w:r>
      <w:r>
        <w:rPr>
          <w:spacing w:val="-2"/>
        </w:rPr>
        <w:t xml:space="preserve"> </w:t>
      </w:r>
      <w:r>
        <w:t>split the metal as an axe does a log. The metal is forced off the workpiece by being compressed, shearing</w:t>
      </w:r>
      <w:r>
        <w:rPr>
          <w:spacing w:val="-11"/>
        </w:rPr>
        <w:t xml:space="preserve"> </w:t>
      </w:r>
      <w:r>
        <w:t>off,</w:t>
      </w:r>
      <w:r>
        <w:rPr>
          <w:spacing w:val="-12"/>
        </w:rPr>
        <w:t xml:space="preserve"> </w:t>
      </w:r>
      <w:r>
        <w:t>and</w:t>
      </w:r>
      <w:r>
        <w:rPr>
          <w:spacing w:val="-9"/>
        </w:rPr>
        <w:t xml:space="preserve"> </w:t>
      </w:r>
      <w:r>
        <w:t>sliding</w:t>
      </w:r>
      <w:r>
        <w:rPr>
          <w:spacing w:val="-11"/>
        </w:rPr>
        <w:t xml:space="preserve"> </w:t>
      </w:r>
      <w:r>
        <w:t>along</w:t>
      </w:r>
      <w:r>
        <w:rPr>
          <w:spacing w:val="-11"/>
        </w:rPr>
        <w:t xml:space="preserve"> </w:t>
      </w:r>
      <w:r>
        <w:t>the</w:t>
      </w:r>
      <w:r>
        <w:rPr>
          <w:spacing w:val="-12"/>
        </w:rPr>
        <w:t xml:space="preserve"> </w:t>
      </w:r>
      <w:r>
        <w:t>face</w:t>
      </w:r>
      <w:r>
        <w:rPr>
          <w:spacing w:val="-12"/>
        </w:rPr>
        <w:t xml:space="preserve"> </w:t>
      </w:r>
      <w:r>
        <w:t>of</w:t>
      </w:r>
      <w:r>
        <w:rPr>
          <w:spacing w:val="-10"/>
        </w:rPr>
        <w:t xml:space="preserve"> </w:t>
      </w:r>
      <w:r>
        <w:t>the</w:t>
      </w:r>
      <w:r>
        <w:rPr>
          <w:spacing w:val="-12"/>
        </w:rPr>
        <w:t xml:space="preserve"> </w:t>
      </w:r>
      <w:r>
        <w:t>cutting</w:t>
      </w:r>
      <w:r>
        <w:rPr>
          <w:spacing w:val="-11"/>
        </w:rPr>
        <w:t xml:space="preserve"> </w:t>
      </w:r>
      <w:r>
        <w:t>tool.</w:t>
      </w:r>
      <w:r>
        <w:rPr>
          <w:spacing w:val="-11"/>
        </w:rPr>
        <w:t xml:space="preserve"> </w:t>
      </w:r>
      <w:r>
        <w:t>The</w:t>
      </w:r>
      <w:r>
        <w:rPr>
          <w:spacing w:val="-9"/>
        </w:rPr>
        <w:t xml:space="preserve"> </w:t>
      </w:r>
      <w:r>
        <w:t>way</w:t>
      </w:r>
      <w:r>
        <w:rPr>
          <w:spacing w:val="-11"/>
        </w:rPr>
        <w:t xml:space="preserve"> </w:t>
      </w:r>
      <w:r>
        <w:t>a</w:t>
      </w:r>
      <w:r>
        <w:rPr>
          <w:spacing w:val="-10"/>
        </w:rPr>
        <w:t xml:space="preserve"> </w:t>
      </w:r>
      <w:r>
        <w:t>cutting</w:t>
      </w:r>
      <w:r>
        <w:rPr>
          <w:spacing w:val="-11"/>
        </w:rPr>
        <w:t xml:space="preserve"> </w:t>
      </w:r>
      <w:r>
        <w:t>tool</w:t>
      </w:r>
      <w:r>
        <w:rPr>
          <w:spacing w:val="-10"/>
        </w:rPr>
        <w:t xml:space="preserve"> </w:t>
      </w:r>
      <w:r>
        <w:t>cuts</w:t>
      </w:r>
      <w:r>
        <w:rPr>
          <w:spacing w:val="-10"/>
        </w:rPr>
        <w:t xml:space="preserve"> </w:t>
      </w:r>
      <w:r>
        <w:t>the</w:t>
      </w:r>
      <w:r>
        <w:rPr>
          <w:spacing w:val="-12"/>
        </w:rPr>
        <w:t xml:space="preserve"> </w:t>
      </w:r>
      <w:r>
        <w:t>metal can be explained as follows. All metals in the solid state have a characteristic crystalline structure,</w:t>
      </w:r>
      <w:r>
        <w:rPr>
          <w:spacing w:val="-1"/>
        </w:rPr>
        <w:t xml:space="preserve"> </w:t>
      </w:r>
      <w:r>
        <w:t>frequently</w:t>
      </w:r>
      <w:r>
        <w:rPr>
          <w:spacing w:val="-1"/>
        </w:rPr>
        <w:t xml:space="preserve"> </w:t>
      </w:r>
      <w:r>
        <w:t>referred</w:t>
      </w:r>
      <w:r>
        <w:rPr>
          <w:spacing w:val="-1"/>
        </w:rPr>
        <w:t xml:space="preserve"> </w:t>
      </w:r>
      <w:r>
        <w:t>to</w:t>
      </w:r>
      <w:r>
        <w:rPr>
          <w:spacing w:val="-1"/>
        </w:rPr>
        <w:t xml:space="preserve"> </w:t>
      </w:r>
      <w:r>
        <w:t>as</w:t>
      </w:r>
      <w:r>
        <w:rPr>
          <w:spacing w:val="-1"/>
        </w:rPr>
        <w:t xml:space="preserve"> </w:t>
      </w:r>
      <w:r>
        <w:t>grain</w:t>
      </w:r>
      <w:r>
        <w:rPr>
          <w:spacing w:val="-1"/>
        </w:rPr>
        <w:t xml:space="preserve"> </w:t>
      </w:r>
      <w:r>
        <w:t>structure. The</w:t>
      </w:r>
      <w:r>
        <w:rPr>
          <w:spacing w:val="-2"/>
        </w:rPr>
        <w:t xml:space="preserve"> </w:t>
      </w:r>
      <w:r>
        <w:t>grain</w:t>
      </w:r>
      <w:r>
        <w:rPr>
          <w:spacing w:val="-1"/>
        </w:rPr>
        <w:t xml:space="preserve"> </w:t>
      </w:r>
      <w:r>
        <w:t>or</w:t>
      </w:r>
      <w:r>
        <w:rPr>
          <w:spacing w:val="-2"/>
        </w:rPr>
        <w:t xml:space="preserve"> </w:t>
      </w:r>
      <w:r>
        <w:t>crystals</w:t>
      </w:r>
      <w:r>
        <w:rPr>
          <w:spacing w:val="-1"/>
        </w:rPr>
        <w:t xml:space="preserve"> </w:t>
      </w:r>
      <w:r>
        <w:t>vary</w:t>
      </w:r>
      <w:r>
        <w:rPr>
          <w:spacing w:val="-1"/>
        </w:rPr>
        <w:t xml:space="preserve"> </w:t>
      </w:r>
      <w:r>
        <w:t>in</w:t>
      </w:r>
      <w:r>
        <w:rPr>
          <w:spacing w:val="-1"/>
        </w:rPr>
        <w:t xml:space="preserve"> </w:t>
      </w:r>
      <w:r>
        <w:t>size</w:t>
      </w:r>
      <w:r>
        <w:rPr>
          <w:spacing w:val="-2"/>
        </w:rPr>
        <w:t xml:space="preserve"> </w:t>
      </w:r>
      <w:r>
        <w:t>from</w:t>
      </w:r>
      <w:r>
        <w:rPr>
          <w:spacing w:val="-1"/>
        </w:rPr>
        <w:t xml:space="preserve"> </w:t>
      </w:r>
      <w:r>
        <w:t>very fine to very coarse, depending upon the type of metal and its heat-treatment. The cutting tool advances again in the work piece. Heavy forces are exerted on the crystals in front of the tool face. These crystals, in turn exert similar pressures on crystals ahead of them, in the direction of</w:t>
      </w:r>
      <w:r>
        <w:rPr>
          <w:spacing w:val="-15"/>
        </w:rPr>
        <w:t xml:space="preserve"> </w:t>
      </w:r>
      <w:r>
        <w:t>the</w:t>
      </w:r>
      <w:r>
        <w:rPr>
          <w:spacing w:val="-15"/>
        </w:rPr>
        <w:t xml:space="preserve"> </w:t>
      </w:r>
      <w:r>
        <w:t>cut</w:t>
      </w:r>
      <w:r>
        <w:rPr>
          <w:spacing w:val="-15"/>
        </w:rPr>
        <w:t xml:space="preserve"> </w:t>
      </w:r>
      <w:r>
        <w:t>or</w:t>
      </w:r>
      <w:r>
        <w:rPr>
          <w:spacing w:val="-15"/>
        </w:rPr>
        <w:t xml:space="preserve"> </w:t>
      </w:r>
      <w:r>
        <w:t>force</w:t>
      </w:r>
      <w:r>
        <w:rPr>
          <w:spacing w:val="-15"/>
        </w:rPr>
        <w:t xml:space="preserve"> </w:t>
      </w:r>
      <w:r>
        <w:t>applied</w:t>
      </w:r>
      <w:r>
        <w:rPr>
          <w:spacing w:val="-15"/>
        </w:rPr>
        <w:t xml:space="preserve"> </w:t>
      </w:r>
      <w:r>
        <w:t>by</w:t>
      </w:r>
      <w:r>
        <w:rPr>
          <w:spacing w:val="-15"/>
        </w:rPr>
        <w:t xml:space="preserve"> </w:t>
      </w:r>
      <w:r>
        <w:t>the</w:t>
      </w:r>
      <w:r>
        <w:rPr>
          <w:spacing w:val="-15"/>
        </w:rPr>
        <w:t xml:space="preserve"> </w:t>
      </w:r>
      <w:r>
        <w:t>cutter.</w:t>
      </w:r>
      <w:r>
        <w:rPr>
          <w:spacing w:val="-15"/>
        </w:rPr>
        <w:t xml:space="preserve"> </w:t>
      </w:r>
      <w:r>
        <w:t>As</w:t>
      </w:r>
      <w:r>
        <w:rPr>
          <w:spacing w:val="-15"/>
        </w:rPr>
        <w:t xml:space="preserve"> </w:t>
      </w:r>
      <w:r>
        <w:t>the</w:t>
      </w:r>
      <w:r>
        <w:rPr>
          <w:spacing w:val="-15"/>
        </w:rPr>
        <w:t xml:space="preserve"> </w:t>
      </w:r>
      <w:r>
        <w:t>tool</w:t>
      </w:r>
      <w:r>
        <w:rPr>
          <w:spacing w:val="-15"/>
        </w:rPr>
        <w:t xml:space="preserve"> </w:t>
      </w:r>
      <w:r>
        <w:t>continues</w:t>
      </w:r>
      <w:r>
        <w:rPr>
          <w:spacing w:val="-15"/>
        </w:rPr>
        <w:t xml:space="preserve"> </w:t>
      </w:r>
      <w:r>
        <w:t>to</w:t>
      </w:r>
      <w:r>
        <w:rPr>
          <w:spacing w:val="-15"/>
        </w:rPr>
        <w:t xml:space="preserve"> </w:t>
      </w:r>
      <w:r>
        <w:t>advance,</w:t>
      </w:r>
      <w:r>
        <w:rPr>
          <w:spacing w:val="-15"/>
        </w:rPr>
        <w:t xml:space="preserve"> </w:t>
      </w:r>
      <w:r>
        <w:t>the</w:t>
      </w:r>
      <w:r>
        <w:rPr>
          <w:spacing w:val="-15"/>
        </w:rPr>
        <w:t xml:space="preserve"> </w:t>
      </w:r>
      <w:r>
        <w:t>material</w:t>
      </w:r>
      <w:r>
        <w:rPr>
          <w:spacing w:val="-15"/>
        </w:rPr>
        <w:t xml:space="preserve"> </w:t>
      </w:r>
      <w:r>
        <w:t>at</w:t>
      </w:r>
      <w:r>
        <w:rPr>
          <w:spacing w:val="-15"/>
        </w:rPr>
        <w:t xml:space="preserve"> </w:t>
      </w:r>
      <w:r>
        <w:t>sheared point is sheared by the cutting edge of the tool or it may be torn loose by the action of the bending chip which is being formed. As the tool advances, maximum stress is exerted along sheared line, which is called</w:t>
      </w:r>
      <w:r>
        <w:rPr>
          <w:spacing w:val="-1"/>
        </w:rPr>
        <w:t xml:space="preserve"> </w:t>
      </w:r>
      <w:r>
        <w:t>the</w:t>
      </w:r>
      <w:r>
        <w:rPr>
          <w:spacing w:val="-1"/>
        </w:rPr>
        <w:t xml:space="preserve"> </w:t>
      </w:r>
      <w:r>
        <w:t>shear</w:t>
      </w:r>
      <w:r>
        <w:rPr>
          <w:spacing w:val="-1"/>
        </w:rPr>
        <w:t xml:space="preserve"> </w:t>
      </w:r>
      <w:r>
        <w:t>plane. This plane</w:t>
      </w:r>
      <w:r>
        <w:rPr>
          <w:spacing w:val="-2"/>
        </w:rPr>
        <w:t xml:space="preserve"> </w:t>
      </w:r>
      <w:r>
        <w:t>is approximately perpendicular</w:t>
      </w:r>
      <w:r>
        <w:rPr>
          <w:spacing w:val="-1"/>
        </w:rPr>
        <w:t xml:space="preserve"> </w:t>
      </w:r>
      <w:r>
        <w:t>to the cutting face of the tool. There exists a shear zone on both sides of the shear plane, when the force of the tool exceeds the strength of the material at the shear plane, rupture or slippage of the</w:t>
      </w:r>
      <w:r>
        <w:rPr>
          <w:spacing w:val="-14"/>
        </w:rPr>
        <w:t xml:space="preserve"> </w:t>
      </w:r>
      <w:r>
        <w:t>crystalline</w:t>
      </w:r>
      <w:r>
        <w:rPr>
          <w:spacing w:val="-14"/>
        </w:rPr>
        <w:t xml:space="preserve"> </w:t>
      </w:r>
      <w:r>
        <w:t>grain</w:t>
      </w:r>
      <w:r>
        <w:rPr>
          <w:spacing w:val="-13"/>
        </w:rPr>
        <w:t xml:space="preserve"> </w:t>
      </w:r>
      <w:r>
        <w:t>structure</w:t>
      </w:r>
      <w:r>
        <w:rPr>
          <w:spacing w:val="-14"/>
        </w:rPr>
        <w:t xml:space="preserve"> </w:t>
      </w:r>
      <w:r>
        <w:t>occurs,</w:t>
      </w:r>
      <w:r>
        <w:rPr>
          <w:spacing w:val="-14"/>
        </w:rPr>
        <w:t xml:space="preserve"> </w:t>
      </w:r>
      <w:r>
        <w:t>thus</w:t>
      </w:r>
      <w:r>
        <w:rPr>
          <w:spacing w:val="-12"/>
        </w:rPr>
        <w:t xml:space="preserve"> </w:t>
      </w:r>
      <w:r>
        <w:t>forming</w:t>
      </w:r>
      <w:r>
        <w:rPr>
          <w:spacing w:val="-13"/>
        </w:rPr>
        <w:t xml:space="preserve"> </w:t>
      </w:r>
      <w:r>
        <w:t>the</w:t>
      </w:r>
      <w:r>
        <w:rPr>
          <w:spacing w:val="-14"/>
        </w:rPr>
        <w:t xml:space="preserve"> </w:t>
      </w:r>
      <w:r>
        <w:t>metal</w:t>
      </w:r>
      <w:r>
        <w:rPr>
          <w:spacing w:val="-13"/>
        </w:rPr>
        <w:t xml:space="preserve"> </w:t>
      </w:r>
      <w:r>
        <w:t>chip.</w:t>
      </w:r>
      <w:r>
        <w:rPr>
          <w:spacing w:val="-13"/>
        </w:rPr>
        <w:t xml:space="preserve"> </w:t>
      </w:r>
      <w:r>
        <w:t>The</w:t>
      </w:r>
      <w:r>
        <w:rPr>
          <w:spacing w:val="-14"/>
        </w:rPr>
        <w:t xml:space="preserve"> </w:t>
      </w:r>
      <w:r>
        <w:t>chip</w:t>
      </w:r>
      <w:r>
        <w:rPr>
          <w:spacing w:val="-13"/>
        </w:rPr>
        <w:t xml:space="preserve"> </w:t>
      </w:r>
      <w:r>
        <w:t>gets</w:t>
      </w:r>
      <w:r>
        <w:rPr>
          <w:spacing w:val="-12"/>
        </w:rPr>
        <w:t xml:space="preserve"> </w:t>
      </w:r>
      <w:r>
        <w:t>separated</w:t>
      </w:r>
      <w:r>
        <w:rPr>
          <w:spacing w:val="-14"/>
        </w:rPr>
        <w:t xml:space="preserve"> </w:t>
      </w:r>
      <w:r>
        <w:t>from the</w:t>
      </w:r>
      <w:r>
        <w:rPr>
          <w:spacing w:val="-15"/>
        </w:rPr>
        <w:t xml:space="preserve"> </w:t>
      </w:r>
      <w:r>
        <w:t>workpiece</w:t>
      </w:r>
      <w:r>
        <w:rPr>
          <w:spacing w:val="-15"/>
        </w:rPr>
        <w:t xml:space="preserve"> </w:t>
      </w:r>
      <w:r>
        <w:t>material</w:t>
      </w:r>
      <w:r>
        <w:rPr>
          <w:spacing w:val="-15"/>
        </w:rPr>
        <w:t xml:space="preserve"> </w:t>
      </w:r>
      <w:r>
        <w:t>and</w:t>
      </w:r>
      <w:r>
        <w:rPr>
          <w:spacing w:val="-15"/>
        </w:rPr>
        <w:t xml:space="preserve"> </w:t>
      </w:r>
      <w:r>
        <w:t>moves</w:t>
      </w:r>
      <w:r>
        <w:rPr>
          <w:spacing w:val="-15"/>
        </w:rPr>
        <w:t xml:space="preserve"> </w:t>
      </w:r>
      <w:r>
        <w:t>up</w:t>
      </w:r>
      <w:r>
        <w:rPr>
          <w:spacing w:val="-15"/>
        </w:rPr>
        <w:t xml:space="preserve"> </w:t>
      </w:r>
      <w:r>
        <w:t>along</w:t>
      </w:r>
      <w:r>
        <w:rPr>
          <w:spacing w:val="-15"/>
        </w:rPr>
        <w:t xml:space="preserve"> </w:t>
      </w:r>
      <w:r>
        <w:t>the</w:t>
      </w:r>
      <w:r>
        <w:rPr>
          <w:spacing w:val="-15"/>
        </w:rPr>
        <w:t xml:space="preserve"> </w:t>
      </w:r>
      <w:r>
        <w:t>tool</w:t>
      </w:r>
      <w:r>
        <w:rPr>
          <w:spacing w:val="-15"/>
        </w:rPr>
        <w:t xml:space="preserve"> </w:t>
      </w:r>
      <w:r>
        <w:t>face.</w:t>
      </w:r>
      <w:r>
        <w:rPr>
          <w:spacing w:val="-15"/>
        </w:rPr>
        <w:t xml:space="preserve"> </w:t>
      </w:r>
      <w:r>
        <w:t>In</w:t>
      </w:r>
      <w:r>
        <w:rPr>
          <w:spacing w:val="-15"/>
        </w:rPr>
        <w:t xml:space="preserve"> </w:t>
      </w:r>
      <w:r>
        <w:t>addition,</w:t>
      </w:r>
      <w:r>
        <w:rPr>
          <w:spacing w:val="-15"/>
        </w:rPr>
        <w:t xml:space="preserve"> </w:t>
      </w:r>
      <w:r>
        <w:t>when</w:t>
      </w:r>
      <w:r>
        <w:rPr>
          <w:spacing w:val="-15"/>
        </w:rPr>
        <w:t xml:space="preserve"> </w:t>
      </w:r>
      <w:r>
        <w:t>the</w:t>
      </w:r>
      <w:r>
        <w:rPr>
          <w:spacing w:val="-15"/>
        </w:rPr>
        <w:t xml:space="preserve"> </w:t>
      </w:r>
      <w:r>
        <w:t>metal</w:t>
      </w:r>
      <w:r>
        <w:rPr>
          <w:spacing w:val="-15"/>
        </w:rPr>
        <w:t xml:space="preserve"> </w:t>
      </w:r>
      <w:r>
        <w:t>is</w:t>
      </w:r>
      <w:r>
        <w:rPr>
          <w:spacing w:val="-15"/>
        </w:rPr>
        <w:t xml:space="preserve"> </w:t>
      </w:r>
      <w:r>
        <w:t>sheared, the crystals are elongated, the direction of elongation being different from that of shear. The circles which represent the crystals in the uncut</w:t>
      </w:r>
      <w:r>
        <w:rPr>
          <w:spacing w:val="-1"/>
        </w:rPr>
        <w:t xml:space="preserve"> </w:t>
      </w:r>
      <w:r>
        <w:t>metal get elongated into</w:t>
      </w:r>
      <w:r>
        <w:rPr>
          <w:spacing w:val="-1"/>
        </w:rPr>
        <w:t xml:space="preserve"> </w:t>
      </w:r>
      <w:r>
        <w:t>ellipses after leaving the shearing plane.</w:t>
      </w:r>
    </w:p>
    <w:p w14:paraId="3046AA3E" w14:textId="77777777" w:rsidR="00B9047F" w:rsidRDefault="00CD325A">
      <w:pPr>
        <w:pStyle w:val="BodyText"/>
        <w:spacing w:before="37"/>
        <w:ind w:left="0"/>
        <w:rPr>
          <w:sz w:val="20"/>
        </w:rPr>
      </w:pPr>
      <w:r>
        <w:rPr>
          <w:noProof/>
          <w:sz w:val="20"/>
          <w:lang w:bidi="te-IN"/>
        </w:rPr>
        <w:drawing>
          <wp:anchor distT="0" distB="0" distL="0" distR="0" simplePos="0" relativeHeight="487594496" behindDoc="1" locked="0" layoutInCell="1" allowOverlap="1" wp14:anchorId="6C1F1AF1" wp14:editId="005988F0">
            <wp:simplePos x="0" y="0"/>
            <wp:positionH relativeFrom="page">
              <wp:posOffset>1565846</wp:posOffset>
            </wp:positionH>
            <wp:positionV relativeFrom="paragraph">
              <wp:posOffset>185177</wp:posOffset>
            </wp:positionV>
            <wp:extent cx="4362543" cy="111442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4" cstate="print"/>
                    <a:stretch>
                      <a:fillRect/>
                    </a:stretch>
                  </pic:blipFill>
                  <pic:spPr>
                    <a:xfrm>
                      <a:off x="0" y="0"/>
                      <a:ext cx="4362543" cy="1114425"/>
                    </a:xfrm>
                    <a:prstGeom prst="rect">
                      <a:avLst/>
                    </a:prstGeom>
                  </pic:spPr>
                </pic:pic>
              </a:graphicData>
            </a:graphic>
          </wp:anchor>
        </w:drawing>
      </w:r>
    </w:p>
    <w:p w14:paraId="21FDD488" w14:textId="77777777" w:rsidR="00B9047F" w:rsidRDefault="00CD325A">
      <w:pPr>
        <w:spacing w:before="246"/>
        <w:ind w:left="1838" w:right="2401"/>
        <w:jc w:val="center"/>
        <w:rPr>
          <w:i/>
          <w:sz w:val="18"/>
        </w:rPr>
      </w:pPr>
      <w:bookmarkStart w:id="38" w:name="_bookmark42"/>
      <w:bookmarkEnd w:id="38"/>
      <w:r>
        <w:rPr>
          <w:i/>
          <w:color w:val="44536A"/>
          <w:sz w:val="18"/>
        </w:rPr>
        <w:t>Figure</w:t>
      </w:r>
      <w:r>
        <w:rPr>
          <w:i/>
          <w:color w:val="44536A"/>
          <w:spacing w:val="-3"/>
          <w:sz w:val="18"/>
        </w:rPr>
        <w:t xml:space="preserve"> </w:t>
      </w:r>
      <w:r>
        <w:rPr>
          <w:i/>
          <w:color w:val="44536A"/>
          <w:sz w:val="18"/>
        </w:rPr>
        <w:t>17:</w:t>
      </w:r>
      <w:r>
        <w:rPr>
          <w:i/>
          <w:color w:val="44536A"/>
          <w:spacing w:val="-2"/>
          <w:sz w:val="18"/>
        </w:rPr>
        <w:t xml:space="preserve"> </w:t>
      </w:r>
      <w:r>
        <w:rPr>
          <w:i/>
          <w:color w:val="44536A"/>
          <w:sz w:val="18"/>
        </w:rPr>
        <w:t>Metal</w:t>
      </w:r>
      <w:r>
        <w:rPr>
          <w:i/>
          <w:color w:val="44536A"/>
          <w:spacing w:val="-1"/>
          <w:sz w:val="18"/>
        </w:rPr>
        <w:t xml:space="preserve"> </w:t>
      </w:r>
      <w:r>
        <w:rPr>
          <w:i/>
          <w:color w:val="44536A"/>
          <w:sz w:val="18"/>
        </w:rPr>
        <w:t>Cutting</w:t>
      </w:r>
      <w:r>
        <w:rPr>
          <w:i/>
          <w:color w:val="44536A"/>
          <w:spacing w:val="2"/>
          <w:sz w:val="18"/>
        </w:rPr>
        <w:t xml:space="preserve"> </w:t>
      </w:r>
      <w:r>
        <w:rPr>
          <w:i/>
          <w:color w:val="44536A"/>
          <w:spacing w:val="-2"/>
          <w:sz w:val="18"/>
        </w:rPr>
        <w:t>Operation</w:t>
      </w:r>
    </w:p>
    <w:p w14:paraId="21CF2E3D" w14:textId="77777777" w:rsidR="00B9047F" w:rsidRDefault="00B9047F">
      <w:pPr>
        <w:pStyle w:val="BodyText"/>
        <w:ind w:left="0"/>
        <w:rPr>
          <w:i/>
          <w:sz w:val="18"/>
        </w:rPr>
      </w:pPr>
    </w:p>
    <w:p w14:paraId="242DA2EB" w14:textId="77777777" w:rsidR="00B9047F" w:rsidRDefault="00B9047F">
      <w:pPr>
        <w:pStyle w:val="BodyText"/>
        <w:ind w:left="0"/>
        <w:rPr>
          <w:i/>
          <w:sz w:val="18"/>
        </w:rPr>
      </w:pPr>
    </w:p>
    <w:p w14:paraId="05CFD329" w14:textId="77777777" w:rsidR="00B9047F" w:rsidRDefault="00B9047F">
      <w:pPr>
        <w:pStyle w:val="BodyText"/>
        <w:spacing w:before="114"/>
        <w:ind w:left="0"/>
        <w:rPr>
          <w:i/>
          <w:sz w:val="18"/>
        </w:rPr>
      </w:pPr>
    </w:p>
    <w:p w14:paraId="10E491CE" w14:textId="77777777" w:rsidR="00B9047F" w:rsidRDefault="00CD325A">
      <w:pPr>
        <w:pStyle w:val="Heading2"/>
        <w:numPr>
          <w:ilvl w:val="1"/>
          <w:numId w:val="40"/>
        </w:numPr>
        <w:tabs>
          <w:tab w:val="left" w:pos="502"/>
        </w:tabs>
        <w:spacing w:before="1"/>
        <w:ind w:left="502" w:hanging="479"/>
      </w:pPr>
      <w:bookmarkStart w:id="39" w:name="_bookmark43"/>
      <w:bookmarkEnd w:id="39"/>
      <w:r>
        <w:t>Tool</w:t>
      </w:r>
      <w:r>
        <w:rPr>
          <w:spacing w:val="-7"/>
        </w:rPr>
        <w:t xml:space="preserve"> </w:t>
      </w:r>
      <w:r>
        <w:rPr>
          <w:spacing w:val="-4"/>
        </w:rPr>
        <w:t>wear</w:t>
      </w:r>
    </w:p>
    <w:p w14:paraId="2BBA515F" w14:textId="77777777" w:rsidR="00B9047F" w:rsidRDefault="00CD325A">
      <w:pPr>
        <w:pStyle w:val="BodyText"/>
        <w:spacing w:before="268" w:line="259" w:lineRule="auto"/>
        <w:ind w:right="586" w:firstLine="719"/>
        <w:jc w:val="both"/>
      </w:pPr>
      <w:r>
        <w:t>Cutting tools are</w:t>
      </w:r>
      <w:r>
        <w:rPr>
          <w:spacing w:val="-2"/>
        </w:rPr>
        <w:t xml:space="preserve"> </w:t>
      </w:r>
      <w:r>
        <w:t>subjected to an extremely severe rubbing</w:t>
      </w:r>
      <w:r>
        <w:rPr>
          <w:spacing w:val="-1"/>
        </w:rPr>
        <w:t xml:space="preserve"> </w:t>
      </w:r>
      <w:r>
        <w:t>process. They are</w:t>
      </w:r>
      <w:r>
        <w:rPr>
          <w:spacing w:val="-1"/>
        </w:rPr>
        <w:t xml:space="preserve"> </w:t>
      </w:r>
      <w:r>
        <w:t>in metal- to-metal contact between the chip and work piece, under high stress and temperature. The situation</w:t>
      </w:r>
      <w:r>
        <w:rPr>
          <w:spacing w:val="-6"/>
        </w:rPr>
        <w:t xml:space="preserve"> </w:t>
      </w:r>
      <w:r>
        <w:t>becomes</w:t>
      </w:r>
      <w:r>
        <w:rPr>
          <w:spacing w:val="-6"/>
        </w:rPr>
        <w:t xml:space="preserve"> </w:t>
      </w:r>
      <w:r>
        <w:t>severe</w:t>
      </w:r>
      <w:r>
        <w:rPr>
          <w:spacing w:val="-5"/>
        </w:rPr>
        <w:t xml:space="preserve"> </w:t>
      </w:r>
      <w:r>
        <w:t>due</w:t>
      </w:r>
      <w:r>
        <w:rPr>
          <w:spacing w:val="-7"/>
        </w:rPr>
        <w:t xml:space="preserve"> </w:t>
      </w:r>
      <w:r>
        <w:t>to</w:t>
      </w:r>
      <w:r>
        <w:rPr>
          <w:spacing w:val="-5"/>
        </w:rPr>
        <w:t xml:space="preserve"> </w:t>
      </w:r>
      <w:r>
        <w:t>the</w:t>
      </w:r>
      <w:r>
        <w:rPr>
          <w:spacing w:val="-6"/>
        </w:rPr>
        <w:t xml:space="preserve"> </w:t>
      </w:r>
      <w:r>
        <w:t>existence</w:t>
      </w:r>
      <w:r>
        <w:rPr>
          <w:spacing w:val="-7"/>
        </w:rPr>
        <w:t xml:space="preserve"> </w:t>
      </w:r>
      <w:r>
        <w:t>of</w:t>
      </w:r>
      <w:r>
        <w:rPr>
          <w:spacing w:val="-7"/>
        </w:rPr>
        <w:t xml:space="preserve"> </w:t>
      </w:r>
      <w:r>
        <w:t>extreme</w:t>
      </w:r>
      <w:r>
        <w:rPr>
          <w:spacing w:val="-6"/>
        </w:rPr>
        <w:t xml:space="preserve"> </w:t>
      </w:r>
      <w:r>
        <w:t>stress</w:t>
      </w:r>
      <w:r>
        <w:rPr>
          <w:spacing w:val="-5"/>
        </w:rPr>
        <w:t xml:space="preserve"> </w:t>
      </w:r>
      <w:r>
        <w:t>and</w:t>
      </w:r>
      <w:r>
        <w:rPr>
          <w:spacing w:val="-6"/>
        </w:rPr>
        <w:t xml:space="preserve"> </w:t>
      </w:r>
      <w:r>
        <w:t>temperature</w:t>
      </w:r>
      <w:r>
        <w:rPr>
          <w:spacing w:val="-8"/>
        </w:rPr>
        <w:t xml:space="preserve"> </w:t>
      </w:r>
      <w:r>
        <w:t>gradients</w:t>
      </w:r>
      <w:r>
        <w:rPr>
          <w:spacing w:val="-6"/>
        </w:rPr>
        <w:t xml:space="preserve"> </w:t>
      </w:r>
      <w:r>
        <w:t>near the surface of the tool [59].</w:t>
      </w:r>
    </w:p>
    <w:p w14:paraId="25D07292" w14:textId="77777777" w:rsidR="00B9047F" w:rsidRDefault="00CD325A">
      <w:pPr>
        <w:pStyle w:val="BodyText"/>
        <w:spacing w:before="159" w:line="259" w:lineRule="auto"/>
        <w:ind w:left="2" w:right="567"/>
        <w:jc w:val="center"/>
      </w:pPr>
      <w:r>
        <w:t>Tool</w:t>
      </w:r>
      <w:r>
        <w:rPr>
          <w:spacing w:val="-3"/>
        </w:rPr>
        <w:t xml:space="preserve"> </w:t>
      </w:r>
      <w:r>
        <w:t>wear</w:t>
      </w:r>
      <w:r>
        <w:rPr>
          <w:spacing w:val="-3"/>
        </w:rPr>
        <w:t xml:space="preserve"> </w:t>
      </w:r>
      <w:r>
        <w:t>is</w:t>
      </w:r>
      <w:r>
        <w:rPr>
          <w:spacing w:val="-4"/>
        </w:rPr>
        <w:t xml:space="preserve"> </w:t>
      </w:r>
      <w:r>
        <w:t>generally</w:t>
      </w:r>
      <w:r>
        <w:rPr>
          <w:spacing w:val="-3"/>
        </w:rPr>
        <w:t xml:space="preserve"> </w:t>
      </w:r>
      <w:r>
        <w:t>a</w:t>
      </w:r>
      <w:r>
        <w:rPr>
          <w:spacing w:val="-2"/>
        </w:rPr>
        <w:t xml:space="preserve"> </w:t>
      </w:r>
      <w:r>
        <w:t>gradual</w:t>
      </w:r>
      <w:r>
        <w:rPr>
          <w:spacing w:val="-3"/>
        </w:rPr>
        <w:t xml:space="preserve"> </w:t>
      </w:r>
      <w:r>
        <w:t>process</w:t>
      </w:r>
      <w:r>
        <w:rPr>
          <w:spacing w:val="-4"/>
        </w:rPr>
        <w:t xml:space="preserve"> </w:t>
      </w:r>
      <w:r>
        <w:t>due</w:t>
      </w:r>
      <w:r>
        <w:rPr>
          <w:spacing w:val="-3"/>
        </w:rPr>
        <w:t xml:space="preserve"> </w:t>
      </w:r>
      <w:r>
        <w:t>to</w:t>
      </w:r>
      <w:r>
        <w:rPr>
          <w:spacing w:val="-1"/>
        </w:rPr>
        <w:t xml:space="preserve"> </w:t>
      </w:r>
      <w:r>
        <w:t>regular</w:t>
      </w:r>
      <w:r>
        <w:rPr>
          <w:spacing w:val="-4"/>
        </w:rPr>
        <w:t xml:space="preserve"> </w:t>
      </w:r>
      <w:r>
        <w:t>operation.</w:t>
      </w:r>
      <w:r>
        <w:rPr>
          <w:spacing w:val="-3"/>
        </w:rPr>
        <w:t xml:space="preserve"> </w:t>
      </w:r>
      <w:r>
        <w:t>Tool</w:t>
      </w:r>
      <w:r>
        <w:rPr>
          <w:spacing w:val="-3"/>
        </w:rPr>
        <w:t xml:space="preserve"> </w:t>
      </w:r>
      <w:r>
        <w:t>wear</w:t>
      </w:r>
      <w:r>
        <w:rPr>
          <w:spacing w:val="-3"/>
        </w:rPr>
        <w:t xml:space="preserve"> </w:t>
      </w:r>
      <w:r>
        <w:t>can</w:t>
      </w:r>
      <w:r>
        <w:rPr>
          <w:spacing w:val="-3"/>
        </w:rPr>
        <w:t xml:space="preserve"> </w:t>
      </w:r>
      <w:r>
        <w:t>be</w:t>
      </w:r>
      <w:r>
        <w:rPr>
          <w:spacing w:val="-2"/>
        </w:rPr>
        <w:t xml:space="preserve"> </w:t>
      </w:r>
      <w:r>
        <w:t>compared with</w:t>
      </w:r>
      <w:r>
        <w:rPr>
          <w:spacing w:val="1"/>
        </w:rPr>
        <w:t xml:space="preserve"> </w:t>
      </w:r>
      <w:r>
        <w:t>the</w:t>
      </w:r>
      <w:r>
        <w:rPr>
          <w:spacing w:val="1"/>
        </w:rPr>
        <w:t xml:space="preserve"> </w:t>
      </w:r>
      <w:r>
        <w:t>wear</w:t>
      </w:r>
      <w:r>
        <w:rPr>
          <w:spacing w:val="3"/>
        </w:rPr>
        <w:t xml:space="preserve"> </w:t>
      </w:r>
      <w:r>
        <w:t>of the</w:t>
      </w:r>
      <w:r>
        <w:rPr>
          <w:spacing w:val="1"/>
        </w:rPr>
        <w:t xml:space="preserve"> </w:t>
      </w:r>
      <w:r>
        <w:t>tip</w:t>
      </w:r>
      <w:r>
        <w:rPr>
          <w:spacing w:val="2"/>
        </w:rPr>
        <w:t xml:space="preserve"> </w:t>
      </w:r>
      <w:r>
        <w:t>of an</w:t>
      </w:r>
      <w:r>
        <w:rPr>
          <w:spacing w:val="2"/>
        </w:rPr>
        <w:t xml:space="preserve"> </w:t>
      </w:r>
      <w:r>
        <w:t>ordinary</w:t>
      </w:r>
      <w:r>
        <w:rPr>
          <w:spacing w:val="1"/>
        </w:rPr>
        <w:t xml:space="preserve"> </w:t>
      </w:r>
      <w:r>
        <w:t>pencil.</w:t>
      </w:r>
      <w:r>
        <w:rPr>
          <w:spacing w:val="1"/>
        </w:rPr>
        <w:t xml:space="preserve"> </w:t>
      </w:r>
      <w:r>
        <w:t>According</w:t>
      </w:r>
      <w:r>
        <w:rPr>
          <w:spacing w:val="1"/>
        </w:rPr>
        <w:t xml:space="preserve"> </w:t>
      </w:r>
      <w:r>
        <w:t>to</w:t>
      </w:r>
      <w:r>
        <w:rPr>
          <w:spacing w:val="2"/>
        </w:rPr>
        <w:t xml:space="preserve"> </w:t>
      </w:r>
      <w:r>
        <w:t>Australian</w:t>
      </w:r>
      <w:r>
        <w:rPr>
          <w:spacing w:val="1"/>
        </w:rPr>
        <w:t xml:space="preserve"> </w:t>
      </w:r>
      <w:r>
        <w:t>standard,</w:t>
      </w:r>
      <w:r>
        <w:rPr>
          <w:spacing w:val="1"/>
        </w:rPr>
        <w:t xml:space="preserve"> </w:t>
      </w:r>
      <w:r>
        <w:t>the</w:t>
      </w:r>
      <w:r>
        <w:rPr>
          <w:spacing w:val="1"/>
        </w:rPr>
        <w:t xml:space="preserve"> </w:t>
      </w:r>
      <w:r>
        <w:t>tool</w:t>
      </w:r>
      <w:r>
        <w:rPr>
          <w:spacing w:val="2"/>
        </w:rPr>
        <w:t xml:space="preserve"> </w:t>
      </w:r>
      <w:r>
        <w:rPr>
          <w:spacing w:val="-4"/>
        </w:rPr>
        <w:t>wear</w:t>
      </w:r>
    </w:p>
    <w:p w14:paraId="48C80256" w14:textId="77777777" w:rsidR="00B9047F" w:rsidRDefault="00B9047F">
      <w:pPr>
        <w:pStyle w:val="BodyText"/>
        <w:spacing w:line="259" w:lineRule="auto"/>
        <w:jc w:val="cente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3C0E7908" w14:textId="77777777" w:rsidR="00B9047F" w:rsidRDefault="00CD325A">
      <w:pPr>
        <w:pStyle w:val="BodyText"/>
        <w:spacing w:before="60" w:line="259" w:lineRule="auto"/>
        <w:ind w:right="588"/>
        <w:jc w:val="both"/>
      </w:pPr>
      <w:r>
        <w:lastRenderedPageBreak/>
        <w:t>can be defined as “The change of shape of the tool from its original shape, during cutting, resulting from the gradual loss of tool material”.</w:t>
      </w:r>
    </w:p>
    <w:p w14:paraId="1245EEF1" w14:textId="77777777" w:rsidR="00B9047F" w:rsidRDefault="00CD325A">
      <w:pPr>
        <w:pStyle w:val="BodyText"/>
        <w:spacing w:before="161"/>
        <w:jc w:val="both"/>
      </w:pPr>
      <w:r>
        <w:t>Tool</w:t>
      </w:r>
      <w:r>
        <w:rPr>
          <w:spacing w:val="-1"/>
        </w:rPr>
        <w:t xml:space="preserve"> </w:t>
      </w:r>
      <w:r>
        <w:t>wear</w:t>
      </w:r>
      <w:r>
        <w:rPr>
          <w:spacing w:val="-1"/>
        </w:rPr>
        <w:t xml:space="preserve"> </w:t>
      </w:r>
      <w:r>
        <w:t>depends</w:t>
      </w:r>
      <w:r>
        <w:rPr>
          <w:spacing w:val="-2"/>
        </w:rPr>
        <w:t xml:space="preserve"> </w:t>
      </w:r>
      <w:r>
        <w:t>upon</w:t>
      </w:r>
      <w:r>
        <w:rPr>
          <w:spacing w:val="1"/>
        </w:rPr>
        <w:t xml:space="preserve"> </w:t>
      </w:r>
      <w:r>
        <w:t>following</w:t>
      </w:r>
      <w:r>
        <w:rPr>
          <w:spacing w:val="-1"/>
        </w:rPr>
        <w:t xml:space="preserve"> </w:t>
      </w:r>
      <w:r>
        <w:rPr>
          <w:spacing w:val="-2"/>
        </w:rPr>
        <w:t>parameters:</w:t>
      </w:r>
    </w:p>
    <w:p w14:paraId="1FEC4E86" w14:textId="77777777" w:rsidR="00B9047F" w:rsidRDefault="00CD325A">
      <w:pPr>
        <w:pStyle w:val="ListParagraph"/>
        <w:numPr>
          <w:ilvl w:val="0"/>
          <w:numId w:val="39"/>
        </w:numPr>
        <w:tabs>
          <w:tab w:val="left" w:pos="742"/>
        </w:tabs>
        <w:spacing w:before="182"/>
        <w:ind w:left="742" w:hanging="359"/>
        <w:rPr>
          <w:sz w:val="24"/>
        </w:rPr>
      </w:pPr>
      <w:r>
        <w:rPr>
          <w:sz w:val="24"/>
        </w:rPr>
        <w:t>Tool</w:t>
      </w:r>
      <w:r>
        <w:rPr>
          <w:spacing w:val="-1"/>
          <w:sz w:val="24"/>
        </w:rPr>
        <w:t xml:space="preserve"> </w:t>
      </w:r>
      <w:r>
        <w:rPr>
          <w:sz w:val="24"/>
        </w:rPr>
        <w:t>and</w:t>
      </w:r>
      <w:r>
        <w:rPr>
          <w:spacing w:val="-1"/>
          <w:sz w:val="24"/>
        </w:rPr>
        <w:t xml:space="preserve"> </w:t>
      </w:r>
      <w:r>
        <w:rPr>
          <w:sz w:val="24"/>
        </w:rPr>
        <w:t>work</w:t>
      </w:r>
      <w:r>
        <w:rPr>
          <w:spacing w:val="-1"/>
          <w:sz w:val="24"/>
        </w:rPr>
        <w:t xml:space="preserve"> </w:t>
      </w:r>
      <w:r>
        <w:rPr>
          <w:sz w:val="24"/>
        </w:rPr>
        <w:t>piece</w:t>
      </w:r>
      <w:r>
        <w:rPr>
          <w:spacing w:val="-1"/>
          <w:sz w:val="24"/>
        </w:rPr>
        <w:t xml:space="preserve"> </w:t>
      </w:r>
      <w:r>
        <w:rPr>
          <w:spacing w:val="-2"/>
          <w:sz w:val="24"/>
        </w:rPr>
        <w:t>material.</w:t>
      </w:r>
    </w:p>
    <w:p w14:paraId="478D1C48" w14:textId="77777777" w:rsidR="00B9047F" w:rsidRDefault="00CD325A">
      <w:pPr>
        <w:pStyle w:val="ListParagraph"/>
        <w:numPr>
          <w:ilvl w:val="0"/>
          <w:numId w:val="39"/>
        </w:numPr>
        <w:tabs>
          <w:tab w:val="left" w:pos="742"/>
        </w:tabs>
        <w:spacing w:before="22"/>
        <w:ind w:left="742" w:hanging="359"/>
        <w:rPr>
          <w:sz w:val="24"/>
        </w:rPr>
      </w:pPr>
      <w:r>
        <w:rPr>
          <w:sz w:val="24"/>
        </w:rPr>
        <w:t xml:space="preserve">Tool </w:t>
      </w:r>
      <w:r>
        <w:rPr>
          <w:spacing w:val="-2"/>
          <w:sz w:val="24"/>
        </w:rPr>
        <w:t>shape.</w:t>
      </w:r>
    </w:p>
    <w:p w14:paraId="0B82D971" w14:textId="77777777" w:rsidR="00B9047F" w:rsidRDefault="00CD325A">
      <w:pPr>
        <w:pStyle w:val="ListParagraph"/>
        <w:numPr>
          <w:ilvl w:val="0"/>
          <w:numId w:val="39"/>
        </w:numPr>
        <w:tabs>
          <w:tab w:val="left" w:pos="742"/>
        </w:tabs>
        <w:spacing w:before="21"/>
        <w:ind w:left="742" w:hanging="359"/>
        <w:rPr>
          <w:sz w:val="24"/>
        </w:rPr>
      </w:pPr>
      <w:r>
        <w:rPr>
          <w:sz w:val="24"/>
        </w:rPr>
        <w:t>Cutting</w:t>
      </w:r>
      <w:r>
        <w:rPr>
          <w:spacing w:val="-2"/>
          <w:sz w:val="24"/>
        </w:rPr>
        <w:t xml:space="preserve"> Speed.</w:t>
      </w:r>
    </w:p>
    <w:p w14:paraId="35DC6B04" w14:textId="77777777" w:rsidR="00B9047F" w:rsidRDefault="00CD325A">
      <w:pPr>
        <w:pStyle w:val="ListParagraph"/>
        <w:numPr>
          <w:ilvl w:val="0"/>
          <w:numId w:val="39"/>
        </w:numPr>
        <w:tabs>
          <w:tab w:val="left" w:pos="742"/>
        </w:tabs>
        <w:spacing w:before="22"/>
        <w:ind w:left="742" w:hanging="359"/>
        <w:rPr>
          <w:sz w:val="24"/>
        </w:rPr>
      </w:pPr>
      <w:r>
        <w:rPr>
          <w:spacing w:val="-4"/>
          <w:sz w:val="24"/>
        </w:rPr>
        <w:t>Feed.</w:t>
      </w:r>
    </w:p>
    <w:p w14:paraId="64023D4F" w14:textId="77777777" w:rsidR="00B9047F" w:rsidRDefault="00CD325A">
      <w:pPr>
        <w:pStyle w:val="ListParagraph"/>
        <w:numPr>
          <w:ilvl w:val="0"/>
          <w:numId w:val="39"/>
        </w:numPr>
        <w:tabs>
          <w:tab w:val="left" w:pos="742"/>
        </w:tabs>
        <w:spacing w:before="22"/>
        <w:ind w:left="742" w:hanging="359"/>
        <w:rPr>
          <w:sz w:val="24"/>
        </w:rPr>
      </w:pPr>
      <w:r>
        <w:rPr>
          <w:sz w:val="24"/>
        </w:rPr>
        <w:t>Depth</w:t>
      </w:r>
      <w:r>
        <w:rPr>
          <w:spacing w:val="-3"/>
          <w:sz w:val="24"/>
        </w:rPr>
        <w:t xml:space="preserve"> </w:t>
      </w:r>
      <w:r>
        <w:rPr>
          <w:sz w:val="24"/>
        </w:rPr>
        <w:t>of</w:t>
      </w:r>
      <w:r>
        <w:rPr>
          <w:spacing w:val="-1"/>
          <w:sz w:val="24"/>
        </w:rPr>
        <w:t xml:space="preserve"> </w:t>
      </w:r>
      <w:r>
        <w:rPr>
          <w:spacing w:val="-4"/>
          <w:sz w:val="24"/>
        </w:rPr>
        <w:t>cut.</w:t>
      </w:r>
    </w:p>
    <w:p w14:paraId="44F6FD21" w14:textId="77777777" w:rsidR="00B9047F" w:rsidRDefault="00CD325A">
      <w:pPr>
        <w:pStyle w:val="ListParagraph"/>
        <w:numPr>
          <w:ilvl w:val="0"/>
          <w:numId w:val="39"/>
        </w:numPr>
        <w:tabs>
          <w:tab w:val="left" w:pos="742"/>
        </w:tabs>
        <w:spacing w:before="21"/>
        <w:ind w:left="742" w:hanging="359"/>
        <w:rPr>
          <w:sz w:val="24"/>
        </w:rPr>
      </w:pPr>
      <w:r>
        <w:rPr>
          <w:sz w:val="24"/>
        </w:rPr>
        <w:t>Cutting</w:t>
      </w:r>
      <w:r>
        <w:rPr>
          <w:spacing w:val="-2"/>
          <w:sz w:val="24"/>
        </w:rPr>
        <w:t xml:space="preserve"> </w:t>
      </w:r>
      <w:r>
        <w:rPr>
          <w:sz w:val="24"/>
        </w:rPr>
        <w:t xml:space="preserve">fluid </w:t>
      </w:r>
      <w:r>
        <w:rPr>
          <w:spacing w:val="-4"/>
          <w:sz w:val="24"/>
        </w:rPr>
        <w:t>used.</w:t>
      </w:r>
    </w:p>
    <w:p w14:paraId="5259B760" w14:textId="77777777" w:rsidR="00B9047F" w:rsidRDefault="00CD325A">
      <w:pPr>
        <w:pStyle w:val="ListParagraph"/>
        <w:numPr>
          <w:ilvl w:val="0"/>
          <w:numId w:val="39"/>
        </w:numPr>
        <w:tabs>
          <w:tab w:val="left" w:pos="742"/>
        </w:tabs>
        <w:spacing w:before="22" w:line="398" w:lineRule="auto"/>
        <w:ind w:left="23" w:right="5708" w:firstLine="360"/>
        <w:rPr>
          <w:sz w:val="24"/>
        </w:rPr>
      </w:pPr>
      <w:r>
        <w:rPr>
          <w:sz w:val="24"/>
        </w:rPr>
        <w:t>Machine</w:t>
      </w:r>
      <w:r>
        <w:rPr>
          <w:spacing w:val="-11"/>
          <w:sz w:val="24"/>
        </w:rPr>
        <w:t xml:space="preserve"> </w:t>
      </w:r>
      <w:r>
        <w:rPr>
          <w:sz w:val="24"/>
        </w:rPr>
        <w:t>Tool</w:t>
      </w:r>
      <w:r>
        <w:rPr>
          <w:spacing w:val="-11"/>
          <w:sz w:val="24"/>
        </w:rPr>
        <w:t xml:space="preserve"> </w:t>
      </w:r>
      <w:r>
        <w:rPr>
          <w:sz w:val="24"/>
        </w:rPr>
        <w:t>characteristics</w:t>
      </w:r>
      <w:r>
        <w:rPr>
          <w:spacing w:val="-12"/>
          <w:sz w:val="24"/>
        </w:rPr>
        <w:t xml:space="preserve"> </w:t>
      </w:r>
      <w:r>
        <w:rPr>
          <w:sz w:val="24"/>
        </w:rPr>
        <w:t>etc. Tool wear affects following items:</w:t>
      </w:r>
    </w:p>
    <w:p w14:paraId="56DCB64A" w14:textId="77777777" w:rsidR="00B9047F" w:rsidRDefault="00CD325A">
      <w:pPr>
        <w:pStyle w:val="ListParagraph"/>
        <w:numPr>
          <w:ilvl w:val="1"/>
          <w:numId w:val="39"/>
        </w:numPr>
        <w:tabs>
          <w:tab w:val="left" w:pos="742"/>
        </w:tabs>
        <w:spacing w:before="1"/>
        <w:ind w:left="742" w:hanging="359"/>
        <w:rPr>
          <w:sz w:val="24"/>
        </w:rPr>
      </w:pPr>
      <w:r>
        <w:rPr>
          <w:sz w:val="24"/>
        </w:rPr>
        <w:t>Increased</w:t>
      </w:r>
      <w:r>
        <w:rPr>
          <w:spacing w:val="-3"/>
          <w:sz w:val="24"/>
        </w:rPr>
        <w:t xml:space="preserve"> </w:t>
      </w:r>
      <w:r>
        <w:rPr>
          <w:sz w:val="24"/>
        </w:rPr>
        <w:t>cutting</w:t>
      </w:r>
      <w:r>
        <w:rPr>
          <w:spacing w:val="-3"/>
          <w:sz w:val="24"/>
        </w:rPr>
        <w:t xml:space="preserve"> </w:t>
      </w:r>
      <w:r>
        <w:rPr>
          <w:spacing w:val="-2"/>
          <w:sz w:val="24"/>
        </w:rPr>
        <w:t>forces.</w:t>
      </w:r>
    </w:p>
    <w:p w14:paraId="6C4A1B9B" w14:textId="77777777" w:rsidR="00B9047F" w:rsidRDefault="00CD325A">
      <w:pPr>
        <w:pStyle w:val="ListParagraph"/>
        <w:numPr>
          <w:ilvl w:val="1"/>
          <w:numId w:val="39"/>
        </w:numPr>
        <w:tabs>
          <w:tab w:val="left" w:pos="742"/>
        </w:tabs>
        <w:spacing w:before="22"/>
        <w:ind w:left="742" w:hanging="359"/>
        <w:rPr>
          <w:sz w:val="24"/>
        </w:rPr>
      </w:pPr>
      <w:r>
        <w:rPr>
          <w:sz w:val="24"/>
        </w:rPr>
        <w:t>Increased</w:t>
      </w:r>
      <w:r>
        <w:rPr>
          <w:spacing w:val="-3"/>
          <w:sz w:val="24"/>
        </w:rPr>
        <w:t xml:space="preserve"> </w:t>
      </w:r>
      <w:r>
        <w:rPr>
          <w:sz w:val="24"/>
        </w:rPr>
        <w:t>cutting</w:t>
      </w:r>
      <w:r>
        <w:rPr>
          <w:spacing w:val="-2"/>
          <w:sz w:val="24"/>
        </w:rPr>
        <w:t xml:space="preserve"> temperature.</w:t>
      </w:r>
    </w:p>
    <w:p w14:paraId="72120AA2" w14:textId="77777777" w:rsidR="00B9047F" w:rsidRDefault="00CD325A">
      <w:pPr>
        <w:pStyle w:val="ListParagraph"/>
        <w:numPr>
          <w:ilvl w:val="1"/>
          <w:numId w:val="39"/>
        </w:numPr>
        <w:tabs>
          <w:tab w:val="left" w:pos="742"/>
        </w:tabs>
        <w:spacing w:before="21"/>
        <w:ind w:left="742" w:hanging="359"/>
        <w:rPr>
          <w:sz w:val="24"/>
        </w:rPr>
      </w:pPr>
      <w:r>
        <w:rPr>
          <w:sz w:val="24"/>
        </w:rPr>
        <w:t>Decreased</w:t>
      </w:r>
      <w:r>
        <w:rPr>
          <w:spacing w:val="-1"/>
          <w:sz w:val="24"/>
        </w:rPr>
        <w:t xml:space="preserve"> </w:t>
      </w:r>
      <w:r>
        <w:rPr>
          <w:sz w:val="24"/>
        </w:rPr>
        <w:t>accuracy</w:t>
      </w:r>
      <w:r>
        <w:rPr>
          <w:spacing w:val="-2"/>
          <w:sz w:val="24"/>
        </w:rPr>
        <w:t xml:space="preserve"> </w:t>
      </w:r>
      <w:r>
        <w:rPr>
          <w:sz w:val="24"/>
        </w:rPr>
        <w:t>of</w:t>
      </w:r>
      <w:r>
        <w:rPr>
          <w:spacing w:val="-2"/>
          <w:sz w:val="24"/>
        </w:rPr>
        <w:t xml:space="preserve"> </w:t>
      </w:r>
      <w:r>
        <w:rPr>
          <w:sz w:val="24"/>
        </w:rPr>
        <w:t>produced</w:t>
      </w:r>
      <w:r>
        <w:rPr>
          <w:spacing w:val="-2"/>
          <w:sz w:val="24"/>
        </w:rPr>
        <w:t xml:space="preserve"> parts.</w:t>
      </w:r>
    </w:p>
    <w:p w14:paraId="392ED679" w14:textId="77777777" w:rsidR="00B9047F" w:rsidRDefault="00CD325A">
      <w:pPr>
        <w:pStyle w:val="ListParagraph"/>
        <w:numPr>
          <w:ilvl w:val="1"/>
          <w:numId w:val="39"/>
        </w:numPr>
        <w:tabs>
          <w:tab w:val="left" w:pos="742"/>
        </w:tabs>
        <w:spacing w:before="22"/>
        <w:ind w:left="742" w:hanging="359"/>
        <w:rPr>
          <w:sz w:val="24"/>
        </w:rPr>
      </w:pPr>
      <w:r>
        <w:rPr>
          <w:sz w:val="24"/>
        </w:rPr>
        <w:t>Decreased</w:t>
      </w:r>
      <w:r>
        <w:rPr>
          <w:spacing w:val="-3"/>
          <w:sz w:val="24"/>
        </w:rPr>
        <w:t xml:space="preserve"> </w:t>
      </w:r>
      <w:r>
        <w:rPr>
          <w:sz w:val="24"/>
        </w:rPr>
        <w:t>tool</w:t>
      </w:r>
      <w:r>
        <w:rPr>
          <w:spacing w:val="-2"/>
          <w:sz w:val="24"/>
        </w:rPr>
        <w:t xml:space="preserve"> </w:t>
      </w:r>
      <w:r>
        <w:rPr>
          <w:spacing w:val="-4"/>
          <w:sz w:val="24"/>
        </w:rPr>
        <w:t>life.</w:t>
      </w:r>
    </w:p>
    <w:p w14:paraId="54E6AFE8" w14:textId="77777777" w:rsidR="00B9047F" w:rsidRDefault="00CD325A">
      <w:pPr>
        <w:pStyle w:val="ListParagraph"/>
        <w:numPr>
          <w:ilvl w:val="1"/>
          <w:numId w:val="39"/>
        </w:numPr>
        <w:tabs>
          <w:tab w:val="left" w:pos="742"/>
        </w:tabs>
        <w:spacing w:before="22"/>
        <w:ind w:left="742" w:hanging="359"/>
        <w:rPr>
          <w:sz w:val="24"/>
        </w:rPr>
      </w:pPr>
      <w:r>
        <w:rPr>
          <w:sz w:val="24"/>
        </w:rPr>
        <w:t>Poor</w:t>
      </w:r>
      <w:r>
        <w:rPr>
          <w:spacing w:val="-2"/>
          <w:sz w:val="24"/>
        </w:rPr>
        <w:t xml:space="preserve"> </w:t>
      </w:r>
      <w:r>
        <w:rPr>
          <w:sz w:val="24"/>
        </w:rPr>
        <w:t>surface</w:t>
      </w:r>
      <w:r>
        <w:rPr>
          <w:spacing w:val="-2"/>
          <w:sz w:val="24"/>
        </w:rPr>
        <w:t xml:space="preserve"> finish.</w:t>
      </w:r>
    </w:p>
    <w:p w14:paraId="30F729DA" w14:textId="77777777" w:rsidR="00B9047F" w:rsidRDefault="00CD325A">
      <w:pPr>
        <w:pStyle w:val="ListParagraph"/>
        <w:numPr>
          <w:ilvl w:val="1"/>
          <w:numId w:val="39"/>
        </w:numPr>
        <w:tabs>
          <w:tab w:val="left" w:pos="742"/>
        </w:tabs>
        <w:spacing w:before="21"/>
        <w:ind w:left="742" w:hanging="359"/>
        <w:rPr>
          <w:sz w:val="24"/>
        </w:rPr>
      </w:pPr>
      <w:r>
        <w:rPr>
          <w:sz w:val="24"/>
        </w:rPr>
        <w:t>Economics</w:t>
      </w:r>
      <w:r>
        <w:rPr>
          <w:spacing w:val="-3"/>
          <w:sz w:val="24"/>
        </w:rPr>
        <w:t xml:space="preserve"> </w:t>
      </w:r>
      <w:r>
        <w:rPr>
          <w:sz w:val="24"/>
        </w:rPr>
        <w:t>of</w:t>
      </w:r>
      <w:r>
        <w:rPr>
          <w:spacing w:val="-2"/>
          <w:sz w:val="24"/>
        </w:rPr>
        <w:t xml:space="preserve"> </w:t>
      </w:r>
      <w:r>
        <w:rPr>
          <w:sz w:val="24"/>
        </w:rPr>
        <w:t>cutting</w:t>
      </w:r>
      <w:r>
        <w:rPr>
          <w:spacing w:val="-1"/>
          <w:sz w:val="24"/>
        </w:rPr>
        <w:t xml:space="preserve"> </w:t>
      </w:r>
      <w:r>
        <w:rPr>
          <w:spacing w:val="-2"/>
          <w:sz w:val="24"/>
        </w:rPr>
        <w:t>operations.</w:t>
      </w:r>
    </w:p>
    <w:p w14:paraId="150D707B" w14:textId="77777777" w:rsidR="00B9047F" w:rsidRDefault="00CD325A">
      <w:pPr>
        <w:pStyle w:val="Heading3"/>
        <w:numPr>
          <w:ilvl w:val="2"/>
          <w:numId w:val="40"/>
        </w:numPr>
        <w:tabs>
          <w:tab w:val="left" w:pos="605"/>
        </w:tabs>
        <w:spacing w:before="183"/>
        <w:ind w:left="605" w:hanging="582"/>
      </w:pPr>
      <w:bookmarkStart w:id="40" w:name="_bookmark44"/>
      <w:bookmarkEnd w:id="40"/>
      <w:r>
        <w:t>Types</w:t>
      </w:r>
      <w:r>
        <w:rPr>
          <w:spacing w:val="-6"/>
        </w:rPr>
        <w:t xml:space="preserve"> </w:t>
      </w:r>
      <w:r>
        <w:t>of</w:t>
      </w:r>
      <w:r>
        <w:rPr>
          <w:spacing w:val="-6"/>
        </w:rPr>
        <w:t xml:space="preserve"> </w:t>
      </w:r>
      <w:r>
        <w:t>Tool</w:t>
      </w:r>
      <w:r>
        <w:rPr>
          <w:spacing w:val="-5"/>
        </w:rPr>
        <w:t xml:space="preserve"> </w:t>
      </w:r>
      <w:r>
        <w:rPr>
          <w:spacing w:val="-4"/>
        </w:rPr>
        <w:t>wear</w:t>
      </w:r>
    </w:p>
    <w:p w14:paraId="3FA0E1D2" w14:textId="77777777" w:rsidR="00B9047F" w:rsidRDefault="00CD325A">
      <w:pPr>
        <w:pStyle w:val="BodyText"/>
        <w:spacing w:before="262"/>
        <w:ind w:left="743"/>
      </w:pPr>
      <w:r>
        <w:t>The</w:t>
      </w:r>
      <w:r>
        <w:rPr>
          <w:spacing w:val="-7"/>
        </w:rPr>
        <w:t xml:space="preserve"> </w:t>
      </w:r>
      <w:r>
        <w:t>high</w:t>
      </w:r>
      <w:r>
        <w:rPr>
          <w:spacing w:val="-3"/>
        </w:rPr>
        <w:t xml:space="preserve"> </w:t>
      </w:r>
      <w:r>
        <w:t>contact</w:t>
      </w:r>
      <w:r>
        <w:rPr>
          <w:spacing w:val="-3"/>
        </w:rPr>
        <w:t xml:space="preserve"> </w:t>
      </w:r>
      <w:r>
        <w:t>stresses</w:t>
      </w:r>
      <w:r>
        <w:rPr>
          <w:spacing w:val="-2"/>
        </w:rPr>
        <w:t xml:space="preserve"> </w:t>
      </w:r>
      <w:r>
        <w:t>are</w:t>
      </w:r>
      <w:r>
        <w:rPr>
          <w:spacing w:val="-6"/>
        </w:rPr>
        <w:t xml:space="preserve"> </w:t>
      </w:r>
      <w:r>
        <w:t>developed</w:t>
      </w:r>
      <w:r>
        <w:rPr>
          <w:spacing w:val="-4"/>
        </w:rPr>
        <w:t xml:space="preserve"> </w:t>
      </w:r>
      <w:r>
        <w:t>in</w:t>
      </w:r>
      <w:r>
        <w:rPr>
          <w:spacing w:val="-2"/>
        </w:rPr>
        <w:t xml:space="preserve"> </w:t>
      </w:r>
      <w:r>
        <w:t>machining</w:t>
      </w:r>
      <w:r>
        <w:rPr>
          <w:spacing w:val="-3"/>
        </w:rPr>
        <w:t xml:space="preserve"> </w:t>
      </w:r>
      <w:r>
        <w:t>process</w:t>
      </w:r>
      <w:r>
        <w:rPr>
          <w:spacing w:val="-3"/>
        </w:rPr>
        <w:t xml:space="preserve"> </w:t>
      </w:r>
      <w:r>
        <w:t>due</w:t>
      </w:r>
      <w:r>
        <w:rPr>
          <w:spacing w:val="-5"/>
        </w:rPr>
        <w:t xml:space="preserve"> </w:t>
      </w:r>
      <w:r>
        <w:t>to</w:t>
      </w:r>
      <w:r>
        <w:rPr>
          <w:spacing w:val="-3"/>
        </w:rPr>
        <w:t xml:space="preserve"> </w:t>
      </w:r>
      <w:r>
        <w:t>rubbing</w:t>
      </w:r>
      <w:r>
        <w:rPr>
          <w:spacing w:val="-4"/>
        </w:rPr>
        <w:t xml:space="preserve"> </w:t>
      </w:r>
      <w:r>
        <w:t>action</w:t>
      </w:r>
      <w:r>
        <w:rPr>
          <w:spacing w:val="-3"/>
        </w:rPr>
        <w:t xml:space="preserve"> </w:t>
      </w:r>
      <w:r>
        <w:rPr>
          <w:spacing w:val="-5"/>
        </w:rPr>
        <w:t>of:</w:t>
      </w:r>
    </w:p>
    <w:p w14:paraId="1A04058A" w14:textId="77777777" w:rsidR="00B9047F" w:rsidRDefault="00CD325A">
      <w:pPr>
        <w:pStyle w:val="ListParagraph"/>
        <w:numPr>
          <w:ilvl w:val="0"/>
          <w:numId w:val="37"/>
        </w:numPr>
        <w:tabs>
          <w:tab w:val="left" w:pos="742"/>
        </w:tabs>
        <w:spacing w:before="183"/>
        <w:ind w:left="742" w:hanging="359"/>
        <w:rPr>
          <w:sz w:val="24"/>
        </w:rPr>
      </w:pPr>
      <w:r>
        <w:rPr>
          <w:sz w:val="24"/>
        </w:rPr>
        <w:t>Tool</w:t>
      </w:r>
      <w:r>
        <w:rPr>
          <w:spacing w:val="-2"/>
          <w:sz w:val="24"/>
        </w:rPr>
        <w:t xml:space="preserve"> </w:t>
      </w:r>
      <w:r>
        <w:rPr>
          <w:sz w:val="24"/>
        </w:rPr>
        <w:t>rake</w:t>
      </w:r>
      <w:r>
        <w:rPr>
          <w:spacing w:val="-2"/>
          <w:sz w:val="24"/>
        </w:rPr>
        <w:t xml:space="preserve"> </w:t>
      </w:r>
      <w:r>
        <w:rPr>
          <w:sz w:val="24"/>
        </w:rPr>
        <w:t xml:space="preserve">face and </w:t>
      </w:r>
      <w:r>
        <w:rPr>
          <w:spacing w:val="-2"/>
          <w:sz w:val="24"/>
        </w:rPr>
        <w:t>chips.</w:t>
      </w:r>
    </w:p>
    <w:p w14:paraId="27554737" w14:textId="77777777" w:rsidR="00B9047F" w:rsidRDefault="00CD325A">
      <w:pPr>
        <w:pStyle w:val="ListParagraph"/>
        <w:numPr>
          <w:ilvl w:val="0"/>
          <w:numId w:val="37"/>
        </w:numPr>
        <w:tabs>
          <w:tab w:val="left" w:pos="742"/>
        </w:tabs>
        <w:spacing w:before="22"/>
        <w:ind w:left="742" w:hanging="359"/>
        <w:rPr>
          <w:sz w:val="24"/>
        </w:rPr>
      </w:pPr>
      <w:r>
        <w:rPr>
          <w:sz w:val="24"/>
        </w:rPr>
        <w:t>Tool</w:t>
      </w:r>
      <w:r>
        <w:rPr>
          <w:spacing w:val="-1"/>
          <w:sz w:val="24"/>
        </w:rPr>
        <w:t xml:space="preserve"> </w:t>
      </w:r>
      <w:r>
        <w:rPr>
          <w:sz w:val="24"/>
        </w:rPr>
        <w:t>flank face</w:t>
      </w:r>
      <w:r>
        <w:rPr>
          <w:spacing w:val="-1"/>
          <w:sz w:val="24"/>
        </w:rPr>
        <w:t xml:space="preserve"> </w:t>
      </w:r>
      <w:r>
        <w:rPr>
          <w:sz w:val="24"/>
        </w:rPr>
        <w:t xml:space="preserve">and machined </w:t>
      </w:r>
      <w:r>
        <w:rPr>
          <w:spacing w:val="-2"/>
          <w:sz w:val="24"/>
        </w:rPr>
        <w:t>surface.</w:t>
      </w:r>
    </w:p>
    <w:p w14:paraId="0D99D8C8" w14:textId="77777777" w:rsidR="00B9047F" w:rsidRDefault="00CD325A">
      <w:pPr>
        <w:pStyle w:val="BodyText"/>
        <w:spacing w:before="182" w:line="259" w:lineRule="auto"/>
        <w:ind w:right="587"/>
        <w:jc w:val="both"/>
      </w:pPr>
      <w:r>
        <w:t>These</w:t>
      </w:r>
      <w:r>
        <w:rPr>
          <w:spacing w:val="-6"/>
        </w:rPr>
        <w:t xml:space="preserve"> </w:t>
      </w:r>
      <w:r>
        <w:t>results</w:t>
      </w:r>
      <w:r>
        <w:rPr>
          <w:spacing w:val="-5"/>
        </w:rPr>
        <w:t xml:space="preserve"> </w:t>
      </w:r>
      <w:r>
        <w:t>in</w:t>
      </w:r>
      <w:r>
        <w:rPr>
          <w:spacing w:val="-4"/>
        </w:rPr>
        <w:t xml:space="preserve"> </w:t>
      </w:r>
      <w:r>
        <w:t>a</w:t>
      </w:r>
      <w:r>
        <w:rPr>
          <w:spacing w:val="-6"/>
        </w:rPr>
        <w:t xml:space="preserve"> </w:t>
      </w:r>
      <w:r>
        <w:t>variety</w:t>
      </w:r>
      <w:r>
        <w:rPr>
          <w:spacing w:val="-4"/>
        </w:rPr>
        <w:t xml:space="preserve"> </w:t>
      </w:r>
      <w:r>
        <w:t>of</w:t>
      </w:r>
      <w:r>
        <w:rPr>
          <w:spacing w:val="-6"/>
        </w:rPr>
        <w:t xml:space="preserve"> </w:t>
      </w:r>
      <w:r>
        <w:t>wear</w:t>
      </w:r>
      <w:r>
        <w:rPr>
          <w:spacing w:val="-6"/>
        </w:rPr>
        <w:t xml:space="preserve"> </w:t>
      </w:r>
      <w:r>
        <w:t>patterns</w:t>
      </w:r>
      <w:r>
        <w:rPr>
          <w:spacing w:val="-5"/>
        </w:rPr>
        <w:t xml:space="preserve"> </w:t>
      </w:r>
      <w:r>
        <w:t>observed</w:t>
      </w:r>
      <w:r>
        <w:rPr>
          <w:spacing w:val="-5"/>
        </w:rPr>
        <w:t xml:space="preserve"> </w:t>
      </w:r>
      <w:r>
        <w:t>at</w:t>
      </w:r>
      <w:r>
        <w:rPr>
          <w:spacing w:val="-4"/>
        </w:rPr>
        <w:t xml:space="preserve"> </w:t>
      </w:r>
      <w:r>
        <w:t>the</w:t>
      </w:r>
      <w:r>
        <w:rPr>
          <w:spacing w:val="-5"/>
        </w:rPr>
        <w:t xml:space="preserve"> </w:t>
      </w:r>
      <w:r>
        <w:t>rake</w:t>
      </w:r>
      <w:r>
        <w:rPr>
          <w:spacing w:val="-6"/>
        </w:rPr>
        <w:t xml:space="preserve"> </w:t>
      </w:r>
      <w:r>
        <w:t>face</w:t>
      </w:r>
      <w:r>
        <w:rPr>
          <w:spacing w:val="-6"/>
        </w:rPr>
        <w:t xml:space="preserve"> </w:t>
      </w:r>
      <w:r>
        <w:t>and</w:t>
      </w:r>
      <w:r>
        <w:rPr>
          <w:spacing w:val="-5"/>
        </w:rPr>
        <w:t xml:space="preserve"> </w:t>
      </w:r>
      <w:r>
        <w:t>the</w:t>
      </w:r>
      <w:r>
        <w:rPr>
          <w:spacing w:val="-5"/>
        </w:rPr>
        <w:t xml:space="preserve"> </w:t>
      </w:r>
      <w:r>
        <w:t>flank</w:t>
      </w:r>
      <w:r>
        <w:rPr>
          <w:spacing w:val="-5"/>
        </w:rPr>
        <w:t xml:space="preserve"> </w:t>
      </w:r>
      <w:r>
        <w:t>face.</w:t>
      </w:r>
      <w:r>
        <w:rPr>
          <w:spacing w:val="-5"/>
        </w:rPr>
        <w:t xml:space="preserve"> </w:t>
      </w:r>
      <w:r>
        <w:t>We</w:t>
      </w:r>
      <w:r>
        <w:rPr>
          <w:spacing w:val="-6"/>
        </w:rPr>
        <w:t xml:space="preserve"> </w:t>
      </w:r>
      <w:r>
        <w:t>call this gradual wear of the tool. The gradual wear is unavoidable but controllable. It is the wear which</w:t>
      </w:r>
      <w:r>
        <w:rPr>
          <w:spacing w:val="-3"/>
        </w:rPr>
        <w:t xml:space="preserve"> </w:t>
      </w:r>
      <w:r>
        <w:t>cannot</w:t>
      </w:r>
      <w:r>
        <w:rPr>
          <w:spacing w:val="-3"/>
        </w:rPr>
        <w:t xml:space="preserve"> </w:t>
      </w:r>
      <w:r>
        <w:t>be</w:t>
      </w:r>
      <w:r>
        <w:rPr>
          <w:spacing w:val="-4"/>
        </w:rPr>
        <w:t xml:space="preserve"> </w:t>
      </w:r>
      <w:r>
        <w:t>prevented.</w:t>
      </w:r>
      <w:r>
        <w:rPr>
          <w:spacing w:val="-1"/>
        </w:rPr>
        <w:t xml:space="preserve"> </w:t>
      </w:r>
      <w:r>
        <w:t>It</w:t>
      </w:r>
      <w:r>
        <w:rPr>
          <w:spacing w:val="-3"/>
        </w:rPr>
        <w:t xml:space="preserve"> </w:t>
      </w:r>
      <w:r>
        <w:t>has</w:t>
      </w:r>
      <w:r>
        <w:rPr>
          <w:spacing w:val="-4"/>
        </w:rPr>
        <w:t xml:space="preserve"> </w:t>
      </w:r>
      <w:r>
        <w:t>to</w:t>
      </w:r>
      <w:r>
        <w:rPr>
          <w:spacing w:val="-3"/>
        </w:rPr>
        <w:t xml:space="preserve"> </w:t>
      </w:r>
      <w:r>
        <w:t>occur</w:t>
      </w:r>
      <w:r>
        <w:rPr>
          <w:spacing w:val="-2"/>
        </w:rPr>
        <w:t xml:space="preserve"> </w:t>
      </w:r>
      <w:r>
        <w:t>after</w:t>
      </w:r>
      <w:r>
        <w:rPr>
          <w:spacing w:val="-2"/>
        </w:rPr>
        <w:t xml:space="preserve"> </w:t>
      </w:r>
      <w:r>
        <w:t>certain</w:t>
      </w:r>
      <w:r>
        <w:rPr>
          <w:spacing w:val="-3"/>
        </w:rPr>
        <w:t xml:space="preserve"> </w:t>
      </w:r>
      <w:r>
        <w:t>machining</w:t>
      </w:r>
      <w:r>
        <w:rPr>
          <w:spacing w:val="-3"/>
        </w:rPr>
        <w:t xml:space="preserve"> </w:t>
      </w:r>
      <w:r>
        <w:t>time.</w:t>
      </w:r>
      <w:r>
        <w:rPr>
          <w:spacing w:val="-1"/>
        </w:rPr>
        <w:t xml:space="preserve"> </w:t>
      </w:r>
      <w:r>
        <w:t>The</w:t>
      </w:r>
      <w:r>
        <w:rPr>
          <w:spacing w:val="-5"/>
        </w:rPr>
        <w:t xml:space="preserve"> </w:t>
      </w:r>
      <w:r>
        <w:t>gradual</w:t>
      </w:r>
      <w:r>
        <w:rPr>
          <w:spacing w:val="-3"/>
        </w:rPr>
        <w:t xml:space="preserve"> </w:t>
      </w:r>
      <w:r>
        <w:t>wear</w:t>
      </w:r>
      <w:r>
        <w:rPr>
          <w:spacing w:val="-2"/>
        </w:rPr>
        <w:t xml:space="preserve"> </w:t>
      </w:r>
      <w:r>
        <w:t>can be</w:t>
      </w:r>
      <w:r>
        <w:rPr>
          <w:spacing w:val="-13"/>
        </w:rPr>
        <w:t xml:space="preserve"> </w:t>
      </w:r>
      <w:r>
        <w:t>controlled</w:t>
      </w:r>
      <w:r>
        <w:rPr>
          <w:spacing w:val="-12"/>
        </w:rPr>
        <w:t xml:space="preserve"> </w:t>
      </w:r>
      <w:r>
        <w:t>by</w:t>
      </w:r>
      <w:r>
        <w:rPr>
          <w:spacing w:val="-12"/>
        </w:rPr>
        <w:t xml:space="preserve"> </w:t>
      </w:r>
      <w:r>
        <w:t>remedial</w:t>
      </w:r>
      <w:r>
        <w:rPr>
          <w:spacing w:val="-12"/>
        </w:rPr>
        <w:t xml:space="preserve"> </w:t>
      </w:r>
      <w:r>
        <w:t>action.</w:t>
      </w:r>
      <w:r>
        <w:rPr>
          <w:spacing w:val="-12"/>
        </w:rPr>
        <w:t xml:space="preserve"> </w:t>
      </w:r>
      <w:r>
        <w:t>The</w:t>
      </w:r>
      <w:r>
        <w:rPr>
          <w:spacing w:val="-13"/>
        </w:rPr>
        <w:t xml:space="preserve"> </w:t>
      </w:r>
      <w:r>
        <w:t>gradual</w:t>
      </w:r>
      <w:r>
        <w:rPr>
          <w:spacing w:val="-12"/>
        </w:rPr>
        <w:t xml:space="preserve"> </w:t>
      </w:r>
      <w:r>
        <w:t>wear</w:t>
      </w:r>
      <w:r>
        <w:rPr>
          <w:spacing w:val="-11"/>
        </w:rPr>
        <w:t xml:space="preserve"> </w:t>
      </w:r>
      <w:r>
        <w:t>can</w:t>
      </w:r>
      <w:r>
        <w:rPr>
          <w:spacing w:val="-12"/>
        </w:rPr>
        <w:t xml:space="preserve"> </w:t>
      </w:r>
      <w:r>
        <w:t>be</w:t>
      </w:r>
      <w:r>
        <w:rPr>
          <w:spacing w:val="-13"/>
        </w:rPr>
        <w:t xml:space="preserve"> </w:t>
      </w:r>
      <w:r>
        <w:t>divided</w:t>
      </w:r>
      <w:r>
        <w:rPr>
          <w:spacing w:val="-12"/>
        </w:rPr>
        <w:t xml:space="preserve"> </w:t>
      </w:r>
      <w:r>
        <w:t>into</w:t>
      </w:r>
      <w:r>
        <w:rPr>
          <w:spacing w:val="-12"/>
        </w:rPr>
        <w:t xml:space="preserve"> </w:t>
      </w:r>
      <w:r>
        <w:t>two</w:t>
      </w:r>
      <w:r>
        <w:rPr>
          <w:spacing w:val="-12"/>
        </w:rPr>
        <w:t xml:space="preserve"> </w:t>
      </w:r>
      <w:r>
        <w:t>basic</w:t>
      </w:r>
      <w:r>
        <w:rPr>
          <w:spacing w:val="-12"/>
        </w:rPr>
        <w:t xml:space="preserve"> </w:t>
      </w:r>
      <w:r>
        <w:t>types</w:t>
      </w:r>
      <w:r>
        <w:rPr>
          <w:spacing w:val="-12"/>
        </w:rPr>
        <w:t xml:space="preserve"> </w:t>
      </w:r>
      <w:r>
        <w:t>of</w:t>
      </w:r>
      <w:r>
        <w:rPr>
          <w:spacing w:val="-13"/>
        </w:rPr>
        <w:t xml:space="preserve"> </w:t>
      </w:r>
      <w:r>
        <w:t>wear, corresponding to two regions in the cutting tool.</w:t>
      </w:r>
    </w:p>
    <w:p w14:paraId="621E354A" w14:textId="77777777" w:rsidR="00B9047F" w:rsidRDefault="00CD325A">
      <w:pPr>
        <w:pStyle w:val="ListParagraph"/>
        <w:numPr>
          <w:ilvl w:val="0"/>
          <w:numId w:val="38"/>
        </w:numPr>
        <w:tabs>
          <w:tab w:val="left" w:pos="742"/>
        </w:tabs>
        <w:spacing w:before="159"/>
        <w:ind w:left="742" w:hanging="359"/>
        <w:rPr>
          <w:sz w:val="24"/>
        </w:rPr>
      </w:pPr>
      <w:r>
        <w:rPr>
          <w:sz w:val="24"/>
        </w:rPr>
        <w:t>Flank</w:t>
      </w:r>
      <w:r>
        <w:rPr>
          <w:spacing w:val="-4"/>
          <w:sz w:val="24"/>
        </w:rPr>
        <w:t xml:space="preserve"> wear</w:t>
      </w:r>
    </w:p>
    <w:p w14:paraId="3BEF4069" w14:textId="77777777" w:rsidR="00B9047F" w:rsidRDefault="00CD325A">
      <w:pPr>
        <w:pStyle w:val="ListParagraph"/>
        <w:numPr>
          <w:ilvl w:val="0"/>
          <w:numId w:val="38"/>
        </w:numPr>
        <w:tabs>
          <w:tab w:val="left" w:pos="742"/>
        </w:tabs>
        <w:spacing w:before="21"/>
        <w:ind w:left="742" w:hanging="359"/>
        <w:rPr>
          <w:sz w:val="24"/>
        </w:rPr>
      </w:pPr>
      <w:r>
        <w:rPr>
          <w:sz w:val="24"/>
        </w:rPr>
        <w:t>Crater</w:t>
      </w:r>
      <w:r>
        <w:rPr>
          <w:spacing w:val="-5"/>
          <w:sz w:val="24"/>
        </w:rPr>
        <w:t xml:space="preserve"> </w:t>
      </w:r>
      <w:r>
        <w:rPr>
          <w:spacing w:val="-4"/>
          <w:sz w:val="24"/>
        </w:rPr>
        <w:t>wear</w:t>
      </w:r>
    </w:p>
    <w:p w14:paraId="6486BE87" w14:textId="77777777" w:rsidR="00B9047F" w:rsidRDefault="00CD325A">
      <w:pPr>
        <w:pStyle w:val="BodyText"/>
        <w:spacing w:before="26"/>
        <w:ind w:left="0"/>
        <w:rPr>
          <w:sz w:val="20"/>
        </w:rPr>
      </w:pPr>
      <w:r>
        <w:rPr>
          <w:noProof/>
          <w:sz w:val="20"/>
          <w:lang w:bidi="te-IN"/>
        </w:rPr>
        <w:drawing>
          <wp:anchor distT="0" distB="0" distL="0" distR="0" simplePos="0" relativeHeight="487595008" behindDoc="1" locked="0" layoutInCell="1" allowOverlap="1" wp14:anchorId="05E71C8F" wp14:editId="0E3F445D">
            <wp:simplePos x="0" y="0"/>
            <wp:positionH relativeFrom="page">
              <wp:posOffset>2772062</wp:posOffset>
            </wp:positionH>
            <wp:positionV relativeFrom="paragraph">
              <wp:posOffset>178356</wp:posOffset>
            </wp:positionV>
            <wp:extent cx="2061936" cy="178079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5" cstate="print"/>
                    <a:stretch>
                      <a:fillRect/>
                    </a:stretch>
                  </pic:blipFill>
                  <pic:spPr>
                    <a:xfrm>
                      <a:off x="0" y="0"/>
                      <a:ext cx="2061936" cy="1780794"/>
                    </a:xfrm>
                    <a:prstGeom prst="rect">
                      <a:avLst/>
                    </a:prstGeom>
                  </pic:spPr>
                </pic:pic>
              </a:graphicData>
            </a:graphic>
          </wp:anchor>
        </w:drawing>
      </w:r>
    </w:p>
    <w:p w14:paraId="20483EB3" w14:textId="77777777" w:rsidR="00B9047F" w:rsidRDefault="00CD325A">
      <w:pPr>
        <w:spacing w:before="192"/>
        <w:ind w:left="1836" w:right="2401"/>
        <w:jc w:val="center"/>
        <w:rPr>
          <w:i/>
          <w:sz w:val="18"/>
        </w:rPr>
      </w:pPr>
      <w:bookmarkStart w:id="41" w:name="_bookmark45"/>
      <w:bookmarkEnd w:id="41"/>
      <w:r>
        <w:rPr>
          <w:i/>
          <w:color w:val="44536A"/>
          <w:sz w:val="18"/>
        </w:rPr>
        <w:t>Figure</w:t>
      </w:r>
      <w:r>
        <w:rPr>
          <w:i/>
          <w:color w:val="44536A"/>
          <w:spacing w:val="-3"/>
          <w:sz w:val="18"/>
        </w:rPr>
        <w:t xml:space="preserve"> </w:t>
      </w:r>
      <w:r>
        <w:rPr>
          <w:i/>
          <w:color w:val="44536A"/>
          <w:sz w:val="18"/>
        </w:rPr>
        <w:t>18:</w:t>
      </w:r>
      <w:r>
        <w:rPr>
          <w:i/>
          <w:color w:val="44536A"/>
          <w:spacing w:val="-1"/>
          <w:sz w:val="18"/>
        </w:rPr>
        <w:t xml:space="preserve"> </w:t>
      </w:r>
      <w:r>
        <w:rPr>
          <w:i/>
          <w:color w:val="44536A"/>
          <w:sz w:val="18"/>
        </w:rPr>
        <w:t>Tool</w:t>
      </w:r>
      <w:r>
        <w:rPr>
          <w:i/>
          <w:color w:val="44536A"/>
          <w:spacing w:val="1"/>
          <w:sz w:val="18"/>
        </w:rPr>
        <w:t xml:space="preserve"> </w:t>
      </w:r>
      <w:r>
        <w:rPr>
          <w:i/>
          <w:color w:val="44536A"/>
          <w:sz w:val="18"/>
        </w:rPr>
        <w:t>wear</w:t>
      </w:r>
      <w:r>
        <w:rPr>
          <w:i/>
          <w:color w:val="44536A"/>
          <w:spacing w:val="-2"/>
          <w:sz w:val="18"/>
        </w:rPr>
        <w:t xml:space="preserve"> phenomena</w:t>
      </w:r>
    </w:p>
    <w:p w14:paraId="0E9A23F5" w14:textId="77777777" w:rsidR="00B9047F" w:rsidRDefault="00B9047F">
      <w:pPr>
        <w:jc w:val="center"/>
        <w:rPr>
          <w:i/>
          <w:sz w:val="18"/>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4A623A0E" w14:textId="77777777" w:rsidR="00B9047F" w:rsidRDefault="00CD325A">
      <w:pPr>
        <w:pStyle w:val="BodyText"/>
        <w:ind w:left="2603"/>
        <w:rPr>
          <w:sz w:val="20"/>
        </w:rPr>
      </w:pPr>
      <w:r>
        <w:rPr>
          <w:noProof/>
          <w:sz w:val="20"/>
          <w:lang w:bidi="te-IN"/>
        </w:rPr>
        <w:lastRenderedPageBreak/>
        <w:drawing>
          <wp:inline distT="0" distB="0" distL="0" distR="0" wp14:anchorId="2C2E5E4B" wp14:editId="09E420E1">
            <wp:extent cx="2477326" cy="1097279"/>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6" cstate="print"/>
                    <a:stretch>
                      <a:fillRect/>
                    </a:stretch>
                  </pic:blipFill>
                  <pic:spPr>
                    <a:xfrm>
                      <a:off x="0" y="0"/>
                      <a:ext cx="2477326" cy="1097279"/>
                    </a:xfrm>
                    <a:prstGeom prst="rect">
                      <a:avLst/>
                    </a:prstGeom>
                  </pic:spPr>
                </pic:pic>
              </a:graphicData>
            </a:graphic>
          </wp:inline>
        </w:drawing>
      </w:r>
    </w:p>
    <w:p w14:paraId="355A12F0" w14:textId="77777777" w:rsidR="00B9047F" w:rsidRDefault="00B9047F">
      <w:pPr>
        <w:pStyle w:val="BodyText"/>
        <w:spacing w:before="94"/>
        <w:ind w:left="0"/>
        <w:rPr>
          <w:i/>
          <w:sz w:val="18"/>
        </w:rPr>
      </w:pPr>
    </w:p>
    <w:p w14:paraId="5B955196" w14:textId="77777777" w:rsidR="00B9047F" w:rsidRDefault="00CD325A">
      <w:pPr>
        <w:ind w:left="5" w:right="569"/>
        <w:jc w:val="center"/>
        <w:rPr>
          <w:i/>
          <w:sz w:val="18"/>
        </w:rPr>
      </w:pPr>
      <w:bookmarkStart w:id="42" w:name="_bookmark46"/>
      <w:bookmarkEnd w:id="42"/>
      <w:r>
        <w:rPr>
          <w:i/>
          <w:color w:val="44536A"/>
          <w:sz w:val="18"/>
        </w:rPr>
        <w:t>Figure</w:t>
      </w:r>
      <w:r>
        <w:rPr>
          <w:i/>
          <w:color w:val="44536A"/>
          <w:spacing w:val="-6"/>
          <w:sz w:val="18"/>
        </w:rPr>
        <w:t xml:space="preserve"> </w:t>
      </w:r>
      <w:r>
        <w:rPr>
          <w:i/>
          <w:color w:val="44536A"/>
          <w:sz w:val="18"/>
        </w:rPr>
        <w:t>19:</w:t>
      </w:r>
      <w:r>
        <w:rPr>
          <w:i/>
          <w:color w:val="44536A"/>
          <w:spacing w:val="-3"/>
          <w:sz w:val="18"/>
        </w:rPr>
        <w:t xml:space="preserve"> </w:t>
      </w:r>
      <w:r>
        <w:rPr>
          <w:i/>
          <w:color w:val="44536A"/>
          <w:sz w:val="18"/>
        </w:rPr>
        <w:t>Flank</w:t>
      </w:r>
      <w:r>
        <w:rPr>
          <w:i/>
          <w:color w:val="44536A"/>
          <w:spacing w:val="-1"/>
          <w:sz w:val="18"/>
        </w:rPr>
        <w:t xml:space="preserve"> </w:t>
      </w:r>
      <w:r>
        <w:rPr>
          <w:i/>
          <w:color w:val="44536A"/>
          <w:sz w:val="18"/>
        </w:rPr>
        <w:t>and Crater</w:t>
      </w:r>
      <w:r>
        <w:rPr>
          <w:i/>
          <w:color w:val="44536A"/>
          <w:spacing w:val="-1"/>
          <w:sz w:val="18"/>
        </w:rPr>
        <w:t xml:space="preserve"> </w:t>
      </w:r>
      <w:r>
        <w:rPr>
          <w:i/>
          <w:color w:val="44536A"/>
          <w:spacing w:val="-4"/>
          <w:sz w:val="18"/>
        </w:rPr>
        <w:t>wear</w:t>
      </w:r>
    </w:p>
    <w:p w14:paraId="0A67BD83" w14:textId="77777777" w:rsidR="00B9047F" w:rsidRDefault="00CD325A">
      <w:pPr>
        <w:pStyle w:val="ListParagraph"/>
        <w:numPr>
          <w:ilvl w:val="3"/>
          <w:numId w:val="40"/>
        </w:numPr>
        <w:tabs>
          <w:tab w:val="left" w:pos="743"/>
        </w:tabs>
        <w:spacing w:before="198"/>
        <w:rPr>
          <w:i/>
          <w:sz w:val="24"/>
        </w:rPr>
      </w:pPr>
      <w:bookmarkStart w:id="43" w:name="_bookmark47"/>
      <w:bookmarkEnd w:id="43"/>
      <w:r>
        <w:rPr>
          <w:i/>
          <w:sz w:val="24"/>
        </w:rPr>
        <w:t>Flank</w:t>
      </w:r>
      <w:r>
        <w:rPr>
          <w:i/>
          <w:spacing w:val="-3"/>
          <w:sz w:val="24"/>
        </w:rPr>
        <w:t xml:space="preserve"> </w:t>
      </w:r>
      <w:r>
        <w:rPr>
          <w:i/>
          <w:spacing w:val="-4"/>
          <w:sz w:val="24"/>
        </w:rPr>
        <w:t>wear</w:t>
      </w:r>
    </w:p>
    <w:p w14:paraId="48DE1225" w14:textId="77777777" w:rsidR="00B9047F" w:rsidRDefault="00CD325A">
      <w:pPr>
        <w:pStyle w:val="BodyText"/>
        <w:spacing w:before="261"/>
      </w:pPr>
      <w:r>
        <w:t>Wear</w:t>
      </w:r>
      <w:r>
        <w:rPr>
          <w:spacing w:val="-3"/>
        </w:rPr>
        <w:t xml:space="preserve"> </w:t>
      </w:r>
      <w:r>
        <w:t>on</w:t>
      </w:r>
      <w:r>
        <w:rPr>
          <w:spacing w:val="-1"/>
        </w:rPr>
        <w:t xml:space="preserve"> </w:t>
      </w:r>
      <w:r>
        <w:t>the</w:t>
      </w:r>
      <w:r>
        <w:rPr>
          <w:spacing w:val="-2"/>
        </w:rPr>
        <w:t xml:space="preserve"> </w:t>
      </w:r>
      <w:r>
        <w:t>flank</w:t>
      </w:r>
      <w:r>
        <w:rPr>
          <w:spacing w:val="-1"/>
        </w:rPr>
        <w:t xml:space="preserve"> </w:t>
      </w:r>
      <w:r>
        <w:t>face</w:t>
      </w:r>
      <w:r>
        <w:rPr>
          <w:spacing w:val="-1"/>
        </w:rPr>
        <w:t xml:space="preserve"> </w:t>
      </w:r>
      <w:r>
        <w:t>(relief</w:t>
      </w:r>
      <w:r>
        <w:rPr>
          <w:spacing w:val="-1"/>
        </w:rPr>
        <w:t xml:space="preserve"> </w:t>
      </w:r>
      <w:r>
        <w:t>or</w:t>
      </w:r>
      <w:r>
        <w:rPr>
          <w:spacing w:val="-3"/>
        </w:rPr>
        <w:t xml:space="preserve"> </w:t>
      </w:r>
      <w:r>
        <w:t>clearance face)</w:t>
      </w:r>
      <w:r>
        <w:rPr>
          <w:spacing w:val="-1"/>
        </w:rPr>
        <w:t xml:space="preserve"> </w:t>
      </w:r>
      <w:r>
        <w:t>of the</w:t>
      </w:r>
      <w:r>
        <w:rPr>
          <w:spacing w:val="-1"/>
        </w:rPr>
        <w:t xml:space="preserve"> </w:t>
      </w:r>
      <w:r>
        <w:t>tool</w:t>
      </w:r>
      <w:r>
        <w:rPr>
          <w:spacing w:val="-1"/>
        </w:rPr>
        <w:t xml:space="preserve"> </w:t>
      </w:r>
      <w:r>
        <w:t>is</w:t>
      </w:r>
      <w:r>
        <w:rPr>
          <w:spacing w:val="-2"/>
        </w:rPr>
        <w:t xml:space="preserve"> </w:t>
      </w:r>
      <w:r>
        <w:t>called</w:t>
      </w:r>
      <w:r>
        <w:rPr>
          <w:spacing w:val="-1"/>
        </w:rPr>
        <w:t xml:space="preserve"> </w:t>
      </w:r>
      <w:r>
        <w:t xml:space="preserve">flank </w:t>
      </w:r>
      <w:r>
        <w:rPr>
          <w:spacing w:val="-2"/>
        </w:rPr>
        <w:t>wear.</w:t>
      </w:r>
    </w:p>
    <w:p w14:paraId="0A6B0131" w14:textId="77777777" w:rsidR="00B9047F" w:rsidRDefault="00CD325A">
      <w:pPr>
        <w:pStyle w:val="BodyText"/>
        <w:spacing w:before="195"/>
        <w:ind w:left="0"/>
        <w:rPr>
          <w:sz w:val="20"/>
        </w:rPr>
      </w:pPr>
      <w:r>
        <w:rPr>
          <w:noProof/>
          <w:sz w:val="20"/>
          <w:lang w:bidi="te-IN"/>
        </w:rPr>
        <w:drawing>
          <wp:anchor distT="0" distB="0" distL="0" distR="0" simplePos="0" relativeHeight="487595520" behindDoc="1" locked="0" layoutInCell="1" allowOverlap="1" wp14:anchorId="0FCE075C" wp14:editId="6DFD054F">
            <wp:simplePos x="0" y="0"/>
            <wp:positionH relativeFrom="page">
              <wp:posOffset>2794058</wp:posOffset>
            </wp:positionH>
            <wp:positionV relativeFrom="paragraph">
              <wp:posOffset>285437</wp:posOffset>
            </wp:positionV>
            <wp:extent cx="2030351" cy="105022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7" cstate="print"/>
                    <a:stretch>
                      <a:fillRect/>
                    </a:stretch>
                  </pic:blipFill>
                  <pic:spPr>
                    <a:xfrm>
                      <a:off x="0" y="0"/>
                      <a:ext cx="2030351" cy="1050226"/>
                    </a:xfrm>
                    <a:prstGeom prst="rect">
                      <a:avLst/>
                    </a:prstGeom>
                  </pic:spPr>
                </pic:pic>
              </a:graphicData>
            </a:graphic>
          </wp:anchor>
        </w:drawing>
      </w:r>
      <w:r>
        <w:rPr>
          <w:noProof/>
          <w:sz w:val="20"/>
          <w:lang w:bidi="te-IN"/>
        </w:rPr>
        <w:drawing>
          <wp:anchor distT="0" distB="0" distL="0" distR="0" simplePos="0" relativeHeight="487596032" behindDoc="1" locked="0" layoutInCell="1" allowOverlap="1" wp14:anchorId="1EC1A8B1" wp14:editId="06714946">
            <wp:simplePos x="0" y="0"/>
            <wp:positionH relativeFrom="page">
              <wp:posOffset>2123811</wp:posOffset>
            </wp:positionH>
            <wp:positionV relativeFrom="paragraph">
              <wp:posOffset>1639269</wp:posOffset>
            </wp:positionV>
            <wp:extent cx="1687701" cy="128873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8" cstate="print"/>
                    <a:stretch>
                      <a:fillRect/>
                    </a:stretch>
                  </pic:blipFill>
                  <pic:spPr>
                    <a:xfrm>
                      <a:off x="0" y="0"/>
                      <a:ext cx="1687701" cy="1288732"/>
                    </a:xfrm>
                    <a:prstGeom prst="rect">
                      <a:avLst/>
                    </a:prstGeom>
                  </pic:spPr>
                </pic:pic>
              </a:graphicData>
            </a:graphic>
          </wp:anchor>
        </w:drawing>
      </w:r>
      <w:r>
        <w:rPr>
          <w:noProof/>
          <w:sz w:val="20"/>
          <w:lang w:bidi="te-IN"/>
        </w:rPr>
        <w:drawing>
          <wp:anchor distT="0" distB="0" distL="0" distR="0" simplePos="0" relativeHeight="487596544" behindDoc="1" locked="0" layoutInCell="1" allowOverlap="1" wp14:anchorId="4314B408" wp14:editId="0C4B7A31">
            <wp:simplePos x="0" y="0"/>
            <wp:positionH relativeFrom="page">
              <wp:posOffset>3956050</wp:posOffset>
            </wp:positionH>
            <wp:positionV relativeFrom="paragraph">
              <wp:posOffset>1559135</wp:posOffset>
            </wp:positionV>
            <wp:extent cx="1480617" cy="1359312"/>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9" cstate="print"/>
                    <a:stretch>
                      <a:fillRect/>
                    </a:stretch>
                  </pic:blipFill>
                  <pic:spPr>
                    <a:xfrm>
                      <a:off x="0" y="0"/>
                      <a:ext cx="1480617" cy="1359312"/>
                    </a:xfrm>
                    <a:prstGeom prst="rect">
                      <a:avLst/>
                    </a:prstGeom>
                  </pic:spPr>
                </pic:pic>
              </a:graphicData>
            </a:graphic>
          </wp:anchor>
        </w:drawing>
      </w:r>
    </w:p>
    <w:p w14:paraId="46196FEB" w14:textId="77777777" w:rsidR="00B9047F" w:rsidRDefault="00B9047F">
      <w:pPr>
        <w:pStyle w:val="BodyText"/>
        <w:spacing w:before="97"/>
        <w:ind w:left="0"/>
        <w:rPr>
          <w:sz w:val="20"/>
        </w:rPr>
      </w:pPr>
    </w:p>
    <w:p w14:paraId="58E77046" w14:textId="77777777" w:rsidR="00B9047F" w:rsidRDefault="00CD325A">
      <w:pPr>
        <w:spacing w:before="198"/>
        <w:ind w:left="1838" w:right="2401"/>
        <w:jc w:val="center"/>
        <w:rPr>
          <w:i/>
          <w:sz w:val="18"/>
        </w:rPr>
      </w:pPr>
      <w:bookmarkStart w:id="44" w:name="_bookmark48"/>
      <w:bookmarkEnd w:id="44"/>
      <w:r>
        <w:rPr>
          <w:i/>
          <w:color w:val="44536A"/>
          <w:sz w:val="18"/>
        </w:rPr>
        <w:t>Figure</w:t>
      </w:r>
      <w:r>
        <w:rPr>
          <w:i/>
          <w:color w:val="44536A"/>
          <w:spacing w:val="-2"/>
          <w:sz w:val="18"/>
        </w:rPr>
        <w:t xml:space="preserve"> </w:t>
      </w:r>
      <w:r>
        <w:rPr>
          <w:i/>
          <w:color w:val="44536A"/>
          <w:sz w:val="18"/>
        </w:rPr>
        <w:t>20:</w:t>
      </w:r>
      <w:r>
        <w:rPr>
          <w:i/>
          <w:color w:val="44536A"/>
          <w:spacing w:val="-1"/>
          <w:sz w:val="18"/>
        </w:rPr>
        <w:t xml:space="preserve"> </w:t>
      </w:r>
      <w:r>
        <w:rPr>
          <w:i/>
          <w:color w:val="44536A"/>
          <w:sz w:val="18"/>
        </w:rPr>
        <w:t>The Flank</w:t>
      </w:r>
      <w:r>
        <w:rPr>
          <w:i/>
          <w:color w:val="44536A"/>
          <w:spacing w:val="1"/>
          <w:sz w:val="18"/>
        </w:rPr>
        <w:t xml:space="preserve"> </w:t>
      </w:r>
      <w:r>
        <w:rPr>
          <w:i/>
          <w:color w:val="44536A"/>
          <w:spacing w:val="-4"/>
          <w:sz w:val="18"/>
        </w:rPr>
        <w:t>wear</w:t>
      </w:r>
    </w:p>
    <w:p w14:paraId="41CB0878" w14:textId="77777777" w:rsidR="00B9047F" w:rsidRDefault="00CD325A">
      <w:pPr>
        <w:pStyle w:val="BodyText"/>
        <w:spacing w:before="198"/>
      </w:pPr>
      <w:r>
        <w:t>The</w:t>
      </w:r>
      <w:r>
        <w:rPr>
          <w:spacing w:val="-4"/>
        </w:rPr>
        <w:t xml:space="preserve"> </w:t>
      </w:r>
      <w:r>
        <w:t>characteristics</w:t>
      </w:r>
      <w:r>
        <w:rPr>
          <w:spacing w:val="-2"/>
        </w:rPr>
        <w:t xml:space="preserve"> </w:t>
      </w:r>
      <w:r>
        <w:t>of</w:t>
      </w:r>
      <w:r>
        <w:rPr>
          <w:spacing w:val="-1"/>
        </w:rPr>
        <w:t xml:space="preserve"> </w:t>
      </w:r>
      <w:r>
        <w:t>flank</w:t>
      </w:r>
      <w:r>
        <w:rPr>
          <w:spacing w:val="-2"/>
        </w:rPr>
        <w:t xml:space="preserve"> </w:t>
      </w:r>
      <w:r>
        <w:t>wear are</w:t>
      </w:r>
      <w:r>
        <w:rPr>
          <w:spacing w:val="-1"/>
        </w:rPr>
        <w:t xml:space="preserve"> </w:t>
      </w:r>
      <w:r>
        <w:rPr>
          <w:spacing w:val="-2"/>
        </w:rPr>
        <w:t>following:</w:t>
      </w:r>
    </w:p>
    <w:p w14:paraId="2510B1AC" w14:textId="77777777" w:rsidR="00B9047F" w:rsidRDefault="00CD325A">
      <w:pPr>
        <w:pStyle w:val="ListParagraph"/>
        <w:numPr>
          <w:ilvl w:val="4"/>
          <w:numId w:val="40"/>
        </w:numPr>
        <w:tabs>
          <w:tab w:val="left" w:pos="743"/>
        </w:tabs>
        <w:spacing w:before="183" w:line="259" w:lineRule="auto"/>
        <w:ind w:right="589"/>
        <w:jc w:val="both"/>
        <w:rPr>
          <w:sz w:val="24"/>
        </w:rPr>
      </w:pPr>
      <w:r>
        <w:rPr>
          <w:sz w:val="24"/>
        </w:rPr>
        <w:t>It is the most important wear that appears on the flank surface parallel to the cutting edge.</w:t>
      </w:r>
      <w:r>
        <w:rPr>
          <w:spacing w:val="-12"/>
          <w:sz w:val="24"/>
        </w:rPr>
        <w:t xml:space="preserve"> </w:t>
      </w:r>
      <w:r>
        <w:rPr>
          <w:sz w:val="24"/>
        </w:rPr>
        <w:t>It</w:t>
      </w:r>
      <w:r>
        <w:rPr>
          <w:spacing w:val="-14"/>
          <w:sz w:val="24"/>
        </w:rPr>
        <w:t xml:space="preserve"> </w:t>
      </w:r>
      <w:r>
        <w:rPr>
          <w:sz w:val="24"/>
        </w:rPr>
        <w:t>most</w:t>
      </w:r>
      <w:r>
        <w:rPr>
          <w:spacing w:val="-13"/>
          <w:sz w:val="24"/>
        </w:rPr>
        <w:t xml:space="preserve"> </w:t>
      </w:r>
      <w:r>
        <w:rPr>
          <w:sz w:val="24"/>
        </w:rPr>
        <w:t>commonly</w:t>
      </w:r>
      <w:r>
        <w:rPr>
          <w:spacing w:val="-14"/>
          <w:sz w:val="24"/>
        </w:rPr>
        <w:t xml:space="preserve"> </w:t>
      </w:r>
      <w:r>
        <w:rPr>
          <w:sz w:val="24"/>
        </w:rPr>
        <w:t>results</w:t>
      </w:r>
      <w:r>
        <w:rPr>
          <w:spacing w:val="-14"/>
          <w:sz w:val="24"/>
        </w:rPr>
        <w:t xml:space="preserve"> </w:t>
      </w:r>
      <w:r>
        <w:rPr>
          <w:sz w:val="24"/>
        </w:rPr>
        <w:t>from</w:t>
      </w:r>
      <w:r>
        <w:rPr>
          <w:spacing w:val="-14"/>
          <w:sz w:val="24"/>
        </w:rPr>
        <w:t xml:space="preserve"> </w:t>
      </w:r>
      <w:r>
        <w:rPr>
          <w:sz w:val="24"/>
        </w:rPr>
        <w:t>abrasive/adhesive</w:t>
      </w:r>
      <w:r>
        <w:rPr>
          <w:spacing w:val="-14"/>
          <w:sz w:val="24"/>
        </w:rPr>
        <w:t xml:space="preserve"> </w:t>
      </w:r>
      <w:r>
        <w:rPr>
          <w:sz w:val="24"/>
        </w:rPr>
        <w:t>wear</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cutting</w:t>
      </w:r>
      <w:r>
        <w:rPr>
          <w:spacing w:val="-14"/>
          <w:sz w:val="24"/>
        </w:rPr>
        <w:t xml:space="preserve"> </w:t>
      </w:r>
      <w:r>
        <w:rPr>
          <w:sz w:val="24"/>
        </w:rPr>
        <w:t>edge</w:t>
      </w:r>
      <w:r>
        <w:rPr>
          <w:spacing w:val="-15"/>
          <w:sz w:val="24"/>
        </w:rPr>
        <w:t xml:space="preserve"> </w:t>
      </w:r>
      <w:r>
        <w:rPr>
          <w:sz w:val="24"/>
        </w:rPr>
        <w:t>against the machined surface.</w:t>
      </w:r>
    </w:p>
    <w:p w14:paraId="0C7CD14E" w14:textId="77777777" w:rsidR="00B9047F" w:rsidRDefault="00CD325A">
      <w:pPr>
        <w:pStyle w:val="ListParagraph"/>
        <w:numPr>
          <w:ilvl w:val="4"/>
          <w:numId w:val="40"/>
        </w:numPr>
        <w:tabs>
          <w:tab w:val="left" w:pos="743"/>
        </w:tabs>
        <w:spacing w:line="259" w:lineRule="auto"/>
        <w:ind w:right="594"/>
        <w:jc w:val="both"/>
        <w:rPr>
          <w:sz w:val="24"/>
        </w:rPr>
      </w:pPr>
      <w:r>
        <w:rPr>
          <w:sz w:val="24"/>
        </w:rPr>
        <w:t xml:space="preserve">It generally results from high temperatures, which affect tool and work material </w:t>
      </w:r>
      <w:r>
        <w:rPr>
          <w:spacing w:val="-2"/>
          <w:sz w:val="24"/>
        </w:rPr>
        <w:t>properties.</w:t>
      </w:r>
    </w:p>
    <w:p w14:paraId="2B764B32" w14:textId="77777777" w:rsidR="00B9047F" w:rsidRDefault="00CD325A">
      <w:pPr>
        <w:pStyle w:val="ListParagraph"/>
        <w:numPr>
          <w:ilvl w:val="4"/>
          <w:numId w:val="40"/>
        </w:numPr>
        <w:tabs>
          <w:tab w:val="left" w:pos="743"/>
        </w:tabs>
        <w:spacing w:line="259" w:lineRule="auto"/>
        <w:ind w:right="589"/>
        <w:jc w:val="both"/>
        <w:rPr>
          <w:sz w:val="24"/>
        </w:rPr>
      </w:pPr>
      <w:r>
        <w:rPr>
          <w:sz w:val="24"/>
        </w:rPr>
        <w:t>It results in the formation of wear land. Wear land formation is not always uniform along the major and minor cutting edge of the tool.</w:t>
      </w:r>
    </w:p>
    <w:p w14:paraId="742F76EE" w14:textId="77777777" w:rsidR="00B9047F" w:rsidRDefault="00CD325A">
      <w:pPr>
        <w:pStyle w:val="ListParagraph"/>
        <w:numPr>
          <w:ilvl w:val="4"/>
          <w:numId w:val="40"/>
        </w:numPr>
        <w:tabs>
          <w:tab w:val="left" w:pos="743"/>
        </w:tabs>
        <w:spacing w:line="259" w:lineRule="auto"/>
        <w:ind w:right="590"/>
        <w:jc w:val="both"/>
        <w:rPr>
          <w:position w:val="2"/>
          <w:sz w:val="24"/>
        </w:rPr>
      </w:pPr>
      <w:r>
        <w:rPr>
          <w:position w:val="2"/>
          <w:sz w:val="24"/>
        </w:rPr>
        <w:t>It can be measured by using the average wear land size (V</w:t>
      </w:r>
      <w:r>
        <w:rPr>
          <w:sz w:val="16"/>
        </w:rPr>
        <w:t>3</w:t>
      </w:r>
      <w:r>
        <w:rPr>
          <w:position w:val="2"/>
          <w:sz w:val="24"/>
        </w:rPr>
        <w:t>) and maximum wear land size (VB</w:t>
      </w:r>
      <w:r>
        <w:rPr>
          <w:sz w:val="16"/>
        </w:rPr>
        <w:t>max</w:t>
      </w:r>
      <w:r>
        <w:rPr>
          <w:position w:val="2"/>
          <w:sz w:val="24"/>
        </w:rPr>
        <w:t>).</w:t>
      </w:r>
    </w:p>
    <w:p w14:paraId="5BF28A63" w14:textId="77777777" w:rsidR="00B9047F" w:rsidRDefault="00CD325A">
      <w:pPr>
        <w:pStyle w:val="ListParagraph"/>
        <w:numPr>
          <w:ilvl w:val="4"/>
          <w:numId w:val="40"/>
        </w:numPr>
        <w:tabs>
          <w:tab w:val="left" w:pos="742"/>
        </w:tabs>
        <w:spacing w:line="273" w:lineRule="exact"/>
        <w:ind w:left="742" w:hanging="359"/>
        <w:jc w:val="both"/>
        <w:rPr>
          <w:sz w:val="24"/>
        </w:rPr>
      </w:pPr>
      <w:r>
        <w:rPr>
          <w:sz w:val="24"/>
        </w:rPr>
        <w:t>It</w:t>
      </w:r>
      <w:r>
        <w:rPr>
          <w:spacing w:val="-3"/>
          <w:sz w:val="24"/>
        </w:rPr>
        <w:t xml:space="preserve"> </w:t>
      </w:r>
      <w:r>
        <w:rPr>
          <w:sz w:val="24"/>
        </w:rPr>
        <w:t>can</w:t>
      </w:r>
      <w:r>
        <w:rPr>
          <w:spacing w:val="-1"/>
          <w:sz w:val="24"/>
        </w:rPr>
        <w:t xml:space="preserve"> </w:t>
      </w:r>
      <w:r>
        <w:rPr>
          <w:sz w:val="24"/>
        </w:rPr>
        <w:t>be</w:t>
      </w:r>
      <w:r>
        <w:rPr>
          <w:spacing w:val="-2"/>
          <w:sz w:val="24"/>
        </w:rPr>
        <w:t xml:space="preserve"> </w:t>
      </w:r>
      <w:r>
        <w:rPr>
          <w:sz w:val="24"/>
        </w:rPr>
        <w:t>described</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Tool</w:t>
      </w:r>
      <w:r>
        <w:rPr>
          <w:spacing w:val="-1"/>
          <w:sz w:val="24"/>
        </w:rPr>
        <w:t xml:space="preserve"> </w:t>
      </w:r>
      <w:r>
        <w:rPr>
          <w:sz w:val="24"/>
        </w:rPr>
        <w:t>Life</w:t>
      </w:r>
      <w:r>
        <w:rPr>
          <w:spacing w:val="-3"/>
          <w:sz w:val="24"/>
        </w:rPr>
        <w:t xml:space="preserve"> </w:t>
      </w:r>
      <w:r>
        <w:rPr>
          <w:sz w:val="24"/>
        </w:rPr>
        <w:t>Expectancy</w:t>
      </w:r>
      <w:r>
        <w:rPr>
          <w:spacing w:val="1"/>
          <w:sz w:val="24"/>
        </w:rPr>
        <w:t xml:space="preserve"> </w:t>
      </w:r>
      <w:r>
        <w:rPr>
          <w:spacing w:val="-2"/>
          <w:sz w:val="24"/>
        </w:rPr>
        <w:t>Equation.</w:t>
      </w:r>
    </w:p>
    <w:p w14:paraId="02B3D09C" w14:textId="77777777" w:rsidR="00B9047F" w:rsidRDefault="00CD325A">
      <w:pPr>
        <w:spacing w:before="177"/>
        <w:ind w:left="1835" w:right="2410"/>
        <w:jc w:val="center"/>
        <w:rPr>
          <w:rFonts w:ascii="Cambria Math" w:eastAsia="Cambria Math"/>
          <w:sz w:val="24"/>
        </w:rPr>
      </w:pPr>
      <w:r>
        <w:rPr>
          <w:rFonts w:ascii="Cambria Math" w:eastAsia="Cambria Math"/>
          <w:w w:val="105"/>
          <w:sz w:val="24"/>
        </w:rPr>
        <w:t>𝑉</w:t>
      </w:r>
      <w:r>
        <w:rPr>
          <w:rFonts w:ascii="Cambria Math" w:eastAsia="Cambria Math"/>
          <w:w w:val="105"/>
          <w:sz w:val="24"/>
          <w:vertAlign w:val="subscript"/>
        </w:rPr>
        <w:t>𝐶</w:t>
      </w:r>
      <w:r>
        <w:rPr>
          <w:rFonts w:ascii="Cambria Math" w:eastAsia="Cambria Math"/>
          <w:w w:val="105"/>
          <w:sz w:val="24"/>
        </w:rPr>
        <w:t>𝑇</w:t>
      </w:r>
      <w:r>
        <w:rPr>
          <w:rFonts w:ascii="Cambria Math" w:eastAsia="Cambria Math"/>
          <w:w w:val="105"/>
          <w:sz w:val="24"/>
          <w:vertAlign w:val="superscript"/>
        </w:rPr>
        <w:t>𝑛</w:t>
      </w:r>
      <w:r>
        <w:rPr>
          <w:rFonts w:ascii="Cambria Math" w:eastAsia="Cambria Math"/>
          <w:spacing w:val="18"/>
          <w:w w:val="105"/>
          <w:sz w:val="24"/>
        </w:rPr>
        <w:t xml:space="preserve"> </w:t>
      </w:r>
      <w:r>
        <w:rPr>
          <w:rFonts w:ascii="Cambria Math" w:eastAsia="Cambria Math"/>
          <w:w w:val="105"/>
          <w:sz w:val="24"/>
        </w:rPr>
        <w:t>=</w:t>
      </w:r>
      <w:r>
        <w:rPr>
          <w:rFonts w:ascii="Cambria Math" w:eastAsia="Cambria Math"/>
          <w:spacing w:val="6"/>
          <w:w w:val="105"/>
          <w:sz w:val="24"/>
        </w:rPr>
        <w:t xml:space="preserve"> </w:t>
      </w:r>
      <w:r>
        <w:rPr>
          <w:rFonts w:ascii="Cambria Math" w:eastAsia="Cambria Math"/>
          <w:spacing w:val="-10"/>
          <w:w w:val="105"/>
          <w:sz w:val="24"/>
        </w:rPr>
        <w:t>𝐶</w:t>
      </w:r>
    </w:p>
    <w:p w14:paraId="47569F94" w14:textId="77777777" w:rsidR="00B9047F" w:rsidRDefault="00CD325A">
      <w:pPr>
        <w:spacing w:before="186"/>
        <w:ind w:left="1838" w:right="2401"/>
        <w:jc w:val="center"/>
        <w:rPr>
          <w:i/>
          <w:sz w:val="18"/>
        </w:rPr>
      </w:pPr>
      <w:bookmarkStart w:id="45" w:name="_bookmark49"/>
      <w:bookmarkEnd w:id="45"/>
      <w:r>
        <w:rPr>
          <w:i/>
          <w:color w:val="44536A"/>
          <w:sz w:val="18"/>
        </w:rPr>
        <w:t>Equation</w:t>
      </w:r>
      <w:r>
        <w:rPr>
          <w:i/>
          <w:color w:val="44536A"/>
          <w:spacing w:val="-1"/>
          <w:sz w:val="18"/>
        </w:rPr>
        <w:t xml:space="preserve"> </w:t>
      </w:r>
      <w:r>
        <w:rPr>
          <w:i/>
          <w:color w:val="44536A"/>
          <w:sz w:val="18"/>
        </w:rPr>
        <w:t>1: Tool</w:t>
      </w:r>
      <w:r>
        <w:rPr>
          <w:i/>
          <w:color w:val="44536A"/>
          <w:spacing w:val="-2"/>
          <w:sz w:val="18"/>
        </w:rPr>
        <w:t xml:space="preserve"> </w:t>
      </w:r>
      <w:r>
        <w:rPr>
          <w:i/>
          <w:color w:val="44536A"/>
          <w:sz w:val="18"/>
        </w:rPr>
        <w:t>Life</w:t>
      </w:r>
      <w:r>
        <w:rPr>
          <w:i/>
          <w:color w:val="44536A"/>
          <w:spacing w:val="-1"/>
          <w:sz w:val="18"/>
        </w:rPr>
        <w:t xml:space="preserve"> </w:t>
      </w:r>
      <w:r>
        <w:rPr>
          <w:i/>
          <w:color w:val="44536A"/>
          <w:spacing w:val="-2"/>
          <w:sz w:val="18"/>
        </w:rPr>
        <w:t>Expectancy</w:t>
      </w:r>
    </w:p>
    <w:p w14:paraId="6134BF5E" w14:textId="77777777" w:rsidR="00B9047F" w:rsidRDefault="00CD325A">
      <w:pPr>
        <w:pStyle w:val="BodyText"/>
        <w:spacing w:before="196"/>
      </w:pPr>
      <w:r>
        <w:t>A</w:t>
      </w:r>
      <w:r>
        <w:rPr>
          <w:spacing w:val="-4"/>
        </w:rPr>
        <w:t xml:space="preserve"> </w:t>
      </w:r>
      <w:r>
        <w:t>more</w:t>
      </w:r>
      <w:r>
        <w:rPr>
          <w:spacing w:val="-2"/>
        </w:rPr>
        <w:t xml:space="preserve"> </w:t>
      </w:r>
      <w:r>
        <w:t>general</w:t>
      </w:r>
      <w:r>
        <w:rPr>
          <w:spacing w:val="-1"/>
        </w:rPr>
        <w:t xml:space="preserve"> </w:t>
      </w:r>
      <w:r>
        <w:t>form of</w:t>
      </w:r>
      <w:r>
        <w:rPr>
          <w:spacing w:val="-2"/>
        </w:rPr>
        <w:t xml:space="preserve"> </w:t>
      </w:r>
      <w:r>
        <w:t>the</w:t>
      </w:r>
      <w:r>
        <w:rPr>
          <w:spacing w:val="-1"/>
        </w:rPr>
        <w:t xml:space="preserve"> </w:t>
      </w:r>
      <w:r>
        <w:t>equation (considering depth</w:t>
      </w:r>
      <w:r>
        <w:rPr>
          <w:spacing w:val="-1"/>
        </w:rPr>
        <w:t xml:space="preserve"> </w:t>
      </w:r>
      <w:r>
        <w:t>of</w:t>
      </w:r>
      <w:r>
        <w:rPr>
          <w:spacing w:val="-1"/>
        </w:rPr>
        <w:t xml:space="preserve"> </w:t>
      </w:r>
      <w:r>
        <w:t>cut and</w:t>
      </w:r>
      <w:r>
        <w:rPr>
          <w:spacing w:val="-1"/>
        </w:rPr>
        <w:t xml:space="preserve"> </w:t>
      </w:r>
      <w:r>
        <w:t>feed</w:t>
      </w:r>
      <w:r>
        <w:rPr>
          <w:spacing w:val="-1"/>
        </w:rPr>
        <w:t xml:space="preserve"> </w:t>
      </w:r>
      <w:r>
        <w:t xml:space="preserve">rate) </w:t>
      </w:r>
      <w:r>
        <w:rPr>
          <w:spacing w:val="-5"/>
        </w:rPr>
        <w:t>is</w:t>
      </w:r>
    </w:p>
    <w:p w14:paraId="3F9E5862" w14:textId="77777777" w:rsidR="00B9047F" w:rsidRDefault="00B9047F">
      <w:pPr>
        <w:pStyle w:val="BodyText"/>
        <w:sectPr w:rsidR="00B9047F" w:rsidSect="00BD675A">
          <w:pgSz w:w="11910" w:h="16840"/>
          <w:pgMar w:top="18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38B17C45" w14:textId="77777777" w:rsidR="00B9047F" w:rsidRDefault="00B9047F">
      <w:pPr>
        <w:pStyle w:val="BodyText"/>
        <w:ind w:left="0"/>
      </w:pPr>
    </w:p>
    <w:p w14:paraId="0BF946A6" w14:textId="77777777" w:rsidR="00B9047F" w:rsidRDefault="00B9047F">
      <w:pPr>
        <w:pStyle w:val="BodyText"/>
        <w:ind w:left="0"/>
      </w:pPr>
    </w:p>
    <w:p w14:paraId="75181123" w14:textId="77777777" w:rsidR="00B9047F" w:rsidRDefault="00B9047F">
      <w:pPr>
        <w:pStyle w:val="BodyText"/>
        <w:spacing w:before="124"/>
        <w:ind w:left="0"/>
      </w:pPr>
    </w:p>
    <w:p w14:paraId="37566CD1" w14:textId="77777777" w:rsidR="00B9047F" w:rsidRDefault="00CD325A">
      <w:pPr>
        <w:pStyle w:val="BodyText"/>
      </w:pPr>
      <w:bookmarkStart w:id="46" w:name="_bookmark50"/>
      <w:bookmarkEnd w:id="46"/>
      <w:r>
        <w:rPr>
          <w:spacing w:val="-2"/>
        </w:rPr>
        <w:t>Where,</w:t>
      </w:r>
    </w:p>
    <w:p w14:paraId="09996692" w14:textId="77777777" w:rsidR="00B9047F" w:rsidRDefault="00CD325A">
      <w:pPr>
        <w:pStyle w:val="BodyText"/>
        <w:spacing w:before="182" w:line="396" w:lineRule="auto"/>
        <w:ind w:right="290"/>
      </w:pPr>
      <w:r>
        <w:rPr>
          <w:position w:val="2"/>
        </w:rPr>
        <w:t>V</w:t>
      </w:r>
      <w:r>
        <w:rPr>
          <w:sz w:val="16"/>
        </w:rPr>
        <w:t>C</w:t>
      </w:r>
      <w:r>
        <w:rPr>
          <w:spacing w:val="-9"/>
          <w:sz w:val="16"/>
        </w:rPr>
        <w:t xml:space="preserve"> </w:t>
      </w:r>
      <w:r>
        <w:rPr>
          <w:position w:val="2"/>
        </w:rPr>
        <w:t>=</w:t>
      </w:r>
      <w:r>
        <w:rPr>
          <w:spacing w:val="-15"/>
          <w:position w:val="2"/>
        </w:rPr>
        <w:t xml:space="preserve"> </w:t>
      </w:r>
      <w:r>
        <w:rPr>
          <w:position w:val="2"/>
        </w:rPr>
        <w:t>Cutting</w:t>
      </w:r>
      <w:r>
        <w:rPr>
          <w:spacing w:val="-14"/>
          <w:position w:val="2"/>
        </w:rPr>
        <w:t xml:space="preserve"> </w:t>
      </w:r>
      <w:r>
        <w:rPr>
          <w:position w:val="2"/>
        </w:rPr>
        <w:t xml:space="preserve">speed </w:t>
      </w:r>
      <w:r>
        <w:t>T = Tool life</w:t>
      </w:r>
    </w:p>
    <w:p w14:paraId="5D009DF1" w14:textId="77777777" w:rsidR="00B9047F" w:rsidRDefault="00CD325A">
      <w:pPr>
        <w:pStyle w:val="BodyText"/>
        <w:spacing w:before="2"/>
      </w:pPr>
      <w:r>
        <w:t>D</w:t>
      </w:r>
      <w:r>
        <w:rPr>
          <w:spacing w:val="-2"/>
        </w:rPr>
        <w:t xml:space="preserve"> </w:t>
      </w:r>
      <w:r>
        <w:t>=</w:t>
      </w:r>
      <w:r>
        <w:rPr>
          <w:spacing w:val="-3"/>
        </w:rPr>
        <w:t xml:space="preserve"> </w:t>
      </w:r>
      <w:r>
        <w:t xml:space="preserve">Depth of cut </w:t>
      </w:r>
      <w:r>
        <w:rPr>
          <w:spacing w:val="-4"/>
        </w:rPr>
        <w:t>(mm)</w:t>
      </w:r>
    </w:p>
    <w:p w14:paraId="7BB81B83" w14:textId="77777777" w:rsidR="00B9047F" w:rsidRDefault="00CD325A">
      <w:pPr>
        <w:spacing w:before="81"/>
        <w:ind w:right="3139"/>
        <w:jc w:val="center"/>
        <w:rPr>
          <w:rFonts w:ascii="Cambria Math" w:eastAsia="Cambria Math"/>
          <w:sz w:val="24"/>
        </w:rPr>
      </w:pPr>
      <w:r>
        <w:br w:type="column"/>
      </w:r>
      <w:r>
        <w:rPr>
          <w:rFonts w:ascii="Cambria Math" w:eastAsia="Cambria Math"/>
          <w:w w:val="105"/>
          <w:sz w:val="24"/>
        </w:rPr>
        <w:t>𝑉</w:t>
      </w:r>
      <w:r>
        <w:rPr>
          <w:rFonts w:ascii="Cambria Math" w:eastAsia="Cambria Math"/>
          <w:w w:val="105"/>
          <w:position w:val="-4"/>
          <w:sz w:val="17"/>
        </w:rPr>
        <w:t>𝐶</w:t>
      </w:r>
      <w:r>
        <w:rPr>
          <w:rFonts w:ascii="Cambria Math" w:eastAsia="Cambria Math"/>
          <w:spacing w:val="-23"/>
          <w:w w:val="105"/>
          <w:position w:val="-4"/>
          <w:sz w:val="17"/>
        </w:rPr>
        <w:t xml:space="preserve"> </w:t>
      </w:r>
      <w:r>
        <w:rPr>
          <w:rFonts w:ascii="Cambria Math" w:eastAsia="Cambria Math"/>
          <w:spacing w:val="9"/>
          <w:w w:val="105"/>
          <w:sz w:val="24"/>
        </w:rPr>
        <w:t>𝑇</w:t>
      </w:r>
      <w:r>
        <w:rPr>
          <w:rFonts w:ascii="Cambria Math" w:eastAsia="Cambria Math"/>
          <w:spacing w:val="9"/>
          <w:w w:val="105"/>
          <w:sz w:val="24"/>
          <w:vertAlign w:val="superscript"/>
        </w:rPr>
        <w:t>𝑛</w:t>
      </w:r>
      <w:r>
        <w:rPr>
          <w:rFonts w:ascii="Cambria Math" w:eastAsia="Cambria Math"/>
          <w:spacing w:val="9"/>
          <w:w w:val="105"/>
          <w:sz w:val="24"/>
        </w:rPr>
        <w:t>𝐷</w:t>
      </w:r>
      <w:r>
        <w:rPr>
          <w:rFonts w:ascii="Cambria Math" w:eastAsia="Cambria Math"/>
          <w:spacing w:val="9"/>
          <w:w w:val="105"/>
          <w:sz w:val="24"/>
          <w:vertAlign w:val="superscript"/>
        </w:rPr>
        <w:t>𝑥</w:t>
      </w:r>
      <w:r>
        <w:rPr>
          <w:rFonts w:ascii="Cambria Math" w:eastAsia="Cambria Math"/>
          <w:spacing w:val="9"/>
          <w:w w:val="105"/>
          <w:sz w:val="24"/>
        </w:rPr>
        <w:t>𝐹</w:t>
      </w:r>
      <w:r>
        <w:rPr>
          <w:rFonts w:ascii="Cambria Math" w:eastAsia="Cambria Math"/>
          <w:spacing w:val="9"/>
          <w:w w:val="105"/>
          <w:sz w:val="24"/>
          <w:vertAlign w:val="superscript"/>
        </w:rPr>
        <w:t>𝑦</w:t>
      </w:r>
      <w:r>
        <w:rPr>
          <w:rFonts w:ascii="Cambria Math" w:eastAsia="Cambria Math"/>
          <w:spacing w:val="6"/>
          <w:w w:val="105"/>
          <w:sz w:val="24"/>
        </w:rPr>
        <w:t xml:space="preserve"> </w:t>
      </w:r>
      <w:r>
        <w:rPr>
          <w:rFonts w:ascii="Cambria Math" w:eastAsia="Cambria Math"/>
          <w:w w:val="105"/>
          <w:sz w:val="24"/>
        </w:rPr>
        <w:t>=</w:t>
      </w:r>
      <w:r>
        <w:rPr>
          <w:rFonts w:ascii="Cambria Math" w:eastAsia="Cambria Math"/>
          <w:spacing w:val="-4"/>
          <w:w w:val="105"/>
          <w:sz w:val="24"/>
        </w:rPr>
        <w:t xml:space="preserve"> </w:t>
      </w:r>
      <w:r>
        <w:rPr>
          <w:rFonts w:ascii="Cambria Math" w:eastAsia="Cambria Math"/>
          <w:spacing w:val="-10"/>
          <w:w w:val="105"/>
          <w:sz w:val="24"/>
        </w:rPr>
        <w:t>𝐶</w:t>
      </w:r>
    </w:p>
    <w:p w14:paraId="61045F2F" w14:textId="77777777" w:rsidR="00B9047F" w:rsidRDefault="00CD325A">
      <w:pPr>
        <w:spacing w:before="150"/>
        <w:ind w:left="11" w:right="3139"/>
        <w:jc w:val="center"/>
        <w:rPr>
          <w:i/>
          <w:sz w:val="18"/>
        </w:rPr>
      </w:pPr>
      <w:r>
        <w:rPr>
          <w:i/>
          <w:color w:val="44536A"/>
          <w:sz w:val="18"/>
        </w:rPr>
        <w:t>Equation</w:t>
      </w:r>
      <w:r>
        <w:rPr>
          <w:i/>
          <w:color w:val="44536A"/>
          <w:spacing w:val="-2"/>
          <w:sz w:val="18"/>
        </w:rPr>
        <w:t xml:space="preserve"> </w:t>
      </w:r>
      <w:r>
        <w:rPr>
          <w:i/>
          <w:color w:val="44536A"/>
          <w:sz w:val="18"/>
        </w:rPr>
        <w:t>2:</w:t>
      </w:r>
      <w:r>
        <w:rPr>
          <w:i/>
          <w:color w:val="44536A"/>
          <w:spacing w:val="-1"/>
          <w:sz w:val="18"/>
        </w:rPr>
        <w:t xml:space="preserve"> </w:t>
      </w:r>
      <w:r>
        <w:rPr>
          <w:i/>
          <w:color w:val="44536A"/>
          <w:sz w:val="18"/>
        </w:rPr>
        <w:t>Generalized</w:t>
      </w:r>
      <w:r>
        <w:rPr>
          <w:i/>
          <w:color w:val="44536A"/>
          <w:spacing w:val="-2"/>
          <w:sz w:val="18"/>
        </w:rPr>
        <w:t xml:space="preserve"> </w:t>
      </w:r>
      <w:r>
        <w:rPr>
          <w:i/>
          <w:color w:val="44536A"/>
          <w:sz w:val="18"/>
        </w:rPr>
        <w:t>tool</w:t>
      </w:r>
      <w:r>
        <w:rPr>
          <w:i/>
          <w:color w:val="44536A"/>
          <w:spacing w:val="-1"/>
          <w:sz w:val="18"/>
        </w:rPr>
        <w:t xml:space="preserve"> </w:t>
      </w:r>
      <w:r>
        <w:rPr>
          <w:i/>
          <w:color w:val="44536A"/>
          <w:sz w:val="18"/>
        </w:rPr>
        <w:t>life</w:t>
      </w:r>
      <w:r>
        <w:rPr>
          <w:i/>
          <w:color w:val="44536A"/>
          <w:spacing w:val="-4"/>
          <w:sz w:val="18"/>
        </w:rPr>
        <w:t xml:space="preserve"> </w:t>
      </w:r>
      <w:r>
        <w:rPr>
          <w:i/>
          <w:color w:val="44536A"/>
          <w:sz w:val="18"/>
        </w:rPr>
        <w:t>expectancy</w:t>
      </w:r>
      <w:r>
        <w:rPr>
          <w:i/>
          <w:color w:val="44536A"/>
          <w:spacing w:val="-2"/>
          <w:sz w:val="18"/>
        </w:rPr>
        <w:t xml:space="preserve"> equation</w:t>
      </w:r>
    </w:p>
    <w:p w14:paraId="7FC46BCE" w14:textId="77777777" w:rsidR="00B9047F" w:rsidRDefault="00B9047F">
      <w:pPr>
        <w:jc w:val="center"/>
        <w:rPr>
          <w:i/>
          <w:sz w:val="18"/>
        </w:rPr>
        <w:sectPr w:rsidR="00B9047F" w:rsidSect="00BD675A">
          <w:pgSz w:w="11910" w:h="16840"/>
          <w:pgMar w:top="1340" w:right="850" w:bottom="1240" w:left="1417" w:header="0" w:footer="1049" w:gutter="0"/>
          <w:pgBorders w:offsetFrom="page">
            <w:top w:val="single" w:sz="4" w:space="24" w:color="auto"/>
            <w:left w:val="single" w:sz="4" w:space="24" w:color="auto"/>
            <w:bottom w:val="single" w:sz="4" w:space="24" w:color="auto"/>
            <w:right w:val="single" w:sz="4" w:space="24" w:color="auto"/>
          </w:pgBorders>
          <w:cols w:num="2" w:space="720" w:equalWidth="0">
            <w:col w:w="2244" w:space="319"/>
            <w:col w:w="7080"/>
          </w:cols>
        </w:sectPr>
      </w:pPr>
    </w:p>
    <w:p w14:paraId="2D68C6F5" w14:textId="77777777" w:rsidR="00B9047F" w:rsidRDefault="00CD325A">
      <w:pPr>
        <w:pStyle w:val="BodyText"/>
        <w:spacing w:before="182"/>
      </w:pPr>
      <w:r>
        <w:t>F</w:t>
      </w:r>
      <w:r>
        <w:rPr>
          <w:spacing w:val="-4"/>
        </w:rPr>
        <w:t xml:space="preserve"> </w:t>
      </w:r>
      <w:r>
        <w:t>= Feed</w:t>
      </w:r>
      <w:r>
        <w:rPr>
          <w:spacing w:val="1"/>
        </w:rPr>
        <w:t xml:space="preserve"> </w:t>
      </w:r>
      <w:r>
        <w:t>rate (mm/rev</w:t>
      </w:r>
      <w:r>
        <w:rPr>
          <w:spacing w:val="-1"/>
        </w:rPr>
        <w:t xml:space="preserve"> </w:t>
      </w:r>
      <w:r>
        <w:t xml:space="preserve">or </w:t>
      </w:r>
      <w:r>
        <w:rPr>
          <w:spacing w:val="-2"/>
        </w:rPr>
        <w:t>inch/rev)</w:t>
      </w:r>
    </w:p>
    <w:p w14:paraId="27A56811" w14:textId="77777777" w:rsidR="00B9047F" w:rsidRDefault="00CD325A">
      <w:pPr>
        <w:pStyle w:val="BodyText"/>
        <w:spacing w:before="182"/>
      </w:pPr>
      <w:r>
        <w:t>x</w:t>
      </w:r>
      <w:r>
        <w:rPr>
          <w:spacing w:val="-3"/>
        </w:rPr>
        <w:t xml:space="preserve"> </w:t>
      </w:r>
      <w:r>
        <w:t>and</w:t>
      </w:r>
      <w:r>
        <w:rPr>
          <w:spacing w:val="-1"/>
        </w:rPr>
        <w:t xml:space="preserve"> </w:t>
      </w:r>
      <w:r>
        <w:t>y =</w:t>
      </w:r>
      <w:r>
        <w:rPr>
          <w:spacing w:val="-2"/>
        </w:rPr>
        <w:t xml:space="preserve"> </w:t>
      </w:r>
      <w:r>
        <w:t>Exponents</w:t>
      </w:r>
      <w:r>
        <w:rPr>
          <w:spacing w:val="-2"/>
        </w:rPr>
        <w:t xml:space="preserve"> </w:t>
      </w:r>
      <w:r>
        <w:t>that</w:t>
      </w:r>
      <w:r>
        <w:rPr>
          <w:spacing w:val="1"/>
        </w:rPr>
        <w:t xml:space="preserve"> </w:t>
      </w:r>
      <w:r>
        <w:t>are</w:t>
      </w:r>
      <w:r>
        <w:rPr>
          <w:spacing w:val="-2"/>
        </w:rPr>
        <w:t xml:space="preserve"> </w:t>
      </w:r>
      <w:r>
        <w:t>determined</w:t>
      </w:r>
      <w:r>
        <w:rPr>
          <w:spacing w:val="-1"/>
        </w:rPr>
        <w:t xml:space="preserve"> </w:t>
      </w:r>
      <w:r>
        <w:t>experimentally for</w:t>
      </w:r>
      <w:r>
        <w:rPr>
          <w:spacing w:val="-2"/>
        </w:rPr>
        <w:t xml:space="preserve"> </w:t>
      </w:r>
      <w:r>
        <w:t>each</w:t>
      </w:r>
      <w:r>
        <w:rPr>
          <w:spacing w:val="-1"/>
        </w:rPr>
        <w:t xml:space="preserve"> </w:t>
      </w:r>
      <w:r>
        <w:t xml:space="preserve">cutting </w:t>
      </w:r>
      <w:r>
        <w:rPr>
          <w:spacing w:val="-2"/>
        </w:rPr>
        <w:t>condition</w:t>
      </w:r>
    </w:p>
    <w:p w14:paraId="0F961D75" w14:textId="77777777" w:rsidR="00B9047F" w:rsidRDefault="00CD325A">
      <w:pPr>
        <w:pStyle w:val="BodyText"/>
        <w:spacing w:before="181" w:line="259" w:lineRule="auto"/>
      </w:pPr>
      <w:r>
        <w:t>C</w:t>
      </w:r>
      <w:r>
        <w:rPr>
          <w:spacing w:val="40"/>
        </w:rPr>
        <w:t xml:space="preserve"> </w:t>
      </w:r>
      <w:r>
        <w:t>=</w:t>
      </w:r>
      <w:r>
        <w:rPr>
          <w:spacing w:val="40"/>
        </w:rPr>
        <w:t xml:space="preserve"> </w:t>
      </w:r>
      <w:r>
        <w:t>Machining</w:t>
      </w:r>
      <w:r>
        <w:rPr>
          <w:spacing w:val="40"/>
        </w:rPr>
        <w:t xml:space="preserve"> </w:t>
      </w:r>
      <w:r>
        <w:t>constant,</w:t>
      </w:r>
      <w:r>
        <w:rPr>
          <w:spacing w:val="40"/>
        </w:rPr>
        <w:t xml:space="preserve"> </w:t>
      </w:r>
      <w:r>
        <w:t>found</w:t>
      </w:r>
      <w:r>
        <w:rPr>
          <w:spacing w:val="40"/>
        </w:rPr>
        <w:t xml:space="preserve"> </w:t>
      </w:r>
      <w:r>
        <w:t>by</w:t>
      </w:r>
      <w:r>
        <w:rPr>
          <w:spacing w:val="40"/>
        </w:rPr>
        <w:t xml:space="preserve"> </w:t>
      </w:r>
      <w:r>
        <w:t>experimentation</w:t>
      </w:r>
      <w:r>
        <w:rPr>
          <w:spacing w:val="40"/>
        </w:rPr>
        <w:t xml:space="preserve"> </w:t>
      </w:r>
      <w:r>
        <w:t>or</w:t>
      </w:r>
      <w:r>
        <w:rPr>
          <w:spacing w:val="40"/>
        </w:rPr>
        <w:t xml:space="preserve"> </w:t>
      </w:r>
      <w:r>
        <w:t>published</w:t>
      </w:r>
      <w:r>
        <w:rPr>
          <w:spacing w:val="40"/>
        </w:rPr>
        <w:t xml:space="preserve"> </w:t>
      </w:r>
      <w:r>
        <w:t>data</w:t>
      </w:r>
      <w:r>
        <w:rPr>
          <w:spacing w:val="40"/>
        </w:rPr>
        <w:t xml:space="preserve"> </w:t>
      </w:r>
      <w:r>
        <w:t>book.</w:t>
      </w:r>
      <w:r>
        <w:rPr>
          <w:spacing w:val="40"/>
        </w:rPr>
        <w:t xml:space="preserve"> </w:t>
      </w:r>
      <w:r>
        <w:t>Depends</w:t>
      </w:r>
      <w:r>
        <w:rPr>
          <w:spacing w:val="40"/>
        </w:rPr>
        <w:t xml:space="preserve"> </w:t>
      </w:r>
      <w:r>
        <w:t>on properties of tool materials, work piece and feed rate</w:t>
      </w:r>
    </w:p>
    <w:p w14:paraId="0CF4DDB6" w14:textId="77777777" w:rsidR="00B9047F" w:rsidRDefault="00CD325A">
      <w:pPr>
        <w:pStyle w:val="BodyText"/>
        <w:spacing w:before="160"/>
      </w:pPr>
      <w:r>
        <w:t>n =</w:t>
      </w:r>
      <w:r>
        <w:rPr>
          <w:spacing w:val="-1"/>
        </w:rPr>
        <w:t xml:space="preserve"> </w:t>
      </w:r>
      <w:r>
        <w:rPr>
          <w:spacing w:val="-2"/>
        </w:rPr>
        <w:t>exponential</w:t>
      </w:r>
    </w:p>
    <w:p w14:paraId="28EA382E" w14:textId="77777777" w:rsidR="00B9047F" w:rsidRDefault="00CD325A">
      <w:pPr>
        <w:pStyle w:val="BodyText"/>
        <w:spacing w:before="182" w:line="398" w:lineRule="auto"/>
        <w:ind w:left="263" w:right="5589" w:hanging="240"/>
      </w:pPr>
      <w:r>
        <w:t>Values</w:t>
      </w:r>
      <w:r>
        <w:rPr>
          <w:spacing w:val="-5"/>
        </w:rPr>
        <w:t xml:space="preserve"> </w:t>
      </w:r>
      <w:r>
        <w:t>of</w:t>
      </w:r>
      <w:r>
        <w:rPr>
          <w:spacing w:val="-4"/>
        </w:rPr>
        <w:t xml:space="preserve"> </w:t>
      </w:r>
      <w:r>
        <w:t>n</w:t>
      </w:r>
      <w:r>
        <w:rPr>
          <w:spacing w:val="-4"/>
        </w:rPr>
        <w:t xml:space="preserve"> </w:t>
      </w:r>
      <w:r>
        <w:t>=</w:t>
      </w:r>
      <w:r>
        <w:rPr>
          <w:spacing w:val="-6"/>
        </w:rPr>
        <w:t xml:space="preserve"> </w:t>
      </w:r>
      <w:r>
        <w:t>0.1</w:t>
      </w:r>
      <w:r>
        <w:rPr>
          <w:spacing w:val="-4"/>
        </w:rPr>
        <w:t xml:space="preserve"> </w:t>
      </w:r>
      <w:r>
        <w:t>to</w:t>
      </w:r>
      <w:r>
        <w:rPr>
          <w:spacing w:val="-4"/>
        </w:rPr>
        <w:t xml:space="preserve"> </w:t>
      </w:r>
      <w:r>
        <w:t>0.15</w:t>
      </w:r>
      <w:r>
        <w:rPr>
          <w:spacing w:val="-3"/>
        </w:rPr>
        <w:t xml:space="preserve"> </w:t>
      </w:r>
      <w:r>
        <w:t>(For</w:t>
      </w:r>
      <w:r>
        <w:rPr>
          <w:spacing w:val="-4"/>
        </w:rPr>
        <w:t xml:space="preserve"> </w:t>
      </w:r>
      <w:r>
        <w:t>HSS</w:t>
      </w:r>
      <w:r>
        <w:rPr>
          <w:spacing w:val="-4"/>
        </w:rPr>
        <w:t xml:space="preserve"> </w:t>
      </w:r>
      <w:r>
        <w:t>tools) n = 0.2 to 0.4 (For carbide tools)</w:t>
      </w:r>
    </w:p>
    <w:p w14:paraId="3C7A04DE" w14:textId="77777777" w:rsidR="00B9047F" w:rsidRDefault="00CD325A">
      <w:pPr>
        <w:pStyle w:val="BodyText"/>
        <w:spacing w:line="274" w:lineRule="exact"/>
        <w:ind w:left="1043"/>
      </w:pPr>
      <w:r>
        <w:t>n</w:t>
      </w:r>
      <w:r>
        <w:rPr>
          <w:spacing w:val="-1"/>
        </w:rPr>
        <w:t xml:space="preserve"> </w:t>
      </w:r>
      <w:r>
        <w:t>=</w:t>
      </w:r>
      <w:r>
        <w:rPr>
          <w:spacing w:val="-2"/>
        </w:rPr>
        <w:t xml:space="preserve"> </w:t>
      </w:r>
      <w:r>
        <w:t>0.4 to</w:t>
      </w:r>
      <w:r>
        <w:rPr>
          <w:spacing w:val="-1"/>
        </w:rPr>
        <w:t xml:space="preserve"> </w:t>
      </w:r>
      <w:r>
        <w:t>0.6 (For</w:t>
      </w:r>
      <w:r>
        <w:rPr>
          <w:spacing w:val="-1"/>
        </w:rPr>
        <w:t xml:space="preserve"> </w:t>
      </w:r>
      <w:r>
        <w:t>ceramic</w:t>
      </w:r>
      <w:r>
        <w:rPr>
          <w:spacing w:val="-1"/>
        </w:rPr>
        <w:t xml:space="preserve"> </w:t>
      </w:r>
      <w:r>
        <w:rPr>
          <w:spacing w:val="-2"/>
        </w:rPr>
        <w:t>tools)</w:t>
      </w:r>
    </w:p>
    <w:p w14:paraId="30198F6B" w14:textId="77777777" w:rsidR="00B9047F" w:rsidRDefault="00CD325A">
      <w:pPr>
        <w:pStyle w:val="BodyText"/>
        <w:spacing w:before="183"/>
      </w:pPr>
      <w:r>
        <w:t>Reasons</w:t>
      </w:r>
      <w:r>
        <w:rPr>
          <w:spacing w:val="-3"/>
        </w:rPr>
        <w:t xml:space="preserve"> </w:t>
      </w:r>
      <w:r>
        <w:t>for</w:t>
      </w:r>
      <w:r>
        <w:rPr>
          <w:spacing w:val="-2"/>
        </w:rPr>
        <w:t xml:space="preserve"> </w:t>
      </w:r>
      <w:r>
        <w:t>the Flank</w:t>
      </w:r>
      <w:r>
        <w:rPr>
          <w:spacing w:val="-1"/>
        </w:rPr>
        <w:t xml:space="preserve"> </w:t>
      </w:r>
      <w:r>
        <w:t>wear</w:t>
      </w:r>
      <w:r>
        <w:rPr>
          <w:spacing w:val="-1"/>
        </w:rPr>
        <w:t xml:space="preserve"> </w:t>
      </w:r>
      <w:r>
        <w:t>can be</w:t>
      </w:r>
      <w:r>
        <w:rPr>
          <w:spacing w:val="-2"/>
        </w:rPr>
        <w:t xml:space="preserve"> </w:t>
      </w:r>
      <w:r>
        <w:t>summarized</w:t>
      </w:r>
      <w:r>
        <w:rPr>
          <w:spacing w:val="-1"/>
        </w:rPr>
        <w:t xml:space="preserve"> </w:t>
      </w:r>
      <w:r>
        <w:t>as</w:t>
      </w:r>
      <w:r>
        <w:rPr>
          <w:spacing w:val="1"/>
        </w:rPr>
        <w:t xml:space="preserve"> </w:t>
      </w:r>
      <w:r>
        <w:rPr>
          <w:spacing w:val="-2"/>
        </w:rPr>
        <w:t>below,</w:t>
      </w:r>
    </w:p>
    <w:p w14:paraId="5F9FBC62" w14:textId="77777777" w:rsidR="00B9047F" w:rsidRDefault="00CD325A">
      <w:pPr>
        <w:pStyle w:val="ListParagraph"/>
        <w:numPr>
          <w:ilvl w:val="0"/>
          <w:numId w:val="1"/>
        </w:numPr>
        <w:tabs>
          <w:tab w:val="left" w:pos="742"/>
        </w:tabs>
        <w:spacing w:before="182"/>
        <w:ind w:left="742" w:hanging="359"/>
        <w:rPr>
          <w:sz w:val="24"/>
        </w:rPr>
      </w:pPr>
      <w:r>
        <w:rPr>
          <w:sz w:val="24"/>
        </w:rPr>
        <w:t>Increased</w:t>
      </w:r>
      <w:r>
        <w:rPr>
          <w:spacing w:val="-4"/>
          <w:sz w:val="24"/>
        </w:rPr>
        <w:t xml:space="preserve"> </w:t>
      </w:r>
      <w:r>
        <w:rPr>
          <w:sz w:val="24"/>
        </w:rPr>
        <w:t>cutting</w:t>
      </w:r>
      <w:r>
        <w:rPr>
          <w:spacing w:val="-1"/>
          <w:sz w:val="24"/>
        </w:rPr>
        <w:t xml:space="preserve"> </w:t>
      </w:r>
      <w:r>
        <w:rPr>
          <w:sz w:val="24"/>
        </w:rPr>
        <w:t>speed</w:t>
      </w:r>
      <w:r>
        <w:rPr>
          <w:spacing w:val="-1"/>
          <w:sz w:val="24"/>
        </w:rPr>
        <w:t xml:space="preserve"> </w:t>
      </w:r>
      <w:r>
        <w:rPr>
          <w:sz w:val="24"/>
        </w:rPr>
        <w:t>causes</w:t>
      </w:r>
      <w:r>
        <w:rPr>
          <w:spacing w:val="-2"/>
          <w:sz w:val="24"/>
        </w:rPr>
        <w:t xml:space="preserve"> </w:t>
      </w:r>
      <w:r>
        <w:rPr>
          <w:sz w:val="24"/>
        </w:rPr>
        <w:t>flank</w:t>
      </w:r>
      <w:r>
        <w:rPr>
          <w:spacing w:val="-1"/>
          <w:sz w:val="24"/>
        </w:rPr>
        <w:t xml:space="preserve"> </w:t>
      </w:r>
      <w:r>
        <w:rPr>
          <w:sz w:val="24"/>
        </w:rPr>
        <w:t>to</w:t>
      </w:r>
      <w:r>
        <w:rPr>
          <w:spacing w:val="-1"/>
          <w:sz w:val="24"/>
        </w:rPr>
        <w:t xml:space="preserve"> </w:t>
      </w:r>
      <w:r>
        <w:rPr>
          <w:sz w:val="24"/>
        </w:rPr>
        <w:t>wear</w:t>
      </w:r>
      <w:r>
        <w:rPr>
          <w:spacing w:val="-1"/>
          <w:sz w:val="24"/>
        </w:rPr>
        <w:t xml:space="preserve"> </w:t>
      </w:r>
      <w:r>
        <w:rPr>
          <w:sz w:val="24"/>
        </w:rPr>
        <w:t>grow</w:t>
      </w:r>
      <w:r>
        <w:rPr>
          <w:spacing w:val="-1"/>
          <w:sz w:val="24"/>
        </w:rPr>
        <w:t xml:space="preserve"> </w:t>
      </w:r>
      <w:r>
        <w:rPr>
          <w:spacing w:val="-2"/>
          <w:sz w:val="24"/>
        </w:rPr>
        <w:t>rapidly.</w:t>
      </w:r>
    </w:p>
    <w:p w14:paraId="0E0AE481" w14:textId="77777777" w:rsidR="00B9047F" w:rsidRDefault="00CD325A">
      <w:pPr>
        <w:pStyle w:val="ListParagraph"/>
        <w:numPr>
          <w:ilvl w:val="0"/>
          <w:numId w:val="1"/>
        </w:numPr>
        <w:tabs>
          <w:tab w:val="left" w:pos="742"/>
        </w:tabs>
        <w:spacing w:before="22"/>
        <w:ind w:left="742" w:hanging="359"/>
        <w:rPr>
          <w:sz w:val="24"/>
        </w:rPr>
      </w:pPr>
      <w:r>
        <w:rPr>
          <w:sz w:val="24"/>
        </w:rPr>
        <w:t>Increase</w:t>
      </w:r>
      <w:r>
        <w:rPr>
          <w:spacing w:val="-2"/>
          <w:sz w:val="24"/>
        </w:rPr>
        <w:t xml:space="preserve"> </w:t>
      </w:r>
      <w:r>
        <w:rPr>
          <w:sz w:val="24"/>
        </w:rPr>
        <w:t>in</w:t>
      </w:r>
      <w:r>
        <w:rPr>
          <w:spacing w:val="-1"/>
          <w:sz w:val="24"/>
        </w:rPr>
        <w:t xml:space="preserve"> </w:t>
      </w:r>
      <w:r>
        <w:rPr>
          <w:sz w:val="24"/>
        </w:rPr>
        <w:t>feed</w:t>
      </w:r>
      <w:r>
        <w:rPr>
          <w:spacing w:val="-1"/>
          <w:sz w:val="24"/>
        </w:rPr>
        <w:t xml:space="preserve"> </w:t>
      </w:r>
      <w:r>
        <w:rPr>
          <w:sz w:val="24"/>
        </w:rPr>
        <w:t>and</w:t>
      </w:r>
      <w:r>
        <w:rPr>
          <w:spacing w:val="-1"/>
          <w:sz w:val="24"/>
        </w:rPr>
        <w:t xml:space="preserve"> </w:t>
      </w:r>
      <w:r>
        <w:rPr>
          <w:sz w:val="24"/>
        </w:rPr>
        <w:t>depth</w:t>
      </w:r>
      <w:r>
        <w:rPr>
          <w:spacing w:val="-1"/>
          <w:sz w:val="24"/>
        </w:rPr>
        <w:t xml:space="preserve"> </w:t>
      </w:r>
      <w:r>
        <w:rPr>
          <w:sz w:val="24"/>
        </w:rPr>
        <w:t>of</w:t>
      </w:r>
      <w:r>
        <w:rPr>
          <w:spacing w:val="-1"/>
          <w:sz w:val="24"/>
        </w:rPr>
        <w:t xml:space="preserve"> </w:t>
      </w:r>
      <w:r>
        <w:rPr>
          <w:sz w:val="24"/>
        </w:rPr>
        <w:t>cut</w:t>
      </w:r>
      <w:r>
        <w:rPr>
          <w:spacing w:val="-1"/>
          <w:sz w:val="24"/>
        </w:rPr>
        <w:t xml:space="preserve"> </w:t>
      </w:r>
      <w:r>
        <w:rPr>
          <w:sz w:val="24"/>
        </w:rPr>
        <w:t>can</w:t>
      </w:r>
      <w:r>
        <w:rPr>
          <w:spacing w:val="1"/>
          <w:sz w:val="24"/>
        </w:rPr>
        <w:t xml:space="preserve"> </w:t>
      </w:r>
      <w:r>
        <w:rPr>
          <w:sz w:val="24"/>
        </w:rPr>
        <w:t>also</w:t>
      </w:r>
      <w:r>
        <w:rPr>
          <w:spacing w:val="-1"/>
          <w:sz w:val="24"/>
        </w:rPr>
        <w:t xml:space="preserve"> </w:t>
      </w:r>
      <w:r>
        <w:rPr>
          <w:sz w:val="24"/>
        </w:rPr>
        <w:t>result in</w:t>
      </w:r>
      <w:r>
        <w:rPr>
          <w:spacing w:val="-1"/>
          <w:sz w:val="24"/>
        </w:rPr>
        <w:t xml:space="preserve"> </w:t>
      </w:r>
      <w:r>
        <w:rPr>
          <w:sz w:val="24"/>
        </w:rPr>
        <w:t>larger</w:t>
      </w:r>
      <w:r>
        <w:rPr>
          <w:spacing w:val="-1"/>
          <w:sz w:val="24"/>
        </w:rPr>
        <w:t xml:space="preserve"> </w:t>
      </w:r>
      <w:r>
        <w:rPr>
          <w:sz w:val="24"/>
        </w:rPr>
        <w:t>flank</w:t>
      </w:r>
      <w:r>
        <w:rPr>
          <w:spacing w:val="-1"/>
          <w:sz w:val="24"/>
        </w:rPr>
        <w:t xml:space="preserve"> </w:t>
      </w:r>
      <w:r>
        <w:rPr>
          <w:spacing w:val="-2"/>
          <w:sz w:val="24"/>
        </w:rPr>
        <w:t>wear.</w:t>
      </w:r>
    </w:p>
    <w:p w14:paraId="52ECE7BA" w14:textId="77777777" w:rsidR="00B9047F" w:rsidRDefault="00CD325A">
      <w:pPr>
        <w:pStyle w:val="ListParagraph"/>
        <w:numPr>
          <w:ilvl w:val="0"/>
          <w:numId w:val="1"/>
        </w:numPr>
        <w:tabs>
          <w:tab w:val="left" w:pos="742"/>
        </w:tabs>
        <w:spacing w:before="22"/>
        <w:ind w:left="742" w:hanging="359"/>
        <w:rPr>
          <w:sz w:val="24"/>
        </w:rPr>
      </w:pPr>
      <w:r>
        <w:rPr>
          <w:sz w:val="24"/>
        </w:rPr>
        <w:t>Abrasion</w:t>
      </w:r>
      <w:r>
        <w:rPr>
          <w:spacing w:val="-3"/>
          <w:sz w:val="24"/>
        </w:rPr>
        <w:t xml:space="preserve"> </w:t>
      </w:r>
      <w:r>
        <w:rPr>
          <w:sz w:val="24"/>
        </w:rPr>
        <w:t>by</w:t>
      </w:r>
      <w:r>
        <w:rPr>
          <w:spacing w:val="-1"/>
          <w:sz w:val="24"/>
        </w:rPr>
        <w:t xml:space="preserve"> </w:t>
      </w:r>
      <w:r>
        <w:rPr>
          <w:sz w:val="24"/>
        </w:rPr>
        <w:t>hard panicles</w:t>
      </w:r>
      <w:r>
        <w:rPr>
          <w:spacing w:val="-2"/>
          <w:sz w:val="24"/>
        </w:rPr>
        <w:t xml:space="preserve"> </w:t>
      </w:r>
      <w:r>
        <w:rPr>
          <w:sz w:val="24"/>
        </w:rPr>
        <w:t>in the</w:t>
      </w:r>
      <w:r>
        <w:rPr>
          <w:spacing w:val="-2"/>
          <w:sz w:val="24"/>
        </w:rPr>
        <w:t xml:space="preserve"> </w:t>
      </w:r>
      <w:r>
        <w:rPr>
          <w:sz w:val="24"/>
        </w:rPr>
        <w:t xml:space="preserve">work </w:t>
      </w:r>
      <w:r>
        <w:rPr>
          <w:spacing w:val="-2"/>
          <w:sz w:val="24"/>
        </w:rPr>
        <w:t>piece.</w:t>
      </w:r>
    </w:p>
    <w:p w14:paraId="6582B39E" w14:textId="77777777" w:rsidR="00B9047F" w:rsidRDefault="00CD325A">
      <w:pPr>
        <w:pStyle w:val="ListParagraph"/>
        <w:numPr>
          <w:ilvl w:val="0"/>
          <w:numId w:val="1"/>
        </w:numPr>
        <w:tabs>
          <w:tab w:val="left" w:pos="742"/>
        </w:tabs>
        <w:spacing w:before="21"/>
        <w:ind w:left="742" w:hanging="359"/>
        <w:rPr>
          <w:sz w:val="24"/>
        </w:rPr>
      </w:pPr>
      <w:r>
        <w:rPr>
          <w:sz w:val="24"/>
        </w:rPr>
        <w:t>Shearing</w:t>
      </w:r>
      <w:r>
        <w:rPr>
          <w:spacing w:val="-1"/>
          <w:sz w:val="24"/>
        </w:rPr>
        <w:t xml:space="preserve"> </w:t>
      </w:r>
      <w:r>
        <w:rPr>
          <w:sz w:val="24"/>
        </w:rPr>
        <w:t>of</w:t>
      </w:r>
      <w:r>
        <w:rPr>
          <w:spacing w:val="-2"/>
          <w:sz w:val="24"/>
        </w:rPr>
        <w:t xml:space="preserve"> </w:t>
      </w:r>
      <w:r>
        <w:rPr>
          <w:sz w:val="24"/>
        </w:rPr>
        <w:t>micro</w:t>
      </w:r>
      <w:r>
        <w:rPr>
          <w:spacing w:val="-1"/>
          <w:sz w:val="24"/>
        </w:rPr>
        <w:t xml:space="preserve"> </w:t>
      </w:r>
      <w:r>
        <w:rPr>
          <w:sz w:val="24"/>
        </w:rPr>
        <w:t>welds</w:t>
      </w:r>
      <w:r>
        <w:rPr>
          <w:spacing w:val="-2"/>
          <w:sz w:val="24"/>
        </w:rPr>
        <w:t xml:space="preserve"> </w:t>
      </w:r>
      <w:r>
        <w:rPr>
          <w:sz w:val="24"/>
        </w:rPr>
        <w:t>between</w:t>
      </w:r>
      <w:r>
        <w:rPr>
          <w:spacing w:val="-1"/>
          <w:sz w:val="24"/>
        </w:rPr>
        <w:t xml:space="preserve"> </w:t>
      </w:r>
      <w:r>
        <w:rPr>
          <w:sz w:val="24"/>
        </w:rPr>
        <w:t>tool</w:t>
      </w:r>
      <w:r>
        <w:rPr>
          <w:spacing w:val="-1"/>
          <w:sz w:val="24"/>
        </w:rPr>
        <w:t xml:space="preserve"> </w:t>
      </w:r>
      <w:r>
        <w:rPr>
          <w:sz w:val="24"/>
        </w:rPr>
        <w:t>and</w:t>
      </w:r>
      <w:r>
        <w:rPr>
          <w:spacing w:val="-1"/>
          <w:sz w:val="24"/>
        </w:rPr>
        <w:t xml:space="preserve"> </w:t>
      </w:r>
      <w:r>
        <w:rPr>
          <w:sz w:val="24"/>
        </w:rPr>
        <w:t>work-</w:t>
      </w:r>
      <w:r>
        <w:rPr>
          <w:spacing w:val="-2"/>
          <w:sz w:val="24"/>
        </w:rPr>
        <w:t>material.</w:t>
      </w:r>
    </w:p>
    <w:p w14:paraId="6231A790" w14:textId="77777777" w:rsidR="00B9047F" w:rsidRDefault="00CD325A">
      <w:pPr>
        <w:pStyle w:val="ListParagraph"/>
        <w:numPr>
          <w:ilvl w:val="0"/>
          <w:numId w:val="1"/>
        </w:numPr>
        <w:tabs>
          <w:tab w:val="left" w:pos="743"/>
        </w:tabs>
        <w:spacing w:before="22" w:line="259" w:lineRule="auto"/>
        <w:ind w:right="591"/>
        <w:rPr>
          <w:sz w:val="24"/>
        </w:rPr>
      </w:pPr>
      <w:r>
        <w:rPr>
          <w:sz w:val="24"/>
        </w:rPr>
        <w:t>Abrasion</w:t>
      </w:r>
      <w:r>
        <w:rPr>
          <w:spacing w:val="-3"/>
          <w:sz w:val="24"/>
        </w:rPr>
        <w:t xml:space="preserve"> </w:t>
      </w:r>
      <w:r>
        <w:rPr>
          <w:sz w:val="24"/>
        </w:rPr>
        <w:t>by</w:t>
      </w:r>
      <w:r>
        <w:rPr>
          <w:spacing w:val="-1"/>
          <w:sz w:val="24"/>
        </w:rPr>
        <w:t xml:space="preserve"> </w:t>
      </w:r>
      <w:r>
        <w:rPr>
          <w:sz w:val="24"/>
        </w:rPr>
        <w:t>fragments</w:t>
      </w:r>
      <w:r>
        <w:rPr>
          <w:spacing w:val="-4"/>
          <w:sz w:val="24"/>
        </w:rPr>
        <w:t xml:space="preserve"> </w:t>
      </w:r>
      <w:r>
        <w:rPr>
          <w:sz w:val="24"/>
        </w:rPr>
        <w:t>of</w:t>
      </w:r>
      <w:r>
        <w:rPr>
          <w:spacing w:val="-3"/>
          <w:sz w:val="24"/>
        </w:rPr>
        <w:t xml:space="preserve"> </w:t>
      </w:r>
      <w:r>
        <w:rPr>
          <w:sz w:val="24"/>
        </w:rPr>
        <w:t>built-up</w:t>
      </w:r>
      <w:r>
        <w:rPr>
          <w:spacing w:val="-3"/>
          <w:sz w:val="24"/>
        </w:rPr>
        <w:t xml:space="preserve"> </w:t>
      </w:r>
      <w:r>
        <w:rPr>
          <w:sz w:val="24"/>
        </w:rPr>
        <w:t>edge,</w:t>
      </w:r>
      <w:r>
        <w:rPr>
          <w:spacing w:val="-1"/>
          <w:sz w:val="24"/>
        </w:rPr>
        <w:t xml:space="preserve"> </w:t>
      </w:r>
      <w:r>
        <w:rPr>
          <w:sz w:val="24"/>
        </w:rPr>
        <w:t>which</w:t>
      </w:r>
      <w:r>
        <w:rPr>
          <w:spacing w:val="-3"/>
          <w:sz w:val="24"/>
        </w:rPr>
        <w:t xml:space="preserve"> </w:t>
      </w:r>
      <w:r>
        <w:rPr>
          <w:sz w:val="24"/>
        </w:rPr>
        <w:t>strike</w:t>
      </w:r>
      <w:r>
        <w:rPr>
          <w:spacing w:val="-3"/>
          <w:sz w:val="24"/>
        </w:rPr>
        <w:t xml:space="preserve"> </w:t>
      </w:r>
      <w:r>
        <w:rPr>
          <w:sz w:val="24"/>
        </w:rPr>
        <w:t>against</w:t>
      </w:r>
      <w:r>
        <w:rPr>
          <w:spacing w:val="-2"/>
          <w:sz w:val="24"/>
        </w:rPr>
        <w:t xml:space="preserve"> </w:t>
      </w:r>
      <w:r>
        <w:rPr>
          <w:sz w:val="24"/>
        </w:rPr>
        <w:t>the</w:t>
      </w:r>
      <w:r>
        <w:rPr>
          <w:spacing w:val="-2"/>
          <w:sz w:val="24"/>
        </w:rPr>
        <w:t xml:space="preserve"> </w:t>
      </w:r>
      <w:r>
        <w:rPr>
          <w:sz w:val="24"/>
        </w:rPr>
        <w:t>clearance</w:t>
      </w:r>
      <w:r>
        <w:rPr>
          <w:spacing w:val="-2"/>
          <w:sz w:val="24"/>
        </w:rPr>
        <w:t xml:space="preserve"> </w:t>
      </w:r>
      <w:r>
        <w:rPr>
          <w:sz w:val="24"/>
        </w:rPr>
        <w:t>face</w:t>
      </w:r>
      <w:r>
        <w:rPr>
          <w:spacing w:val="-2"/>
          <w:sz w:val="24"/>
        </w:rPr>
        <w:t xml:space="preserve"> </w:t>
      </w:r>
      <w:r>
        <w:rPr>
          <w:sz w:val="24"/>
        </w:rPr>
        <w:t>(Flank face) of the tool.</w:t>
      </w:r>
    </w:p>
    <w:p w14:paraId="25F6201F" w14:textId="77777777" w:rsidR="00B9047F" w:rsidRDefault="00CD325A">
      <w:pPr>
        <w:pStyle w:val="BodyText"/>
        <w:spacing w:before="160"/>
      </w:pPr>
      <w:r>
        <w:t>Following</w:t>
      </w:r>
      <w:r>
        <w:rPr>
          <w:spacing w:val="-1"/>
        </w:rPr>
        <w:t xml:space="preserve"> </w:t>
      </w:r>
      <w:r>
        <w:t>are</w:t>
      </w:r>
      <w:r>
        <w:rPr>
          <w:spacing w:val="-3"/>
        </w:rPr>
        <w:t xml:space="preserve"> </w:t>
      </w:r>
      <w:r>
        <w:t>the</w:t>
      </w:r>
      <w:r>
        <w:rPr>
          <w:spacing w:val="-1"/>
        </w:rPr>
        <w:t xml:space="preserve"> </w:t>
      </w:r>
      <w:r>
        <w:t>harmful</w:t>
      </w:r>
      <w:r>
        <w:rPr>
          <w:spacing w:val="-1"/>
        </w:rPr>
        <w:t xml:space="preserve"> </w:t>
      </w:r>
      <w:r>
        <w:t>effects</w:t>
      </w:r>
      <w:r>
        <w:rPr>
          <w:spacing w:val="-2"/>
        </w:rPr>
        <w:t xml:space="preserve"> </w:t>
      </w:r>
      <w:r>
        <w:t>of</w:t>
      </w:r>
      <w:r>
        <w:rPr>
          <w:spacing w:val="-1"/>
        </w:rPr>
        <w:t xml:space="preserve"> </w:t>
      </w:r>
      <w:r>
        <w:t>severe</w:t>
      </w:r>
      <w:r>
        <w:rPr>
          <w:spacing w:val="-1"/>
        </w:rPr>
        <w:t xml:space="preserve"> </w:t>
      </w:r>
      <w:r>
        <w:t xml:space="preserve">Flank </w:t>
      </w:r>
      <w:r>
        <w:rPr>
          <w:spacing w:val="-2"/>
        </w:rPr>
        <w:t>wear,</w:t>
      </w:r>
    </w:p>
    <w:p w14:paraId="6E3B12CF" w14:textId="77777777" w:rsidR="00B9047F" w:rsidRDefault="00CD325A">
      <w:pPr>
        <w:pStyle w:val="ListParagraph"/>
        <w:numPr>
          <w:ilvl w:val="0"/>
          <w:numId w:val="35"/>
        </w:numPr>
        <w:tabs>
          <w:tab w:val="left" w:pos="742"/>
        </w:tabs>
        <w:spacing w:before="182"/>
        <w:ind w:left="742" w:hanging="359"/>
        <w:rPr>
          <w:sz w:val="24"/>
        </w:rPr>
      </w:pPr>
      <w:r>
        <w:rPr>
          <w:sz w:val="24"/>
        </w:rPr>
        <w:t>Increase</w:t>
      </w:r>
      <w:r>
        <w:rPr>
          <w:spacing w:val="-2"/>
          <w:sz w:val="24"/>
        </w:rPr>
        <w:t xml:space="preserve"> </w:t>
      </w:r>
      <w:r>
        <w:rPr>
          <w:sz w:val="24"/>
        </w:rPr>
        <w:t>in the</w:t>
      </w:r>
      <w:r>
        <w:rPr>
          <w:spacing w:val="-2"/>
          <w:sz w:val="24"/>
        </w:rPr>
        <w:t xml:space="preserve"> </w:t>
      </w:r>
      <w:r>
        <w:rPr>
          <w:sz w:val="24"/>
        </w:rPr>
        <w:t xml:space="preserve">total cutting </w:t>
      </w:r>
      <w:r>
        <w:rPr>
          <w:spacing w:val="-2"/>
          <w:sz w:val="24"/>
        </w:rPr>
        <w:t>force.</w:t>
      </w:r>
    </w:p>
    <w:p w14:paraId="6B4D8F53" w14:textId="77777777" w:rsidR="00B9047F" w:rsidRDefault="00CD325A">
      <w:pPr>
        <w:pStyle w:val="ListParagraph"/>
        <w:numPr>
          <w:ilvl w:val="0"/>
          <w:numId w:val="35"/>
        </w:numPr>
        <w:tabs>
          <w:tab w:val="left" w:pos="742"/>
        </w:tabs>
        <w:spacing w:before="22"/>
        <w:ind w:left="742" w:hanging="359"/>
        <w:rPr>
          <w:sz w:val="24"/>
        </w:rPr>
      </w:pPr>
      <w:r>
        <w:rPr>
          <w:sz w:val="24"/>
        </w:rPr>
        <w:t>Increase</w:t>
      </w:r>
      <w:r>
        <w:rPr>
          <w:spacing w:val="-5"/>
          <w:sz w:val="24"/>
        </w:rPr>
        <w:t xml:space="preserve"> </w:t>
      </w:r>
      <w:r>
        <w:rPr>
          <w:sz w:val="24"/>
        </w:rPr>
        <w:t>in</w:t>
      </w:r>
      <w:r>
        <w:rPr>
          <w:spacing w:val="-1"/>
          <w:sz w:val="24"/>
        </w:rPr>
        <w:t xml:space="preserve"> </w:t>
      </w:r>
      <w:r>
        <w:rPr>
          <w:sz w:val="24"/>
        </w:rPr>
        <w:t>component</w:t>
      </w:r>
      <w:r>
        <w:rPr>
          <w:spacing w:val="-1"/>
          <w:sz w:val="24"/>
        </w:rPr>
        <w:t xml:space="preserve"> </w:t>
      </w:r>
      <w:r>
        <w:rPr>
          <w:sz w:val="24"/>
        </w:rPr>
        <w:t>surface</w:t>
      </w:r>
      <w:r>
        <w:rPr>
          <w:spacing w:val="-2"/>
          <w:sz w:val="24"/>
        </w:rPr>
        <w:t xml:space="preserve"> roughness.</w:t>
      </w:r>
    </w:p>
    <w:p w14:paraId="1980545F" w14:textId="77777777" w:rsidR="00B9047F" w:rsidRDefault="00CD325A">
      <w:pPr>
        <w:pStyle w:val="ListParagraph"/>
        <w:numPr>
          <w:ilvl w:val="0"/>
          <w:numId w:val="35"/>
        </w:numPr>
        <w:tabs>
          <w:tab w:val="left" w:pos="742"/>
        </w:tabs>
        <w:spacing w:before="22"/>
        <w:ind w:left="742" w:hanging="359"/>
        <w:rPr>
          <w:sz w:val="24"/>
        </w:rPr>
      </w:pPr>
      <w:r>
        <w:rPr>
          <w:sz w:val="24"/>
        </w:rPr>
        <w:t>Also</w:t>
      </w:r>
      <w:r>
        <w:rPr>
          <w:spacing w:val="-1"/>
          <w:sz w:val="24"/>
        </w:rPr>
        <w:t xml:space="preserve"> </w:t>
      </w:r>
      <w:r>
        <w:rPr>
          <w:sz w:val="24"/>
        </w:rPr>
        <w:t>affect</w:t>
      </w:r>
      <w:r>
        <w:rPr>
          <w:spacing w:val="-1"/>
          <w:sz w:val="24"/>
        </w:rPr>
        <w:t xml:space="preserve"> </w:t>
      </w:r>
      <w:r>
        <w:rPr>
          <w:sz w:val="24"/>
        </w:rPr>
        <w:t>the</w:t>
      </w:r>
      <w:r>
        <w:rPr>
          <w:spacing w:val="-2"/>
          <w:sz w:val="24"/>
        </w:rPr>
        <w:t xml:space="preserve"> </w:t>
      </w:r>
      <w:r>
        <w:rPr>
          <w:sz w:val="24"/>
        </w:rPr>
        <w:t>component</w:t>
      </w:r>
      <w:r>
        <w:rPr>
          <w:spacing w:val="-1"/>
          <w:sz w:val="24"/>
        </w:rPr>
        <w:t xml:space="preserve"> </w:t>
      </w:r>
      <w:r>
        <w:rPr>
          <w:sz w:val="24"/>
        </w:rPr>
        <w:t xml:space="preserve">dimensional </w:t>
      </w:r>
      <w:r>
        <w:rPr>
          <w:spacing w:val="-2"/>
          <w:sz w:val="24"/>
        </w:rPr>
        <w:t>accuracy.</w:t>
      </w:r>
    </w:p>
    <w:p w14:paraId="6B3185AB" w14:textId="77777777" w:rsidR="00B9047F" w:rsidRDefault="00CD325A">
      <w:pPr>
        <w:pStyle w:val="ListParagraph"/>
        <w:numPr>
          <w:ilvl w:val="0"/>
          <w:numId w:val="35"/>
        </w:numPr>
        <w:tabs>
          <w:tab w:val="left" w:pos="743"/>
        </w:tabs>
        <w:spacing w:before="21" w:line="259" w:lineRule="auto"/>
        <w:ind w:right="586"/>
        <w:rPr>
          <w:sz w:val="24"/>
        </w:rPr>
      </w:pPr>
      <w:r>
        <w:rPr>
          <w:sz w:val="24"/>
        </w:rPr>
        <w:t>When form tools are used, flank wear will also change the shape of the components</w:t>
      </w:r>
      <w:r>
        <w:rPr>
          <w:spacing w:val="40"/>
          <w:sz w:val="24"/>
        </w:rPr>
        <w:t xml:space="preserve"> </w:t>
      </w:r>
      <w:r>
        <w:rPr>
          <w:spacing w:val="-2"/>
          <w:sz w:val="24"/>
        </w:rPr>
        <w:t>produced,</w:t>
      </w:r>
    </w:p>
    <w:p w14:paraId="65E1E40F" w14:textId="77777777" w:rsidR="00B9047F" w:rsidRDefault="00CD325A">
      <w:pPr>
        <w:pStyle w:val="BodyText"/>
        <w:spacing w:before="161"/>
      </w:pPr>
      <w:r>
        <w:t>Following</w:t>
      </w:r>
      <w:r>
        <w:rPr>
          <w:spacing w:val="-1"/>
        </w:rPr>
        <w:t xml:space="preserve"> </w:t>
      </w:r>
      <w:r>
        <w:t>remedies</w:t>
      </w:r>
      <w:r>
        <w:rPr>
          <w:spacing w:val="1"/>
        </w:rPr>
        <w:t xml:space="preserve"> </w:t>
      </w:r>
      <w:r>
        <w:t>can</w:t>
      </w:r>
      <w:r>
        <w:rPr>
          <w:spacing w:val="1"/>
        </w:rPr>
        <w:t xml:space="preserve"> </w:t>
      </w:r>
      <w:r>
        <w:t>be</w:t>
      </w:r>
      <w:r>
        <w:rPr>
          <w:spacing w:val="-2"/>
        </w:rPr>
        <w:t xml:space="preserve"> </w:t>
      </w:r>
      <w:r>
        <w:t>suggested</w:t>
      </w:r>
      <w:r>
        <w:rPr>
          <w:spacing w:val="-1"/>
        </w:rPr>
        <w:t xml:space="preserve"> </w:t>
      </w:r>
      <w:r>
        <w:t>in</w:t>
      </w:r>
      <w:r>
        <w:rPr>
          <w:spacing w:val="-1"/>
        </w:rPr>
        <w:t xml:space="preserve"> </w:t>
      </w:r>
      <w:r>
        <w:t>order</w:t>
      </w:r>
      <w:r>
        <w:rPr>
          <w:spacing w:val="-1"/>
        </w:rPr>
        <w:t xml:space="preserve"> </w:t>
      </w:r>
      <w:r>
        <w:t>to</w:t>
      </w:r>
      <w:r>
        <w:rPr>
          <w:spacing w:val="-1"/>
        </w:rPr>
        <w:t xml:space="preserve"> </w:t>
      </w:r>
      <w:r>
        <w:t>minimize</w:t>
      </w:r>
      <w:r>
        <w:rPr>
          <w:spacing w:val="-3"/>
        </w:rPr>
        <w:t xml:space="preserve"> </w:t>
      </w:r>
      <w:r>
        <w:t>the</w:t>
      </w:r>
      <w:r>
        <w:rPr>
          <w:spacing w:val="-1"/>
        </w:rPr>
        <w:t xml:space="preserve"> </w:t>
      </w:r>
      <w:r>
        <w:t xml:space="preserve">Flank </w:t>
      </w:r>
      <w:r>
        <w:rPr>
          <w:spacing w:val="-4"/>
        </w:rPr>
        <w:t>wear</w:t>
      </w:r>
    </w:p>
    <w:p w14:paraId="25F705DE" w14:textId="77777777" w:rsidR="00B9047F" w:rsidRDefault="00CD325A">
      <w:pPr>
        <w:pStyle w:val="ListParagraph"/>
        <w:numPr>
          <w:ilvl w:val="0"/>
          <w:numId w:val="34"/>
        </w:numPr>
        <w:tabs>
          <w:tab w:val="left" w:pos="742"/>
        </w:tabs>
        <w:spacing w:before="182"/>
        <w:ind w:left="742" w:hanging="359"/>
        <w:rPr>
          <w:sz w:val="24"/>
        </w:rPr>
      </w:pPr>
      <w:r>
        <w:rPr>
          <w:sz w:val="24"/>
        </w:rPr>
        <w:t>Reduce</w:t>
      </w:r>
      <w:r>
        <w:rPr>
          <w:spacing w:val="-3"/>
          <w:sz w:val="24"/>
        </w:rPr>
        <w:t xml:space="preserve"> </w:t>
      </w:r>
      <w:r>
        <w:rPr>
          <w:sz w:val="24"/>
        </w:rPr>
        <w:t>cutting</w:t>
      </w:r>
      <w:r>
        <w:rPr>
          <w:spacing w:val="-1"/>
          <w:sz w:val="24"/>
        </w:rPr>
        <w:t xml:space="preserve"> </w:t>
      </w:r>
      <w:r>
        <w:rPr>
          <w:spacing w:val="-2"/>
          <w:sz w:val="24"/>
        </w:rPr>
        <w:t>speed.</w:t>
      </w:r>
    </w:p>
    <w:p w14:paraId="10A8D724" w14:textId="77777777" w:rsidR="00B9047F" w:rsidRDefault="00CD325A">
      <w:pPr>
        <w:pStyle w:val="ListParagraph"/>
        <w:numPr>
          <w:ilvl w:val="0"/>
          <w:numId w:val="34"/>
        </w:numPr>
        <w:tabs>
          <w:tab w:val="left" w:pos="742"/>
        </w:tabs>
        <w:spacing w:before="22"/>
        <w:ind w:left="742" w:hanging="359"/>
        <w:rPr>
          <w:sz w:val="24"/>
        </w:rPr>
      </w:pPr>
      <w:r>
        <w:rPr>
          <w:sz w:val="24"/>
        </w:rPr>
        <w:t>Reduce</w:t>
      </w:r>
      <w:r>
        <w:rPr>
          <w:spacing w:val="-2"/>
          <w:sz w:val="24"/>
        </w:rPr>
        <w:t xml:space="preserve"> </w:t>
      </w:r>
      <w:r>
        <w:rPr>
          <w:sz w:val="24"/>
        </w:rPr>
        <w:t>feed</w:t>
      </w:r>
      <w:r>
        <w:rPr>
          <w:spacing w:val="-1"/>
          <w:sz w:val="24"/>
        </w:rPr>
        <w:t xml:space="preserve"> </w:t>
      </w:r>
      <w:r>
        <w:rPr>
          <w:sz w:val="24"/>
        </w:rPr>
        <w:t>and depth</w:t>
      </w:r>
      <w:r>
        <w:rPr>
          <w:spacing w:val="-1"/>
          <w:sz w:val="24"/>
        </w:rPr>
        <w:t xml:space="preserve"> </w:t>
      </w:r>
      <w:r>
        <w:rPr>
          <w:sz w:val="24"/>
        </w:rPr>
        <w:t>of</w:t>
      </w:r>
      <w:r>
        <w:rPr>
          <w:spacing w:val="1"/>
          <w:sz w:val="24"/>
        </w:rPr>
        <w:t xml:space="preserve"> </w:t>
      </w:r>
      <w:r>
        <w:rPr>
          <w:spacing w:val="-4"/>
          <w:sz w:val="24"/>
        </w:rPr>
        <w:t>cut.</w:t>
      </w:r>
    </w:p>
    <w:p w14:paraId="38522A1D" w14:textId="77777777" w:rsidR="00B9047F" w:rsidRDefault="00CD325A">
      <w:pPr>
        <w:pStyle w:val="ListParagraph"/>
        <w:numPr>
          <w:ilvl w:val="0"/>
          <w:numId w:val="34"/>
        </w:numPr>
        <w:tabs>
          <w:tab w:val="left" w:pos="742"/>
        </w:tabs>
        <w:spacing w:before="21"/>
        <w:ind w:left="742" w:hanging="359"/>
        <w:rPr>
          <w:sz w:val="24"/>
        </w:rPr>
      </w:pPr>
      <w:r>
        <w:rPr>
          <w:sz w:val="24"/>
        </w:rPr>
        <w:t>Use</w:t>
      </w:r>
      <w:r>
        <w:rPr>
          <w:spacing w:val="-2"/>
          <w:sz w:val="24"/>
        </w:rPr>
        <w:t xml:space="preserve"> </w:t>
      </w:r>
      <w:r>
        <w:rPr>
          <w:sz w:val="24"/>
        </w:rPr>
        <w:t>hard grade</w:t>
      </w:r>
      <w:r>
        <w:rPr>
          <w:spacing w:val="-1"/>
          <w:sz w:val="24"/>
        </w:rPr>
        <w:t xml:space="preserve"> </w:t>
      </w:r>
      <w:r>
        <w:rPr>
          <w:sz w:val="24"/>
        </w:rPr>
        <w:t>of carbide</w:t>
      </w:r>
      <w:r>
        <w:rPr>
          <w:spacing w:val="-1"/>
          <w:sz w:val="24"/>
        </w:rPr>
        <w:t xml:space="preserve"> </w:t>
      </w:r>
      <w:r>
        <w:rPr>
          <w:sz w:val="24"/>
        </w:rPr>
        <w:t xml:space="preserve">if </w:t>
      </w:r>
      <w:r>
        <w:rPr>
          <w:spacing w:val="-2"/>
          <w:sz w:val="24"/>
        </w:rPr>
        <w:t>possible.</w:t>
      </w:r>
    </w:p>
    <w:p w14:paraId="4326708E" w14:textId="77777777" w:rsidR="00B9047F" w:rsidRDefault="00CD325A">
      <w:pPr>
        <w:pStyle w:val="ListParagraph"/>
        <w:numPr>
          <w:ilvl w:val="0"/>
          <w:numId w:val="34"/>
        </w:numPr>
        <w:tabs>
          <w:tab w:val="left" w:pos="742"/>
        </w:tabs>
        <w:spacing w:before="22"/>
        <w:ind w:left="742" w:hanging="359"/>
        <w:rPr>
          <w:sz w:val="24"/>
        </w:rPr>
      </w:pPr>
      <w:r>
        <w:rPr>
          <w:sz w:val="24"/>
        </w:rPr>
        <w:t>Prevent</w:t>
      </w:r>
      <w:r>
        <w:rPr>
          <w:spacing w:val="-3"/>
          <w:sz w:val="24"/>
        </w:rPr>
        <w:t xml:space="preserve"> </w:t>
      </w:r>
      <w:r>
        <w:rPr>
          <w:sz w:val="24"/>
        </w:rPr>
        <w:t>formation</w:t>
      </w:r>
      <w:r>
        <w:rPr>
          <w:spacing w:val="-1"/>
          <w:sz w:val="24"/>
        </w:rPr>
        <w:t xml:space="preserve"> </w:t>
      </w:r>
      <w:r>
        <w:rPr>
          <w:sz w:val="24"/>
        </w:rPr>
        <w:t>of</w:t>
      </w:r>
      <w:r>
        <w:rPr>
          <w:spacing w:val="-1"/>
          <w:sz w:val="24"/>
        </w:rPr>
        <w:t xml:space="preserve"> </w:t>
      </w:r>
      <w:r>
        <w:rPr>
          <w:sz w:val="24"/>
        </w:rPr>
        <w:t>built-up edge,</w:t>
      </w:r>
      <w:r>
        <w:rPr>
          <w:spacing w:val="-1"/>
          <w:sz w:val="24"/>
        </w:rPr>
        <w:t xml:space="preserve"> </w:t>
      </w:r>
      <w:r>
        <w:rPr>
          <w:sz w:val="24"/>
        </w:rPr>
        <w:t>using</w:t>
      </w:r>
      <w:r>
        <w:rPr>
          <w:spacing w:val="-1"/>
          <w:sz w:val="24"/>
        </w:rPr>
        <w:t xml:space="preserve"> </w:t>
      </w:r>
      <w:r>
        <w:rPr>
          <w:sz w:val="24"/>
        </w:rPr>
        <w:t xml:space="preserve">chip </w:t>
      </w:r>
      <w:r>
        <w:rPr>
          <w:spacing w:val="-2"/>
          <w:sz w:val="24"/>
        </w:rPr>
        <w:t>breakers.</w:t>
      </w:r>
    </w:p>
    <w:p w14:paraId="34B8BF25" w14:textId="77777777" w:rsidR="00B9047F" w:rsidRDefault="00CD325A">
      <w:pPr>
        <w:pStyle w:val="ListParagraph"/>
        <w:numPr>
          <w:ilvl w:val="3"/>
          <w:numId w:val="40"/>
        </w:numPr>
        <w:tabs>
          <w:tab w:val="left" w:pos="743"/>
        </w:tabs>
        <w:spacing w:before="182"/>
        <w:rPr>
          <w:i/>
          <w:sz w:val="24"/>
        </w:rPr>
      </w:pPr>
      <w:bookmarkStart w:id="47" w:name="_bookmark51"/>
      <w:bookmarkEnd w:id="47"/>
      <w:r>
        <w:rPr>
          <w:i/>
          <w:sz w:val="24"/>
        </w:rPr>
        <w:t>Crater</w:t>
      </w:r>
      <w:r>
        <w:rPr>
          <w:i/>
          <w:spacing w:val="-5"/>
          <w:sz w:val="24"/>
        </w:rPr>
        <w:t xml:space="preserve"> </w:t>
      </w:r>
      <w:r>
        <w:rPr>
          <w:i/>
          <w:spacing w:val="-4"/>
          <w:sz w:val="24"/>
        </w:rPr>
        <w:t>Wear</w:t>
      </w:r>
    </w:p>
    <w:p w14:paraId="2E89B3D4" w14:textId="77777777" w:rsidR="00B9047F" w:rsidRDefault="00CD325A">
      <w:pPr>
        <w:pStyle w:val="BodyText"/>
        <w:spacing w:before="262" w:line="259" w:lineRule="auto"/>
        <w:ind w:right="590"/>
      </w:pPr>
      <w:r>
        <w:t>Wear</w:t>
      </w:r>
      <w:r>
        <w:rPr>
          <w:spacing w:val="-8"/>
        </w:rPr>
        <w:t xml:space="preserve"> </w:t>
      </w:r>
      <w:r>
        <w:t>on</w:t>
      </w:r>
      <w:r>
        <w:rPr>
          <w:spacing w:val="-7"/>
        </w:rPr>
        <w:t xml:space="preserve"> </w:t>
      </w:r>
      <w:r>
        <w:t>the</w:t>
      </w:r>
      <w:r>
        <w:rPr>
          <w:spacing w:val="-8"/>
        </w:rPr>
        <w:t xml:space="preserve"> </w:t>
      </w:r>
      <w:r>
        <w:t>rake</w:t>
      </w:r>
      <w:r>
        <w:rPr>
          <w:spacing w:val="-8"/>
        </w:rPr>
        <w:t xml:space="preserve"> </w:t>
      </w:r>
      <w:r>
        <w:t>face</w:t>
      </w:r>
      <w:r>
        <w:rPr>
          <w:spacing w:val="-8"/>
        </w:rPr>
        <w:t xml:space="preserve"> </w:t>
      </w:r>
      <w:r>
        <w:t>of</w:t>
      </w:r>
      <w:r>
        <w:rPr>
          <w:spacing w:val="-8"/>
        </w:rPr>
        <w:t xml:space="preserve"> </w:t>
      </w:r>
      <w:r>
        <w:t>the</w:t>
      </w:r>
      <w:r>
        <w:rPr>
          <w:spacing w:val="-8"/>
        </w:rPr>
        <w:t xml:space="preserve"> </w:t>
      </w:r>
      <w:r>
        <w:t>tool</w:t>
      </w:r>
      <w:r>
        <w:rPr>
          <w:spacing w:val="-7"/>
        </w:rPr>
        <w:t xml:space="preserve"> </w:t>
      </w:r>
      <w:r>
        <w:t>is</w:t>
      </w:r>
      <w:r>
        <w:rPr>
          <w:spacing w:val="-9"/>
        </w:rPr>
        <w:t xml:space="preserve"> </w:t>
      </w:r>
      <w:r>
        <w:t>called</w:t>
      </w:r>
      <w:r>
        <w:rPr>
          <w:spacing w:val="-7"/>
        </w:rPr>
        <w:t xml:space="preserve"> </w:t>
      </w:r>
      <w:r>
        <w:t>crater</w:t>
      </w:r>
      <w:r>
        <w:rPr>
          <w:spacing w:val="-8"/>
        </w:rPr>
        <w:t xml:space="preserve"> </w:t>
      </w:r>
      <w:r>
        <w:t>wear.</w:t>
      </w:r>
      <w:r>
        <w:rPr>
          <w:spacing w:val="-8"/>
        </w:rPr>
        <w:t xml:space="preserve"> </w:t>
      </w:r>
      <w:r>
        <w:t>As</w:t>
      </w:r>
      <w:r>
        <w:rPr>
          <w:spacing w:val="-8"/>
        </w:rPr>
        <w:t xml:space="preserve"> </w:t>
      </w:r>
      <w:r>
        <w:t>the</w:t>
      </w:r>
      <w:r>
        <w:rPr>
          <w:spacing w:val="-8"/>
        </w:rPr>
        <w:t xml:space="preserve"> </w:t>
      </w:r>
      <w:r>
        <w:t>name</w:t>
      </w:r>
      <w:r>
        <w:rPr>
          <w:spacing w:val="-8"/>
        </w:rPr>
        <w:t xml:space="preserve"> </w:t>
      </w:r>
      <w:r>
        <w:t>suggests,</w:t>
      </w:r>
      <w:r>
        <w:rPr>
          <w:spacing w:val="-7"/>
        </w:rPr>
        <w:t xml:space="preserve"> </w:t>
      </w:r>
      <w:r>
        <w:t>the</w:t>
      </w:r>
      <w:r>
        <w:rPr>
          <w:spacing w:val="-8"/>
        </w:rPr>
        <w:t xml:space="preserve"> </w:t>
      </w:r>
      <w:r>
        <w:t>shape</w:t>
      </w:r>
      <w:r>
        <w:rPr>
          <w:spacing w:val="-8"/>
        </w:rPr>
        <w:t xml:space="preserve"> </w:t>
      </w:r>
      <w:r>
        <w:t>of</w:t>
      </w:r>
      <w:r>
        <w:rPr>
          <w:spacing w:val="-8"/>
        </w:rPr>
        <w:t xml:space="preserve"> </w:t>
      </w:r>
      <w:r>
        <w:t>wear is that of a crater or a bowl.</w:t>
      </w:r>
    </w:p>
    <w:p w14:paraId="73C48722" w14:textId="77777777" w:rsidR="00B9047F" w:rsidRDefault="00B9047F">
      <w:pPr>
        <w:pStyle w:val="BodyText"/>
        <w:spacing w:line="259" w:lineRule="auto"/>
        <w:sectPr w:rsidR="00B9047F" w:rsidSect="00BD675A">
          <w:type w:val="continuous"/>
          <w:pgSz w:w="11910" w:h="16840"/>
          <w:pgMar w:top="1800" w:right="850" w:bottom="28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55810941" w14:textId="77777777" w:rsidR="00B9047F" w:rsidRDefault="00CD325A">
      <w:pPr>
        <w:pStyle w:val="BodyText"/>
        <w:ind w:left="2196"/>
        <w:rPr>
          <w:sz w:val="20"/>
        </w:rPr>
      </w:pPr>
      <w:r>
        <w:rPr>
          <w:noProof/>
          <w:sz w:val="20"/>
          <w:lang w:bidi="te-IN"/>
        </w:rPr>
        <w:lastRenderedPageBreak/>
        <w:drawing>
          <wp:inline distT="0" distB="0" distL="0" distR="0" wp14:anchorId="469B50C3" wp14:editId="4F763410">
            <wp:extent cx="2892289" cy="1090422"/>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0" cstate="print"/>
                    <a:stretch>
                      <a:fillRect/>
                    </a:stretch>
                  </pic:blipFill>
                  <pic:spPr>
                    <a:xfrm>
                      <a:off x="0" y="0"/>
                      <a:ext cx="2892289" cy="1090422"/>
                    </a:xfrm>
                    <a:prstGeom prst="rect">
                      <a:avLst/>
                    </a:prstGeom>
                  </pic:spPr>
                </pic:pic>
              </a:graphicData>
            </a:graphic>
          </wp:inline>
        </w:drawing>
      </w:r>
    </w:p>
    <w:p w14:paraId="524CDDA6" w14:textId="77777777" w:rsidR="00B9047F" w:rsidRDefault="00CD325A">
      <w:pPr>
        <w:spacing w:before="198"/>
        <w:ind w:left="1836" w:right="2401"/>
        <w:jc w:val="center"/>
        <w:rPr>
          <w:i/>
          <w:sz w:val="18"/>
        </w:rPr>
      </w:pPr>
      <w:bookmarkStart w:id="48" w:name="_bookmark52"/>
      <w:bookmarkEnd w:id="48"/>
      <w:r>
        <w:rPr>
          <w:i/>
          <w:color w:val="44536A"/>
          <w:sz w:val="18"/>
        </w:rPr>
        <w:t>Figure</w:t>
      </w:r>
      <w:r>
        <w:rPr>
          <w:i/>
          <w:color w:val="44536A"/>
          <w:spacing w:val="-3"/>
          <w:sz w:val="18"/>
        </w:rPr>
        <w:t xml:space="preserve"> </w:t>
      </w:r>
      <w:r>
        <w:rPr>
          <w:i/>
          <w:color w:val="44536A"/>
          <w:sz w:val="18"/>
        </w:rPr>
        <w:t>21:</w:t>
      </w:r>
      <w:r>
        <w:rPr>
          <w:i/>
          <w:color w:val="44536A"/>
          <w:spacing w:val="-2"/>
          <w:sz w:val="18"/>
        </w:rPr>
        <w:t xml:space="preserve"> </w:t>
      </w:r>
      <w:r>
        <w:rPr>
          <w:i/>
          <w:color w:val="44536A"/>
          <w:sz w:val="18"/>
        </w:rPr>
        <w:t>The</w:t>
      </w:r>
      <w:r>
        <w:rPr>
          <w:i/>
          <w:color w:val="44536A"/>
          <w:spacing w:val="-1"/>
          <w:sz w:val="18"/>
        </w:rPr>
        <w:t xml:space="preserve"> </w:t>
      </w:r>
      <w:r>
        <w:rPr>
          <w:i/>
          <w:color w:val="44536A"/>
          <w:sz w:val="18"/>
        </w:rPr>
        <w:t xml:space="preserve">Crater </w:t>
      </w:r>
      <w:r>
        <w:rPr>
          <w:i/>
          <w:color w:val="44536A"/>
          <w:spacing w:val="-4"/>
          <w:sz w:val="18"/>
        </w:rPr>
        <w:t>Wear</w:t>
      </w:r>
    </w:p>
    <w:p w14:paraId="69E01DBE" w14:textId="77777777" w:rsidR="00B9047F" w:rsidRDefault="00CD325A">
      <w:pPr>
        <w:pStyle w:val="BodyText"/>
        <w:spacing w:before="2"/>
        <w:ind w:left="0"/>
        <w:rPr>
          <w:i/>
          <w:sz w:val="15"/>
        </w:rPr>
      </w:pPr>
      <w:r>
        <w:rPr>
          <w:i/>
          <w:noProof/>
          <w:sz w:val="15"/>
          <w:lang w:bidi="te-IN"/>
        </w:rPr>
        <w:drawing>
          <wp:anchor distT="0" distB="0" distL="0" distR="0" simplePos="0" relativeHeight="487597056" behindDoc="1" locked="0" layoutInCell="1" allowOverlap="1" wp14:anchorId="04B820E2" wp14:editId="26D23420">
            <wp:simplePos x="0" y="0"/>
            <wp:positionH relativeFrom="page">
              <wp:posOffset>2597573</wp:posOffset>
            </wp:positionH>
            <wp:positionV relativeFrom="paragraph">
              <wp:posOffset>126122</wp:posOffset>
            </wp:positionV>
            <wp:extent cx="2442363" cy="1482661"/>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1" cstate="print"/>
                    <a:stretch>
                      <a:fillRect/>
                    </a:stretch>
                  </pic:blipFill>
                  <pic:spPr>
                    <a:xfrm>
                      <a:off x="0" y="0"/>
                      <a:ext cx="2442363" cy="1482661"/>
                    </a:xfrm>
                    <a:prstGeom prst="rect">
                      <a:avLst/>
                    </a:prstGeom>
                  </pic:spPr>
                </pic:pic>
              </a:graphicData>
            </a:graphic>
          </wp:anchor>
        </w:drawing>
      </w:r>
    </w:p>
    <w:p w14:paraId="55E1E634" w14:textId="77777777" w:rsidR="00B9047F" w:rsidRDefault="00CD325A">
      <w:pPr>
        <w:spacing w:before="171"/>
        <w:ind w:left="1" w:right="567"/>
        <w:jc w:val="center"/>
        <w:rPr>
          <w:i/>
          <w:sz w:val="18"/>
        </w:rPr>
      </w:pPr>
      <w:bookmarkStart w:id="49" w:name="_bookmark53"/>
      <w:bookmarkEnd w:id="49"/>
      <w:r>
        <w:rPr>
          <w:i/>
          <w:color w:val="44536A"/>
          <w:sz w:val="18"/>
        </w:rPr>
        <w:t>Figure</w:t>
      </w:r>
      <w:r>
        <w:rPr>
          <w:i/>
          <w:color w:val="44536A"/>
          <w:spacing w:val="-4"/>
          <w:sz w:val="18"/>
        </w:rPr>
        <w:t xml:space="preserve"> </w:t>
      </w:r>
      <w:r>
        <w:rPr>
          <w:i/>
          <w:color w:val="44536A"/>
          <w:sz w:val="18"/>
        </w:rPr>
        <w:t>22:</w:t>
      </w:r>
      <w:r>
        <w:rPr>
          <w:i/>
          <w:color w:val="44536A"/>
          <w:spacing w:val="-3"/>
          <w:sz w:val="18"/>
        </w:rPr>
        <w:t xml:space="preserve"> </w:t>
      </w:r>
      <w:r>
        <w:rPr>
          <w:i/>
          <w:color w:val="44536A"/>
          <w:sz w:val="18"/>
        </w:rPr>
        <w:t>Effects</w:t>
      </w:r>
      <w:r>
        <w:rPr>
          <w:i/>
          <w:color w:val="44536A"/>
          <w:spacing w:val="-1"/>
          <w:sz w:val="18"/>
        </w:rPr>
        <w:t xml:space="preserve"> </w:t>
      </w:r>
      <w:r>
        <w:rPr>
          <w:i/>
          <w:color w:val="44536A"/>
          <w:sz w:val="18"/>
        </w:rPr>
        <w:t>of</w:t>
      </w:r>
      <w:r>
        <w:rPr>
          <w:i/>
          <w:color w:val="44536A"/>
          <w:spacing w:val="-1"/>
          <w:sz w:val="18"/>
        </w:rPr>
        <w:t xml:space="preserve"> </w:t>
      </w:r>
      <w:r>
        <w:rPr>
          <w:i/>
          <w:color w:val="44536A"/>
          <w:sz w:val="18"/>
        </w:rPr>
        <w:t>Cutting</w:t>
      </w:r>
      <w:r>
        <w:rPr>
          <w:i/>
          <w:color w:val="44536A"/>
          <w:spacing w:val="-2"/>
          <w:sz w:val="18"/>
        </w:rPr>
        <w:t xml:space="preserve"> </w:t>
      </w:r>
      <w:r>
        <w:rPr>
          <w:i/>
          <w:color w:val="44536A"/>
          <w:sz w:val="18"/>
        </w:rPr>
        <w:t>speed</w:t>
      </w:r>
      <w:r>
        <w:rPr>
          <w:i/>
          <w:color w:val="44536A"/>
          <w:spacing w:val="1"/>
          <w:sz w:val="18"/>
        </w:rPr>
        <w:t xml:space="preserve"> </w:t>
      </w:r>
      <w:r>
        <w:rPr>
          <w:i/>
          <w:color w:val="44536A"/>
          <w:sz w:val="18"/>
        </w:rPr>
        <w:t>V</w:t>
      </w:r>
      <w:r>
        <w:rPr>
          <w:i/>
          <w:color w:val="44536A"/>
          <w:spacing w:val="-3"/>
          <w:sz w:val="18"/>
        </w:rPr>
        <w:t xml:space="preserve"> </w:t>
      </w:r>
      <w:r>
        <w:rPr>
          <w:i/>
          <w:color w:val="44536A"/>
          <w:sz w:val="18"/>
        </w:rPr>
        <w:t>and Cutting</w:t>
      </w:r>
      <w:r>
        <w:rPr>
          <w:i/>
          <w:color w:val="44536A"/>
          <w:spacing w:val="1"/>
          <w:sz w:val="18"/>
        </w:rPr>
        <w:t xml:space="preserve"> </w:t>
      </w:r>
      <w:r>
        <w:rPr>
          <w:i/>
          <w:color w:val="44536A"/>
          <w:sz w:val="18"/>
        </w:rPr>
        <w:t>time</w:t>
      </w:r>
      <w:r>
        <w:rPr>
          <w:i/>
          <w:color w:val="44536A"/>
          <w:spacing w:val="-4"/>
          <w:sz w:val="18"/>
        </w:rPr>
        <w:t xml:space="preserve"> </w:t>
      </w:r>
      <w:r>
        <w:rPr>
          <w:i/>
          <w:color w:val="44536A"/>
          <w:sz w:val="18"/>
        </w:rPr>
        <w:t>T,</w:t>
      </w:r>
      <w:r>
        <w:rPr>
          <w:i/>
          <w:color w:val="44536A"/>
          <w:spacing w:val="-3"/>
          <w:sz w:val="18"/>
        </w:rPr>
        <w:t xml:space="preserve"> </w:t>
      </w:r>
      <w:r>
        <w:rPr>
          <w:i/>
          <w:color w:val="44536A"/>
          <w:sz w:val="18"/>
        </w:rPr>
        <w:t>on</w:t>
      </w:r>
      <w:r>
        <w:rPr>
          <w:i/>
          <w:color w:val="44536A"/>
          <w:spacing w:val="1"/>
          <w:sz w:val="18"/>
        </w:rPr>
        <w:t xml:space="preserve"> </w:t>
      </w:r>
      <w:r>
        <w:rPr>
          <w:i/>
          <w:color w:val="44536A"/>
          <w:sz w:val="18"/>
        </w:rPr>
        <w:t>Crater</w:t>
      </w:r>
      <w:r>
        <w:rPr>
          <w:i/>
          <w:color w:val="44536A"/>
          <w:spacing w:val="-2"/>
          <w:sz w:val="18"/>
        </w:rPr>
        <w:t xml:space="preserve"> </w:t>
      </w:r>
      <w:r>
        <w:rPr>
          <w:i/>
          <w:color w:val="44536A"/>
          <w:sz w:val="18"/>
        </w:rPr>
        <w:t>wear</w:t>
      </w:r>
      <w:r>
        <w:rPr>
          <w:i/>
          <w:color w:val="44536A"/>
          <w:spacing w:val="-2"/>
          <w:sz w:val="18"/>
        </w:rPr>
        <w:t xml:space="preserve"> </w:t>
      </w:r>
      <w:r>
        <w:rPr>
          <w:i/>
          <w:color w:val="44536A"/>
          <w:sz w:val="18"/>
        </w:rPr>
        <w:t>depth</w:t>
      </w:r>
      <w:r>
        <w:rPr>
          <w:i/>
          <w:color w:val="44536A"/>
          <w:spacing w:val="1"/>
          <w:sz w:val="18"/>
        </w:rPr>
        <w:t xml:space="preserve"> </w:t>
      </w:r>
      <w:r>
        <w:rPr>
          <w:i/>
          <w:color w:val="44536A"/>
          <w:spacing w:val="-5"/>
          <w:sz w:val="18"/>
        </w:rPr>
        <w:t>KT</w:t>
      </w:r>
    </w:p>
    <w:p w14:paraId="56492D1C" w14:textId="77777777" w:rsidR="00B9047F" w:rsidRDefault="00CD325A">
      <w:pPr>
        <w:pStyle w:val="BodyText"/>
        <w:spacing w:before="198"/>
      </w:pPr>
      <w:r>
        <w:t>The</w:t>
      </w:r>
      <w:r>
        <w:rPr>
          <w:spacing w:val="-3"/>
        </w:rPr>
        <w:t xml:space="preserve"> </w:t>
      </w:r>
      <w:r>
        <w:t>characteristics</w:t>
      </w:r>
      <w:r>
        <w:rPr>
          <w:spacing w:val="-2"/>
        </w:rPr>
        <w:t xml:space="preserve"> </w:t>
      </w:r>
      <w:r>
        <w:t>of</w:t>
      </w:r>
      <w:r>
        <w:rPr>
          <w:spacing w:val="-1"/>
        </w:rPr>
        <w:t xml:space="preserve"> </w:t>
      </w:r>
      <w:r>
        <w:t>crater</w:t>
      </w:r>
      <w:r>
        <w:rPr>
          <w:spacing w:val="-3"/>
        </w:rPr>
        <w:t xml:space="preserve"> </w:t>
      </w:r>
      <w:r>
        <w:t>wear</w:t>
      </w:r>
      <w:r>
        <w:rPr>
          <w:spacing w:val="-1"/>
        </w:rPr>
        <w:t xml:space="preserve"> </w:t>
      </w:r>
      <w:r>
        <w:t>are</w:t>
      </w:r>
      <w:r>
        <w:rPr>
          <w:spacing w:val="-1"/>
        </w:rPr>
        <w:t xml:space="preserve"> </w:t>
      </w:r>
      <w:r>
        <w:rPr>
          <w:spacing w:val="-2"/>
        </w:rPr>
        <w:t>following:</w:t>
      </w:r>
    </w:p>
    <w:p w14:paraId="50546B4E" w14:textId="77777777" w:rsidR="00B9047F" w:rsidRDefault="00CD325A">
      <w:pPr>
        <w:pStyle w:val="ListParagraph"/>
        <w:numPr>
          <w:ilvl w:val="4"/>
          <w:numId w:val="40"/>
        </w:numPr>
        <w:tabs>
          <w:tab w:val="left" w:pos="742"/>
        </w:tabs>
        <w:spacing w:before="183"/>
        <w:ind w:left="742" w:hanging="359"/>
        <w:jc w:val="both"/>
        <w:rPr>
          <w:sz w:val="24"/>
        </w:rPr>
      </w:pPr>
      <w:r>
        <w:rPr>
          <w:sz w:val="24"/>
        </w:rPr>
        <w:t>In</w:t>
      </w:r>
      <w:r>
        <w:rPr>
          <w:spacing w:val="-2"/>
          <w:sz w:val="24"/>
        </w:rPr>
        <w:t xml:space="preserve"> </w:t>
      </w:r>
      <w:r>
        <w:rPr>
          <w:sz w:val="24"/>
        </w:rPr>
        <w:t>crater</w:t>
      </w:r>
      <w:r>
        <w:rPr>
          <w:spacing w:val="-1"/>
          <w:sz w:val="24"/>
        </w:rPr>
        <w:t xml:space="preserve"> </w:t>
      </w:r>
      <w:r>
        <w:rPr>
          <w:sz w:val="24"/>
        </w:rPr>
        <w:t>wear</w:t>
      </w:r>
      <w:r>
        <w:rPr>
          <w:spacing w:val="-1"/>
          <w:sz w:val="24"/>
        </w:rPr>
        <w:t xml:space="preserve"> </w:t>
      </w:r>
      <w:r>
        <w:rPr>
          <w:sz w:val="24"/>
        </w:rPr>
        <w:t>chips</w:t>
      </w:r>
      <w:r>
        <w:rPr>
          <w:spacing w:val="-2"/>
          <w:sz w:val="24"/>
        </w:rPr>
        <w:t xml:space="preserve"> </w:t>
      </w:r>
      <w:r>
        <w:rPr>
          <w:sz w:val="24"/>
        </w:rPr>
        <w:t>erodes</w:t>
      </w:r>
      <w:r>
        <w:rPr>
          <w:spacing w:val="-3"/>
          <w:sz w:val="24"/>
        </w:rPr>
        <w:t xml:space="preserve"> </w:t>
      </w:r>
      <w:r>
        <w:rPr>
          <w:sz w:val="24"/>
        </w:rPr>
        <w:t>the</w:t>
      </w:r>
      <w:r>
        <w:rPr>
          <w:spacing w:val="-1"/>
          <w:sz w:val="24"/>
        </w:rPr>
        <w:t xml:space="preserve"> </w:t>
      </w:r>
      <w:r>
        <w:rPr>
          <w:sz w:val="24"/>
        </w:rPr>
        <w:t>rake</w:t>
      </w:r>
      <w:r>
        <w:rPr>
          <w:spacing w:val="-3"/>
          <w:sz w:val="24"/>
        </w:rPr>
        <w:t xml:space="preserve"> </w:t>
      </w:r>
      <w:r>
        <w:rPr>
          <w:sz w:val="24"/>
        </w:rPr>
        <w:t>face</w:t>
      </w:r>
      <w:r>
        <w:rPr>
          <w:spacing w:val="-2"/>
          <w:sz w:val="24"/>
        </w:rPr>
        <w:t xml:space="preserve"> </w:t>
      </w:r>
      <w:r>
        <w:rPr>
          <w:sz w:val="24"/>
        </w:rPr>
        <w:t>of</w:t>
      </w:r>
      <w:r>
        <w:rPr>
          <w:spacing w:val="-1"/>
          <w:sz w:val="24"/>
        </w:rPr>
        <w:t xml:space="preserve"> </w:t>
      </w:r>
      <w:r>
        <w:rPr>
          <w:spacing w:val="-4"/>
          <w:sz w:val="24"/>
        </w:rPr>
        <w:t>tool.</w:t>
      </w:r>
    </w:p>
    <w:p w14:paraId="51A56AE6" w14:textId="77777777" w:rsidR="00B9047F" w:rsidRDefault="00CD325A">
      <w:pPr>
        <w:pStyle w:val="ListParagraph"/>
        <w:numPr>
          <w:ilvl w:val="4"/>
          <w:numId w:val="40"/>
        </w:numPr>
        <w:tabs>
          <w:tab w:val="left" w:pos="743"/>
        </w:tabs>
        <w:spacing w:before="21" w:line="259" w:lineRule="auto"/>
        <w:ind w:right="587"/>
        <w:jc w:val="both"/>
        <w:rPr>
          <w:sz w:val="24"/>
        </w:rPr>
      </w:pPr>
      <w:r>
        <w:rPr>
          <w:sz w:val="24"/>
        </w:rPr>
        <w:t>The</w:t>
      </w:r>
      <w:r>
        <w:rPr>
          <w:spacing w:val="-4"/>
          <w:sz w:val="24"/>
        </w:rPr>
        <w:t xml:space="preserve"> </w:t>
      </w:r>
      <w:r>
        <w:rPr>
          <w:sz w:val="24"/>
        </w:rPr>
        <w:t>chips</w:t>
      </w:r>
      <w:r>
        <w:rPr>
          <w:spacing w:val="-3"/>
          <w:sz w:val="24"/>
        </w:rPr>
        <w:t xml:space="preserve"> </w:t>
      </w:r>
      <w:r>
        <w:rPr>
          <w:sz w:val="24"/>
        </w:rPr>
        <w:t>flows</w:t>
      </w:r>
      <w:r>
        <w:rPr>
          <w:spacing w:val="-3"/>
          <w:sz w:val="24"/>
        </w:rPr>
        <w:t xml:space="preserve"> </w:t>
      </w:r>
      <w:r>
        <w:rPr>
          <w:sz w:val="24"/>
        </w:rPr>
        <w:t>across</w:t>
      </w:r>
      <w:r>
        <w:rPr>
          <w:spacing w:val="-3"/>
          <w:sz w:val="24"/>
        </w:rPr>
        <w:t xml:space="preserve"> </w:t>
      </w:r>
      <w:r>
        <w:rPr>
          <w:sz w:val="24"/>
        </w:rPr>
        <w:t>the</w:t>
      </w:r>
      <w:r>
        <w:rPr>
          <w:spacing w:val="-3"/>
          <w:sz w:val="24"/>
        </w:rPr>
        <w:t xml:space="preserve"> </w:t>
      </w:r>
      <w:r>
        <w:rPr>
          <w:sz w:val="24"/>
        </w:rPr>
        <w:t>rake</w:t>
      </w:r>
      <w:r>
        <w:rPr>
          <w:spacing w:val="-3"/>
          <w:sz w:val="24"/>
        </w:rPr>
        <w:t xml:space="preserve"> </w:t>
      </w:r>
      <w:r>
        <w:rPr>
          <w:sz w:val="24"/>
        </w:rPr>
        <w:t>face</w:t>
      </w:r>
      <w:r>
        <w:rPr>
          <w:spacing w:val="-3"/>
          <w:sz w:val="24"/>
        </w:rPr>
        <w:t xml:space="preserve"> </w:t>
      </w:r>
      <w:r>
        <w:rPr>
          <w:sz w:val="24"/>
        </w:rPr>
        <w:t>develop</w:t>
      </w:r>
      <w:r>
        <w:rPr>
          <w:spacing w:val="-2"/>
          <w:sz w:val="24"/>
        </w:rPr>
        <w:t xml:space="preserve"> </w:t>
      </w:r>
      <w:r>
        <w:rPr>
          <w:sz w:val="24"/>
        </w:rPr>
        <w:t>severe</w:t>
      </w:r>
      <w:r>
        <w:rPr>
          <w:spacing w:val="-3"/>
          <w:sz w:val="24"/>
        </w:rPr>
        <w:t xml:space="preserve"> </w:t>
      </w:r>
      <w:r>
        <w:rPr>
          <w:sz w:val="24"/>
        </w:rPr>
        <w:t>friction</w:t>
      </w:r>
      <w:r>
        <w:rPr>
          <w:spacing w:val="-2"/>
          <w:sz w:val="24"/>
        </w:rPr>
        <w:t xml:space="preserve"> </w:t>
      </w:r>
      <w:r>
        <w:rPr>
          <w:sz w:val="24"/>
        </w:rPr>
        <w:t>between</w:t>
      </w:r>
      <w:r>
        <w:rPr>
          <w:spacing w:val="-2"/>
          <w:sz w:val="24"/>
        </w:rPr>
        <w:t xml:space="preserve"> </w:t>
      </w:r>
      <w:r>
        <w:rPr>
          <w:sz w:val="24"/>
        </w:rPr>
        <w:t>the</w:t>
      </w:r>
      <w:r>
        <w:rPr>
          <w:spacing w:val="-1"/>
          <w:sz w:val="24"/>
        </w:rPr>
        <w:t xml:space="preserve"> </w:t>
      </w:r>
      <w:r>
        <w:rPr>
          <w:sz w:val="24"/>
        </w:rPr>
        <w:t>chip</w:t>
      </w:r>
      <w:r>
        <w:rPr>
          <w:spacing w:val="-2"/>
          <w:sz w:val="24"/>
        </w:rPr>
        <w:t xml:space="preserve"> </w:t>
      </w:r>
      <w:r>
        <w:rPr>
          <w:sz w:val="24"/>
        </w:rPr>
        <w:t>and</w:t>
      </w:r>
      <w:r>
        <w:rPr>
          <w:spacing w:val="-2"/>
          <w:sz w:val="24"/>
        </w:rPr>
        <w:t xml:space="preserve"> </w:t>
      </w:r>
      <w:r>
        <w:rPr>
          <w:sz w:val="24"/>
        </w:rPr>
        <w:t>rake face.</w:t>
      </w:r>
      <w:r>
        <w:rPr>
          <w:spacing w:val="-8"/>
          <w:sz w:val="24"/>
        </w:rPr>
        <w:t xml:space="preserve"> </w:t>
      </w:r>
      <w:r>
        <w:rPr>
          <w:sz w:val="24"/>
        </w:rPr>
        <w:t>This</w:t>
      </w:r>
      <w:r>
        <w:rPr>
          <w:spacing w:val="-9"/>
          <w:sz w:val="24"/>
        </w:rPr>
        <w:t xml:space="preserve"> </w:t>
      </w:r>
      <w:r>
        <w:rPr>
          <w:sz w:val="24"/>
        </w:rPr>
        <w:t>produces</w:t>
      </w:r>
      <w:r>
        <w:rPr>
          <w:spacing w:val="-9"/>
          <w:sz w:val="24"/>
        </w:rPr>
        <w:t xml:space="preserve"> </w:t>
      </w:r>
      <w:r>
        <w:rPr>
          <w:sz w:val="24"/>
        </w:rPr>
        <w:t>a</w:t>
      </w:r>
      <w:r>
        <w:rPr>
          <w:spacing w:val="-11"/>
          <w:sz w:val="24"/>
        </w:rPr>
        <w:t xml:space="preserve"> </w:t>
      </w:r>
      <w:r>
        <w:rPr>
          <w:sz w:val="24"/>
        </w:rPr>
        <w:t>scar</w:t>
      </w:r>
      <w:r>
        <w:rPr>
          <w:spacing w:val="-10"/>
          <w:sz w:val="24"/>
        </w:rPr>
        <w:t xml:space="preserve"> </w:t>
      </w:r>
      <w:r>
        <w:rPr>
          <w:sz w:val="24"/>
        </w:rPr>
        <w:t>on</w:t>
      </w:r>
      <w:r>
        <w:rPr>
          <w:spacing w:val="-10"/>
          <w:sz w:val="24"/>
        </w:rPr>
        <w:t xml:space="preserve"> </w:t>
      </w:r>
      <w:r>
        <w:rPr>
          <w:sz w:val="24"/>
        </w:rPr>
        <w:t>the</w:t>
      </w:r>
      <w:r>
        <w:rPr>
          <w:spacing w:val="-10"/>
          <w:sz w:val="24"/>
        </w:rPr>
        <w:t xml:space="preserve"> </w:t>
      </w:r>
      <w:r>
        <w:rPr>
          <w:sz w:val="24"/>
        </w:rPr>
        <w:t>rake</w:t>
      </w:r>
      <w:r>
        <w:rPr>
          <w:spacing w:val="-11"/>
          <w:sz w:val="24"/>
        </w:rPr>
        <w:t xml:space="preserve"> </w:t>
      </w:r>
      <w:r>
        <w:rPr>
          <w:sz w:val="24"/>
        </w:rPr>
        <w:t>face</w:t>
      </w:r>
      <w:r>
        <w:rPr>
          <w:spacing w:val="-11"/>
          <w:sz w:val="24"/>
        </w:rPr>
        <w:t xml:space="preserve"> </w:t>
      </w:r>
      <w:r>
        <w:rPr>
          <w:sz w:val="24"/>
        </w:rPr>
        <w:t>which</w:t>
      </w:r>
      <w:r>
        <w:rPr>
          <w:spacing w:val="-10"/>
          <w:sz w:val="24"/>
        </w:rPr>
        <w:t xml:space="preserve"> </w:t>
      </w:r>
      <w:r>
        <w:rPr>
          <w:sz w:val="24"/>
        </w:rPr>
        <w:t>is</w:t>
      </w:r>
      <w:r>
        <w:rPr>
          <w:spacing w:val="-9"/>
          <w:sz w:val="24"/>
        </w:rPr>
        <w:t xml:space="preserve"> </w:t>
      </w:r>
      <w:r>
        <w:rPr>
          <w:sz w:val="24"/>
        </w:rPr>
        <w:t>usually</w:t>
      </w:r>
      <w:r>
        <w:rPr>
          <w:spacing w:val="-10"/>
          <w:sz w:val="24"/>
        </w:rPr>
        <w:t xml:space="preserve"> </w:t>
      </w:r>
      <w:r>
        <w:rPr>
          <w:sz w:val="24"/>
        </w:rPr>
        <w:t>parallel</w:t>
      </w:r>
      <w:r>
        <w:rPr>
          <w:spacing w:val="-9"/>
          <w:sz w:val="24"/>
        </w:rPr>
        <w:t xml:space="preserve"> </w:t>
      </w:r>
      <w:r>
        <w:rPr>
          <w:sz w:val="24"/>
        </w:rPr>
        <w:t>to</w:t>
      </w:r>
      <w:r>
        <w:rPr>
          <w:spacing w:val="-9"/>
          <w:sz w:val="24"/>
        </w:rPr>
        <w:t xml:space="preserve"> </w:t>
      </w:r>
      <w:r>
        <w:rPr>
          <w:sz w:val="24"/>
        </w:rPr>
        <w:t>the</w:t>
      </w:r>
      <w:r>
        <w:rPr>
          <w:spacing w:val="-10"/>
          <w:sz w:val="24"/>
        </w:rPr>
        <w:t xml:space="preserve"> </w:t>
      </w:r>
      <w:r>
        <w:rPr>
          <w:sz w:val="24"/>
        </w:rPr>
        <w:t>major</w:t>
      </w:r>
      <w:r>
        <w:rPr>
          <w:spacing w:val="-10"/>
          <w:sz w:val="24"/>
        </w:rPr>
        <w:t xml:space="preserve"> </w:t>
      </w:r>
      <w:r>
        <w:rPr>
          <w:sz w:val="24"/>
        </w:rPr>
        <w:t xml:space="preserve">cutting </w:t>
      </w:r>
      <w:r>
        <w:rPr>
          <w:spacing w:val="-2"/>
          <w:sz w:val="24"/>
        </w:rPr>
        <w:t>edge.</w:t>
      </w:r>
    </w:p>
    <w:p w14:paraId="5202D20B" w14:textId="77777777" w:rsidR="00B9047F" w:rsidRDefault="00CD325A">
      <w:pPr>
        <w:pStyle w:val="ListParagraph"/>
        <w:numPr>
          <w:ilvl w:val="4"/>
          <w:numId w:val="40"/>
        </w:numPr>
        <w:tabs>
          <w:tab w:val="left" w:pos="743"/>
        </w:tabs>
        <w:spacing w:line="259" w:lineRule="auto"/>
        <w:ind w:right="586"/>
        <w:jc w:val="both"/>
        <w:rPr>
          <w:sz w:val="24"/>
        </w:rPr>
      </w:pPr>
      <w:r>
        <w:rPr>
          <w:sz w:val="24"/>
        </w:rPr>
        <w:t>It is somewhat normal for tool wear and does not seriously degrade the use of a tool until it becomes serious enough to cause a cutting edge failure.</w:t>
      </w:r>
    </w:p>
    <w:p w14:paraId="5140DDB1" w14:textId="77777777" w:rsidR="00B9047F" w:rsidRDefault="00CD325A">
      <w:pPr>
        <w:pStyle w:val="ListParagraph"/>
        <w:numPr>
          <w:ilvl w:val="4"/>
          <w:numId w:val="40"/>
        </w:numPr>
        <w:tabs>
          <w:tab w:val="left" w:pos="743"/>
        </w:tabs>
        <w:spacing w:line="259" w:lineRule="auto"/>
        <w:ind w:right="592"/>
        <w:jc w:val="both"/>
        <w:rPr>
          <w:sz w:val="24"/>
        </w:rPr>
      </w:pPr>
      <w:r>
        <w:rPr>
          <w:sz w:val="24"/>
        </w:rPr>
        <w:t>The</w:t>
      </w:r>
      <w:r>
        <w:rPr>
          <w:spacing w:val="-8"/>
          <w:sz w:val="24"/>
        </w:rPr>
        <w:t xml:space="preserve"> </w:t>
      </w:r>
      <w:r>
        <w:rPr>
          <w:sz w:val="24"/>
        </w:rPr>
        <w:t>crater</w:t>
      </w:r>
      <w:r>
        <w:rPr>
          <w:spacing w:val="-6"/>
          <w:sz w:val="24"/>
        </w:rPr>
        <w:t xml:space="preserve"> </w:t>
      </w:r>
      <w:r>
        <w:rPr>
          <w:sz w:val="24"/>
        </w:rPr>
        <w:t>wear</w:t>
      </w:r>
      <w:r>
        <w:rPr>
          <w:spacing w:val="-8"/>
          <w:sz w:val="24"/>
        </w:rPr>
        <w:t xml:space="preserve"> </w:t>
      </w:r>
      <w:r>
        <w:rPr>
          <w:sz w:val="24"/>
        </w:rPr>
        <w:t>can</w:t>
      </w:r>
      <w:r>
        <w:rPr>
          <w:spacing w:val="-7"/>
          <w:sz w:val="24"/>
        </w:rPr>
        <w:t xml:space="preserve"> </w:t>
      </w:r>
      <w:r>
        <w:rPr>
          <w:sz w:val="24"/>
        </w:rPr>
        <w:t>increase</w:t>
      </w:r>
      <w:r>
        <w:rPr>
          <w:spacing w:val="-8"/>
          <w:sz w:val="24"/>
        </w:rPr>
        <w:t xml:space="preserve"> </w:t>
      </w:r>
      <w:r>
        <w:rPr>
          <w:sz w:val="24"/>
        </w:rPr>
        <w:t>the</w:t>
      </w:r>
      <w:r>
        <w:rPr>
          <w:spacing w:val="-6"/>
          <w:sz w:val="24"/>
        </w:rPr>
        <w:t xml:space="preserve"> </w:t>
      </w:r>
      <w:r>
        <w:rPr>
          <w:sz w:val="24"/>
        </w:rPr>
        <w:t>working</w:t>
      </w:r>
      <w:r>
        <w:rPr>
          <w:spacing w:val="-7"/>
          <w:sz w:val="24"/>
        </w:rPr>
        <w:t xml:space="preserve"> </w:t>
      </w:r>
      <w:r>
        <w:rPr>
          <w:sz w:val="24"/>
        </w:rPr>
        <w:t>rake</w:t>
      </w:r>
      <w:r>
        <w:rPr>
          <w:spacing w:val="-6"/>
          <w:sz w:val="24"/>
        </w:rPr>
        <w:t xml:space="preserve"> </w:t>
      </w:r>
      <w:r>
        <w:rPr>
          <w:sz w:val="24"/>
        </w:rPr>
        <w:t>angle</w:t>
      </w:r>
      <w:r>
        <w:rPr>
          <w:spacing w:val="-8"/>
          <w:sz w:val="24"/>
        </w:rPr>
        <w:t xml:space="preserve"> </w:t>
      </w:r>
      <w:r>
        <w:rPr>
          <w:sz w:val="24"/>
        </w:rPr>
        <w:t>and</w:t>
      </w:r>
      <w:r>
        <w:rPr>
          <w:spacing w:val="-6"/>
          <w:sz w:val="24"/>
        </w:rPr>
        <w:t xml:space="preserve"> </w:t>
      </w:r>
      <w:r>
        <w:rPr>
          <w:sz w:val="24"/>
        </w:rPr>
        <w:t>reduce</w:t>
      </w:r>
      <w:r>
        <w:rPr>
          <w:spacing w:val="-8"/>
          <w:sz w:val="24"/>
        </w:rPr>
        <w:t xml:space="preserve"> </w:t>
      </w:r>
      <w:r>
        <w:rPr>
          <w:sz w:val="24"/>
        </w:rPr>
        <w:t>the</w:t>
      </w:r>
      <w:r>
        <w:rPr>
          <w:spacing w:val="-6"/>
          <w:sz w:val="24"/>
        </w:rPr>
        <w:t xml:space="preserve"> </w:t>
      </w:r>
      <w:r>
        <w:rPr>
          <w:sz w:val="24"/>
        </w:rPr>
        <w:t>cutting</w:t>
      </w:r>
      <w:r>
        <w:rPr>
          <w:spacing w:val="-7"/>
          <w:sz w:val="24"/>
        </w:rPr>
        <w:t xml:space="preserve"> </w:t>
      </w:r>
      <w:r>
        <w:rPr>
          <w:sz w:val="24"/>
        </w:rPr>
        <w:t>force,</w:t>
      </w:r>
      <w:r>
        <w:rPr>
          <w:spacing w:val="-7"/>
          <w:sz w:val="24"/>
        </w:rPr>
        <w:t xml:space="preserve"> </w:t>
      </w:r>
      <w:r>
        <w:rPr>
          <w:sz w:val="24"/>
        </w:rPr>
        <w:t>but</w:t>
      </w:r>
      <w:r>
        <w:rPr>
          <w:spacing w:val="-7"/>
          <w:sz w:val="24"/>
        </w:rPr>
        <w:t xml:space="preserve"> </w:t>
      </w:r>
      <w:r>
        <w:rPr>
          <w:sz w:val="24"/>
        </w:rPr>
        <w:t>it will also weaken the strength of the cutting edge.</w:t>
      </w:r>
    </w:p>
    <w:p w14:paraId="4085A625" w14:textId="77777777" w:rsidR="00B9047F" w:rsidRDefault="00CD325A">
      <w:pPr>
        <w:pStyle w:val="ListParagraph"/>
        <w:numPr>
          <w:ilvl w:val="4"/>
          <w:numId w:val="40"/>
        </w:numPr>
        <w:tabs>
          <w:tab w:val="left" w:pos="743"/>
        </w:tabs>
        <w:spacing w:line="259" w:lineRule="auto"/>
        <w:ind w:right="583"/>
        <w:jc w:val="both"/>
        <w:rPr>
          <w:sz w:val="24"/>
        </w:rPr>
      </w:pPr>
      <w:r>
        <w:rPr>
          <w:sz w:val="24"/>
        </w:rPr>
        <w:t>It</w:t>
      </w:r>
      <w:r>
        <w:rPr>
          <w:spacing w:val="-5"/>
          <w:sz w:val="24"/>
        </w:rPr>
        <w:t xml:space="preserve"> </w:t>
      </w:r>
      <w:r>
        <w:rPr>
          <w:sz w:val="24"/>
        </w:rPr>
        <w:t>is</w:t>
      </w:r>
      <w:r>
        <w:rPr>
          <w:spacing w:val="-5"/>
          <w:sz w:val="24"/>
        </w:rPr>
        <w:t xml:space="preserve"> </w:t>
      </w:r>
      <w:r>
        <w:rPr>
          <w:sz w:val="24"/>
        </w:rPr>
        <w:t>more</w:t>
      </w:r>
      <w:r>
        <w:rPr>
          <w:spacing w:val="-7"/>
          <w:sz w:val="24"/>
        </w:rPr>
        <w:t xml:space="preserve"> </w:t>
      </w:r>
      <w:r>
        <w:rPr>
          <w:sz w:val="24"/>
        </w:rPr>
        <w:t>common</w:t>
      </w:r>
      <w:r>
        <w:rPr>
          <w:spacing w:val="-6"/>
          <w:sz w:val="24"/>
        </w:rPr>
        <w:t xml:space="preserve"> </w:t>
      </w:r>
      <w:r>
        <w:rPr>
          <w:sz w:val="24"/>
        </w:rPr>
        <w:t>in</w:t>
      </w:r>
      <w:r>
        <w:rPr>
          <w:spacing w:val="-5"/>
          <w:sz w:val="24"/>
        </w:rPr>
        <w:t xml:space="preserve"> </w:t>
      </w:r>
      <w:r>
        <w:rPr>
          <w:sz w:val="24"/>
        </w:rPr>
        <w:t>ductile</w:t>
      </w:r>
      <w:r>
        <w:rPr>
          <w:spacing w:val="-6"/>
          <w:sz w:val="24"/>
        </w:rPr>
        <w:t xml:space="preserve"> </w:t>
      </w:r>
      <w:r>
        <w:rPr>
          <w:sz w:val="24"/>
        </w:rPr>
        <w:t>materials</w:t>
      </w:r>
      <w:r>
        <w:rPr>
          <w:spacing w:val="-5"/>
          <w:sz w:val="24"/>
        </w:rPr>
        <w:t xml:space="preserve"> </w:t>
      </w:r>
      <w:r>
        <w:rPr>
          <w:sz w:val="24"/>
        </w:rPr>
        <w:t>like</w:t>
      </w:r>
      <w:r>
        <w:rPr>
          <w:spacing w:val="-7"/>
          <w:sz w:val="24"/>
        </w:rPr>
        <w:t xml:space="preserve"> </w:t>
      </w:r>
      <w:r>
        <w:rPr>
          <w:sz w:val="24"/>
        </w:rPr>
        <w:t>steel</w:t>
      </w:r>
      <w:r>
        <w:rPr>
          <w:spacing w:val="-4"/>
          <w:sz w:val="24"/>
        </w:rPr>
        <w:t xml:space="preserve"> </w:t>
      </w:r>
      <w:r>
        <w:rPr>
          <w:sz w:val="24"/>
        </w:rPr>
        <w:t>which</w:t>
      </w:r>
      <w:r>
        <w:rPr>
          <w:spacing w:val="-6"/>
          <w:sz w:val="24"/>
        </w:rPr>
        <w:t xml:space="preserve"> </w:t>
      </w:r>
      <w:r>
        <w:rPr>
          <w:sz w:val="24"/>
        </w:rPr>
        <w:t>produce</w:t>
      </w:r>
      <w:r>
        <w:rPr>
          <w:spacing w:val="-7"/>
          <w:sz w:val="24"/>
        </w:rPr>
        <w:t xml:space="preserve"> </w:t>
      </w:r>
      <w:r>
        <w:rPr>
          <w:sz w:val="24"/>
        </w:rPr>
        <w:t>long</w:t>
      </w:r>
      <w:r>
        <w:rPr>
          <w:spacing w:val="-5"/>
          <w:sz w:val="24"/>
        </w:rPr>
        <w:t xml:space="preserve"> </w:t>
      </w:r>
      <w:r>
        <w:rPr>
          <w:sz w:val="24"/>
        </w:rPr>
        <w:t>continuous</w:t>
      </w:r>
      <w:r>
        <w:rPr>
          <w:spacing w:val="-6"/>
          <w:sz w:val="24"/>
        </w:rPr>
        <w:t xml:space="preserve"> </w:t>
      </w:r>
      <w:r>
        <w:rPr>
          <w:sz w:val="24"/>
        </w:rPr>
        <w:t>chips. It is also more</w:t>
      </w:r>
      <w:r>
        <w:rPr>
          <w:spacing w:val="-1"/>
          <w:sz w:val="24"/>
        </w:rPr>
        <w:t xml:space="preserve"> </w:t>
      </w:r>
      <w:r>
        <w:rPr>
          <w:sz w:val="24"/>
        </w:rPr>
        <w:t>common in H.S.S. (High Speed Steel)</w:t>
      </w:r>
      <w:r>
        <w:rPr>
          <w:spacing w:val="-1"/>
          <w:sz w:val="24"/>
        </w:rPr>
        <w:t xml:space="preserve"> </w:t>
      </w:r>
      <w:r>
        <w:rPr>
          <w:sz w:val="24"/>
        </w:rPr>
        <w:t>tools than</w:t>
      </w:r>
      <w:r>
        <w:rPr>
          <w:spacing w:val="-1"/>
          <w:sz w:val="24"/>
        </w:rPr>
        <w:t xml:space="preserve"> </w:t>
      </w:r>
      <w:r>
        <w:rPr>
          <w:sz w:val="24"/>
        </w:rPr>
        <w:t>the</w:t>
      </w:r>
      <w:r>
        <w:rPr>
          <w:spacing w:val="-1"/>
          <w:sz w:val="24"/>
        </w:rPr>
        <w:t xml:space="preserve"> </w:t>
      </w:r>
      <w:r>
        <w:rPr>
          <w:sz w:val="24"/>
        </w:rPr>
        <w:t>ceramic or</w:t>
      </w:r>
      <w:r>
        <w:rPr>
          <w:spacing w:val="-1"/>
          <w:sz w:val="24"/>
        </w:rPr>
        <w:t xml:space="preserve"> </w:t>
      </w:r>
      <w:r>
        <w:rPr>
          <w:sz w:val="24"/>
        </w:rPr>
        <w:t>carbide tools which have much higher hot hardness.</w:t>
      </w:r>
    </w:p>
    <w:p w14:paraId="6243A0EC" w14:textId="77777777" w:rsidR="00B9047F" w:rsidRDefault="00CD325A">
      <w:pPr>
        <w:pStyle w:val="ListParagraph"/>
        <w:numPr>
          <w:ilvl w:val="4"/>
          <w:numId w:val="40"/>
        </w:numPr>
        <w:tabs>
          <w:tab w:val="left" w:pos="743"/>
        </w:tabs>
        <w:spacing w:line="259" w:lineRule="auto"/>
        <w:ind w:right="593"/>
        <w:jc w:val="both"/>
        <w:rPr>
          <w:sz w:val="24"/>
        </w:rPr>
      </w:pPr>
      <w:r>
        <w:rPr>
          <w:sz w:val="24"/>
        </w:rPr>
        <w:t xml:space="preserve">The crater depth KT is the most commonly used parameter in evaluating the rake face </w:t>
      </w:r>
      <w:r>
        <w:rPr>
          <w:spacing w:val="-4"/>
          <w:sz w:val="24"/>
        </w:rPr>
        <w:t>wear.</w:t>
      </w:r>
    </w:p>
    <w:p w14:paraId="57816283" w14:textId="77777777" w:rsidR="00B9047F" w:rsidRDefault="00CD325A">
      <w:pPr>
        <w:pStyle w:val="ListParagraph"/>
        <w:numPr>
          <w:ilvl w:val="4"/>
          <w:numId w:val="40"/>
        </w:numPr>
        <w:tabs>
          <w:tab w:val="left" w:pos="743"/>
        </w:tabs>
        <w:spacing w:line="261" w:lineRule="auto"/>
        <w:ind w:right="586"/>
        <w:jc w:val="both"/>
        <w:rPr>
          <w:sz w:val="24"/>
        </w:rPr>
      </w:pPr>
      <w:r>
        <w:rPr>
          <w:sz w:val="24"/>
        </w:rPr>
        <w:t>It</w:t>
      </w:r>
      <w:r>
        <w:rPr>
          <w:spacing w:val="-10"/>
          <w:sz w:val="24"/>
        </w:rPr>
        <w:t xml:space="preserve"> </w:t>
      </w:r>
      <w:r>
        <w:rPr>
          <w:sz w:val="24"/>
        </w:rPr>
        <w:t>occurs</w:t>
      </w:r>
      <w:r>
        <w:rPr>
          <w:spacing w:val="-11"/>
          <w:sz w:val="24"/>
        </w:rPr>
        <w:t xml:space="preserve"> </w:t>
      </w:r>
      <w:r>
        <w:rPr>
          <w:sz w:val="24"/>
        </w:rPr>
        <w:t>approximately</w:t>
      </w:r>
      <w:r>
        <w:rPr>
          <w:spacing w:val="-11"/>
          <w:sz w:val="24"/>
        </w:rPr>
        <w:t xml:space="preserve"> </w:t>
      </w:r>
      <w:r>
        <w:rPr>
          <w:sz w:val="24"/>
        </w:rPr>
        <w:t>at</w:t>
      </w:r>
      <w:r>
        <w:rPr>
          <w:spacing w:val="-10"/>
          <w:sz w:val="24"/>
        </w:rPr>
        <w:t xml:space="preserve"> </w:t>
      </w:r>
      <w:r>
        <w:rPr>
          <w:sz w:val="24"/>
        </w:rPr>
        <w:t>a</w:t>
      </w:r>
      <w:r>
        <w:rPr>
          <w:spacing w:val="-12"/>
          <w:sz w:val="24"/>
        </w:rPr>
        <w:t xml:space="preserve"> </w:t>
      </w:r>
      <w:r>
        <w:rPr>
          <w:sz w:val="24"/>
        </w:rPr>
        <w:t>height</w:t>
      </w:r>
      <w:r>
        <w:rPr>
          <w:spacing w:val="-10"/>
          <w:sz w:val="24"/>
        </w:rPr>
        <w:t xml:space="preserve"> </w:t>
      </w:r>
      <w:r>
        <w:rPr>
          <w:sz w:val="24"/>
        </w:rPr>
        <w:t>equal</w:t>
      </w:r>
      <w:r>
        <w:rPr>
          <w:spacing w:val="-10"/>
          <w:sz w:val="24"/>
        </w:rPr>
        <w:t xml:space="preserve"> </w:t>
      </w:r>
      <w:r>
        <w:rPr>
          <w:sz w:val="24"/>
        </w:rPr>
        <w:t>to</w:t>
      </w:r>
      <w:r>
        <w:rPr>
          <w:spacing w:val="-13"/>
          <w:sz w:val="24"/>
        </w:rPr>
        <w:t xml:space="preserve"> </w:t>
      </w:r>
      <w:r>
        <w:rPr>
          <w:sz w:val="24"/>
        </w:rPr>
        <w:t>the</w:t>
      </w:r>
      <w:r>
        <w:rPr>
          <w:spacing w:val="-11"/>
          <w:sz w:val="24"/>
        </w:rPr>
        <w:t xml:space="preserve"> </w:t>
      </w:r>
      <w:r>
        <w:rPr>
          <w:sz w:val="24"/>
        </w:rPr>
        <w:t>cutting</w:t>
      </w:r>
      <w:r>
        <w:rPr>
          <w:spacing w:val="-10"/>
          <w:sz w:val="24"/>
        </w:rPr>
        <w:t xml:space="preserve"> </w:t>
      </w:r>
      <w:r>
        <w:rPr>
          <w:sz w:val="24"/>
        </w:rPr>
        <w:t>depth</w:t>
      </w:r>
      <w:r>
        <w:rPr>
          <w:spacing w:val="-10"/>
          <w:sz w:val="24"/>
        </w:rPr>
        <w:t xml:space="preserve"> </w:t>
      </w:r>
      <w:r>
        <w:rPr>
          <w:sz w:val="24"/>
        </w:rPr>
        <w:t>of</w:t>
      </w:r>
      <w:r>
        <w:rPr>
          <w:spacing w:val="-11"/>
          <w:sz w:val="24"/>
        </w:rPr>
        <w:t xml:space="preserve"> </w:t>
      </w:r>
      <w:r>
        <w:rPr>
          <w:sz w:val="24"/>
        </w:rPr>
        <w:t>the</w:t>
      </w:r>
      <w:r>
        <w:rPr>
          <w:spacing w:val="-14"/>
          <w:sz w:val="24"/>
        </w:rPr>
        <w:t xml:space="preserve"> </w:t>
      </w:r>
      <w:r>
        <w:rPr>
          <w:sz w:val="24"/>
        </w:rPr>
        <w:t>material,</w:t>
      </w:r>
      <w:r>
        <w:rPr>
          <w:spacing w:val="-10"/>
          <w:sz w:val="24"/>
        </w:rPr>
        <w:t xml:space="preserve"> </w:t>
      </w:r>
      <w:r>
        <w:rPr>
          <w:sz w:val="24"/>
        </w:rPr>
        <w:t>i.e.,</w:t>
      </w:r>
      <w:r>
        <w:rPr>
          <w:spacing w:val="-11"/>
          <w:sz w:val="24"/>
        </w:rPr>
        <w:t xml:space="preserve"> </w:t>
      </w:r>
      <w:r>
        <w:rPr>
          <w:sz w:val="24"/>
        </w:rPr>
        <w:t xml:space="preserve">Crater wear depth </w:t>
      </w:r>
      <w:r>
        <w:rPr>
          <w:rFonts w:ascii="Cambria Math" w:hAnsi="Cambria Math"/>
          <w:sz w:val="24"/>
        </w:rPr>
        <w:t xml:space="preserve">⋍ </w:t>
      </w:r>
      <w:r>
        <w:rPr>
          <w:sz w:val="24"/>
        </w:rPr>
        <w:t>cutting depth.</w:t>
      </w:r>
    </w:p>
    <w:p w14:paraId="19AD2132" w14:textId="77777777" w:rsidR="00B9047F" w:rsidRDefault="00CD325A">
      <w:pPr>
        <w:pStyle w:val="ListParagraph"/>
        <w:numPr>
          <w:ilvl w:val="4"/>
          <w:numId w:val="40"/>
        </w:numPr>
        <w:tabs>
          <w:tab w:val="left" w:pos="742"/>
        </w:tabs>
        <w:spacing w:line="398" w:lineRule="auto"/>
        <w:ind w:left="23" w:right="2981" w:firstLine="360"/>
        <w:rPr>
          <w:sz w:val="24"/>
        </w:rPr>
      </w:pPr>
      <w:r>
        <w:rPr>
          <w:sz w:val="24"/>
        </w:rPr>
        <w:t>At</w:t>
      </w:r>
      <w:r>
        <w:rPr>
          <w:spacing w:val="-5"/>
          <w:sz w:val="24"/>
        </w:rPr>
        <w:t xml:space="preserve"> </w:t>
      </w:r>
      <w:r>
        <w:rPr>
          <w:sz w:val="24"/>
        </w:rPr>
        <w:t>high</w:t>
      </w:r>
      <w:r>
        <w:rPr>
          <w:spacing w:val="-5"/>
          <w:sz w:val="24"/>
        </w:rPr>
        <w:t xml:space="preserve"> </w:t>
      </w:r>
      <w:r>
        <w:rPr>
          <w:sz w:val="24"/>
        </w:rPr>
        <w:t>temperature</w:t>
      </w:r>
      <w:r>
        <w:rPr>
          <w:spacing w:val="-4"/>
          <w:sz w:val="24"/>
        </w:rPr>
        <w:t xml:space="preserve"> </w:t>
      </w:r>
      <w:r>
        <w:rPr>
          <w:sz w:val="24"/>
        </w:rPr>
        <w:t>zones</w:t>
      </w:r>
      <w:r>
        <w:rPr>
          <w:spacing w:val="-6"/>
          <w:sz w:val="24"/>
        </w:rPr>
        <w:t xml:space="preserve"> </w:t>
      </w:r>
      <w:r>
        <w:rPr>
          <w:sz w:val="24"/>
        </w:rPr>
        <w:t>(nearly</w:t>
      </w:r>
      <w:r>
        <w:rPr>
          <w:spacing w:val="-5"/>
          <w:sz w:val="24"/>
        </w:rPr>
        <w:t xml:space="preserve"> </w:t>
      </w:r>
      <w:r>
        <w:rPr>
          <w:sz w:val="24"/>
        </w:rPr>
        <w:t>700°C)</w:t>
      </w:r>
      <w:r>
        <w:rPr>
          <w:spacing w:val="-2"/>
          <w:sz w:val="24"/>
        </w:rPr>
        <w:t xml:space="preserve"> </w:t>
      </w:r>
      <w:r>
        <w:rPr>
          <w:sz w:val="24"/>
        </w:rPr>
        <w:t>crater</w:t>
      </w:r>
      <w:r>
        <w:rPr>
          <w:spacing w:val="-6"/>
          <w:sz w:val="24"/>
        </w:rPr>
        <w:t xml:space="preserve"> </w:t>
      </w:r>
      <w:r>
        <w:rPr>
          <w:sz w:val="24"/>
        </w:rPr>
        <w:t>wear</w:t>
      </w:r>
      <w:r>
        <w:rPr>
          <w:spacing w:val="-5"/>
          <w:sz w:val="24"/>
        </w:rPr>
        <w:t xml:space="preserve"> </w:t>
      </w:r>
      <w:r>
        <w:rPr>
          <w:sz w:val="24"/>
        </w:rPr>
        <w:t>occurs. Reasons of Crater Wear:</w:t>
      </w:r>
    </w:p>
    <w:p w14:paraId="21DF3A55" w14:textId="77777777" w:rsidR="00B9047F" w:rsidRDefault="00CD325A">
      <w:pPr>
        <w:pStyle w:val="ListParagraph"/>
        <w:numPr>
          <w:ilvl w:val="5"/>
          <w:numId w:val="40"/>
        </w:numPr>
        <w:tabs>
          <w:tab w:val="left" w:pos="742"/>
        </w:tabs>
        <w:ind w:left="742" w:hanging="359"/>
        <w:rPr>
          <w:sz w:val="24"/>
        </w:rPr>
      </w:pPr>
      <w:r>
        <w:rPr>
          <w:sz w:val="24"/>
        </w:rPr>
        <w:t>Severe</w:t>
      </w:r>
      <w:r>
        <w:rPr>
          <w:spacing w:val="-4"/>
          <w:sz w:val="24"/>
        </w:rPr>
        <w:t xml:space="preserve"> </w:t>
      </w:r>
      <w:r>
        <w:rPr>
          <w:sz w:val="24"/>
        </w:rPr>
        <w:t>abrasion</w:t>
      </w:r>
      <w:r>
        <w:rPr>
          <w:spacing w:val="-1"/>
          <w:sz w:val="24"/>
        </w:rPr>
        <w:t xml:space="preserve"> </w:t>
      </w:r>
      <w:r>
        <w:rPr>
          <w:sz w:val="24"/>
        </w:rPr>
        <w:t>between</w:t>
      </w:r>
      <w:r>
        <w:rPr>
          <w:spacing w:val="1"/>
          <w:sz w:val="24"/>
        </w:rPr>
        <w:t xml:space="preserve"> </w:t>
      </w:r>
      <w:r>
        <w:rPr>
          <w:sz w:val="24"/>
        </w:rPr>
        <w:t>the</w:t>
      </w:r>
      <w:r>
        <w:rPr>
          <w:spacing w:val="-1"/>
          <w:sz w:val="24"/>
        </w:rPr>
        <w:t xml:space="preserve"> </w:t>
      </w:r>
      <w:r>
        <w:rPr>
          <w:sz w:val="24"/>
        </w:rPr>
        <w:t>chip-tool</w:t>
      </w:r>
      <w:r>
        <w:rPr>
          <w:spacing w:val="-2"/>
          <w:sz w:val="24"/>
        </w:rPr>
        <w:t xml:space="preserve"> </w:t>
      </w:r>
      <w:r>
        <w:rPr>
          <w:sz w:val="24"/>
        </w:rPr>
        <w:t>interfaces, especially</w:t>
      </w:r>
      <w:r>
        <w:rPr>
          <w:spacing w:val="-1"/>
          <w:sz w:val="24"/>
        </w:rPr>
        <w:t xml:space="preserve"> </w:t>
      </w:r>
      <w:r>
        <w:rPr>
          <w:sz w:val="24"/>
        </w:rPr>
        <w:t>on</w:t>
      </w:r>
      <w:r>
        <w:rPr>
          <w:spacing w:val="-1"/>
          <w:sz w:val="24"/>
        </w:rPr>
        <w:t xml:space="preserve"> </w:t>
      </w:r>
      <w:r>
        <w:rPr>
          <w:sz w:val="24"/>
        </w:rPr>
        <w:t>rake</w:t>
      </w:r>
      <w:r>
        <w:rPr>
          <w:spacing w:val="-2"/>
          <w:sz w:val="24"/>
        </w:rPr>
        <w:t xml:space="preserve"> face.</w:t>
      </w:r>
    </w:p>
    <w:p w14:paraId="0BCD8714" w14:textId="77777777" w:rsidR="00B9047F" w:rsidRDefault="00CD325A">
      <w:pPr>
        <w:pStyle w:val="ListParagraph"/>
        <w:numPr>
          <w:ilvl w:val="5"/>
          <w:numId w:val="40"/>
        </w:numPr>
        <w:tabs>
          <w:tab w:val="left" w:pos="742"/>
        </w:tabs>
        <w:spacing w:before="13"/>
        <w:ind w:left="742" w:hanging="359"/>
        <w:rPr>
          <w:sz w:val="24"/>
        </w:rPr>
      </w:pPr>
      <w:r>
        <w:rPr>
          <w:sz w:val="24"/>
        </w:rPr>
        <w:t>High</w:t>
      </w:r>
      <w:r>
        <w:rPr>
          <w:spacing w:val="-1"/>
          <w:sz w:val="24"/>
        </w:rPr>
        <w:t xml:space="preserve"> </w:t>
      </w:r>
      <w:r>
        <w:rPr>
          <w:sz w:val="24"/>
        </w:rPr>
        <w:t>temperature</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 xml:space="preserve">tool-chip </w:t>
      </w:r>
      <w:r>
        <w:rPr>
          <w:spacing w:val="-2"/>
          <w:sz w:val="24"/>
        </w:rPr>
        <w:t>interface.</w:t>
      </w:r>
    </w:p>
    <w:p w14:paraId="66C3C695" w14:textId="77777777" w:rsidR="00B9047F" w:rsidRDefault="00CD325A">
      <w:pPr>
        <w:pStyle w:val="ListParagraph"/>
        <w:numPr>
          <w:ilvl w:val="5"/>
          <w:numId w:val="40"/>
        </w:numPr>
        <w:tabs>
          <w:tab w:val="left" w:pos="743"/>
        </w:tabs>
        <w:spacing w:before="21" w:line="259" w:lineRule="auto"/>
        <w:ind w:right="593"/>
        <w:rPr>
          <w:sz w:val="24"/>
        </w:rPr>
      </w:pPr>
      <w:r>
        <w:rPr>
          <w:sz w:val="24"/>
        </w:rPr>
        <w:t>Increase in feed results in increased force acting on tool interface, this leads to rise in temperature of tool-chip interface.</w:t>
      </w:r>
    </w:p>
    <w:p w14:paraId="7FA6246E" w14:textId="77777777" w:rsidR="00B9047F" w:rsidRDefault="00CD325A">
      <w:pPr>
        <w:pStyle w:val="ListParagraph"/>
        <w:numPr>
          <w:ilvl w:val="5"/>
          <w:numId w:val="40"/>
        </w:numPr>
        <w:tabs>
          <w:tab w:val="left" w:pos="743"/>
        </w:tabs>
        <w:spacing w:line="259" w:lineRule="auto"/>
        <w:ind w:right="585"/>
        <w:rPr>
          <w:sz w:val="24"/>
        </w:rPr>
      </w:pPr>
      <w:r>
        <w:rPr>
          <w:sz w:val="24"/>
        </w:rPr>
        <w:t>Increase</w:t>
      </w:r>
      <w:r>
        <w:rPr>
          <w:spacing w:val="-11"/>
          <w:sz w:val="24"/>
        </w:rPr>
        <w:t xml:space="preserve"> </w:t>
      </w:r>
      <w:r>
        <w:rPr>
          <w:sz w:val="24"/>
        </w:rPr>
        <w:t>in</w:t>
      </w:r>
      <w:r>
        <w:rPr>
          <w:spacing w:val="-10"/>
          <w:sz w:val="24"/>
        </w:rPr>
        <w:t xml:space="preserve"> </w:t>
      </w:r>
      <w:r>
        <w:rPr>
          <w:sz w:val="24"/>
        </w:rPr>
        <w:t>cutting</w:t>
      </w:r>
      <w:r>
        <w:rPr>
          <w:spacing w:val="-10"/>
          <w:sz w:val="24"/>
        </w:rPr>
        <w:t xml:space="preserve"> </w:t>
      </w:r>
      <w:r>
        <w:rPr>
          <w:sz w:val="24"/>
        </w:rPr>
        <w:t>speed</w:t>
      </w:r>
      <w:r>
        <w:rPr>
          <w:spacing w:val="-11"/>
          <w:sz w:val="24"/>
        </w:rPr>
        <w:t xml:space="preserve"> </w:t>
      </w:r>
      <w:r>
        <w:rPr>
          <w:sz w:val="24"/>
        </w:rPr>
        <w:t>results</w:t>
      </w:r>
      <w:r>
        <w:rPr>
          <w:spacing w:val="-10"/>
          <w:sz w:val="24"/>
        </w:rPr>
        <w:t xml:space="preserve"> </w:t>
      </w:r>
      <w:r>
        <w:rPr>
          <w:sz w:val="24"/>
        </w:rPr>
        <w:t>in</w:t>
      </w:r>
      <w:r>
        <w:rPr>
          <w:spacing w:val="-10"/>
          <w:sz w:val="24"/>
        </w:rPr>
        <w:t xml:space="preserve"> </w:t>
      </w:r>
      <w:r>
        <w:rPr>
          <w:sz w:val="24"/>
        </w:rPr>
        <w:t>increased</w:t>
      </w:r>
      <w:r>
        <w:rPr>
          <w:spacing w:val="-11"/>
          <w:sz w:val="24"/>
        </w:rPr>
        <w:t xml:space="preserve"> </w:t>
      </w:r>
      <w:r>
        <w:rPr>
          <w:sz w:val="24"/>
        </w:rPr>
        <w:t>chip</w:t>
      </w:r>
      <w:r>
        <w:rPr>
          <w:spacing w:val="-8"/>
          <w:sz w:val="24"/>
        </w:rPr>
        <w:t xml:space="preserve"> </w:t>
      </w:r>
      <w:r>
        <w:rPr>
          <w:sz w:val="24"/>
        </w:rPr>
        <w:t>velocity</w:t>
      </w:r>
      <w:r>
        <w:rPr>
          <w:spacing w:val="-11"/>
          <w:sz w:val="24"/>
        </w:rPr>
        <w:t xml:space="preserve"> </w:t>
      </w:r>
      <w:r>
        <w:rPr>
          <w:sz w:val="24"/>
        </w:rPr>
        <w:t>at</w:t>
      </w:r>
      <w:r>
        <w:rPr>
          <w:spacing w:val="-10"/>
          <w:sz w:val="24"/>
        </w:rPr>
        <w:t xml:space="preserve"> </w:t>
      </w:r>
      <w:r>
        <w:rPr>
          <w:sz w:val="24"/>
        </w:rPr>
        <w:t>rake</w:t>
      </w:r>
      <w:r>
        <w:rPr>
          <w:spacing w:val="-12"/>
          <w:sz w:val="24"/>
        </w:rPr>
        <w:t xml:space="preserve"> </w:t>
      </w:r>
      <w:r>
        <w:rPr>
          <w:sz w:val="24"/>
        </w:rPr>
        <w:t>face,</w:t>
      </w:r>
      <w:r>
        <w:rPr>
          <w:spacing w:val="-11"/>
          <w:sz w:val="24"/>
        </w:rPr>
        <w:t xml:space="preserve"> </w:t>
      </w:r>
      <w:r>
        <w:rPr>
          <w:sz w:val="24"/>
        </w:rPr>
        <w:t>this</w:t>
      </w:r>
      <w:r>
        <w:rPr>
          <w:spacing w:val="-10"/>
          <w:sz w:val="24"/>
        </w:rPr>
        <w:t xml:space="preserve"> </w:t>
      </w:r>
      <w:r>
        <w:rPr>
          <w:sz w:val="24"/>
        </w:rPr>
        <w:t>leads</w:t>
      </w:r>
      <w:r>
        <w:rPr>
          <w:spacing w:val="-10"/>
          <w:sz w:val="24"/>
        </w:rPr>
        <w:t xml:space="preserve"> </w:t>
      </w:r>
      <w:r>
        <w:rPr>
          <w:sz w:val="24"/>
        </w:rPr>
        <w:t>to</w:t>
      </w:r>
      <w:r>
        <w:rPr>
          <w:spacing w:val="-10"/>
          <w:sz w:val="24"/>
        </w:rPr>
        <w:t xml:space="preserve"> </w:t>
      </w:r>
      <w:r>
        <w:rPr>
          <w:sz w:val="24"/>
        </w:rPr>
        <w:t>rise in temperature at chip-tool interface and so increase in crater wear.</w:t>
      </w:r>
    </w:p>
    <w:p w14:paraId="23D09C27" w14:textId="77777777" w:rsidR="00B9047F" w:rsidRDefault="00CD325A">
      <w:pPr>
        <w:pStyle w:val="BodyText"/>
        <w:spacing w:before="159"/>
      </w:pPr>
      <w:r>
        <w:t>Remedies</w:t>
      </w:r>
      <w:r>
        <w:rPr>
          <w:spacing w:val="-2"/>
        </w:rPr>
        <w:t xml:space="preserve"> </w:t>
      </w:r>
      <w:r>
        <w:t>for</w:t>
      </w:r>
      <w:r>
        <w:rPr>
          <w:spacing w:val="-3"/>
        </w:rPr>
        <w:t xml:space="preserve"> </w:t>
      </w:r>
      <w:r>
        <w:t>Crater</w:t>
      </w:r>
      <w:r>
        <w:rPr>
          <w:spacing w:val="-1"/>
        </w:rPr>
        <w:t xml:space="preserve"> </w:t>
      </w:r>
      <w:r>
        <w:rPr>
          <w:spacing w:val="-4"/>
        </w:rPr>
        <w:t>Wear:</w:t>
      </w:r>
    </w:p>
    <w:p w14:paraId="15035851" w14:textId="77777777" w:rsidR="00B9047F" w:rsidRDefault="00B9047F">
      <w:pPr>
        <w:pStyle w:val="BodyText"/>
        <w:sectPr w:rsidR="00B9047F" w:rsidSect="00BD675A">
          <w:pgSz w:w="11910" w:h="16840"/>
          <w:pgMar w:top="15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3C5FCE3A" w14:textId="77777777" w:rsidR="00B9047F" w:rsidRDefault="00CD325A">
      <w:pPr>
        <w:pStyle w:val="ListParagraph"/>
        <w:numPr>
          <w:ilvl w:val="0"/>
          <w:numId w:val="33"/>
        </w:numPr>
        <w:tabs>
          <w:tab w:val="left" w:pos="743"/>
        </w:tabs>
        <w:spacing w:before="60" w:line="259" w:lineRule="auto"/>
        <w:ind w:right="591"/>
        <w:rPr>
          <w:sz w:val="24"/>
        </w:rPr>
      </w:pPr>
      <w:r>
        <w:rPr>
          <w:sz w:val="24"/>
        </w:rPr>
        <w:lastRenderedPageBreak/>
        <w:t xml:space="preserve">Use of proper lubricants, can decrease the abrasion process, and so decrease in crater </w:t>
      </w:r>
      <w:r>
        <w:rPr>
          <w:spacing w:val="-4"/>
          <w:sz w:val="24"/>
        </w:rPr>
        <w:t>wear.</w:t>
      </w:r>
    </w:p>
    <w:p w14:paraId="427766C1" w14:textId="77777777" w:rsidR="00B9047F" w:rsidRDefault="00CD325A">
      <w:pPr>
        <w:pStyle w:val="ListParagraph"/>
        <w:numPr>
          <w:ilvl w:val="0"/>
          <w:numId w:val="33"/>
        </w:numPr>
        <w:tabs>
          <w:tab w:val="left" w:pos="742"/>
        </w:tabs>
        <w:spacing w:line="275" w:lineRule="exact"/>
        <w:ind w:left="742" w:hanging="359"/>
        <w:rPr>
          <w:sz w:val="24"/>
        </w:rPr>
      </w:pPr>
      <w:r>
        <w:rPr>
          <w:sz w:val="24"/>
        </w:rPr>
        <w:t>Proper</w:t>
      </w:r>
      <w:r>
        <w:rPr>
          <w:spacing w:val="-2"/>
          <w:sz w:val="24"/>
        </w:rPr>
        <w:t xml:space="preserve"> </w:t>
      </w:r>
      <w:r>
        <w:rPr>
          <w:sz w:val="24"/>
        </w:rPr>
        <w:t>coolant</w:t>
      </w:r>
      <w:r>
        <w:rPr>
          <w:spacing w:val="-2"/>
          <w:sz w:val="24"/>
        </w:rPr>
        <w:t xml:space="preserve"> </w:t>
      </w:r>
      <w:r>
        <w:rPr>
          <w:sz w:val="24"/>
        </w:rPr>
        <w:t>for</w:t>
      </w:r>
      <w:r>
        <w:rPr>
          <w:spacing w:val="-1"/>
          <w:sz w:val="24"/>
        </w:rPr>
        <w:t xml:space="preserve"> </w:t>
      </w:r>
      <w:r>
        <w:rPr>
          <w:sz w:val="24"/>
        </w:rPr>
        <w:t>rapid heat</w:t>
      </w:r>
      <w:r>
        <w:rPr>
          <w:spacing w:val="-1"/>
          <w:sz w:val="24"/>
        </w:rPr>
        <w:t xml:space="preserve"> </w:t>
      </w:r>
      <w:r>
        <w:rPr>
          <w:sz w:val="24"/>
        </w:rPr>
        <w:t>dissipation</w:t>
      </w:r>
      <w:r>
        <w:rPr>
          <w:spacing w:val="-1"/>
          <w:sz w:val="24"/>
        </w:rPr>
        <w:t xml:space="preserve"> </w:t>
      </w:r>
      <w:r>
        <w:rPr>
          <w:sz w:val="24"/>
        </w:rPr>
        <w:t>from</w:t>
      </w:r>
      <w:r>
        <w:rPr>
          <w:spacing w:val="-2"/>
          <w:sz w:val="24"/>
        </w:rPr>
        <w:t xml:space="preserve"> </w:t>
      </w:r>
      <w:r>
        <w:rPr>
          <w:sz w:val="24"/>
        </w:rPr>
        <w:t>tool-chip</w:t>
      </w:r>
      <w:r>
        <w:rPr>
          <w:spacing w:val="-1"/>
          <w:sz w:val="24"/>
        </w:rPr>
        <w:t xml:space="preserve"> </w:t>
      </w:r>
      <w:r>
        <w:rPr>
          <w:spacing w:val="-2"/>
          <w:sz w:val="24"/>
        </w:rPr>
        <w:t>interface.</w:t>
      </w:r>
    </w:p>
    <w:p w14:paraId="79ADD23A" w14:textId="77777777" w:rsidR="00B9047F" w:rsidRDefault="00CD325A">
      <w:pPr>
        <w:pStyle w:val="ListParagraph"/>
        <w:numPr>
          <w:ilvl w:val="0"/>
          <w:numId w:val="33"/>
        </w:numPr>
        <w:tabs>
          <w:tab w:val="left" w:pos="742"/>
        </w:tabs>
        <w:spacing w:before="22"/>
        <w:ind w:left="742" w:hanging="359"/>
        <w:rPr>
          <w:sz w:val="24"/>
        </w:rPr>
      </w:pPr>
      <w:r>
        <w:rPr>
          <w:sz w:val="24"/>
        </w:rPr>
        <w:t>Reduced</w:t>
      </w:r>
      <w:r>
        <w:rPr>
          <w:spacing w:val="-2"/>
          <w:sz w:val="24"/>
        </w:rPr>
        <w:t xml:space="preserve"> </w:t>
      </w:r>
      <w:r>
        <w:rPr>
          <w:sz w:val="24"/>
        </w:rPr>
        <w:t>cutting</w:t>
      </w:r>
      <w:r>
        <w:rPr>
          <w:spacing w:val="-2"/>
          <w:sz w:val="24"/>
        </w:rPr>
        <w:t xml:space="preserve"> </w:t>
      </w:r>
      <w:r>
        <w:rPr>
          <w:sz w:val="24"/>
        </w:rPr>
        <w:t>speeds and</w:t>
      </w:r>
      <w:r>
        <w:rPr>
          <w:spacing w:val="-2"/>
          <w:sz w:val="24"/>
        </w:rPr>
        <w:t xml:space="preserve"> </w:t>
      </w:r>
      <w:r>
        <w:rPr>
          <w:sz w:val="24"/>
        </w:rPr>
        <w:t>feed</w:t>
      </w:r>
      <w:r>
        <w:rPr>
          <w:spacing w:val="-1"/>
          <w:sz w:val="24"/>
        </w:rPr>
        <w:t xml:space="preserve"> </w:t>
      </w:r>
      <w:r>
        <w:rPr>
          <w:spacing w:val="-2"/>
          <w:sz w:val="24"/>
        </w:rPr>
        <w:t>rates.</w:t>
      </w:r>
    </w:p>
    <w:p w14:paraId="1C66EC4A" w14:textId="77777777" w:rsidR="00B9047F" w:rsidRDefault="00CD325A">
      <w:pPr>
        <w:pStyle w:val="ListParagraph"/>
        <w:numPr>
          <w:ilvl w:val="0"/>
          <w:numId w:val="33"/>
        </w:numPr>
        <w:tabs>
          <w:tab w:val="left" w:pos="742"/>
        </w:tabs>
        <w:spacing w:before="22"/>
        <w:ind w:left="742" w:hanging="359"/>
        <w:rPr>
          <w:sz w:val="24"/>
        </w:rPr>
      </w:pPr>
      <w:r>
        <w:rPr>
          <w:sz w:val="24"/>
        </w:rPr>
        <w:t>Use</w:t>
      </w:r>
      <w:r>
        <w:rPr>
          <w:spacing w:val="-5"/>
          <w:sz w:val="24"/>
        </w:rPr>
        <w:t xml:space="preserve"> </w:t>
      </w:r>
      <w:r>
        <w:rPr>
          <w:sz w:val="24"/>
        </w:rPr>
        <w:t>tougher</w:t>
      </w:r>
      <w:r>
        <w:rPr>
          <w:spacing w:val="-3"/>
          <w:sz w:val="24"/>
        </w:rPr>
        <w:t xml:space="preserve"> </w:t>
      </w:r>
      <w:r>
        <w:rPr>
          <w:sz w:val="24"/>
        </w:rPr>
        <w:t>and</w:t>
      </w:r>
      <w:r>
        <w:rPr>
          <w:spacing w:val="-1"/>
          <w:sz w:val="24"/>
        </w:rPr>
        <w:t xml:space="preserve"> </w:t>
      </w:r>
      <w:r>
        <w:rPr>
          <w:sz w:val="24"/>
        </w:rPr>
        <w:t>hot</w:t>
      </w:r>
      <w:r>
        <w:rPr>
          <w:spacing w:val="-1"/>
          <w:sz w:val="24"/>
        </w:rPr>
        <w:t xml:space="preserve"> </w:t>
      </w:r>
      <w:r>
        <w:rPr>
          <w:sz w:val="24"/>
        </w:rPr>
        <w:t>hardness</w:t>
      </w:r>
      <w:r>
        <w:rPr>
          <w:spacing w:val="-3"/>
          <w:sz w:val="24"/>
        </w:rPr>
        <w:t xml:space="preserve"> </w:t>
      </w:r>
      <w:r>
        <w:rPr>
          <w:sz w:val="24"/>
        </w:rPr>
        <w:t>materials</w:t>
      </w:r>
      <w:r>
        <w:rPr>
          <w:spacing w:val="-2"/>
          <w:sz w:val="24"/>
        </w:rPr>
        <w:t xml:space="preserve"> </w:t>
      </w:r>
      <w:r>
        <w:rPr>
          <w:sz w:val="24"/>
        </w:rPr>
        <w:t>for</w:t>
      </w:r>
      <w:r>
        <w:rPr>
          <w:spacing w:val="-2"/>
          <w:sz w:val="24"/>
        </w:rPr>
        <w:t xml:space="preserve"> tools.</w:t>
      </w:r>
    </w:p>
    <w:p w14:paraId="3383980B" w14:textId="77777777" w:rsidR="00B9047F" w:rsidRDefault="00CD325A">
      <w:pPr>
        <w:pStyle w:val="ListParagraph"/>
        <w:numPr>
          <w:ilvl w:val="0"/>
          <w:numId w:val="33"/>
        </w:numPr>
        <w:tabs>
          <w:tab w:val="left" w:pos="742"/>
        </w:tabs>
        <w:spacing w:before="21"/>
        <w:ind w:left="742" w:hanging="359"/>
        <w:rPr>
          <w:sz w:val="24"/>
        </w:rPr>
      </w:pPr>
      <w:r>
        <w:rPr>
          <w:sz w:val="24"/>
        </w:rPr>
        <w:t>Use</w:t>
      </w:r>
      <w:r>
        <w:rPr>
          <w:spacing w:val="-2"/>
          <w:sz w:val="24"/>
        </w:rPr>
        <w:t xml:space="preserve"> </w:t>
      </w:r>
      <w:r>
        <w:rPr>
          <w:sz w:val="24"/>
        </w:rPr>
        <w:t>of</w:t>
      </w:r>
      <w:r>
        <w:rPr>
          <w:spacing w:val="-1"/>
          <w:sz w:val="24"/>
        </w:rPr>
        <w:t xml:space="preserve"> </w:t>
      </w:r>
      <w:r>
        <w:rPr>
          <w:sz w:val="24"/>
        </w:rPr>
        <w:t>positive</w:t>
      </w:r>
      <w:r>
        <w:rPr>
          <w:spacing w:val="-1"/>
          <w:sz w:val="24"/>
        </w:rPr>
        <w:t xml:space="preserve"> </w:t>
      </w:r>
      <w:r>
        <w:rPr>
          <w:sz w:val="24"/>
        </w:rPr>
        <w:t>rake</w:t>
      </w:r>
      <w:r>
        <w:rPr>
          <w:spacing w:val="-1"/>
          <w:sz w:val="24"/>
        </w:rPr>
        <w:t xml:space="preserve"> </w:t>
      </w:r>
      <w:r>
        <w:rPr>
          <w:spacing w:val="-2"/>
          <w:sz w:val="24"/>
        </w:rPr>
        <w:t>tool.</w:t>
      </w:r>
    </w:p>
    <w:p w14:paraId="5A6CAA92" w14:textId="77777777" w:rsidR="00B9047F" w:rsidRDefault="00CD325A">
      <w:pPr>
        <w:pStyle w:val="BodyText"/>
        <w:spacing w:before="183" w:line="259" w:lineRule="auto"/>
        <w:ind w:right="592"/>
        <w:jc w:val="both"/>
      </w:pPr>
      <w:r>
        <w:t>Within</w:t>
      </w:r>
      <w:r>
        <w:rPr>
          <w:spacing w:val="-4"/>
        </w:rPr>
        <w:t xml:space="preserve"> </w:t>
      </w:r>
      <w:r>
        <w:t>the</w:t>
      </w:r>
      <w:r>
        <w:rPr>
          <w:spacing w:val="-5"/>
        </w:rPr>
        <w:t xml:space="preserve"> </w:t>
      </w:r>
      <w:r>
        <w:t>scope</w:t>
      </w:r>
      <w:r>
        <w:rPr>
          <w:spacing w:val="-6"/>
        </w:rPr>
        <w:t xml:space="preserve"> </w:t>
      </w:r>
      <w:r>
        <w:t>of</w:t>
      </w:r>
      <w:r>
        <w:rPr>
          <w:spacing w:val="-6"/>
        </w:rPr>
        <w:t xml:space="preserve"> </w:t>
      </w:r>
      <w:r>
        <w:t>this</w:t>
      </w:r>
      <w:r>
        <w:rPr>
          <w:spacing w:val="-5"/>
        </w:rPr>
        <w:t xml:space="preserve"> </w:t>
      </w:r>
      <w:r>
        <w:t>thesis,</w:t>
      </w:r>
      <w:r>
        <w:rPr>
          <w:spacing w:val="-4"/>
        </w:rPr>
        <w:t xml:space="preserve"> </w:t>
      </w:r>
      <w:r>
        <w:t>flank</w:t>
      </w:r>
      <w:r>
        <w:rPr>
          <w:spacing w:val="-5"/>
        </w:rPr>
        <w:t xml:space="preserve"> </w:t>
      </w:r>
      <w:r>
        <w:t>wear</w:t>
      </w:r>
      <w:r>
        <w:rPr>
          <w:spacing w:val="-6"/>
        </w:rPr>
        <w:t xml:space="preserve"> </w:t>
      </w:r>
      <w:r>
        <w:t>is</w:t>
      </w:r>
      <w:r>
        <w:rPr>
          <w:spacing w:val="-3"/>
        </w:rPr>
        <w:t xml:space="preserve"> </w:t>
      </w:r>
      <w:r>
        <w:t>considered</w:t>
      </w:r>
      <w:r>
        <w:rPr>
          <w:spacing w:val="-2"/>
        </w:rPr>
        <w:t xml:space="preserve"> </w:t>
      </w:r>
      <w:r>
        <w:t>for</w:t>
      </w:r>
      <w:r>
        <w:rPr>
          <w:spacing w:val="-6"/>
        </w:rPr>
        <w:t xml:space="preserve"> </w:t>
      </w:r>
      <w:r>
        <w:t>prediction</w:t>
      </w:r>
      <w:r>
        <w:rPr>
          <w:spacing w:val="-4"/>
        </w:rPr>
        <w:t xml:space="preserve"> </w:t>
      </w:r>
      <w:r>
        <w:t>as</w:t>
      </w:r>
      <w:r>
        <w:rPr>
          <w:spacing w:val="-5"/>
        </w:rPr>
        <w:t xml:space="preserve"> </w:t>
      </w:r>
      <w:r>
        <w:t>per</w:t>
      </w:r>
      <w:r>
        <w:rPr>
          <w:spacing w:val="-6"/>
        </w:rPr>
        <w:t xml:space="preserve"> </w:t>
      </w:r>
      <w:r>
        <w:t>the</w:t>
      </w:r>
      <w:r>
        <w:rPr>
          <w:spacing w:val="-5"/>
        </w:rPr>
        <w:t xml:space="preserve"> </w:t>
      </w:r>
      <w:r>
        <w:t>data</w:t>
      </w:r>
      <w:r>
        <w:rPr>
          <w:spacing w:val="-3"/>
        </w:rPr>
        <w:t xml:space="preserve"> </w:t>
      </w:r>
      <w:r>
        <w:t>acquired from the sensors.</w:t>
      </w:r>
    </w:p>
    <w:p w14:paraId="15D8954F" w14:textId="77777777" w:rsidR="00B9047F" w:rsidRDefault="00CD325A">
      <w:pPr>
        <w:pStyle w:val="Heading2"/>
        <w:numPr>
          <w:ilvl w:val="1"/>
          <w:numId w:val="40"/>
        </w:numPr>
        <w:tabs>
          <w:tab w:val="left" w:pos="502"/>
        </w:tabs>
        <w:spacing w:before="241"/>
        <w:ind w:left="502" w:hanging="479"/>
      </w:pPr>
      <w:bookmarkStart w:id="50" w:name="_bookmark54"/>
      <w:bookmarkEnd w:id="50"/>
      <w:r>
        <w:t>Milling</w:t>
      </w:r>
      <w:r>
        <w:rPr>
          <w:spacing w:val="-5"/>
        </w:rPr>
        <w:t xml:space="preserve"> </w:t>
      </w:r>
      <w:r>
        <w:t>data</w:t>
      </w:r>
      <w:r>
        <w:rPr>
          <w:spacing w:val="-6"/>
        </w:rPr>
        <w:t xml:space="preserve"> </w:t>
      </w:r>
      <w:r>
        <w:t>set</w:t>
      </w:r>
      <w:r>
        <w:rPr>
          <w:spacing w:val="-5"/>
        </w:rPr>
        <w:t xml:space="preserve"> </w:t>
      </w:r>
      <w:r>
        <w:t>–</w:t>
      </w:r>
      <w:r>
        <w:rPr>
          <w:spacing w:val="-6"/>
        </w:rPr>
        <w:t xml:space="preserve"> </w:t>
      </w:r>
      <w:r>
        <w:t>Case</w:t>
      </w:r>
      <w:r>
        <w:rPr>
          <w:spacing w:val="-6"/>
        </w:rPr>
        <w:t xml:space="preserve"> </w:t>
      </w:r>
      <w:r>
        <w:rPr>
          <w:spacing w:val="-2"/>
        </w:rPr>
        <w:t>study</w:t>
      </w:r>
    </w:p>
    <w:p w14:paraId="30E4AB40" w14:textId="77777777" w:rsidR="00B9047F" w:rsidRDefault="00CD325A">
      <w:pPr>
        <w:pStyle w:val="BodyText"/>
        <w:spacing w:before="268" w:line="259" w:lineRule="auto"/>
        <w:ind w:right="587" w:firstLine="719"/>
        <w:jc w:val="both"/>
      </w:pPr>
      <w:r>
        <w:t>The data in this set represents experiments from runs on a milling machine under various operating conditions. In particular, tool wear was investigated [60] in a regular cut as well as entry cut and exit cut. Data sampled by three different types of sensors (acoustic emission sensor, vibration sensor, current sensor) were acquired at several positions [61].</w:t>
      </w:r>
    </w:p>
    <w:p w14:paraId="4F8A8EE4" w14:textId="77777777" w:rsidR="00B9047F" w:rsidRDefault="00CD325A">
      <w:pPr>
        <w:pStyle w:val="BodyText"/>
        <w:spacing w:before="160"/>
        <w:jc w:val="both"/>
      </w:pPr>
      <w:r>
        <w:t>The</w:t>
      </w:r>
      <w:r>
        <w:rPr>
          <w:spacing w:val="-3"/>
        </w:rPr>
        <w:t xml:space="preserve"> </w:t>
      </w:r>
      <w:r>
        <w:t>data is</w:t>
      </w:r>
      <w:r>
        <w:rPr>
          <w:spacing w:val="-2"/>
        </w:rPr>
        <w:t xml:space="preserve"> </w:t>
      </w:r>
      <w:r>
        <w:t>organized in</w:t>
      </w:r>
      <w:r>
        <w:rPr>
          <w:spacing w:val="1"/>
        </w:rPr>
        <w:t xml:space="preserve"> </w:t>
      </w:r>
      <w:r>
        <w:t>a</w:t>
      </w:r>
      <w:r>
        <w:rPr>
          <w:spacing w:val="-1"/>
        </w:rPr>
        <w:t xml:space="preserve"> </w:t>
      </w:r>
      <w:r>
        <w:t xml:space="preserve">1x167 </w:t>
      </w:r>
      <w:proofErr w:type="spellStart"/>
      <w:r>
        <w:t>matlab</w:t>
      </w:r>
      <w:proofErr w:type="spellEnd"/>
      <w:r>
        <w:rPr>
          <w:spacing w:val="-1"/>
        </w:rPr>
        <w:t xml:space="preserve"> </w:t>
      </w:r>
      <w:r>
        <w:t>struct array</w:t>
      </w:r>
      <w:r>
        <w:rPr>
          <w:spacing w:val="-1"/>
        </w:rPr>
        <w:t xml:space="preserve"> </w:t>
      </w:r>
      <w:r>
        <w:t>with fields</w:t>
      </w:r>
      <w:r>
        <w:rPr>
          <w:spacing w:val="-1"/>
        </w:rPr>
        <w:t xml:space="preserve"> </w:t>
      </w:r>
      <w:r>
        <w:t>as</w:t>
      </w:r>
      <w:r>
        <w:rPr>
          <w:spacing w:val="-2"/>
        </w:rPr>
        <w:t xml:space="preserve"> </w:t>
      </w:r>
      <w:r>
        <w:t>shown in</w:t>
      </w:r>
      <w:r>
        <w:rPr>
          <w:spacing w:val="-1"/>
        </w:rPr>
        <w:t xml:space="preserve"> </w:t>
      </w:r>
      <w:r>
        <w:t xml:space="preserve">Table 1 </w:t>
      </w:r>
      <w:r>
        <w:rPr>
          <w:spacing w:val="-2"/>
        </w:rPr>
        <w:t>below:</w:t>
      </w:r>
    </w:p>
    <w:p w14:paraId="1198961A" w14:textId="77777777" w:rsidR="00B9047F" w:rsidRDefault="00CD325A">
      <w:pPr>
        <w:pStyle w:val="BodyText"/>
        <w:spacing w:before="8"/>
        <w:ind w:left="0"/>
        <w:rPr>
          <w:sz w:val="13"/>
        </w:rPr>
      </w:pPr>
      <w:r>
        <w:rPr>
          <w:noProof/>
          <w:sz w:val="13"/>
          <w:lang w:bidi="te-IN"/>
        </w:rPr>
        <w:drawing>
          <wp:anchor distT="0" distB="0" distL="0" distR="0" simplePos="0" relativeHeight="487597568" behindDoc="1" locked="0" layoutInCell="1" allowOverlap="1" wp14:anchorId="6926880A" wp14:editId="063DCE5D">
            <wp:simplePos x="0" y="0"/>
            <wp:positionH relativeFrom="page">
              <wp:posOffset>914400</wp:posOffset>
            </wp:positionH>
            <wp:positionV relativeFrom="paragraph">
              <wp:posOffset>115836</wp:posOffset>
            </wp:positionV>
            <wp:extent cx="5758820" cy="2215991"/>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2" cstate="print"/>
                    <a:stretch>
                      <a:fillRect/>
                    </a:stretch>
                  </pic:blipFill>
                  <pic:spPr>
                    <a:xfrm>
                      <a:off x="0" y="0"/>
                      <a:ext cx="5758820" cy="2215991"/>
                    </a:xfrm>
                    <a:prstGeom prst="rect">
                      <a:avLst/>
                    </a:prstGeom>
                  </pic:spPr>
                </pic:pic>
              </a:graphicData>
            </a:graphic>
          </wp:anchor>
        </w:drawing>
      </w:r>
    </w:p>
    <w:p w14:paraId="25C30BAF" w14:textId="77777777" w:rsidR="00B9047F" w:rsidRDefault="00CD325A">
      <w:pPr>
        <w:spacing w:before="174"/>
        <w:ind w:left="2976"/>
        <w:rPr>
          <w:i/>
          <w:sz w:val="18"/>
        </w:rPr>
      </w:pPr>
      <w:bookmarkStart w:id="51" w:name="_bookmark55"/>
      <w:bookmarkEnd w:id="51"/>
      <w:r>
        <w:rPr>
          <w:i/>
          <w:color w:val="44536A"/>
          <w:sz w:val="18"/>
        </w:rPr>
        <w:t>Table</w:t>
      </w:r>
      <w:r>
        <w:rPr>
          <w:i/>
          <w:color w:val="44536A"/>
          <w:spacing w:val="-2"/>
          <w:sz w:val="18"/>
        </w:rPr>
        <w:t xml:space="preserve"> </w:t>
      </w:r>
      <w:r>
        <w:rPr>
          <w:i/>
          <w:color w:val="44536A"/>
          <w:sz w:val="18"/>
        </w:rPr>
        <w:t>1:</w:t>
      </w:r>
      <w:r>
        <w:rPr>
          <w:i/>
          <w:color w:val="44536A"/>
          <w:spacing w:val="-2"/>
          <w:sz w:val="18"/>
        </w:rPr>
        <w:t xml:space="preserve"> </w:t>
      </w:r>
      <w:r>
        <w:rPr>
          <w:i/>
          <w:color w:val="44536A"/>
          <w:sz w:val="18"/>
        </w:rPr>
        <w:t>Struct field</w:t>
      </w:r>
      <w:r>
        <w:rPr>
          <w:i/>
          <w:color w:val="44536A"/>
          <w:spacing w:val="-1"/>
          <w:sz w:val="18"/>
        </w:rPr>
        <w:t xml:space="preserve"> </w:t>
      </w:r>
      <w:r>
        <w:rPr>
          <w:i/>
          <w:color w:val="44536A"/>
          <w:sz w:val="18"/>
        </w:rPr>
        <w:t>names</w:t>
      </w:r>
      <w:r>
        <w:rPr>
          <w:i/>
          <w:color w:val="44536A"/>
          <w:spacing w:val="-1"/>
          <w:sz w:val="18"/>
        </w:rPr>
        <w:t xml:space="preserve"> </w:t>
      </w:r>
      <w:r>
        <w:rPr>
          <w:i/>
          <w:color w:val="44536A"/>
          <w:sz w:val="18"/>
        </w:rPr>
        <w:t>and</w:t>
      </w:r>
      <w:r>
        <w:rPr>
          <w:i/>
          <w:color w:val="44536A"/>
          <w:spacing w:val="-1"/>
          <w:sz w:val="18"/>
        </w:rPr>
        <w:t xml:space="preserve"> </w:t>
      </w:r>
      <w:r>
        <w:rPr>
          <w:i/>
          <w:color w:val="44536A"/>
          <w:spacing w:val="-2"/>
          <w:sz w:val="18"/>
        </w:rPr>
        <w:t>description</w:t>
      </w:r>
    </w:p>
    <w:p w14:paraId="46A400CE" w14:textId="77777777" w:rsidR="00B9047F" w:rsidRDefault="00CD325A">
      <w:pPr>
        <w:pStyle w:val="BodyText"/>
        <w:spacing w:before="198" w:line="259" w:lineRule="auto"/>
        <w:ind w:right="586"/>
        <w:jc w:val="both"/>
      </w:pPr>
      <w:r>
        <w:t>There are 16 cases with varying number of runs. The number of runs was dependent on the degree of flank wear that was measured between runs at irregular intervals up to a wear limit (and sometimes beyond). Flank wear was not always measured and at times when no measurements were taken, no entry was made.</w:t>
      </w:r>
    </w:p>
    <w:p w14:paraId="1CBFBC93" w14:textId="77777777" w:rsidR="00B9047F" w:rsidRDefault="00CD325A">
      <w:pPr>
        <w:pStyle w:val="Heading3"/>
        <w:numPr>
          <w:ilvl w:val="2"/>
          <w:numId w:val="40"/>
        </w:numPr>
        <w:tabs>
          <w:tab w:val="left" w:pos="605"/>
        </w:tabs>
        <w:spacing w:before="159"/>
        <w:ind w:left="605" w:hanging="582"/>
      </w:pPr>
      <w:bookmarkStart w:id="52" w:name="_bookmark56"/>
      <w:bookmarkEnd w:id="52"/>
      <w:r>
        <w:t>Experimental</w:t>
      </w:r>
      <w:r>
        <w:rPr>
          <w:spacing w:val="-16"/>
        </w:rPr>
        <w:t xml:space="preserve"> </w:t>
      </w:r>
      <w:r>
        <w:rPr>
          <w:spacing w:val="-4"/>
        </w:rPr>
        <w:t>setup</w:t>
      </w:r>
    </w:p>
    <w:p w14:paraId="02B20FCC" w14:textId="77777777" w:rsidR="00B9047F" w:rsidRDefault="00CD325A">
      <w:pPr>
        <w:pStyle w:val="BodyText"/>
        <w:spacing w:before="265" w:line="259" w:lineRule="auto"/>
        <w:ind w:right="586"/>
        <w:jc w:val="both"/>
      </w:pPr>
      <w:r>
        <w:t>The</w:t>
      </w:r>
      <w:r>
        <w:rPr>
          <w:spacing w:val="-4"/>
        </w:rPr>
        <w:t xml:space="preserve"> </w:t>
      </w:r>
      <w:r>
        <w:t>basic</w:t>
      </w:r>
      <w:r>
        <w:rPr>
          <w:spacing w:val="-1"/>
        </w:rPr>
        <w:t xml:space="preserve"> </w:t>
      </w:r>
      <w:r>
        <w:t>setup encompasses</w:t>
      </w:r>
      <w:r>
        <w:rPr>
          <w:spacing w:val="-3"/>
        </w:rPr>
        <w:t xml:space="preserve"> </w:t>
      </w:r>
      <w:r>
        <w:t>the</w:t>
      </w:r>
      <w:r>
        <w:rPr>
          <w:spacing w:val="-3"/>
        </w:rPr>
        <w:t xml:space="preserve"> </w:t>
      </w:r>
      <w:r>
        <w:t>spindle</w:t>
      </w:r>
      <w:r>
        <w:rPr>
          <w:spacing w:val="-1"/>
        </w:rPr>
        <w:t xml:space="preserve"> </w:t>
      </w:r>
      <w:r>
        <w:t>and</w:t>
      </w:r>
      <w:r>
        <w:rPr>
          <w:spacing w:val="-2"/>
        </w:rPr>
        <w:t xml:space="preserve"> </w:t>
      </w:r>
      <w:r>
        <w:t>the</w:t>
      </w:r>
      <w:r>
        <w:rPr>
          <w:spacing w:val="-3"/>
        </w:rPr>
        <w:t xml:space="preserve"> </w:t>
      </w:r>
      <w:r>
        <w:t>table</w:t>
      </w:r>
      <w:r>
        <w:rPr>
          <w:spacing w:val="-2"/>
        </w:rPr>
        <w:t xml:space="preserve"> </w:t>
      </w:r>
      <w:r>
        <w:t>of</w:t>
      </w:r>
      <w:r>
        <w:rPr>
          <w:spacing w:val="-2"/>
        </w:rPr>
        <w:t xml:space="preserve"> </w:t>
      </w:r>
      <w:r>
        <w:t>the</w:t>
      </w:r>
      <w:r>
        <w:rPr>
          <w:spacing w:val="-2"/>
        </w:rPr>
        <w:t xml:space="preserve"> </w:t>
      </w:r>
      <w:r>
        <w:t>Matsuura</w:t>
      </w:r>
      <w:r>
        <w:rPr>
          <w:spacing w:val="-1"/>
        </w:rPr>
        <w:t xml:space="preserve"> </w:t>
      </w:r>
      <w:r>
        <w:t>machining</w:t>
      </w:r>
      <w:r>
        <w:rPr>
          <w:spacing w:val="-2"/>
        </w:rPr>
        <w:t xml:space="preserve"> </w:t>
      </w:r>
      <w:r>
        <w:t>center</w:t>
      </w:r>
      <w:r>
        <w:rPr>
          <w:spacing w:val="-2"/>
        </w:rPr>
        <w:t xml:space="preserve"> </w:t>
      </w:r>
      <w:r>
        <w:t>MC- 510V. An acoustic emission sensor and a vibration sensor are each mounted to the table and the spindle of the machining center. The signals from all sensors are amplified and filtered, then</w:t>
      </w:r>
      <w:r>
        <w:rPr>
          <w:spacing w:val="-10"/>
        </w:rPr>
        <w:t xml:space="preserve"> </w:t>
      </w:r>
      <w:r>
        <w:t>fed</w:t>
      </w:r>
      <w:r>
        <w:rPr>
          <w:spacing w:val="-10"/>
        </w:rPr>
        <w:t xml:space="preserve"> </w:t>
      </w:r>
      <w:r>
        <w:t>through</w:t>
      </w:r>
      <w:r>
        <w:rPr>
          <w:spacing w:val="-10"/>
        </w:rPr>
        <w:t xml:space="preserve"> </w:t>
      </w:r>
      <w:r>
        <w:t>two</w:t>
      </w:r>
      <w:r>
        <w:rPr>
          <w:spacing w:val="-10"/>
        </w:rPr>
        <w:t xml:space="preserve"> </w:t>
      </w:r>
      <w:r>
        <w:t>RMS</w:t>
      </w:r>
      <w:r>
        <w:rPr>
          <w:spacing w:val="-9"/>
        </w:rPr>
        <w:t xml:space="preserve"> </w:t>
      </w:r>
      <w:r>
        <w:t>before</w:t>
      </w:r>
      <w:r>
        <w:rPr>
          <w:spacing w:val="-11"/>
        </w:rPr>
        <w:t xml:space="preserve"> </w:t>
      </w:r>
      <w:r>
        <w:t>they</w:t>
      </w:r>
      <w:r>
        <w:rPr>
          <w:spacing w:val="-10"/>
        </w:rPr>
        <w:t xml:space="preserve"> </w:t>
      </w:r>
      <w:r>
        <w:t>enter</w:t>
      </w:r>
      <w:r>
        <w:rPr>
          <w:spacing w:val="-11"/>
        </w:rPr>
        <w:t xml:space="preserve"> </w:t>
      </w:r>
      <w:r>
        <w:t>the</w:t>
      </w:r>
      <w:r>
        <w:rPr>
          <w:spacing w:val="-11"/>
        </w:rPr>
        <w:t xml:space="preserve"> </w:t>
      </w:r>
      <w:r>
        <w:t>computer</w:t>
      </w:r>
      <w:r>
        <w:rPr>
          <w:spacing w:val="-10"/>
        </w:rPr>
        <w:t xml:space="preserve"> </w:t>
      </w:r>
      <w:r>
        <w:t>for</w:t>
      </w:r>
      <w:r>
        <w:rPr>
          <w:spacing w:val="-11"/>
        </w:rPr>
        <w:t xml:space="preserve"> </w:t>
      </w:r>
      <w:r>
        <w:t>data</w:t>
      </w:r>
      <w:r>
        <w:rPr>
          <w:spacing w:val="-10"/>
        </w:rPr>
        <w:t xml:space="preserve"> </w:t>
      </w:r>
      <w:r>
        <w:t>acquisition.</w:t>
      </w:r>
      <w:r>
        <w:rPr>
          <w:spacing w:val="-10"/>
        </w:rPr>
        <w:t xml:space="preserve"> </w:t>
      </w:r>
      <w:r>
        <w:t>The</w:t>
      </w:r>
      <w:r>
        <w:rPr>
          <w:spacing w:val="-11"/>
        </w:rPr>
        <w:t xml:space="preserve"> </w:t>
      </w:r>
      <w:r>
        <w:t>signal</w:t>
      </w:r>
      <w:r>
        <w:rPr>
          <w:spacing w:val="-9"/>
        </w:rPr>
        <w:t xml:space="preserve"> </w:t>
      </w:r>
      <w:r>
        <w:t>from a spindle motor current sensor is fed into the computer without further processing.</w:t>
      </w:r>
    </w:p>
    <w:p w14:paraId="0414C806"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2C4A4987" w14:textId="77777777" w:rsidR="00B9047F" w:rsidRDefault="00CD325A">
      <w:pPr>
        <w:pStyle w:val="BodyText"/>
        <w:ind w:left="138"/>
        <w:rPr>
          <w:sz w:val="20"/>
        </w:rPr>
      </w:pPr>
      <w:r>
        <w:rPr>
          <w:noProof/>
          <w:sz w:val="20"/>
          <w:lang w:bidi="te-IN"/>
        </w:rPr>
        <w:lastRenderedPageBreak/>
        <w:drawing>
          <wp:inline distT="0" distB="0" distL="0" distR="0" wp14:anchorId="0C227A63" wp14:editId="21BDEF13">
            <wp:extent cx="5016875" cy="265176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3" cstate="print"/>
                    <a:stretch>
                      <a:fillRect/>
                    </a:stretch>
                  </pic:blipFill>
                  <pic:spPr>
                    <a:xfrm>
                      <a:off x="0" y="0"/>
                      <a:ext cx="5016875" cy="2651760"/>
                    </a:xfrm>
                    <a:prstGeom prst="rect">
                      <a:avLst/>
                    </a:prstGeom>
                  </pic:spPr>
                </pic:pic>
              </a:graphicData>
            </a:graphic>
          </wp:inline>
        </w:drawing>
      </w:r>
    </w:p>
    <w:p w14:paraId="38F3851E" w14:textId="77777777" w:rsidR="00B9047F" w:rsidRDefault="00B9047F">
      <w:pPr>
        <w:pStyle w:val="BodyText"/>
        <w:spacing w:before="107"/>
        <w:ind w:left="0"/>
        <w:rPr>
          <w:sz w:val="18"/>
        </w:rPr>
      </w:pPr>
    </w:p>
    <w:p w14:paraId="7146AC9F" w14:textId="77777777" w:rsidR="00B9047F" w:rsidRDefault="00CD325A">
      <w:pPr>
        <w:ind w:left="1839" w:right="2401"/>
        <w:jc w:val="center"/>
        <w:rPr>
          <w:i/>
          <w:sz w:val="18"/>
        </w:rPr>
      </w:pPr>
      <w:bookmarkStart w:id="53" w:name="_bookmark57"/>
      <w:bookmarkEnd w:id="53"/>
      <w:r>
        <w:rPr>
          <w:i/>
          <w:color w:val="44536A"/>
          <w:sz w:val="18"/>
        </w:rPr>
        <w:t>Figure</w:t>
      </w:r>
      <w:r>
        <w:rPr>
          <w:i/>
          <w:color w:val="44536A"/>
          <w:spacing w:val="-3"/>
          <w:sz w:val="18"/>
        </w:rPr>
        <w:t xml:space="preserve"> </w:t>
      </w:r>
      <w:r>
        <w:rPr>
          <w:i/>
          <w:color w:val="44536A"/>
          <w:sz w:val="18"/>
        </w:rPr>
        <w:t>23: Experimental</w:t>
      </w:r>
      <w:r>
        <w:rPr>
          <w:i/>
          <w:color w:val="44536A"/>
          <w:spacing w:val="-1"/>
          <w:sz w:val="18"/>
        </w:rPr>
        <w:t xml:space="preserve"> </w:t>
      </w:r>
      <w:r>
        <w:rPr>
          <w:i/>
          <w:color w:val="44536A"/>
          <w:spacing w:val="-4"/>
          <w:sz w:val="18"/>
        </w:rPr>
        <w:t>setup</w:t>
      </w:r>
    </w:p>
    <w:p w14:paraId="3F593451" w14:textId="77777777" w:rsidR="00B9047F" w:rsidRDefault="00CD325A">
      <w:pPr>
        <w:pStyle w:val="BodyText"/>
        <w:spacing w:before="198" w:line="259" w:lineRule="auto"/>
        <w:ind w:right="588"/>
        <w:jc w:val="both"/>
      </w:pPr>
      <w:r>
        <w:t>The matrix for the parameters chosen for the experiments were guided by industrial applicability and recommended manufacturer’s settings. Therefore, the cutting speed was set to</w:t>
      </w:r>
      <w:r>
        <w:rPr>
          <w:spacing w:val="15"/>
        </w:rPr>
        <w:t xml:space="preserve"> </w:t>
      </w:r>
      <w:r>
        <w:t>200</w:t>
      </w:r>
      <w:r>
        <w:rPr>
          <w:spacing w:val="16"/>
        </w:rPr>
        <w:t xml:space="preserve"> </w:t>
      </w:r>
      <w:r>
        <w:t>m/min</w:t>
      </w:r>
      <w:r>
        <w:rPr>
          <w:spacing w:val="17"/>
        </w:rPr>
        <w:t xml:space="preserve"> </w:t>
      </w:r>
      <w:r>
        <w:t>which</w:t>
      </w:r>
      <w:r>
        <w:rPr>
          <w:spacing w:val="16"/>
        </w:rPr>
        <w:t xml:space="preserve"> </w:t>
      </w:r>
      <w:r>
        <w:t>is</w:t>
      </w:r>
      <w:r>
        <w:rPr>
          <w:spacing w:val="18"/>
        </w:rPr>
        <w:t xml:space="preserve"> </w:t>
      </w:r>
      <w:r>
        <w:t>equivalent</w:t>
      </w:r>
      <w:r>
        <w:rPr>
          <w:spacing w:val="17"/>
        </w:rPr>
        <w:t xml:space="preserve"> </w:t>
      </w:r>
      <w:r>
        <w:t>to</w:t>
      </w:r>
      <w:r>
        <w:rPr>
          <w:spacing w:val="18"/>
        </w:rPr>
        <w:t xml:space="preserve"> </w:t>
      </w:r>
      <w:r>
        <w:t>826</w:t>
      </w:r>
      <w:r>
        <w:rPr>
          <w:spacing w:val="16"/>
        </w:rPr>
        <w:t xml:space="preserve"> </w:t>
      </w:r>
      <w:r>
        <w:t>rev/min.</w:t>
      </w:r>
      <w:r>
        <w:rPr>
          <w:spacing w:val="17"/>
        </w:rPr>
        <w:t xml:space="preserve"> </w:t>
      </w:r>
      <w:r>
        <w:t>Two</w:t>
      </w:r>
      <w:r>
        <w:rPr>
          <w:spacing w:val="16"/>
        </w:rPr>
        <w:t xml:space="preserve"> </w:t>
      </w:r>
      <w:r>
        <w:t>different</w:t>
      </w:r>
      <w:r>
        <w:rPr>
          <w:spacing w:val="18"/>
        </w:rPr>
        <w:t xml:space="preserve"> </w:t>
      </w:r>
      <w:r>
        <w:t>depths</w:t>
      </w:r>
      <w:r>
        <w:rPr>
          <w:spacing w:val="17"/>
        </w:rPr>
        <w:t xml:space="preserve"> </w:t>
      </w:r>
      <w:r>
        <w:t>of</w:t>
      </w:r>
      <w:r>
        <w:rPr>
          <w:spacing w:val="17"/>
        </w:rPr>
        <w:t xml:space="preserve"> </w:t>
      </w:r>
      <w:r>
        <w:t>cut</w:t>
      </w:r>
      <w:r>
        <w:rPr>
          <w:spacing w:val="17"/>
        </w:rPr>
        <w:t xml:space="preserve"> </w:t>
      </w:r>
      <w:r>
        <w:t>were</w:t>
      </w:r>
      <w:r>
        <w:rPr>
          <w:spacing w:val="16"/>
        </w:rPr>
        <w:t xml:space="preserve"> </w:t>
      </w:r>
      <w:r>
        <w:rPr>
          <w:spacing w:val="-2"/>
        </w:rPr>
        <w:t>chosen,</w:t>
      </w:r>
    </w:p>
    <w:p w14:paraId="5C38D846" w14:textId="77777777" w:rsidR="00B9047F" w:rsidRDefault="00CD325A">
      <w:pPr>
        <w:pStyle w:val="BodyText"/>
        <w:spacing w:line="259" w:lineRule="auto"/>
        <w:ind w:right="586"/>
        <w:jc w:val="both"/>
      </w:pPr>
      <w:r>
        <w:t>1.5mm and 0.75mm. Also, two feeds were</w:t>
      </w:r>
      <w:r>
        <w:rPr>
          <w:spacing w:val="-1"/>
        </w:rPr>
        <w:t xml:space="preserve"> </w:t>
      </w:r>
      <w:r>
        <w:t>taken, 0.5mm/rev and 0.25mm/rev which translate into</w:t>
      </w:r>
      <w:r>
        <w:rPr>
          <w:spacing w:val="-14"/>
        </w:rPr>
        <w:t xml:space="preserve"> </w:t>
      </w:r>
      <w:r>
        <w:t>413mm/min</w:t>
      </w:r>
      <w:r>
        <w:rPr>
          <w:spacing w:val="-14"/>
        </w:rPr>
        <w:t xml:space="preserve"> </w:t>
      </w:r>
      <w:r>
        <w:t>and</w:t>
      </w:r>
      <w:r>
        <w:rPr>
          <w:spacing w:val="-14"/>
        </w:rPr>
        <w:t xml:space="preserve"> </w:t>
      </w:r>
      <w:r>
        <w:t>206.5mm/min,</w:t>
      </w:r>
      <w:r>
        <w:rPr>
          <w:spacing w:val="-14"/>
        </w:rPr>
        <w:t xml:space="preserve"> </w:t>
      </w:r>
      <w:r>
        <w:t>respectively.</w:t>
      </w:r>
      <w:r>
        <w:rPr>
          <w:spacing w:val="-12"/>
        </w:rPr>
        <w:t xml:space="preserve"> </w:t>
      </w:r>
      <w:r>
        <w:t>Two</w:t>
      </w:r>
      <w:r>
        <w:rPr>
          <w:spacing w:val="-14"/>
        </w:rPr>
        <w:t xml:space="preserve"> </w:t>
      </w:r>
      <w:r>
        <w:t>types</w:t>
      </w:r>
      <w:r>
        <w:rPr>
          <w:spacing w:val="-15"/>
        </w:rPr>
        <w:t xml:space="preserve"> </w:t>
      </w:r>
      <w:r>
        <w:t>of</w:t>
      </w:r>
      <w:r>
        <w:rPr>
          <w:spacing w:val="-15"/>
        </w:rPr>
        <w:t xml:space="preserve"> </w:t>
      </w:r>
      <w:r>
        <w:t>material,</w:t>
      </w:r>
      <w:r>
        <w:rPr>
          <w:spacing w:val="-14"/>
        </w:rPr>
        <w:t xml:space="preserve"> </w:t>
      </w:r>
      <w:r>
        <w:t>cast</w:t>
      </w:r>
      <w:r>
        <w:rPr>
          <w:spacing w:val="-14"/>
        </w:rPr>
        <w:t xml:space="preserve"> </w:t>
      </w:r>
      <w:r>
        <w:t>iron</w:t>
      </w:r>
      <w:r>
        <w:rPr>
          <w:spacing w:val="-15"/>
        </w:rPr>
        <w:t xml:space="preserve"> </w:t>
      </w:r>
      <w:r>
        <w:t>and</w:t>
      </w:r>
      <w:r>
        <w:rPr>
          <w:spacing w:val="-14"/>
        </w:rPr>
        <w:t xml:space="preserve"> </w:t>
      </w:r>
      <w:r>
        <w:t xml:space="preserve">stainless steel J45 were used and, as already mentioned earlier, with an inserts of type KC710. These choices equal 8 different settings. All experiments were done a second time with the same parameters with a second set of inserts. The size of the workpieces was 483mm x 178mm x </w:t>
      </w:r>
      <w:r>
        <w:rPr>
          <w:spacing w:val="-2"/>
        </w:rPr>
        <w:t>51mm.</w:t>
      </w:r>
    </w:p>
    <w:p w14:paraId="0BCDCEE6" w14:textId="77777777" w:rsidR="00B9047F" w:rsidRDefault="00CD325A">
      <w:pPr>
        <w:pStyle w:val="BodyText"/>
        <w:spacing w:before="6"/>
        <w:ind w:left="0"/>
        <w:rPr>
          <w:sz w:val="11"/>
        </w:rPr>
      </w:pPr>
      <w:r>
        <w:rPr>
          <w:noProof/>
          <w:sz w:val="11"/>
          <w:lang w:bidi="te-IN"/>
        </w:rPr>
        <w:drawing>
          <wp:anchor distT="0" distB="0" distL="0" distR="0" simplePos="0" relativeHeight="487598080" behindDoc="1" locked="0" layoutInCell="1" allowOverlap="1" wp14:anchorId="0E896DD8" wp14:editId="4947A4F3">
            <wp:simplePos x="0" y="0"/>
            <wp:positionH relativeFrom="page">
              <wp:posOffset>914400</wp:posOffset>
            </wp:positionH>
            <wp:positionV relativeFrom="paragraph">
              <wp:posOffset>99912</wp:posOffset>
            </wp:positionV>
            <wp:extent cx="5760790" cy="2904648"/>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4" cstate="print"/>
                    <a:stretch>
                      <a:fillRect/>
                    </a:stretch>
                  </pic:blipFill>
                  <pic:spPr>
                    <a:xfrm>
                      <a:off x="0" y="0"/>
                      <a:ext cx="5760790" cy="2904648"/>
                    </a:xfrm>
                    <a:prstGeom prst="rect">
                      <a:avLst/>
                    </a:prstGeom>
                  </pic:spPr>
                </pic:pic>
              </a:graphicData>
            </a:graphic>
          </wp:anchor>
        </w:drawing>
      </w:r>
    </w:p>
    <w:p w14:paraId="7186FC62" w14:textId="77777777" w:rsidR="00B9047F" w:rsidRDefault="00CD325A">
      <w:pPr>
        <w:spacing w:before="172"/>
        <w:ind w:left="5" w:right="569"/>
        <w:jc w:val="center"/>
        <w:rPr>
          <w:i/>
          <w:sz w:val="18"/>
        </w:rPr>
      </w:pPr>
      <w:bookmarkStart w:id="54" w:name="_bookmark58"/>
      <w:bookmarkEnd w:id="54"/>
      <w:r>
        <w:rPr>
          <w:i/>
          <w:color w:val="44536A"/>
          <w:sz w:val="18"/>
        </w:rPr>
        <w:t>Figure</w:t>
      </w:r>
      <w:r>
        <w:rPr>
          <w:i/>
          <w:color w:val="44536A"/>
          <w:spacing w:val="-3"/>
          <w:sz w:val="18"/>
        </w:rPr>
        <w:t xml:space="preserve"> </w:t>
      </w:r>
      <w:r>
        <w:rPr>
          <w:i/>
          <w:color w:val="44536A"/>
          <w:sz w:val="18"/>
        </w:rPr>
        <w:t>24:</w:t>
      </w:r>
      <w:r>
        <w:rPr>
          <w:i/>
          <w:color w:val="44536A"/>
          <w:spacing w:val="-2"/>
          <w:sz w:val="18"/>
        </w:rPr>
        <w:t xml:space="preserve"> </w:t>
      </w:r>
      <w:r>
        <w:rPr>
          <w:i/>
          <w:color w:val="44536A"/>
          <w:sz w:val="18"/>
        </w:rPr>
        <w:t>A</w:t>
      </w:r>
      <w:r>
        <w:rPr>
          <w:i/>
          <w:color w:val="44536A"/>
          <w:spacing w:val="1"/>
          <w:sz w:val="18"/>
        </w:rPr>
        <w:t xml:space="preserve"> </w:t>
      </w:r>
      <w:r>
        <w:rPr>
          <w:i/>
          <w:color w:val="44536A"/>
          <w:sz w:val="18"/>
        </w:rPr>
        <w:t>view of</w:t>
      </w:r>
      <w:r>
        <w:rPr>
          <w:i/>
          <w:color w:val="44536A"/>
          <w:spacing w:val="-1"/>
          <w:sz w:val="18"/>
        </w:rPr>
        <w:t xml:space="preserve"> </w:t>
      </w:r>
      <w:r>
        <w:rPr>
          <w:i/>
          <w:color w:val="44536A"/>
          <w:sz w:val="18"/>
        </w:rPr>
        <w:t>a</w:t>
      </w:r>
      <w:r>
        <w:rPr>
          <w:i/>
          <w:color w:val="44536A"/>
          <w:spacing w:val="-1"/>
          <w:sz w:val="18"/>
        </w:rPr>
        <w:t xml:space="preserve"> </w:t>
      </w:r>
      <w:r>
        <w:rPr>
          <w:i/>
          <w:color w:val="44536A"/>
          <w:sz w:val="18"/>
        </w:rPr>
        <w:t>portion</w:t>
      </w:r>
      <w:r>
        <w:rPr>
          <w:i/>
          <w:color w:val="44536A"/>
          <w:spacing w:val="-1"/>
          <w:sz w:val="18"/>
        </w:rPr>
        <w:t xml:space="preserve"> </w:t>
      </w:r>
      <w:r>
        <w:rPr>
          <w:i/>
          <w:color w:val="44536A"/>
          <w:sz w:val="18"/>
        </w:rPr>
        <w:t>of</w:t>
      </w:r>
      <w:r>
        <w:rPr>
          <w:i/>
          <w:color w:val="44536A"/>
          <w:spacing w:val="-2"/>
          <w:sz w:val="18"/>
        </w:rPr>
        <w:t xml:space="preserve"> </w:t>
      </w:r>
      <w:r>
        <w:rPr>
          <w:i/>
          <w:color w:val="44536A"/>
          <w:sz w:val="18"/>
        </w:rPr>
        <w:t xml:space="preserve">dataset in </w:t>
      </w:r>
      <w:r>
        <w:rPr>
          <w:i/>
          <w:color w:val="44536A"/>
          <w:spacing w:val="-2"/>
          <w:sz w:val="18"/>
        </w:rPr>
        <w:t>MATLAB</w:t>
      </w:r>
    </w:p>
    <w:p w14:paraId="628D2998" w14:textId="77777777" w:rsidR="00B9047F" w:rsidRDefault="00B9047F">
      <w:pPr>
        <w:jc w:val="center"/>
        <w:rPr>
          <w:i/>
          <w:sz w:val="18"/>
        </w:rPr>
        <w:sectPr w:rsidR="00B9047F" w:rsidSect="00BD675A">
          <w:pgSz w:w="11910" w:h="16840"/>
          <w:pgMar w:top="154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5C819EEF" w14:textId="77777777" w:rsidR="00B9047F" w:rsidRDefault="00CD325A">
      <w:pPr>
        <w:pStyle w:val="Heading1"/>
      </w:pPr>
      <w:bookmarkStart w:id="55" w:name="_bookmark59"/>
      <w:bookmarkEnd w:id="55"/>
      <w:r>
        <w:lastRenderedPageBreak/>
        <w:t>Chapter</w:t>
      </w:r>
      <w:r>
        <w:rPr>
          <w:spacing w:val="-6"/>
        </w:rPr>
        <w:t xml:space="preserve"> </w:t>
      </w:r>
      <w:r>
        <w:t>5 –</w:t>
      </w:r>
      <w:r>
        <w:rPr>
          <w:spacing w:val="-2"/>
        </w:rPr>
        <w:t xml:space="preserve"> </w:t>
      </w:r>
      <w:r>
        <w:t>Tools</w:t>
      </w:r>
      <w:r>
        <w:rPr>
          <w:spacing w:val="-3"/>
        </w:rPr>
        <w:t xml:space="preserve"> </w:t>
      </w:r>
      <w:r>
        <w:rPr>
          <w:spacing w:val="-2"/>
        </w:rPr>
        <w:t>utilized</w:t>
      </w:r>
    </w:p>
    <w:p w14:paraId="73BB142F" w14:textId="77777777" w:rsidR="00B9047F" w:rsidRDefault="00B9047F">
      <w:pPr>
        <w:pStyle w:val="BodyText"/>
        <w:spacing w:before="114"/>
        <w:ind w:left="0"/>
        <w:rPr>
          <w:b/>
          <w:sz w:val="40"/>
        </w:rPr>
      </w:pPr>
    </w:p>
    <w:p w14:paraId="6B023559" w14:textId="77777777" w:rsidR="00B9047F" w:rsidRDefault="00CD325A">
      <w:pPr>
        <w:pStyle w:val="Heading2"/>
        <w:ind w:left="23" w:firstLine="0"/>
      </w:pPr>
      <w:bookmarkStart w:id="56" w:name="_bookmark60"/>
      <w:bookmarkEnd w:id="56"/>
      <w:r>
        <w:rPr>
          <w:spacing w:val="-2"/>
        </w:rPr>
        <w:t>Synopsis</w:t>
      </w:r>
    </w:p>
    <w:p w14:paraId="4EC59549" w14:textId="77777777" w:rsidR="00B9047F" w:rsidRDefault="00CD325A">
      <w:pPr>
        <w:pStyle w:val="BodyText"/>
        <w:spacing w:before="266" w:line="259" w:lineRule="auto"/>
        <w:ind w:right="588"/>
        <w:jc w:val="both"/>
      </w:pPr>
      <w:r>
        <w:t>In</w:t>
      </w:r>
      <w:r>
        <w:rPr>
          <w:spacing w:val="-4"/>
        </w:rPr>
        <w:t xml:space="preserve"> </w:t>
      </w:r>
      <w:r>
        <w:t>order</w:t>
      </w:r>
      <w:r>
        <w:rPr>
          <w:spacing w:val="-7"/>
        </w:rPr>
        <w:t xml:space="preserve"> </w:t>
      </w:r>
      <w:r>
        <w:t>to</w:t>
      </w:r>
      <w:r>
        <w:rPr>
          <w:spacing w:val="-6"/>
        </w:rPr>
        <w:t xml:space="preserve"> </w:t>
      </w:r>
      <w:r>
        <w:t>perform</w:t>
      </w:r>
      <w:r>
        <w:rPr>
          <w:spacing w:val="-6"/>
        </w:rPr>
        <w:t xml:space="preserve"> </w:t>
      </w:r>
      <w:r>
        <w:t>the</w:t>
      </w:r>
      <w:r>
        <w:rPr>
          <w:spacing w:val="-5"/>
        </w:rPr>
        <w:t xml:space="preserve"> </w:t>
      </w:r>
      <w:r>
        <w:t>analysis</w:t>
      </w:r>
      <w:r>
        <w:rPr>
          <w:spacing w:val="-6"/>
        </w:rPr>
        <w:t xml:space="preserve"> </w:t>
      </w:r>
      <w:r>
        <w:t>on</w:t>
      </w:r>
      <w:r>
        <w:rPr>
          <w:spacing w:val="-6"/>
        </w:rPr>
        <w:t xml:space="preserve"> </w:t>
      </w:r>
      <w:r>
        <w:t>the</w:t>
      </w:r>
      <w:r>
        <w:rPr>
          <w:spacing w:val="-7"/>
        </w:rPr>
        <w:t xml:space="preserve"> </w:t>
      </w:r>
      <w:r>
        <w:t>data,</w:t>
      </w:r>
      <w:r>
        <w:rPr>
          <w:spacing w:val="-4"/>
        </w:rPr>
        <w:t xml:space="preserve"> </w:t>
      </w:r>
      <w:r>
        <w:t>as</w:t>
      </w:r>
      <w:r>
        <w:rPr>
          <w:spacing w:val="-6"/>
        </w:rPr>
        <w:t xml:space="preserve"> </w:t>
      </w:r>
      <w:r>
        <w:t>well</w:t>
      </w:r>
      <w:r>
        <w:rPr>
          <w:spacing w:val="-6"/>
        </w:rPr>
        <w:t xml:space="preserve"> </w:t>
      </w:r>
      <w:r>
        <w:t>as</w:t>
      </w:r>
      <w:r>
        <w:rPr>
          <w:spacing w:val="-6"/>
        </w:rPr>
        <w:t xml:space="preserve"> </w:t>
      </w:r>
      <w:r>
        <w:t>to</w:t>
      </w:r>
      <w:r>
        <w:rPr>
          <w:spacing w:val="-6"/>
        </w:rPr>
        <w:t xml:space="preserve"> </w:t>
      </w:r>
      <w:r>
        <w:t>use</w:t>
      </w:r>
      <w:r>
        <w:rPr>
          <w:spacing w:val="-5"/>
        </w:rPr>
        <w:t xml:space="preserve"> </w:t>
      </w:r>
      <w:r>
        <w:t>the</w:t>
      </w:r>
      <w:r>
        <w:rPr>
          <w:spacing w:val="-7"/>
        </w:rPr>
        <w:t xml:space="preserve"> </w:t>
      </w:r>
      <w:r>
        <w:t>data</w:t>
      </w:r>
      <w:r>
        <w:rPr>
          <w:spacing w:val="-7"/>
        </w:rPr>
        <w:t xml:space="preserve"> </w:t>
      </w:r>
      <w:r>
        <w:t>to</w:t>
      </w:r>
      <w:r>
        <w:rPr>
          <w:spacing w:val="-4"/>
        </w:rPr>
        <w:t xml:space="preserve"> </w:t>
      </w:r>
      <w:r>
        <w:t>come</w:t>
      </w:r>
      <w:r>
        <w:rPr>
          <w:spacing w:val="-7"/>
        </w:rPr>
        <w:t xml:space="preserve"> </w:t>
      </w:r>
      <w:r>
        <w:t>up</w:t>
      </w:r>
      <w:r>
        <w:rPr>
          <w:spacing w:val="-6"/>
        </w:rPr>
        <w:t xml:space="preserve"> </w:t>
      </w:r>
      <w:r>
        <w:t>with</w:t>
      </w:r>
      <w:r>
        <w:rPr>
          <w:spacing w:val="-6"/>
        </w:rPr>
        <w:t xml:space="preserve"> </w:t>
      </w:r>
      <w:r>
        <w:t>the</w:t>
      </w:r>
      <w:r>
        <w:rPr>
          <w:spacing w:val="-7"/>
        </w:rPr>
        <w:t xml:space="preserve"> </w:t>
      </w:r>
      <w:r>
        <w:t>final result intended, tools are an essential part. This chapter gives an introduction on to the tools used for the same.</w:t>
      </w:r>
    </w:p>
    <w:p w14:paraId="0CFCF866" w14:textId="77777777" w:rsidR="00B9047F" w:rsidRDefault="00CD325A">
      <w:pPr>
        <w:pStyle w:val="Heading2"/>
        <w:numPr>
          <w:ilvl w:val="1"/>
          <w:numId w:val="32"/>
        </w:numPr>
        <w:tabs>
          <w:tab w:val="left" w:pos="502"/>
        </w:tabs>
        <w:spacing w:before="241"/>
        <w:ind w:left="502" w:hanging="479"/>
      </w:pPr>
      <w:bookmarkStart w:id="57" w:name="_bookmark61"/>
      <w:bookmarkEnd w:id="57"/>
      <w:r>
        <w:t>Programming</w:t>
      </w:r>
      <w:r>
        <w:rPr>
          <w:spacing w:val="-19"/>
        </w:rPr>
        <w:t xml:space="preserve"> </w:t>
      </w:r>
      <w:r>
        <w:rPr>
          <w:spacing w:val="-2"/>
        </w:rPr>
        <w:t>Language</w:t>
      </w:r>
    </w:p>
    <w:p w14:paraId="5FD22397" w14:textId="77777777" w:rsidR="00B9047F" w:rsidRDefault="00CD325A">
      <w:pPr>
        <w:pStyle w:val="BodyText"/>
        <w:spacing w:before="268" w:line="259" w:lineRule="auto"/>
        <w:ind w:right="585" w:firstLine="719"/>
        <w:jc w:val="both"/>
      </w:pPr>
      <w:r>
        <w:t>For the execution of the thesis, Python has been used as the primary programming language. Python is an interpreted, object-oriented, high-level programming language with dynamic semantics. Its high-level built in data structures, combined with dynamic typing and dynamic binding, make it very attractive for Rapid Application Development, as well as for use as a scripting or glue language to connect existing components together. Python's simple, easy to learn syntax emphasizes readability and therefore reduces the cost of program maintenance. Python supports modules and packages, which encourages program modularity and</w:t>
      </w:r>
      <w:r>
        <w:rPr>
          <w:spacing w:val="-15"/>
        </w:rPr>
        <w:t xml:space="preserve"> </w:t>
      </w:r>
      <w:r>
        <w:t>code</w:t>
      </w:r>
      <w:r>
        <w:rPr>
          <w:spacing w:val="-15"/>
        </w:rPr>
        <w:t xml:space="preserve"> </w:t>
      </w:r>
      <w:r>
        <w:t>reuse.</w:t>
      </w:r>
      <w:r>
        <w:rPr>
          <w:spacing w:val="-15"/>
        </w:rPr>
        <w:t xml:space="preserve"> </w:t>
      </w:r>
      <w:r>
        <w:t>The</w:t>
      </w:r>
      <w:r>
        <w:rPr>
          <w:spacing w:val="-15"/>
        </w:rPr>
        <w:t xml:space="preserve"> </w:t>
      </w:r>
      <w:r>
        <w:t>Python</w:t>
      </w:r>
      <w:r>
        <w:rPr>
          <w:spacing w:val="-15"/>
        </w:rPr>
        <w:t xml:space="preserve"> </w:t>
      </w:r>
      <w:r>
        <w:t>interpreter</w:t>
      </w:r>
      <w:r>
        <w:rPr>
          <w:spacing w:val="-15"/>
        </w:rPr>
        <w:t xml:space="preserve"> </w:t>
      </w:r>
      <w:r>
        <w:t>and</w:t>
      </w:r>
      <w:r>
        <w:rPr>
          <w:spacing w:val="-15"/>
        </w:rPr>
        <w:t xml:space="preserve"> </w:t>
      </w:r>
      <w:r>
        <w:t>the</w:t>
      </w:r>
      <w:r>
        <w:rPr>
          <w:spacing w:val="-15"/>
        </w:rPr>
        <w:t xml:space="preserve"> </w:t>
      </w:r>
      <w:r>
        <w:t>extensive</w:t>
      </w:r>
      <w:r>
        <w:rPr>
          <w:spacing w:val="-15"/>
        </w:rPr>
        <w:t xml:space="preserve"> </w:t>
      </w:r>
      <w:r>
        <w:t>standard</w:t>
      </w:r>
      <w:r>
        <w:rPr>
          <w:spacing w:val="-15"/>
        </w:rPr>
        <w:t xml:space="preserve"> </w:t>
      </w:r>
      <w:r>
        <w:t>library</w:t>
      </w:r>
      <w:r>
        <w:rPr>
          <w:spacing w:val="-15"/>
        </w:rPr>
        <w:t xml:space="preserve"> </w:t>
      </w:r>
      <w:r>
        <w:t>are</w:t>
      </w:r>
      <w:r>
        <w:rPr>
          <w:spacing w:val="-15"/>
        </w:rPr>
        <w:t xml:space="preserve"> </w:t>
      </w:r>
      <w:r>
        <w:t>available</w:t>
      </w:r>
      <w:r>
        <w:rPr>
          <w:spacing w:val="-15"/>
        </w:rPr>
        <w:t xml:space="preserve"> </w:t>
      </w:r>
      <w:r>
        <w:t>in</w:t>
      </w:r>
      <w:r>
        <w:rPr>
          <w:spacing w:val="-15"/>
        </w:rPr>
        <w:t xml:space="preserve"> </w:t>
      </w:r>
      <w:r>
        <w:t>source or binary form without charge for all major platforms and can be freely distributed [62].</w:t>
      </w:r>
    </w:p>
    <w:p w14:paraId="1BAC3D16" w14:textId="77777777" w:rsidR="00B9047F" w:rsidRDefault="00CD325A">
      <w:pPr>
        <w:pStyle w:val="BodyText"/>
        <w:spacing w:before="160" w:line="259" w:lineRule="auto"/>
        <w:ind w:right="584"/>
        <w:jc w:val="both"/>
      </w:pPr>
      <w:r>
        <w:t>According to the latest TIOBE Programming Community Index, Python is one of the top 10 popular programming languages of 2017. Python is a general purpose and high level programming</w:t>
      </w:r>
      <w:r>
        <w:rPr>
          <w:spacing w:val="-12"/>
        </w:rPr>
        <w:t xml:space="preserve"> </w:t>
      </w:r>
      <w:r>
        <w:t>language.</w:t>
      </w:r>
      <w:r>
        <w:rPr>
          <w:spacing w:val="-9"/>
        </w:rPr>
        <w:t xml:space="preserve"> </w:t>
      </w:r>
      <w:r>
        <w:t>We</w:t>
      </w:r>
      <w:r>
        <w:rPr>
          <w:spacing w:val="-13"/>
        </w:rPr>
        <w:t xml:space="preserve"> </w:t>
      </w:r>
      <w:r>
        <w:t>can</w:t>
      </w:r>
      <w:r>
        <w:rPr>
          <w:spacing w:val="-12"/>
        </w:rPr>
        <w:t xml:space="preserve"> </w:t>
      </w:r>
      <w:r>
        <w:t>use</w:t>
      </w:r>
      <w:r>
        <w:rPr>
          <w:spacing w:val="-11"/>
        </w:rPr>
        <w:t xml:space="preserve"> </w:t>
      </w:r>
      <w:r>
        <w:t>Python</w:t>
      </w:r>
      <w:r>
        <w:rPr>
          <w:spacing w:val="-12"/>
        </w:rPr>
        <w:t xml:space="preserve"> </w:t>
      </w:r>
      <w:r>
        <w:t>for</w:t>
      </w:r>
      <w:r>
        <w:rPr>
          <w:spacing w:val="-14"/>
        </w:rPr>
        <w:t xml:space="preserve"> </w:t>
      </w:r>
      <w:r>
        <w:t>developing</w:t>
      </w:r>
      <w:r>
        <w:rPr>
          <w:spacing w:val="-12"/>
        </w:rPr>
        <w:t xml:space="preserve"> </w:t>
      </w:r>
      <w:r>
        <w:t>desktop</w:t>
      </w:r>
      <w:r>
        <w:rPr>
          <w:spacing w:val="-12"/>
        </w:rPr>
        <w:t xml:space="preserve"> </w:t>
      </w:r>
      <w:r>
        <w:t>GUI</w:t>
      </w:r>
      <w:r>
        <w:rPr>
          <w:spacing w:val="-13"/>
        </w:rPr>
        <w:t xml:space="preserve"> </w:t>
      </w:r>
      <w:r>
        <w:t>applications,</w:t>
      </w:r>
      <w:r>
        <w:rPr>
          <w:spacing w:val="-12"/>
        </w:rPr>
        <w:t xml:space="preserve"> </w:t>
      </w:r>
      <w:r>
        <w:t>websites and</w:t>
      </w:r>
      <w:r>
        <w:rPr>
          <w:spacing w:val="-3"/>
        </w:rPr>
        <w:t xml:space="preserve"> </w:t>
      </w:r>
      <w:r>
        <w:t>web</w:t>
      </w:r>
      <w:r>
        <w:rPr>
          <w:spacing w:val="-3"/>
        </w:rPr>
        <w:t xml:space="preserve"> </w:t>
      </w:r>
      <w:r>
        <w:t>applications.</w:t>
      </w:r>
      <w:r>
        <w:rPr>
          <w:spacing w:val="-3"/>
        </w:rPr>
        <w:t xml:space="preserve"> </w:t>
      </w:r>
      <w:r>
        <w:t>Also,</w:t>
      </w:r>
      <w:r>
        <w:rPr>
          <w:spacing w:val="-3"/>
        </w:rPr>
        <w:t xml:space="preserve"> </w:t>
      </w:r>
      <w:r>
        <w:t>Python,</w:t>
      </w:r>
      <w:r>
        <w:rPr>
          <w:spacing w:val="-3"/>
        </w:rPr>
        <w:t xml:space="preserve"> </w:t>
      </w:r>
      <w:r>
        <w:t>as</w:t>
      </w:r>
      <w:r>
        <w:rPr>
          <w:spacing w:val="-4"/>
        </w:rPr>
        <w:t xml:space="preserve"> </w:t>
      </w:r>
      <w:r>
        <w:t>a</w:t>
      </w:r>
      <w:r>
        <w:rPr>
          <w:spacing w:val="-5"/>
        </w:rPr>
        <w:t xml:space="preserve"> </w:t>
      </w:r>
      <w:r>
        <w:t>high</w:t>
      </w:r>
      <w:r>
        <w:rPr>
          <w:spacing w:val="-3"/>
        </w:rPr>
        <w:t xml:space="preserve"> </w:t>
      </w:r>
      <w:r>
        <w:t>level</w:t>
      </w:r>
      <w:r>
        <w:rPr>
          <w:spacing w:val="-3"/>
        </w:rPr>
        <w:t xml:space="preserve"> </w:t>
      </w:r>
      <w:r>
        <w:t>programming</w:t>
      </w:r>
      <w:r>
        <w:rPr>
          <w:spacing w:val="-3"/>
        </w:rPr>
        <w:t xml:space="preserve"> </w:t>
      </w:r>
      <w:r>
        <w:t>language,</w:t>
      </w:r>
      <w:r>
        <w:rPr>
          <w:spacing w:val="-3"/>
        </w:rPr>
        <w:t xml:space="preserve"> </w:t>
      </w:r>
      <w:r>
        <w:t>allows</w:t>
      </w:r>
      <w:r>
        <w:rPr>
          <w:spacing w:val="-1"/>
        </w:rPr>
        <w:t xml:space="preserve"> </w:t>
      </w:r>
      <w:r>
        <w:t>us</w:t>
      </w:r>
      <w:r>
        <w:rPr>
          <w:spacing w:val="-3"/>
        </w:rPr>
        <w:t xml:space="preserve"> </w:t>
      </w:r>
      <w:r>
        <w:t>to</w:t>
      </w:r>
      <w:r>
        <w:rPr>
          <w:spacing w:val="-5"/>
        </w:rPr>
        <w:t xml:space="preserve"> </w:t>
      </w:r>
      <w:r>
        <w:t>focus on core functionality of the application by taking care of common programming tasks. The simple</w:t>
      </w:r>
      <w:r>
        <w:rPr>
          <w:spacing w:val="-8"/>
        </w:rPr>
        <w:t xml:space="preserve"> </w:t>
      </w:r>
      <w:r>
        <w:t>syntax</w:t>
      </w:r>
      <w:r>
        <w:rPr>
          <w:spacing w:val="-7"/>
        </w:rPr>
        <w:t xml:space="preserve"> </w:t>
      </w:r>
      <w:r>
        <w:t>rules</w:t>
      </w:r>
      <w:r>
        <w:rPr>
          <w:spacing w:val="-7"/>
        </w:rPr>
        <w:t xml:space="preserve"> </w:t>
      </w:r>
      <w:r>
        <w:t>of</w:t>
      </w:r>
      <w:r>
        <w:rPr>
          <w:spacing w:val="-8"/>
        </w:rPr>
        <w:t xml:space="preserve"> </w:t>
      </w:r>
      <w:r>
        <w:t>the</w:t>
      </w:r>
      <w:r>
        <w:rPr>
          <w:spacing w:val="-6"/>
        </w:rPr>
        <w:t xml:space="preserve"> </w:t>
      </w:r>
      <w:r>
        <w:t>programming</w:t>
      </w:r>
      <w:r>
        <w:rPr>
          <w:spacing w:val="-7"/>
        </w:rPr>
        <w:t xml:space="preserve"> </w:t>
      </w:r>
      <w:r>
        <w:t>language</w:t>
      </w:r>
      <w:r>
        <w:rPr>
          <w:spacing w:val="-6"/>
        </w:rPr>
        <w:t xml:space="preserve"> </w:t>
      </w:r>
      <w:r>
        <w:t>further</w:t>
      </w:r>
      <w:r>
        <w:rPr>
          <w:spacing w:val="-8"/>
        </w:rPr>
        <w:t xml:space="preserve"> </w:t>
      </w:r>
      <w:r>
        <w:t>make</w:t>
      </w:r>
      <w:r>
        <w:rPr>
          <w:spacing w:val="-9"/>
        </w:rPr>
        <w:t xml:space="preserve"> </w:t>
      </w:r>
      <w:r>
        <w:t>it</w:t>
      </w:r>
      <w:r>
        <w:rPr>
          <w:spacing w:val="-7"/>
        </w:rPr>
        <w:t xml:space="preserve"> </w:t>
      </w:r>
      <w:r>
        <w:t>easier</w:t>
      </w:r>
      <w:r>
        <w:rPr>
          <w:spacing w:val="-8"/>
        </w:rPr>
        <w:t xml:space="preserve"> </w:t>
      </w:r>
      <w:r>
        <w:t>for</w:t>
      </w:r>
      <w:r>
        <w:rPr>
          <w:spacing w:val="-5"/>
        </w:rPr>
        <w:t xml:space="preserve"> </w:t>
      </w:r>
      <w:r>
        <w:t>us</w:t>
      </w:r>
      <w:r>
        <w:rPr>
          <w:spacing w:val="-6"/>
        </w:rPr>
        <w:t xml:space="preserve"> </w:t>
      </w:r>
      <w:r>
        <w:t>to</w:t>
      </w:r>
      <w:r>
        <w:rPr>
          <w:spacing w:val="-7"/>
        </w:rPr>
        <w:t xml:space="preserve"> </w:t>
      </w:r>
      <w:r>
        <w:t>keep</w:t>
      </w:r>
      <w:r>
        <w:rPr>
          <w:spacing w:val="-7"/>
        </w:rPr>
        <w:t xml:space="preserve"> </w:t>
      </w:r>
      <w:r>
        <w:t>the</w:t>
      </w:r>
      <w:r>
        <w:rPr>
          <w:spacing w:val="-8"/>
        </w:rPr>
        <w:t xml:space="preserve"> </w:t>
      </w:r>
      <w:r>
        <w:t>code base readable and application maintainable. There are also a few reasons why Python is preferred to other programming languages [63].</w:t>
      </w:r>
    </w:p>
    <w:p w14:paraId="39B037AE" w14:textId="77777777" w:rsidR="00B9047F" w:rsidRDefault="00CD325A">
      <w:pPr>
        <w:pStyle w:val="ListParagraph"/>
        <w:numPr>
          <w:ilvl w:val="0"/>
          <w:numId w:val="29"/>
        </w:numPr>
        <w:tabs>
          <w:tab w:val="left" w:pos="742"/>
        </w:tabs>
        <w:spacing w:before="158"/>
        <w:ind w:left="742" w:hanging="359"/>
        <w:rPr>
          <w:sz w:val="24"/>
        </w:rPr>
      </w:pPr>
      <w:r>
        <w:rPr>
          <w:sz w:val="24"/>
        </w:rPr>
        <w:t>Readable</w:t>
      </w:r>
      <w:r>
        <w:rPr>
          <w:spacing w:val="-1"/>
          <w:sz w:val="24"/>
        </w:rPr>
        <w:t xml:space="preserve"> </w:t>
      </w:r>
      <w:r>
        <w:rPr>
          <w:sz w:val="24"/>
        </w:rPr>
        <w:t>and</w:t>
      </w:r>
      <w:r>
        <w:rPr>
          <w:spacing w:val="-1"/>
          <w:sz w:val="24"/>
        </w:rPr>
        <w:t xml:space="preserve"> </w:t>
      </w:r>
      <w:r>
        <w:rPr>
          <w:sz w:val="24"/>
        </w:rPr>
        <w:t>Maintainable</w:t>
      </w:r>
      <w:r>
        <w:rPr>
          <w:spacing w:val="-1"/>
          <w:sz w:val="24"/>
        </w:rPr>
        <w:t xml:space="preserve"> </w:t>
      </w:r>
      <w:r>
        <w:rPr>
          <w:spacing w:val="-4"/>
          <w:sz w:val="24"/>
        </w:rPr>
        <w:t>Code</w:t>
      </w:r>
    </w:p>
    <w:p w14:paraId="3854DB03" w14:textId="77777777" w:rsidR="00B9047F" w:rsidRDefault="00B9047F">
      <w:pPr>
        <w:pStyle w:val="BodyText"/>
        <w:spacing w:before="43"/>
        <w:ind w:left="0"/>
      </w:pPr>
    </w:p>
    <w:p w14:paraId="2A62E2E6" w14:textId="77777777" w:rsidR="00B9047F" w:rsidRDefault="00CD325A">
      <w:pPr>
        <w:pStyle w:val="BodyText"/>
        <w:spacing w:line="259" w:lineRule="auto"/>
        <w:ind w:left="743" w:right="585"/>
        <w:jc w:val="both"/>
      </w:pPr>
      <w:r>
        <w:t>While writing a software application, we must focus on the quality of its source code to simplify maintenance and updates. The syntax rules of Python allow us to express concepts without writing additional code. At the same time, Python, unlike other programming</w:t>
      </w:r>
      <w:r>
        <w:rPr>
          <w:spacing w:val="-3"/>
        </w:rPr>
        <w:t xml:space="preserve"> </w:t>
      </w:r>
      <w:r>
        <w:t>languages,</w:t>
      </w:r>
      <w:r>
        <w:rPr>
          <w:spacing w:val="-1"/>
        </w:rPr>
        <w:t xml:space="preserve"> </w:t>
      </w:r>
      <w:r>
        <w:t>emphasizes</w:t>
      </w:r>
      <w:r>
        <w:rPr>
          <w:spacing w:val="-4"/>
        </w:rPr>
        <w:t xml:space="preserve"> </w:t>
      </w:r>
      <w:r>
        <w:t>on</w:t>
      </w:r>
      <w:r>
        <w:rPr>
          <w:spacing w:val="-1"/>
        </w:rPr>
        <w:t xml:space="preserve"> </w:t>
      </w:r>
      <w:r>
        <w:t>code</w:t>
      </w:r>
      <w:r>
        <w:rPr>
          <w:spacing w:val="-2"/>
        </w:rPr>
        <w:t xml:space="preserve"> </w:t>
      </w:r>
      <w:r>
        <w:t>readability,</w:t>
      </w:r>
      <w:r>
        <w:rPr>
          <w:spacing w:val="-3"/>
        </w:rPr>
        <w:t xml:space="preserve"> </w:t>
      </w:r>
      <w:r>
        <w:t>and</w:t>
      </w:r>
      <w:r>
        <w:rPr>
          <w:spacing w:val="-3"/>
        </w:rPr>
        <w:t xml:space="preserve"> </w:t>
      </w:r>
      <w:r>
        <w:t>allows</w:t>
      </w:r>
      <w:r>
        <w:rPr>
          <w:spacing w:val="-2"/>
        </w:rPr>
        <w:t xml:space="preserve"> </w:t>
      </w:r>
      <w:r>
        <w:t>us</w:t>
      </w:r>
      <w:r>
        <w:rPr>
          <w:spacing w:val="-3"/>
        </w:rPr>
        <w:t xml:space="preserve"> </w:t>
      </w:r>
      <w:r>
        <w:t>to</w:t>
      </w:r>
      <w:r>
        <w:rPr>
          <w:spacing w:val="-1"/>
        </w:rPr>
        <w:t xml:space="preserve"> </w:t>
      </w:r>
      <w:r>
        <w:t>use</w:t>
      </w:r>
      <w:r>
        <w:rPr>
          <w:spacing w:val="-4"/>
        </w:rPr>
        <w:t xml:space="preserve"> </w:t>
      </w:r>
      <w:r>
        <w:t>English keywords instead of punctuations. Hence, we can use Python to build custom applications without writing additional code. The readable and clean code base helps us to maintain and update the software without putting extra time and effort.</w:t>
      </w:r>
    </w:p>
    <w:p w14:paraId="2EA75F1B" w14:textId="77777777" w:rsidR="00B9047F" w:rsidRDefault="00B9047F">
      <w:pPr>
        <w:pStyle w:val="BodyText"/>
        <w:spacing w:before="21"/>
        <w:ind w:left="0"/>
      </w:pPr>
    </w:p>
    <w:p w14:paraId="65F86892" w14:textId="77777777" w:rsidR="00B9047F" w:rsidRDefault="00CD325A">
      <w:pPr>
        <w:pStyle w:val="ListParagraph"/>
        <w:numPr>
          <w:ilvl w:val="0"/>
          <w:numId w:val="29"/>
        </w:numPr>
        <w:tabs>
          <w:tab w:val="left" w:pos="742"/>
        </w:tabs>
        <w:ind w:left="742" w:hanging="359"/>
        <w:rPr>
          <w:sz w:val="24"/>
        </w:rPr>
      </w:pPr>
      <w:r>
        <w:rPr>
          <w:sz w:val="24"/>
        </w:rPr>
        <w:t>Multiple</w:t>
      </w:r>
      <w:r>
        <w:rPr>
          <w:spacing w:val="-4"/>
          <w:sz w:val="24"/>
        </w:rPr>
        <w:t xml:space="preserve"> </w:t>
      </w:r>
      <w:r>
        <w:rPr>
          <w:sz w:val="24"/>
        </w:rPr>
        <w:t>Programming</w:t>
      </w:r>
      <w:r>
        <w:rPr>
          <w:spacing w:val="-1"/>
          <w:sz w:val="24"/>
        </w:rPr>
        <w:t xml:space="preserve"> </w:t>
      </w:r>
      <w:r>
        <w:rPr>
          <w:spacing w:val="-2"/>
          <w:sz w:val="24"/>
        </w:rPr>
        <w:t>Paradigms</w:t>
      </w:r>
    </w:p>
    <w:p w14:paraId="05D09A1C" w14:textId="77777777" w:rsidR="00B9047F" w:rsidRDefault="00B9047F">
      <w:pPr>
        <w:pStyle w:val="BodyText"/>
        <w:spacing w:before="43"/>
        <w:ind w:left="0"/>
      </w:pPr>
    </w:p>
    <w:p w14:paraId="2EB4DB52" w14:textId="77777777" w:rsidR="00B9047F" w:rsidRDefault="00CD325A">
      <w:pPr>
        <w:pStyle w:val="BodyText"/>
        <w:spacing w:before="1" w:line="259" w:lineRule="auto"/>
        <w:ind w:left="743" w:right="584"/>
        <w:jc w:val="both"/>
      </w:pPr>
      <w:r>
        <w:t>Like</w:t>
      </w:r>
      <w:r>
        <w:rPr>
          <w:spacing w:val="-15"/>
        </w:rPr>
        <w:t xml:space="preserve"> </w:t>
      </w:r>
      <w:r>
        <w:t>other</w:t>
      </w:r>
      <w:r>
        <w:rPr>
          <w:spacing w:val="-15"/>
        </w:rPr>
        <w:t xml:space="preserve"> </w:t>
      </w:r>
      <w:r>
        <w:t>modern</w:t>
      </w:r>
      <w:r>
        <w:rPr>
          <w:spacing w:val="-14"/>
        </w:rPr>
        <w:t xml:space="preserve"> </w:t>
      </w:r>
      <w:r>
        <w:t>programming</w:t>
      </w:r>
      <w:r>
        <w:rPr>
          <w:spacing w:val="-14"/>
        </w:rPr>
        <w:t xml:space="preserve"> </w:t>
      </w:r>
      <w:r>
        <w:t>languages,</w:t>
      </w:r>
      <w:r>
        <w:rPr>
          <w:spacing w:val="-14"/>
        </w:rPr>
        <w:t xml:space="preserve"> </w:t>
      </w:r>
      <w:r>
        <w:t>Python</w:t>
      </w:r>
      <w:r>
        <w:rPr>
          <w:spacing w:val="-14"/>
        </w:rPr>
        <w:t xml:space="preserve"> </w:t>
      </w:r>
      <w:r>
        <w:t>also</w:t>
      </w:r>
      <w:r>
        <w:rPr>
          <w:spacing w:val="-13"/>
        </w:rPr>
        <w:t xml:space="preserve"> </w:t>
      </w:r>
      <w:r>
        <w:t>supports</w:t>
      </w:r>
      <w:r>
        <w:rPr>
          <w:spacing w:val="-14"/>
        </w:rPr>
        <w:t xml:space="preserve"> </w:t>
      </w:r>
      <w:r>
        <w:t>several</w:t>
      </w:r>
      <w:r>
        <w:rPr>
          <w:spacing w:val="-14"/>
        </w:rPr>
        <w:t xml:space="preserve"> </w:t>
      </w:r>
      <w:r>
        <w:t>programming paradigms. It supports object oriented and structured programming fully. Also, its language features support various concepts in functional and aspect-oriented programming.</w:t>
      </w:r>
      <w:r>
        <w:rPr>
          <w:spacing w:val="42"/>
        </w:rPr>
        <w:t xml:space="preserve"> </w:t>
      </w:r>
      <w:r>
        <w:t>At</w:t>
      </w:r>
      <w:r>
        <w:rPr>
          <w:spacing w:val="43"/>
        </w:rPr>
        <w:t xml:space="preserve"> </w:t>
      </w:r>
      <w:r>
        <w:t>the</w:t>
      </w:r>
      <w:r>
        <w:rPr>
          <w:spacing w:val="42"/>
        </w:rPr>
        <w:t xml:space="preserve"> </w:t>
      </w:r>
      <w:r>
        <w:t>same</w:t>
      </w:r>
      <w:r>
        <w:rPr>
          <w:spacing w:val="42"/>
        </w:rPr>
        <w:t xml:space="preserve"> </w:t>
      </w:r>
      <w:r>
        <w:t>time,</w:t>
      </w:r>
      <w:r>
        <w:rPr>
          <w:spacing w:val="41"/>
        </w:rPr>
        <w:t xml:space="preserve"> </w:t>
      </w:r>
      <w:r>
        <w:t>Python</w:t>
      </w:r>
      <w:r>
        <w:rPr>
          <w:spacing w:val="43"/>
        </w:rPr>
        <w:t xml:space="preserve"> </w:t>
      </w:r>
      <w:r>
        <w:t>also</w:t>
      </w:r>
      <w:r>
        <w:rPr>
          <w:spacing w:val="43"/>
        </w:rPr>
        <w:t xml:space="preserve"> </w:t>
      </w:r>
      <w:r>
        <w:t>features</w:t>
      </w:r>
      <w:r>
        <w:rPr>
          <w:spacing w:val="43"/>
        </w:rPr>
        <w:t xml:space="preserve"> </w:t>
      </w:r>
      <w:r>
        <w:t>a</w:t>
      </w:r>
      <w:r>
        <w:rPr>
          <w:spacing w:val="41"/>
        </w:rPr>
        <w:t xml:space="preserve"> </w:t>
      </w:r>
      <w:r>
        <w:t>dynamic</w:t>
      </w:r>
      <w:r>
        <w:rPr>
          <w:spacing w:val="42"/>
        </w:rPr>
        <w:t xml:space="preserve"> </w:t>
      </w:r>
      <w:r>
        <w:t>type</w:t>
      </w:r>
      <w:r>
        <w:rPr>
          <w:spacing w:val="42"/>
        </w:rPr>
        <w:t xml:space="preserve"> </w:t>
      </w:r>
      <w:r>
        <w:t>system</w:t>
      </w:r>
      <w:r>
        <w:rPr>
          <w:spacing w:val="43"/>
        </w:rPr>
        <w:t xml:space="preserve"> </w:t>
      </w:r>
      <w:r>
        <w:rPr>
          <w:spacing w:val="-5"/>
        </w:rPr>
        <w:t>and</w:t>
      </w:r>
    </w:p>
    <w:p w14:paraId="6B4EA6A3"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435BB0DA" w14:textId="77777777" w:rsidR="00B9047F" w:rsidRDefault="00CD325A">
      <w:pPr>
        <w:pStyle w:val="BodyText"/>
        <w:spacing w:before="60" w:line="259" w:lineRule="auto"/>
        <w:ind w:left="743" w:right="595"/>
        <w:jc w:val="both"/>
      </w:pPr>
      <w:r>
        <w:lastRenderedPageBreak/>
        <w:t>automatic memory management. The programming paradigms and language features helps us to use Python for developing large and complex software applications.</w:t>
      </w:r>
    </w:p>
    <w:p w14:paraId="2F9C7BEE" w14:textId="77777777" w:rsidR="00B9047F" w:rsidRDefault="00B9047F">
      <w:pPr>
        <w:pStyle w:val="BodyText"/>
        <w:spacing w:before="21"/>
        <w:ind w:left="0"/>
      </w:pPr>
    </w:p>
    <w:p w14:paraId="214B200C" w14:textId="77777777" w:rsidR="00B9047F" w:rsidRDefault="00CD325A">
      <w:pPr>
        <w:pStyle w:val="ListParagraph"/>
        <w:numPr>
          <w:ilvl w:val="0"/>
          <w:numId w:val="29"/>
        </w:numPr>
        <w:tabs>
          <w:tab w:val="left" w:pos="742"/>
        </w:tabs>
        <w:spacing w:before="1"/>
        <w:ind w:left="742" w:hanging="359"/>
        <w:rPr>
          <w:sz w:val="24"/>
        </w:rPr>
      </w:pPr>
      <w:r>
        <w:rPr>
          <w:sz w:val="24"/>
        </w:rPr>
        <w:t>Compatible</w:t>
      </w:r>
      <w:r>
        <w:rPr>
          <w:spacing w:val="-3"/>
          <w:sz w:val="24"/>
        </w:rPr>
        <w:t xml:space="preserve"> </w:t>
      </w:r>
      <w:r>
        <w:rPr>
          <w:sz w:val="24"/>
        </w:rPr>
        <w:t>with</w:t>
      </w:r>
      <w:r>
        <w:rPr>
          <w:spacing w:val="-1"/>
          <w:sz w:val="24"/>
        </w:rPr>
        <w:t xml:space="preserve"> </w:t>
      </w:r>
      <w:r>
        <w:rPr>
          <w:sz w:val="24"/>
        </w:rPr>
        <w:t>Major</w:t>
      </w:r>
      <w:r>
        <w:rPr>
          <w:spacing w:val="-1"/>
          <w:sz w:val="24"/>
        </w:rPr>
        <w:t xml:space="preserve"> </w:t>
      </w:r>
      <w:r>
        <w:rPr>
          <w:sz w:val="24"/>
        </w:rPr>
        <w:t>Platforms</w:t>
      </w:r>
      <w:r>
        <w:rPr>
          <w:spacing w:val="-2"/>
          <w:sz w:val="24"/>
        </w:rPr>
        <w:t xml:space="preserve"> </w:t>
      </w:r>
      <w:r>
        <w:rPr>
          <w:sz w:val="24"/>
        </w:rPr>
        <w:t>and</w:t>
      </w:r>
      <w:r>
        <w:rPr>
          <w:spacing w:val="-1"/>
          <w:sz w:val="24"/>
        </w:rPr>
        <w:t xml:space="preserve"> </w:t>
      </w:r>
      <w:r>
        <w:rPr>
          <w:spacing w:val="-2"/>
          <w:sz w:val="24"/>
        </w:rPr>
        <w:t>Systems</w:t>
      </w:r>
    </w:p>
    <w:p w14:paraId="5A1923E1" w14:textId="77777777" w:rsidR="00B9047F" w:rsidRDefault="00B9047F">
      <w:pPr>
        <w:pStyle w:val="BodyText"/>
        <w:spacing w:before="43"/>
        <w:ind w:left="0"/>
      </w:pPr>
    </w:p>
    <w:p w14:paraId="11825F6F" w14:textId="77777777" w:rsidR="00B9047F" w:rsidRDefault="00CD325A">
      <w:pPr>
        <w:pStyle w:val="BodyText"/>
        <w:spacing w:line="259" w:lineRule="auto"/>
        <w:ind w:left="743" w:right="584"/>
        <w:jc w:val="both"/>
      </w:pPr>
      <w:r>
        <w:t>At present, Python is supported many operating systems. We can even use Python interpreters to run the code on specific platforms and tools. Also, Python is an interpreted programming language. It allows us to run the same code on multiple platforms</w:t>
      </w:r>
      <w:r>
        <w:rPr>
          <w:spacing w:val="-15"/>
        </w:rPr>
        <w:t xml:space="preserve"> </w:t>
      </w:r>
      <w:r>
        <w:t>without</w:t>
      </w:r>
      <w:r>
        <w:rPr>
          <w:spacing w:val="-15"/>
        </w:rPr>
        <w:t xml:space="preserve"> </w:t>
      </w:r>
      <w:r>
        <w:t>recompilation.</w:t>
      </w:r>
      <w:r>
        <w:rPr>
          <w:spacing w:val="-15"/>
        </w:rPr>
        <w:t xml:space="preserve"> </w:t>
      </w:r>
      <w:r>
        <w:t>Hence,</w:t>
      </w:r>
      <w:r>
        <w:rPr>
          <w:spacing w:val="-14"/>
        </w:rPr>
        <w:t xml:space="preserve"> </w:t>
      </w:r>
      <w:r>
        <w:t>we</w:t>
      </w:r>
      <w:r>
        <w:rPr>
          <w:spacing w:val="-15"/>
        </w:rPr>
        <w:t xml:space="preserve"> </w:t>
      </w:r>
      <w:r>
        <w:t>are</w:t>
      </w:r>
      <w:r>
        <w:rPr>
          <w:spacing w:val="-15"/>
        </w:rPr>
        <w:t xml:space="preserve"> </w:t>
      </w:r>
      <w:r>
        <w:t>not</w:t>
      </w:r>
      <w:r>
        <w:rPr>
          <w:spacing w:val="-14"/>
        </w:rPr>
        <w:t xml:space="preserve"> </w:t>
      </w:r>
      <w:r>
        <w:t>required</w:t>
      </w:r>
      <w:r>
        <w:rPr>
          <w:spacing w:val="-15"/>
        </w:rPr>
        <w:t xml:space="preserve"> </w:t>
      </w:r>
      <w:r>
        <w:t>to</w:t>
      </w:r>
      <w:r>
        <w:rPr>
          <w:spacing w:val="-15"/>
        </w:rPr>
        <w:t xml:space="preserve"> </w:t>
      </w:r>
      <w:r>
        <w:t>recompile</w:t>
      </w:r>
      <w:r>
        <w:rPr>
          <w:spacing w:val="-15"/>
        </w:rPr>
        <w:t xml:space="preserve"> </w:t>
      </w:r>
      <w:r>
        <w:t>the</w:t>
      </w:r>
      <w:r>
        <w:rPr>
          <w:spacing w:val="-15"/>
        </w:rPr>
        <w:t xml:space="preserve"> </w:t>
      </w:r>
      <w:r>
        <w:t>code</w:t>
      </w:r>
      <w:r>
        <w:rPr>
          <w:spacing w:val="-13"/>
        </w:rPr>
        <w:t xml:space="preserve"> </w:t>
      </w:r>
      <w:r>
        <w:t>after making any alteration. We can run the modified application code without recompiling and check the impact of changes made to the code immediately. The feature makes it easier for us to make changes to the code without increasing development time.</w:t>
      </w:r>
    </w:p>
    <w:p w14:paraId="5193DFFE" w14:textId="77777777" w:rsidR="00B9047F" w:rsidRDefault="00B9047F">
      <w:pPr>
        <w:pStyle w:val="BodyText"/>
        <w:spacing w:before="21"/>
        <w:ind w:left="0"/>
      </w:pPr>
    </w:p>
    <w:p w14:paraId="3104F5BB" w14:textId="77777777" w:rsidR="00B9047F" w:rsidRDefault="00CD325A">
      <w:pPr>
        <w:pStyle w:val="ListParagraph"/>
        <w:numPr>
          <w:ilvl w:val="0"/>
          <w:numId w:val="29"/>
        </w:numPr>
        <w:tabs>
          <w:tab w:val="left" w:pos="742"/>
        </w:tabs>
        <w:ind w:left="742" w:hanging="359"/>
        <w:rPr>
          <w:sz w:val="24"/>
        </w:rPr>
      </w:pPr>
      <w:r>
        <w:rPr>
          <w:sz w:val="24"/>
        </w:rPr>
        <w:t>Robust</w:t>
      </w:r>
      <w:r>
        <w:rPr>
          <w:spacing w:val="-1"/>
          <w:sz w:val="24"/>
        </w:rPr>
        <w:t xml:space="preserve"> </w:t>
      </w:r>
      <w:r>
        <w:rPr>
          <w:sz w:val="24"/>
        </w:rPr>
        <w:t>Standard</w:t>
      </w:r>
      <w:r>
        <w:rPr>
          <w:spacing w:val="-1"/>
          <w:sz w:val="24"/>
        </w:rPr>
        <w:t xml:space="preserve"> </w:t>
      </w:r>
      <w:r>
        <w:rPr>
          <w:spacing w:val="-2"/>
          <w:sz w:val="24"/>
        </w:rPr>
        <w:t>Library</w:t>
      </w:r>
    </w:p>
    <w:p w14:paraId="2653D456" w14:textId="77777777" w:rsidR="00B9047F" w:rsidRDefault="00B9047F">
      <w:pPr>
        <w:pStyle w:val="BodyText"/>
        <w:spacing w:before="43"/>
        <w:ind w:left="0"/>
      </w:pPr>
    </w:p>
    <w:p w14:paraId="7905B311" w14:textId="77777777" w:rsidR="00B9047F" w:rsidRDefault="00CD325A">
      <w:pPr>
        <w:pStyle w:val="BodyText"/>
        <w:spacing w:line="259" w:lineRule="auto"/>
        <w:ind w:left="743" w:right="584"/>
        <w:jc w:val="both"/>
      </w:pPr>
      <w:r>
        <w:t>Its large and robust standard library makes Python score over other programming languages. The standard library allows us to choose from a wide range of modules according to our precise needs. Each module further enables us to add functionality to the Python application without writing additional code. For instance, while writing a web application in Python, we can use specific modules to implement web services, perform string operations, manage operating system interface or work with internet protocols.</w:t>
      </w:r>
      <w:r>
        <w:rPr>
          <w:spacing w:val="-11"/>
        </w:rPr>
        <w:t xml:space="preserve"> </w:t>
      </w:r>
      <w:r>
        <w:t>We</w:t>
      </w:r>
      <w:r>
        <w:rPr>
          <w:spacing w:val="-13"/>
        </w:rPr>
        <w:t xml:space="preserve"> </w:t>
      </w:r>
      <w:r>
        <w:t>can</w:t>
      </w:r>
      <w:r>
        <w:rPr>
          <w:spacing w:val="-12"/>
        </w:rPr>
        <w:t xml:space="preserve"> </w:t>
      </w:r>
      <w:r>
        <w:t>even</w:t>
      </w:r>
      <w:r>
        <w:rPr>
          <w:spacing w:val="-12"/>
        </w:rPr>
        <w:t xml:space="preserve"> </w:t>
      </w:r>
      <w:r>
        <w:t>gather</w:t>
      </w:r>
      <w:r>
        <w:rPr>
          <w:spacing w:val="-13"/>
        </w:rPr>
        <w:t xml:space="preserve"> </w:t>
      </w:r>
      <w:r>
        <w:t>information</w:t>
      </w:r>
      <w:r>
        <w:rPr>
          <w:spacing w:val="-11"/>
        </w:rPr>
        <w:t xml:space="preserve"> </w:t>
      </w:r>
      <w:r>
        <w:t>about</w:t>
      </w:r>
      <w:r>
        <w:rPr>
          <w:spacing w:val="-11"/>
        </w:rPr>
        <w:t xml:space="preserve"> </w:t>
      </w:r>
      <w:r>
        <w:t>various</w:t>
      </w:r>
      <w:r>
        <w:rPr>
          <w:spacing w:val="-12"/>
        </w:rPr>
        <w:t xml:space="preserve"> </w:t>
      </w:r>
      <w:r>
        <w:t>modules</w:t>
      </w:r>
      <w:r>
        <w:rPr>
          <w:spacing w:val="-10"/>
        </w:rPr>
        <w:t xml:space="preserve"> </w:t>
      </w:r>
      <w:r>
        <w:t>by</w:t>
      </w:r>
      <w:r>
        <w:rPr>
          <w:spacing w:val="-12"/>
        </w:rPr>
        <w:t xml:space="preserve"> </w:t>
      </w:r>
      <w:r>
        <w:t>browsing</w:t>
      </w:r>
      <w:r>
        <w:rPr>
          <w:spacing w:val="-12"/>
        </w:rPr>
        <w:t xml:space="preserve"> </w:t>
      </w:r>
      <w:r>
        <w:t>through the Python Standard Library documentation.</w:t>
      </w:r>
    </w:p>
    <w:p w14:paraId="6AB38C7B" w14:textId="77777777" w:rsidR="00B9047F" w:rsidRDefault="00B9047F">
      <w:pPr>
        <w:pStyle w:val="BodyText"/>
        <w:spacing w:before="21"/>
        <w:ind w:left="0"/>
      </w:pPr>
    </w:p>
    <w:p w14:paraId="05214DE3" w14:textId="77777777" w:rsidR="00B9047F" w:rsidRDefault="00CD325A">
      <w:pPr>
        <w:pStyle w:val="ListParagraph"/>
        <w:numPr>
          <w:ilvl w:val="0"/>
          <w:numId w:val="29"/>
        </w:numPr>
        <w:tabs>
          <w:tab w:val="left" w:pos="742"/>
        </w:tabs>
        <w:ind w:left="742" w:hanging="359"/>
        <w:rPr>
          <w:sz w:val="24"/>
        </w:rPr>
      </w:pPr>
      <w:r>
        <w:rPr>
          <w:sz w:val="24"/>
        </w:rPr>
        <w:t>Many</w:t>
      </w:r>
      <w:r>
        <w:rPr>
          <w:spacing w:val="-2"/>
          <w:sz w:val="24"/>
        </w:rPr>
        <w:t xml:space="preserve"> </w:t>
      </w:r>
      <w:r>
        <w:rPr>
          <w:sz w:val="24"/>
        </w:rPr>
        <w:t>Open</w:t>
      </w:r>
      <w:r>
        <w:rPr>
          <w:spacing w:val="-2"/>
          <w:sz w:val="24"/>
        </w:rPr>
        <w:t xml:space="preserve"> </w:t>
      </w:r>
      <w:r>
        <w:rPr>
          <w:sz w:val="24"/>
        </w:rPr>
        <w:t>Source</w:t>
      </w:r>
      <w:r>
        <w:rPr>
          <w:spacing w:val="-2"/>
          <w:sz w:val="24"/>
        </w:rPr>
        <w:t xml:space="preserve"> </w:t>
      </w:r>
      <w:r>
        <w:rPr>
          <w:sz w:val="24"/>
        </w:rPr>
        <w:t>Frameworks</w:t>
      </w:r>
      <w:r>
        <w:rPr>
          <w:spacing w:val="-3"/>
          <w:sz w:val="24"/>
        </w:rPr>
        <w:t xml:space="preserve"> </w:t>
      </w:r>
      <w:r>
        <w:rPr>
          <w:sz w:val="24"/>
        </w:rPr>
        <w:t>and</w:t>
      </w:r>
      <w:r>
        <w:rPr>
          <w:spacing w:val="-1"/>
          <w:sz w:val="24"/>
        </w:rPr>
        <w:t xml:space="preserve"> </w:t>
      </w:r>
      <w:r>
        <w:rPr>
          <w:spacing w:val="-2"/>
          <w:sz w:val="24"/>
        </w:rPr>
        <w:t>Tools</w:t>
      </w:r>
    </w:p>
    <w:p w14:paraId="69B5B2F6" w14:textId="77777777" w:rsidR="00B9047F" w:rsidRDefault="00B9047F">
      <w:pPr>
        <w:pStyle w:val="BodyText"/>
        <w:spacing w:before="43"/>
        <w:ind w:left="0"/>
      </w:pPr>
    </w:p>
    <w:p w14:paraId="7A9F7BBA" w14:textId="77777777" w:rsidR="00B9047F" w:rsidRDefault="00CD325A">
      <w:pPr>
        <w:pStyle w:val="BodyText"/>
        <w:spacing w:before="1" w:line="259" w:lineRule="auto"/>
        <w:ind w:left="743" w:right="586"/>
        <w:jc w:val="both"/>
      </w:pPr>
      <w:r>
        <w:t>As an open source programming language, Python helps us to curtail software development cost significantly. We can even use several open source Python frameworks, libraries and development tools to curtail development time without increasing</w:t>
      </w:r>
      <w:r>
        <w:rPr>
          <w:spacing w:val="-12"/>
        </w:rPr>
        <w:t xml:space="preserve"> </w:t>
      </w:r>
      <w:r>
        <w:t>development</w:t>
      </w:r>
      <w:r>
        <w:rPr>
          <w:spacing w:val="-13"/>
        </w:rPr>
        <w:t xml:space="preserve"> </w:t>
      </w:r>
      <w:r>
        <w:t>cost.</w:t>
      </w:r>
      <w:r>
        <w:rPr>
          <w:spacing w:val="-11"/>
        </w:rPr>
        <w:t xml:space="preserve"> </w:t>
      </w:r>
      <w:r>
        <w:t>We</w:t>
      </w:r>
      <w:r>
        <w:rPr>
          <w:spacing w:val="-14"/>
        </w:rPr>
        <w:t xml:space="preserve"> </w:t>
      </w:r>
      <w:r>
        <w:t>even</w:t>
      </w:r>
      <w:r>
        <w:rPr>
          <w:spacing w:val="-13"/>
        </w:rPr>
        <w:t xml:space="preserve"> </w:t>
      </w:r>
      <w:r>
        <w:t>have</w:t>
      </w:r>
      <w:r>
        <w:rPr>
          <w:spacing w:val="-14"/>
        </w:rPr>
        <w:t xml:space="preserve"> </w:t>
      </w:r>
      <w:r>
        <w:t>option</w:t>
      </w:r>
      <w:r>
        <w:rPr>
          <w:spacing w:val="-15"/>
        </w:rPr>
        <w:t xml:space="preserve"> </w:t>
      </w:r>
      <w:r>
        <w:t>to</w:t>
      </w:r>
      <w:r>
        <w:rPr>
          <w:spacing w:val="-13"/>
        </w:rPr>
        <w:t xml:space="preserve"> </w:t>
      </w:r>
      <w:r>
        <w:t>choose</w:t>
      </w:r>
      <w:r>
        <w:rPr>
          <w:spacing w:val="-14"/>
        </w:rPr>
        <w:t xml:space="preserve"> </w:t>
      </w:r>
      <w:r>
        <w:t>from</w:t>
      </w:r>
      <w:r>
        <w:rPr>
          <w:spacing w:val="-13"/>
        </w:rPr>
        <w:t xml:space="preserve"> </w:t>
      </w:r>
      <w:r>
        <w:t>a</w:t>
      </w:r>
      <w:r>
        <w:rPr>
          <w:spacing w:val="-14"/>
        </w:rPr>
        <w:t xml:space="preserve"> </w:t>
      </w:r>
      <w:r>
        <w:t>wide</w:t>
      </w:r>
      <w:r>
        <w:rPr>
          <w:spacing w:val="-14"/>
        </w:rPr>
        <w:t xml:space="preserve"> </w:t>
      </w:r>
      <w:r>
        <w:t>range</w:t>
      </w:r>
      <w:r>
        <w:rPr>
          <w:spacing w:val="-14"/>
        </w:rPr>
        <w:t xml:space="preserve"> </w:t>
      </w:r>
      <w:r>
        <w:t>of</w:t>
      </w:r>
      <w:r>
        <w:rPr>
          <w:spacing w:val="-14"/>
        </w:rPr>
        <w:t xml:space="preserve"> </w:t>
      </w:r>
      <w:r>
        <w:t xml:space="preserve">open source Python frameworks and development tools according to our precise needs. For instance, we can simplify and speedup web application development by using robust Python web frameworks like Django, Flask, Pyramid, Bottle and </w:t>
      </w:r>
      <w:proofErr w:type="spellStart"/>
      <w:r>
        <w:t>Cherrypy</w:t>
      </w:r>
      <w:proofErr w:type="spellEnd"/>
      <w:r>
        <w:t>. Likewise, we</w:t>
      </w:r>
      <w:r>
        <w:rPr>
          <w:spacing w:val="-15"/>
        </w:rPr>
        <w:t xml:space="preserve"> </w:t>
      </w:r>
      <w:r>
        <w:t>can</w:t>
      </w:r>
      <w:r>
        <w:rPr>
          <w:spacing w:val="-15"/>
        </w:rPr>
        <w:t xml:space="preserve"> </w:t>
      </w:r>
      <w:r>
        <w:t>accelerate</w:t>
      </w:r>
      <w:r>
        <w:rPr>
          <w:spacing w:val="-15"/>
        </w:rPr>
        <w:t xml:space="preserve"> </w:t>
      </w:r>
      <w:r>
        <w:t>desktop</w:t>
      </w:r>
      <w:r>
        <w:rPr>
          <w:spacing w:val="-15"/>
        </w:rPr>
        <w:t xml:space="preserve"> </w:t>
      </w:r>
      <w:r>
        <w:t>GUI</w:t>
      </w:r>
      <w:r>
        <w:rPr>
          <w:spacing w:val="-15"/>
        </w:rPr>
        <w:t xml:space="preserve"> </w:t>
      </w:r>
      <w:r>
        <w:t>application</w:t>
      </w:r>
      <w:r>
        <w:rPr>
          <w:spacing w:val="-15"/>
        </w:rPr>
        <w:t xml:space="preserve"> </w:t>
      </w:r>
      <w:r>
        <w:t>development</w:t>
      </w:r>
      <w:r>
        <w:rPr>
          <w:spacing w:val="-15"/>
        </w:rPr>
        <w:t xml:space="preserve"> </w:t>
      </w:r>
      <w:r>
        <w:t>using</w:t>
      </w:r>
      <w:r>
        <w:rPr>
          <w:spacing w:val="-15"/>
        </w:rPr>
        <w:t xml:space="preserve"> </w:t>
      </w:r>
      <w:r>
        <w:t>Python</w:t>
      </w:r>
      <w:r>
        <w:rPr>
          <w:spacing w:val="-15"/>
        </w:rPr>
        <w:t xml:space="preserve"> </w:t>
      </w:r>
      <w:r>
        <w:t>GUI</w:t>
      </w:r>
      <w:r>
        <w:rPr>
          <w:spacing w:val="-15"/>
        </w:rPr>
        <w:t xml:space="preserve"> </w:t>
      </w:r>
      <w:r>
        <w:t xml:space="preserve">frameworks and toolkits like </w:t>
      </w:r>
      <w:proofErr w:type="spellStart"/>
      <w:r>
        <w:t>PyQT</w:t>
      </w:r>
      <w:proofErr w:type="spellEnd"/>
      <w:r>
        <w:t xml:space="preserve">, </w:t>
      </w:r>
      <w:proofErr w:type="spellStart"/>
      <w:r>
        <w:t>PyJs</w:t>
      </w:r>
      <w:proofErr w:type="spellEnd"/>
      <w:r>
        <w:t xml:space="preserve">, </w:t>
      </w:r>
      <w:proofErr w:type="spellStart"/>
      <w:r>
        <w:t>PyGUI</w:t>
      </w:r>
      <w:proofErr w:type="spellEnd"/>
      <w:r>
        <w:t xml:space="preserve">, </w:t>
      </w:r>
      <w:proofErr w:type="spellStart"/>
      <w:r>
        <w:t>Kivy</w:t>
      </w:r>
      <w:proofErr w:type="spellEnd"/>
      <w:r>
        <w:t xml:space="preserve">, </w:t>
      </w:r>
      <w:proofErr w:type="spellStart"/>
      <w:r>
        <w:t>PyGTK</w:t>
      </w:r>
      <w:proofErr w:type="spellEnd"/>
      <w:r>
        <w:t xml:space="preserve"> and </w:t>
      </w:r>
      <w:proofErr w:type="spellStart"/>
      <w:r>
        <w:t>WxPython</w:t>
      </w:r>
      <w:proofErr w:type="spellEnd"/>
      <w:r>
        <w:t>.</w:t>
      </w:r>
    </w:p>
    <w:p w14:paraId="535A9225" w14:textId="77777777" w:rsidR="00B9047F" w:rsidRDefault="00B9047F">
      <w:pPr>
        <w:pStyle w:val="BodyText"/>
        <w:spacing w:before="20"/>
        <w:ind w:left="0"/>
      </w:pPr>
    </w:p>
    <w:p w14:paraId="54A56DC8" w14:textId="77777777" w:rsidR="00B9047F" w:rsidRDefault="00CD325A">
      <w:pPr>
        <w:pStyle w:val="ListParagraph"/>
        <w:numPr>
          <w:ilvl w:val="0"/>
          <w:numId w:val="29"/>
        </w:numPr>
        <w:tabs>
          <w:tab w:val="left" w:pos="742"/>
        </w:tabs>
        <w:ind w:left="742" w:hanging="359"/>
        <w:rPr>
          <w:sz w:val="24"/>
        </w:rPr>
      </w:pPr>
      <w:r>
        <w:rPr>
          <w:sz w:val="24"/>
        </w:rPr>
        <w:t>Simplify</w:t>
      </w:r>
      <w:r>
        <w:rPr>
          <w:spacing w:val="-3"/>
          <w:sz w:val="24"/>
        </w:rPr>
        <w:t xml:space="preserve"> </w:t>
      </w:r>
      <w:r>
        <w:rPr>
          <w:sz w:val="24"/>
        </w:rPr>
        <w:t>Complex</w:t>
      </w:r>
      <w:r>
        <w:rPr>
          <w:spacing w:val="-1"/>
          <w:sz w:val="24"/>
        </w:rPr>
        <w:t xml:space="preserve"> </w:t>
      </w:r>
      <w:r>
        <w:rPr>
          <w:sz w:val="24"/>
        </w:rPr>
        <w:t>Software</w:t>
      </w:r>
      <w:r>
        <w:rPr>
          <w:spacing w:val="-3"/>
          <w:sz w:val="24"/>
        </w:rPr>
        <w:t xml:space="preserve"> </w:t>
      </w:r>
      <w:r>
        <w:rPr>
          <w:spacing w:val="-2"/>
          <w:sz w:val="24"/>
        </w:rPr>
        <w:t>Development</w:t>
      </w:r>
    </w:p>
    <w:p w14:paraId="6971716A" w14:textId="77777777" w:rsidR="00B9047F" w:rsidRDefault="00B9047F">
      <w:pPr>
        <w:pStyle w:val="BodyText"/>
        <w:spacing w:before="46"/>
        <w:ind w:left="0"/>
      </w:pPr>
    </w:p>
    <w:p w14:paraId="4018CE98" w14:textId="77777777" w:rsidR="00B9047F" w:rsidRDefault="00CD325A">
      <w:pPr>
        <w:pStyle w:val="BodyText"/>
        <w:spacing w:line="259" w:lineRule="auto"/>
        <w:ind w:left="743" w:right="583"/>
        <w:jc w:val="both"/>
      </w:pPr>
      <w:r>
        <w:t>Python is a general purpose programming language. Hence, we can use the programming</w:t>
      </w:r>
      <w:r>
        <w:rPr>
          <w:spacing w:val="-15"/>
        </w:rPr>
        <w:t xml:space="preserve"> </w:t>
      </w:r>
      <w:r>
        <w:t>language</w:t>
      </w:r>
      <w:r>
        <w:rPr>
          <w:spacing w:val="-15"/>
        </w:rPr>
        <w:t xml:space="preserve"> </w:t>
      </w:r>
      <w:r>
        <w:t>for</w:t>
      </w:r>
      <w:r>
        <w:rPr>
          <w:spacing w:val="-15"/>
        </w:rPr>
        <w:t xml:space="preserve"> </w:t>
      </w:r>
      <w:r>
        <w:t>developing</w:t>
      </w:r>
      <w:r>
        <w:rPr>
          <w:spacing w:val="-15"/>
        </w:rPr>
        <w:t xml:space="preserve"> </w:t>
      </w:r>
      <w:r>
        <w:t>both</w:t>
      </w:r>
      <w:r>
        <w:rPr>
          <w:spacing w:val="-15"/>
        </w:rPr>
        <w:t xml:space="preserve"> </w:t>
      </w:r>
      <w:r>
        <w:t>desktop</w:t>
      </w:r>
      <w:r>
        <w:rPr>
          <w:spacing w:val="-15"/>
        </w:rPr>
        <w:t xml:space="preserve"> </w:t>
      </w:r>
      <w:r>
        <w:t>and</w:t>
      </w:r>
      <w:r>
        <w:rPr>
          <w:spacing w:val="-15"/>
        </w:rPr>
        <w:t xml:space="preserve"> </w:t>
      </w:r>
      <w:r>
        <w:t>web</w:t>
      </w:r>
      <w:r>
        <w:rPr>
          <w:spacing w:val="-15"/>
        </w:rPr>
        <w:t xml:space="preserve"> </w:t>
      </w:r>
      <w:r>
        <w:t>applications.</w:t>
      </w:r>
      <w:r>
        <w:rPr>
          <w:spacing w:val="-15"/>
        </w:rPr>
        <w:t xml:space="preserve"> </w:t>
      </w:r>
      <w:r>
        <w:t>Also,</w:t>
      </w:r>
      <w:r>
        <w:rPr>
          <w:spacing w:val="-15"/>
        </w:rPr>
        <w:t xml:space="preserve"> </w:t>
      </w:r>
      <w:r>
        <w:t>we</w:t>
      </w:r>
      <w:r>
        <w:rPr>
          <w:spacing w:val="-15"/>
        </w:rPr>
        <w:t xml:space="preserve"> </w:t>
      </w:r>
      <w:r>
        <w:t>can use Python for developing complex scientific and numeric applications. Python is designed with features to facilitate data analysis and visualization. We can take advantage of the data analysis features of Python to create custom big data solutions without putting</w:t>
      </w:r>
      <w:r>
        <w:rPr>
          <w:spacing w:val="-1"/>
        </w:rPr>
        <w:t xml:space="preserve"> </w:t>
      </w:r>
      <w:r>
        <w:t>extra time and effort. At the same time, the data visualization libraries and</w:t>
      </w:r>
      <w:r>
        <w:rPr>
          <w:spacing w:val="-10"/>
        </w:rPr>
        <w:t xml:space="preserve"> </w:t>
      </w:r>
      <w:r>
        <w:t>APIs</w:t>
      </w:r>
      <w:r>
        <w:rPr>
          <w:spacing w:val="-9"/>
        </w:rPr>
        <w:t xml:space="preserve"> </w:t>
      </w:r>
      <w:r>
        <w:t>provided</w:t>
      </w:r>
      <w:r>
        <w:rPr>
          <w:spacing w:val="-10"/>
        </w:rPr>
        <w:t xml:space="preserve"> </w:t>
      </w:r>
      <w:r>
        <w:t>by</w:t>
      </w:r>
      <w:r>
        <w:rPr>
          <w:spacing w:val="-10"/>
        </w:rPr>
        <w:t xml:space="preserve"> </w:t>
      </w:r>
      <w:r>
        <w:t>Python</w:t>
      </w:r>
      <w:r>
        <w:rPr>
          <w:spacing w:val="-9"/>
        </w:rPr>
        <w:t xml:space="preserve"> </w:t>
      </w:r>
      <w:r>
        <w:t>helps</w:t>
      </w:r>
      <w:r>
        <w:rPr>
          <w:spacing w:val="-9"/>
        </w:rPr>
        <w:t xml:space="preserve"> </w:t>
      </w:r>
      <w:r>
        <w:t>us</w:t>
      </w:r>
      <w:r>
        <w:rPr>
          <w:spacing w:val="-9"/>
        </w:rPr>
        <w:t xml:space="preserve"> </w:t>
      </w:r>
      <w:r>
        <w:t>to</w:t>
      </w:r>
      <w:r>
        <w:rPr>
          <w:spacing w:val="-9"/>
        </w:rPr>
        <w:t xml:space="preserve"> </w:t>
      </w:r>
      <w:r>
        <w:t>visualize</w:t>
      </w:r>
      <w:r>
        <w:rPr>
          <w:spacing w:val="-11"/>
        </w:rPr>
        <w:t xml:space="preserve"> </w:t>
      </w:r>
      <w:r>
        <w:t>and</w:t>
      </w:r>
      <w:r>
        <w:rPr>
          <w:spacing w:val="-10"/>
        </w:rPr>
        <w:t xml:space="preserve"> </w:t>
      </w:r>
      <w:r>
        <w:t>present</w:t>
      </w:r>
      <w:r>
        <w:rPr>
          <w:spacing w:val="-9"/>
        </w:rPr>
        <w:t xml:space="preserve"> </w:t>
      </w:r>
      <w:r>
        <w:t>data</w:t>
      </w:r>
      <w:r>
        <w:rPr>
          <w:spacing w:val="-11"/>
        </w:rPr>
        <w:t xml:space="preserve"> </w:t>
      </w:r>
      <w:r>
        <w:t>in</w:t>
      </w:r>
      <w:r>
        <w:rPr>
          <w:spacing w:val="-9"/>
        </w:rPr>
        <w:t xml:space="preserve"> </w:t>
      </w:r>
      <w:r>
        <w:t>a</w:t>
      </w:r>
      <w:r>
        <w:rPr>
          <w:spacing w:val="-11"/>
        </w:rPr>
        <w:t xml:space="preserve"> </w:t>
      </w:r>
      <w:r>
        <w:t>more</w:t>
      </w:r>
      <w:r>
        <w:rPr>
          <w:spacing w:val="-10"/>
        </w:rPr>
        <w:t xml:space="preserve"> </w:t>
      </w:r>
      <w:r>
        <w:t>appealing and</w:t>
      </w:r>
      <w:r>
        <w:rPr>
          <w:spacing w:val="12"/>
        </w:rPr>
        <w:t xml:space="preserve"> </w:t>
      </w:r>
      <w:r>
        <w:t>effective</w:t>
      </w:r>
      <w:r>
        <w:rPr>
          <w:spacing w:val="14"/>
        </w:rPr>
        <w:t xml:space="preserve"> </w:t>
      </w:r>
      <w:r>
        <w:t>way.</w:t>
      </w:r>
      <w:r>
        <w:rPr>
          <w:spacing w:val="14"/>
        </w:rPr>
        <w:t xml:space="preserve"> </w:t>
      </w:r>
      <w:r>
        <w:t>Many</w:t>
      </w:r>
      <w:r>
        <w:rPr>
          <w:spacing w:val="17"/>
        </w:rPr>
        <w:t xml:space="preserve"> </w:t>
      </w:r>
      <w:r>
        <w:t>Python</w:t>
      </w:r>
      <w:r>
        <w:rPr>
          <w:spacing w:val="15"/>
        </w:rPr>
        <w:t xml:space="preserve"> </w:t>
      </w:r>
      <w:r>
        <w:t>developers</w:t>
      </w:r>
      <w:r>
        <w:rPr>
          <w:spacing w:val="15"/>
        </w:rPr>
        <w:t xml:space="preserve"> </w:t>
      </w:r>
      <w:r>
        <w:t>even</w:t>
      </w:r>
      <w:r>
        <w:rPr>
          <w:spacing w:val="14"/>
        </w:rPr>
        <w:t xml:space="preserve"> </w:t>
      </w:r>
      <w:r>
        <w:t>use</w:t>
      </w:r>
      <w:r>
        <w:rPr>
          <w:spacing w:val="14"/>
        </w:rPr>
        <w:t xml:space="preserve"> </w:t>
      </w:r>
      <w:r>
        <w:t>Python</w:t>
      </w:r>
      <w:r>
        <w:rPr>
          <w:spacing w:val="12"/>
        </w:rPr>
        <w:t xml:space="preserve"> </w:t>
      </w:r>
      <w:r>
        <w:t>to</w:t>
      </w:r>
      <w:r>
        <w:rPr>
          <w:spacing w:val="16"/>
        </w:rPr>
        <w:t xml:space="preserve"> </w:t>
      </w:r>
      <w:r>
        <w:t>accomplish</w:t>
      </w:r>
      <w:r>
        <w:rPr>
          <w:spacing w:val="16"/>
        </w:rPr>
        <w:t xml:space="preserve"> </w:t>
      </w:r>
      <w:r>
        <w:rPr>
          <w:spacing w:val="-2"/>
        </w:rPr>
        <w:t>artificial</w:t>
      </w:r>
    </w:p>
    <w:p w14:paraId="12BA63F4"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13994D1A" w14:textId="77777777" w:rsidR="00B9047F" w:rsidRDefault="00CD325A">
      <w:pPr>
        <w:pStyle w:val="BodyText"/>
        <w:spacing w:before="60" w:line="259" w:lineRule="auto"/>
        <w:ind w:left="743" w:right="591"/>
        <w:jc w:val="both"/>
      </w:pPr>
      <w:r>
        <w:lastRenderedPageBreak/>
        <w:t>intelligence (AI) and natural language processing tasks. This feature has been utilized in the realization of this thesis work.</w:t>
      </w:r>
    </w:p>
    <w:p w14:paraId="7B2FA087" w14:textId="77777777" w:rsidR="00B9047F" w:rsidRDefault="00B9047F">
      <w:pPr>
        <w:pStyle w:val="BodyText"/>
        <w:spacing w:before="21"/>
        <w:ind w:left="0"/>
      </w:pPr>
    </w:p>
    <w:p w14:paraId="6D2E632F" w14:textId="77777777" w:rsidR="00B9047F" w:rsidRDefault="00CD325A">
      <w:pPr>
        <w:pStyle w:val="ListParagraph"/>
        <w:numPr>
          <w:ilvl w:val="0"/>
          <w:numId w:val="29"/>
        </w:numPr>
        <w:tabs>
          <w:tab w:val="left" w:pos="742"/>
        </w:tabs>
        <w:spacing w:before="1"/>
        <w:ind w:left="742" w:hanging="359"/>
        <w:rPr>
          <w:sz w:val="24"/>
        </w:rPr>
      </w:pPr>
      <w:r>
        <w:rPr>
          <w:sz w:val="24"/>
        </w:rPr>
        <w:t>Adopt</w:t>
      </w:r>
      <w:r>
        <w:rPr>
          <w:spacing w:val="-1"/>
          <w:sz w:val="24"/>
        </w:rPr>
        <w:t xml:space="preserve"> </w:t>
      </w:r>
      <w:r>
        <w:rPr>
          <w:sz w:val="24"/>
        </w:rPr>
        <w:t>Test</w:t>
      </w:r>
      <w:r>
        <w:rPr>
          <w:spacing w:val="-1"/>
          <w:sz w:val="24"/>
        </w:rPr>
        <w:t xml:space="preserve"> </w:t>
      </w:r>
      <w:r>
        <w:rPr>
          <w:sz w:val="24"/>
        </w:rPr>
        <w:t>Driven</w:t>
      </w:r>
      <w:r>
        <w:rPr>
          <w:spacing w:val="-1"/>
          <w:sz w:val="24"/>
        </w:rPr>
        <w:t xml:space="preserve"> </w:t>
      </w:r>
      <w:r>
        <w:rPr>
          <w:spacing w:val="-2"/>
          <w:sz w:val="24"/>
        </w:rPr>
        <w:t>Development</w:t>
      </w:r>
    </w:p>
    <w:p w14:paraId="27A003ED" w14:textId="77777777" w:rsidR="00B9047F" w:rsidRDefault="00B9047F">
      <w:pPr>
        <w:pStyle w:val="BodyText"/>
        <w:spacing w:before="43"/>
        <w:ind w:left="0"/>
      </w:pPr>
    </w:p>
    <w:p w14:paraId="40C36CB2" w14:textId="77777777" w:rsidR="00B9047F" w:rsidRDefault="00CD325A">
      <w:pPr>
        <w:pStyle w:val="BodyText"/>
        <w:spacing w:line="259" w:lineRule="auto"/>
        <w:ind w:left="743" w:right="584"/>
        <w:jc w:val="both"/>
      </w:pPr>
      <w:r>
        <w:t>We</w:t>
      </w:r>
      <w:r>
        <w:rPr>
          <w:spacing w:val="-13"/>
        </w:rPr>
        <w:t xml:space="preserve"> </w:t>
      </w:r>
      <w:r>
        <w:t>can</w:t>
      </w:r>
      <w:r>
        <w:rPr>
          <w:spacing w:val="-12"/>
        </w:rPr>
        <w:t xml:space="preserve"> </w:t>
      </w:r>
      <w:r>
        <w:t>use</w:t>
      </w:r>
      <w:r>
        <w:rPr>
          <w:spacing w:val="-13"/>
        </w:rPr>
        <w:t xml:space="preserve"> </w:t>
      </w:r>
      <w:r>
        <w:t>Python</w:t>
      </w:r>
      <w:r>
        <w:rPr>
          <w:spacing w:val="-12"/>
        </w:rPr>
        <w:t xml:space="preserve"> </w:t>
      </w:r>
      <w:r>
        <w:t>to</w:t>
      </w:r>
      <w:r>
        <w:rPr>
          <w:spacing w:val="-12"/>
        </w:rPr>
        <w:t xml:space="preserve"> </w:t>
      </w:r>
      <w:r>
        <w:t>create</w:t>
      </w:r>
      <w:r>
        <w:rPr>
          <w:spacing w:val="-13"/>
        </w:rPr>
        <w:t xml:space="preserve"> </w:t>
      </w:r>
      <w:r>
        <w:t>prototype</w:t>
      </w:r>
      <w:r>
        <w:rPr>
          <w:spacing w:val="-13"/>
        </w:rPr>
        <w:t xml:space="preserve"> </w:t>
      </w:r>
      <w:r>
        <w:t>of</w:t>
      </w:r>
      <w:r>
        <w:rPr>
          <w:spacing w:val="-13"/>
        </w:rPr>
        <w:t xml:space="preserve"> </w:t>
      </w:r>
      <w:r>
        <w:t>the</w:t>
      </w:r>
      <w:r>
        <w:rPr>
          <w:spacing w:val="-13"/>
        </w:rPr>
        <w:t xml:space="preserve"> </w:t>
      </w:r>
      <w:r>
        <w:t>software</w:t>
      </w:r>
      <w:r>
        <w:rPr>
          <w:spacing w:val="-11"/>
        </w:rPr>
        <w:t xml:space="preserve"> </w:t>
      </w:r>
      <w:r>
        <w:t>application</w:t>
      </w:r>
      <w:r>
        <w:rPr>
          <w:spacing w:val="-12"/>
        </w:rPr>
        <w:t xml:space="preserve"> </w:t>
      </w:r>
      <w:r>
        <w:t>rapidly.</w:t>
      </w:r>
      <w:r>
        <w:rPr>
          <w:spacing w:val="-12"/>
        </w:rPr>
        <w:t xml:space="preserve"> </w:t>
      </w:r>
      <w:r>
        <w:t>Also,</w:t>
      </w:r>
      <w:r>
        <w:rPr>
          <w:spacing w:val="-8"/>
        </w:rPr>
        <w:t xml:space="preserve"> </w:t>
      </w:r>
      <w:r>
        <w:t>we</w:t>
      </w:r>
      <w:r>
        <w:rPr>
          <w:spacing w:val="-13"/>
        </w:rPr>
        <w:t xml:space="preserve"> </w:t>
      </w:r>
      <w:r>
        <w:t>can build the software application directly from the prototype simply by refactoring the Python code. Python even makes it easier for us to perform coding and testing simultaneously by adopting test driven development (TDD) approach. We can easily write the required tests before writing code and use the tests to assess the application code continuously. The tests can also be used for checking if the application meets predefined requirements based on its source code.</w:t>
      </w:r>
    </w:p>
    <w:p w14:paraId="242DBB16" w14:textId="77777777" w:rsidR="00B9047F" w:rsidRDefault="00CD325A">
      <w:pPr>
        <w:pStyle w:val="BodyText"/>
        <w:spacing w:before="160" w:line="259" w:lineRule="auto"/>
        <w:ind w:right="589"/>
        <w:jc w:val="both"/>
      </w:pPr>
      <w:r>
        <w:t>Python</w:t>
      </w:r>
      <w:r>
        <w:rPr>
          <w:spacing w:val="-7"/>
        </w:rPr>
        <w:t xml:space="preserve"> </w:t>
      </w:r>
      <w:r>
        <w:t>can</w:t>
      </w:r>
      <w:r>
        <w:rPr>
          <w:spacing w:val="-7"/>
        </w:rPr>
        <w:t xml:space="preserve"> </w:t>
      </w:r>
      <w:r>
        <w:t>be</w:t>
      </w:r>
      <w:r>
        <w:rPr>
          <w:spacing w:val="-8"/>
        </w:rPr>
        <w:t xml:space="preserve"> </w:t>
      </w:r>
      <w:r>
        <w:t>extensively</w:t>
      </w:r>
      <w:r>
        <w:rPr>
          <w:spacing w:val="-7"/>
        </w:rPr>
        <w:t xml:space="preserve"> </w:t>
      </w:r>
      <w:r>
        <w:t>used</w:t>
      </w:r>
      <w:r>
        <w:rPr>
          <w:spacing w:val="-6"/>
        </w:rPr>
        <w:t xml:space="preserve"> </w:t>
      </w:r>
      <w:r>
        <w:t>for</w:t>
      </w:r>
      <w:r>
        <w:rPr>
          <w:spacing w:val="-9"/>
        </w:rPr>
        <w:t xml:space="preserve"> </w:t>
      </w:r>
      <w:r>
        <w:t>machine</w:t>
      </w:r>
      <w:r>
        <w:rPr>
          <w:spacing w:val="-6"/>
        </w:rPr>
        <w:t xml:space="preserve"> </w:t>
      </w:r>
      <w:r>
        <w:t>learning</w:t>
      </w:r>
      <w:r>
        <w:rPr>
          <w:spacing w:val="-6"/>
        </w:rPr>
        <w:t xml:space="preserve"> </w:t>
      </w:r>
      <w:r>
        <w:t>purposes.</w:t>
      </w:r>
      <w:r>
        <w:rPr>
          <w:spacing w:val="-7"/>
        </w:rPr>
        <w:t xml:space="preserve"> </w:t>
      </w:r>
      <w:r>
        <w:t>Machine</w:t>
      </w:r>
      <w:r>
        <w:rPr>
          <w:spacing w:val="-6"/>
        </w:rPr>
        <w:t xml:space="preserve"> </w:t>
      </w:r>
      <w:r>
        <w:t>learning</w:t>
      </w:r>
      <w:r>
        <w:rPr>
          <w:spacing w:val="-8"/>
        </w:rPr>
        <w:t xml:space="preserve"> </w:t>
      </w:r>
      <w:r>
        <w:t>and</w:t>
      </w:r>
      <w:r>
        <w:rPr>
          <w:spacing w:val="-6"/>
        </w:rPr>
        <w:t xml:space="preserve"> </w:t>
      </w:r>
      <w:r>
        <w:t xml:space="preserve">artificial </w:t>
      </w:r>
      <w:r>
        <w:rPr>
          <w:spacing w:val="-2"/>
        </w:rPr>
        <w:t>intelligence-based</w:t>
      </w:r>
      <w:r>
        <w:rPr>
          <w:spacing w:val="-3"/>
        </w:rPr>
        <w:t xml:space="preserve"> </w:t>
      </w:r>
      <w:r>
        <w:rPr>
          <w:spacing w:val="-2"/>
        </w:rPr>
        <w:t>projects are</w:t>
      </w:r>
      <w:r>
        <w:rPr>
          <w:spacing w:val="-6"/>
        </w:rPr>
        <w:t xml:space="preserve"> </w:t>
      </w:r>
      <w:r>
        <w:rPr>
          <w:spacing w:val="-2"/>
        </w:rPr>
        <w:t>obviously what the</w:t>
      </w:r>
      <w:r>
        <w:rPr>
          <w:spacing w:val="-3"/>
        </w:rPr>
        <w:t xml:space="preserve"> </w:t>
      </w:r>
      <w:r>
        <w:rPr>
          <w:spacing w:val="-2"/>
        </w:rPr>
        <w:t>future</w:t>
      </w:r>
      <w:r>
        <w:rPr>
          <w:spacing w:val="-4"/>
        </w:rPr>
        <w:t xml:space="preserve"> </w:t>
      </w:r>
      <w:r>
        <w:rPr>
          <w:spacing w:val="-2"/>
        </w:rPr>
        <w:t>holds.</w:t>
      </w:r>
      <w:r>
        <w:rPr>
          <w:spacing w:val="-3"/>
        </w:rPr>
        <w:t xml:space="preserve"> </w:t>
      </w:r>
      <w:r>
        <w:rPr>
          <w:spacing w:val="-2"/>
        </w:rPr>
        <w:t>We</w:t>
      </w:r>
      <w:r>
        <w:rPr>
          <w:spacing w:val="-4"/>
        </w:rPr>
        <w:t xml:space="preserve"> </w:t>
      </w:r>
      <w:r>
        <w:rPr>
          <w:spacing w:val="-2"/>
        </w:rPr>
        <w:t>want better</w:t>
      </w:r>
      <w:r>
        <w:rPr>
          <w:spacing w:val="-4"/>
        </w:rPr>
        <w:t xml:space="preserve"> </w:t>
      </w:r>
      <w:r>
        <w:rPr>
          <w:spacing w:val="-2"/>
        </w:rPr>
        <w:t xml:space="preserve">personalization, </w:t>
      </w:r>
      <w:r>
        <w:t>smarter recommendations, and improved search functionality. Our apps can see, hear, and respond – that’s what artificial intelligence (AI) has brought, enhancing the user experience and creating value across many industries [64].</w:t>
      </w:r>
    </w:p>
    <w:p w14:paraId="096F0D58" w14:textId="77777777" w:rsidR="00B9047F" w:rsidRDefault="00CD325A">
      <w:pPr>
        <w:pStyle w:val="BodyText"/>
        <w:spacing w:before="159" w:line="259" w:lineRule="auto"/>
        <w:ind w:right="586"/>
        <w:jc w:val="both"/>
      </w:pPr>
      <w:r>
        <w:t>AI</w:t>
      </w:r>
      <w:r>
        <w:rPr>
          <w:spacing w:val="-15"/>
        </w:rPr>
        <w:t xml:space="preserve"> </w:t>
      </w:r>
      <w:r>
        <w:t>projects</w:t>
      </w:r>
      <w:r>
        <w:rPr>
          <w:spacing w:val="-15"/>
        </w:rPr>
        <w:t xml:space="preserve"> </w:t>
      </w:r>
      <w:r>
        <w:t>differ</w:t>
      </w:r>
      <w:r>
        <w:rPr>
          <w:spacing w:val="-15"/>
        </w:rPr>
        <w:t xml:space="preserve"> </w:t>
      </w:r>
      <w:r>
        <w:t>from</w:t>
      </w:r>
      <w:r>
        <w:rPr>
          <w:spacing w:val="-15"/>
        </w:rPr>
        <w:t xml:space="preserve"> </w:t>
      </w:r>
      <w:r>
        <w:t>traditional</w:t>
      </w:r>
      <w:r>
        <w:rPr>
          <w:spacing w:val="-15"/>
        </w:rPr>
        <w:t xml:space="preserve"> </w:t>
      </w:r>
      <w:r>
        <w:t>software</w:t>
      </w:r>
      <w:r>
        <w:rPr>
          <w:spacing w:val="-15"/>
        </w:rPr>
        <w:t xml:space="preserve"> </w:t>
      </w:r>
      <w:r>
        <w:t>projects.</w:t>
      </w:r>
      <w:r>
        <w:rPr>
          <w:spacing w:val="-15"/>
        </w:rPr>
        <w:t xml:space="preserve"> </w:t>
      </w:r>
      <w:r>
        <w:t>The</w:t>
      </w:r>
      <w:r>
        <w:rPr>
          <w:spacing w:val="-15"/>
        </w:rPr>
        <w:t xml:space="preserve"> </w:t>
      </w:r>
      <w:r>
        <w:t>differences</w:t>
      </w:r>
      <w:r>
        <w:rPr>
          <w:spacing w:val="-15"/>
        </w:rPr>
        <w:t xml:space="preserve"> </w:t>
      </w:r>
      <w:r>
        <w:t>lie</w:t>
      </w:r>
      <w:r>
        <w:rPr>
          <w:spacing w:val="-15"/>
        </w:rPr>
        <w:t xml:space="preserve"> </w:t>
      </w:r>
      <w:r>
        <w:t>in</w:t>
      </w:r>
      <w:r>
        <w:rPr>
          <w:spacing w:val="-15"/>
        </w:rPr>
        <w:t xml:space="preserve"> </w:t>
      </w:r>
      <w:r>
        <w:t>the</w:t>
      </w:r>
      <w:r>
        <w:rPr>
          <w:spacing w:val="-15"/>
        </w:rPr>
        <w:t xml:space="preserve"> </w:t>
      </w:r>
      <w:r>
        <w:t>technology</w:t>
      </w:r>
      <w:r>
        <w:rPr>
          <w:spacing w:val="-15"/>
        </w:rPr>
        <w:t xml:space="preserve"> </w:t>
      </w:r>
      <w:r>
        <w:t>stack, the skills required for an AI-based project, and the necessity of deep research. To implement our</w:t>
      </w:r>
      <w:r>
        <w:rPr>
          <w:spacing w:val="-13"/>
        </w:rPr>
        <w:t xml:space="preserve"> </w:t>
      </w:r>
      <w:r>
        <w:t>AI</w:t>
      </w:r>
      <w:r>
        <w:rPr>
          <w:spacing w:val="-13"/>
        </w:rPr>
        <w:t xml:space="preserve"> </w:t>
      </w:r>
      <w:r>
        <w:t>aspirations,</w:t>
      </w:r>
      <w:r>
        <w:rPr>
          <w:spacing w:val="-12"/>
        </w:rPr>
        <w:t xml:space="preserve"> </w:t>
      </w:r>
      <w:r>
        <w:t>we</w:t>
      </w:r>
      <w:r>
        <w:rPr>
          <w:spacing w:val="-13"/>
        </w:rPr>
        <w:t xml:space="preserve"> </w:t>
      </w:r>
      <w:r>
        <w:t>should</w:t>
      </w:r>
      <w:r>
        <w:rPr>
          <w:spacing w:val="-12"/>
        </w:rPr>
        <w:t xml:space="preserve"> </w:t>
      </w:r>
      <w:r>
        <w:t>use</w:t>
      </w:r>
      <w:r>
        <w:rPr>
          <w:spacing w:val="-13"/>
        </w:rPr>
        <w:t xml:space="preserve"> </w:t>
      </w:r>
      <w:r>
        <w:t>a</w:t>
      </w:r>
      <w:r>
        <w:rPr>
          <w:spacing w:val="-11"/>
        </w:rPr>
        <w:t xml:space="preserve"> </w:t>
      </w:r>
      <w:r>
        <w:t>programming</w:t>
      </w:r>
      <w:r>
        <w:rPr>
          <w:spacing w:val="-12"/>
        </w:rPr>
        <w:t xml:space="preserve"> </w:t>
      </w:r>
      <w:r>
        <w:t>language</w:t>
      </w:r>
      <w:r>
        <w:rPr>
          <w:spacing w:val="-11"/>
        </w:rPr>
        <w:t xml:space="preserve"> </w:t>
      </w:r>
      <w:r>
        <w:t>that</w:t>
      </w:r>
      <w:r>
        <w:rPr>
          <w:spacing w:val="-12"/>
        </w:rPr>
        <w:t xml:space="preserve"> </w:t>
      </w:r>
      <w:r>
        <w:t>is</w:t>
      </w:r>
      <w:r>
        <w:rPr>
          <w:spacing w:val="-11"/>
        </w:rPr>
        <w:t xml:space="preserve"> </w:t>
      </w:r>
      <w:r>
        <w:t>stable,</w:t>
      </w:r>
      <w:r>
        <w:rPr>
          <w:spacing w:val="-10"/>
        </w:rPr>
        <w:t xml:space="preserve"> </w:t>
      </w:r>
      <w:r>
        <w:t>flexible,</w:t>
      </w:r>
      <w:r>
        <w:rPr>
          <w:spacing w:val="-12"/>
        </w:rPr>
        <w:t xml:space="preserve"> </w:t>
      </w:r>
      <w:r>
        <w:t>and</w:t>
      </w:r>
      <w:r>
        <w:rPr>
          <w:spacing w:val="-12"/>
        </w:rPr>
        <w:t xml:space="preserve"> </w:t>
      </w:r>
      <w:r>
        <w:t>has</w:t>
      </w:r>
      <w:r>
        <w:rPr>
          <w:spacing w:val="-10"/>
        </w:rPr>
        <w:t xml:space="preserve"> </w:t>
      </w:r>
      <w:r>
        <w:t>tools available. Python offers all of this, which is why we see lots of Python AI projects today.</w:t>
      </w:r>
    </w:p>
    <w:p w14:paraId="045F8DFD" w14:textId="77777777" w:rsidR="00B9047F" w:rsidRDefault="00CD325A">
      <w:pPr>
        <w:pStyle w:val="BodyText"/>
        <w:spacing w:before="159" w:line="259" w:lineRule="auto"/>
        <w:ind w:right="589"/>
        <w:jc w:val="both"/>
      </w:pPr>
      <w:r>
        <w:t>From development to deployment and maintenance, Python helps developers be productive and confident about the software they’re building. Benefits that make Python the best fit for machine learning and AI-based projects include simplicity and consistency, access to great libraries and frameworks for AI and machine learning (ML), flexibility, platform independence, and a wide community. These add to the overall popularity of the language.</w:t>
      </w:r>
    </w:p>
    <w:p w14:paraId="60D6CC0B" w14:textId="77777777" w:rsidR="00B9047F" w:rsidRDefault="00CD325A">
      <w:pPr>
        <w:pStyle w:val="ListParagraph"/>
        <w:numPr>
          <w:ilvl w:val="0"/>
          <w:numId w:val="31"/>
        </w:numPr>
        <w:tabs>
          <w:tab w:val="left" w:pos="742"/>
        </w:tabs>
        <w:spacing w:before="159"/>
        <w:ind w:left="742" w:hanging="359"/>
        <w:jc w:val="left"/>
        <w:rPr>
          <w:sz w:val="24"/>
        </w:rPr>
      </w:pPr>
      <w:r>
        <w:rPr>
          <w:sz w:val="24"/>
        </w:rPr>
        <w:t>Simple</w:t>
      </w:r>
      <w:r>
        <w:rPr>
          <w:spacing w:val="-1"/>
          <w:sz w:val="24"/>
        </w:rPr>
        <w:t xml:space="preserve"> </w:t>
      </w:r>
      <w:r>
        <w:rPr>
          <w:sz w:val="24"/>
        </w:rPr>
        <w:t>and</w:t>
      </w:r>
      <w:r>
        <w:rPr>
          <w:spacing w:val="-1"/>
          <w:sz w:val="24"/>
        </w:rPr>
        <w:t xml:space="preserve"> </w:t>
      </w:r>
      <w:r>
        <w:rPr>
          <w:spacing w:val="-2"/>
          <w:sz w:val="24"/>
        </w:rPr>
        <w:t>consistent</w:t>
      </w:r>
    </w:p>
    <w:p w14:paraId="2B5EB77C" w14:textId="77777777" w:rsidR="00B9047F" w:rsidRDefault="00B9047F">
      <w:pPr>
        <w:pStyle w:val="BodyText"/>
        <w:spacing w:before="43"/>
        <w:ind w:left="0"/>
      </w:pPr>
    </w:p>
    <w:p w14:paraId="6BB1E2B1" w14:textId="77777777" w:rsidR="00B9047F" w:rsidRDefault="00CD325A">
      <w:pPr>
        <w:pStyle w:val="BodyText"/>
        <w:spacing w:line="259" w:lineRule="auto"/>
        <w:ind w:left="743" w:right="587"/>
        <w:jc w:val="both"/>
      </w:pPr>
      <w:r>
        <w:t>Python offers concise and readable code. While complex algorithms and versatile workflows stand behind machine learning and AI, Python’s simplicity allows developers to write reliable systems. Developers get to put all their effort into solving an ML problem instead of focusing on the technical nuances of the language. Additionally,</w:t>
      </w:r>
      <w:r>
        <w:rPr>
          <w:spacing w:val="-8"/>
        </w:rPr>
        <w:t xml:space="preserve"> </w:t>
      </w:r>
      <w:r>
        <w:t>Python</w:t>
      </w:r>
      <w:r>
        <w:rPr>
          <w:spacing w:val="-10"/>
        </w:rPr>
        <w:t xml:space="preserve"> </w:t>
      </w:r>
      <w:r>
        <w:t>is</w:t>
      </w:r>
      <w:r>
        <w:rPr>
          <w:spacing w:val="-8"/>
        </w:rPr>
        <w:t xml:space="preserve"> </w:t>
      </w:r>
      <w:r>
        <w:t>appealing</w:t>
      </w:r>
      <w:r>
        <w:rPr>
          <w:spacing w:val="-8"/>
        </w:rPr>
        <w:t xml:space="preserve"> </w:t>
      </w:r>
      <w:r>
        <w:t>to</w:t>
      </w:r>
      <w:r>
        <w:rPr>
          <w:spacing w:val="-8"/>
        </w:rPr>
        <w:t xml:space="preserve"> </w:t>
      </w:r>
      <w:r>
        <w:t>many</w:t>
      </w:r>
      <w:r>
        <w:rPr>
          <w:spacing w:val="-9"/>
        </w:rPr>
        <w:t xml:space="preserve"> </w:t>
      </w:r>
      <w:r>
        <w:t>developers</w:t>
      </w:r>
      <w:r>
        <w:rPr>
          <w:spacing w:val="-8"/>
        </w:rPr>
        <w:t xml:space="preserve"> </w:t>
      </w:r>
      <w:r>
        <w:t>as</w:t>
      </w:r>
      <w:r>
        <w:rPr>
          <w:spacing w:val="-8"/>
        </w:rPr>
        <w:t xml:space="preserve"> </w:t>
      </w:r>
      <w:r>
        <w:t>it’s</w:t>
      </w:r>
      <w:r>
        <w:rPr>
          <w:spacing w:val="-9"/>
        </w:rPr>
        <w:t xml:space="preserve"> </w:t>
      </w:r>
      <w:r>
        <w:t>easy</w:t>
      </w:r>
      <w:r>
        <w:rPr>
          <w:spacing w:val="-8"/>
        </w:rPr>
        <w:t xml:space="preserve"> </w:t>
      </w:r>
      <w:r>
        <w:t>to</w:t>
      </w:r>
      <w:r>
        <w:rPr>
          <w:spacing w:val="-8"/>
        </w:rPr>
        <w:t xml:space="preserve"> </w:t>
      </w:r>
      <w:r>
        <w:t>learn.</w:t>
      </w:r>
      <w:r>
        <w:rPr>
          <w:spacing w:val="-9"/>
        </w:rPr>
        <w:t xml:space="preserve"> </w:t>
      </w:r>
      <w:r>
        <w:t>Python</w:t>
      </w:r>
      <w:r>
        <w:rPr>
          <w:spacing w:val="-8"/>
        </w:rPr>
        <w:t xml:space="preserve"> </w:t>
      </w:r>
      <w:r>
        <w:t xml:space="preserve">code is understandable by humans, which makes it easier to build models for machine </w:t>
      </w:r>
      <w:r>
        <w:rPr>
          <w:spacing w:val="-2"/>
        </w:rPr>
        <w:t>learning.</w:t>
      </w:r>
    </w:p>
    <w:p w14:paraId="2252878E" w14:textId="77777777" w:rsidR="00B9047F" w:rsidRDefault="00B9047F">
      <w:pPr>
        <w:pStyle w:val="BodyText"/>
        <w:spacing w:before="21"/>
        <w:ind w:left="0"/>
      </w:pPr>
    </w:p>
    <w:p w14:paraId="532711C0" w14:textId="77777777" w:rsidR="00B9047F" w:rsidRDefault="00CD325A">
      <w:pPr>
        <w:pStyle w:val="BodyText"/>
        <w:spacing w:before="1" w:line="259" w:lineRule="auto"/>
        <w:ind w:left="743" w:right="586"/>
        <w:jc w:val="both"/>
      </w:pPr>
      <w:r>
        <w:t>Many programmers say that Python is more intuitive than other programming languages. Others point out the many frameworks, libraries, and extensions that simplify the implementation of different functionalities. It’s generally accepted that Python is suitable for collaborative implementation when multiple developers are involved. Since Python is a general-purpose language, it can do a set of complex machine</w:t>
      </w:r>
      <w:r>
        <w:rPr>
          <w:spacing w:val="-13"/>
        </w:rPr>
        <w:t xml:space="preserve"> </w:t>
      </w:r>
      <w:r>
        <w:t>learning</w:t>
      </w:r>
      <w:r>
        <w:rPr>
          <w:spacing w:val="-12"/>
        </w:rPr>
        <w:t xml:space="preserve"> </w:t>
      </w:r>
      <w:r>
        <w:t>tasks</w:t>
      </w:r>
      <w:r>
        <w:rPr>
          <w:spacing w:val="-12"/>
        </w:rPr>
        <w:t xml:space="preserve"> </w:t>
      </w:r>
      <w:r>
        <w:t>and</w:t>
      </w:r>
      <w:r>
        <w:rPr>
          <w:spacing w:val="-12"/>
        </w:rPr>
        <w:t xml:space="preserve"> </w:t>
      </w:r>
      <w:r>
        <w:t>enable</w:t>
      </w:r>
      <w:r>
        <w:rPr>
          <w:spacing w:val="-13"/>
        </w:rPr>
        <w:t xml:space="preserve"> </w:t>
      </w:r>
      <w:r>
        <w:t>you</w:t>
      </w:r>
      <w:r>
        <w:rPr>
          <w:spacing w:val="-12"/>
        </w:rPr>
        <w:t xml:space="preserve"> </w:t>
      </w:r>
      <w:r>
        <w:t>to</w:t>
      </w:r>
      <w:r>
        <w:rPr>
          <w:spacing w:val="-12"/>
        </w:rPr>
        <w:t xml:space="preserve"> </w:t>
      </w:r>
      <w:r>
        <w:t>build</w:t>
      </w:r>
      <w:r>
        <w:rPr>
          <w:spacing w:val="-12"/>
        </w:rPr>
        <w:t xml:space="preserve"> </w:t>
      </w:r>
      <w:r>
        <w:t>prototypes</w:t>
      </w:r>
      <w:r>
        <w:rPr>
          <w:spacing w:val="-12"/>
        </w:rPr>
        <w:t xml:space="preserve"> </w:t>
      </w:r>
      <w:r>
        <w:t>quickly</w:t>
      </w:r>
      <w:r>
        <w:rPr>
          <w:spacing w:val="-12"/>
        </w:rPr>
        <w:t xml:space="preserve"> </w:t>
      </w:r>
      <w:r>
        <w:t>that</w:t>
      </w:r>
      <w:r>
        <w:rPr>
          <w:spacing w:val="-12"/>
        </w:rPr>
        <w:t xml:space="preserve"> </w:t>
      </w:r>
      <w:r>
        <w:t>allow</w:t>
      </w:r>
      <w:r>
        <w:rPr>
          <w:spacing w:val="-13"/>
        </w:rPr>
        <w:t xml:space="preserve"> </w:t>
      </w:r>
      <w:r>
        <w:t>you</w:t>
      </w:r>
      <w:r>
        <w:rPr>
          <w:spacing w:val="-12"/>
        </w:rPr>
        <w:t xml:space="preserve"> </w:t>
      </w:r>
      <w:r>
        <w:t>to</w:t>
      </w:r>
      <w:r>
        <w:rPr>
          <w:spacing w:val="-12"/>
        </w:rPr>
        <w:t xml:space="preserve"> </w:t>
      </w:r>
      <w:r>
        <w:t>test your product for machine learning purposes.</w:t>
      </w:r>
    </w:p>
    <w:p w14:paraId="1CE0D150"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77CAA660" w14:textId="77777777" w:rsidR="00B9047F" w:rsidRDefault="00CD325A">
      <w:pPr>
        <w:pStyle w:val="ListParagraph"/>
        <w:numPr>
          <w:ilvl w:val="0"/>
          <w:numId w:val="31"/>
        </w:numPr>
        <w:tabs>
          <w:tab w:val="left" w:pos="742"/>
        </w:tabs>
        <w:spacing w:before="60"/>
        <w:ind w:left="742" w:hanging="359"/>
        <w:jc w:val="left"/>
        <w:rPr>
          <w:sz w:val="24"/>
        </w:rPr>
      </w:pPr>
      <w:r>
        <w:rPr>
          <w:sz w:val="24"/>
        </w:rPr>
        <w:lastRenderedPageBreak/>
        <w:t>Extensive</w:t>
      </w:r>
      <w:r>
        <w:rPr>
          <w:spacing w:val="-2"/>
          <w:sz w:val="24"/>
        </w:rPr>
        <w:t xml:space="preserve"> </w:t>
      </w:r>
      <w:r>
        <w:rPr>
          <w:sz w:val="24"/>
        </w:rPr>
        <w:t>selection</w:t>
      </w:r>
      <w:r>
        <w:rPr>
          <w:spacing w:val="-1"/>
          <w:sz w:val="24"/>
        </w:rPr>
        <w:t xml:space="preserve"> </w:t>
      </w:r>
      <w:r>
        <w:rPr>
          <w:sz w:val="24"/>
        </w:rPr>
        <w:t>of</w:t>
      </w:r>
      <w:r>
        <w:rPr>
          <w:spacing w:val="-3"/>
          <w:sz w:val="24"/>
        </w:rPr>
        <w:t xml:space="preserve"> </w:t>
      </w:r>
      <w:r>
        <w:rPr>
          <w:sz w:val="24"/>
        </w:rPr>
        <w:t>libraries</w:t>
      </w:r>
      <w:r>
        <w:rPr>
          <w:spacing w:val="-2"/>
          <w:sz w:val="24"/>
        </w:rPr>
        <w:t xml:space="preserve"> </w:t>
      </w:r>
      <w:r>
        <w:rPr>
          <w:sz w:val="24"/>
        </w:rPr>
        <w:t>and</w:t>
      </w:r>
      <w:r>
        <w:rPr>
          <w:spacing w:val="1"/>
          <w:sz w:val="24"/>
        </w:rPr>
        <w:t xml:space="preserve"> </w:t>
      </w:r>
      <w:r>
        <w:rPr>
          <w:spacing w:val="-2"/>
          <w:sz w:val="24"/>
        </w:rPr>
        <w:t>frameworks</w:t>
      </w:r>
    </w:p>
    <w:p w14:paraId="345DB98C" w14:textId="77777777" w:rsidR="00B9047F" w:rsidRDefault="00CD325A">
      <w:pPr>
        <w:pStyle w:val="BodyText"/>
        <w:spacing w:before="183" w:line="259" w:lineRule="auto"/>
        <w:ind w:left="731" w:right="586" w:firstLine="12"/>
        <w:jc w:val="both"/>
      </w:pPr>
      <w:r>
        <w:t>Implementing AI</w:t>
      </w:r>
      <w:r>
        <w:rPr>
          <w:spacing w:val="-1"/>
        </w:rPr>
        <w:t xml:space="preserve"> </w:t>
      </w:r>
      <w:r>
        <w:t>and ML</w:t>
      </w:r>
      <w:r>
        <w:rPr>
          <w:spacing w:val="-1"/>
        </w:rPr>
        <w:t xml:space="preserve"> </w:t>
      </w:r>
      <w:r>
        <w:t>algorithms can be tricky and requires a lot of</w:t>
      </w:r>
      <w:r>
        <w:rPr>
          <w:spacing w:val="-1"/>
        </w:rPr>
        <w:t xml:space="preserve"> </w:t>
      </w:r>
      <w:r>
        <w:t>time. It’s vital to</w:t>
      </w:r>
      <w:r>
        <w:rPr>
          <w:spacing w:val="-4"/>
        </w:rPr>
        <w:t xml:space="preserve"> </w:t>
      </w:r>
      <w:r>
        <w:t>have</w:t>
      </w:r>
      <w:r>
        <w:rPr>
          <w:spacing w:val="-6"/>
        </w:rPr>
        <w:t xml:space="preserve"> </w:t>
      </w:r>
      <w:r>
        <w:t>a</w:t>
      </w:r>
      <w:r>
        <w:rPr>
          <w:spacing w:val="-5"/>
        </w:rPr>
        <w:t xml:space="preserve"> </w:t>
      </w:r>
      <w:r>
        <w:t>well-structured</w:t>
      </w:r>
      <w:r>
        <w:rPr>
          <w:spacing w:val="-4"/>
        </w:rPr>
        <w:t xml:space="preserve"> </w:t>
      </w:r>
      <w:r>
        <w:t>and</w:t>
      </w:r>
      <w:r>
        <w:rPr>
          <w:spacing w:val="-4"/>
        </w:rPr>
        <w:t xml:space="preserve"> </w:t>
      </w:r>
      <w:r>
        <w:t>well-tested</w:t>
      </w:r>
      <w:r>
        <w:rPr>
          <w:spacing w:val="-4"/>
        </w:rPr>
        <w:t xml:space="preserve"> </w:t>
      </w:r>
      <w:r>
        <w:t>environment</w:t>
      </w:r>
      <w:r>
        <w:rPr>
          <w:spacing w:val="-4"/>
        </w:rPr>
        <w:t xml:space="preserve"> </w:t>
      </w:r>
      <w:r>
        <w:t>to</w:t>
      </w:r>
      <w:r>
        <w:rPr>
          <w:spacing w:val="-4"/>
        </w:rPr>
        <w:t xml:space="preserve"> </w:t>
      </w:r>
      <w:r>
        <w:t>enable</w:t>
      </w:r>
      <w:r>
        <w:rPr>
          <w:spacing w:val="-4"/>
        </w:rPr>
        <w:t xml:space="preserve"> </w:t>
      </w:r>
      <w:r>
        <w:t>developers</w:t>
      </w:r>
      <w:r>
        <w:rPr>
          <w:spacing w:val="-5"/>
        </w:rPr>
        <w:t xml:space="preserve"> </w:t>
      </w:r>
      <w:r>
        <w:t>to</w:t>
      </w:r>
      <w:r>
        <w:rPr>
          <w:spacing w:val="-4"/>
        </w:rPr>
        <w:t xml:space="preserve"> </w:t>
      </w:r>
      <w:r>
        <w:t>come</w:t>
      </w:r>
      <w:r>
        <w:rPr>
          <w:spacing w:val="-5"/>
        </w:rPr>
        <w:t xml:space="preserve"> </w:t>
      </w:r>
      <w:r>
        <w:t>up with the best coding solutions.</w:t>
      </w:r>
    </w:p>
    <w:p w14:paraId="0AA3EF54" w14:textId="77777777" w:rsidR="00B9047F" w:rsidRDefault="00CD325A">
      <w:pPr>
        <w:pStyle w:val="BodyText"/>
        <w:spacing w:before="160" w:line="259" w:lineRule="auto"/>
        <w:ind w:left="731" w:right="588"/>
        <w:jc w:val="both"/>
      </w:pPr>
      <w:r>
        <w:t>To</w:t>
      </w:r>
      <w:r>
        <w:rPr>
          <w:spacing w:val="-11"/>
        </w:rPr>
        <w:t xml:space="preserve"> </w:t>
      </w:r>
      <w:r>
        <w:t>reduce</w:t>
      </w:r>
      <w:r>
        <w:rPr>
          <w:spacing w:val="-12"/>
        </w:rPr>
        <w:t xml:space="preserve"> </w:t>
      </w:r>
      <w:r>
        <w:t>development</w:t>
      </w:r>
      <w:r>
        <w:rPr>
          <w:spacing w:val="-11"/>
        </w:rPr>
        <w:t xml:space="preserve"> </w:t>
      </w:r>
      <w:r>
        <w:t>time,</w:t>
      </w:r>
      <w:r>
        <w:rPr>
          <w:spacing w:val="-11"/>
        </w:rPr>
        <w:t xml:space="preserve"> </w:t>
      </w:r>
      <w:r>
        <w:t>programmers</w:t>
      </w:r>
      <w:r>
        <w:rPr>
          <w:spacing w:val="-11"/>
        </w:rPr>
        <w:t xml:space="preserve"> </w:t>
      </w:r>
      <w:r>
        <w:t>turn</w:t>
      </w:r>
      <w:r>
        <w:rPr>
          <w:spacing w:val="-11"/>
        </w:rPr>
        <w:t xml:space="preserve"> </w:t>
      </w:r>
      <w:r>
        <w:t>to</w:t>
      </w:r>
      <w:r>
        <w:rPr>
          <w:spacing w:val="-13"/>
        </w:rPr>
        <w:t xml:space="preserve"> </w:t>
      </w:r>
      <w:r>
        <w:t>a</w:t>
      </w:r>
      <w:r>
        <w:rPr>
          <w:spacing w:val="-12"/>
        </w:rPr>
        <w:t xml:space="preserve"> </w:t>
      </w:r>
      <w:r>
        <w:t>number</w:t>
      </w:r>
      <w:r>
        <w:rPr>
          <w:spacing w:val="-12"/>
        </w:rPr>
        <w:t xml:space="preserve"> </w:t>
      </w:r>
      <w:r>
        <w:t>of</w:t>
      </w:r>
      <w:r>
        <w:rPr>
          <w:spacing w:val="-11"/>
        </w:rPr>
        <w:t xml:space="preserve"> </w:t>
      </w:r>
      <w:r>
        <w:t>Python</w:t>
      </w:r>
      <w:r>
        <w:rPr>
          <w:spacing w:val="-11"/>
        </w:rPr>
        <w:t xml:space="preserve"> </w:t>
      </w:r>
      <w:r>
        <w:t>frameworks</w:t>
      </w:r>
      <w:r>
        <w:rPr>
          <w:spacing w:val="-11"/>
        </w:rPr>
        <w:t xml:space="preserve"> </w:t>
      </w:r>
      <w:r>
        <w:t>and libraries. A software library is pre-written code that developers use to solve common programming tasks. Python, with its rich technology stack, has an extensive set of libraries for artificial intelligence and machine learning. Here are some of them:</w:t>
      </w:r>
    </w:p>
    <w:p w14:paraId="4E211739" w14:textId="77777777" w:rsidR="00B9047F" w:rsidRDefault="00CD325A">
      <w:pPr>
        <w:pStyle w:val="ListParagraph"/>
        <w:numPr>
          <w:ilvl w:val="1"/>
          <w:numId w:val="31"/>
        </w:numPr>
        <w:tabs>
          <w:tab w:val="left" w:pos="1103"/>
        </w:tabs>
        <w:spacing w:before="159"/>
        <w:rPr>
          <w:sz w:val="24"/>
        </w:rPr>
      </w:pPr>
      <w:proofErr w:type="spellStart"/>
      <w:r>
        <w:rPr>
          <w:sz w:val="24"/>
        </w:rPr>
        <w:t>Keras</w:t>
      </w:r>
      <w:proofErr w:type="spellEnd"/>
      <w:r>
        <w:rPr>
          <w:sz w:val="24"/>
        </w:rPr>
        <w:t>,</w:t>
      </w:r>
      <w:r>
        <w:rPr>
          <w:spacing w:val="-2"/>
          <w:sz w:val="24"/>
        </w:rPr>
        <w:t xml:space="preserve"> </w:t>
      </w:r>
      <w:r>
        <w:rPr>
          <w:sz w:val="24"/>
        </w:rPr>
        <w:t>TensorFlow,</w:t>
      </w:r>
      <w:r>
        <w:rPr>
          <w:spacing w:val="-1"/>
          <w:sz w:val="24"/>
        </w:rPr>
        <w:t xml:space="preserve"> </w:t>
      </w:r>
      <w:r>
        <w:rPr>
          <w:sz w:val="24"/>
        </w:rPr>
        <w:t>and Scikit-learn</w:t>
      </w:r>
      <w:r>
        <w:rPr>
          <w:spacing w:val="-1"/>
          <w:sz w:val="24"/>
        </w:rPr>
        <w:t xml:space="preserve"> </w:t>
      </w:r>
      <w:r>
        <w:rPr>
          <w:sz w:val="24"/>
        </w:rPr>
        <w:t>for</w:t>
      </w:r>
      <w:r>
        <w:rPr>
          <w:spacing w:val="-2"/>
          <w:sz w:val="24"/>
        </w:rPr>
        <w:t xml:space="preserve"> </w:t>
      </w:r>
      <w:r>
        <w:rPr>
          <w:sz w:val="24"/>
        </w:rPr>
        <w:t xml:space="preserve">machine </w:t>
      </w:r>
      <w:r>
        <w:rPr>
          <w:spacing w:val="-2"/>
          <w:sz w:val="24"/>
        </w:rPr>
        <w:t>learning</w:t>
      </w:r>
    </w:p>
    <w:p w14:paraId="6684B7E7" w14:textId="77777777" w:rsidR="00B9047F" w:rsidRDefault="00CD325A">
      <w:pPr>
        <w:pStyle w:val="ListParagraph"/>
        <w:numPr>
          <w:ilvl w:val="1"/>
          <w:numId w:val="31"/>
        </w:numPr>
        <w:tabs>
          <w:tab w:val="left" w:pos="1103"/>
        </w:tabs>
        <w:spacing w:before="21"/>
        <w:rPr>
          <w:sz w:val="24"/>
        </w:rPr>
      </w:pPr>
      <w:r>
        <w:rPr>
          <w:sz w:val="24"/>
        </w:rPr>
        <w:t>NumPy</w:t>
      </w:r>
      <w:r>
        <w:rPr>
          <w:spacing w:val="-4"/>
          <w:sz w:val="24"/>
        </w:rPr>
        <w:t xml:space="preserve"> </w:t>
      </w:r>
      <w:r>
        <w:rPr>
          <w:sz w:val="24"/>
        </w:rPr>
        <w:t>for</w:t>
      </w:r>
      <w:r>
        <w:rPr>
          <w:spacing w:val="-3"/>
          <w:sz w:val="24"/>
        </w:rPr>
        <w:t xml:space="preserve"> </w:t>
      </w:r>
      <w:r>
        <w:rPr>
          <w:sz w:val="24"/>
        </w:rPr>
        <w:t>high-performance</w:t>
      </w:r>
      <w:r>
        <w:rPr>
          <w:spacing w:val="-3"/>
          <w:sz w:val="24"/>
        </w:rPr>
        <w:t xml:space="preserve"> </w:t>
      </w:r>
      <w:r>
        <w:rPr>
          <w:sz w:val="24"/>
        </w:rPr>
        <w:t>scientific</w:t>
      </w:r>
      <w:r>
        <w:rPr>
          <w:spacing w:val="-2"/>
          <w:sz w:val="24"/>
        </w:rPr>
        <w:t xml:space="preserve"> </w:t>
      </w:r>
      <w:r>
        <w:rPr>
          <w:sz w:val="24"/>
        </w:rPr>
        <w:t>computing</w:t>
      </w:r>
      <w:r>
        <w:rPr>
          <w:spacing w:val="-2"/>
          <w:sz w:val="24"/>
        </w:rPr>
        <w:t xml:space="preserve"> </w:t>
      </w:r>
      <w:r>
        <w:rPr>
          <w:sz w:val="24"/>
        </w:rPr>
        <w:t>and</w:t>
      </w:r>
      <w:r>
        <w:rPr>
          <w:spacing w:val="-1"/>
          <w:sz w:val="24"/>
        </w:rPr>
        <w:t xml:space="preserve"> </w:t>
      </w:r>
      <w:r>
        <w:rPr>
          <w:sz w:val="24"/>
        </w:rPr>
        <w:t>data</w:t>
      </w:r>
      <w:r>
        <w:rPr>
          <w:spacing w:val="-1"/>
          <w:sz w:val="24"/>
        </w:rPr>
        <w:t xml:space="preserve"> </w:t>
      </w:r>
      <w:r>
        <w:rPr>
          <w:spacing w:val="-2"/>
          <w:sz w:val="24"/>
        </w:rPr>
        <w:t>analysis</w:t>
      </w:r>
    </w:p>
    <w:p w14:paraId="0C8FFCBA" w14:textId="77777777" w:rsidR="00B9047F" w:rsidRDefault="00CD325A">
      <w:pPr>
        <w:pStyle w:val="ListParagraph"/>
        <w:numPr>
          <w:ilvl w:val="1"/>
          <w:numId w:val="31"/>
        </w:numPr>
        <w:tabs>
          <w:tab w:val="left" w:pos="1103"/>
        </w:tabs>
        <w:spacing w:before="22"/>
        <w:rPr>
          <w:sz w:val="24"/>
        </w:rPr>
      </w:pPr>
      <w:r>
        <w:rPr>
          <w:sz w:val="24"/>
        </w:rPr>
        <w:t>SciPy</w:t>
      </w:r>
      <w:r>
        <w:rPr>
          <w:spacing w:val="-2"/>
          <w:sz w:val="24"/>
        </w:rPr>
        <w:t xml:space="preserve"> </w:t>
      </w:r>
      <w:r>
        <w:rPr>
          <w:sz w:val="24"/>
        </w:rPr>
        <w:t>for</w:t>
      </w:r>
      <w:r>
        <w:rPr>
          <w:spacing w:val="-2"/>
          <w:sz w:val="24"/>
        </w:rPr>
        <w:t xml:space="preserve"> </w:t>
      </w:r>
      <w:r>
        <w:rPr>
          <w:sz w:val="24"/>
        </w:rPr>
        <w:t>advanced</w:t>
      </w:r>
      <w:r>
        <w:rPr>
          <w:spacing w:val="-1"/>
          <w:sz w:val="24"/>
        </w:rPr>
        <w:t xml:space="preserve"> </w:t>
      </w:r>
      <w:r>
        <w:rPr>
          <w:spacing w:val="-2"/>
          <w:sz w:val="24"/>
        </w:rPr>
        <w:t>computing</w:t>
      </w:r>
    </w:p>
    <w:p w14:paraId="0ADF1CF4" w14:textId="77777777" w:rsidR="00B9047F" w:rsidRDefault="00CD325A">
      <w:pPr>
        <w:pStyle w:val="ListParagraph"/>
        <w:numPr>
          <w:ilvl w:val="1"/>
          <w:numId w:val="31"/>
        </w:numPr>
        <w:tabs>
          <w:tab w:val="left" w:pos="1103"/>
        </w:tabs>
        <w:spacing w:before="22"/>
        <w:rPr>
          <w:sz w:val="24"/>
        </w:rPr>
      </w:pPr>
      <w:r>
        <w:rPr>
          <w:sz w:val="24"/>
        </w:rPr>
        <w:t>Pandas</w:t>
      </w:r>
      <w:r>
        <w:rPr>
          <w:spacing w:val="-4"/>
          <w:sz w:val="24"/>
        </w:rPr>
        <w:t xml:space="preserve"> </w:t>
      </w:r>
      <w:r>
        <w:rPr>
          <w:sz w:val="24"/>
        </w:rPr>
        <w:t>for</w:t>
      </w:r>
      <w:r>
        <w:rPr>
          <w:spacing w:val="-2"/>
          <w:sz w:val="24"/>
        </w:rPr>
        <w:t xml:space="preserve"> </w:t>
      </w:r>
      <w:r>
        <w:rPr>
          <w:sz w:val="24"/>
        </w:rPr>
        <w:t>general-purpose</w:t>
      </w:r>
      <w:r>
        <w:rPr>
          <w:spacing w:val="-2"/>
          <w:sz w:val="24"/>
        </w:rPr>
        <w:t xml:space="preserve"> </w:t>
      </w:r>
      <w:r>
        <w:rPr>
          <w:sz w:val="24"/>
        </w:rPr>
        <w:t xml:space="preserve">data </w:t>
      </w:r>
      <w:r>
        <w:rPr>
          <w:spacing w:val="-2"/>
          <w:sz w:val="24"/>
        </w:rPr>
        <w:t>analysis</w:t>
      </w:r>
    </w:p>
    <w:p w14:paraId="2C6664A7" w14:textId="77777777" w:rsidR="00B9047F" w:rsidRDefault="00CD325A">
      <w:pPr>
        <w:pStyle w:val="ListParagraph"/>
        <w:numPr>
          <w:ilvl w:val="1"/>
          <w:numId w:val="31"/>
        </w:numPr>
        <w:tabs>
          <w:tab w:val="left" w:pos="1103"/>
        </w:tabs>
        <w:spacing w:before="22"/>
        <w:rPr>
          <w:sz w:val="24"/>
        </w:rPr>
      </w:pPr>
      <w:r>
        <w:rPr>
          <w:sz w:val="24"/>
        </w:rPr>
        <w:t>Seaborn</w:t>
      </w:r>
      <w:r>
        <w:rPr>
          <w:spacing w:val="-2"/>
          <w:sz w:val="24"/>
        </w:rPr>
        <w:t xml:space="preserve"> </w:t>
      </w:r>
      <w:r>
        <w:rPr>
          <w:sz w:val="24"/>
        </w:rPr>
        <w:t>for</w:t>
      </w:r>
      <w:r>
        <w:rPr>
          <w:spacing w:val="-2"/>
          <w:sz w:val="24"/>
        </w:rPr>
        <w:t xml:space="preserve"> </w:t>
      </w:r>
      <w:r>
        <w:rPr>
          <w:sz w:val="24"/>
        </w:rPr>
        <w:t xml:space="preserve">data </w:t>
      </w:r>
      <w:r>
        <w:rPr>
          <w:spacing w:val="-2"/>
          <w:sz w:val="24"/>
        </w:rPr>
        <w:t>visualization</w:t>
      </w:r>
    </w:p>
    <w:p w14:paraId="6F30345B" w14:textId="77777777" w:rsidR="00B9047F" w:rsidRDefault="00CD325A">
      <w:pPr>
        <w:pStyle w:val="BodyText"/>
        <w:spacing w:before="182" w:line="259" w:lineRule="auto"/>
        <w:ind w:left="731" w:right="588"/>
        <w:jc w:val="both"/>
      </w:pPr>
      <w:r>
        <w:t>Scikit-learn features various classification, regression, and clustering algorithms, including support vector machines, random forests, gradient boosting, k-means, and DBSCAN, and is designed to work with the Python numerical and scientific libraries NumPy and SciPy.</w:t>
      </w:r>
    </w:p>
    <w:p w14:paraId="27557129" w14:textId="77777777" w:rsidR="00B9047F" w:rsidRDefault="00CD325A">
      <w:pPr>
        <w:pStyle w:val="ListParagraph"/>
        <w:numPr>
          <w:ilvl w:val="0"/>
          <w:numId w:val="31"/>
        </w:numPr>
        <w:tabs>
          <w:tab w:val="left" w:pos="546"/>
        </w:tabs>
        <w:spacing w:before="159"/>
        <w:ind w:left="546" w:hanging="240"/>
        <w:jc w:val="left"/>
        <w:rPr>
          <w:sz w:val="24"/>
        </w:rPr>
      </w:pPr>
      <w:r>
        <w:rPr>
          <w:sz w:val="24"/>
        </w:rPr>
        <w:t>Platform</w:t>
      </w:r>
      <w:r>
        <w:rPr>
          <w:spacing w:val="-2"/>
          <w:sz w:val="24"/>
        </w:rPr>
        <w:t xml:space="preserve"> independence</w:t>
      </w:r>
    </w:p>
    <w:p w14:paraId="13E2ED2A" w14:textId="77777777" w:rsidR="00B9047F" w:rsidRDefault="00CD325A">
      <w:pPr>
        <w:pStyle w:val="BodyText"/>
        <w:spacing w:before="183" w:line="259" w:lineRule="auto"/>
        <w:ind w:left="731" w:right="583"/>
        <w:jc w:val="both"/>
      </w:pPr>
      <w:r>
        <w:t>Platform independence refers to a programming language or framework allowing developers to implement things on one machine and use them on another machine without</w:t>
      </w:r>
      <w:r>
        <w:rPr>
          <w:spacing w:val="-5"/>
        </w:rPr>
        <w:t xml:space="preserve"> </w:t>
      </w:r>
      <w:r>
        <w:t>any</w:t>
      </w:r>
      <w:r>
        <w:rPr>
          <w:spacing w:val="-6"/>
        </w:rPr>
        <w:t xml:space="preserve"> </w:t>
      </w:r>
      <w:r>
        <w:t>(or</w:t>
      </w:r>
      <w:r>
        <w:rPr>
          <w:spacing w:val="-7"/>
        </w:rPr>
        <w:t xml:space="preserve"> </w:t>
      </w:r>
      <w:r>
        <w:t>with</w:t>
      </w:r>
      <w:r>
        <w:rPr>
          <w:spacing w:val="-5"/>
        </w:rPr>
        <w:t xml:space="preserve"> </w:t>
      </w:r>
      <w:r>
        <w:t>only</w:t>
      </w:r>
      <w:r>
        <w:rPr>
          <w:spacing w:val="-8"/>
        </w:rPr>
        <w:t xml:space="preserve"> </w:t>
      </w:r>
      <w:r>
        <w:t>minimal)</w:t>
      </w:r>
      <w:r>
        <w:rPr>
          <w:spacing w:val="-6"/>
        </w:rPr>
        <w:t xml:space="preserve"> </w:t>
      </w:r>
      <w:r>
        <w:t>changes.</w:t>
      </w:r>
      <w:r>
        <w:rPr>
          <w:spacing w:val="-6"/>
        </w:rPr>
        <w:t xml:space="preserve"> </w:t>
      </w:r>
      <w:r>
        <w:t>One</w:t>
      </w:r>
      <w:r>
        <w:rPr>
          <w:spacing w:val="-7"/>
        </w:rPr>
        <w:t xml:space="preserve"> </w:t>
      </w:r>
      <w:r>
        <w:t>key</w:t>
      </w:r>
      <w:r>
        <w:rPr>
          <w:spacing w:val="-6"/>
        </w:rPr>
        <w:t xml:space="preserve"> </w:t>
      </w:r>
      <w:r>
        <w:t>to</w:t>
      </w:r>
      <w:r>
        <w:rPr>
          <w:spacing w:val="-5"/>
        </w:rPr>
        <w:t xml:space="preserve"> </w:t>
      </w:r>
      <w:r>
        <w:t>Python’s</w:t>
      </w:r>
      <w:r>
        <w:rPr>
          <w:spacing w:val="-4"/>
        </w:rPr>
        <w:t xml:space="preserve"> </w:t>
      </w:r>
      <w:r>
        <w:t>popularity</w:t>
      </w:r>
      <w:r>
        <w:rPr>
          <w:spacing w:val="-6"/>
        </w:rPr>
        <w:t xml:space="preserve"> </w:t>
      </w:r>
      <w:r>
        <w:t>is</w:t>
      </w:r>
      <w:r>
        <w:rPr>
          <w:spacing w:val="-5"/>
        </w:rPr>
        <w:t xml:space="preserve"> </w:t>
      </w:r>
      <w:r>
        <w:t>that</w:t>
      </w:r>
      <w:r>
        <w:rPr>
          <w:spacing w:val="-8"/>
        </w:rPr>
        <w:t xml:space="preserve"> </w:t>
      </w:r>
      <w:r>
        <w:t>it’s a platform independent language. Python is supported by many platforms including Linux,</w:t>
      </w:r>
      <w:r>
        <w:rPr>
          <w:spacing w:val="-9"/>
        </w:rPr>
        <w:t xml:space="preserve"> </w:t>
      </w:r>
      <w:r>
        <w:t>Windows,</w:t>
      </w:r>
      <w:r>
        <w:rPr>
          <w:spacing w:val="-9"/>
        </w:rPr>
        <w:t xml:space="preserve"> </w:t>
      </w:r>
      <w:r>
        <w:t>and</w:t>
      </w:r>
      <w:r>
        <w:rPr>
          <w:spacing w:val="-10"/>
        </w:rPr>
        <w:t xml:space="preserve"> </w:t>
      </w:r>
      <w:r>
        <w:t>macOS.</w:t>
      </w:r>
      <w:r>
        <w:rPr>
          <w:spacing w:val="-9"/>
        </w:rPr>
        <w:t xml:space="preserve"> </w:t>
      </w:r>
      <w:r>
        <w:t>Python</w:t>
      </w:r>
      <w:r>
        <w:rPr>
          <w:spacing w:val="-9"/>
        </w:rPr>
        <w:t xml:space="preserve"> </w:t>
      </w:r>
      <w:r>
        <w:t>code</w:t>
      </w:r>
      <w:r>
        <w:rPr>
          <w:spacing w:val="-8"/>
        </w:rPr>
        <w:t xml:space="preserve"> </w:t>
      </w:r>
      <w:r>
        <w:t>can</w:t>
      </w:r>
      <w:r>
        <w:rPr>
          <w:spacing w:val="-10"/>
        </w:rPr>
        <w:t xml:space="preserve"> </w:t>
      </w:r>
      <w:r>
        <w:t>be</w:t>
      </w:r>
      <w:r>
        <w:rPr>
          <w:spacing w:val="-6"/>
        </w:rPr>
        <w:t xml:space="preserve"> </w:t>
      </w:r>
      <w:r>
        <w:t>used</w:t>
      </w:r>
      <w:r>
        <w:rPr>
          <w:spacing w:val="-10"/>
        </w:rPr>
        <w:t xml:space="preserve"> </w:t>
      </w:r>
      <w:r>
        <w:t>to</w:t>
      </w:r>
      <w:r>
        <w:rPr>
          <w:spacing w:val="-9"/>
        </w:rPr>
        <w:t xml:space="preserve"> </w:t>
      </w:r>
      <w:r>
        <w:t>create</w:t>
      </w:r>
      <w:r>
        <w:rPr>
          <w:spacing w:val="-11"/>
        </w:rPr>
        <w:t xml:space="preserve"> </w:t>
      </w:r>
      <w:r>
        <w:t>standalone</w:t>
      </w:r>
      <w:r>
        <w:rPr>
          <w:spacing w:val="-8"/>
        </w:rPr>
        <w:t xml:space="preserve"> </w:t>
      </w:r>
      <w:r>
        <w:t>executable programs for</w:t>
      </w:r>
      <w:r>
        <w:rPr>
          <w:spacing w:val="-1"/>
        </w:rPr>
        <w:t xml:space="preserve"> </w:t>
      </w:r>
      <w:r>
        <w:t>most common operating systems, which</w:t>
      </w:r>
      <w:r>
        <w:rPr>
          <w:spacing w:val="-1"/>
        </w:rPr>
        <w:t xml:space="preserve"> </w:t>
      </w:r>
      <w:r>
        <w:t>means that Python software can be</w:t>
      </w:r>
      <w:r>
        <w:rPr>
          <w:spacing w:val="-4"/>
        </w:rPr>
        <w:t xml:space="preserve"> </w:t>
      </w:r>
      <w:r>
        <w:t>easily</w:t>
      </w:r>
      <w:r>
        <w:rPr>
          <w:spacing w:val="-1"/>
        </w:rPr>
        <w:t xml:space="preserve"> </w:t>
      </w:r>
      <w:r>
        <w:t>distributed</w:t>
      </w:r>
      <w:r>
        <w:rPr>
          <w:spacing w:val="-1"/>
        </w:rPr>
        <w:t xml:space="preserve"> </w:t>
      </w:r>
      <w:r>
        <w:t>and</w:t>
      </w:r>
      <w:r>
        <w:rPr>
          <w:spacing w:val="1"/>
        </w:rPr>
        <w:t xml:space="preserve"> </w:t>
      </w:r>
      <w:r>
        <w:t>used on</w:t>
      </w:r>
      <w:r>
        <w:rPr>
          <w:spacing w:val="-1"/>
        </w:rPr>
        <w:t xml:space="preserve"> </w:t>
      </w:r>
      <w:r>
        <w:t>those</w:t>
      </w:r>
      <w:r>
        <w:rPr>
          <w:spacing w:val="-2"/>
        </w:rPr>
        <w:t xml:space="preserve"> </w:t>
      </w:r>
      <w:r>
        <w:t>operating</w:t>
      </w:r>
      <w:r>
        <w:rPr>
          <w:spacing w:val="-1"/>
        </w:rPr>
        <w:t xml:space="preserve"> </w:t>
      </w:r>
      <w:r>
        <w:t>systems</w:t>
      </w:r>
      <w:r>
        <w:rPr>
          <w:spacing w:val="-1"/>
        </w:rPr>
        <w:t xml:space="preserve"> </w:t>
      </w:r>
      <w:r>
        <w:t>without</w:t>
      </w:r>
      <w:r>
        <w:rPr>
          <w:spacing w:val="-1"/>
        </w:rPr>
        <w:t xml:space="preserve"> </w:t>
      </w:r>
      <w:r>
        <w:t>a</w:t>
      </w:r>
      <w:r>
        <w:rPr>
          <w:spacing w:val="-2"/>
        </w:rPr>
        <w:t xml:space="preserve"> </w:t>
      </w:r>
      <w:r>
        <w:t>Python</w:t>
      </w:r>
      <w:r>
        <w:rPr>
          <w:spacing w:val="-2"/>
        </w:rPr>
        <w:t xml:space="preserve"> interpreter.</w:t>
      </w:r>
    </w:p>
    <w:p w14:paraId="03B131BD" w14:textId="77777777" w:rsidR="00B9047F" w:rsidRDefault="00CD325A">
      <w:pPr>
        <w:pStyle w:val="BodyText"/>
        <w:spacing w:before="158" w:line="259" w:lineRule="auto"/>
        <w:ind w:left="731" w:right="587"/>
        <w:jc w:val="both"/>
      </w:pPr>
      <w:r>
        <w:t>What’s more, developers usually use services such as Google or Amazon for their computing needs. However, we can often find companies and data scientists who use their</w:t>
      </w:r>
      <w:r>
        <w:rPr>
          <w:spacing w:val="-7"/>
        </w:rPr>
        <w:t xml:space="preserve"> </w:t>
      </w:r>
      <w:r>
        <w:t>own</w:t>
      </w:r>
      <w:r>
        <w:rPr>
          <w:spacing w:val="-6"/>
        </w:rPr>
        <w:t xml:space="preserve"> </w:t>
      </w:r>
      <w:r>
        <w:t>machines</w:t>
      </w:r>
      <w:r>
        <w:rPr>
          <w:spacing w:val="-6"/>
        </w:rPr>
        <w:t xml:space="preserve"> </w:t>
      </w:r>
      <w:r>
        <w:t>with</w:t>
      </w:r>
      <w:r>
        <w:rPr>
          <w:spacing w:val="-8"/>
        </w:rPr>
        <w:t xml:space="preserve"> </w:t>
      </w:r>
      <w:r>
        <w:t>powerful</w:t>
      </w:r>
      <w:r>
        <w:rPr>
          <w:spacing w:val="-5"/>
        </w:rPr>
        <w:t xml:space="preserve"> </w:t>
      </w:r>
      <w:r>
        <w:t>Graphics</w:t>
      </w:r>
      <w:r>
        <w:rPr>
          <w:spacing w:val="-6"/>
        </w:rPr>
        <w:t xml:space="preserve"> </w:t>
      </w:r>
      <w:r>
        <w:t>Processing</w:t>
      </w:r>
      <w:r>
        <w:rPr>
          <w:spacing w:val="-6"/>
        </w:rPr>
        <w:t xml:space="preserve"> </w:t>
      </w:r>
      <w:r>
        <w:t>Units</w:t>
      </w:r>
      <w:r>
        <w:rPr>
          <w:spacing w:val="-8"/>
        </w:rPr>
        <w:t xml:space="preserve"> </w:t>
      </w:r>
      <w:r>
        <w:t>(GPUs)</w:t>
      </w:r>
      <w:r>
        <w:rPr>
          <w:spacing w:val="-7"/>
        </w:rPr>
        <w:t xml:space="preserve"> </w:t>
      </w:r>
      <w:r>
        <w:t>to</w:t>
      </w:r>
      <w:r>
        <w:rPr>
          <w:spacing w:val="-5"/>
        </w:rPr>
        <w:t xml:space="preserve"> </w:t>
      </w:r>
      <w:r>
        <w:t>train</w:t>
      </w:r>
      <w:r>
        <w:rPr>
          <w:spacing w:val="-5"/>
        </w:rPr>
        <w:t xml:space="preserve"> </w:t>
      </w:r>
      <w:r>
        <w:t>their</w:t>
      </w:r>
      <w:r>
        <w:rPr>
          <w:spacing w:val="-7"/>
        </w:rPr>
        <w:t xml:space="preserve"> </w:t>
      </w:r>
      <w:r>
        <w:t>ML models. And the fact that Python is platform independent makes this training a lot cheaper and easier.</w:t>
      </w:r>
    </w:p>
    <w:p w14:paraId="3FCDCC18" w14:textId="77777777" w:rsidR="00B9047F" w:rsidRDefault="00CD325A">
      <w:pPr>
        <w:pStyle w:val="ListParagraph"/>
        <w:numPr>
          <w:ilvl w:val="0"/>
          <w:numId w:val="31"/>
        </w:numPr>
        <w:tabs>
          <w:tab w:val="left" w:pos="689"/>
        </w:tabs>
        <w:spacing w:before="158"/>
        <w:ind w:left="689" w:hanging="239"/>
        <w:jc w:val="left"/>
        <w:rPr>
          <w:sz w:val="24"/>
        </w:rPr>
      </w:pPr>
      <w:r>
        <w:rPr>
          <w:sz w:val="24"/>
        </w:rPr>
        <w:t>Great</w:t>
      </w:r>
      <w:r>
        <w:rPr>
          <w:spacing w:val="-4"/>
          <w:sz w:val="24"/>
        </w:rPr>
        <w:t xml:space="preserve"> </w:t>
      </w:r>
      <w:r>
        <w:rPr>
          <w:sz w:val="24"/>
        </w:rPr>
        <w:t>community</w:t>
      </w:r>
      <w:r>
        <w:rPr>
          <w:spacing w:val="-1"/>
          <w:sz w:val="24"/>
        </w:rPr>
        <w:t xml:space="preserve"> </w:t>
      </w:r>
      <w:r>
        <w:rPr>
          <w:sz w:val="24"/>
        </w:rPr>
        <w:t xml:space="preserve">and </w:t>
      </w:r>
      <w:r>
        <w:rPr>
          <w:spacing w:val="-2"/>
          <w:sz w:val="24"/>
        </w:rPr>
        <w:t>popularity</w:t>
      </w:r>
    </w:p>
    <w:p w14:paraId="551B838B" w14:textId="77777777" w:rsidR="00B9047F" w:rsidRDefault="00CD325A">
      <w:pPr>
        <w:pStyle w:val="BodyText"/>
        <w:spacing w:before="183" w:line="259" w:lineRule="auto"/>
        <w:ind w:left="731" w:right="587" w:firstLine="12"/>
        <w:jc w:val="both"/>
      </w:pPr>
      <w:r>
        <w:t>In the Developer</w:t>
      </w:r>
      <w:r>
        <w:rPr>
          <w:spacing w:val="-1"/>
        </w:rPr>
        <w:t xml:space="preserve"> </w:t>
      </w:r>
      <w:r>
        <w:t>Survey 2018 by Stack Overflow, Python was among the</w:t>
      </w:r>
      <w:r>
        <w:rPr>
          <w:spacing w:val="-1"/>
        </w:rPr>
        <w:t xml:space="preserve"> </w:t>
      </w:r>
      <w:r>
        <w:t>top 10 most popular programming languages, which ultimately means that 23 can find a development company with the necessary skill set to build your AI-based project.</w:t>
      </w:r>
    </w:p>
    <w:p w14:paraId="1B9248A2" w14:textId="77777777" w:rsidR="00B9047F" w:rsidRDefault="00CD325A">
      <w:pPr>
        <w:pStyle w:val="BodyText"/>
        <w:spacing w:before="160" w:line="259" w:lineRule="auto"/>
        <w:ind w:left="731" w:right="589"/>
        <w:jc w:val="both"/>
      </w:pPr>
      <w:r>
        <w:t>If</w:t>
      </w:r>
      <w:r>
        <w:rPr>
          <w:spacing w:val="-15"/>
        </w:rPr>
        <w:t xml:space="preserve"> </w:t>
      </w:r>
      <w:r>
        <w:t>we</w:t>
      </w:r>
      <w:r>
        <w:rPr>
          <w:spacing w:val="-15"/>
        </w:rPr>
        <w:t xml:space="preserve"> </w:t>
      </w:r>
      <w:r>
        <w:t>look</w:t>
      </w:r>
      <w:r>
        <w:rPr>
          <w:spacing w:val="-15"/>
        </w:rPr>
        <w:t xml:space="preserve"> </w:t>
      </w:r>
      <w:r>
        <w:t>closely</w:t>
      </w:r>
      <w:r>
        <w:rPr>
          <w:spacing w:val="-15"/>
        </w:rPr>
        <w:t xml:space="preserve"> </w:t>
      </w:r>
      <w:r>
        <w:t>at</w:t>
      </w:r>
      <w:r>
        <w:rPr>
          <w:spacing w:val="-15"/>
        </w:rPr>
        <w:t xml:space="preserve"> </w:t>
      </w:r>
      <w:r>
        <w:t>the</w:t>
      </w:r>
      <w:r>
        <w:rPr>
          <w:spacing w:val="-15"/>
        </w:rPr>
        <w:t xml:space="preserve"> </w:t>
      </w:r>
      <w:r>
        <w:t>image</w:t>
      </w:r>
      <w:r>
        <w:rPr>
          <w:spacing w:val="-15"/>
        </w:rPr>
        <w:t xml:space="preserve"> </w:t>
      </w:r>
      <w:r>
        <w:t>below,</w:t>
      </w:r>
      <w:r>
        <w:rPr>
          <w:spacing w:val="-15"/>
        </w:rPr>
        <w:t xml:space="preserve"> </w:t>
      </w:r>
      <w:r>
        <w:t>we</w:t>
      </w:r>
      <w:r>
        <w:rPr>
          <w:spacing w:val="-15"/>
        </w:rPr>
        <w:t xml:space="preserve"> </w:t>
      </w:r>
      <w:r>
        <w:t>can</w:t>
      </w:r>
      <w:r>
        <w:rPr>
          <w:spacing w:val="-15"/>
        </w:rPr>
        <w:t xml:space="preserve"> </w:t>
      </w:r>
      <w:r>
        <w:t>see</w:t>
      </w:r>
      <w:r>
        <w:rPr>
          <w:spacing w:val="-15"/>
        </w:rPr>
        <w:t xml:space="preserve"> </w:t>
      </w:r>
      <w:r>
        <w:t>that</w:t>
      </w:r>
      <w:r>
        <w:rPr>
          <w:spacing w:val="-15"/>
        </w:rPr>
        <w:t xml:space="preserve"> </w:t>
      </w:r>
      <w:r>
        <w:t>Python</w:t>
      </w:r>
      <w:r>
        <w:rPr>
          <w:spacing w:val="-15"/>
        </w:rPr>
        <w:t xml:space="preserve"> </w:t>
      </w:r>
      <w:r>
        <w:t>is</w:t>
      </w:r>
      <w:r>
        <w:rPr>
          <w:spacing w:val="-15"/>
        </w:rPr>
        <w:t xml:space="preserve"> </w:t>
      </w:r>
      <w:r>
        <w:t>the</w:t>
      </w:r>
      <w:r>
        <w:rPr>
          <w:spacing w:val="-15"/>
        </w:rPr>
        <w:t xml:space="preserve"> </w:t>
      </w:r>
      <w:r>
        <w:t>language</w:t>
      </w:r>
      <w:r>
        <w:rPr>
          <w:spacing w:val="-15"/>
        </w:rPr>
        <w:t xml:space="preserve"> </w:t>
      </w:r>
      <w:r>
        <w:t>that</w:t>
      </w:r>
      <w:r>
        <w:rPr>
          <w:spacing w:val="-15"/>
        </w:rPr>
        <w:t xml:space="preserve"> </w:t>
      </w:r>
      <w:r>
        <w:t>people Google more than any other [65].</w:t>
      </w:r>
    </w:p>
    <w:p w14:paraId="55F94039"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5621AE96" w14:textId="77777777" w:rsidR="00B9047F" w:rsidRDefault="00CD325A">
      <w:pPr>
        <w:pStyle w:val="BodyText"/>
        <w:ind w:left="2346"/>
        <w:rPr>
          <w:sz w:val="20"/>
        </w:rPr>
      </w:pPr>
      <w:r>
        <w:rPr>
          <w:noProof/>
          <w:sz w:val="20"/>
          <w:lang w:bidi="te-IN"/>
        </w:rPr>
        <w:lastRenderedPageBreak/>
        <w:drawing>
          <wp:inline distT="0" distB="0" distL="0" distR="0" wp14:anchorId="5C8FE1EE" wp14:editId="16DB57A2">
            <wp:extent cx="2775202" cy="2654807"/>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5" cstate="print"/>
                    <a:stretch>
                      <a:fillRect/>
                    </a:stretch>
                  </pic:blipFill>
                  <pic:spPr>
                    <a:xfrm>
                      <a:off x="0" y="0"/>
                      <a:ext cx="2775202" cy="2654807"/>
                    </a:xfrm>
                    <a:prstGeom prst="rect">
                      <a:avLst/>
                    </a:prstGeom>
                  </pic:spPr>
                </pic:pic>
              </a:graphicData>
            </a:graphic>
          </wp:inline>
        </w:drawing>
      </w:r>
    </w:p>
    <w:p w14:paraId="65338F33" w14:textId="77777777" w:rsidR="00B9047F" w:rsidRDefault="00B9047F">
      <w:pPr>
        <w:pStyle w:val="BodyText"/>
        <w:spacing w:before="28"/>
        <w:ind w:left="0"/>
        <w:rPr>
          <w:sz w:val="18"/>
        </w:rPr>
      </w:pPr>
    </w:p>
    <w:p w14:paraId="06098826" w14:textId="77777777" w:rsidR="00B9047F" w:rsidRDefault="00CD325A">
      <w:pPr>
        <w:ind w:left="846"/>
        <w:rPr>
          <w:i/>
          <w:sz w:val="18"/>
        </w:rPr>
      </w:pPr>
      <w:bookmarkStart w:id="58" w:name="_bookmark62"/>
      <w:bookmarkEnd w:id="58"/>
      <w:r>
        <w:rPr>
          <w:i/>
          <w:color w:val="44536A"/>
          <w:sz w:val="18"/>
        </w:rPr>
        <w:t>Figure</w:t>
      </w:r>
      <w:r>
        <w:rPr>
          <w:i/>
          <w:color w:val="44536A"/>
          <w:spacing w:val="-6"/>
          <w:sz w:val="18"/>
        </w:rPr>
        <w:t xml:space="preserve"> </w:t>
      </w:r>
      <w:r>
        <w:rPr>
          <w:i/>
          <w:color w:val="44536A"/>
          <w:sz w:val="18"/>
        </w:rPr>
        <w:t>25:</w:t>
      </w:r>
      <w:r>
        <w:rPr>
          <w:i/>
          <w:color w:val="44536A"/>
          <w:spacing w:val="-1"/>
          <w:sz w:val="18"/>
        </w:rPr>
        <w:t xml:space="preserve"> </w:t>
      </w:r>
      <w:r>
        <w:rPr>
          <w:i/>
          <w:color w:val="44536A"/>
          <w:sz w:val="18"/>
        </w:rPr>
        <w:t>US,</w:t>
      </w:r>
      <w:r>
        <w:rPr>
          <w:i/>
          <w:color w:val="44536A"/>
          <w:spacing w:val="-1"/>
          <w:sz w:val="18"/>
        </w:rPr>
        <w:t xml:space="preserve"> </w:t>
      </w:r>
      <w:r>
        <w:rPr>
          <w:i/>
          <w:color w:val="44536A"/>
          <w:sz w:val="18"/>
        </w:rPr>
        <w:t>Google</w:t>
      </w:r>
      <w:r>
        <w:rPr>
          <w:i/>
          <w:color w:val="44536A"/>
          <w:spacing w:val="-1"/>
          <w:sz w:val="18"/>
        </w:rPr>
        <w:t xml:space="preserve"> </w:t>
      </w:r>
      <w:r>
        <w:rPr>
          <w:i/>
          <w:color w:val="44536A"/>
          <w:sz w:val="18"/>
        </w:rPr>
        <w:t>searches</w:t>
      </w:r>
      <w:r>
        <w:rPr>
          <w:i/>
          <w:color w:val="44536A"/>
          <w:spacing w:val="-2"/>
          <w:sz w:val="18"/>
        </w:rPr>
        <w:t xml:space="preserve"> </w:t>
      </w:r>
      <w:r>
        <w:rPr>
          <w:i/>
          <w:color w:val="44536A"/>
          <w:sz w:val="18"/>
        </w:rPr>
        <w:t>for</w:t>
      </w:r>
      <w:r>
        <w:rPr>
          <w:i/>
          <w:color w:val="44536A"/>
          <w:spacing w:val="-2"/>
          <w:sz w:val="18"/>
        </w:rPr>
        <w:t xml:space="preserve"> </w:t>
      </w:r>
      <w:r>
        <w:rPr>
          <w:i/>
          <w:color w:val="44536A"/>
          <w:sz w:val="18"/>
        </w:rPr>
        <w:t>coding</w:t>
      </w:r>
      <w:r>
        <w:rPr>
          <w:i/>
          <w:color w:val="44536A"/>
          <w:spacing w:val="-2"/>
          <w:sz w:val="18"/>
        </w:rPr>
        <w:t xml:space="preserve"> </w:t>
      </w:r>
      <w:r>
        <w:rPr>
          <w:i/>
          <w:color w:val="44536A"/>
          <w:sz w:val="18"/>
        </w:rPr>
        <w:t>languages</w:t>
      </w:r>
      <w:r>
        <w:rPr>
          <w:i/>
          <w:color w:val="44536A"/>
          <w:spacing w:val="-1"/>
          <w:sz w:val="18"/>
        </w:rPr>
        <w:t xml:space="preserve"> </w:t>
      </w:r>
      <w:r>
        <w:rPr>
          <w:i/>
          <w:color w:val="44536A"/>
          <w:sz w:val="18"/>
        </w:rPr>
        <w:t>(100</w:t>
      </w:r>
      <w:r>
        <w:rPr>
          <w:i/>
          <w:color w:val="44536A"/>
          <w:spacing w:val="-2"/>
          <w:sz w:val="18"/>
        </w:rPr>
        <w:t xml:space="preserve"> </w:t>
      </w:r>
      <w:r>
        <w:rPr>
          <w:i/>
          <w:color w:val="44536A"/>
          <w:sz w:val="18"/>
        </w:rPr>
        <w:t>= highest</w:t>
      </w:r>
      <w:r>
        <w:rPr>
          <w:i/>
          <w:color w:val="44536A"/>
          <w:spacing w:val="-1"/>
          <w:sz w:val="18"/>
        </w:rPr>
        <w:t xml:space="preserve"> </w:t>
      </w:r>
      <w:r>
        <w:rPr>
          <w:i/>
          <w:color w:val="44536A"/>
          <w:sz w:val="18"/>
        </w:rPr>
        <w:t>annual</w:t>
      </w:r>
      <w:r>
        <w:rPr>
          <w:i/>
          <w:color w:val="44536A"/>
          <w:spacing w:val="-1"/>
          <w:sz w:val="18"/>
        </w:rPr>
        <w:t xml:space="preserve"> </w:t>
      </w:r>
      <w:r>
        <w:rPr>
          <w:i/>
          <w:color w:val="44536A"/>
          <w:sz w:val="18"/>
        </w:rPr>
        <w:t>traffic</w:t>
      </w:r>
      <w:r>
        <w:rPr>
          <w:i/>
          <w:color w:val="44536A"/>
          <w:spacing w:val="-2"/>
          <w:sz w:val="18"/>
        </w:rPr>
        <w:t xml:space="preserve"> </w:t>
      </w:r>
      <w:r>
        <w:rPr>
          <w:i/>
          <w:color w:val="44536A"/>
          <w:sz w:val="18"/>
        </w:rPr>
        <w:t>for</w:t>
      </w:r>
      <w:r>
        <w:rPr>
          <w:i/>
          <w:color w:val="44536A"/>
          <w:spacing w:val="-4"/>
          <w:sz w:val="18"/>
        </w:rPr>
        <w:t xml:space="preserve"> </w:t>
      </w:r>
      <w:r>
        <w:rPr>
          <w:i/>
          <w:color w:val="44536A"/>
          <w:sz w:val="18"/>
        </w:rPr>
        <w:t>any</w:t>
      </w:r>
      <w:r>
        <w:rPr>
          <w:i/>
          <w:color w:val="44536A"/>
          <w:spacing w:val="-3"/>
          <w:sz w:val="18"/>
        </w:rPr>
        <w:t xml:space="preserve"> </w:t>
      </w:r>
      <w:r>
        <w:rPr>
          <w:i/>
          <w:color w:val="44536A"/>
          <w:spacing w:val="-2"/>
          <w:sz w:val="18"/>
        </w:rPr>
        <w:t>language)</w:t>
      </w:r>
    </w:p>
    <w:p w14:paraId="36B8CD82" w14:textId="77777777" w:rsidR="00B9047F" w:rsidRDefault="00B9047F">
      <w:pPr>
        <w:pStyle w:val="BodyText"/>
        <w:ind w:left="0"/>
        <w:rPr>
          <w:i/>
          <w:sz w:val="18"/>
        </w:rPr>
      </w:pPr>
    </w:p>
    <w:p w14:paraId="6AB0B470" w14:textId="77777777" w:rsidR="00B9047F" w:rsidRDefault="00B9047F">
      <w:pPr>
        <w:pStyle w:val="BodyText"/>
        <w:ind w:left="0"/>
        <w:rPr>
          <w:i/>
          <w:sz w:val="18"/>
        </w:rPr>
      </w:pPr>
    </w:p>
    <w:p w14:paraId="18072014" w14:textId="77777777" w:rsidR="00B9047F" w:rsidRDefault="00B9047F">
      <w:pPr>
        <w:pStyle w:val="BodyText"/>
        <w:spacing w:before="116"/>
        <w:ind w:left="0"/>
        <w:rPr>
          <w:i/>
          <w:sz w:val="18"/>
        </w:rPr>
      </w:pPr>
    </w:p>
    <w:p w14:paraId="64666E9D" w14:textId="77777777" w:rsidR="00B9047F" w:rsidRDefault="00CD325A">
      <w:pPr>
        <w:pStyle w:val="Heading2"/>
        <w:numPr>
          <w:ilvl w:val="1"/>
          <w:numId w:val="32"/>
        </w:numPr>
        <w:tabs>
          <w:tab w:val="left" w:pos="501"/>
        </w:tabs>
        <w:ind w:left="501" w:hanging="478"/>
      </w:pPr>
      <w:bookmarkStart w:id="59" w:name="_bookmark63"/>
      <w:bookmarkEnd w:id="59"/>
      <w:r>
        <w:t>Integrated</w:t>
      </w:r>
      <w:r>
        <w:rPr>
          <w:spacing w:val="-17"/>
        </w:rPr>
        <w:t xml:space="preserve"> </w:t>
      </w:r>
      <w:r>
        <w:t>Development</w:t>
      </w:r>
      <w:r>
        <w:rPr>
          <w:spacing w:val="-16"/>
        </w:rPr>
        <w:t xml:space="preserve"> </w:t>
      </w:r>
      <w:r>
        <w:rPr>
          <w:spacing w:val="-2"/>
        </w:rPr>
        <w:t>Environment</w:t>
      </w:r>
    </w:p>
    <w:p w14:paraId="48AE6496" w14:textId="77777777" w:rsidR="00B9047F" w:rsidRDefault="00CD325A">
      <w:pPr>
        <w:pStyle w:val="BodyText"/>
        <w:spacing w:before="266" w:line="259" w:lineRule="auto"/>
        <w:ind w:right="585" w:firstLine="719"/>
        <w:jc w:val="both"/>
      </w:pPr>
      <w:r>
        <w:t>An</w:t>
      </w:r>
      <w:r>
        <w:rPr>
          <w:spacing w:val="-10"/>
        </w:rPr>
        <w:t xml:space="preserve"> </w:t>
      </w:r>
      <w:r>
        <w:t>IDE,</w:t>
      </w:r>
      <w:r>
        <w:rPr>
          <w:spacing w:val="-10"/>
        </w:rPr>
        <w:t xml:space="preserve"> </w:t>
      </w:r>
      <w:r>
        <w:t>or</w:t>
      </w:r>
      <w:r>
        <w:rPr>
          <w:spacing w:val="-8"/>
        </w:rPr>
        <w:t xml:space="preserve"> </w:t>
      </w:r>
      <w:r>
        <w:t>Integrated</w:t>
      </w:r>
      <w:r>
        <w:rPr>
          <w:spacing w:val="-10"/>
        </w:rPr>
        <w:t xml:space="preserve"> </w:t>
      </w:r>
      <w:r>
        <w:t>Development</w:t>
      </w:r>
      <w:r>
        <w:rPr>
          <w:spacing w:val="-9"/>
        </w:rPr>
        <w:t xml:space="preserve"> </w:t>
      </w:r>
      <w:r>
        <w:t>Environment,</w:t>
      </w:r>
      <w:r>
        <w:rPr>
          <w:spacing w:val="-9"/>
        </w:rPr>
        <w:t xml:space="preserve"> </w:t>
      </w:r>
      <w:r>
        <w:t>enables</w:t>
      </w:r>
      <w:r>
        <w:rPr>
          <w:spacing w:val="-10"/>
        </w:rPr>
        <w:t xml:space="preserve"> </w:t>
      </w:r>
      <w:r>
        <w:t>programmers</w:t>
      </w:r>
      <w:r>
        <w:rPr>
          <w:spacing w:val="-10"/>
        </w:rPr>
        <w:t xml:space="preserve"> </w:t>
      </w:r>
      <w:r>
        <w:t>to</w:t>
      </w:r>
      <w:r>
        <w:rPr>
          <w:spacing w:val="-3"/>
        </w:rPr>
        <w:t xml:space="preserve"> </w:t>
      </w:r>
      <w:r>
        <w:t>consolidate the different aspects of writing a computer program. IDEs increase programmer productivity by combining common activities of writing software into a single application: editing source code, building executables, and debugging [66].</w:t>
      </w:r>
    </w:p>
    <w:p w14:paraId="6555A961" w14:textId="77777777" w:rsidR="00B9047F" w:rsidRDefault="00CD325A">
      <w:pPr>
        <w:pStyle w:val="BodyText"/>
        <w:spacing w:before="160" w:line="259" w:lineRule="auto"/>
        <w:ind w:right="586"/>
        <w:jc w:val="both"/>
      </w:pPr>
      <w:r>
        <w:t>For</w:t>
      </w:r>
      <w:r>
        <w:rPr>
          <w:spacing w:val="-2"/>
        </w:rPr>
        <w:t xml:space="preserve"> </w:t>
      </w:r>
      <w:r>
        <w:t>the</w:t>
      </w:r>
      <w:r>
        <w:rPr>
          <w:spacing w:val="-4"/>
        </w:rPr>
        <w:t xml:space="preserve"> </w:t>
      </w:r>
      <w:r>
        <w:t>execution</w:t>
      </w:r>
      <w:r>
        <w:rPr>
          <w:spacing w:val="-2"/>
        </w:rPr>
        <w:t xml:space="preserve"> </w:t>
      </w:r>
      <w:r>
        <w:t>of</w:t>
      </w:r>
      <w:r>
        <w:rPr>
          <w:spacing w:val="-3"/>
        </w:rPr>
        <w:t xml:space="preserve"> </w:t>
      </w:r>
      <w:r>
        <w:t>python,</w:t>
      </w:r>
      <w:r>
        <w:rPr>
          <w:spacing w:val="-2"/>
        </w:rPr>
        <w:t xml:space="preserve"> </w:t>
      </w:r>
      <w:r>
        <w:t>Spyder</w:t>
      </w:r>
      <w:r>
        <w:rPr>
          <w:spacing w:val="-2"/>
        </w:rPr>
        <w:t xml:space="preserve"> </w:t>
      </w:r>
      <w:r>
        <w:t>has</w:t>
      </w:r>
      <w:r>
        <w:rPr>
          <w:spacing w:val="-3"/>
        </w:rPr>
        <w:t xml:space="preserve"> </w:t>
      </w:r>
      <w:r>
        <w:t>been</w:t>
      </w:r>
      <w:r>
        <w:rPr>
          <w:spacing w:val="-2"/>
        </w:rPr>
        <w:t xml:space="preserve"> </w:t>
      </w:r>
      <w:r>
        <w:t>used as</w:t>
      </w:r>
      <w:r>
        <w:rPr>
          <w:spacing w:val="-3"/>
        </w:rPr>
        <w:t xml:space="preserve"> </w:t>
      </w:r>
      <w:r>
        <w:t>the</w:t>
      </w:r>
      <w:r>
        <w:rPr>
          <w:spacing w:val="-2"/>
        </w:rPr>
        <w:t xml:space="preserve"> </w:t>
      </w:r>
      <w:r>
        <w:t>IDE</w:t>
      </w:r>
      <w:r>
        <w:rPr>
          <w:spacing w:val="-3"/>
        </w:rPr>
        <w:t xml:space="preserve"> </w:t>
      </w:r>
      <w:r>
        <w:t>for</w:t>
      </w:r>
      <w:r>
        <w:rPr>
          <w:spacing w:val="-4"/>
        </w:rPr>
        <w:t xml:space="preserve"> </w:t>
      </w:r>
      <w:r>
        <w:t>the</w:t>
      </w:r>
      <w:r>
        <w:rPr>
          <w:spacing w:val="-2"/>
        </w:rPr>
        <w:t xml:space="preserve"> </w:t>
      </w:r>
      <w:r>
        <w:t>realization</w:t>
      </w:r>
      <w:r>
        <w:rPr>
          <w:spacing w:val="-2"/>
        </w:rPr>
        <w:t xml:space="preserve"> </w:t>
      </w:r>
      <w:r>
        <w:t>of</w:t>
      </w:r>
      <w:r>
        <w:rPr>
          <w:spacing w:val="-3"/>
        </w:rPr>
        <w:t xml:space="preserve"> </w:t>
      </w:r>
      <w:r>
        <w:t>this</w:t>
      </w:r>
      <w:r>
        <w:rPr>
          <w:spacing w:val="-3"/>
        </w:rPr>
        <w:t xml:space="preserve"> </w:t>
      </w:r>
      <w:r>
        <w:t>thesis. Spyder</w:t>
      </w:r>
      <w:r>
        <w:rPr>
          <w:spacing w:val="-13"/>
        </w:rPr>
        <w:t xml:space="preserve"> </w:t>
      </w:r>
      <w:r>
        <w:t>is</w:t>
      </w:r>
      <w:r>
        <w:rPr>
          <w:spacing w:val="-11"/>
        </w:rPr>
        <w:t xml:space="preserve"> </w:t>
      </w:r>
      <w:r>
        <w:t>a</w:t>
      </w:r>
      <w:r>
        <w:rPr>
          <w:spacing w:val="-13"/>
        </w:rPr>
        <w:t xml:space="preserve"> </w:t>
      </w:r>
      <w:r>
        <w:t>powerful</w:t>
      </w:r>
      <w:r>
        <w:rPr>
          <w:spacing w:val="-12"/>
        </w:rPr>
        <w:t xml:space="preserve"> </w:t>
      </w:r>
      <w:r>
        <w:t>scientific</w:t>
      </w:r>
      <w:r>
        <w:rPr>
          <w:spacing w:val="-13"/>
        </w:rPr>
        <w:t xml:space="preserve"> </w:t>
      </w:r>
      <w:r>
        <w:t>environment</w:t>
      </w:r>
      <w:r>
        <w:rPr>
          <w:spacing w:val="-12"/>
        </w:rPr>
        <w:t xml:space="preserve"> </w:t>
      </w:r>
      <w:r>
        <w:t>written</w:t>
      </w:r>
      <w:r>
        <w:rPr>
          <w:spacing w:val="-12"/>
        </w:rPr>
        <w:t xml:space="preserve"> </w:t>
      </w:r>
      <w:r>
        <w:t>in</w:t>
      </w:r>
      <w:r>
        <w:rPr>
          <w:spacing w:val="-12"/>
        </w:rPr>
        <w:t xml:space="preserve"> </w:t>
      </w:r>
      <w:r>
        <w:t>Python,</w:t>
      </w:r>
      <w:r>
        <w:rPr>
          <w:spacing w:val="-12"/>
        </w:rPr>
        <w:t xml:space="preserve"> </w:t>
      </w:r>
      <w:r>
        <w:t>for</w:t>
      </w:r>
      <w:r>
        <w:rPr>
          <w:spacing w:val="-14"/>
        </w:rPr>
        <w:t xml:space="preserve"> </w:t>
      </w:r>
      <w:r>
        <w:t>Python,</w:t>
      </w:r>
      <w:r>
        <w:rPr>
          <w:spacing w:val="-12"/>
        </w:rPr>
        <w:t xml:space="preserve"> </w:t>
      </w:r>
      <w:r>
        <w:t>and</w:t>
      </w:r>
      <w:r>
        <w:rPr>
          <w:spacing w:val="-12"/>
        </w:rPr>
        <w:t xml:space="preserve"> </w:t>
      </w:r>
      <w:r>
        <w:t>designed</w:t>
      </w:r>
      <w:r>
        <w:rPr>
          <w:spacing w:val="-13"/>
        </w:rPr>
        <w:t xml:space="preserve"> </w:t>
      </w:r>
      <w:r>
        <w:t>by</w:t>
      </w:r>
      <w:r>
        <w:rPr>
          <w:spacing w:val="-12"/>
        </w:rPr>
        <w:t xml:space="preserve"> </w:t>
      </w:r>
      <w:r>
        <w:t>and for scientists, engineers and data analysts. It offers a unique combination of the advanced editing,</w:t>
      </w:r>
      <w:r>
        <w:rPr>
          <w:spacing w:val="-3"/>
        </w:rPr>
        <w:t xml:space="preserve"> </w:t>
      </w:r>
      <w:r>
        <w:t>analysis,</w:t>
      </w:r>
      <w:r>
        <w:rPr>
          <w:spacing w:val="-3"/>
        </w:rPr>
        <w:t xml:space="preserve"> </w:t>
      </w:r>
      <w:r>
        <w:t>debugging,</w:t>
      </w:r>
      <w:r>
        <w:rPr>
          <w:spacing w:val="-3"/>
        </w:rPr>
        <w:t xml:space="preserve"> </w:t>
      </w:r>
      <w:r>
        <w:t>and</w:t>
      </w:r>
      <w:r>
        <w:rPr>
          <w:spacing w:val="-3"/>
        </w:rPr>
        <w:t xml:space="preserve"> </w:t>
      </w:r>
      <w:r>
        <w:t>profiling</w:t>
      </w:r>
      <w:r>
        <w:rPr>
          <w:spacing w:val="-3"/>
        </w:rPr>
        <w:t xml:space="preserve"> </w:t>
      </w:r>
      <w:r>
        <w:t>functionality</w:t>
      </w:r>
      <w:r>
        <w:rPr>
          <w:spacing w:val="-3"/>
        </w:rPr>
        <w:t xml:space="preserve"> </w:t>
      </w:r>
      <w:r>
        <w:t>of</w:t>
      </w:r>
      <w:r>
        <w:rPr>
          <w:spacing w:val="-3"/>
        </w:rPr>
        <w:t xml:space="preserve"> </w:t>
      </w:r>
      <w:r>
        <w:t>a</w:t>
      </w:r>
      <w:r>
        <w:rPr>
          <w:spacing w:val="-2"/>
        </w:rPr>
        <w:t xml:space="preserve"> </w:t>
      </w:r>
      <w:r>
        <w:t>comprehensive</w:t>
      </w:r>
      <w:r>
        <w:rPr>
          <w:spacing w:val="-3"/>
        </w:rPr>
        <w:t xml:space="preserve"> </w:t>
      </w:r>
      <w:r>
        <w:t>development</w:t>
      </w:r>
      <w:r>
        <w:rPr>
          <w:spacing w:val="-3"/>
        </w:rPr>
        <w:t xml:space="preserve"> </w:t>
      </w:r>
      <w:r>
        <w:t>tool with the data exploration, interactive execution, deep inspection, and beautiful visualization capabilities of a scientific package [67].</w:t>
      </w:r>
    </w:p>
    <w:p w14:paraId="224FD4BE" w14:textId="77777777" w:rsidR="00B9047F" w:rsidRDefault="00CD325A">
      <w:pPr>
        <w:pStyle w:val="BodyText"/>
        <w:spacing w:before="160" w:line="259" w:lineRule="auto"/>
        <w:ind w:right="585"/>
        <w:jc w:val="both"/>
      </w:pPr>
      <w:r>
        <w:t>Beyond its many built-in features, its abilities can be extended even further via its plugin system</w:t>
      </w:r>
      <w:r>
        <w:rPr>
          <w:spacing w:val="-1"/>
        </w:rPr>
        <w:t xml:space="preserve"> </w:t>
      </w:r>
      <w:r>
        <w:t>and</w:t>
      </w:r>
      <w:r>
        <w:rPr>
          <w:spacing w:val="-1"/>
        </w:rPr>
        <w:t xml:space="preserve"> </w:t>
      </w:r>
      <w:r>
        <w:t>API.</w:t>
      </w:r>
      <w:r>
        <w:rPr>
          <w:spacing w:val="-1"/>
        </w:rPr>
        <w:t xml:space="preserve"> </w:t>
      </w:r>
      <w:r>
        <w:t>Furthermore,</w:t>
      </w:r>
      <w:r>
        <w:rPr>
          <w:spacing w:val="-1"/>
        </w:rPr>
        <w:t xml:space="preserve"> </w:t>
      </w:r>
      <w:r>
        <w:t>Spyder</w:t>
      </w:r>
      <w:r>
        <w:rPr>
          <w:spacing w:val="-2"/>
        </w:rPr>
        <w:t xml:space="preserve"> </w:t>
      </w:r>
      <w:r>
        <w:t>can</w:t>
      </w:r>
      <w:r>
        <w:rPr>
          <w:spacing w:val="-1"/>
        </w:rPr>
        <w:t xml:space="preserve"> </w:t>
      </w:r>
      <w:r>
        <w:t>also</w:t>
      </w:r>
      <w:r>
        <w:rPr>
          <w:spacing w:val="-1"/>
        </w:rPr>
        <w:t xml:space="preserve"> </w:t>
      </w:r>
      <w:r>
        <w:t>be used</w:t>
      </w:r>
      <w:r>
        <w:rPr>
          <w:spacing w:val="-1"/>
        </w:rPr>
        <w:t xml:space="preserve"> </w:t>
      </w:r>
      <w:r>
        <w:t>as</w:t>
      </w:r>
      <w:r>
        <w:rPr>
          <w:spacing w:val="-1"/>
        </w:rPr>
        <w:t xml:space="preserve"> </w:t>
      </w:r>
      <w:r>
        <w:t>a</w:t>
      </w:r>
      <w:r>
        <w:rPr>
          <w:spacing w:val="-2"/>
        </w:rPr>
        <w:t xml:space="preserve"> </w:t>
      </w:r>
      <w:r>
        <w:t>PyQt5</w:t>
      </w:r>
      <w:r>
        <w:rPr>
          <w:spacing w:val="-1"/>
        </w:rPr>
        <w:t xml:space="preserve"> </w:t>
      </w:r>
      <w:r>
        <w:t>extension</w:t>
      </w:r>
      <w:r>
        <w:rPr>
          <w:spacing w:val="-1"/>
        </w:rPr>
        <w:t xml:space="preserve"> </w:t>
      </w:r>
      <w:r>
        <w:t>library,</w:t>
      </w:r>
      <w:r>
        <w:rPr>
          <w:spacing w:val="-2"/>
        </w:rPr>
        <w:t xml:space="preserve"> </w:t>
      </w:r>
      <w:r>
        <w:t xml:space="preserve">allowing developers to build upon its functionality and embed its components, such as the interactive console, in their own </w:t>
      </w:r>
      <w:proofErr w:type="spellStart"/>
      <w:r>
        <w:t>PyQt</w:t>
      </w:r>
      <w:proofErr w:type="spellEnd"/>
      <w:r>
        <w:t xml:space="preserve"> software.</w:t>
      </w:r>
    </w:p>
    <w:p w14:paraId="6BA14314" w14:textId="77777777" w:rsidR="00B9047F" w:rsidRDefault="00CD325A">
      <w:pPr>
        <w:pStyle w:val="BodyText"/>
        <w:spacing w:before="160"/>
        <w:jc w:val="both"/>
      </w:pPr>
      <w:r>
        <w:t>Spyder</w:t>
      </w:r>
      <w:r>
        <w:rPr>
          <w:spacing w:val="-2"/>
        </w:rPr>
        <w:t xml:space="preserve"> </w:t>
      </w:r>
      <w:r>
        <w:t>has</w:t>
      </w:r>
      <w:r>
        <w:rPr>
          <w:spacing w:val="-2"/>
        </w:rPr>
        <w:t xml:space="preserve"> </w:t>
      </w:r>
      <w:r>
        <w:t>the</w:t>
      </w:r>
      <w:r>
        <w:rPr>
          <w:spacing w:val="-2"/>
        </w:rPr>
        <w:t xml:space="preserve"> </w:t>
      </w:r>
      <w:r>
        <w:t>following</w:t>
      </w:r>
      <w:r>
        <w:rPr>
          <w:spacing w:val="1"/>
        </w:rPr>
        <w:t xml:space="preserve"> </w:t>
      </w:r>
      <w:r>
        <w:t xml:space="preserve">features </w:t>
      </w:r>
      <w:r>
        <w:rPr>
          <w:spacing w:val="-2"/>
        </w:rPr>
        <w:t>[68],</w:t>
      </w:r>
    </w:p>
    <w:p w14:paraId="2497501A" w14:textId="77777777" w:rsidR="00B9047F" w:rsidRDefault="00CD325A">
      <w:pPr>
        <w:pStyle w:val="ListParagraph"/>
        <w:numPr>
          <w:ilvl w:val="0"/>
          <w:numId w:val="30"/>
        </w:numPr>
        <w:tabs>
          <w:tab w:val="left" w:pos="1103"/>
        </w:tabs>
        <w:spacing w:before="180"/>
        <w:rPr>
          <w:sz w:val="20"/>
        </w:rPr>
      </w:pPr>
      <w:r>
        <w:rPr>
          <w:sz w:val="24"/>
        </w:rPr>
        <w:t>An</w:t>
      </w:r>
      <w:r>
        <w:rPr>
          <w:spacing w:val="-1"/>
          <w:sz w:val="24"/>
        </w:rPr>
        <w:t xml:space="preserve"> </w:t>
      </w:r>
      <w:r>
        <w:rPr>
          <w:sz w:val="24"/>
        </w:rPr>
        <w:t>editor</w:t>
      </w:r>
      <w:r>
        <w:rPr>
          <w:spacing w:val="-2"/>
          <w:sz w:val="24"/>
        </w:rPr>
        <w:t xml:space="preserve"> </w:t>
      </w:r>
      <w:r>
        <w:rPr>
          <w:sz w:val="24"/>
        </w:rPr>
        <w:t>with</w:t>
      </w:r>
      <w:r>
        <w:rPr>
          <w:spacing w:val="-1"/>
          <w:sz w:val="24"/>
        </w:rPr>
        <w:t xml:space="preserve"> </w:t>
      </w:r>
      <w:r>
        <w:rPr>
          <w:sz w:val="24"/>
        </w:rPr>
        <w:t>syntax</w:t>
      </w:r>
      <w:r>
        <w:rPr>
          <w:spacing w:val="-1"/>
          <w:sz w:val="24"/>
        </w:rPr>
        <w:t xml:space="preserve"> </w:t>
      </w:r>
      <w:r>
        <w:rPr>
          <w:sz w:val="24"/>
        </w:rPr>
        <w:t>highlighting,</w:t>
      </w:r>
      <w:r>
        <w:rPr>
          <w:spacing w:val="-1"/>
          <w:sz w:val="24"/>
        </w:rPr>
        <w:t xml:space="preserve"> </w:t>
      </w:r>
      <w:r>
        <w:rPr>
          <w:sz w:val="24"/>
        </w:rPr>
        <w:t>introspection,</w:t>
      </w:r>
      <w:r>
        <w:rPr>
          <w:spacing w:val="-3"/>
          <w:sz w:val="24"/>
        </w:rPr>
        <w:t xml:space="preserve"> </w:t>
      </w:r>
      <w:r>
        <w:rPr>
          <w:sz w:val="24"/>
        </w:rPr>
        <w:t>code</w:t>
      </w:r>
      <w:r>
        <w:rPr>
          <w:spacing w:val="-2"/>
          <w:sz w:val="24"/>
        </w:rPr>
        <w:t xml:space="preserve"> completion</w:t>
      </w:r>
    </w:p>
    <w:p w14:paraId="5BE8B668" w14:textId="77777777" w:rsidR="00B9047F" w:rsidRDefault="00CD325A">
      <w:pPr>
        <w:pStyle w:val="ListParagraph"/>
        <w:numPr>
          <w:ilvl w:val="0"/>
          <w:numId w:val="30"/>
        </w:numPr>
        <w:tabs>
          <w:tab w:val="left" w:pos="1103"/>
        </w:tabs>
        <w:spacing w:before="24"/>
        <w:rPr>
          <w:sz w:val="20"/>
        </w:rPr>
      </w:pPr>
      <w:r>
        <w:rPr>
          <w:sz w:val="24"/>
        </w:rPr>
        <w:t>Support</w:t>
      </w:r>
      <w:r>
        <w:rPr>
          <w:spacing w:val="-1"/>
          <w:sz w:val="24"/>
        </w:rPr>
        <w:t xml:space="preserve"> </w:t>
      </w:r>
      <w:r>
        <w:rPr>
          <w:sz w:val="24"/>
        </w:rPr>
        <w:t>for</w:t>
      </w:r>
      <w:r>
        <w:rPr>
          <w:spacing w:val="-2"/>
          <w:sz w:val="24"/>
        </w:rPr>
        <w:t xml:space="preserve"> </w:t>
      </w:r>
      <w:r>
        <w:rPr>
          <w:sz w:val="24"/>
        </w:rPr>
        <w:t>multiple</w:t>
      </w:r>
      <w:r>
        <w:rPr>
          <w:spacing w:val="-2"/>
          <w:sz w:val="24"/>
        </w:rPr>
        <w:t xml:space="preserve"> </w:t>
      </w:r>
      <w:proofErr w:type="spellStart"/>
      <w:r>
        <w:rPr>
          <w:sz w:val="24"/>
        </w:rPr>
        <w:t>IPython</w:t>
      </w:r>
      <w:proofErr w:type="spellEnd"/>
      <w:r>
        <w:rPr>
          <w:spacing w:val="-1"/>
          <w:sz w:val="24"/>
        </w:rPr>
        <w:t xml:space="preserve"> </w:t>
      </w:r>
      <w:r>
        <w:rPr>
          <w:spacing w:val="-2"/>
          <w:sz w:val="24"/>
        </w:rPr>
        <w:t>consoles</w:t>
      </w:r>
    </w:p>
    <w:p w14:paraId="09AAA022" w14:textId="77777777" w:rsidR="00B9047F" w:rsidRDefault="00CD325A">
      <w:pPr>
        <w:pStyle w:val="ListParagraph"/>
        <w:numPr>
          <w:ilvl w:val="0"/>
          <w:numId w:val="30"/>
        </w:numPr>
        <w:tabs>
          <w:tab w:val="left" w:pos="1103"/>
        </w:tabs>
        <w:spacing w:before="21"/>
        <w:rPr>
          <w:sz w:val="20"/>
        </w:rPr>
      </w:pPr>
      <w:r>
        <w:rPr>
          <w:sz w:val="24"/>
        </w:rPr>
        <w:t>The</w:t>
      </w:r>
      <w:r>
        <w:rPr>
          <w:spacing w:val="-5"/>
          <w:sz w:val="24"/>
        </w:rPr>
        <w:t xml:space="preserve"> </w:t>
      </w:r>
      <w:r>
        <w:rPr>
          <w:sz w:val="24"/>
        </w:rPr>
        <w:t>ability</w:t>
      </w:r>
      <w:r>
        <w:rPr>
          <w:spacing w:val="-1"/>
          <w:sz w:val="24"/>
        </w:rPr>
        <w:t xml:space="preserve"> </w:t>
      </w:r>
      <w:r>
        <w:rPr>
          <w:sz w:val="24"/>
        </w:rPr>
        <w:t>to</w:t>
      </w:r>
      <w:r>
        <w:rPr>
          <w:spacing w:val="-1"/>
          <w:sz w:val="24"/>
        </w:rPr>
        <w:t xml:space="preserve"> </w:t>
      </w:r>
      <w:r>
        <w:rPr>
          <w:sz w:val="24"/>
        </w:rPr>
        <w:t>explore</w:t>
      </w:r>
      <w:r>
        <w:rPr>
          <w:spacing w:val="-2"/>
          <w:sz w:val="24"/>
        </w:rPr>
        <w:t xml:space="preserve"> </w:t>
      </w:r>
      <w:r>
        <w:rPr>
          <w:sz w:val="24"/>
        </w:rPr>
        <w:t>and edit</w:t>
      </w:r>
      <w:r>
        <w:rPr>
          <w:spacing w:val="-1"/>
          <w:sz w:val="24"/>
        </w:rPr>
        <w:t xml:space="preserve"> </w:t>
      </w:r>
      <w:r>
        <w:rPr>
          <w:sz w:val="24"/>
        </w:rPr>
        <w:t>variables</w:t>
      </w:r>
      <w:r>
        <w:rPr>
          <w:spacing w:val="-2"/>
          <w:sz w:val="24"/>
        </w:rPr>
        <w:t xml:space="preserve"> </w:t>
      </w:r>
      <w:r>
        <w:rPr>
          <w:sz w:val="24"/>
        </w:rPr>
        <w:t>from</w:t>
      </w:r>
      <w:r>
        <w:rPr>
          <w:spacing w:val="-1"/>
          <w:sz w:val="24"/>
        </w:rPr>
        <w:t xml:space="preserve"> </w:t>
      </w:r>
      <w:r>
        <w:rPr>
          <w:sz w:val="24"/>
        </w:rPr>
        <w:t>a</w:t>
      </w:r>
      <w:r>
        <w:rPr>
          <w:spacing w:val="-2"/>
          <w:sz w:val="24"/>
        </w:rPr>
        <w:t xml:space="preserve"> </w:t>
      </w:r>
      <w:r>
        <w:rPr>
          <w:spacing w:val="-5"/>
          <w:sz w:val="24"/>
        </w:rPr>
        <w:t>GUI</w:t>
      </w:r>
    </w:p>
    <w:p w14:paraId="71CDDE7D" w14:textId="77777777" w:rsidR="00B9047F" w:rsidRDefault="00CD325A">
      <w:pPr>
        <w:pStyle w:val="ListParagraph"/>
        <w:numPr>
          <w:ilvl w:val="0"/>
          <w:numId w:val="30"/>
        </w:numPr>
        <w:tabs>
          <w:tab w:val="left" w:pos="1103"/>
        </w:tabs>
        <w:spacing w:before="22" w:line="259" w:lineRule="auto"/>
        <w:ind w:right="592"/>
        <w:rPr>
          <w:sz w:val="20"/>
        </w:rPr>
      </w:pPr>
      <w:r>
        <w:rPr>
          <w:sz w:val="24"/>
        </w:rPr>
        <w:t>A</w:t>
      </w:r>
      <w:r>
        <w:rPr>
          <w:spacing w:val="37"/>
          <w:sz w:val="24"/>
        </w:rPr>
        <w:t xml:space="preserve"> </w:t>
      </w:r>
      <w:r>
        <w:rPr>
          <w:sz w:val="24"/>
        </w:rPr>
        <w:t>Help</w:t>
      </w:r>
      <w:r>
        <w:rPr>
          <w:spacing w:val="38"/>
          <w:sz w:val="24"/>
        </w:rPr>
        <w:t xml:space="preserve"> </w:t>
      </w:r>
      <w:r>
        <w:rPr>
          <w:sz w:val="24"/>
        </w:rPr>
        <w:t>pane</w:t>
      </w:r>
      <w:r>
        <w:rPr>
          <w:spacing w:val="38"/>
          <w:sz w:val="24"/>
        </w:rPr>
        <w:t xml:space="preserve"> </w:t>
      </w:r>
      <w:r>
        <w:rPr>
          <w:sz w:val="24"/>
        </w:rPr>
        <w:t>able</w:t>
      </w:r>
      <w:r>
        <w:rPr>
          <w:spacing w:val="39"/>
          <w:sz w:val="24"/>
        </w:rPr>
        <w:t xml:space="preserve"> </w:t>
      </w:r>
      <w:r>
        <w:rPr>
          <w:sz w:val="24"/>
        </w:rPr>
        <w:t>to</w:t>
      </w:r>
      <w:r>
        <w:rPr>
          <w:spacing w:val="38"/>
          <w:sz w:val="24"/>
        </w:rPr>
        <w:t xml:space="preserve"> </w:t>
      </w:r>
      <w:r>
        <w:rPr>
          <w:sz w:val="24"/>
        </w:rPr>
        <w:t>retrieve</w:t>
      </w:r>
      <w:r>
        <w:rPr>
          <w:spacing w:val="39"/>
          <w:sz w:val="24"/>
        </w:rPr>
        <w:t xml:space="preserve"> </w:t>
      </w:r>
      <w:r>
        <w:rPr>
          <w:sz w:val="24"/>
        </w:rPr>
        <w:t>and</w:t>
      </w:r>
      <w:r>
        <w:rPr>
          <w:spacing w:val="37"/>
          <w:sz w:val="24"/>
        </w:rPr>
        <w:t xml:space="preserve"> </w:t>
      </w:r>
      <w:r>
        <w:rPr>
          <w:sz w:val="24"/>
        </w:rPr>
        <w:t>render</w:t>
      </w:r>
      <w:r>
        <w:rPr>
          <w:spacing w:val="36"/>
          <w:sz w:val="24"/>
        </w:rPr>
        <w:t xml:space="preserve"> </w:t>
      </w:r>
      <w:r>
        <w:rPr>
          <w:sz w:val="24"/>
        </w:rPr>
        <w:t>rich</w:t>
      </w:r>
      <w:r>
        <w:rPr>
          <w:spacing w:val="39"/>
          <w:sz w:val="24"/>
        </w:rPr>
        <w:t xml:space="preserve"> </w:t>
      </w:r>
      <w:r>
        <w:rPr>
          <w:sz w:val="24"/>
        </w:rPr>
        <w:t>text</w:t>
      </w:r>
      <w:r>
        <w:rPr>
          <w:spacing w:val="38"/>
          <w:sz w:val="24"/>
        </w:rPr>
        <w:t xml:space="preserve"> </w:t>
      </w:r>
      <w:r>
        <w:rPr>
          <w:sz w:val="24"/>
        </w:rPr>
        <w:t>documentation</w:t>
      </w:r>
      <w:r>
        <w:rPr>
          <w:spacing w:val="37"/>
          <w:sz w:val="24"/>
        </w:rPr>
        <w:t xml:space="preserve"> </w:t>
      </w:r>
      <w:r>
        <w:rPr>
          <w:sz w:val="24"/>
        </w:rPr>
        <w:t>on</w:t>
      </w:r>
      <w:r>
        <w:rPr>
          <w:spacing w:val="39"/>
          <w:sz w:val="24"/>
        </w:rPr>
        <w:t xml:space="preserve"> </w:t>
      </w:r>
      <w:r>
        <w:rPr>
          <w:sz w:val="24"/>
        </w:rPr>
        <w:t>functions, classes and methods automatically or on-demand</w:t>
      </w:r>
    </w:p>
    <w:p w14:paraId="01DD4CB6" w14:textId="77777777" w:rsidR="00B9047F" w:rsidRDefault="00CD325A">
      <w:pPr>
        <w:pStyle w:val="ListParagraph"/>
        <w:numPr>
          <w:ilvl w:val="0"/>
          <w:numId w:val="30"/>
        </w:numPr>
        <w:tabs>
          <w:tab w:val="left" w:pos="1103"/>
        </w:tabs>
        <w:spacing w:line="275" w:lineRule="exact"/>
        <w:rPr>
          <w:sz w:val="20"/>
        </w:rPr>
      </w:pPr>
      <w:r>
        <w:rPr>
          <w:sz w:val="24"/>
        </w:rPr>
        <w:t>A</w:t>
      </w:r>
      <w:r>
        <w:rPr>
          <w:spacing w:val="-3"/>
          <w:sz w:val="24"/>
        </w:rPr>
        <w:t xml:space="preserve"> </w:t>
      </w:r>
      <w:r>
        <w:rPr>
          <w:sz w:val="24"/>
        </w:rPr>
        <w:t>debugger</w:t>
      </w:r>
      <w:r>
        <w:rPr>
          <w:spacing w:val="-1"/>
          <w:sz w:val="24"/>
        </w:rPr>
        <w:t xml:space="preserve"> </w:t>
      </w:r>
      <w:r>
        <w:rPr>
          <w:sz w:val="24"/>
        </w:rPr>
        <w:t>linked</w:t>
      </w:r>
      <w:r>
        <w:rPr>
          <w:spacing w:val="-1"/>
          <w:sz w:val="24"/>
        </w:rPr>
        <w:t xml:space="preserve"> </w:t>
      </w:r>
      <w:r>
        <w:rPr>
          <w:sz w:val="24"/>
        </w:rPr>
        <w:t>to</w:t>
      </w:r>
      <w:r>
        <w:rPr>
          <w:spacing w:val="1"/>
          <w:sz w:val="24"/>
        </w:rPr>
        <w:t xml:space="preserve"> </w:t>
      </w:r>
      <w:proofErr w:type="spellStart"/>
      <w:r>
        <w:rPr>
          <w:sz w:val="24"/>
        </w:rPr>
        <w:t>IPdb</w:t>
      </w:r>
      <w:proofErr w:type="spellEnd"/>
      <w:r>
        <w:rPr>
          <w:sz w:val="24"/>
        </w:rPr>
        <w:t>,</w:t>
      </w:r>
      <w:r>
        <w:rPr>
          <w:spacing w:val="-1"/>
          <w:sz w:val="24"/>
        </w:rPr>
        <w:t xml:space="preserve"> </w:t>
      </w:r>
      <w:r>
        <w:rPr>
          <w:sz w:val="24"/>
        </w:rPr>
        <w:t>for</w:t>
      </w:r>
      <w:r>
        <w:rPr>
          <w:spacing w:val="-3"/>
          <w:sz w:val="24"/>
        </w:rPr>
        <w:t xml:space="preserve"> </w:t>
      </w:r>
      <w:r>
        <w:rPr>
          <w:sz w:val="24"/>
        </w:rPr>
        <w:t xml:space="preserve">step-by-step </w:t>
      </w:r>
      <w:r>
        <w:rPr>
          <w:spacing w:val="-2"/>
          <w:sz w:val="24"/>
        </w:rPr>
        <w:t>execution</w:t>
      </w:r>
    </w:p>
    <w:p w14:paraId="21D499CB" w14:textId="77777777" w:rsidR="00B9047F" w:rsidRDefault="00CD325A">
      <w:pPr>
        <w:pStyle w:val="ListParagraph"/>
        <w:numPr>
          <w:ilvl w:val="0"/>
          <w:numId w:val="30"/>
        </w:numPr>
        <w:tabs>
          <w:tab w:val="left" w:pos="1103"/>
        </w:tabs>
        <w:spacing w:before="22"/>
        <w:rPr>
          <w:sz w:val="20"/>
        </w:rPr>
      </w:pPr>
      <w:r>
        <w:rPr>
          <w:sz w:val="24"/>
        </w:rPr>
        <w:t>Static</w:t>
      </w:r>
      <w:r>
        <w:rPr>
          <w:spacing w:val="-2"/>
          <w:sz w:val="24"/>
        </w:rPr>
        <w:t xml:space="preserve"> </w:t>
      </w:r>
      <w:r>
        <w:rPr>
          <w:sz w:val="24"/>
        </w:rPr>
        <w:t>code</w:t>
      </w:r>
      <w:r>
        <w:rPr>
          <w:spacing w:val="-2"/>
          <w:sz w:val="24"/>
        </w:rPr>
        <w:t xml:space="preserve"> </w:t>
      </w:r>
      <w:r>
        <w:rPr>
          <w:sz w:val="24"/>
        </w:rPr>
        <w:t>analysis,</w:t>
      </w:r>
      <w:r>
        <w:rPr>
          <w:spacing w:val="-2"/>
          <w:sz w:val="24"/>
        </w:rPr>
        <w:t xml:space="preserve"> </w:t>
      </w:r>
      <w:r>
        <w:rPr>
          <w:sz w:val="24"/>
        </w:rPr>
        <w:t>powered</w:t>
      </w:r>
      <w:r>
        <w:rPr>
          <w:spacing w:val="-1"/>
          <w:sz w:val="24"/>
        </w:rPr>
        <w:t xml:space="preserve"> </w:t>
      </w:r>
      <w:r>
        <w:rPr>
          <w:sz w:val="24"/>
        </w:rPr>
        <w:t>by</w:t>
      </w:r>
      <w:r>
        <w:rPr>
          <w:spacing w:val="-1"/>
          <w:sz w:val="24"/>
        </w:rPr>
        <w:t xml:space="preserve"> </w:t>
      </w:r>
      <w:proofErr w:type="spellStart"/>
      <w:r>
        <w:rPr>
          <w:spacing w:val="-2"/>
          <w:sz w:val="24"/>
        </w:rPr>
        <w:t>Pylint</w:t>
      </w:r>
      <w:proofErr w:type="spellEnd"/>
    </w:p>
    <w:p w14:paraId="741CB2A6" w14:textId="77777777" w:rsidR="00B9047F" w:rsidRDefault="00CD325A">
      <w:pPr>
        <w:pStyle w:val="ListParagraph"/>
        <w:numPr>
          <w:ilvl w:val="0"/>
          <w:numId w:val="30"/>
        </w:numPr>
        <w:tabs>
          <w:tab w:val="left" w:pos="1103"/>
        </w:tabs>
        <w:spacing w:before="21"/>
        <w:rPr>
          <w:sz w:val="20"/>
        </w:rPr>
      </w:pPr>
      <w:r>
        <w:rPr>
          <w:sz w:val="24"/>
        </w:rPr>
        <w:t>A</w:t>
      </w:r>
      <w:r>
        <w:rPr>
          <w:spacing w:val="-3"/>
          <w:sz w:val="24"/>
        </w:rPr>
        <w:t xml:space="preserve"> </w:t>
      </w:r>
      <w:r>
        <w:rPr>
          <w:sz w:val="24"/>
        </w:rPr>
        <w:t>run-time</w:t>
      </w:r>
      <w:r>
        <w:rPr>
          <w:spacing w:val="-1"/>
          <w:sz w:val="24"/>
        </w:rPr>
        <w:t xml:space="preserve"> </w:t>
      </w:r>
      <w:r>
        <w:rPr>
          <w:sz w:val="24"/>
        </w:rPr>
        <w:t>Profiler,</w:t>
      </w:r>
      <w:r>
        <w:rPr>
          <w:spacing w:val="-2"/>
          <w:sz w:val="24"/>
        </w:rPr>
        <w:t xml:space="preserve"> </w:t>
      </w:r>
      <w:r>
        <w:rPr>
          <w:sz w:val="24"/>
        </w:rPr>
        <w:t>to</w:t>
      </w:r>
      <w:r>
        <w:rPr>
          <w:spacing w:val="-1"/>
          <w:sz w:val="24"/>
        </w:rPr>
        <w:t xml:space="preserve"> </w:t>
      </w:r>
      <w:r>
        <w:rPr>
          <w:sz w:val="24"/>
        </w:rPr>
        <w:t>benchmark</w:t>
      </w:r>
      <w:r>
        <w:rPr>
          <w:spacing w:val="-1"/>
          <w:sz w:val="24"/>
        </w:rPr>
        <w:t xml:space="preserve"> </w:t>
      </w:r>
      <w:r>
        <w:rPr>
          <w:spacing w:val="-4"/>
          <w:sz w:val="24"/>
        </w:rPr>
        <w:t>code</w:t>
      </w:r>
    </w:p>
    <w:p w14:paraId="0BFE7A1A" w14:textId="77777777" w:rsidR="00B9047F" w:rsidRDefault="00CD325A">
      <w:pPr>
        <w:pStyle w:val="ListParagraph"/>
        <w:numPr>
          <w:ilvl w:val="0"/>
          <w:numId w:val="30"/>
        </w:numPr>
        <w:tabs>
          <w:tab w:val="left" w:pos="1103"/>
        </w:tabs>
        <w:spacing w:before="22"/>
        <w:rPr>
          <w:sz w:val="20"/>
        </w:rPr>
      </w:pPr>
      <w:r>
        <w:rPr>
          <w:sz w:val="24"/>
        </w:rPr>
        <w:t>Project</w:t>
      </w:r>
      <w:r>
        <w:rPr>
          <w:spacing w:val="-4"/>
          <w:sz w:val="24"/>
        </w:rPr>
        <w:t xml:space="preserve"> </w:t>
      </w:r>
      <w:r>
        <w:rPr>
          <w:sz w:val="24"/>
        </w:rPr>
        <w:t>support,</w:t>
      </w:r>
      <w:r>
        <w:rPr>
          <w:spacing w:val="-2"/>
          <w:sz w:val="24"/>
        </w:rPr>
        <w:t xml:space="preserve"> </w:t>
      </w:r>
      <w:r>
        <w:rPr>
          <w:sz w:val="24"/>
        </w:rPr>
        <w:t>allowing</w:t>
      </w:r>
      <w:r>
        <w:rPr>
          <w:spacing w:val="-3"/>
          <w:sz w:val="24"/>
        </w:rPr>
        <w:t xml:space="preserve"> </w:t>
      </w:r>
      <w:r>
        <w:rPr>
          <w:sz w:val="24"/>
        </w:rPr>
        <w:t>work</w:t>
      </w:r>
      <w:r>
        <w:rPr>
          <w:spacing w:val="-2"/>
          <w:sz w:val="24"/>
        </w:rPr>
        <w:t xml:space="preserve"> </w:t>
      </w:r>
      <w:r>
        <w:rPr>
          <w:sz w:val="24"/>
        </w:rPr>
        <w:t>on</w:t>
      </w:r>
      <w:r>
        <w:rPr>
          <w:spacing w:val="-2"/>
          <w:sz w:val="24"/>
        </w:rPr>
        <w:t xml:space="preserve"> </w:t>
      </w:r>
      <w:r>
        <w:rPr>
          <w:sz w:val="24"/>
        </w:rPr>
        <w:t>multiple</w:t>
      </w:r>
      <w:r>
        <w:rPr>
          <w:spacing w:val="-2"/>
          <w:sz w:val="24"/>
        </w:rPr>
        <w:t xml:space="preserve"> </w:t>
      </w:r>
      <w:r>
        <w:rPr>
          <w:sz w:val="24"/>
        </w:rPr>
        <w:t>development</w:t>
      </w:r>
      <w:r>
        <w:rPr>
          <w:spacing w:val="-2"/>
          <w:sz w:val="24"/>
        </w:rPr>
        <w:t xml:space="preserve"> </w:t>
      </w:r>
      <w:r>
        <w:rPr>
          <w:sz w:val="24"/>
        </w:rPr>
        <w:t>efforts</w:t>
      </w:r>
      <w:r>
        <w:rPr>
          <w:spacing w:val="-2"/>
          <w:sz w:val="24"/>
        </w:rPr>
        <w:t xml:space="preserve"> simultaneously</w:t>
      </w:r>
    </w:p>
    <w:p w14:paraId="3C9EEB39" w14:textId="77777777" w:rsidR="00B9047F" w:rsidRDefault="00B9047F">
      <w:pPr>
        <w:pStyle w:val="ListParagraph"/>
        <w:rPr>
          <w:sz w:val="20"/>
        </w:rPr>
        <w:sectPr w:rsidR="00B9047F" w:rsidSect="00BD675A">
          <w:pgSz w:w="11910" w:h="16840"/>
          <w:pgMar w:top="148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37B2B0E4" w14:textId="77777777" w:rsidR="00B9047F" w:rsidRDefault="00CD325A">
      <w:pPr>
        <w:pStyle w:val="ListParagraph"/>
        <w:numPr>
          <w:ilvl w:val="0"/>
          <w:numId w:val="30"/>
        </w:numPr>
        <w:tabs>
          <w:tab w:val="left" w:pos="1103"/>
        </w:tabs>
        <w:spacing w:before="60"/>
        <w:rPr>
          <w:sz w:val="20"/>
        </w:rPr>
      </w:pPr>
      <w:r>
        <w:rPr>
          <w:sz w:val="24"/>
        </w:rPr>
        <w:lastRenderedPageBreak/>
        <w:t>A</w:t>
      </w:r>
      <w:r>
        <w:rPr>
          <w:spacing w:val="-4"/>
          <w:sz w:val="24"/>
        </w:rPr>
        <w:t xml:space="preserve"> </w:t>
      </w:r>
      <w:r>
        <w:rPr>
          <w:sz w:val="24"/>
        </w:rPr>
        <w:t>built-in</w:t>
      </w:r>
      <w:r>
        <w:rPr>
          <w:spacing w:val="-1"/>
          <w:sz w:val="24"/>
        </w:rPr>
        <w:t xml:space="preserve"> </w:t>
      </w:r>
      <w:r>
        <w:rPr>
          <w:sz w:val="24"/>
        </w:rPr>
        <w:t>file</w:t>
      </w:r>
      <w:r>
        <w:rPr>
          <w:spacing w:val="-1"/>
          <w:sz w:val="24"/>
        </w:rPr>
        <w:t xml:space="preserve"> </w:t>
      </w:r>
      <w:r>
        <w:rPr>
          <w:sz w:val="24"/>
        </w:rPr>
        <w:t>explorer,</w:t>
      </w:r>
      <w:r>
        <w:rPr>
          <w:spacing w:val="-1"/>
          <w:sz w:val="24"/>
        </w:rPr>
        <w:t xml:space="preserve"> </w:t>
      </w:r>
      <w:r>
        <w:rPr>
          <w:sz w:val="24"/>
        </w:rPr>
        <w:t>for</w:t>
      </w:r>
      <w:r>
        <w:rPr>
          <w:spacing w:val="-1"/>
          <w:sz w:val="24"/>
        </w:rPr>
        <w:t xml:space="preserve"> </w:t>
      </w:r>
      <w:r>
        <w:rPr>
          <w:sz w:val="24"/>
        </w:rPr>
        <w:t>interacting</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filesystem</w:t>
      </w:r>
      <w:r>
        <w:rPr>
          <w:spacing w:val="-1"/>
          <w:sz w:val="24"/>
        </w:rPr>
        <w:t xml:space="preserve"> </w:t>
      </w:r>
      <w:r>
        <w:rPr>
          <w:sz w:val="24"/>
        </w:rPr>
        <w:t>and</w:t>
      </w:r>
      <w:r>
        <w:rPr>
          <w:spacing w:val="-1"/>
          <w:sz w:val="24"/>
        </w:rPr>
        <w:t xml:space="preserve"> </w:t>
      </w:r>
      <w:r>
        <w:rPr>
          <w:sz w:val="24"/>
        </w:rPr>
        <w:t xml:space="preserve">managing </w:t>
      </w:r>
      <w:r>
        <w:rPr>
          <w:spacing w:val="-2"/>
          <w:sz w:val="24"/>
        </w:rPr>
        <w:t>projects</w:t>
      </w:r>
    </w:p>
    <w:p w14:paraId="5D38E3BB" w14:textId="77777777" w:rsidR="00B9047F" w:rsidRDefault="00CD325A">
      <w:pPr>
        <w:pStyle w:val="ListParagraph"/>
        <w:numPr>
          <w:ilvl w:val="0"/>
          <w:numId w:val="30"/>
        </w:numPr>
        <w:tabs>
          <w:tab w:val="left" w:pos="1103"/>
        </w:tabs>
        <w:spacing w:before="22" w:line="259" w:lineRule="auto"/>
        <w:ind w:right="593"/>
        <w:rPr>
          <w:sz w:val="20"/>
        </w:rPr>
      </w:pPr>
      <w:r>
        <w:rPr>
          <w:sz w:val="24"/>
        </w:rPr>
        <w:t xml:space="preserve">A "Find in Files" feature, allowing full regular expression search over a specified </w:t>
      </w:r>
      <w:r>
        <w:rPr>
          <w:spacing w:val="-4"/>
          <w:sz w:val="24"/>
        </w:rPr>
        <w:t>scope</w:t>
      </w:r>
    </w:p>
    <w:p w14:paraId="6A857305" w14:textId="77777777" w:rsidR="00B9047F" w:rsidRDefault="00CD325A">
      <w:pPr>
        <w:pStyle w:val="ListParagraph"/>
        <w:numPr>
          <w:ilvl w:val="0"/>
          <w:numId w:val="30"/>
        </w:numPr>
        <w:tabs>
          <w:tab w:val="left" w:pos="1103"/>
        </w:tabs>
        <w:spacing w:line="259" w:lineRule="auto"/>
        <w:ind w:right="592"/>
        <w:rPr>
          <w:sz w:val="20"/>
        </w:rPr>
      </w:pPr>
      <w:r>
        <w:rPr>
          <w:sz w:val="24"/>
        </w:rPr>
        <w:t>An online help browser, allowing users to search and view Python and</w:t>
      </w:r>
      <w:r>
        <w:rPr>
          <w:spacing w:val="27"/>
          <w:sz w:val="24"/>
        </w:rPr>
        <w:t xml:space="preserve"> </w:t>
      </w:r>
      <w:r>
        <w:rPr>
          <w:sz w:val="24"/>
        </w:rPr>
        <w:t>package</w:t>
      </w:r>
      <w:r>
        <w:rPr>
          <w:spacing w:val="80"/>
          <w:sz w:val="24"/>
        </w:rPr>
        <w:t xml:space="preserve"> </w:t>
      </w:r>
      <w:r>
        <w:rPr>
          <w:sz w:val="24"/>
        </w:rPr>
        <w:t>documentation inside the IDE</w:t>
      </w:r>
    </w:p>
    <w:p w14:paraId="1C9A6AD9" w14:textId="77777777" w:rsidR="00B9047F" w:rsidRDefault="00CD325A">
      <w:pPr>
        <w:pStyle w:val="ListParagraph"/>
        <w:numPr>
          <w:ilvl w:val="0"/>
          <w:numId w:val="30"/>
        </w:numPr>
        <w:tabs>
          <w:tab w:val="left" w:pos="1102"/>
        </w:tabs>
        <w:spacing w:line="275" w:lineRule="exact"/>
        <w:ind w:left="1102" w:hanging="359"/>
        <w:rPr>
          <w:sz w:val="20"/>
        </w:rPr>
      </w:pPr>
      <w:r>
        <w:rPr>
          <w:sz w:val="24"/>
        </w:rPr>
        <w:t>A</w:t>
      </w:r>
      <w:r>
        <w:rPr>
          <w:spacing w:val="-3"/>
          <w:sz w:val="24"/>
        </w:rPr>
        <w:t xml:space="preserve"> </w:t>
      </w:r>
      <w:r>
        <w:rPr>
          <w:sz w:val="24"/>
        </w:rPr>
        <w:t>history</w:t>
      </w:r>
      <w:r>
        <w:rPr>
          <w:spacing w:val="-1"/>
          <w:sz w:val="24"/>
        </w:rPr>
        <w:t xml:space="preserve"> </w:t>
      </w:r>
      <w:r>
        <w:rPr>
          <w:sz w:val="24"/>
        </w:rPr>
        <w:t>log,</w:t>
      </w:r>
      <w:r>
        <w:rPr>
          <w:spacing w:val="-1"/>
          <w:sz w:val="24"/>
        </w:rPr>
        <w:t xml:space="preserve"> </w:t>
      </w:r>
      <w:r>
        <w:rPr>
          <w:sz w:val="24"/>
        </w:rPr>
        <w:t>recording every</w:t>
      </w:r>
      <w:r>
        <w:rPr>
          <w:spacing w:val="-1"/>
          <w:sz w:val="24"/>
        </w:rPr>
        <w:t xml:space="preserve"> </w:t>
      </w:r>
      <w:r>
        <w:rPr>
          <w:sz w:val="24"/>
        </w:rPr>
        <w:t>user</w:t>
      </w:r>
      <w:r>
        <w:rPr>
          <w:spacing w:val="-1"/>
          <w:sz w:val="24"/>
        </w:rPr>
        <w:t xml:space="preserve"> </w:t>
      </w:r>
      <w:r>
        <w:rPr>
          <w:sz w:val="24"/>
        </w:rPr>
        <w:t>command</w:t>
      </w:r>
      <w:r>
        <w:rPr>
          <w:spacing w:val="-1"/>
          <w:sz w:val="24"/>
        </w:rPr>
        <w:t xml:space="preserve"> </w:t>
      </w:r>
      <w:r>
        <w:rPr>
          <w:sz w:val="24"/>
        </w:rPr>
        <w:t>entered</w:t>
      </w:r>
      <w:r>
        <w:rPr>
          <w:spacing w:val="-1"/>
          <w:sz w:val="24"/>
        </w:rPr>
        <w:t xml:space="preserve"> </w:t>
      </w:r>
      <w:r>
        <w:rPr>
          <w:sz w:val="24"/>
        </w:rPr>
        <w:t>in</w:t>
      </w:r>
      <w:r>
        <w:rPr>
          <w:spacing w:val="-1"/>
          <w:sz w:val="24"/>
        </w:rPr>
        <w:t xml:space="preserve"> </w:t>
      </w:r>
      <w:r>
        <w:rPr>
          <w:sz w:val="24"/>
        </w:rPr>
        <w:t>each</w:t>
      </w:r>
      <w:r>
        <w:rPr>
          <w:spacing w:val="-1"/>
          <w:sz w:val="24"/>
        </w:rPr>
        <w:t xml:space="preserve"> </w:t>
      </w:r>
      <w:r>
        <w:rPr>
          <w:spacing w:val="-2"/>
          <w:sz w:val="24"/>
        </w:rPr>
        <w:t>console</w:t>
      </w:r>
    </w:p>
    <w:p w14:paraId="6B01CD1D" w14:textId="77777777" w:rsidR="00B9047F" w:rsidRDefault="00CD325A">
      <w:pPr>
        <w:pStyle w:val="ListParagraph"/>
        <w:numPr>
          <w:ilvl w:val="0"/>
          <w:numId w:val="30"/>
        </w:numPr>
        <w:tabs>
          <w:tab w:val="left" w:pos="1103"/>
        </w:tabs>
        <w:spacing w:before="24" w:line="259" w:lineRule="auto"/>
        <w:ind w:right="587"/>
        <w:rPr>
          <w:sz w:val="20"/>
        </w:rPr>
      </w:pPr>
      <w:r>
        <w:rPr>
          <w:sz w:val="24"/>
        </w:rPr>
        <w:t>An</w:t>
      </w:r>
      <w:r>
        <w:rPr>
          <w:spacing w:val="40"/>
          <w:sz w:val="24"/>
        </w:rPr>
        <w:t xml:space="preserve"> </w:t>
      </w:r>
      <w:r>
        <w:rPr>
          <w:sz w:val="24"/>
        </w:rPr>
        <w:t>internal</w:t>
      </w:r>
      <w:r>
        <w:rPr>
          <w:spacing w:val="40"/>
          <w:sz w:val="24"/>
        </w:rPr>
        <w:t xml:space="preserve"> </w:t>
      </w:r>
      <w:r>
        <w:rPr>
          <w:sz w:val="24"/>
        </w:rPr>
        <w:t>console,</w:t>
      </w:r>
      <w:r>
        <w:rPr>
          <w:spacing w:val="40"/>
          <w:sz w:val="24"/>
        </w:rPr>
        <w:t xml:space="preserve"> </w:t>
      </w:r>
      <w:r>
        <w:rPr>
          <w:sz w:val="24"/>
        </w:rPr>
        <w:t>allowing</w:t>
      </w:r>
      <w:r>
        <w:rPr>
          <w:spacing w:val="40"/>
          <w:sz w:val="24"/>
        </w:rPr>
        <w:t xml:space="preserve"> </w:t>
      </w:r>
      <w:r>
        <w:rPr>
          <w:sz w:val="24"/>
        </w:rPr>
        <w:t>for</w:t>
      </w:r>
      <w:r>
        <w:rPr>
          <w:spacing w:val="40"/>
          <w:sz w:val="24"/>
        </w:rPr>
        <w:t xml:space="preserve"> </w:t>
      </w:r>
      <w:r>
        <w:rPr>
          <w:sz w:val="24"/>
        </w:rPr>
        <w:t>introspection</w:t>
      </w:r>
      <w:r>
        <w:rPr>
          <w:spacing w:val="40"/>
          <w:sz w:val="24"/>
        </w:rPr>
        <w:t xml:space="preserve"> </w:t>
      </w:r>
      <w:r>
        <w:rPr>
          <w:sz w:val="24"/>
        </w:rPr>
        <w:t>and</w:t>
      </w:r>
      <w:r>
        <w:rPr>
          <w:spacing w:val="40"/>
          <w:sz w:val="24"/>
        </w:rPr>
        <w:t xml:space="preserve"> </w:t>
      </w:r>
      <w:r>
        <w:rPr>
          <w:sz w:val="24"/>
        </w:rPr>
        <w:t>control</w:t>
      </w:r>
      <w:r>
        <w:rPr>
          <w:spacing w:val="40"/>
          <w:sz w:val="24"/>
        </w:rPr>
        <w:t xml:space="preserve"> </w:t>
      </w:r>
      <w:r>
        <w:rPr>
          <w:sz w:val="24"/>
        </w:rPr>
        <w:t>over</w:t>
      </w:r>
      <w:r>
        <w:rPr>
          <w:spacing w:val="40"/>
          <w:sz w:val="24"/>
        </w:rPr>
        <w:t xml:space="preserve"> </w:t>
      </w:r>
      <w:r>
        <w:rPr>
          <w:sz w:val="24"/>
        </w:rPr>
        <w:t>Spyder's</w:t>
      </w:r>
      <w:r>
        <w:rPr>
          <w:spacing w:val="40"/>
          <w:sz w:val="24"/>
        </w:rPr>
        <w:t xml:space="preserve"> </w:t>
      </w:r>
      <w:r>
        <w:rPr>
          <w:sz w:val="24"/>
        </w:rPr>
        <w:t xml:space="preserve">own </w:t>
      </w:r>
      <w:r>
        <w:rPr>
          <w:spacing w:val="-2"/>
          <w:sz w:val="24"/>
        </w:rPr>
        <w:t>operation</w:t>
      </w:r>
    </w:p>
    <w:p w14:paraId="3F26B9E9" w14:textId="77777777" w:rsidR="00B9047F" w:rsidRDefault="00CD325A">
      <w:pPr>
        <w:pStyle w:val="Heading2"/>
        <w:numPr>
          <w:ilvl w:val="1"/>
          <w:numId w:val="32"/>
        </w:numPr>
        <w:tabs>
          <w:tab w:val="left" w:pos="501"/>
        </w:tabs>
        <w:spacing w:before="238"/>
        <w:ind w:left="501" w:hanging="478"/>
      </w:pPr>
      <w:bookmarkStart w:id="60" w:name="_bookmark64"/>
      <w:bookmarkEnd w:id="60"/>
      <w:r>
        <w:t>Libraries</w:t>
      </w:r>
      <w:r>
        <w:rPr>
          <w:spacing w:val="-16"/>
        </w:rPr>
        <w:t xml:space="preserve"> </w:t>
      </w:r>
      <w:r>
        <w:rPr>
          <w:spacing w:val="-4"/>
        </w:rPr>
        <w:t>used</w:t>
      </w:r>
    </w:p>
    <w:p w14:paraId="4BB6FA88" w14:textId="77777777" w:rsidR="00B9047F" w:rsidRDefault="00CD325A">
      <w:pPr>
        <w:pStyle w:val="BodyText"/>
        <w:spacing w:before="269" w:line="259" w:lineRule="auto"/>
        <w:ind w:right="584"/>
        <w:jc w:val="both"/>
      </w:pPr>
      <w:r>
        <w:t xml:space="preserve">Python library is a collection of functions and methods that allows you to perform lots of actions without writing your own code. A brief description of the libraries used are provided </w:t>
      </w:r>
      <w:r>
        <w:rPr>
          <w:spacing w:val="-2"/>
        </w:rPr>
        <w:t>below</w:t>
      </w:r>
    </w:p>
    <w:p w14:paraId="45B619E8" w14:textId="77777777" w:rsidR="00B9047F" w:rsidRDefault="00CD325A">
      <w:pPr>
        <w:pStyle w:val="Heading3"/>
        <w:numPr>
          <w:ilvl w:val="2"/>
          <w:numId w:val="32"/>
        </w:numPr>
        <w:tabs>
          <w:tab w:val="left" w:pos="605"/>
        </w:tabs>
        <w:spacing w:before="160"/>
        <w:ind w:left="605" w:hanging="582"/>
      </w:pPr>
      <w:bookmarkStart w:id="61" w:name="_bookmark65"/>
      <w:bookmarkEnd w:id="61"/>
      <w:r>
        <w:rPr>
          <w:spacing w:val="-2"/>
        </w:rPr>
        <w:t>Matplotlib</w:t>
      </w:r>
    </w:p>
    <w:p w14:paraId="760CC5B3" w14:textId="77777777" w:rsidR="00B9047F" w:rsidRDefault="00CD325A">
      <w:pPr>
        <w:pStyle w:val="BodyText"/>
        <w:spacing w:before="265" w:line="259" w:lineRule="auto"/>
        <w:ind w:right="585"/>
        <w:jc w:val="both"/>
      </w:pPr>
      <w:r>
        <w:t>Matplotlib</w:t>
      </w:r>
      <w:r>
        <w:rPr>
          <w:spacing w:val="-3"/>
        </w:rPr>
        <w:t xml:space="preserve"> </w:t>
      </w:r>
      <w:r>
        <w:t>is</w:t>
      </w:r>
      <w:r>
        <w:rPr>
          <w:spacing w:val="-4"/>
        </w:rPr>
        <w:t xml:space="preserve"> </w:t>
      </w:r>
      <w:r>
        <w:t>a</w:t>
      </w:r>
      <w:r>
        <w:rPr>
          <w:spacing w:val="-6"/>
        </w:rPr>
        <w:t xml:space="preserve"> </w:t>
      </w:r>
      <w:r>
        <w:t>Python</w:t>
      </w:r>
      <w:r>
        <w:rPr>
          <w:spacing w:val="-3"/>
        </w:rPr>
        <w:t xml:space="preserve"> </w:t>
      </w:r>
      <w:r>
        <w:t>library</w:t>
      </w:r>
      <w:r>
        <w:rPr>
          <w:spacing w:val="-3"/>
        </w:rPr>
        <w:t xml:space="preserve"> </w:t>
      </w:r>
      <w:r>
        <w:t>that</w:t>
      </w:r>
      <w:r>
        <w:rPr>
          <w:spacing w:val="-3"/>
        </w:rPr>
        <w:t xml:space="preserve"> </w:t>
      </w:r>
      <w:r>
        <w:t>uses</w:t>
      </w:r>
      <w:r>
        <w:rPr>
          <w:spacing w:val="-4"/>
        </w:rPr>
        <w:t xml:space="preserve"> </w:t>
      </w:r>
      <w:r>
        <w:t>Python</w:t>
      </w:r>
      <w:r>
        <w:rPr>
          <w:spacing w:val="-3"/>
        </w:rPr>
        <w:t xml:space="preserve"> </w:t>
      </w:r>
      <w:r>
        <w:t>Script</w:t>
      </w:r>
      <w:r>
        <w:rPr>
          <w:spacing w:val="-3"/>
        </w:rPr>
        <w:t xml:space="preserve"> </w:t>
      </w:r>
      <w:r>
        <w:t>to</w:t>
      </w:r>
      <w:r>
        <w:rPr>
          <w:spacing w:val="-3"/>
        </w:rPr>
        <w:t xml:space="preserve"> </w:t>
      </w:r>
      <w:r>
        <w:t>write</w:t>
      </w:r>
      <w:r>
        <w:rPr>
          <w:spacing w:val="-4"/>
        </w:rPr>
        <w:t xml:space="preserve"> </w:t>
      </w:r>
      <w:r>
        <w:t>2-dimensional</w:t>
      </w:r>
      <w:r>
        <w:rPr>
          <w:spacing w:val="-3"/>
        </w:rPr>
        <w:t xml:space="preserve"> </w:t>
      </w:r>
      <w:r>
        <w:t>graphs</w:t>
      </w:r>
      <w:r>
        <w:rPr>
          <w:spacing w:val="-4"/>
        </w:rPr>
        <w:t xml:space="preserve"> </w:t>
      </w:r>
      <w:r>
        <w:t>and</w:t>
      </w:r>
      <w:r>
        <w:rPr>
          <w:spacing w:val="-3"/>
        </w:rPr>
        <w:t xml:space="preserve"> </w:t>
      </w:r>
      <w:r>
        <w:t>plots. Often</w:t>
      </w:r>
      <w:r>
        <w:rPr>
          <w:spacing w:val="-9"/>
        </w:rPr>
        <w:t xml:space="preserve"> </w:t>
      </w:r>
      <w:r>
        <w:t>mathematical</w:t>
      </w:r>
      <w:r>
        <w:rPr>
          <w:spacing w:val="-8"/>
        </w:rPr>
        <w:t xml:space="preserve"> </w:t>
      </w:r>
      <w:r>
        <w:t>or</w:t>
      </w:r>
      <w:r>
        <w:rPr>
          <w:spacing w:val="-9"/>
        </w:rPr>
        <w:t xml:space="preserve"> </w:t>
      </w:r>
      <w:r>
        <w:t>scientific</w:t>
      </w:r>
      <w:r>
        <w:rPr>
          <w:spacing w:val="-9"/>
        </w:rPr>
        <w:t xml:space="preserve"> </w:t>
      </w:r>
      <w:r>
        <w:t>applications</w:t>
      </w:r>
      <w:r>
        <w:rPr>
          <w:spacing w:val="-8"/>
        </w:rPr>
        <w:t xml:space="preserve"> </w:t>
      </w:r>
      <w:r>
        <w:t>require</w:t>
      </w:r>
      <w:r>
        <w:rPr>
          <w:spacing w:val="-9"/>
        </w:rPr>
        <w:t xml:space="preserve"> </w:t>
      </w:r>
      <w:r>
        <w:t>more</w:t>
      </w:r>
      <w:r>
        <w:rPr>
          <w:spacing w:val="-9"/>
        </w:rPr>
        <w:t xml:space="preserve"> </w:t>
      </w:r>
      <w:r>
        <w:t>than</w:t>
      </w:r>
      <w:r>
        <w:rPr>
          <w:spacing w:val="-9"/>
        </w:rPr>
        <w:t xml:space="preserve"> </w:t>
      </w:r>
      <w:r>
        <w:t>single</w:t>
      </w:r>
      <w:r>
        <w:rPr>
          <w:spacing w:val="-9"/>
        </w:rPr>
        <w:t xml:space="preserve"> </w:t>
      </w:r>
      <w:r>
        <w:t>axes</w:t>
      </w:r>
      <w:r>
        <w:rPr>
          <w:spacing w:val="-8"/>
        </w:rPr>
        <w:t xml:space="preserve"> </w:t>
      </w:r>
      <w:r>
        <w:t>in</w:t>
      </w:r>
      <w:r>
        <w:rPr>
          <w:spacing w:val="-8"/>
        </w:rPr>
        <w:t xml:space="preserve"> </w:t>
      </w:r>
      <w:r>
        <w:t>a</w:t>
      </w:r>
      <w:r>
        <w:rPr>
          <w:spacing w:val="-8"/>
        </w:rPr>
        <w:t xml:space="preserve"> </w:t>
      </w:r>
      <w:r>
        <w:t>representation. This library helps us to build multiple plots at a time. We can, however, use Matplotlib to manipulate different characteristics of figures as well [69].</w:t>
      </w:r>
    </w:p>
    <w:p w14:paraId="63095DDC" w14:textId="77777777" w:rsidR="00B9047F" w:rsidRDefault="00CD325A">
      <w:pPr>
        <w:pStyle w:val="BodyText"/>
        <w:spacing w:before="159"/>
        <w:jc w:val="both"/>
      </w:pPr>
      <w:r>
        <w:t>Features</w:t>
      </w:r>
      <w:r>
        <w:rPr>
          <w:spacing w:val="-2"/>
        </w:rPr>
        <w:t xml:space="preserve"> </w:t>
      </w:r>
      <w:r>
        <w:t>of</w:t>
      </w:r>
      <w:r>
        <w:rPr>
          <w:spacing w:val="-2"/>
        </w:rPr>
        <w:t xml:space="preserve"> Matplotlib,</w:t>
      </w:r>
    </w:p>
    <w:p w14:paraId="7962A83F" w14:textId="77777777" w:rsidR="00B9047F" w:rsidRDefault="00CD325A">
      <w:pPr>
        <w:pStyle w:val="ListParagraph"/>
        <w:numPr>
          <w:ilvl w:val="3"/>
          <w:numId w:val="32"/>
        </w:numPr>
        <w:tabs>
          <w:tab w:val="left" w:pos="1103"/>
        </w:tabs>
        <w:spacing w:before="180" w:line="259" w:lineRule="auto"/>
        <w:ind w:right="586"/>
        <w:jc w:val="both"/>
        <w:rPr>
          <w:sz w:val="24"/>
        </w:rPr>
      </w:pPr>
      <w:r>
        <w:rPr>
          <w:sz w:val="24"/>
        </w:rPr>
        <w:t>Matplotlib can create such quality figures that are really good for publication. Figures</w:t>
      </w:r>
      <w:r>
        <w:rPr>
          <w:spacing w:val="-15"/>
          <w:sz w:val="24"/>
        </w:rPr>
        <w:t xml:space="preserve"> </w:t>
      </w:r>
      <w:r>
        <w:rPr>
          <w:sz w:val="24"/>
        </w:rPr>
        <w:t>we</w:t>
      </w:r>
      <w:r>
        <w:rPr>
          <w:spacing w:val="-15"/>
          <w:sz w:val="24"/>
        </w:rPr>
        <w:t xml:space="preserve"> </w:t>
      </w:r>
      <w:r>
        <w:rPr>
          <w:sz w:val="24"/>
        </w:rPr>
        <w:t>create</w:t>
      </w:r>
      <w:r>
        <w:rPr>
          <w:spacing w:val="-15"/>
          <w:sz w:val="24"/>
        </w:rPr>
        <w:t xml:space="preserve"> </w:t>
      </w:r>
      <w:r>
        <w:rPr>
          <w:sz w:val="24"/>
        </w:rPr>
        <w:t>with</w:t>
      </w:r>
      <w:r>
        <w:rPr>
          <w:spacing w:val="-15"/>
          <w:sz w:val="24"/>
        </w:rPr>
        <w:t xml:space="preserve"> </w:t>
      </w:r>
      <w:r>
        <w:rPr>
          <w:sz w:val="24"/>
        </w:rPr>
        <w:t>Matplotlib</w:t>
      </w:r>
      <w:r>
        <w:rPr>
          <w:spacing w:val="-15"/>
          <w:sz w:val="24"/>
        </w:rPr>
        <w:t xml:space="preserve"> </w:t>
      </w:r>
      <w:r>
        <w:rPr>
          <w:sz w:val="24"/>
        </w:rPr>
        <w:t>are</w:t>
      </w:r>
      <w:r>
        <w:rPr>
          <w:spacing w:val="-15"/>
          <w:sz w:val="24"/>
        </w:rPr>
        <w:t xml:space="preserve"> </w:t>
      </w:r>
      <w:r>
        <w:rPr>
          <w:sz w:val="24"/>
        </w:rPr>
        <w:t>available</w:t>
      </w:r>
      <w:r>
        <w:rPr>
          <w:spacing w:val="-15"/>
          <w:sz w:val="24"/>
        </w:rPr>
        <w:t xml:space="preserve"> </w:t>
      </w:r>
      <w:r>
        <w:rPr>
          <w:sz w:val="24"/>
        </w:rPr>
        <w:t>in</w:t>
      </w:r>
      <w:r>
        <w:rPr>
          <w:spacing w:val="-13"/>
          <w:sz w:val="24"/>
        </w:rPr>
        <w:t xml:space="preserve"> </w:t>
      </w:r>
      <w:r>
        <w:rPr>
          <w:sz w:val="24"/>
        </w:rPr>
        <w:t>hardcopy</w:t>
      </w:r>
      <w:r>
        <w:rPr>
          <w:spacing w:val="-13"/>
          <w:sz w:val="24"/>
        </w:rPr>
        <w:t xml:space="preserve"> </w:t>
      </w:r>
      <w:r>
        <w:rPr>
          <w:sz w:val="24"/>
        </w:rPr>
        <w:t>formats</w:t>
      </w:r>
      <w:r>
        <w:rPr>
          <w:spacing w:val="-13"/>
          <w:sz w:val="24"/>
        </w:rPr>
        <w:t xml:space="preserve"> </w:t>
      </w:r>
      <w:r>
        <w:rPr>
          <w:sz w:val="24"/>
        </w:rPr>
        <w:t>across</w:t>
      </w:r>
      <w:r>
        <w:rPr>
          <w:spacing w:val="-13"/>
          <w:sz w:val="24"/>
        </w:rPr>
        <w:t xml:space="preserve"> </w:t>
      </w:r>
      <w:r>
        <w:rPr>
          <w:sz w:val="24"/>
        </w:rPr>
        <w:t>different interactive platforms.</w:t>
      </w:r>
    </w:p>
    <w:p w14:paraId="58DD653B" w14:textId="77777777" w:rsidR="00B9047F" w:rsidRDefault="00CD325A">
      <w:pPr>
        <w:pStyle w:val="ListParagraph"/>
        <w:numPr>
          <w:ilvl w:val="3"/>
          <w:numId w:val="32"/>
        </w:numPr>
        <w:tabs>
          <w:tab w:val="left" w:pos="1103"/>
        </w:tabs>
        <w:spacing w:before="1" w:line="259" w:lineRule="auto"/>
        <w:ind w:right="583"/>
        <w:jc w:val="both"/>
        <w:rPr>
          <w:sz w:val="24"/>
        </w:rPr>
      </w:pPr>
      <w:r>
        <w:rPr>
          <w:sz w:val="24"/>
        </w:rPr>
        <w:t xml:space="preserve">We can use </w:t>
      </w:r>
      <w:proofErr w:type="spellStart"/>
      <w:r>
        <w:rPr>
          <w:sz w:val="24"/>
        </w:rPr>
        <w:t>MatPlotlib</w:t>
      </w:r>
      <w:proofErr w:type="spellEnd"/>
      <w:r>
        <w:rPr>
          <w:sz w:val="24"/>
        </w:rPr>
        <w:t xml:space="preserve"> with different toolkits such as Python Scripts, </w:t>
      </w:r>
      <w:proofErr w:type="spellStart"/>
      <w:r>
        <w:rPr>
          <w:sz w:val="24"/>
        </w:rPr>
        <w:t>IPython</w:t>
      </w:r>
      <w:proofErr w:type="spellEnd"/>
      <w:r>
        <w:rPr>
          <w:sz w:val="24"/>
        </w:rPr>
        <w:t xml:space="preserve"> Shells, </w:t>
      </w:r>
      <w:proofErr w:type="spellStart"/>
      <w:r>
        <w:rPr>
          <w:sz w:val="24"/>
        </w:rPr>
        <w:t>Jupyter</w:t>
      </w:r>
      <w:proofErr w:type="spellEnd"/>
      <w:r>
        <w:rPr>
          <w:sz w:val="24"/>
        </w:rPr>
        <w:t xml:space="preserve"> Notebook, and many other four graphical user interfaces.</w:t>
      </w:r>
    </w:p>
    <w:p w14:paraId="40817B73" w14:textId="77777777" w:rsidR="00B9047F" w:rsidRDefault="00CD325A">
      <w:pPr>
        <w:pStyle w:val="ListParagraph"/>
        <w:numPr>
          <w:ilvl w:val="3"/>
          <w:numId w:val="32"/>
        </w:numPr>
        <w:tabs>
          <w:tab w:val="left" w:pos="1103"/>
        </w:tabs>
        <w:spacing w:line="259" w:lineRule="auto"/>
        <w:ind w:right="591"/>
        <w:jc w:val="both"/>
        <w:rPr>
          <w:sz w:val="24"/>
        </w:rPr>
      </w:pPr>
      <w:r>
        <w:rPr>
          <w:sz w:val="24"/>
        </w:rPr>
        <w:t xml:space="preserve">A number of third-party libraries can be integrated with Matplotlib applications. Such as seaborn, </w:t>
      </w:r>
      <w:proofErr w:type="spellStart"/>
      <w:r>
        <w:rPr>
          <w:sz w:val="24"/>
        </w:rPr>
        <w:t>ggplot</w:t>
      </w:r>
      <w:proofErr w:type="spellEnd"/>
      <w:r>
        <w:rPr>
          <w:sz w:val="24"/>
        </w:rPr>
        <w:t xml:space="preserve">, and other projection and mapping toolkits such as </w:t>
      </w:r>
      <w:r>
        <w:rPr>
          <w:spacing w:val="-2"/>
          <w:sz w:val="24"/>
        </w:rPr>
        <w:t>basemap.</w:t>
      </w:r>
    </w:p>
    <w:p w14:paraId="4269BDA6" w14:textId="77777777" w:rsidR="00B9047F" w:rsidRDefault="00CD325A">
      <w:pPr>
        <w:pStyle w:val="ListParagraph"/>
        <w:numPr>
          <w:ilvl w:val="3"/>
          <w:numId w:val="32"/>
        </w:numPr>
        <w:tabs>
          <w:tab w:val="left" w:pos="1103"/>
        </w:tabs>
        <w:spacing w:line="259" w:lineRule="auto"/>
        <w:ind w:right="586"/>
        <w:jc w:val="both"/>
        <w:rPr>
          <w:sz w:val="24"/>
        </w:rPr>
      </w:pPr>
      <w:r>
        <w:rPr>
          <w:sz w:val="24"/>
        </w:rPr>
        <w:t>An active community of</w:t>
      </w:r>
      <w:r>
        <w:rPr>
          <w:spacing w:val="-2"/>
          <w:sz w:val="24"/>
        </w:rPr>
        <w:t xml:space="preserve"> </w:t>
      </w:r>
      <w:r>
        <w:rPr>
          <w:sz w:val="24"/>
        </w:rPr>
        <w:t>developers are dedicated to help with</w:t>
      </w:r>
      <w:r>
        <w:rPr>
          <w:spacing w:val="-1"/>
          <w:sz w:val="24"/>
        </w:rPr>
        <w:t xml:space="preserve"> </w:t>
      </w:r>
      <w:r>
        <w:rPr>
          <w:sz w:val="24"/>
        </w:rPr>
        <w:t>any of the inquiries with Matplotlib.</w:t>
      </w:r>
    </w:p>
    <w:p w14:paraId="6D9D5F18" w14:textId="77777777" w:rsidR="00B9047F" w:rsidRDefault="00CD325A">
      <w:pPr>
        <w:pStyle w:val="ListParagraph"/>
        <w:numPr>
          <w:ilvl w:val="3"/>
          <w:numId w:val="32"/>
        </w:numPr>
        <w:tabs>
          <w:tab w:val="left" w:pos="1103"/>
        </w:tabs>
        <w:spacing w:line="259" w:lineRule="auto"/>
        <w:ind w:right="589"/>
        <w:jc w:val="both"/>
        <w:rPr>
          <w:sz w:val="24"/>
        </w:rPr>
      </w:pPr>
      <w:r>
        <w:rPr>
          <w:sz w:val="24"/>
        </w:rPr>
        <w:t>Another</w:t>
      </w:r>
      <w:r>
        <w:rPr>
          <w:spacing w:val="-11"/>
          <w:sz w:val="24"/>
        </w:rPr>
        <w:t xml:space="preserve"> </w:t>
      </w:r>
      <w:r>
        <w:rPr>
          <w:sz w:val="24"/>
        </w:rPr>
        <w:t>good</w:t>
      </w:r>
      <w:r>
        <w:rPr>
          <w:spacing w:val="-11"/>
          <w:sz w:val="24"/>
        </w:rPr>
        <w:t xml:space="preserve"> </w:t>
      </w:r>
      <w:r>
        <w:rPr>
          <w:sz w:val="24"/>
        </w:rPr>
        <w:t>thing</w:t>
      </w:r>
      <w:r>
        <w:rPr>
          <w:spacing w:val="-11"/>
          <w:sz w:val="24"/>
        </w:rPr>
        <w:t xml:space="preserve"> </w:t>
      </w:r>
      <w:r>
        <w:rPr>
          <w:sz w:val="24"/>
        </w:rPr>
        <w:t>is</w:t>
      </w:r>
      <w:r>
        <w:rPr>
          <w:spacing w:val="-10"/>
          <w:sz w:val="24"/>
        </w:rPr>
        <w:t xml:space="preserve"> </w:t>
      </w:r>
      <w:r>
        <w:rPr>
          <w:sz w:val="24"/>
        </w:rPr>
        <w:t>that</w:t>
      </w:r>
      <w:r>
        <w:rPr>
          <w:spacing w:val="-11"/>
          <w:sz w:val="24"/>
        </w:rPr>
        <w:t xml:space="preserve"> </w:t>
      </w:r>
      <w:r>
        <w:rPr>
          <w:sz w:val="24"/>
        </w:rPr>
        <w:t>we</w:t>
      </w:r>
      <w:r>
        <w:rPr>
          <w:spacing w:val="-12"/>
          <w:sz w:val="24"/>
        </w:rPr>
        <w:t xml:space="preserve"> </w:t>
      </w:r>
      <w:r>
        <w:rPr>
          <w:sz w:val="24"/>
        </w:rPr>
        <w:t>can</w:t>
      </w:r>
      <w:r>
        <w:rPr>
          <w:spacing w:val="-11"/>
          <w:sz w:val="24"/>
        </w:rPr>
        <w:t xml:space="preserve"> </w:t>
      </w:r>
      <w:r>
        <w:rPr>
          <w:sz w:val="24"/>
        </w:rPr>
        <w:t>track</w:t>
      </w:r>
      <w:r>
        <w:rPr>
          <w:spacing w:val="-11"/>
          <w:sz w:val="24"/>
        </w:rPr>
        <w:t xml:space="preserve"> </w:t>
      </w:r>
      <w:r>
        <w:rPr>
          <w:sz w:val="24"/>
        </w:rPr>
        <w:t>any</w:t>
      </w:r>
      <w:r>
        <w:rPr>
          <w:spacing w:val="-11"/>
          <w:sz w:val="24"/>
        </w:rPr>
        <w:t xml:space="preserve"> </w:t>
      </w:r>
      <w:r>
        <w:rPr>
          <w:sz w:val="24"/>
        </w:rPr>
        <w:t>bugs,</w:t>
      </w:r>
      <w:r>
        <w:rPr>
          <w:spacing w:val="-10"/>
          <w:sz w:val="24"/>
        </w:rPr>
        <w:t xml:space="preserve"> </w:t>
      </w:r>
      <w:r>
        <w:rPr>
          <w:sz w:val="24"/>
        </w:rPr>
        <w:t>new</w:t>
      </w:r>
      <w:r>
        <w:rPr>
          <w:spacing w:val="-11"/>
          <w:sz w:val="24"/>
        </w:rPr>
        <w:t xml:space="preserve"> </w:t>
      </w:r>
      <w:r>
        <w:rPr>
          <w:sz w:val="24"/>
        </w:rPr>
        <w:t>patches,</w:t>
      </w:r>
      <w:r>
        <w:rPr>
          <w:spacing w:val="-8"/>
          <w:sz w:val="24"/>
        </w:rPr>
        <w:t xml:space="preserve"> </w:t>
      </w:r>
      <w:r>
        <w:rPr>
          <w:sz w:val="24"/>
        </w:rPr>
        <w:t>and</w:t>
      </w:r>
      <w:r>
        <w:rPr>
          <w:spacing w:val="-11"/>
          <w:sz w:val="24"/>
        </w:rPr>
        <w:t xml:space="preserve"> </w:t>
      </w:r>
      <w:r>
        <w:rPr>
          <w:sz w:val="24"/>
        </w:rPr>
        <w:t>feature</w:t>
      </w:r>
      <w:r>
        <w:rPr>
          <w:spacing w:val="-12"/>
          <w:sz w:val="24"/>
        </w:rPr>
        <w:t xml:space="preserve"> </w:t>
      </w:r>
      <w:r>
        <w:rPr>
          <w:sz w:val="24"/>
        </w:rPr>
        <w:t xml:space="preserve">requests on the issue tracker page from </w:t>
      </w:r>
      <w:proofErr w:type="spellStart"/>
      <w:r>
        <w:rPr>
          <w:sz w:val="24"/>
        </w:rPr>
        <w:t>Github</w:t>
      </w:r>
      <w:proofErr w:type="spellEnd"/>
      <w:r>
        <w:rPr>
          <w:sz w:val="24"/>
        </w:rPr>
        <w:t>. It is an official page for featuring different issues related to Matplotlib.</w:t>
      </w:r>
    </w:p>
    <w:p w14:paraId="49561B19" w14:textId="77777777" w:rsidR="00B9047F" w:rsidRDefault="00CD325A">
      <w:pPr>
        <w:pStyle w:val="Heading3"/>
        <w:numPr>
          <w:ilvl w:val="2"/>
          <w:numId w:val="32"/>
        </w:numPr>
        <w:tabs>
          <w:tab w:val="left" w:pos="605"/>
        </w:tabs>
        <w:spacing w:before="158"/>
        <w:ind w:left="605" w:hanging="582"/>
      </w:pPr>
      <w:bookmarkStart w:id="62" w:name="_bookmark66"/>
      <w:bookmarkEnd w:id="62"/>
      <w:proofErr w:type="spellStart"/>
      <w:r>
        <w:rPr>
          <w:spacing w:val="-2"/>
        </w:rPr>
        <w:t>Numpy</w:t>
      </w:r>
      <w:proofErr w:type="spellEnd"/>
    </w:p>
    <w:p w14:paraId="075A5FD5" w14:textId="77777777" w:rsidR="00B9047F" w:rsidRDefault="00CD325A">
      <w:pPr>
        <w:pStyle w:val="BodyText"/>
        <w:spacing w:before="264" w:line="259" w:lineRule="auto"/>
        <w:ind w:right="586"/>
        <w:jc w:val="both"/>
      </w:pPr>
      <w:proofErr w:type="spellStart"/>
      <w:r>
        <w:t>Numpy</w:t>
      </w:r>
      <w:proofErr w:type="spellEnd"/>
      <w:r>
        <w:t xml:space="preserve"> is a popular array – processing package of Python. It provides good support for different dimensional array objects as well as for matrices. </w:t>
      </w:r>
      <w:proofErr w:type="spellStart"/>
      <w:r>
        <w:t>Numpy</w:t>
      </w:r>
      <w:proofErr w:type="spellEnd"/>
      <w:r>
        <w:t xml:space="preserve"> is not only confined to providing arrays only, but it also provides a variety of tools to manage these arrays. It is fast, efficient, and good for managing matrices and arrays [69].</w:t>
      </w:r>
    </w:p>
    <w:p w14:paraId="311B2860" w14:textId="77777777" w:rsidR="00B9047F" w:rsidRDefault="00CD325A">
      <w:pPr>
        <w:pStyle w:val="BodyText"/>
        <w:spacing w:before="159"/>
        <w:jc w:val="both"/>
      </w:pPr>
      <w:r>
        <w:t>Features</w:t>
      </w:r>
      <w:r>
        <w:rPr>
          <w:spacing w:val="-3"/>
        </w:rPr>
        <w:t xml:space="preserve"> </w:t>
      </w:r>
      <w:r>
        <w:t>of</w:t>
      </w:r>
      <w:r>
        <w:rPr>
          <w:spacing w:val="-2"/>
        </w:rPr>
        <w:t xml:space="preserve"> </w:t>
      </w:r>
      <w:proofErr w:type="spellStart"/>
      <w:r>
        <w:rPr>
          <w:spacing w:val="-2"/>
        </w:rPr>
        <w:t>Numpy</w:t>
      </w:r>
      <w:proofErr w:type="spellEnd"/>
      <w:r>
        <w:rPr>
          <w:spacing w:val="-2"/>
        </w:rPr>
        <w:t>,</w:t>
      </w:r>
    </w:p>
    <w:p w14:paraId="79E8B4FA" w14:textId="77777777" w:rsidR="00B9047F" w:rsidRDefault="00CD325A">
      <w:pPr>
        <w:pStyle w:val="ListParagraph"/>
        <w:numPr>
          <w:ilvl w:val="3"/>
          <w:numId w:val="32"/>
        </w:numPr>
        <w:tabs>
          <w:tab w:val="left" w:pos="1103"/>
        </w:tabs>
        <w:spacing w:before="182" w:line="259" w:lineRule="auto"/>
        <w:ind w:right="591"/>
        <w:jc w:val="both"/>
        <w:rPr>
          <w:sz w:val="24"/>
        </w:rPr>
      </w:pPr>
      <w:r>
        <w:rPr>
          <w:sz w:val="24"/>
        </w:rPr>
        <w:t xml:space="preserve">Arrays of </w:t>
      </w:r>
      <w:proofErr w:type="spellStart"/>
      <w:r>
        <w:rPr>
          <w:sz w:val="24"/>
        </w:rPr>
        <w:t>Numpy</w:t>
      </w:r>
      <w:proofErr w:type="spellEnd"/>
      <w:r>
        <w:rPr>
          <w:sz w:val="24"/>
        </w:rPr>
        <w:t xml:space="preserve"> offer modern mathematical implementations on huge amount of data. </w:t>
      </w:r>
      <w:proofErr w:type="spellStart"/>
      <w:r>
        <w:rPr>
          <w:sz w:val="24"/>
        </w:rPr>
        <w:t>Numpy</w:t>
      </w:r>
      <w:proofErr w:type="spellEnd"/>
      <w:r>
        <w:rPr>
          <w:sz w:val="24"/>
        </w:rPr>
        <w:t xml:space="preserve"> makes the execution of these projects much easier and hassle-free.</w:t>
      </w:r>
    </w:p>
    <w:p w14:paraId="6F73CD4F" w14:textId="77777777" w:rsidR="00B9047F" w:rsidRDefault="00B9047F">
      <w:pPr>
        <w:pStyle w:val="ListParagraph"/>
        <w:spacing w:line="259" w:lineRule="auto"/>
        <w:jc w:val="both"/>
        <w:rPr>
          <w:sz w:val="2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48983E85" w14:textId="77777777" w:rsidR="00B9047F" w:rsidRDefault="00CD325A">
      <w:pPr>
        <w:pStyle w:val="ListParagraph"/>
        <w:numPr>
          <w:ilvl w:val="3"/>
          <w:numId w:val="32"/>
        </w:numPr>
        <w:tabs>
          <w:tab w:val="left" w:pos="1103"/>
        </w:tabs>
        <w:spacing w:before="60" w:line="259" w:lineRule="auto"/>
        <w:ind w:right="588"/>
        <w:jc w:val="both"/>
        <w:rPr>
          <w:sz w:val="24"/>
        </w:rPr>
      </w:pPr>
      <w:proofErr w:type="spellStart"/>
      <w:r>
        <w:rPr>
          <w:sz w:val="24"/>
        </w:rPr>
        <w:lastRenderedPageBreak/>
        <w:t>Numpy</w:t>
      </w:r>
      <w:proofErr w:type="spellEnd"/>
      <w:r>
        <w:rPr>
          <w:spacing w:val="-14"/>
          <w:sz w:val="24"/>
        </w:rPr>
        <w:t xml:space="preserve"> </w:t>
      </w:r>
      <w:r>
        <w:rPr>
          <w:sz w:val="24"/>
        </w:rPr>
        <w:t>provides</w:t>
      </w:r>
      <w:r>
        <w:rPr>
          <w:spacing w:val="-14"/>
          <w:sz w:val="24"/>
        </w:rPr>
        <w:t xml:space="preserve"> </w:t>
      </w:r>
      <w:r>
        <w:rPr>
          <w:sz w:val="24"/>
        </w:rPr>
        <w:t>masked</w:t>
      </w:r>
      <w:r>
        <w:rPr>
          <w:spacing w:val="-11"/>
          <w:sz w:val="24"/>
        </w:rPr>
        <w:t xml:space="preserve"> </w:t>
      </w:r>
      <w:r>
        <w:rPr>
          <w:sz w:val="24"/>
        </w:rPr>
        <w:t>arrays</w:t>
      </w:r>
      <w:r>
        <w:rPr>
          <w:spacing w:val="-11"/>
          <w:sz w:val="24"/>
        </w:rPr>
        <w:t xml:space="preserve"> </w:t>
      </w:r>
      <w:r>
        <w:rPr>
          <w:sz w:val="24"/>
        </w:rPr>
        <w:t>along</w:t>
      </w:r>
      <w:r>
        <w:rPr>
          <w:spacing w:val="-14"/>
          <w:sz w:val="24"/>
        </w:rPr>
        <w:t xml:space="preserve"> </w:t>
      </w:r>
      <w:r>
        <w:rPr>
          <w:sz w:val="24"/>
        </w:rPr>
        <w:t>with</w:t>
      </w:r>
      <w:r>
        <w:rPr>
          <w:spacing w:val="-14"/>
          <w:sz w:val="24"/>
        </w:rPr>
        <w:t xml:space="preserve"> </w:t>
      </w:r>
      <w:r>
        <w:rPr>
          <w:sz w:val="24"/>
        </w:rPr>
        <w:t>general</w:t>
      </w:r>
      <w:r>
        <w:rPr>
          <w:spacing w:val="-11"/>
          <w:sz w:val="24"/>
        </w:rPr>
        <w:t xml:space="preserve"> </w:t>
      </w:r>
      <w:r>
        <w:rPr>
          <w:sz w:val="24"/>
        </w:rPr>
        <w:t>array</w:t>
      </w:r>
      <w:r>
        <w:rPr>
          <w:spacing w:val="-12"/>
          <w:sz w:val="24"/>
        </w:rPr>
        <w:t xml:space="preserve"> </w:t>
      </w:r>
      <w:r>
        <w:rPr>
          <w:sz w:val="24"/>
        </w:rPr>
        <w:t>objects.</w:t>
      </w:r>
      <w:r>
        <w:rPr>
          <w:spacing w:val="-11"/>
          <w:sz w:val="24"/>
        </w:rPr>
        <w:t xml:space="preserve"> </w:t>
      </w:r>
      <w:r>
        <w:rPr>
          <w:sz w:val="24"/>
        </w:rPr>
        <w:t>It</w:t>
      </w:r>
      <w:r>
        <w:rPr>
          <w:spacing w:val="-11"/>
          <w:sz w:val="24"/>
        </w:rPr>
        <w:t xml:space="preserve"> </w:t>
      </w:r>
      <w:r>
        <w:rPr>
          <w:sz w:val="24"/>
        </w:rPr>
        <w:t>also</w:t>
      </w:r>
      <w:r>
        <w:rPr>
          <w:spacing w:val="-13"/>
          <w:sz w:val="24"/>
        </w:rPr>
        <w:t xml:space="preserve"> </w:t>
      </w:r>
      <w:r>
        <w:rPr>
          <w:sz w:val="24"/>
        </w:rPr>
        <w:t>comes</w:t>
      </w:r>
      <w:r>
        <w:rPr>
          <w:spacing w:val="-14"/>
          <w:sz w:val="24"/>
        </w:rPr>
        <w:t xml:space="preserve"> </w:t>
      </w:r>
      <w:r>
        <w:rPr>
          <w:sz w:val="24"/>
        </w:rPr>
        <w:t>with functionalities such as manipulation of logical shapes, discrete Fourier transform, general linear algebra, and many more.</w:t>
      </w:r>
    </w:p>
    <w:p w14:paraId="13A340AC" w14:textId="77777777" w:rsidR="00B9047F" w:rsidRDefault="00CD325A">
      <w:pPr>
        <w:pStyle w:val="ListParagraph"/>
        <w:numPr>
          <w:ilvl w:val="3"/>
          <w:numId w:val="32"/>
        </w:numPr>
        <w:tabs>
          <w:tab w:val="left" w:pos="1103"/>
        </w:tabs>
        <w:spacing w:line="259" w:lineRule="auto"/>
        <w:ind w:right="587"/>
        <w:jc w:val="both"/>
        <w:rPr>
          <w:sz w:val="24"/>
        </w:rPr>
      </w:pPr>
      <w:r>
        <w:rPr>
          <w:sz w:val="24"/>
        </w:rPr>
        <w:t xml:space="preserve">While we change the shape of any N-dimensional arrays, </w:t>
      </w:r>
      <w:proofErr w:type="spellStart"/>
      <w:r>
        <w:rPr>
          <w:sz w:val="24"/>
        </w:rPr>
        <w:t>Numpy</w:t>
      </w:r>
      <w:proofErr w:type="spellEnd"/>
      <w:r>
        <w:rPr>
          <w:sz w:val="24"/>
        </w:rPr>
        <w:t xml:space="preserve"> will create new arrays for that and delete the old ones.</w:t>
      </w:r>
    </w:p>
    <w:p w14:paraId="78F4BD7B" w14:textId="77777777" w:rsidR="00B9047F" w:rsidRDefault="00CD325A">
      <w:pPr>
        <w:pStyle w:val="ListParagraph"/>
        <w:numPr>
          <w:ilvl w:val="3"/>
          <w:numId w:val="32"/>
        </w:numPr>
        <w:tabs>
          <w:tab w:val="left" w:pos="1103"/>
        </w:tabs>
        <w:spacing w:line="261" w:lineRule="auto"/>
        <w:ind w:right="591"/>
        <w:jc w:val="both"/>
        <w:rPr>
          <w:sz w:val="24"/>
        </w:rPr>
      </w:pPr>
      <w:r>
        <w:rPr>
          <w:sz w:val="24"/>
        </w:rPr>
        <w:t xml:space="preserve">This python package provides useful tools for integration. We can easily integrate </w:t>
      </w:r>
      <w:proofErr w:type="spellStart"/>
      <w:r>
        <w:rPr>
          <w:sz w:val="24"/>
        </w:rPr>
        <w:t>Numpy</w:t>
      </w:r>
      <w:proofErr w:type="spellEnd"/>
      <w:r>
        <w:rPr>
          <w:sz w:val="24"/>
        </w:rPr>
        <w:t xml:space="preserve"> with programming languages such as C, C++, and Fortran code.</w:t>
      </w:r>
    </w:p>
    <w:p w14:paraId="6015FDF6" w14:textId="77777777" w:rsidR="00B9047F" w:rsidRDefault="00CD325A">
      <w:pPr>
        <w:pStyle w:val="ListParagraph"/>
        <w:numPr>
          <w:ilvl w:val="3"/>
          <w:numId w:val="32"/>
        </w:numPr>
        <w:tabs>
          <w:tab w:val="left" w:pos="1103"/>
        </w:tabs>
        <w:spacing w:line="259" w:lineRule="auto"/>
        <w:ind w:right="590"/>
        <w:jc w:val="both"/>
        <w:rPr>
          <w:sz w:val="24"/>
        </w:rPr>
      </w:pPr>
      <w:proofErr w:type="spellStart"/>
      <w:r>
        <w:rPr>
          <w:sz w:val="24"/>
        </w:rPr>
        <w:t>Numpy</w:t>
      </w:r>
      <w:proofErr w:type="spellEnd"/>
      <w:r>
        <w:rPr>
          <w:spacing w:val="-2"/>
          <w:sz w:val="24"/>
        </w:rPr>
        <w:t xml:space="preserve"> </w:t>
      </w:r>
      <w:r>
        <w:rPr>
          <w:sz w:val="24"/>
        </w:rPr>
        <w:t>provides</w:t>
      </w:r>
      <w:r>
        <w:rPr>
          <w:spacing w:val="-2"/>
          <w:sz w:val="24"/>
        </w:rPr>
        <w:t xml:space="preserve"> </w:t>
      </w:r>
      <w:r>
        <w:rPr>
          <w:sz w:val="24"/>
        </w:rPr>
        <w:t>such</w:t>
      </w:r>
      <w:r>
        <w:rPr>
          <w:spacing w:val="-2"/>
          <w:sz w:val="24"/>
        </w:rPr>
        <w:t xml:space="preserve"> </w:t>
      </w:r>
      <w:r>
        <w:rPr>
          <w:sz w:val="24"/>
        </w:rPr>
        <w:t>functionalities</w:t>
      </w:r>
      <w:r>
        <w:rPr>
          <w:spacing w:val="-2"/>
          <w:sz w:val="24"/>
        </w:rPr>
        <w:t xml:space="preserve"> </w:t>
      </w:r>
      <w:r>
        <w:rPr>
          <w:sz w:val="24"/>
        </w:rPr>
        <w:t>that</w:t>
      </w:r>
      <w:r>
        <w:rPr>
          <w:spacing w:val="-2"/>
          <w:sz w:val="24"/>
        </w:rPr>
        <w:t xml:space="preserve"> </w:t>
      </w:r>
      <w:r>
        <w:rPr>
          <w:sz w:val="24"/>
        </w:rPr>
        <w:t>are</w:t>
      </w:r>
      <w:r>
        <w:rPr>
          <w:spacing w:val="-1"/>
          <w:sz w:val="24"/>
        </w:rPr>
        <w:t xml:space="preserve"> </w:t>
      </w:r>
      <w:r>
        <w:rPr>
          <w:sz w:val="24"/>
        </w:rPr>
        <w:t>comparable</w:t>
      </w:r>
      <w:r>
        <w:rPr>
          <w:spacing w:val="-1"/>
          <w:sz w:val="24"/>
        </w:rPr>
        <w:t xml:space="preserve"> </w:t>
      </w:r>
      <w:r>
        <w:rPr>
          <w:sz w:val="24"/>
        </w:rPr>
        <w:t>to MATLAB. They</w:t>
      </w:r>
      <w:r>
        <w:rPr>
          <w:spacing w:val="-2"/>
          <w:sz w:val="24"/>
        </w:rPr>
        <w:t xml:space="preserve"> </w:t>
      </w:r>
      <w:r>
        <w:rPr>
          <w:sz w:val="24"/>
        </w:rPr>
        <w:t>both allow users to get faster with operations.</w:t>
      </w:r>
    </w:p>
    <w:p w14:paraId="46BC9DF5" w14:textId="77777777" w:rsidR="00B9047F" w:rsidRDefault="00CD325A">
      <w:pPr>
        <w:pStyle w:val="Heading3"/>
        <w:numPr>
          <w:ilvl w:val="2"/>
          <w:numId w:val="32"/>
        </w:numPr>
        <w:tabs>
          <w:tab w:val="left" w:pos="605"/>
        </w:tabs>
        <w:spacing w:before="155"/>
        <w:ind w:left="605" w:hanging="582"/>
      </w:pPr>
      <w:bookmarkStart w:id="63" w:name="_bookmark67"/>
      <w:bookmarkEnd w:id="63"/>
      <w:proofErr w:type="spellStart"/>
      <w:r>
        <w:rPr>
          <w:spacing w:val="-2"/>
        </w:rPr>
        <w:t>Scipy</w:t>
      </w:r>
      <w:proofErr w:type="spellEnd"/>
    </w:p>
    <w:p w14:paraId="4D04A6CE" w14:textId="77777777" w:rsidR="00B9047F" w:rsidRDefault="00CD325A">
      <w:pPr>
        <w:pStyle w:val="BodyText"/>
        <w:spacing w:before="262" w:line="259" w:lineRule="auto"/>
        <w:ind w:right="585"/>
        <w:jc w:val="both"/>
      </w:pPr>
      <w:proofErr w:type="spellStart"/>
      <w:r>
        <w:t>Scipy</w:t>
      </w:r>
      <w:proofErr w:type="spellEnd"/>
      <w:r>
        <w:t xml:space="preserve"> is an open-source python library that is used for both scientific and technical computation. It is a free python library. And very suitable for machine learning. However, computation is not the only task that makes </w:t>
      </w:r>
      <w:proofErr w:type="spellStart"/>
      <w:r>
        <w:t>scipy</w:t>
      </w:r>
      <w:proofErr w:type="spellEnd"/>
      <w:r>
        <w:t xml:space="preserve"> special. It is also very popular for image manipulation, as well [69].</w:t>
      </w:r>
    </w:p>
    <w:p w14:paraId="46800EC4" w14:textId="77777777" w:rsidR="00B9047F" w:rsidRDefault="00CD325A">
      <w:pPr>
        <w:pStyle w:val="BodyText"/>
        <w:spacing w:before="160"/>
        <w:jc w:val="both"/>
      </w:pPr>
      <w:r>
        <w:t>Features</w:t>
      </w:r>
      <w:r>
        <w:rPr>
          <w:spacing w:val="-3"/>
        </w:rPr>
        <w:t xml:space="preserve"> </w:t>
      </w:r>
      <w:r>
        <w:t>of</w:t>
      </w:r>
      <w:r>
        <w:rPr>
          <w:spacing w:val="-2"/>
        </w:rPr>
        <w:t xml:space="preserve"> </w:t>
      </w:r>
      <w:proofErr w:type="spellStart"/>
      <w:r>
        <w:rPr>
          <w:spacing w:val="-2"/>
        </w:rPr>
        <w:t>Scipy</w:t>
      </w:r>
      <w:proofErr w:type="spellEnd"/>
      <w:r>
        <w:rPr>
          <w:spacing w:val="-2"/>
        </w:rPr>
        <w:t>,</w:t>
      </w:r>
    </w:p>
    <w:p w14:paraId="39C35E8E" w14:textId="77777777" w:rsidR="00B9047F" w:rsidRDefault="00CD325A">
      <w:pPr>
        <w:pStyle w:val="ListParagraph"/>
        <w:numPr>
          <w:ilvl w:val="3"/>
          <w:numId w:val="32"/>
        </w:numPr>
        <w:tabs>
          <w:tab w:val="left" w:pos="1103"/>
        </w:tabs>
        <w:spacing w:before="182" w:line="259" w:lineRule="auto"/>
        <w:ind w:right="586"/>
        <w:rPr>
          <w:sz w:val="24"/>
        </w:rPr>
      </w:pPr>
      <w:proofErr w:type="spellStart"/>
      <w:r>
        <w:rPr>
          <w:sz w:val="24"/>
        </w:rPr>
        <w:t>Scipy</w:t>
      </w:r>
      <w:proofErr w:type="spellEnd"/>
      <w:r>
        <w:rPr>
          <w:spacing w:val="39"/>
          <w:sz w:val="24"/>
        </w:rPr>
        <w:t xml:space="preserve"> </w:t>
      </w:r>
      <w:r>
        <w:rPr>
          <w:sz w:val="24"/>
        </w:rPr>
        <w:t>contains</w:t>
      </w:r>
      <w:r>
        <w:rPr>
          <w:spacing w:val="39"/>
          <w:sz w:val="24"/>
        </w:rPr>
        <w:t xml:space="preserve"> </w:t>
      </w:r>
      <w:r>
        <w:rPr>
          <w:sz w:val="24"/>
        </w:rPr>
        <w:t>different</w:t>
      </w:r>
      <w:r>
        <w:rPr>
          <w:spacing w:val="40"/>
          <w:sz w:val="24"/>
        </w:rPr>
        <w:t xml:space="preserve"> </w:t>
      </w:r>
      <w:r>
        <w:rPr>
          <w:sz w:val="24"/>
        </w:rPr>
        <w:t>modules.</w:t>
      </w:r>
      <w:r>
        <w:rPr>
          <w:spacing w:val="39"/>
          <w:sz w:val="24"/>
        </w:rPr>
        <w:t xml:space="preserve"> </w:t>
      </w:r>
      <w:r>
        <w:rPr>
          <w:sz w:val="24"/>
        </w:rPr>
        <w:t>These</w:t>
      </w:r>
      <w:r>
        <w:rPr>
          <w:spacing w:val="38"/>
          <w:sz w:val="24"/>
        </w:rPr>
        <w:t xml:space="preserve"> </w:t>
      </w:r>
      <w:r>
        <w:rPr>
          <w:sz w:val="24"/>
        </w:rPr>
        <w:t>modules</w:t>
      </w:r>
      <w:r>
        <w:rPr>
          <w:spacing w:val="39"/>
          <w:sz w:val="24"/>
        </w:rPr>
        <w:t xml:space="preserve"> </w:t>
      </w:r>
      <w:r>
        <w:rPr>
          <w:sz w:val="24"/>
        </w:rPr>
        <w:t>are</w:t>
      </w:r>
      <w:r>
        <w:rPr>
          <w:spacing w:val="37"/>
          <w:sz w:val="24"/>
        </w:rPr>
        <w:t xml:space="preserve"> </w:t>
      </w:r>
      <w:r>
        <w:rPr>
          <w:sz w:val="24"/>
        </w:rPr>
        <w:t>suitable</w:t>
      </w:r>
      <w:r>
        <w:rPr>
          <w:spacing w:val="38"/>
          <w:sz w:val="24"/>
        </w:rPr>
        <w:t xml:space="preserve"> </w:t>
      </w:r>
      <w:r>
        <w:rPr>
          <w:sz w:val="24"/>
        </w:rPr>
        <w:t>for</w:t>
      </w:r>
      <w:r>
        <w:rPr>
          <w:spacing w:val="37"/>
          <w:sz w:val="24"/>
        </w:rPr>
        <w:t xml:space="preserve"> </w:t>
      </w:r>
      <w:r>
        <w:rPr>
          <w:sz w:val="24"/>
        </w:rPr>
        <w:t>optimization, integration, linear algebra, and statistics, as well.</w:t>
      </w:r>
    </w:p>
    <w:p w14:paraId="170F2FE6" w14:textId="77777777" w:rsidR="00B9047F" w:rsidRDefault="00CD325A">
      <w:pPr>
        <w:pStyle w:val="ListParagraph"/>
        <w:numPr>
          <w:ilvl w:val="3"/>
          <w:numId w:val="32"/>
        </w:numPr>
        <w:tabs>
          <w:tab w:val="left" w:pos="1103"/>
        </w:tabs>
        <w:spacing w:line="259" w:lineRule="auto"/>
        <w:ind w:right="588"/>
        <w:rPr>
          <w:sz w:val="24"/>
        </w:rPr>
      </w:pPr>
      <w:r>
        <w:rPr>
          <w:sz w:val="24"/>
        </w:rPr>
        <w:t xml:space="preserve">It makes the best use of </w:t>
      </w:r>
      <w:proofErr w:type="spellStart"/>
      <w:r>
        <w:rPr>
          <w:sz w:val="24"/>
        </w:rPr>
        <w:t>Numpy</w:t>
      </w:r>
      <w:proofErr w:type="spellEnd"/>
      <w:r>
        <w:rPr>
          <w:sz w:val="24"/>
        </w:rPr>
        <w:t xml:space="preserve"> arrays for general data structures. In fact, </w:t>
      </w:r>
      <w:proofErr w:type="spellStart"/>
      <w:r>
        <w:rPr>
          <w:sz w:val="24"/>
        </w:rPr>
        <w:t>Numpy</w:t>
      </w:r>
      <w:proofErr w:type="spellEnd"/>
      <w:r>
        <w:rPr>
          <w:sz w:val="24"/>
        </w:rPr>
        <w:t xml:space="preserve"> is an integrated part of </w:t>
      </w:r>
      <w:proofErr w:type="spellStart"/>
      <w:r>
        <w:rPr>
          <w:sz w:val="24"/>
        </w:rPr>
        <w:t>Scipy</w:t>
      </w:r>
      <w:proofErr w:type="spellEnd"/>
      <w:r>
        <w:rPr>
          <w:sz w:val="24"/>
        </w:rPr>
        <w:t>.</w:t>
      </w:r>
    </w:p>
    <w:p w14:paraId="3CAD5AE1" w14:textId="77777777" w:rsidR="00B9047F" w:rsidRDefault="00CD325A">
      <w:pPr>
        <w:pStyle w:val="ListParagraph"/>
        <w:numPr>
          <w:ilvl w:val="3"/>
          <w:numId w:val="32"/>
        </w:numPr>
        <w:tabs>
          <w:tab w:val="left" w:pos="1103"/>
        </w:tabs>
        <w:spacing w:line="259" w:lineRule="auto"/>
        <w:ind w:right="586"/>
        <w:rPr>
          <w:sz w:val="24"/>
        </w:rPr>
      </w:pPr>
      <w:proofErr w:type="spellStart"/>
      <w:r>
        <w:rPr>
          <w:sz w:val="24"/>
        </w:rPr>
        <w:t>Scipy</w:t>
      </w:r>
      <w:proofErr w:type="spellEnd"/>
      <w:r>
        <w:rPr>
          <w:sz w:val="24"/>
        </w:rPr>
        <w:t xml:space="preserve"> can handle 1-d polynomials in two ways. Whether we can use poly1d class from </w:t>
      </w:r>
      <w:proofErr w:type="spellStart"/>
      <w:r>
        <w:rPr>
          <w:sz w:val="24"/>
        </w:rPr>
        <w:t>numpy</w:t>
      </w:r>
      <w:proofErr w:type="spellEnd"/>
      <w:r>
        <w:rPr>
          <w:sz w:val="24"/>
        </w:rPr>
        <w:t xml:space="preserve"> or we can use co-efficient arrays to do the job.</w:t>
      </w:r>
    </w:p>
    <w:p w14:paraId="618438C9" w14:textId="77777777" w:rsidR="00B9047F" w:rsidRDefault="00CD325A">
      <w:pPr>
        <w:pStyle w:val="ListParagraph"/>
        <w:numPr>
          <w:ilvl w:val="3"/>
          <w:numId w:val="32"/>
        </w:numPr>
        <w:tabs>
          <w:tab w:val="left" w:pos="1103"/>
        </w:tabs>
        <w:spacing w:line="259" w:lineRule="auto"/>
        <w:ind w:right="587"/>
        <w:rPr>
          <w:sz w:val="24"/>
        </w:rPr>
      </w:pPr>
      <w:r>
        <w:rPr>
          <w:sz w:val="24"/>
        </w:rPr>
        <w:t xml:space="preserve">High-level </w:t>
      </w:r>
      <w:proofErr w:type="spellStart"/>
      <w:r>
        <w:rPr>
          <w:sz w:val="24"/>
        </w:rPr>
        <w:t>scipy</w:t>
      </w:r>
      <w:proofErr w:type="spellEnd"/>
      <w:r>
        <w:rPr>
          <w:sz w:val="24"/>
        </w:rPr>
        <w:t xml:space="preserve"> contains not only </w:t>
      </w:r>
      <w:proofErr w:type="spellStart"/>
      <w:r>
        <w:rPr>
          <w:sz w:val="24"/>
        </w:rPr>
        <w:t>numpy</w:t>
      </w:r>
      <w:proofErr w:type="spellEnd"/>
      <w:r>
        <w:rPr>
          <w:sz w:val="24"/>
        </w:rPr>
        <w:t xml:space="preserve"> but also </w:t>
      </w:r>
      <w:proofErr w:type="spellStart"/>
      <w:r>
        <w:rPr>
          <w:sz w:val="24"/>
        </w:rPr>
        <w:t>numpy.lib.scimath</w:t>
      </w:r>
      <w:proofErr w:type="spellEnd"/>
      <w:r>
        <w:rPr>
          <w:sz w:val="24"/>
        </w:rPr>
        <w:t xml:space="preserve"> as well. But it is better to use them from their direct source.</w:t>
      </w:r>
    </w:p>
    <w:p w14:paraId="28836910" w14:textId="77777777" w:rsidR="00B9047F" w:rsidRDefault="00CD325A">
      <w:pPr>
        <w:pStyle w:val="ListParagraph"/>
        <w:numPr>
          <w:ilvl w:val="3"/>
          <w:numId w:val="32"/>
        </w:numPr>
        <w:tabs>
          <w:tab w:val="left" w:pos="1103"/>
        </w:tabs>
        <w:spacing w:line="259" w:lineRule="auto"/>
        <w:ind w:right="587"/>
        <w:rPr>
          <w:sz w:val="24"/>
        </w:rPr>
      </w:pPr>
      <w:r>
        <w:rPr>
          <w:sz w:val="24"/>
        </w:rPr>
        <w:t xml:space="preserve">A supporting community of </w:t>
      </w:r>
      <w:proofErr w:type="spellStart"/>
      <w:r>
        <w:rPr>
          <w:sz w:val="24"/>
        </w:rPr>
        <w:t>Scipy</w:t>
      </w:r>
      <w:proofErr w:type="spellEnd"/>
      <w:r>
        <w:rPr>
          <w:sz w:val="24"/>
        </w:rPr>
        <w:t xml:space="preserve"> is always there to answer our regular questions and solve any issues if aroused.</w:t>
      </w:r>
    </w:p>
    <w:p w14:paraId="54624FD2" w14:textId="77777777" w:rsidR="00B9047F" w:rsidRDefault="00CD325A">
      <w:pPr>
        <w:pStyle w:val="Heading3"/>
        <w:numPr>
          <w:ilvl w:val="2"/>
          <w:numId w:val="32"/>
        </w:numPr>
        <w:tabs>
          <w:tab w:val="left" w:pos="605"/>
        </w:tabs>
        <w:spacing w:before="157"/>
        <w:ind w:left="605" w:hanging="582"/>
      </w:pPr>
      <w:bookmarkStart w:id="64" w:name="_bookmark68"/>
      <w:bookmarkEnd w:id="64"/>
      <w:r>
        <w:rPr>
          <w:spacing w:val="-2"/>
        </w:rPr>
        <w:t>Pandas</w:t>
      </w:r>
    </w:p>
    <w:p w14:paraId="5A9D104B" w14:textId="77777777" w:rsidR="00B9047F" w:rsidRDefault="00CD325A">
      <w:pPr>
        <w:pStyle w:val="BodyText"/>
        <w:spacing w:before="265" w:line="259" w:lineRule="auto"/>
        <w:ind w:right="588"/>
        <w:jc w:val="both"/>
      </w:pPr>
      <w:r>
        <w:t>Pandas is a python software package. It is a must to learn for data-science and dedicatedly written for Python language. It is a fast, demonstrative, and adjustable platform that offers intuitive data-structures. We can easily manipulate any type of data such as – structured or time-series data with this package [69].</w:t>
      </w:r>
    </w:p>
    <w:p w14:paraId="5686E164" w14:textId="77777777" w:rsidR="00B9047F" w:rsidRDefault="00CD325A">
      <w:pPr>
        <w:pStyle w:val="BodyText"/>
        <w:spacing w:before="159"/>
        <w:jc w:val="both"/>
      </w:pPr>
      <w:r>
        <w:t>Features</w:t>
      </w:r>
      <w:r>
        <w:rPr>
          <w:spacing w:val="-3"/>
        </w:rPr>
        <w:t xml:space="preserve"> </w:t>
      </w:r>
      <w:r>
        <w:t>of</w:t>
      </w:r>
      <w:r>
        <w:rPr>
          <w:spacing w:val="-3"/>
        </w:rPr>
        <w:t xml:space="preserve"> </w:t>
      </w:r>
      <w:r>
        <w:rPr>
          <w:spacing w:val="-2"/>
        </w:rPr>
        <w:t>Pandas,</w:t>
      </w:r>
    </w:p>
    <w:p w14:paraId="0F81927F" w14:textId="77777777" w:rsidR="00B9047F" w:rsidRDefault="00CD325A">
      <w:pPr>
        <w:pStyle w:val="ListParagraph"/>
        <w:numPr>
          <w:ilvl w:val="3"/>
          <w:numId w:val="32"/>
        </w:numPr>
        <w:tabs>
          <w:tab w:val="left" w:pos="1103"/>
        </w:tabs>
        <w:spacing w:before="183" w:line="259" w:lineRule="auto"/>
        <w:ind w:right="589"/>
        <w:rPr>
          <w:sz w:val="24"/>
        </w:rPr>
      </w:pPr>
      <w:r>
        <w:rPr>
          <w:sz w:val="24"/>
        </w:rPr>
        <w:t>Pandas</w:t>
      </w:r>
      <w:r>
        <w:rPr>
          <w:spacing w:val="-15"/>
          <w:sz w:val="24"/>
        </w:rPr>
        <w:t xml:space="preserve"> </w:t>
      </w:r>
      <w:r>
        <w:rPr>
          <w:sz w:val="24"/>
        </w:rPr>
        <w:t>provide</w:t>
      </w:r>
      <w:r>
        <w:rPr>
          <w:spacing w:val="-16"/>
          <w:sz w:val="24"/>
        </w:rPr>
        <w:t xml:space="preserve"> </w:t>
      </w:r>
      <w:r>
        <w:rPr>
          <w:sz w:val="24"/>
        </w:rPr>
        <w:t>us</w:t>
      </w:r>
      <w:r>
        <w:rPr>
          <w:spacing w:val="-15"/>
          <w:sz w:val="24"/>
        </w:rPr>
        <w:t xml:space="preserve"> </w:t>
      </w:r>
      <w:r>
        <w:rPr>
          <w:sz w:val="24"/>
        </w:rPr>
        <w:t>with</w:t>
      </w:r>
      <w:r>
        <w:rPr>
          <w:spacing w:val="-15"/>
          <w:sz w:val="24"/>
        </w:rPr>
        <w:t xml:space="preserve"> </w:t>
      </w:r>
      <w:r>
        <w:rPr>
          <w:sz w:val="24"/>
        </w:rPr>
        <w:t>many</w:t>
      </w:r>
      <w:r>
        <w:rPr>
          <w:spacing w:val="-15"/>
          <w:sz w:val="24"/>
        </w:rPr>
        <w:t xml:space="preserve"> </w:t>
      </w:r>
      <w:r>
        <w:rPr>
          <w:sz w:val="24"/>
        </w:rPr>
        <w:t>Series</w:t>
      </w:r>
      <w:r>
        <w:rPr>
          <w:spacing w:val="-15"/>
          <w:sz w:val="24"/>
        </w:rPr>
        <w:t xml:space="preserve"> </w:t>
      </w:r>
      <w:r>
        <w:rPr>
          <w:sz w:val="24"/>
        </w:rPr>
        <w:t>and</w:t>
      </w:r>
      <w:r>
        <w:rPr>
          <w:spacing w:val="-15"/>
          <w:sz w:val="24"/>
        </w:rPr>
        <w:t xml:space="preserve"> </w:t>
      </w:r>
      <w:r>
        <w:rPr>
          <w:sz w:val="24"/>
        </w:rPr>
        <w:t>Data</w:t>
      </w:r>
      <w:r>
        <w:rPr>
          <w:spacing w:val="-15"/>
          <w:sz w:val="24"/>
        </w:rPr>
        <w:t xml:space="preserve"> </w:t>
      </w:r>
      <w:r>
        <w:rPr>
          <w:sz w:val="24"/>
        </w:rPr>
        <w:t>frames.</w:t>
      </w:r>
      <w:r>
        <w:rPr>
          <w:spacing w:val="-15"/>
          <w:sz w:val="24"/>
        </w:rPr>
        <w:t xml:space="preserve"> </w:t>
      </w:r>
      <w:r>
        <w:rPr>
          <w:sz w:val="24"/>
        </w:rPr>
        <w:t>It</w:t>
      </w:r>
      <w:r>
        <w:rPr>
          <w:spacing w:val="-15"/>
          <w:sz w:val="24"/>
        </w:rPr>
        <w:t xml:space="preserve"> </w:t>
      </w:r>
      <w:r>
        <w:rPr>
          <w:sz w:val="24"/>
        </w:rPr>
        <w:t>allows</w:t>
      </w:r>
      <w:r>
        <w:rPr>
          <w:spacing w:val="-15"/>
          <w:sz w:val="24"/>
        </w:rPr>
        <w:t xml:space="preserve"> </w:t>
      </w:r>
      <w:r>
        <w:rPr>
          <w:sz w:val="24"/>
        </w:rPr>
        <w:t>us</w:t>
      </w:r>
      <w:r>
        <w:rPr>
          <w:spacing w:val="-15"/>
          <w:sz w:val="24"/>
        </w:rPr>
        <w:t xml:space="preserve"> </w:t>
      </w:r>
      <w:r>
        <w:rPr>
          <w:sz w:val="24"/>
        </w:rPr>
        <w:t>to</w:t>
      </w:r>
      <w:r>
        <w:rPr>
          <w:spacing w:val="-15"/>
          <w:sz w:val="24"/>
        </w:rPr>
        <w:t xml:space="preserve"> </w:t>
      </w:r>
      <w:r>
        <w:rPr>
          <w:sz w:val="24"/>
        </w:rPr>
        <w:t>easily</w:t>
      </w:r>
      <w:r>
        <w:rPr>
          <w:spacing w:val="-15"/>
          <w:sz w:val="24"/>
        </w:rPr>
        <w:t xml:space="preserve"> </w:t>
      </w:r>
      <w:r>
        <w:rPr>
          <w:sz w:val="24"/>
        </w:rPr>
        <w:t>organize, explore, represent, and manipulate data.</w:t>
      </w:r>
    </w:p>
    <w:p w14:paraId="78DDCB74" w14:textId="77777777" w:rsidR="00B9047F" w:rsidRDefault="00CD325A">
      <w:pPr>
        <w:pStyle w:val="ListParagraph"/>
        <w:numPr>
          <w:ilvl w:val="3"/>
          <w:numId w:val="32"/>
        </w:numPr>
        <w:tabs>
          <w:tab w:val="left" w:pos="1103"/>
        </w:tabs>
        <w:spacing w:line="259" w:lineRule="auto"/>
        <w:ind w:right="595"/>
        <w:rPr>
          <w:sz w:val="24"/>
        </w:rPr>
      </w:pPr>
      <w:r>
        <w:rPr>
          <w:sz w:val="24"/>
        </w:rPr>
        <w:t>Smart</w:t>
      </w:r>
      <w:r>
        <w:rPr>
          <w:spacing w:val="-1"/>
          <w:sz w:val="24"/>
        </w:rPr>
        <w:t xml:space="preserve"> </w:t>
      </w:r>
      <w:r>
        <w:rPr>
          <w:sz w:val="24"/>
        </w:rPr>
        <w:t>alignment</w:t>
      </w:r>
      <w:r>
        <w:rPr>
          <w:spacing w:val="-1"/>
          <w:sz w:val="24"/>
        </w:rPr>
        <w:t xml:space="preserve"> </w:t>
      </w:r>
      <w:r>
        <w:rPr>
          <w:sz w:val="24"/>
        </w:rPr>
        <w:t>and</w:t>
      </w:r>
      <w:r>
        <w:rPr>
          <w:spacing w:val="-1"/>
          <w:sz w:val="24"/>
        </w:rPr>
        <w:t xml:space="preserve"> </w:t>
      </w:r>
      <w:r>
        <w:rPr>
          <w:sz w:val="24"/>
        </w:rPr>
        <w:t>indexing</w:t>
      </w:r>
      <w:r>
        <w:rPr>
          <w:spacing w:val="-1"/>
          <w:sz w:val="24"/>
        </w:rPr>
        <w:t xml:space="preserve"> </w:t>
      </w:r>
      <w:r>
        <w:rPr>
          <w:sz w:val="24"/>
        </w:rPr>
        <w:t>featured</w:t>
      </w:r>
      <w:r>
        <w:rPr>
          <w:spacing w:val="-1"/>
          <w:sz w:val="24"/>
        </w:rPr>
        <w:t xml:space="preserve"> </w:t>
      </w:r>
      <w:r>
        <w:rPr>
          <w:sz w:val="24"/>
        </w:rPr>
        <w:t>in Pandas offers a</w:t>
      </w:r>
      <w:r>
        <w:rPr>
          <w:spacing w:val="-2"/>
          <w:sz w:val="24"/>
        </w:rPr>
        <w:t xml:space="preserve"> </w:t>
      </w:r>
      <w:r>
        <w:rPr>
          <w:sz w:val="24"/>
        </w:rPr>
        <w:t>perfect</w:t>
      </w:r>
      <w:r>
        <w:rPr>
          <w:spacing w:val="-1"/>
          <w:sz w:val="24"/>
        </w:rPr>
        <w:t xml:space="preserve"> </w:t>
      </w:r>
      <w:r>
        <w:rPr>
          <w:sz w:val="24"/>
        </w:rPr>
        <w:t>organization</w:t>
      </w:r>
      <w:r>
        <w:rPr>
          <w:spacing w:val="-1"/>
          <w:sz w:val="24"/>
        </w:rPr>
        <w:t xml:space="preserve"> </w:t>
      </w:r>
      <w:r>
        <w:rPr>
          <w:sz w:val="24"/>
        </w:rPr>
        <w:t>and data labeling.</w:t>
      </w:r>
    </w:p>
    <w:p w14:paraId="6FD31F9E" w14:textId="77777777" w:rsidR="00B9047F" w:rsidRDefault="00CD325A">
      <w:pPr>
        <w:pStyle w:val="ListParagraph"/>
        <w:numPr>
          <w:ilvl w:val="3"/>
          <w:numId w:val="32"/>
        </w:numPr>
        <w:tabs>
          <w:tab w:val="left" w:pos="1103"/>
        </w:tabs>
        <w:spacing w:line="259" w:lineRule="auto"/>
        <w:ind w:right="588"/>
        <w:rPr>
          <w:sz w:val="24"/>
        </w:rPr>
      </w:pPr>
      <w:r>
        <w:rPr>
          <w:sz w:val="24"/>
        </w:rPr>
        <w:t>Pandas</w:t>
      </w:r>
      <w:r>
        <w:rPr>
          <w:spacing w:val="-13"/>
          <w:sz w:val="24"/>
        </w:rPr>
        <w:t xml:space="preserve"> </w:t>
      </w:r>
      <w:r>
        <w:rPr>
          <w:sz w:val="24"/>
        </w:rPr>
        <w:t>has</w:t>
      </w:r>
      <w:r>
        <w:rPr>
          <w:spacing w:val="-13"/>
          <w:sz w:val="24"/>
        </w:rPr>
        <w:t xml:space="preserve"> </w:t>
      </w:r>
      <w:r>
        <w:rPr>
          <w:sz w:val="24"/>
        </w:rPr>
        <w:t>some</w:t>
      </w:r>
      <w:r>
        <w:rPr>
          <w:spacing w:val="-13"/>
          <w:sz w:val="24"/>
        </w:rPr>
        <w:t xml:space="preserve"> </w:t>
      </w:r>
      <w:r>
        <w:rPr>
          <w:sz w:val="24"/>
        </w:rPr>
        <w:t>special</w:t>
      </w:r>
      <w:r>
        <w:rPr>
          <w:spacing w:val="-13"/>
          <w:sz w:val="24"/>
        </w:rPr>
        <w:t xml:space="preserve"> </w:t>
      </w:r>
      <w:r>
        <w:rPr>
          <w:sz w:val="24"/>
        </w:rPr>
        <w:t>features</w:t>
      </w:r>
      <w:r>
        <w:rPr>
          <w:spacing w:val="-13"/>
          <w:sz w:val="24"/>
        </w:rPr>
        <w:t xml:space="preserve"> </w:t>
      </w:r>
      <w:r>
        <w:rPr>
          <w:sz w:val="24"/>
        </w:rPr>
        <w:t>that</w:t>
      </w:r>
      <w:r>
        <w:rPr>
          <w:spacing w:val="-13"/>
          <w:sz w:val="24"/>
        </w:rPr>
        <w:t xml:space="preserve"> </w:t>
      </w:r>
      <w:r>
        <w:rPr>
          <w:sz w:val="24"/>
        </w:rPr>
        <w:t>allows</w:t>
      </w:r>
      <w:r>
        <w:rPr>
          <w:spacing w:val="-13"/>
          <w:sz w:val="24"/>
        </w:rPr>
        <w:t xml:space="preserve"> </w:t>
      </w:r>
      <w:r>
        <w:rPr>
          <w:sz w:val="24"/>
        </w:rPr>
        <w:t>us</w:t>
      </w:r>
      <w:r>
        <w:rPr>
          <w:spacing w:val="-13"/>
          <w:sz w:val="24"/>
        </w:rPr>
        <w:t xml:space="preserve"> </w:t>
      </w:r>
      <w:r>
        <w:rPr>
          <w:sz w:val="24"/>
        </w:rPr>
        <w:t>to</w:t>
      </w:r>
      <w:r>
        <w:rPr>
          <w:spacing w:val="-13"/>
          <w:sz w:val="24"/>
        </w:rPr>
        <w:t xml:space="preserve"> </w:t>
      </w:r>
      <w:r>
        <w:rPr>
          <w:sz w:val="24"/>
        </w:rPr>
        <w:t>handle</w:t>
      </w:r>
      <w:r>
        <w:rPr>
          <w:spacing w:val="-14"/>
          <w:sz w:val="24"/>
        </w:rPr>
        <w:t xml:space="preserve"> </w:t>
      </w:r>
      <w:r>
        <w:rPr>
          <w:sz w:val="24"/>
        </w:rPr>
        <w:t>missing</w:t>
      </w:r>
      <w:r>
        <w:rPr>
          <w:spacing w:val="-13"/>
          <w:sz w:val="24"/>
        </w:rPr>
        <w:t xml:space="preserve"> </w:t>
      </w:r>
      <w:r>
        <w:rPr>
          <w:sz w:val="24"/>
        </w:rPr>
        <w:t>data</w:t>
      </w:r>
      <w:r>
        <w:rPr>
          <w:spacing w:val="-14"/>
          <w:sz w:val="24"/>
        </w:rPr>
        <w:t xml:space="preserve"> </w:t>
      </w:r>
      <w:r>
        <w:rPr>
          <w:sz w:val="24"/>
        </w:rPr>
        <w:t>or</w:t>
      </w:r>
      <w:r>
        <w:rPr>
          <w:spacing w:val="-14"/>
          <w:sz w:val="24"/>
        </w:rPr>
        <w:t xml:space="preserve"> </w:t>
      </w:r>
      <w:r>
        <w:rPr>
          <w:sz w:val="24"/>
        </w:rPr>
        <w:t>value</w:t>
      </w:r>
      <w:r>
        <w:rPr>
          <w:spacing w:val="-14"/>
          <w:sz w:val="24"/>
        </w:rPr>
        <w:t xml:space="preserve"> </w:t>
      </w:r>
      <w:r>
        <w:rPr>
          <w:sz w:val="24"/>
        </w:rPr>
        <w:t>with a proper measure.</w:t>
      </w:r>
    </w:p>
    <w:p w14:paraId="1170E19E" w14:textId="77777777" w:rsidR="00B9047F" w:rsidRDefault="00CD325A">
      <w:pPr>
        <w:pStyle w:val="ListParagraph"/>
        <w:numPr>
          <w:ilvl w:val="3"/>
          <w:numId w:val="32"/>
        </w:numPr>
        <w:tabs>
          <w:tab w:val="left" w:pos="1103"/>
        </w:tabs>
        <w:spacing w:line="259" w:lineRule="auto"/>
        <w:ind w:right="588"/>
        <w:rPr>
          <w:sz w:val="24"/>
        </w:rPr>
      </w:pPr>
      <w:r>
        <w:rPr>
          <w:sz w:val="24"/>
        </w:rPr>
        <w:t>This</w:t>
      </w:r>
      <w:r>
        <w:rPr>
          <w:spacing w:val="-5"/>
          <w:sz w:val="24"/>
        </w:rPr>
        <w:t xml:space="preserve"> </w:t>
      </w:r>
      <w:r>
        <w:rPr>
          <w:sz w:val="24"/>
        </w:rPr>
        <w:t>package</w:t>
      </w:r>
      <w:r>
        <w:rPr>
          <w:spacing w:val="-7"/>
          <w:sz w:val="24"/>
        </w:rPr>
        <w:t xml:space="preserve"> </w:t>
      </w:r>
      <w:r>
        <w:rPr>
          <w:sz w:val="24"/>
        </w:rPr>
        <w:t>offers</w:t>
      </w:r>
      <w:r>
        <w:rPr>
          <w:spacing w:val="-6"/>
          <w:sz w:val="24"/>
        </w:rPr>
        <w:t xml:space="preserve"> </w:t>
      </w:r>
      <w:r>
        <w:rPr>
          <w:sz w:val="24"/>
        </w:rPr>
        <w:t>such</w:t>
      </w:r>
      <w:r>
        <w:rPr>
          <w:spacing w:val="-6"/>
          <w:sz w:val="24"/>
        </w:rPr>
        <w:t xml:space="preserve"> </w:t>
      </w:r>
      <w:r>
        <w:rPr>
          <w:sz w:val="24"/>
        </w:rPr>
        <w:t>a</w:t>
      </w:r>
      <w:r>
        <w:rPr>
          <w:spacing w:val="-7"/>
          <w:sz w:val="24"/>
        </w:rPr>
        <w:t xml:space="preserve"> </w:t>
      </w:r>
      <w:r>
        <w:rPr>
          <w:sz w:val="24"/>
        </w:rPr>
        <w:t>clean</w:t>
      </w:r>
      <w:r>
        <w:rPr>
          <w:spacing w:val="-6"/>
          <w:sz w:val="24"/>
        </w:rPr>
        <w:t xml:space="preserve"> </w:t>
      </w:r>
      <w:r>
        <w:rPr>
          <w:sz w:val="24"/>
        </w:rPr>
        <w:t>code</w:t>
      </w:r>
      <w:r>
        <w:rPr>
          <w:spacing w:val="-7"/>
          <w:sz w:val="24"/>
        </w:rPr>
        <w:t xml:space="preserve"> </w:t>
      </w:r>
      <w:r>
        <w:rPr>
          <w:sz w:val="24"/>
        </w:rPr>
        <w:t>that</w:t>
      </w:r>
      <w:r>
        <w:rPr>
          <w:spacing w:val="-5"/>
          <w:sz w:val="24"/>
        </w:rPr>
        <w:t xml:space="preserve"> </w:t>
      </w:r>
      <w:r>
        <w:rPr>
          <w:sz w:val="24"/>
        </w:rPr>
        <w:t>even</w:t>
      </w:r>
      <w:r>
        <w:rPr>
          <w:spacing w:val="-6"/>
          <w:sz w:val="24"/>
        </w:rPr>
        <w:t xml:space="preserve"> </w:t>
      </w:r>
      <w:r>
        <w:rPr>
          <w:sz w:val="24"/>
        </w:rPr>
        <w:t>people</w:t>
      </w:r>
      <w:r>
        <w:rPr>
          <w:spacing w:val="-6"/>
          <w:sz w:val="24"/>
        </w:rPr>
        <w:t xml:space="preserve"> </w:t>
      </w:r>
      <w:r>
        <w:rPr>
          <w:sz w:val="24"/>
        </w:rPr>
        <w:t>with</w:t>
      </w:r>
      <w:r>
        <w:rPr>
          <w:spacing w:val="-5"/>
          <w:sz w:val="24"/>
        </w:rPr>
        <w:t xml:space="preserve"> </w:t>
      </w:r>
      <w:r>
        <w:rPr>
          <w:sz w:val="24"/>
        </w:rPr>
        <w:t>no</w:t>
      </w:r>
      <w:r>
        <w:rPr>
          <w:spacing w:val="-6"/>
          <w:sz w:val="24"/>
        </w:rPr>
        <w:t xml:space="preserve"> </w:t>
      </w:r>
      <w:r>
        <w:rPr>
          <w:sz w:val="24"/>
        </w:rPr>
        <w:t>or</w:t>
      </w:r>
      <w:r>
        <w:rPr>
          <w:spacing w:val="-7"/>
          <w:sz w:val="24"/>
        </w:rPr>
        <w:t xml:space="preserve"> </w:t>
      </w:r>
      <w:r>
        <w:rPr>
          <w:sz w:val="24"/>
        </w:rPr>
        <w:t>basic</w:t>
      </w:r>
      <w:r>
        <w:rPr>
          <w:spacing w:val="-6"/>
          <w:sz w:val="24"/>
        </w:rPr>
        <w:t xml:space="preserve"> </w:t>
      </w:r>
      <w:r>
        <w:rPr>
          <w:sz w:val="24"/>
        </w:rPr>
        <w:t>knowledge of programming can easily work with it.</w:t>
      </w:r>
    </w:p>
    <w:p w14:paraId="328C2F8F" w14:textId="77777777" w:rsidR="00B9047F" w:rsidRDefault="00CD325A">
      <w:pPr>
        <w:pStyle w:val="ListParagraph"/>
        <w:numPr>
          <w:ilvl w:val="3"/>
          <w:numId w:val="32"/>
        </w:numPr>
        <w:tabs>
          <w:tab w:val="left" w:pos="1103"/>
        </w:tabs>
        <w:spacing w:line="259" w:lineRule="auto"/>
        <w:ind w:right="589"/>
        <w:rPr>
          <w:sz w:val="24"/>
        </w:rPr>
      </w:pPr>
      <w:r>
        <w:rPr>
          <w:sz w:val="24"/>
        </w:rPr>
        <w:t>It</w:t>
      </w:r>
      <w:r>
        <w:rPr>
          <w:spacing w:val="-7"/>
          <w:sz w:val="24"/>
        </w:rPr>
        <w:t xml:space="preserve"> </w:t>
      </w:r>
      <w:r>
        <w:rPr>
          <w:sz w:val="24"/>
        </w:rPr>
        <w:t>provides</w:t>
      </w:r>
      <w:r>
        <w:rPr>
          <w:spacing w:val="-7"/>
          <w:sz w:val="24"/>
        </w:rPr>
        <w:t xml:space="preserve"> </w:t>
      </w:r>
      <w:r>
        <w:rPr>
          <w:sz w:val="24"/>
        </w:rPr>
        <w:t>a</w:t>
      </w:r>
      <w:r>
        <w:rPr>
          <w:spacing w:val="-6"/>
          <w:sz w:val="24"/>
        </w:rPr>
        <w:t xml:space="preserve"> </w:t>
      </w:r>
      <w:r>
        <w:rPr>
          <w:sz w:val="24"/>
        </w:rPr>
        <w:t>collection</w:t>
      </w:r>
      <w:r>
        <w:rPr>
          <w:spacing w:val="-7"/>
          <w:sz w:val="24"/>
        </w:rPr>
        <w:t xml:space="preserve"> </w:t>
      </w:r>
      <w:r>
        <w:rPr>
          <w:sz w:val="24"/>
        </w:rPr>
        <w:t>of</w:t>
      </w:r>
      <w:r>
        <w:rPr>
          <w:spacing w:val="-6"/>
          <w:sz w:val="24"/>
        </w:rPr>
        <w:t xml:space="preserve"> </w:t>
      </w:r>
      <w:r>
        <w:rPr>
          <w:sz w:val="24"/>
        </w:rPr>
        <w:t>built-in</w:t>
      </w:r>
      <w:r>
        <w:rPr>
          <w:spacing w:val="-7"/>
          <w:sz w:val="24"/>
        </w:rPr>
        <w:t xml:space="preserve"> </w:t>
      </w:r>
      <w:r>
        <w:rPr>
          <w:sz w:val="24"/>
        </w:rPr>
        <w:t>tools</w:t>
      </w:r>
      <w:r>
        <w:rPr>
          <w:spacing w:val="-7"/>
          <w:sz w:val="24"/>
        </w:rPr>
        <w:t xml:space="preserve"> </w:t>
      </w:r>
      <w:r>
        <w:rPr>
          <w:sz w:val="24"/>
        </w:rPr>
        <w:t>that</w:t>
      </w:r>
      <w:r>
        <w:rPr>
          <w:spacing w:val="-7"/>
          <w:sz w:val="24"/>
        </w:rPr>
        <w:t xml:space="preserve"> </w:t>
      </w:r>
      <w:r>
        <w:rPr>
          <w:sz w:val="24"/>
        </w:rPr>
        <w:t>allows</w:t>
      </w:r>
      <w:r>
        <w:rPr>
          <w:spacing w:val="-8"/>
          <w:sz w:val="24"/>
        </w:rPr>
        <w:t xml:space="preserve"> </w:t>
      </w:r>
      <w:r>
        <w:rPr>
          <w:sz w:val="24"/>
        </w:rPr>
        <w:t>us</w:t>
      </w:r>
      <w:r>
        <w:rPr>
          <w:spacing w:val="-7"/>
          <w:sz w:val="24"/>
        </w:rPr>
        <w:t xml:space="preserve"> </w:t>
      </w:r>
      <w:r>
        <w:rPr>
          <w:sz w:val="24"/>
        </w:rPr>
        <w:t>to</w:t>
      </w:r>
      <w:r>
        <w:rPr>
          <w:spacing w:val="-7"/>
          <w:sz w:val="24"/>
        </w:rPr>
        <w:t xml:space="preserve"> </w:t>
      </w:r>
      <w:r>
        <w:rPr>
          <w:sz w:val="24"/>
        </w:rPr>
        <w:t>both</w:t>
      </w:r>
      <w:r>
        <w:rPr>
          <w:spacing w:val="-7"/>
          <w:sz w:val="24"/>
        </w:rPr>
        <w:t xml:space="preserve"> </w:t>
      </w:r>
      <w:r>
        <w:rPr>
          <w:sz w:val="24"/>
        </w:rPr>
        <w:t>read</w:t>
      </w:r>
      <w:r>
        <w:rPr>
          <w:spacing w:val="-5"/>
          <w:sz w:val="24"/>
        </w:rPr>
        <w:t xml:space="preserve"> </w:t>
      </w:r>
      <w:r>
        <w:rPr>
          <w:sz w:val="24"/>
        </w:rPr>
        <w:t>and</w:t>
      </w:r>
      <w:r>
        <w:rPr>
          <w:spacing w:val="-5"/>
          <w:sz w:val="24"/>
        </w:rPr>
        <w:t xml:space="preserve"> </w:t>
      </w:r>
      <w:r>
        <w:rPr>
          <w:sz w:val="24"/>
        </w:rPr>
        <w:t>write</w:t>
      </w:r>
      <w:r>
        <w:rPr>
          <w:spacing w:val="-6"/>
          <w:sz w:val="24"/>
        </w:rPr>
        <w:t xml:space="preserve"> </w:t>
      </w:r>
      <w:r>
        <w:rPr>
          <w:sz w:val="24"/>
        </w:rPr>
        <w:t>data</w:t>
      </w:r>
      <w:r>
        <w:rPr>
          <w:spacing w:val="-8"/>
          <w:sz w:val="24"/>
        </w:rPr>
        <w:t xml:space="preserve"> </w:t>
      </w:r>
      <w:r>
        <w:rPr>
          <w:sz w:val="24"/>
        </w:rPr>
        <w:t>in different web services, data-structure, and databases as well.</w:t>
      </w:r>
    </w:p>
    <w:p w14:paraId="47094D87" w14:textId="77777777" w:rsidR="00B9047F" w:rsidRDefault="00B9047F">
      <w:pPr>
        <w:pStyle w:val="ListParagraph"/>
        <w:spacing w:line="259" w:lineRule="auto"/>
        <w:rPr>
          <w:sz w:val="2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4AEFFFF2" w14:textId="77777777" w:rsidR="00B9047F" w:rsidRDefault="00CD325A">
      <w:pPr>
        <w:pStyle w:val="ListParagraph"/>
        <w:numPr>
          <w:ilvl w:val="3"/>
          <w:numId w:val="32"/>
        </w:numPr>
        <w:tabs>
          <w:tab w:val="left" w:pos="1103"/>
        </w:tabs>
        <w:spacing w:before="60"/>
        <w:rPr>
          <w:sz w:val="24"/>
        </w:rPr>
      </w:pPr>
      <w:r>
        <w:rPr>
          <w:sz w:val="24"/>
        </w:rPr>
        <w:lastRenderedPageBreak/>
        <w:t>Pandas</w:t>
      </w:r>
      <w:r>
        <w:rPr>
          <w:spacing w:val="-2"/>
          <w:sz w:val="24"/>
        </w:rPr>
        <w:t xml:space="preserve"> </w:t>
      </w:r>
      <w:r>
        <w:rPr>
          <w:sz w:val="24"/>
        </w:rPr>
        <w:t>can</w:t>
      </w:r>
      <w:r>
        <w:rPr>
          <w:spacing w:val="-1"/>
          <w:sz w:val="24"/>
        </w:rPr>
        <w:t xml:space="preserve"> </w:t>
      </w:r>
      <w:r>
        <w:rPr>
          <w:sz w:val="24"/>
        </w:rPr>
        <w:t>support</w:t>
      </w:r>
      <w:r>
        <w:rPr>
          <w:spacing w:val="-1"/>
          <w:sz w:val="24"/>
        </w:rPr>
        <w:t xml:space="preserve"> </w:t>
      </w:r>
      <w:r>
        <w:rPr>
          <w:sz w:val="24"/>
        </w:rPr>
        <w:t>JSON,</w:t>
      </w:r>
      <w:r>
        <w:rPr>
          <w:spacing w:val="-1"/>
          <w:sz w:val="24"/>
        </w:rPr>
        <w:t xml:space="preserve"> </w:t>
      </w:r>
      <w:r>
        <w:rPr>
          <w:sz w:val="24"/>
        </w:rPr>
        <w:t>Excel, CSV,</w:t>
      </w:r>
      <w:r>
        <w:rPr>
          <w:spacing w:val="-1"/>
          <w:sz w:val="24"/>
        </w:rPr>
        <w:t xml:space="preserve"> </w:t>
      </w:r>
      <w:r>
        <w:rPr>
          <w:sz w:val="24"/>
        </w:rPr>
        <w:t>HDF5,</w:t>
      </w:r>
      <w:r>
        <w:rPr>
          <w:spacing w:val="-1"/>
          <w:sz w:val="24"/>
        </w:rPr>
        <w:t xml:space="preserve"> </w:t>
      </w:r>
      <w:r>
        <w:rPr>
          <w:sz w:val="24"/>
        </w:rPr>
        <w:t>and</w:t>
      </w:r>
      <w:r>
        <w:rPr>
          <w:spacing w:val="-1"/>
          <w:sz w:val="24"/>
        </w:rPr>
        <w:t xml:space="preserve"> </w:t>
      </w:r>
      <w:r>
        <w:rPr>
          <w:sz w:val="24"/>
        </w:rPr>
        <w:t>many</w:t>
      </w:r>
      <w:r>
        <w:rPr>
          <w:spacing w:val="-1"/>
          <w:sz w:val="24"/>
        </w:rPr>
        <w:t xml:space="preserve"> </w:t>
      </w:r>
      <w:r>
        <w:rPr>
          <w:sz w:val="24"/>
        </w:rPr>
        <w:t xml:space="preserve">other </w:t>
      </w:r>
      <w:r>
        <w:rPr>
          <w:spacing w:val="-2"/>
          <w:sz w:val="24"/>
        </w:rPr>
        <w:t>formats.</w:t>
      </w:r>
    </w:p>
    <w:p w14:paraId="743AC0D3" w14:textId="77777777" w:rsidR="00B9047F" w:rsidRDefault="00CD325A">
      <w:pPr>
        <w:pStyle w:val="Heading3"/>
        <w:numPr>
          <w:ilvl w:val="2"/>
          <w:numId w:val="32"/>
        </w:numPr>
        <w:tabs>
          <w:tab w:val="left" w:pos="605"/>
        </w:tabs>
        <w:spacing w:before="184"/>
        <w:ind w:left="605" w:hanging="582"/>
      </w:pPr>
      <w:bookmarkStart w:id="65" w:name="_bookmark69"/>
      <w:bookmarkEnd w:id="65"/>
      <w:r>
        <w:t>Scikit</w:t>
      </w:r>
      <w:r>
        <w:rPr>
          <w:spacing w:val="-9"/>
        </w:rPr>
        <w:t xml:space="preserve"> </w:t>
      </w:r>
      <w:r>
        <w:rPr>
          <w:spacing w:val="-2"/>
        </w:rPr>
        <w:t>Learn</w:t>
      </w:r>
    </w:p>
    <w:p w14:paraId="0D045DA9" w14:textId="77777777" w:rsidR="00B9047F" w:rsidRDefault="00CD325A">
      <w:pPr>
        <w:pStyle w:val="BodyText"/>
        <w:spacing w:before="262" w:line="259" w:lineRule="auto"/>
        <w:ind w:right="584"/>
        <w:jc w:val="both"/>
      </w:pPr>
      <w:r>
        <w:t xml:space="preserve">Scikit learn is a simple and useful python machine learning library. It is written in python, </w:t>
      </w:r>
      <w:proofErr w:type="spellStart"/>
      <w:r>
        <w:t>cython</w:t>
      </w:r>
      <w:proofErr w:type="spellEnd"/>
      <w:r>
        <w:t>,</w:t>
      </w:r>
      <w:r>
        <w:rPr>
          <w:spacing w:val="-2"/>
        </w:rPr>
        <w:t xml:space="preserve"> </w:t>
      </w:r>
      <w:r>
        <w:t>C,</w:t>
      </w:r>
      <w:r>
        <w:rPr>
          <w:spacing w:val="-2"/>
        </w:rPr>
        <w:t xml:space="preserve"> </w:t>
      </w:r>
      <w:r>
        <w:t>and C++. However,</w:t>
      </w:r>
      <w:r>
        <w:rPr>
          <w:spacing w:val="-1"/>
        </w:rPr>
        <w:t xml:space="preserve"> </w:t>
      </w:r>
      <w:r>
        <w:t>most</w:t>
      </w:r>
      <w:r>
        <w:rPr>
          <w:spacing w:val="-1"/>
        </w:rPr>
        <w:t xml:space="preserve"> </w:t>
      </w:r>
      <w:r>
        <w:t>of</w:t>
      </w:r>
      <w:r>
        <w:rPr>
          <w:spacing w:val="-2"/>
        </w:rPr>
        <w:t xml:space="preserve"> </w:t>
      </w:r>
      <w:r>
        <w:t>it</w:t>
      </w:r>
      <w:r>
        <w:rPr>
          <w:spacing w:val="-2"/>
        </w:rPr>
        <w:t xml:space="preserve"> </w:t>
      </w:r>
      <w:r>
        <w:t>is written</w:t>
      </w:r>
      <w:r>
        <w:rPr>
          <w:spacing w:val="-2"/>
        </w:rPr>
        <w:t xml:space="preserve"> </w:t>
      </w:r>
      <w:r>
        <w:t>in</w:t>
      </w:r>
      <w:r>
        <w:rPr>
          <w:spacing w:val="-2"/>
        </w:rPr>
        <w:t xml:space="preserve"> </w:t>
      </w:r>
      <w:r>
        <w:t>the</w:t>
      </w:r>
      <w:r>
        <w:rPr>
          <w:spacing w:val="-1"/>
        </w:rPr>
        <w:t xml:space="preserve"> </w:t>
      </w:r>
      <w:r>
        <w:t>Python</w:t>
      </w:r>
      <w:r>
        <w:rPr>
          <w:spacing w:val="-2"/>
        </w:rPr>
        <w:t xml:space="preserve"> </w:t>
      </w:r>
      <w:r>
        <w:t>programming</w:t>
      </w:r>
      <w:r>
        <w:rPr>
          <w:spacing w:val="-2"/>
        </w:rPr>
        <w:t xml:space="preserve"> </w:t>
      </w:r>
      <w:r>
        <w:t>language. It</w:t>
      </w:r>
      <w:r>
        <w:rPr>
          <w:spacing w:val="-2"/>
        </w:rPr>
        <w:t xml:space="preserve"> </w:t>
      </w:r>
      <w:r>
        <w:t xml:space="preserve">is a free machine learning library. It is a flexible python package that can work in complete harmony with other python libraries and packages such as </w:t>
      </w:r>
      <w:proofErr w:type="spellStart"/>
      <w:r>
        <w:t>Numpy</w:t>
      </w:r>
      <w:proofErr w:type="spellEnd"/>
      <w:r>
        <w:t xml:space="preserve"> and </w:t>
      </w:r>
      <w:proofErr w:type="spellStart"/>
      <w:r>
        <w:t>Scipy</w:t>
      </w:r>
      <w:proofErr w:type="spellEnd"/>
      <w:r>
        <w:t xml:space="preserve"> [69].</w:t>
      </w:r>
    </w:p>
    <w:p w14:paraId="7B89CB5F" w14:textId="77777777" w:rsidR="00B9047F" w:rsidRDefault="00CD325A">
      <w:pPr>
        <w:pStyle w:val="BodyText"/>
        <w:spacing w:before="159"/>
        <w:jc w:val="both"/>
      </w:pPr>
      <w:r>
        <w:t>Features</w:t>
      </w:r>
      <w:r>
        <w:rPr>
          <w:spacing w:val="-3"/>
        </w:rPr>
        <w:t xml:space="preserve"> </w:t>
      </w:r>
      <w:r>
        <w:t>of</w:t>
      </w:r>
      <w:r>
        <w:rPr>
          <w:spacing w:val="-1"/>
        </w:rPr>
        <w:t xml:space="preserve"> </w:t>
      </w:r>
      <w:r>
        <w:t>Scikit</w:t>
      </w:r>
      <w:r>
        <w:rPr>
          <w:spacing w:val="-1"/>
        </w:rPr>
        <w:t xml:space="preserve"> </w:t>
      </w:r>
      <w:r>
        <w:rPr>
          <w:spacing w:val="-2"/>
        </w:rPr>
        <w:t>Learn,</w:t>
      </w:r>
    </w:p>
    <w:p w14:paraId="704BF771" w14:textId="77777777" w:rsidR="00B9047F" w:rsidRDefault="00CD325A">
      <w:pPr>
        <w:pStyle w:val="ListParagraph"/>
        <w:numPr>
          <w:ilvl w:val="3"/>
          <w:numId w:val="32"/>
        </w:numPr>
        <w:tabs>
          <w:tab w:val="left" w:pos="1103"/>
        </w:tabs>
        <w:spacing w:before="182" w:line="259" w:lineRule="auto"/>
        <w:ind w:right="586"/>
        <w:rPr>
          <w:sz w:val="24"/>
        </w:rPr>
      </w:pPr>
      <w:r>
        <w:rPr>
          <w:sz w:val="24"/>
        </w:rPr>
        <w:t>Scikit</w:t>
      </w:r>
      <w:r>
        <w:rPr>
          <w:spacing w:val="40"/>
          <w:sz w:val="24"/>
        </w:rPr>
        <w:t xml:space="preserve"> </w:t>
      </w:r>
      <w:r>
        <w:rPr>
          <w:sz w:val="24"/>
        </w:rPr>
        <w:t>Learn</w:t>
      </w:r>
      <w:r>
        <w:rPr>
          <w:spacing w:val="40"/>
          <w:sz w:val="24"/>
        </w:rPr>
        <w:t xml:space="preserve"> </w:t>
      </w:r>
      <w:r>
        <w:rPr>
          <w:sz w:val="24"/>
        </w:rPr>
        <w:t>comes</w:t>
      </w:r>
      <w:r>
        <w:rPr>
          <w:spacing w:val="40"/>
          <w:sz w:val="24"/>
        </w:rPr>
        <w:t xml:space="preserve"> </w:t>
      </w:r>
      <w:r>
        <w:rPr>
          <w:sz w:val="24"/>
        </w:rPr>
        <w:t>with</w:t>
      </w:r>
      <w:r>
        <w:rPr>
          <w:spacing w:val="40"/>
          <w:sz w:val="24"/>
        </w:rPr>
        <w:t xml:space="preserve"> </w:t>
      </w:r>
      <w:r>
        <w:rPr>
          <w:sz w:val="24"/>
        </w:rPr>
        <w:t>a</w:t>
      </w:r>
      <w:r>
        <w:rPr>
          <w:spacing w:val="40"/>
          <w:sz w:val="24"/>
        </w:rPr>
        <w:t xml:space="preserve"> </w:t>
      </w:r>
      <w:r>
        <w:rPr>
          <w:sz w:val="24"/>
        </w:rPr>
        <w:t>clean</w:t>
      </w:r>
      <w:r>
        <w:rPr>
          <w:spacing w:val="40"/>
          <w:sz w:val="24"/>
        </w:rPr>
        <w:t xml:space="preserve"> </w:t>
      </w:r>
      <w:r>
        <w:rPr>
          <w:sz w:val="24"/>
        </w:rPr>
        <w:t>and</w:t>
      </w:r>
      <w:r>
        <w:rPr>
          <w:spacing w:val="40"/>
          <w:sz w:val="24"/>
        </w:rPr>
        <w:t xml:space="preserve"> </w:t>
      </w:r>
      <w:r>
        <w:rPr>
          <w:sz w:val="24"/>
        </w:rPr>
        <w:t>neat</w:t>
      </w:r>
      <w:r>
        <w:rPr>
          <w:spacing w:val="40"/>
          <w:sz w:val="24"/>
        </w:rPr>
        <w:t xml:space="preserve"> </w:t>
      </w:r>
      <w:r>
        <w:rPr>
          <w:sz w:val="24"/>
        </w:rPr>
        <w:t>API.</w:t>
      </w:r>
      <w:r>
        <w:rPr>
          <w:spacing w:val="40"/>
          <w:sz w:val="24"/>
        </w:rPr>
        <w:t xml:space="preserve"> </w:t>
      </w:r>
      <w:r>
        <w:rPr>
          <w:sz w:val="24"/>
        </w:rPr>
        <w:t>It</w:t>
      </w:r>
      <w:r>
        <w:rPr>
          <w:spacing w:val="40"/>
          <w:sz w:val="24"/>
        </w:rPr>
        <w:t xml:space="preserve"> </w:t>
      </w:r>
      <w:r>
        <w:rPr>
          <w:sz w:val="24"/>
        </w:rPr>
        <w:t>also</w:t>
      </w:r>
      <w:r>
        <w:rPr>
          <w:spacing w:val="40"/>
          <w:sz w:val="24"/>
        </w:rPr>
        <w:t xml:space="preserve"> </w:t>
      </w:r>
      <w:r>
        <w:rPr>
          <w:sz w:val="24"/>
        </w:rPr>
        <w:t>provides</w:t>
      </w:r>
      <w:r>
        <w:rPr>
          <w:spacing w:val="40"/>
          <w:sz w:val="24"/>
        </w:rPr>
        <w:t xml:space="preserve"> </w:t>
      </w:r>
      <w:r>
        <w:rPr>
          <w:sz w:val="24"/>
        </w:rPr>
        <w:t>very</w:t>
      </w:r>
      <w:r>
        <w:rPr>
          <w:spacing w:val="40"/>
          <w:sz w:val="24"/>
        </w:rPr>
        <w:t xml:space="preserve"> </w:t>
      </w:r>
      <w:r>
        <w:rPr>
          <w:sz w:val="24"/>
        </w:rPr>
        <w:t>useful</w:t>
      </w:r>
      <w:r>
        <w:rPr>
          <w:spacing w:val="80"/>
          <w:sz w:val="24"/>
        </w:rPr>
        <w:t xml:space="preserve"> </w:t>
      </w:r>
      <w:r>
        <w:rPr>
          <w:sz w:val="24"/>
        </w:rPr>
        <w:t>documentation for beginners.</w:t>
      </w:r>
    </w:p>
    <w:p w14:paraId="2D6094AD" w14:textId="77777777" w:rsidR="00B9047F" w:rsidRDefault="00CD325A">
      <w:pPr>
        <w:pStyle w:val="ListParagraph"/>
        <w:numPr>
          <w:ilvl w:val="3"/>
          <w:numId w:val="32"/>
        </w:numPr>
        <w:tabs>
          <w:tab w:val="left" w:pos="1103"/>
        </w:tabs>
        <w:spacing w:line="259" w:lineRule="auto"/>
        <w:ind w:right="589"/>
        <w:rPr>
          <w:sz w:val="24"/>
        </w:rPr>
      </w:pPr>
      <w:r>
        <w:rPr>
          <w:sz w:val="24"/>
        </w:rPr>
        <w:t>It</w:t>
      </w:r>
      <w:r>
        <w:rPr>
          <w:spacing w:val="-15"/>
          <w:sz w:val="24"/>
        </w:rPr>
        <w:t xml:space="preserve"> </w:t>
      </w:r>
      <w:r>
        <w:rPr>
          <w:sz w:val="24"/>
        </w:rPr>
        <w:t>comes</w:t>
      </w:r>
      <w:r>
        <w:rPr>
          <w:spacing w:val="-15"/>
          <w:sz w:val="24"/>
        </w:rPr>
        <w:t xml:space="preserve"> </w:t>
      </w:r>
      <w:r>
        <w:rPr>
          <w:sz w:val="24"/>
        </w:rPr>
        <w:t>with</w:t>
      </w:r>
      <w:r>
        <w:rPr>
          <w:spacing w:val="-15"/>
          <w:sz w:val="24"/>
        </w:rPr>
        <w:t xml:space="preserve"> </w:t>
      </w:r>
      <w:r>
        <w:rPr>
          <w:sz w:val="24"/>
        </w:rPr>
        <w:t>different</w:t>
      </w:r>
      <w:r>
        <w:rPr>
          <w:spacing w:val="-15"/>
          <w:sz w:val="24"/>
        </w:rPr>
        <w:t xml:space="preserve"> </w:t>
      </w:r>
      <w:r>
        <w:rPr>
          <w:sz w:val="24"/>
        </w:rPr>
        <w:t>algorithms</w:t>
      </w:r>
      <w:r>
        <w:rPr>
          <w:spacing w:val="-15"/>
          <w:sz w:val="24"/>
        </w:rPr>
        <w:t xml:space="preserve"> </w:t>
      </w:r>
      <w:r>
        <w:rPr>
          <w:sz w:val="24"/>
        </w:rPr>
        <w:t>–</w:t>
      </w:r>
      <w:r>
        <w:rPr>
          <w:spacing w:val="-15"/>
          <w:sz w:val="24"/>
        </w:rPr>
        <w:t xml:space="preserve"> </w:t>
      </w:r>
      <w:r>
        <w:rPr>
          <w:sz w:val="24"/>
        </w:rPr>
        <w:t>classification,</w:t>
      </w:r>
      <w:r>
        <w:rPr>
          <w:spacing w:val="-15"/>
          <w:sz w:val="24"/>
        </w:rPr>
        <w:t xml:space="preserve"> </w:t>
      </w:r>
      <w:r>
        <w:rPr>
          <w:sz w:val="24"/>
        </w:rPr>
        <w:t>clustering,</w:t>
      </w:r>
      <w:r>
        <w:rPr>
          <w:spacing w:val="-15"/>
          <w:sz w:val="24"/>
        </w:rPr>
        <w:t xml:space="preserve"> </w:t>
      </w:r>
      <w:r>
        <w:rPr>
          <w:sz w:val="24"/>
        </w:rPr>
        <w:t>and</w:t>
      </w:r>
      <w:r>
        <w:rPr>
          <w:spacing w:val="-15"/>
          <w:sz w:val="24"/>
        </w:rPr>
        <w:t xml:space="preserve"> </w:t>
      </w:r>
      <w:r>
        <w:rPr>
          <w:sz w:val="24"/>
        </w:rPr>
        <w:t>regression.</w:t>
      </w:r>
      <w:r>
        <w:rPr>
          <w:spacing w:val="-15"/>
          <w:sz w:val="24"/>
        </w:rPr>
        <w:t xml:space="preserve"> </w:t>
      </w:r>
      <w:r>
        <w:rPr>
          <w:sz w:val="24"/>
        </w:rPr>
        <w:t>It</w:t>
      </w:r>
      <w:r>
        <w:rPr>
          <w:spacing w:val="-15"/>
          <w:sz w:val="24"/>
        </w:rPr>
        <w:t xml:space="preserve"> </w:t>
      </w:r>
      <w:r>
        <w:rPr>
          <w:sz w:val="24"/>
        </w:rPr>
        <w:t>also supports random forests, k-means, gradient boosting, DBSCAN and others</w:t>
      </w:r>
    </w:p>
    <w:p w14:paraId="6D34769A" w14:textId="77777777" w:rsidR="00B9047F" w:rsidRDefault="00CD325A">
      <w:pPr>
        <w:pStyle w:val="ListParagraph"/>
        <w:numPr>
          <w:ilvl w:val="3"/>
          <w:numId w:val="32"/>
        </w:numPr>
        <w:tabs>
          <w:tab w:val="left" w:pos="1103"/>
        </w:tabs>
        <w:spacing w:line="276" w:lineRule="exact"/>
        <w:rPr>
          <w:sz w:val="24"/>
        </w:rPr>
      </w:pPr>
      <w:r>
        <w:rPr>
          <w:sz w:val="24"/>
        </w:rPr>
        <w:t>This</w:t>
      </w:r>
      <w:r>
        <w:rPr>
          <w:spacing w:val="-4"/>
          <w:sz w:val="24"/>
        </w:rPr>
        <w:t xml:space="preserve"> </w:t>
      </w:r>
      <w:r>
        <w:rPr>
          <w:sz w:val="24"/>
        </w:rPr>
        <w:t>package</w:t>
      </w:r>
      <w:r>
        <w:rPr>
          <w:spacing w:val="-3"/>
          <w:sz w:val="24"/>
        </w:rPr>
        <w:t xml:space="preserve"> </w:t>
      </w:r>
      <w:r>
        <w:rPr>
          <w:sz w:val="24"/>
        </w:rPr>
        <w:t>offers</w:t>
      </w:r>
      <w:r>
        <w:rPr>
          <w:spacing w:val="-3"/>
          <w:sz w:val="24"/>
        </w:rPr>
        <w:t xml:space="preserve"> </w:t>
      </w:r>
      <w:r>
        <w:rPr>
          <w:sz w:val="24"/>
        </w:rPr>
        <w:t xml:space="preserve">easy </w:t>
      </w:r>
      <w:r>
        <w:rPr>
          <w:spacing w:val="-2"/>
          <w:sz w:val="24"/>
        </w:rPr>
        <w:t>adaptability.</w:t>
      </w:r>
    </w:p>
    <w:p w14:paraId="10B6F646" w14:textId="77777777" w:rsidR="00B9047F" w:rsidRDefault="00CD325A">
      <w:pPr>
        <w:pStyle w:val="ListParagraph"/>
        <w:numPr>
          <w:ilvl w:val="3"/>
          <w:numId w:val="32"/>
        </w:numPr>
        <w:tabs>
          <w:tab w:val="left" w:pos="1103"/>
        </w:tabs>
        <w:spacing w:before="21" w:line="261" w:lineRule="auto"/>
        <w:ind w:right="586"/>
        <w:rPr>
          <w:sz w:val="24"/>
        </w:rPr>
      </w:pPr>
      <w:r>
        <w:rPr>
          <w:sz w:val="24"/>
        </w:rPr>
        <w:t>Scikit</w:t>
      </w:r>
      <w:r>
        <w:rPr>
          <w:spacing w:val="40"/>
          <w:sz w:val="24"/>
        </w:rPr>
        <w:t xml:space="preserve"> </w:t>
      </w:r>
      <w:r>
        <w:rPr>
          <w:sz w:val="24"/>
        </w:rPr>
        <w:t>Learn</w:t>
      </w:r>
      <w:r>
        <w:rPr>
          <w:spacing w:val="40"/>
          <w:sz w:val="24"/>
        </w:rPr>
        <w:t xml:space="preserve"> </w:t>
      </w:r>
      <w:r>
        <w:rPr>
          <w:sz w:val="24"/>
        </w:rPr>
        <w:t>offers</w:t>
      </w:r>
      <w:r>
        <w:rPr>
          <w:spacing w:val="40"/>
          <w:sz w:val="24"/>
        </w:rPr>
        <w:t xml:space="preserve"> </w:t>
      </w:r>
      <w:r>
        <w:rPr>
          <w:sz w:val="24"/>
        </w:rPr>
        <w:t>easy</w:t>
      </w:r>
      <w:r>
        <w:rPr>
          <w:spacing w:val="40"/>
          <w:sz w:val="24"/>
        </w:rPr>
        <w:t xml:space="preserve"> </w:t>
      </w:r>
      <w:r>
        <w:rPr>
          <w:sz w:val="24"/>
        </w:rPr>
        <w:t>methods</w:t>
      </w:r>
      <w:r>
        <w:rPr>
          <w:spacing w:val="40"/>
          <w:sz w:val="24"/>
        </w:rPr>
        <w:t xml:space="preserve"> </w:t>
      </w:r>
      <w:r>
        <w:rPr>
          <w:sz w:val="24"/>
        </w:rPr>
        <w:t>for</w:t>
      </w:r>
      <w:r>
        <w:rPr>
          <w:spacing w:val="40"/>
          <w:sz w:val="24"/>
        </w:rPr>
        <w:t xml:space="preserve"> </w:t>
      </w:r>
      <w:r>
        <w:rPr>
          <w:sz w:val="24"/>
        </w:rPr>
        <w:t>data</w:t>
      </w:r>
      <w:r>
        <w:rPr>
          <w:spacing w:val="40"/>
          <w:sz w:val="24"/>
        </w:rPr>
        <w:t xml:space="preserve"> </w:t>
      </w:r>
      <w:r>
        <w:rPr>
          <w:sz w:val="24"/>
        </w:rPr>
        <w:t>representation.</w:t>
      </w:r>
      <w:r>
        <w:rPr>
          <w:spacing w:val="40"/>
          <w:sz w:val="24"/>
        </w:rPr>
        <w:t xml:space="preserve"> </w:t>
      </w:r>
      <w:r>
        <w:rPr>
          <w:sz w:val="24"/>
        </w:rPr>
        <w:t>Whether</w:t>
      </w:r>
      <w:r>
        <w:rPr>
          <w:spacing w:val="40"/>
          <w:sz w:val="24"/>
        </w:rPr>
        <w:t xml:space="preserve"> </w:t>
      </w:r>
      <w:r>
        <w:rPr>
          <w:sz w:val="24"/>
        </w:rPr>
        <w:t>we</w:t>
      </w:r>
      <w:r>
        <w:rPr>
          <w:spacing w:val="40"/>
          <w:sz w:val="24"/>
        </w:rPr>
        <w:t xml:space="preserve"> </w:t>
      </w:r>
      <w:r>
        <w:rPr>
          <w:sz w:val="24"/>
        </w:rPr>
        <w:t>want</w:t>
      </w:r>
      <w:r>
        <w:rPr>
          <w:spacing w:val="40"/>
          <w:sz w:val="24"/>
        </w:rPr>
        <w:t xml:space="preserve"> </w:t>
      </w:r>
      <w:r>
        <w:rPr>
          <w:sz w:val="24"/>
        </w:rPr>
        <w:t>to present data as a table or matrix, it is all possible with Scikit Learn.</w:t>
      </w:r>
    </w:p>
    <w:p w14:paraId="56128683" w14:textId="77777777" w:rsidR="00B9047F" w:rsidRDefault="00CD325A">
      <w:pPr>
        <w:pStyle w:val="ListParagraph"/>
        <w:numPr>
          <w:ilvl w:val="3"/>
          <w:numId w:val="32"/>
        </w:numPr>
        <w:tabs>
          <w:tab w:val="left" w:pos="1103"/>
        </w:tabs>
        <w:spacing w:line="259" w:lineRule="auto"/>
        <w:ind w:right="586"/>
        <w:rPr>
          <w:sz w:val="24"/>
        </w:rPr>
      </w:pPr>
      <w:r>
        <w:rPr>
          <w:sz w:val="24"/>
        </w:rPr>
        <w:t>It</w:t>
      </w:r>
      <w:r>
        <w:rPr>
          <w:spacing w:val="-9"/>
          <w:sz w:val="24"/>
        </w:rPr>
        <w:t xml:space="preserve"> </w:t>
      </w:r>
      <w:r>
        <w:rPr>
          <w:sz w:val="24"/>
        </w:rPr>
        <w:t>allows</w:t>
      </w:r>
      <w:r>
        <w:rPr>
          <w:spacing w:val="-12"/>
          <w:sz w:val="24"/>
        </w:rPr>
        <w:t xml:space="preserve"> </w:t>
      </w:r>
      <w:r>
        <w:rPr>
          <w:sz w:val="24"/>
        </w:rPr>
        <w:t>us</w:t>
      </w:r>
      <w:r>
        <w:rPr>
          <w:spacing w:val="-12"/>
          <w:sz w:val="24"/>
        </w:rPr>
        <w:t xml:space="preserve"> </w:t>
      </w:r>
      <w:r>
        <w:rPr>
          <w:sz w:val="24"/>
        </w:rPr>
        <w:t>to</w:t>
      </w:r>
      <w:r>
        <w:rPr>
          <w:spacing w:val="-9"/>
          <w:sz w:val="24"/>
        </w:rPr>
        <w:t xml:space="preserve"> </w:t>
      </w:r>
      <w:r>
        <w:rPr>
          <w:sz w:val="24"/>
        </w:rPr>
        <w:t>explore</w:t>
      </w:r>
      <w:r>
        <w:rPr>
          <w:spacing w:val="-11"/>
          <w:sz w:val="24"/>
        </w:rPr>
        <w:t xml:space="preserve"> </w:t>
      </w:r>
      <w:r>
        <w:rPr>
          <w:sz w:val="24"/>
        </w:rPr>
        <w:t>through</w:t>
      </w:r>
      <w:r>
        <w:rPr>
          <w:spacing w:val="-12"/>
          <w:sz w:val="24"/>
        </w:rPr>
        <w:t xml:space="preserve"> </w:t>
      </w:r>
      <w:r>
        <w:rPr>
          <w:sz w:val="24"/>
        </w:rPr>
        <w:t>digits</w:t>
      </w:r>
      <w:r>
        <w:rPr>
          <w:spacing w:val="-11"/>
          <w:sz w:val="24"/>
        </w:rPr>
        <w:t xml:space="preserve"> </w:t>
      </w:r>
      <w:r>
        <w:rPr>
          <w:sz w:val="24"/>
        </w:rPr>
        <w:t>that</w:t>
      </w:r>
      <w:r>
        <w:rPr>
          <w:spacing w:val="-12"/>
          <w:sz w:val="24"/>
        </w:rPr>
        <w:t xml:space="preserve"> </w:t>
      </w:r>
      <w:r>
        <w:rPr>
          <w:sz w:val="24"/>
        </w:rPr>
        <w:t>are</w:t>
      </w:r>
      <w:r>
        <w:rPr>
          <w:spacing w:val="-12"/>
          <w:sz w:val="24"/>
        </w:rPr>
        <w:t xml:space="preserve"> </w:t>
      </w:r>
      <w:r>
        <w:rPr>
          <w:sz w:val="24"/>
        </w:rPr>
        <w:t>written</w:t>
      </w:r>
      <w:r>
        <w:rPr>
          <w:spacing w:val="-12"/>
          <w:sz w:val="24"/>
        </w:rPr>
        <w:t xml:space="preserve"> </w:t>
      </w:r>
      <w:r>
        <w:rPr>
          <w:sz w:val="24"/>
        </w:rPr>
        <w:t>in</w:t>
      </w:r>
      <w:r>
        <w:rPr>
          <w:spacing w:val="-12"/>
          <w:sz w:val="24"/>
        </w:rPr>
        <w:t xml:space="preserve"> </w:t>
      </w:r>
      <w:r>
        <w:rPr>
          <w:sz w:val="24"/>
        </w:rPr>
        <w:t>hands.</w:t>
      </w:r>
      <w:r>
        <w:rPr>
          <w:spacing w:val="-7"/>
          <w:sz w:val="24"/>
        </w:rPr>
        <w:t xml:space="preserve"> </w:t>
      </w:r>
      <w:r>
        <w:rPr>
          <w:sz w:val="24"/>
        </w:rPr>
        <w:t>We</w:t>
      </w:r>
      <w:r>
        <w:rPr>
          <w:spacing w:val="-10"/>
          <w:sz w:val="24"/>
        </w:rPr>
        <w:t xml:space="preserve"> </w:t>
      </w:r>
      <w:r>
        <w:rPr>
          <w:sz w:val="24"/>
        </w:rPr>
        <w:t>can</w:t>
      </w:r>
      <w:r>
        <w:rPr>
          <w:spacing w:val="-10"/>
          <w:sz w:val="24"/>
        </w:rPr>
        <w:t xml:space="preserve"> </w:t>
      </w:r>
      <w:r>
        <w:rPr>
          <w:sz w:val="24"/>
        </w:rPr>
        <w:t>not</w:t>
      </w:r>
      <w:r>
        <w:rPr>
          <w:spacing w:val="-12"/>
          <w:sz w:val="24"/>
        </w:rPr>
        <w:t xml:space="preserve"> </w:t>
      </w:r>
      <w:r>
        <w:rPr>
          <w:sz w:val="24"/>
        </w:rPr>
        <w:t>only</w:t>
      </w:r>
      <w:r>
        <w:rPr>
          <w:spacing w:val="-12"/>
          <w:sz w:val="24"/>
        </w:rPr>
        <w:t xml:space="preserve"> </w:t>
      </w:r>
      <w:r>
        <w:rPr>
          <w:sz w:val="24"/>
        </w:rPr>
        <w:t>load but also visualize digits-data as well.</w:t>
      </w:r>
    </w:p>
    <w:p w14:paraId="1FBF3A71" w14:textId="77777777" w:rsidR="00B9047F" w:rsidRDefault="00B9047F">
      <w:pPr>
        <w:pStyle w:val="ListParagraph"/>
        <w:spacing w:line="259" w:lineRule="auto"/>
        <w:rPr>
          <w:sz w:val="2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0631B548" w14:textId="77777777" w:rsidR="00B9047F" w:rsidRDefault="00CD325A">
      <w:pPr>
        <w:pStyle w:val="Heading1"/>
      </w:pPr>
      <w:bookmarkStart w:id="66" w:name="_bookmark70"/>
      <w:bookmarkEnd w:id="66"/>
      <w:r>
        <w:lastRenderedPageBreak/>
        <w:t>Chapter</w:t>
      </w:r>
      <w:r>
        <w:rPr>
          <w:spacing w:val="-4"/>
        </w:rPr>
        <w:t xml:space="preserve"> </w:t>
      </w:r>
      <w:r>
        <w:t>6 –</w:t>
      </w:r>
      <w:r>
        <w:rPr>
          <w:spacing w:val="-1"/>
        </w:rPr>
        <w:t xml:space="preserve"> </w:t>
      </w:r>
      <w:r>
        <w:t xml:space="preserve">Data </w:t>
      </w:r>
      <w:r>
        <w:rPr>
          <w:spacing w:val="-2"/>
        </w:rPr>
        <w:t>Analysis</w:t>
      </w:r>
    </w:p>
    <w:p w14:paraId="3C042F6C" w14:textId="77777777" w:rsidR="00B9047F" w:rsidRDefault="00B9047F">
      <w:pPr>
        <w:pStyle w:val="BodyText"/>
        <w:spacing w:before="114"/>
        <w:ind w:left="0"/>
        <w:rPr>
          <w:b/>
          <w:sz w:val="40"/>
        </w:rPr>
      </w:pPr>
    </w:p>
    <w:p w14:paraId="079C18C8" w14:textId="77777777" w:rsidR="00B9047F" w:rsidRDefault="00CD325A">
      <w:pPr>
        <w:pStyle w:val="Heading2"/>
        <w:ind w:left="23" w:firstLine="0"/>
      </w:pPr>
      <w:bookmarkStart w:id="67" w:name="_bookmark71"/>
      <w:bookmarkEnd w:id="67"/>
      <w:r>
        <w:rPr>
          <w:spacing w:val="-2"/>
        </w:rPr>
        <w:t>Synopsis</w:t>
      </w:r>
    </w:p>
    <w:p w14:paraId="0A6F5C45" w14:textId="77777777" w:rsidR="00B9047F" w:rsidRDefault="00CD325A">
      <w:pPr>
        <w:pStyle w:val="BodyText"/>
        <w:spacing w:before="266" w:line="259" w:lineRule="auto"/>
        <w:ind w:right="587"/>
        <w:jc w:val="both"/>
      </w:pPr>
      <w:r>
        <w:t>Before</w:t>
      </w:r>
      <w:r>
        <w:rPr>
          <w:spacing w:val="-13"/>
        </w:rPr>
        <w:t xml:space="preserve"> </w:t>
      </w:r>
      <w:r>
        <w:t>embarking</w:t>
      </w:r>
      <w:r>
        <w:rPr>
          <w:spacing w:val="-12"/>
        </w:rPr>
        <w:t xml:space="preserve"> </w:t>
      </w:r>
      <w:r>
        <w:t>on</w:t>
      </w:r>
      <w:r>
        <w:rPr>
          <w:spacing w:val="-12"/>
        </w:rPr>
        <w:t xml:space="preserve"> </w:t>
      </w:r>
      <w:r>
        <w:t>a</w:t>
      </w:r>
      <w:r>
        <w:rPr>
          <w:spacing w:val="-13"/>
        </w:rPr>
        <w:t xml:space="preserve"> </w:t>
      </w:r>
      <w:r>
        <w:t>journey</w:t>
      </w:r>
      <w:r>
        <w:rPr>
          <w:spacing w:val="-12"/>
        </w:rPr>
        <w:t xml:space="preserve"> </w:t>
      </w:r>
      <w:r>
        <w:t>to</w:t>
      </w:r>
      <w:r>
        <w:rPr>
          <w:spacing w:val="-12"/>
        </w:rPr>
        <w:t xml:space="preserve"> </w:t>
      </w:r>
      <w:r>
        <w:t>see</w:t>
      </w:r>
      <w:r>
        <w:rPr>
          <w:spacing w:val="-13"/>
        </w:rPr>
        <w:t xml:space="preserve"> </w:t>
      </w:r>
      <w:r>
        <w:t>how</w:t>
      </w:r>
      <w:r>
        <w:rPr>
          <w:spacing w:val="-13"/>
        </w:rPr>
        <w:t xml:space="preserve"> </w:t>
      </w:r>
      <w:r>
        <w:t>the</w:t>
      </w:r>
      <w:r>
        <w:rPr>
          <w:spacing w:val="-13"/>
        </w:rPr>
        <w:t xml:space="preserve"> </w:t>
      </w:r>
      <w:r>
        <w:t>machine</w:t>
      </w:r>
      <w:r>
        <w:rPr>
          <w:spacing w:val="-13"/>
        </w:rPr>
        <w:t xml:space="preserve"> </w:t>
      </w:r>
      <w:r>
        <w:t>learning</w:t>
      </w:r>
      <w:r>
        <w:rPr>
          <w:spacing w:val="-12"/>
        </w:rPr>
        <w:t xml:space="preserve"> </w:t>
      </w:r>
      <w:r>
        <w:t>has</w:t>
      </w:r>
      <w:r>
        <w:rPr>
          <w:spacing w:val="-12"/>
        </w:rPr>
        <w:t xml:space="preserve"> </w:t>
      </w:r>
      <w:r>
        <w:t>been</w:t>
      </w:r>
      <w:r>
        <w:rPr>
          <w:spacing w:val="-12"/>
        </w:rPr>
        <w:t xml:space="preserve"> </w:t>
      </w:r>
      <w:r>
        <w:t>implemented</w:t>
      </w:r>
      <w:r>
        <w:rPr>
          <w:spacing w:val="-12"/>
        </w:rPr>
        <w:t xml:space="preserve"> </w:t>
      </w:r>
      <w:r>
        <w:t>in</w:t>
      </w:r>
      <w:r>
        <w:rPr>
          <w:spacing w:val="-12"/>
        </w:rPr>
        <w:t xml:space="preserve"> </w:t>
      </w:r>
      <w:r>
        <w:t>order to predict the tool wear, we need to prepare the data that we have, (as explained in chapter 4) to make the prediction more accurate and the process to be simple enough.</w:t>
      </w:r>
      <w:r>
        <w:rPr>
          <w:spacing w:val="-1"/>
        </w:rPr>
        <w:t xml:space="preserve"> </w:t>
      </w:r>
      <w:r>
        <w:t>This chapter deals with the data analysis and helps in understanding the data mining process.</w:t>
      </w:r>
    </w:p>
    <w:p w14:paraId="6D336B9A" w14:textId="7D1B36B3" w:rsidR="00B9047F" w:rsidRDefault="00CD325A">
      <w:pPr>
        <w:pStyle w:val="Heading2"/>
        <w:numPr>
          <w:ilvl w:val="1"/>
          <w:numId w:val="28"/>
        </w:numPr>
        <w:tabs>
          <w:tab w:val="left" w:pos="501"/>
        </w:tabs>
        <w:spacing w:before="241"/>
        <w:ind w:left="501" w:hanging="478"/>
      </w:pPr>
      <w:bookmarkStart w:id="68" w:name="_bookmark72"/>
      <w:bookmarkEnd w:id="68"/>
      <w:r>
        <w:t>Data</w:t>
      </w:r>
      <w:r>
        <w:rPr>
          <w:spacing w:val="-8"/>
        </w:rPr>
        <w:t xml:space="preserve"> </w:t>
      </w:r>
      <w:r>
        <w:rPr>
          <w:spacing w:val="-2"/>
        </w:rPr>
        <w:t>Cleaning</w:t>
      </w:r>
    </w:p>
    <w:p w14:paraId="68B3D70C" w14:textId="77777777" w:rsidR="00B9047F" w:rsidRDefault="00CD325A">
      <w:pPr>
        <w:pStyle w:val="BodyText"/>
        <w:spacing w:before="269" w:line="259" w:lineRule="auto"/>
        <w:ind w:right="589" w:firstLine="719"/>
        <w:jc w:val="both"/>
      </w:pPr>
      <w:r>
        <w:t>Data</w:t>
      </w:r>
      <w:r>
        <w:rPr>
          <w:spacing w:val="-11"/>
        </w:rPr>
        <w:t xml:space="preserve"> </w:t>
      </w:r>
      <w:r>
        <w:t>cleansing</w:t>
      </w:r>
      <w:r>
        <w:rPr>
          <w:spacing w:val="-10"/>
        </w:rPr>
        <w:t xml:space="preserve"> </w:t>
      </w:r>
      <w:r>
        <w:t>or</w:t>
      </w:r>
      <w:r>
        <w:rPr>
          <w:spacing w:val="-11"/>
        </w:rPr>
        <w:t xml:space="preserve"> </w:t>
      </w:r>
      <w:r>
        <w:t>data</w:t>
      </w:r>
      <w:r>
        <w:rPr>
          <w:spacing w:val="-11"/>
        </w:rPr>
        <w:t xml:space="preserve"> </w:t>
      </w:r>
      <w:r>
        <w:t>cleaning</w:t>
      </w:r>
      <w:r>
        <w:rPr>
          <w:spacing w:val="-10"/>
        </w:rPr>
        <w:t xml:space="preserve"> </w:t>
      </w:r>
      <w:r>
        <w:t>is</w:t>
      </w:r>
      <w:r>
        <w:rPr>
          <w:spacing w:val="-10"/>
        </w:rPr>
        <w:t xml:space="preserve"> </w:t>
      </w:r>
      <w:r>
        <w:t>the</w:t>
      </w:r>
      <w:r>
        <w:rPr>
          <w:spacing w:val="-11"/>
        </w:rPr>
        <w:t xml:space="preserve"> </w:t>
      </w:r>
      <w:r>
        <w:t>process</w:t>
      </w:r>
      <w:r>
        <w:rPr>
          <w:spacing w:val="-10"/>
        </w:rPr>
        <w:t xml:space="preserve"> </w:t>
      </w:r>
      <w:r>
        <w:t>of</w:t>
      </w:r>
      <w:r>
        <w:rPr>
          <w:spacing w:val="-11"/>
        </w:rPr>
        <w:t xml:space="preserve"> </w:t>
      </w:r>
      <w:r>
        <w:t>detecting</w:t>
      </w:r>
      <w:r>
        <w:rPr>
          <w:spacing w:val="-11"/>
        </w:rPr>
        <w:t xml:space="preserve"> </w:t>
      </w:r>
      <w:r>
        <w:t>and</w:t>
      </w:r>
      <w:r>
        <w:rPr>
          <w:spacing w:val="-11"/>
        </w:rPr>
        <w:t xml:space="preserve"> </w:t>
      </w:r>
      <w:r>
        <w:t>correcting</w:t>
      </w:r>
      <w:r>
        <w:rPr>
          <w:spacing w:val="-11"/>
        </w:rPr>
        <w:t xml:space="preserve"> </w:t>
      </w:r>
      <w:r>
        <w:t>(or</w:t>
      </w:r>
      <w:r>
        <w:rPr>
          <w:spacing w:val="-10"/>
        </w:rPr>
        <w:t xml:space="preserve"> </w:t>
      </w:r>
      <w:r>
        <w:t>removing) corrupt or inaccurate records from a record set, table, or database and refers to identifying incomplete,</w:t>
      </w:r>
      <w:r>
        <w:rPr>
          <w:spacing w:val="-1"/>
        </w:rPr>
        <w:t xml:space="preserve"> </w:t>
      </w:r>
      <w:r>
        <w:t>incorrect,</w:t>
      </w:r>
      <w:r>
        <w:rPr>
          <w:spacing w:val="-1"/>
        </w:rPr>
        <w:t xml:space="preserve"> </w:t>
      </w:r>
      <w:r>
        <w:t>inaccurate</w:t>
      </w:r>
      <w:r>
        <w:rPr>
          <w:spacing w:val="-2"/>
        </w:rPr>
        <w:t xml:space="preserve"> </w:t>
      </w:r>
      <w:r>
        <w:t>or</w:t>
      </w:r>
      <w:r>
        <w:rPr>
          <w:spacing w:val="-2"/>
        </w:rPr>
        <w:t xml:space="preserve"> </w:t>
      </w:r>
      <w:r>
        <w:t>irrelevant</w:t>
      </w:r>
      <w:r>
        <w:rPr>
          <w:spacing w:val="-1"/>
        </w:rPr>
        <w:t xml:space="preserve"> </w:t>
      </w:r>
      <w:r>
        <w:t>parts</w:t>
      </w:r>
      <w:r>
        <w:rPr>
          <w:spacing w:val="-1"/>
        </w:rPr>
        <w:t xml:space="preserve"> </w:t>
      </w:r>
      <w:r>
        <w:t>of</w:t>
      </w:r>
      <w:r>
        <w:rPr>
          <w:spacing w:val="-2"/>
        </w:rPr>
        <w:t xml:space="preserve"> </w:t>
      </w:r>
      <w:r>
        <w:t>the</w:t>
      </w:r>
      <w:r>
        <w:rPr>
          <w:spacing w:val="-2"/>
        </w:rPr>
        <w:t xml:space="preserve"> </w:t>
      </w:r>
      <w:r>
        <w:t>data</w:t>
      </w:r>
      <w:r>
        <w:rPr>
          <w:spacing w:val="-2"/>
        </w:rPr>
        <w:t xml:space="preserve"> </w:t>
      </w:r>
      <w:r>
        <w:t>and</w:t>
      </w:r>
      <w:r>
        <w:rPr>
          <w:spacing w:val="-1"/>
        </w:rPr>
        <w:t xml:space="preserve"> </w:t>
      </w:r>
      <w:r>
        <w:t>then</w:t>
      </w:r>
      <w:r>
        <w:rPr>
          <w:spacing w:val="-1"/>
        </w:rPr>
        <w:t xml:space="preserve"> </w:t>
      </w:r>
      <w:r>
        <w:t>replacing,</w:t>
      </w:r>
      <w:r>
        <w:rPr>
          <w:spacing w:val="-1"/>
        </w:rPr>
        <w:t xml:space="preserve"> </w:t>
      </w:r>
      <w:r>
        <w:t>modifying, or deleting the dirty or coarse data [70].</w:t>
      </w:r>
    </w:p>
    <w:p w14:paraId="564DDAF9" w14:textId="77777777" w:rsidR="00B9047F" w:rsidRDefault="00CD325A">
      <w:pPr>
        <w:pStyle w:val="BodyText"/>
        <w:spacing w:before="49"/>
        <w:ind w:left="0"/>
        <w:rPr>
          <w:sz w:val="20"/>
        </w:rPr>
      </w:pPr>
      <w:r>
        <w:rPr>
          <w:noProof/>
          <w:sz w:val="20"/>
          <w:lang w:bidi="te-IN"/>
        </w:rPr>
        <w:drawing>
          <wp:anchor distT="0" distB="0" distL="0" distR="0" simplePos="0" relativeHeight="487598592" behindDoc="1" locked="0" layoutInCell="1" allowOverlap="1" wp14:anchorId="77BD921A" wp14:editId="3E9AEEC0">
            <wp:simplePos x="0" y="0"/>
            <wp:positionH relativeFrom="page">
              <wp:posOffset>1627504</wp:posOffset>
            </wp:positionH>
            <wp:positionV relativeFrom="paragraph">
              <wp:posOffset>192784</wp:posOffset>
            </wp:positionV>
            <wp:extent cx="4290170" cy="3694176"/>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6" cstate="print"/>
                    <a:stretch>
                      <a:fillRect/>
                    </a:stretch>
                  </pic:blipFill>
                  <pic:spPr>
                    <a:xfrm>
                      <a:off x="0" y="0"/>
                      <a:ext cx="4290170" cy="3694176"/>
                    </a:xfrm>
                    <a:prstGeom prst="rect">
                      <a:avLst/>
                    </a:prstGeom>
                  </pic:spPr>
                </pic:pic>
              </a:graphicData>
            </a:graphic>
          </wp:anchor>
        </w:drawing>
      </w:r>
    </w:p>
    <w:p w14:paraId="03D666B7" w14:textId="77777777" w:rsidR="00B9047F" w:rsidRDefault="00CD325A">
      <w:pPr>
        <w:spacing w:before="198"/>
        <w:ind w:left="1835" w:right="2401"/>
        <w:jc w:val="center"/>
        <w:rPr>
          <w:i/>
          <w:sz w:val="18"/>
        </w:rPr>
      </w:pPr>
      <w:bookmarkStart w:id="69" w:name="_bookmark73"/>
      <w:bookmarkEnd w:id="69"/>
      <w:r>
        <w:rPr>
          <w:i/>
          <w:color w:val="44536A"/>
          <w:sz w:val="18"/>
        </w:rPr>
        <w:t>Figure</w:t>
      </w:r>
      <w:r>
        <w:rPr>
          <w:i/>
          <w:color w:val="44536A"/>
          <w:spacing w:val="-4"/>
          <w:sz w:val="18"/>
        </w:rPr>
        <w:t xml:space="preserve"> </w:t>
      </w:r>
      <w:proofErr w:type="gramStart"/>
      <w:r>
        <w:rPr>
          <w:i/>
          <w:color w:val="44536A"/>
          <w:sz w:val="18"/>
        </w:rPr>
        <w:t>26:Data</w:t>
      </w:r>
      <w:proofErr w:type="gramEnd"/>
      <w:r>
        <w:rPr>
          <w:i/>
          <w:color w:val="44536A"/>
          <w:sz w:val="18"/>
        </w:rPr>
        <w:t xml:space="preserve"> cleansing</w:t>
      </w:r>
      <w:r>
        <w:rPr>
          <w:i/>
          <w:color w:val="44536A"/>
          <w:spacing w:val="1"/>
          <w:sz w:val="18"/>
        </w:rPr>
        <w:t xml:space="preserve"> </w:t>
      </w:r>
      <w:r>
        <w:rPr>
          <w:i/>
          <w:color w:val="44536A"/>
          <w:spacing w:val="-2"/>
          <w:sz w:val="18"/>
        </w:rPr>
        <w:t>methods</w:t>
      </w:r>
    </w:p>
    <w:p w14:paraId="532F2F4E" w14:textId="77777777" w:rsidR="00B9047F" w:rsidRDefault="00CD325A">
      <w:pPr>
        <w:pStyle w:val="BodyText"/>
        <w:spacing w:before="197" w:line="259" w:lineRule="auto"/>
        <w:ind w:right="588"/>
        <w:jc w:val="both"/>
      </w:pPr>
      <w:r>
        <w:t>From the documentation for mill dataset presented in the previous chapter, it is already clear that,</w:t>
      </w:r>
      <w:r>
        <w:rPr>
          <w:spacing w:val="-8"/>
        </w:rPr>
        <w:t xml:space="preserve"> </w:t>
      </w:r>
      <w:r>
        <w:t>during</w:t>
      </w:r>
      <w:r>
        <w:rPr>
          <w:spacing w:val="-8"/>
        </w:rPr>
        <w:t xml:space="preserve"> </w:t>
      </w:r>
      <w:r>
        <w:t>the</w:t>
      </w:r>
      <w:r>
        <w:rPr>
          <w:spacing w:val="-6"/>
        </w:rPr>
        <w:t xml:space="preserve"> </w:t>
      </w:r>
      <w:r>
        <w:t>experiment,</w:t>
      </w:r>
      <w:r>
        <w:rPr>
          <w:spacing w:val="-8"/>
        </w:rPr>
        <w:t xml:space="preserve"> </w:t>
      </w:r>
      <w:r>
        <w:t>Flank</w:t>
      </w:r>
      <w:r>
        <w:rPr>
          <w:spacing w:val="-6"/>
        </w:rPr>
        <w:t xml:space="preserve"> </w:t>
      </w:r>
      <w:r>
        <w:t>wear</w:t>
      </w:r>
      <w:r>
        <w:rPr>
          <w:spacing w:val="-8"/>
        </w:rPr>
        <w:t xml:space="preserve"> </w:t>
      </w:r>
      <w:r>
        <w:t>was</w:t>
      </w:r>
      <w:r>
        <w:rPr>
          <w:spacing w:val="-8"/>
        </w:rPr>
        <w:t xml:space="preserve"> </w:t>
      </w:r>
      <w:r>
        <w:t>not</w:t>
      </w:r>
      <w:r>
        <w:rPr>
          <w:spacing w:val="-8"/>
        </w:rPr>
        <w:t xml:space="preserve"> </w:t>
      </w:r>
      <w:r>
        <w:t>measured</w:t>
      </w:r>
      <w:r>
        <w:rPr>
          <w:spacing w:val="-6"/>
        </w:rPr>
        <w:t xml:space="preserve"> </w:t>
      </w:r>
      <w:r>
        <w:t>always,</w:t>
      </w:r>
      <w:r>
        <w:rPr>
          <w:spacing w:val="-8"/>
        </w:rPr>
        <w:t xml:space="preserve"> </w:t>
      </w:r>
      <w:r>
        <w:t>and</w:t>
      </w:r>
      <w:r>
        <w:rPr>
          <w:spacing w:val="-6"/>
        </w:rPr>
        <w:t xml:space="preserve"> </w:t>
      </w:r>
      <w:r>
        <w:t>when</w:t>
      </w:r>
      <w:r>
        <w:rPr>
          <w:spacing w:val="-8"/>
        </w:rPr>
        <w:t xml:space="preserve"> </w:t>
      </w:r>
      <w:r>
        <w:t>no</w:t>
      </w:r>
      <w:r>
        <w:rPr>
          <w:spacing w:val="-8"/>
        </w:rPr>
        <w:t xml:space="preserve"> </w:t>
      </w:r>
      <w:r>
        <w:t>measurements were</w:t>
      </w:r>
      <w:r>
        <w:rPr>
          <w:spacing w:val="-15"/>
        </w:rPr>
        <w:t xml:space="preserve"> </w:t>
      </w:r>
      <w:r>
        <w:t>made,</w:t>
      </w:r>
      <w:r>
        <w:rPr>
          <w:spacing w:val="-15"/>
        </w:rPr>
        <w:t xml:space="preserve"> </w:t>
      </w:r>
      <w:r>
        <w:t>no</w:t>
      </w:r>
      <w:r>
        <w:rPr>
          <w:spacing w:val="-15"/>
        </w:rPr>
        <w:t xml:space="preserve"> </w:t>
      </w:r>
      <w:r>
        <w:t>entry</w:t>
      </w:r>
      <w:r>
        <w:rPr>
          <w:spacing w:val="-15"/>
        </w:rPr>
        <w:t xml:space="preserve"> </w:t>
      </w:r>
      <w:r>
        <w:t>was</w:t>
      </w:r>
      <w:r>
        <w:rPr>
          <w:spacing w:val="-15"/>
        </w:rPr>
        <w:t xml:space="preserve"> </w:t>
      </w:r>
      <w:r>
        <w:t>done.</w:t>
      </w:r>
      <w:r>
        <w:rPr>
          <w:spacing w:val="-15"/>
        </w:rPr>
        <w:t xml:space="preserve"> </w:t>
      </w:r>
      <w:r>
        <w:t>Considering</w:t>
      </w:r>
      <w:r>
        <w:rPr>
          <w:spacing w:val="-15"/>
        </w:rPr>
        <w:t xml:space="preserve"> </w:t>
      </w:r>
      <w:r>
        <w:t>this,</w:t>
      </w:r>
      <w:r>
        <w:rPr>
          <w:spacing w:val="-15"/>
        </w:rPr>
        <w:t xml:space="preserve"> </w:t>
      </w:r>
      <w:r>
        <w:t>the</w:t>
      </w:r>
      <w:r>
        <w:rPr>
          <w:spacing w:val="-15"/>
        </w:rPr>
        <w:t xml:space="preserve"> </w:t>
      </w:r>
      <w:r>
        <w:t>best</w:t>
      </w:r>
      <w:r>
        <w:rPr>
          <w:spacing w:val="-15"/>
        </w:rPr>
        <w:t xml:space="preserve"> </w:t>
      </w:r>
      <w:r>
        <w:t>solution</w:t>
      </w:r>
      <w:r>
        <w:rPr>
          <w:spacing w:val="-15"/>
        </w:rPr>
        <w:t xml:space="preserve"> </w:t>
      </w:r>
      <w:r>
        <w:t>was</w:t>
      </w:r>
      <w:r>
        <w:rPr>
          <w:spacing w:val="-15"/>
        </w:rPr>
        <w:t xml:space="preserve"> </w:t>
      </w:r>
      <w:r>
        <w:t>to</w:t>
      </w:r>
      <w:r>
        <w:rPr>
          <w:spacing w:val="-15"/>
        </w:rPr>
        <w:t xml:space="preserve"> </w:t>
      </w:r>
      <w:r>
        <w:t>implement</w:t>
      </w:r>
      <w:r>
        <w:rPr>
          <w:spacing w:val="-15"/>
        </w:rPr>
        <w:t xml:space="preserve"> </w:t>
      </w:r>
      <w:r>
        <w:t>the</w:t>
      </w:r>
      <w:r>
        <w:rPr>
          <w:spacing w:val="-15"/>
        </w:rPr>
        <w:t xml:space="preserve"> </w:t>
      </w:r>
      <w:r>
        <w:t>listwise deletion method mentioned above.</w:t>
      </w:r>
    </w:p>
    <w:p w14:paraId="54369F59" w14:textId="77777777" w:rsidR="00B9047F" w:rsidRDefault="00CD325A">
      <w:pPr>
        <w:pStyle w:val="BodyText"/>
        <w:spacing w:before="159" w:line="259" w:lineRule="auto"/>
        <w:ind w:right="587"/>
        <w:jc w:val="both"/>
      </w:pPr>
      <w:r>
        <w:t>Listwise deletion (complete-case analysis) removes all data for an observation that has one or more missing values. Particularly if the missing data is limited to a small number of observations, we may just opt to eliminate those cases from the analysis [71].</w:t>
      </w:r>
    </w:p>
    <w:p w14:paraId="4E8BF545"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6A4D2D08" w14:textId="77777777" w:rsidR="00B9047F" w:rsidRDefault="00CD325A">
      <w:pPr>
        <w:pStyle w:val="BodyText"/>
        <w:spacing w:before="60" w:line="259" w:lineRule="auto"/>
        <w:ind w:right="593"/>
        <w:jc w:val="both"/>
      </w:pPr>
      <w:r>
        <w:lastRenderedPageBreak/>
        <w:t>With</w:t>
      </w:r>
      <w:r>
        <w:rPr>
          <w:spacing w:val="-10"/>
        </w:rPr>
        <w:t xml:space="preserve"> </w:t>
      </w:r>
      <w:r>
        <w:t>the</w:t>
      </w:r>
      <w:r>
        <w:rPr>
          <w:spacing w:val="-10"/>
        </w:rPr>
        <w:t xml:space="preserve"> </w:t>
      </w:r>
      <w:r>
        <w:t>implementation</w:t>
      </w:r>
      <w:r>
        <w:rPr>
          <w:spacing w:val="-7"/>
        </w:rPr>
        <w:t xml:space="preserve"> </w:t>
      </w:r>
      <w:r>
        <w:t>of</w:t>
      </w:r>
      <w:r>
        <w:rPr>
          <w:spacing w:val="-10"/>
        </w:rPr>
        <w:t xml:space="preserve"> </w:t>
      </w:r>
      <w:r>
        <w:t>the</w:t>
      </w:r>
      <w:r>
        <w:rPr>
          <w:spacing w:val="-10"/>
        </w:rPr>
        <w:t xml:space="preserve"> </w:t>
      </w:r>
      <w:r>
        <w:t>list</w:t>
      </w:r>
      <w:r>
        <w:rPr>
          <w:spacing w:val="-9"/>
        </w:rPr>
        <w:t xml:space="preserve"> </w:t>
      </w:r>
      <w:r>
        <w:t>wise</w:t>
      </w:r>
      <w:r>
        <w:rPr>
          <w:spacing w:val="-8"/>
        </w:rPr>
        <w:t xml:space="preserve"> </w:t>
      </w:r>
      <w:r>
        <w:t>deletion,</w:t>
      </w:r>
      <w:r>
        <w:rPr>
          <w:spacing w:val="-7"/>
        </w:rPr>
        <w:t xml:space="preserve"> </w:t>
      </w:r>
      <w:r>
        <w:t>the</w:t>
      </w:r>
      <w:r>
        <w:rPr>
          <w:spacing w:val="-10"/>
        </w:rPr>
        <w:t xml:space="preserve"> </w:t>
      </w:r>
      <w:r>
        <w:t>dataset</w:t>
      </w:r>
      <w:r>
        <w:rPr>
          <w:spacing w:val="-9"/>
        </w:rPr>
        <w:t xml:space="preserve"> </w:t>
      </w:r>
      <w:r>
        <w:t>which</w:t>
      </w:r>
      <w:r>
        <w:rPr>
          <w:spacing w:val="-8"/>
        </w:rPr>
        <w:t xml:space="preserve"> </w:t>
      </w:r>
      <w:r>
        <w:t>originally</w:t>
      </w:r>
      <w:r>
        <w:rPr>
          <w:spacing w:val="-10"/>
        </w:rPr>
        <w:t xml:space="preserve"> </w:t>
      </w:r>
      <w:r>
        <w:t>consisted</w:t>
      </w:r>
      <w:r>
        <w:rPr>
          <w:spacing w:val="-10"/>
        </w:rPr>
        <w:t xml:space="preserve"> </w:t>
      </w:r>
      <w:r>
        <w:t>of</w:t>
      </w:r>
      <w:r>
        <w:rPr>
          <w:spacing w:val="-8"/>
        </w:rPr>
        <w:t xml:space="preserve"> </w:t>
      </w:r>
      <w:r>
        <w:t>167 rows and 13 columns, was reduced to 146 rows and 13 columns. The rows containing the missing values has been identified and removed using the following code,</w:t>
      </w:r>
    </w:p>
    <w:p w14:paraId="2DC58B5C" w14:textId="77777777" w:rsidR="00B9047F" w:rsidRDefault="00CD325A">
      <w:pPr>
        <w:spacing w:before="183"/>
        <w:ind w:left="24"/>
        <w:jc w:val="both"/>
        <w:rPr>
          <w:rFonts w:ascii="Courier New"/>
          <w:b/>
          <w:sz w:val="19"/>
        </w:rPr>
      </w:pPr>
      <w:proofErr w:type="spellStart"/>
      <w:r>
        <w:rPr>
          <w:rFonts w:ascii="Courier New"/>
          <w:w w:val="105"/>
          <w:sz w:val="19"/>
        </w:rPr>
        <w:t>cleaned_data</w:t>
      </w:r>
      <w:proofErr w:type="spellEnd"/>
      <w:r>
        <w:rPr>
          <w:rFonts w:ascii="Courier New"/>
          <w:spacing w:val="1"/>
          <w:w w:val="105"/>
          <w:sz w:val="19"/>
        </w:rPr>
        <w:t xml:space="preserve"> </w:t>
      </w:r>
      <w:r>
        <w:rPr>
          <w:rFonts w:ascii="Courier New"/>
          <w:b/>
          <w:color w:val="CE5C00"/>
          <w:w w:val="105"/>
          <w:sz w:val="19"/>
        </w:rPr>
        <w:t xml:space="preserve">= </w:t>
      </w:r>
      <w:proofErr w:type="spellStart"/>
      <w:proofErr w:type="gramStart"/>
      <w:r>
        <w:rPr>
          <w:rFonts w:ascii="Courier New"/>
          <w:spacing w:val="-2"/>
          <w:w w:val="105"/>
          <w:sz w:val="19"/>
        </w:rPr>
        <w:t>data</w:t>
      </w:r>
      <w:r>
        <w:rPr>
          <w:rFonts w:ascii="Courier New"/>
          <w:b/>
          <w:color w:val="CE5C00"/>
          <w:spacing w:val="-2"/>
          <w:w w:val="105"/>
          <w:sz w:val="19"/>
        </w:rPr>
        <w:t>.</w:t>
      </w:r>
      <w:r>
        <w:rPr>
          <w:rFonts w:ascii="Courier New"/>
          <w:spacing w:val="-2"/>
          <w:w w:val="105"/>
          <w:sz w:val="19"/>
        </w:rPr>
        <w:t>dropna</w:t>
      </w:r>
      <w:proofErr w:type="spellEnd"/>
      <w:proofErr w:type="gramEnd"/>
      <w:r>
        <w:rPr>
          <w:rFonts w:ascii="Courier New"/>
          <w:b/>
          <w:spacing w:val="-2"/>
          <w:w w:val="105"/>
          <w:sz w:val="19"/>
        </w:rPr>
        <w:t>()</w:t>
      </w:r>
    </w:p>
    <w:p w14:paraId="0E802124" w14:textId="77777777" w:rsidR="00B9047F" w:rsidRDefault="00B9047F">
      <w:pPr>
        <w:pStyle w:val="BodyText"/>
        <w:spacing w:before="41"/>
        <w:ind w:left="0"/>
        <w:rPr>
          <w:rFonts w:ascii="Courier New"/>
          <w:b/>
          <w:sz w:val="19"/>
        </w:rPr>
      </w:pPr>
    </w:p>
    <w:p w14:paraId="648417F3" w14:textId="77777777" w:rsidR="00B9047F" w:rsidRDefault="00CD325A">
      <w:pPr>
        <w:spacing w:line="261" w:lineRule="auto"/>
        <w:ind w:left="24" w:right="4666"/>
        <w:jc w:val="both"/>
        <w:rPr>
          <w:rFonts w:ascii="Courier New"/>
          <w:sz w:val="19"/>
        </w:rPr>
      </w:pPr>
      <w:proofErr w:type="spellStart"/>
      <w:r>
        <w:rPr>
          <w:rFonts w:ascii="Courier New"/>
          <w:w w:val="105"/>
          <w:sz w:val="19"/>
        </w:rPr>
        <w:t>filtered_data</w:t>
      </w:r>
      <w:proofErr w:type="spellEnd"/>
      <w:r>
        <w:rPr>
          <w:rFonts w:ascii="Courier New"/>
          <w:w w:val="105"/>
          <w:sz w:val="19"/>
        </w:rPr>
        <w:t xml:space="preserve"> </w:t>
      </w:r>
      <w:r>
        <w:rPr>
          <w:rFonts w:ascii="Courier New"/>
          <w:b/>
          <w:color w:val="CE5C00"/>
          <w:w w:val="105"/>
          <w:sz w:val="19"/>
        </w:rPr>
        <w:t xml:space="preserve">= </w:t>
      </w:r>
      <w:r>
        <w:rPr>
          <w:rFonts w:ascii="Courier New"/>
          <w:w w:val="105"/>
          <w:sz w:val="19"/>
        </w:rPr>
        <w:t>data</w:t>
      </w:r>
      <w:r>
        <w:rPr>
          <w:rFonts w:ascii="Courier New"/>
          <w:b/>
          <w:w w:val="105"/>
          <w:sz w:val="19"/>
        </w:rPr>
        <w:t>[</w:t>
      </w:r>
      <w:r>
        <w:rPr>
          <w:rFonts w:ascii="Courier New"/>
          <w:w w:val="105"/>
          <w:sz w:val="19"/>
        </w:rPr>
        <w:t>data</w:t>
      </w:r>
      <w:r>
        <w:rPr>
          <w:rFonts w:ascii="Courier New"/>
          <w:b/>
          <w:w w:val="105"/>
          <w:sz w:val="19"/>
        </w:rPr>
        <w:t>[</w:t>
      </w:r>
      <w:r>
        <w:rPr>
          <w:rFonts w:ascii="Courier New"/>
          <w:color w:val="4E9A05"/>
          <w:w w:val="105"/>
          <w:sz w:val="19"/>
        </w:rPr>
        <w:t>'VB'</w:t>
      </w:r>
      <w:proofErr w:type="gramStart"/>
      <w:r>
        <w:rPr>
          <w:rFonts w:ascii="Courier New"/>
          <w:b/>
          <w:w w:val="105"/>
          <w:sz w:val="19"/>
        </w:rPr>
        <w:t>]</w:t>
      </w:r>
      <w:r>
        <w:rPr>
          <w:rFonts w:ascii="Courier New"/>
          <w:b/>
          <w:color w:val="CE5C00"/>
          <w:w w:val="105"/>
          <w:sz w:val="19"/>
        </w:rPr>
        <w:t>.</w:t>
      </w:r>
      <w:proofErr w:type="spellStart"/>
      <w:r>
        <w:rPr>
          <w:rFonts w:ascii="Courier New"/>
          <w:w w:val="105"/>
          <w:sz w:val="19"/>
        </w:rPr>
        <w:t>isnull</w:t>
      </w:r>
      <w:proofErr w:type="spellEnd"/>
      <w:proofErr w:type="gramEnd"/>
      <w:r>
        <w:rPr>
          <w:rFonts w:ascii="Courier New"/>
          <w:b/>
          <w:w w:val="105"/>
          <w:sz w:val="19"/>
        </w:rPr>
        <w:t xml:space="preserve">()] </w:t>
      </w:r>
      <w:proofErr w:type="spellStart"/>
      <w:r>
        <w:rPr>
          <w:rFonts w:ascii="Courier New"/>
          <w:w w:val="105"/>
          <w:sz w:val="19"/>
        </w:rPr>
        <w:t>filtered_data_index</w:t>
      </w:r>
      <w:proofErr w:type="spellEnd"/>
      <w:r>
        <w:rPr>
          <w:rFonts w:ascii="Courier New"/>
          <w:w w:val="105"/>
          <w:sz w:val="19"/>
        </w:rPr>
        <w:t xml:space="preserve"> </w:t>
      </w:r>
      <w:r>
        <w:rPr>
          <w:rFonts w:ascii="Courier New"/>
          <w:b/>
          <w:color w:val="CE5C00"/>
          <w:w w:val="105"/>
          <w:sz w:val="19"/>
        </w:rPr>
        <w:t xml:space="preserve">= </w:t>
      </w:r>
      <w:proofErr w:type="spellStart"/>
      <w:r>
        <w:rPr>
          <w:rFonts w:ascii="Courier New"/>
          <w:w w:val="105"/>
          <w:sz w:val="19"/>
        </w:rPr>
        <w:t>filtered_</w:t>
      </w:r>
      <w:proofErr w:type="gramStart"/>
      <w:r>
        <w:rPr>
          <w:rFonts w:ascii="Courier New"/>
          <w:w w:val="105"/>
          <w:sz w:val="19"/>
        </w:rPr>
        <w:t>data</w:t>
      </w:r>
      <w:r>
        <w:rPr>
          <w:rFonts w:ascii="Courier New"/>
          <w:b/>
          <w:color w:val="CE5C00"/>
          <w:w w:val="105"/>
          <w:sz w:val="19"/>
        </w:rPr>
        <w:t>.</w:t>
      </w:r>
      <w:r>
        <w:rPr>
          <w:rFonts w:ascii="Courier New"/>
          <w:w w:val="105"/>
          <w:sz w:val="19"/>
        </w:rPr>
        <w:t>index</w:t>
      </w:r>
      <w:proofErr w:type="spellEnd"/>
      <w:proofErr w:type="gramEnd"/>
      <w:r>
        <w:rPr>
          <w:rFonts w:ascii="Courier New"/>
          <w:w w:val="105"/>
          <w:sz w:val="19"/>
        </w:rPr>
        <w:t xml:space="preserve"> </w:t>
      </w:r>
      <w:proofErr w:type="spellStart"/>
      <w:r>
        <w:rPr>
          <w:rFonts w:ascii="Courier New"/>
          <w:w w:val="105"/>
          <w:sz w:val="19"/>
        </w:rPr>
        <w:t>cleaned_index</w:t>
      </w:r>
      <w:proofErr w:type="spellEnd"/>
      <w:r>
        <w:rPr>
          <w:rFonts w:ascii="Courier New"/>
          <w:w w:val="105"/>
          <w:sz w:val="19"/>
        </w:rPr>
        <w:t xml:space="preserve"> </w:t>
      </w:r>
      <w:r>
        <w:rPr>
          <w:rFonts w:ascii="Courier New"/>
          <w:b/>
          <w:color w:val="CE5C00"/>
          <w:w w:val="105"/>
          <w:sz w:val="19"/>
        </w:rPr>
        <w:t xml:space="preserve">= </w:t>
      </w:r>
      <w:proofErr w:type="spellStart"/>
      <w:r>
        <w:rPr>
          <w:rFonts w:ascii="Courier New"/>
          <w:w w:val="105"/>
          <w:sz w:val="19"/>
        </w:rPr>
        <w:t>cleaned_</w:t>
      </w:r>
      <w:proofErr w:type="gramStart"/>
      <w:r>
        <w:rPr>
          <w:rFonts w:ascii="Courier New"/>
          <w:w w:val="105"/>
          <w:sz w:val="19"/>
        </w:rPr>
        <w:t>data</w:t>
      </w:r>
      <w:r>
        <w:rPr>
          <w:rFonts w:ascii="Courier New"/>
          <w:b/>
          <w:color w:val="CE5C00"/>
          <w:w w:val="105"/>
          <w:sz w:val="19"/>
        </w:rPr>
        <w:t>.</w:t>
      </w:r>
      <w:r>
        <w:rPr>
          <w:rFonts w:ascii="Courier New"/>
          <w:w w:val="105"/>
          <w:sz w:val="19"/>
        </w:rPr>
        <w:t>index</w:t>
      </w:r>
      <w:proofErr w:type="spellEnd"/>
      <w:proofErr w:type="gramEnd"/>
    </w:p>
    <w:p w14:paraId="3A97B61F" w14:textId="77777777" w:rsidR="00B9047F" w:rsidRDefault="00CD325A">
      <w:pPr>
        <w:spacing w:before="168"/>
        <w:ind w:left="1839" w:right="2401"/>
        <w:jc w:val="center"/>
        <w:rPr>
          <w:i/>
          <w:sz w:val="18"/>
        </w:rPr>
      </w:pPr>
      <w:bookmarkStart w:id="70" w:name="_bookmark74"/>
      <w:bookmarkEnd w:id="70"/>
      <w:r>
        <w:rPr>
          <w:i/>
          <w:color w:val="44536A"/>
          <w:sz w:val="18"/>
        </w:rPr>
        <w:t>Code</w:t>
      </w:r>
      <w:r>
        <w:rPr>
          <w:i/>
          <w:color w:val="44536A"/>
          <w:spacing w:val="-2"/>
          <w:sz w:val="18"/>
        </w:rPr>
        <w:t xml:space="preserve"> </w:t>
      </w:r>
      <w:r>
        <w:rPr>
          <w:i/>
          <w:color w:val="44536A"/>
          <w:sz w:val="18"/>
        </w:rPr>
        <w:t>Snippet</w:t>
      </w:r>
      <w:r>
        <w:rPr>
          <w:i/>
          <w:color w:val="44536A"/>
          <w:spacing w:val="-1"/>
          <w:sz w:val="18"/>
        </w:rPr>
        <w:t xml:space="preserve"> </w:t>
      </w:r>
      <w:r>
        <w:rPr>
          <w:i/>
          <w:color w:val="44536A"/>
          <w:sz w:val="18"/>
        </w:rPr>
        <w:t>1:</w:t>
      </w:r>
      <w:r>
        <w:rPr>
          <w:i/>
          <w:color w:val="44536A"/>
          <w:spacing w:val="-1"/>
          <w:sz w:val="18"/>
        </w:rPr>
        <w:t xml:space="preserve"> </w:t>
      </w:r>
      <w:r>
        <w:rPr>
          <w:i/>
          <w:color w:val="44536A"/>
          <w:sz w:val="18"/>
        </w:rPr>
        <w:t>Data</w:t>
      </w:r>
      <w:r>
        <w:rPr>
          <w:i/>
          <w:color w:val="44536A"/>
          <w:spacing w:val="1"/>
          <w:sz w:val="18"/>
        </w:rPr>
        <w:t xml:space="preserve"> </w:t>
      </w:r>
      <w:r>
        <w:rPr>
          <w:i/>
          <w:color w:val="44536A"/>
          <w:spacing w:val="-2"/>
          <w:sz w:val="18"/>
        </w:rPr>
        <w:t>Cleansing</w:t>
      </w:r>
    </w:p>
    <w:p w14:paraId="69328BDD" w14:textId="77777777" w:rsidR="00B9047F" w:rsidRDefault="00CD325A">
      <w:pPr>
        <w:pStyle w:val="Heading2"/>
        <w:numPr>
          <w:ilvl w:val="1"/>
          <w:numId w:val="28"/>
        </w:numPr>
        <w:tabs>
          <w:tab w:val="left" w:pos="501"/>
        </w:tabs>
        <w:spacing w:before="239"/>
        <w:ind w:left="501" w:hanging="478"/>
      </w:pPr>
      <w:bookmarkStart w:id="71" w:name="_bookmark75"/>
      <w:bookmarkEnd w:id="71"/>
      <w:r>
        <w:t>Outlier</w:t>
      </w:r>
      <w:r>
        <w:rPr>
          <w:spacing w:val="-12"/>
        </w:rPr>
        <w:t xml:space="preserve"> </w:t>
      </w:r>
      <w:r>
        <w:rPr>
          <w:spacing w:val="-2"/>
        </w:rPr>
        <w:t>Analysis</w:t>
      </w:r>
    </w:p>
    <w:p w14:paraId="532C9DDC" w14:textId="77777777" w:rsidR="00B9047F" w:rsidRDefault="00CD325A">
      <w:pPr>
        <w:pStyle w:val="BodyText"/>
        <w:spacing w:before="268" w:line="259" w:lineRule="auto"/>
        <w:ind w:right="586" w:firstLine="719"/>
        <w:jc w:val="both"/>
      </w:pPr>
      <w:r>
        <w:t>An</w:t>
      </w:r>
      <w:r>
        <w:rPr>
          <w:spacing w:val="-15"/>
        </w:rPr>
        <w:t xml:space="preserve"> </w:t>
      </w:r>
      <w:r>
        <w:t>outlier</w:t>
      </w:r>
      <w:r>
        <w:rPr>
          <w:spacing w:val="-15"/>
        </w:rPr>
        <w:t xml:space="preserve"> </w:t>
      </w:r>
      <w:r>
        <w:t>is</w:t>
      </w:r>
      <w:r>
        <w:rPr>
          <w:spacing w:val="-15"/>
        </w:rPr>
        <w:t xml:space="preserve"> </w:t>
      </w:r>
      <w:r>
        <w:t>a</w:t>
      </w:r>
      <w:r>
        <w:rPr>
          <w:spacing w:val="-15"/>
        </w:rPr>
        <w:t xml:space="preserve"> </w:t>
      </w:r>
      <w:r>
        <w:t>data</w:t>
      </w:r>
      <w:r>
        <w:rPr>
          <w:spacing w:val="-15"/>
        </w:rPr>
        <w:t xml:space="preserve"> </w:t>
      </w:r>
      <w:r>
        <w:t>point</w:t>
      </w:r>
      <w:r>
        <w:rPr>
          <w:spacing w:val="-15"/>
        </w:rPr>
        <w:t xml:space="preserve"> </w:t>
      </w:r>
      <w:r>
        <w:t>that</w:t>
      </w:r>
      <w:r>
        <w:rPr>
          <w:spacing w:val="-15"/>
        </w:rPr>
        <w:t xml:space="preserve"> </w:t>
      </w:r>
      <w:r>
        <w:t>is</w:t>
      </w:r>
      <w:r>
        <w:rPr>
          <w:spacing w:val="-15"/>
        </w:rPr>
        <w:t xml:space="preserve"> </w:t>
      </w:r>
      <w:r>
        <w:t>significantly</w:t>
      </w:r>
      <w:r>
        <w:rPr>
          <w:spacing w:val="-15"/>
        </w:rPr>
        <w:t xml:space="preserve"> </w:t>
      </w:r>
      <w:r>
        <w:t>different</w:t>
      </w:r>
      <w:r>
        <w:rPr>
          <w:spacing w:val="-15"/>
        </w:rPr>
        <w:t xml:space="preserve"> </w:t>
      </w:r>
      <w:r>
        <w:t>from</w:t>
      </w:r>
      <w:r>
        <w:rPr>
          <w:spacing w:val="-15"/>
        </w:rPr>
        <w:t xml:space="preserve"> </w:t>
      </w:r>
      <w:r>
        <w:t>the</w:t>
      </w:r>
      <w:r>
        <w:rPr>
          <w:spacing w:val="-15"/>
        </w:rPr>
        <w:t xml:space="preserve"> </w:t>
      </w:r>
      <w:r>
        <w:t>remaining</w:t>
      </w:r>
      <w:r>
        <w:rPr>
          <w:spacing w:val="-15"/>
        </w:rPr>
        <w:t xml:space="preserve"> </w:t>
      </w:r>
      <w:r>
        <w:t>data.</w:t>
      </w:r>
      <w:r>
        <w:rPr>
          <w:spacing w:val="-15"/>
        </w:rPr>
        <w:t xml:space="preserve"> </w:t>
      </w:r>
      <w:r>
        <w:t>Hawkins defined [72] an outlier as follows: “An</w:t>
      </w:r>
      <w:r>
        <w:rPr>
          <w:spacing w:val="-1"/>
        </w:rPr>
        <w:t xml:space="preserve"> </w:t>
      </w:r>
      <w:r>
        <w:t>outlier</w:t>
      </w:r>
      <w:r>
        <w:rPr>
          <w:spacing w:val="-1"/>
        </w:rPr>
        <w:t xml:space="preserve"> </w:t>
      </w:r>
      <w:r>
        <w:t>is an observation which deviates</w:t>
      </w:r>
      <w:r>
        <w:rPr>
          <w:spacing w:val="-1"/>
        </w:rPr>
        <w:t xml:space="preserve"> </w:t>
      </w:r>
      <w:r>
        <w:t>so much from the</w:t>
      </w:r>
      <w:r>
        <w:rPr>
          <w:spacing w:val="-8"/>
        </w:rPr>
        <w:t xml:space="preserve"> </w:t>
      </w:r>
      <w:r>
        <w:t>other</w:t>
      </w:r>
      <w:r>
        <w:rPr>
          <w:spacing w:val="-8"/>
        </w:rPr>
        <w:t xml:space="preserve"> </w:t>
      </w:r>
      <w:r>
        <w:t>observations</w:t>
      </w:r>
      <w:r>
        <w:rPr>
          <w:spacing w:val="-7"/>
        </w:rPr>
        <w:t xml:space="preserve"> </w:t>
      </w:r>
      <w:r>
        <w:t>as</w:t>
      </w:r>
      <w:r>
        <w:rPr>
          <w:spacing w:val="-2"/>
        </w:rPr>
        <w:t xml:space="preserve"> </w:t>
      </w:r>
      <w:r>
        <w:t>to</w:t>
      </w:r>
      <w:r>
        <w:rPr>
          <w:spacing w:val="-7"/>
        </w:rPr>
        <w:t xml:space="preserve"> </w:t>
      </w:r>
      <w:r>
        <w:t>arouse</w:t>
      </w:r>
      <w:r>
        <w:rPr>
          <w:spacing w:val="-9"/>
        </w:rPr>
        <w:t xml:space="preserve"> </w:t>
      </w:r>
      <w:r>
        <w:t>suspicions</w:t>
      </w:r>
      <w:r>
        <w:rPr>
          <w:spacing w:val="-7"/>
        </w:rPr>
        <w:t xml:space="preserve"> </w:t>
      </w:r>
      <w:r>
        <w:t>that</w:t>
      </w:r>
      <w:r>
        <w:rPr>
          <w:spacing w:val="-5"/>
        </w:rPr>
        <w:t xml:space="preserve"> </w:t>
      </w:r>
      <w:r>
        <w:t>it</w:t>
      </w:r>
      <w:r>
        <w:rPr>
          <w:spacing w:val="-7"/>
        </w:rPr>
        <w:t xml:space="preserve"> </w:t>
      </w:r>
      <w:r>
        <w:t>was</w:t>
      </w:r>
      <w:r>
        <w:rPr>
          <w:spacing w:val="-7"/>
        </w:rPr>
        <w:t xml:space="preserve"> </w:t>
      </w:r>
      <w:r>
        <w:t>generated</w:t>
      </w:r>
      <w:r>
        <w:rPr>
          <w:spacing w:val="-6"/>
        </w:rPr>
        <w:t xml:space="preserve"> </w:t>
      </w:r>
      <w:r>
        <w:t>by</w:t>
      </w:r>
      <w:r>
        <w:rPr>
          <w:spacing w:val="-7"/>
        </w:rPr>
        <w:t xml:space="preserve"> </w:t>
      </w:r>
      <w:r>
        <w:t>a</w:t>
      </w:r>
      <w:r>
        <w:rPr>
          <w:spacing w:val="-6"/>
        </w:rPr>
        <w:t xml:space="preserve"> </w:t>
      </w:r>
      <w:r>
        <w:t>different</w:t>
      </w:r>
      <w:r>
        <w:rPr>
          <w:spacing w:val="-7"/>
        </w:rPr>
        <w:t xml:space="preserve"> </w:t>
      </w:r>
      <w:r>
        <w:t>mechanism.” Outliers are also referred to as abnormalities, discordant, deviants, or anomalies in the data mining and statistics literature. In most applications, the data is created by one or more generating</w:t>
      </w:r>
      <w:r>
        <w:rPr>
          <w:spacing w:val="-12"/>
        </w:rPr>
        <w:t xml:space="preserve"> </w:t>
      </w:r>
      <w:r>
        <w:t>processes,</w:t>
      </w:r>
      <w:r>
        <w:rPr>
          <w:spacing w:val="-12"/>
        </w:rPr>
        <w:t xml:space="preserve"> </w:t>
      </w:r>
      <w:r>
        <w:t>which</w:t>
      </w:r>
      <w:r>
        <w:rPr>
          <w:spacing w:val="-12"/>
        </w:rPr>
        <w:t xml:space="preserve"> </w:t>
      </w:r>
      <w:r>
        <w:t>could</w:t>
      </w:r>
      <w:r>
        <w:rPr>
          <w:spacing w:val="-12"/>
        </w:rPr>
        <w:t xml:space="preserve"> </w:t>
      </w:r>
      <w:r>
        <w:t>either</w:t>
      </w:r>
      <w:r>
        <w:rPr>
          <w:spacing w:val="-13"/>
        </w:rPr>
        <w:t xml:space="preserve"> </w:t>
      </w:r>
      <w:r>
        <w:t>reflect</w:t>
      </w:r>
      <w:r>
        <w:rPr>
          <w:spacing w:val="-10"/>
        </w:rPr>
        <w:t xml:space="preserve"> </w:t>
      </w:r>
      <w:r>
        <w:t>activity</w:t>
      </w:r>
      <w:r>
        <w:rPr>
          <w:spacing w:val="-12"/>
        </w:rPr>
        <w:t xml:space="preserve"> </w:t>
      </w:r>
      <w:r>
        <w:t>in</w:t>
      </w:r>
      <w:r>
        <w:rPr>
          <w:spacing w:val="-12"/>
        </w:rPr>
        <w:t xml:space="preserve"> </w:t>
      </w:r>
      <w:r>
        <w:t>the</w:t>
      </w:r>
      <w:r>
        <w:rPr>
          <w:spacing w:val="-13"/>
        </w:rPr>
        <w:t xml:space="preserve"> </w:t>
      </w:r>
      <w:r>
        <w:t>system</w:t>
      </w:r>
      <w:r>
        <w:rPr>
          <w:spacing w:val="-12"/>
        </w:rPr>
        <w:t xml:space="preserve"> </w:t>
      </w:r>
      <w:r>
        <w:t>or</w:t>
      </w:r>
      <w:r>
        <w:rPr>
          <w:spacing w:val="-13"/>
        </w:rPr>
        <w:t xml:space="preserve"> </w:t>
      </w:r>
      <w:r>
        <w:t>observations</w:t>
      </w:r>
      <w:r>
        <w:rPr>
          <w:spacing w:val="-12"/>
        </w:rPr>
        <w:t xml:space="preserve"> </w:t>
      </w:r>
      <w:r>
        <w:t>collected about entities. When the generating process behaves unusually, it results in the creation of outliers.</w:t>
      </w:r>
      <w:r>
        <w:rPr>
          <w:spacing w:val="-8"/>
        </w:rPr>
        <w:t xml:space="preserve"> </w:t>
      </w:r>
      <w:r>
        <w:t>Therefore,</w:t>
      </w:r>
      <w:r>
        <w:rPr>
          <w:spacing w:val="-8"/>
        </w:rPr>
        <w:t xml:space="preserve"> </w:t>
      </w:r>
      <w:r>
        <w:t>an</w:t>
      </w:r>
      <w:r>
        <w:rPr>
          <w:spacing w:val="-7"/>
        </w:rPr>
        <w:t xml:space="preserve"> </w:t>
      </w:r>
      <w:r>
        <w:t>outlier</w:t>
      </w:r>
      <w:r>
        <w:rPr>
          <w:spacing w:val="-9"/>
        </w:rPr>
        <w:t xml:space="preserve"> </w:t>
      </w:r>
      <w:r>
        <w:t>often</w:t>
      </w:r>
      <w:r>
        <w:rPr>
          <w:spacing w:val="-7"/>
        </w:rPr>
        <w:t xml:space="preserve"> </w:t>
      </w:r>
      <w:r>
        <w:t>contains</w:t>
      </w:r>
      <w:r>
        <w:rPr>
          <w:spacing w:val="-8"/>
        </w:rPr>
        <w:t xml:space="preserve"> </w:t>
      </w:r>
      <w:r>
        <w:t>useful</w:t>
      </w:r>
      <w:r>
        <w:rPr>
          <w:spacing w:val="-7"/>
        </w:rPr>
        <w:t xml:space="preserve"> </w:t>
      </w:r>
      <w:r>
        <w:t>information</w:t>
      </w:r>
      <w:r>
        <w:rPr>
          <w:spacing w:val="-6"/>
        </w:rPr>
        <w:t xml:space="preserve"> </w:t>
      </w:r>
      <w:r>
        <w:t>about</w:t>
      </w:r>
      <w:r>
        <w:rPr>
          <w:spacing w:val="-7"/>
        </w:rPr>
        <w:t xml:space="preserve"> </w:t>
      </w:r>
      <w:r>
        <w:t>abnormal</w:t>
      </w:r>
      <w:r>
        <w:rPr>
          <w:spacing w:val="-8"/>
        </w:rPr>
        <w:t xml:space="preserve"> </w:t>
      </w:r>
      <w:r>
        <w:t>characteristics of the systems and entities that impact the data generation process [73].</w:t>
      </w:r>
    </w:p>
    <w:p w14:paraId="71B0F56F" w14:textId="77777777" w:rsidR="00B9047F" w:rsidRDefault="00CD325A">
      <w:pPr>
        <w:pStyle w:val="BodyText"/>
        <w:spacing w:before="160" w:line="259" w:lineRule="auto"/>
        <w:ind w:right="585"/>
        <w:jc w:val="both"/>
      </w:pPr>
      <w:r>
        <w:t>In the detection of an outlier, Data modelling plays a vital role. Virtually all outlier detection algorithms</w:t>
      </w:r>
      <w:r>
        <w:rPr>
          <w:spacing w:val="-5"/>
        </w:rPr>
        <w:t xml:space="preserve"> </w:t>
      </w:r>
      <w:r>
        <w:t>create</w:t>
      </w:r>
      <w:r>
        <w:rPr>
          <w:spacing w:val="-6"/>
        </w:rPr>
        <w:t xml:space="preserve"> </w:t>
      </w:r>
      <w:r>
        <w:t>a</w:t>
      </w:r>
      <w:r>
        <w:rPr>
          <w:spacing w:val="-7"/>
        </w:rPr>
        <w:t xml:space="preserve"> </w:t>
      </w:r>
      <w:r>
        <w:t>model</w:t>
      </w:r>
      <w:r>
        <w:rPr>
          <w:spacing w:val="-5"/>
        </w:rPr>
        <w:t xml:space="preserve"> </w:t>
      </w:r>
      <w:r>
        <w:t>of</w:t>
      </w:r>
      <w:r>
        <w:rPr>
          <w:spacing w:val="-7"/>
        </w:rPr>
        <w:t xml:space="preserve"> </w:t>
      </w:r>
      <w:r>
        <w:t>the</w:t>
      </w:r>
      <w:r>
        <w:rPr>
          <w:spacing w:val="-6"/>
        </w:rPr>
        <w:t xml:space="preserve"> </w:t>
      </w:r>
      <w:r>
        <w:t>normal</w:t>
      </w:r>
      <w:r>
        <w:rPr>
          <w:spacing w:val="-5"/>
        </w:rPr>
        <w:t xml:space="preserve"> </w:t>
      </w:r>
      <w:r>
        <w:t>patterns</w:t>
      </w:r>
      <w:r>
        <w:rPr>
          <w:spacing w:val="-9"/>
        </w:rPr>
        <w:t xml:space="preserve"> </w:t>
      </w:r>
      <w:r>
        <w:t>in</w:t>
      </w:r>
      <w:r>
        <w:rPr>
          <w:spacing w:val="-6"/>
        </w:rPr>
        <w:t xml:space="preserve"> </w:t>
      </w:r>
      <w:r>
        <w:t>the</w:t>
      </w:r>
      <w:r>
        <w:rPr>
          <w:spacing w:val="-6"/>
        </w:rPr>
        <w:t xml:space="preserve"> </w:t>
      </w:r>
      <w:r>
        <w:t>data,</w:t>
      </w:r>
      <w:r>
        <w:rPr>
          <w:spacing w:val="-6"/>
        </w:rPr>
        <w:t xml:space="preserve"> </w:t>
      </w:r>
      <w:r>
        <w:t>and</w:t>
      </w:r>
      <w:r>
        <w:rPr>
          <w:spacing w:val="-6"/>
        </w:rPr>
        <w:t xml:space="preserve"> </w:t>
      </w:r>
      <w:r>
        <w:t>then</w:t>
      </w:r>
      <w:r>
        <w:rPr>
          <w:spacing w:val="-6"/>
        </w:rPr>
        <w:t xml:space="preserve"> </w:t>
      </w:r>
      <w:r>
        <w:t>compute</w:t>
      </w:r>
      <w:r>
        <w:rPr>
          <w:spacing w:val="-6"/>
        </w:rPr>
        <w:t xml:space="preserve"> </w:t>
      </w:r>
      <w:r>
        <w:t>an</w:t>
      </w:r>
      <w:r>
        <w:rPr>
          <w:spacing w:val="-6"/>
        </w:rPr>
        <w:t xml:space="preserve"> </w:t>
      </w:r>
      <w:r>
        <w:t>outlier</w:t>
      </w:r>
      <w:r>
        <w:rPr>
          <w:spacing w:val="-7"/>
        </w:rPr>
        <w:t xml:space="preserve"> </w:t>
      </w:r>
      <w:r>
        <w:t>score of a given data point on the basis of the deviations from these patterns. For example, this data model</w:t>
      </w:r>
      <w:r>
        <w:rPr>
          <w:spacing w:val="-15"/>
        </w:rPr>
        <w:t xml:space="preserve"> </w:t>
      </w:r>
      <w:r>
        <w:t>may</w:t>
      </w:r>
      <w:r>
        <w:rPr>
          <w:spacing w:val="-15"/>
        </w:rPr>
        <w:t xml:space="preserve"> </w:t>
      </w:r>
      <w:r>
        <w:t>be</w:t>
      </w:r>
      <w:r>
        <w:rPr>
          <w:spacing w:val="-15"/>
        </w:rPr>
        <w:t xml:space="preserve"> </w:t>
      </w:r>
      <w:r>
        <w:t>a</w:t>
      </w:r>
      <w:r>
        <w:rPr>
          <w:spacing w:val="-15"/>
        </w:rPr>
        <w:t xml:space="preserve"> </w:t>
      </w:r>
      <w:r>
        <w:t>generative</w:t>
      </w:r>
      <w:r>
        <w:rPr>
          <w:spacing w:val="-15"/>
        </w:rPr>
        <w:t xml:space="preserve"> </w:t>
      </w:r>
      <w:r>
        <w:t>model</w:t>
      </w:r>
      <w:r>
        <w:rPr>
          <w:spacing w:val="-15"/>
        </w:rPr>
        <w:t xml:space="preserve"> </w:t>
      </w:r>
      <w:r>
        <w:t>such</w:t>
      </w:r>
      <w:r>
        <w:rPr>
          <w:spacing w:val="-15"/>
        </w:rPr>
        <w:t xml:space="preserve"> </w:t>
      </w:r>
      <w:r>
        <w:t>as</w:t>
      </w:r>
      <w:r>
        <w:rPr>
          <w:spacing w:val="-15"/>
        </w:rPr>
        <w:t xml:space="preserve"> </w:t>
      </w:r>
      <w:r>
        <w:t>a</w:t>
      </w:r>
      <w:r>
        <w:rPr>
          <w:spacing w:val="-15"/>
        </w:rPr>
        <w:t xml:space="preserve"> </w:t>
      </w:r>
      <w:r>
        <w:t>Gaussian-mixture</w:t>
      </w:r>
      <w:r>
        <w:rPr>
          <w:spacing w:val="-15"/>
        </w:rPr>
        <w:t xml:space="preserve"> </w:t>
      </w:r>
      <w:r>
        <w:t>model,</w:t>
      </w:r>
      <w:r>
        <w:rPr>
          <w:spacing w:val="-15"/>
        </w:rPr>
        <w:t xml:space="preserve"> </w:t>
      </w:r>
      <w:r>
        <w:t>a</w:t>
      </w:r>
      <w:r>
        <w:rPr>
          <w:spacing w:val="-15"/>
        </w:rPr>
        <w:t xml:space="preserve"> </w:t>
      </w:r>
      <w:r>
        <w:t>regression-based</w:t>
      </w:r>
      <w:r>
        <w:rPr>
          <w:spacing w:val="-15"/>
        </w:rPr>
        <w:t xml:space="preserve"> </w:t>
      </w:r>
      <w:r>
        <w:t>model, or</w:t>
      </w:r>
      <w:r>
        <w:rPr>
          <w:spacing w:val="-2"/>
        </w:rPr>
        <w:t xml:space="preserve"> </w:t>
      </w:r>
      <w:r>
        <w:t>a</w:t>
      </w:r>
      <w:r>
        <w:rPr>
          <w:spacing w:val="-2"/>
        </w:rPr>
        <w:t xml:space="preserve"> </w:t>
      </w:r>
      <w:r>
        <w:t>proximity-based</w:t>
      </w:r>
      <w:r>
        <w:rPr>
          <w:spacing w:val="-1"/>
        </w:rPr>
        <w:t xml:space="preserve"> </w:t>
      </w:r>
      <w:r>
        <w:t>model.</w:t>
      </w:r>
      <w:r>
        <w:rPr>
          <w:spacing w:val="-1"/>
        </w:rPr>
        <w:t xml:space="preserve"> </w:t>
      </w:r>
      <w:r>
        <w:t>All</w:t>
      </w:r>
      <w:r>
        <w:rPr>
          <w:spacing w:val="-1"/>
        </w:rPr>
        <w:t xml:space="preserve"> </w:t>
      </w:r>
      <w:r>
        <w:t>these</w:t>
      </w:r>
      <w:r>
        <w:rPr>
          <w:spacing w:val="-2"/>
        </w:rPr>
        <w:t xml:space="preserve"> </w:t>
      </w:r>
      <w:r>
        <w:t>models</w:t>
      </w:r>
      <w:r>
        <w:rPr>
          <w:spacing w:val="-1"/>
        </w:rPr>
        <w:t xml:space="preserve"> </w:t>
      </w:r>
      <w:r>
        <w:t>make</w:t>
      </w:r>
      <w:r>
        <w:rPr>
          <w:spacing w:val="-2"/>
        </w:rPr>
        <w:t xml:space="preserve"> </w:t>
      </w:r>
      <w:r>
        <w:t>different</w:t>
      </w:r>
      <w:r>
        <w:rPr>
          <w:spacing w:val="-1"/>
        </w:rPr>
        <w:t xml:space="preserve"> </w:t>
      </w:r>
      <w:r>
        <w:t>assumptions</w:t>
      </w:r>
      <w:r>
        <w:rPr>
          <w:spacing w:val="-3"/>
        </w:rPr>
        <w:t xml:space="preserve"> </w:t>
      </w:r>
      <w:r>
        <w:t>about</w:t>
      </w:r>
      <w:r>
        <w:rPr>
          <w:spacing w:val="-1"/>
        </w:rPr>
        <w:t xml:space="preserve"> </w:t>
      </w:r>
      <w:r>
        <w:t>the</w:t>
      </w:r>
      <w:r>
        <w:rPr>
          <w:spacing w:val="-2"/>
        </w:rPr>
        <w:t xml:space="preserve"> </w:t>
      </w:r>
      <w:r>
        <w:t>“normal” behavior</w:t>
      </w:r>
      <w:r>
        <w:rPr>
          <w:spacing w:val="-15"/>
        </w:rPr>
        <w:t xml:space="preserve"> </w:t>
      </w:r>
      <w:r>
        <w:t>of</w:t>
      </w:r>
      <w:r>
        <w:rPr>
          <w:spacing w:val="-15"/>
        </w:rPr>
        <w:t xml:space="preserve"> </w:t>
      </w:r>
      <w:r>
        <w:t>the</w:t>
      </w:r>
      <w:r>
        <w:rPr>
          <w:spacing w:val="-15"/>
        </w:rPr>
        <w:t xml:space="preserve"> </w:t>
      </w:r>
      <w:r>
        <w:t>data.</w:t>
      </w:r>
      <w:r>
        <w:rPr>
          <w:spacing w:val="-14"/>
        </w:rPr>
        <w:t xml:space="preserve"> </w:t>
      </w:r>
      <w:r>
        <w:t>The</w:t>
      </w:r>
      <w:r>
        <w:rPr>
          <w:spacing w:val="-13"/>
        </w:rPr>
        <w:t xml:space="preserve"> </w:t>
      </w:r>
      <w:r>
        <w:t>outlier</w:t>
      </w:r>
      <w:r>
        <w:rPr>
          <w:spacing w:val="-15"/>
        </w:rPr>
        <w:t xml:space="preserve"> </w:t>
      </w:r>
      <w:r>
        <w:t>score</w:t>
      </w:r>
      <w:r>
        <w:rPr>
          <w:spacing w:val="-15"/>
        </w:rPr>
        <w:t xml:space="preserve"> </w:t>
      </w:r>
      <w:r>
        <w:t>of</w:t>
      </w:r>
      <w:r>
        <w:rPr>
          <w:spacing w:val="-15"/>
        </w:rPr>
        <w:t xml:space="preserve"> </w:t>
      </w:r>
      <w:r>
        <w:t>a</w:t>
      </w:r>
      <w:r>
        <w:rPr>
          <w:spacing w:val="-15"/>
        </w:rPr>
        <w:t xml:space="preserve"> </w:t>
      </w:r>
      <w:r>
        <w:t>data</w:t>
      </w:r>
      <w:r>
        <w:rPr>
          <w:spacing w:val="-15"/>
        </w:rPr>
        <w:t xml:space="preserve"> </w:t>
      </w:r>
      <w:r>
        <w:t>point</w:t>
      </w:r>
      <w:r>
        <w:rPr>
          <w:spacing w:val="-14"/>
        </w:rPr>
        <w:t xml:space="preserve"> </w:t>
      </w:r>
      <w:r>
        <w:t>is</w:t>
      </w:r>
      <w:r>
        <w:rPr>
          <w:spacing w:val="-14"/>
        </w:rPr>
        <w:t xml:space="preserve"> </w:t>
      </w:r>
      <w:r>
        <w:t>then</w:t>
      </w:r>
      <w:r>
        <w:rPr>
          <w:spacing w:val="-15"/>
        </w:rPr>
        <w:t xml:space="preserve"> </w:t>
      </w:r>
      <w:r>
        <w:t>computed</w:t>
      </w:r>
      <w:r>
        <w:rPr>
          <w:spacing w:val="-14"/>
        </w:rPr>
        <w:t xml:space="preserve"> </w:t>
      </w:r>
      <w:r>
        <w:t>by</w:t>
      </w:r>
      <w:r>
        <w:rPr>
          <w:spacing w:val="-14"/>
        </w:rPr>
        <w:t xml:space="preserve"> </w:t>
      </w:r>
      <w:r>
        <w:t>evaluating</w:t>
      </w:r>
      <w:r>
        <w:rPr>
          <w:spacing w:val="-14"/>
        </w:rPr>
        <w:t xml:space="preserve"> </w:t>
      </w:r>
      <w:r>
        <w:t>the</w:t>
      </w:r>
      <w:r>
        <w:rPr>
          <w:spacing w:val="-15"/>
        </w:rPr>
        <w:t xml:space="preserve"> </w:t>
      </w:r>
      <w:r>
        <w:t>quality of the fit between the data point and the model. In many cases, the model may be algorithmically defined. For example, nearest neighbor-based outlier detection algorithms model</w:t>
      </w:r>
      <w:r>
        <w:rPr>
          <w:spacing w:val="-3"/>
        </w:rPr>
        <w:t xml:space="preserve"> </w:t>
      </w:r>
      <w:r>
        <w:t>the</w:t>
      </w:r>
      <w:r>
        <w:rPr>
          <w:spacing w:val="-2"/>
        </w:rPr>
        <w:t xml:space="preserve"> </w:t>
      </w:r>
      <w:r>
        <w:t>outlier</w:t>
      </w:r>
      <w:r>
        <w:rPr>
          <w:spacing w:val="-2"/>
        </w:rPr>
        <w:t xml:space="preserve"> </w:t>
      </w:r>
      <w:r>
        <w:t>tendency</w:t>
      </w:r>
      <w:r>
        <w:rPr>
          <w:spacing w:val="-2"/>
        </w:rPr>
        <w:t xml:space="preserve"> </w:t>
      </w:r>
      <w:r>
        <w:t>of</w:t>
      </w:r>
      <w:r>
        <w:rPr>
          <w:spacing w:val="-2"/>
        </w:rPr>
        <w:t xml:space="preserve"> </w:t>
      </w:r>
      <w:r>
        <w:t>a</w:t>
      </w:r>
      <w:r>
        <w:rPr>
          <w:spacing w:val="-4"/>
        </w:rPr>
        <w:t xml:space="preserve"> </w:t>
      </w:r>
      <w:r>
        <w:t>data</w:t>
      </w:r>
      <w:r>
        <w:rPr>
          <w:spacing w:val="-2"/>
        </w:rPr>
        <w:t xml:space="preserve"> </w:t>
      </w:r>
      <w:r>
        <w:t>point</w:t>
      </w:r>
      <w:r>
        <w:rPr>
          <w:spacing w:val="-2"/>
        </w:rPr>
        <w:t xml:space="preserve"> </w:t>
      </w:r>
      <w:r>
        <w:t>in</w:t>
      </w:r>
      <w:r>
        <w:rPr>
          <w:spacing w:val="-2"/>
        </w:rPr>
        <w:t xml:space="preserve"> </w:t>
      </w:r>
      <w:r>
        <w:t>terms of</w:t>
      </w:r>
      <w:r>
        <w:rPr>
          <w:spacing w:val="-2"/>
        </w:rPr>
        <w:t xml:space="preserve"> </w:t>
      </w:r>
      <w:r>
        <w:t>the</w:t>
      </w:r>
      <w:r>
        <w:rPr>
          <w:spacing w:val="-4"/>
        </w:rPr>
        <w:t xml:space="preserve"> </w:t>
      </w:r>
      <w:r>
        <w:t>distribution</w:t>
      </w:r>
      <w:r>
        <w:rPr>
          <w:spacing w:val="-2"/>
        </w:rPr>
        <w:t xml:space="preserve"> </w:t>
      </w:r>
      <w:r>
        <w:t>of</w:t>
      </w:r>
      <w:r>
        <w:rPr>
          <w:spacing w:val="-3"/>
        </w:rPr>
        <w:t xml:space="preserve"> </w:t>
      </w:r>
      <w:r>
        <w:t>its</w:t>
      </w:r>
      <w:r>
        <w:rPr>
          <w:spacing w:val="-3"/>
        </w:rPr>
        <w:t xml:space="preserve"> </w:t>
      </w:r>
      <w:r>
        <w:t>k-nearest</w:t>
      </w:r>
      <w:r>
        <w:rPr>
          <w:spacing w:val="-2"/>
        </w:rPr>
        <w:t xml:space="preserve"> </w:t>
      </w:r>
      <w:r>
        <w:t>neighbor distance. Thus, in this case, the assumption is that outliers are located at large distances from most of the data.</w:t>
      </w:r>
    </w:p>
    <w:p w14:paraId="2CC48E79" w14:textId="77777777" w:rsidR="00B9047F" w:rsidRDefault="00CD325A">
      <w:pPr>
        <w:pStyle w:val="BodyText"/>
        <w:spacing w:before="156" w:line="259" w:lineRule="auto"/>
        <w:ind w:right="583"/>
        <w:jc w:val="both"/>
      </w:pPr>
      <w:r>
        <w:t>Clearly,</w:t>
      </w:r>
      <w:r>
        <w:rPr>
          <w:spacing w:val="-3"/>
        </w:rPr>
        <w:t xml:space="preserve"> </w:t>
      </w:r>
      <w:r>
        <w:t>the</w:t>
      </w:r>
      <w:r>
        <w:rPr>
          <w:spacing w:val="-4"/>
        </w:rPr>
        <w:t xml:space="preserve"> </w:t>
      </w:r>
      <w:r>
        <w:t>choice</w:t>
      </w:r>
      <w:r>
        <w:rPr>
          <w:spacing w:val="-5"/>
        </w:rPr>
        <w:t xml:space="preserve"> </w:t>
      </w:r>
      <w:r>
        <w:t>of</w:t>
      </w:r>
      <w:r>
        <w:rPr>
          <w:spacing w:val="-3"/>
        </w:rPr>
        <w:t xml:space="preserve"> </w:t>
      </w:r>
      <w:r>
        <w:t>the</w:t>
      </w:r>
      <w:r>
        <w:rPr>
          <w:spacing w:val="-5"/>
        </w:rPr>
        <w:t xml:space="preserve"> </w:t>
      </w:r>
      <w:r>
        <w:t>data</w:t>
      </w:r>
      <w:r>
        <w:rPr>
          <w:spacing w:val="-3"/>
        </w:rPr>
        <w:t xml:space="preserve"> </w:t>
      </w:r>
      <w:r>
        <w:t>model</w:t>
      </w:r>
      <w:r>
        <w:rPr>
          <w:spacing w:val="-3"/>
        </w:rPr>
        <w:t xml:space="preserve"> </w:t>
      </w:r>
      <w:r>
        <w:t>is</w:t>
      </w:r>
      <w:r>
        <w:rPr>
          <w:spacing w:val="-4"/>
        </w:rPr>
        <w:t xml:space="preserve"> </w:t>
      </w:r>
      <w:r>
        <w:t>crucial.</w:t>
      </w:r>
      <w:r>
        <w:rPr>
          <w:spacing w:val="-3"/>
        </w:rPr>
        <w:t xml:space="preserve"> </w:t>
      </w:r>
      <w:r>
        <w:t>An</w:t>
      </w:r>
      <w:r>
        <w:rPr>
          <w:spacing w:val="-3"/>
        </w:rPr>
        <w:t xml:space="preserve"> </w:t>
      </w:r>
      <w:r>
        <w:t>incorrect</w:t>
      </w:r>
      <w:r>
        <w:rPr>
          <w:spacing w:val="-3"/>
        </w:rPr>
        <w:t xml:space="preserve"> </w:t>
      </w:r>
      <w:r>
        <w:t>choice</w:t>
      </w:r>
      <w:r>
        <w:rPr>
          <w:spacing w:val="-5"/>
        </w:rPr>
        <w:t xml:space="preserve"> </w:t>
      </w:r>
      <w:r>
        <w:t>of</w:t>
      </w:r>
      <w:r>
        <w:rPr>
          <w:spacing w:val="-3"/>
        </w:rPr>
        <w:t xml:space="preserve"> </w:t>
      </w:r>
      <w:r>
        <w:t>data</w:t>
      </w:r>
      <w:r>
        <w:rPr>
          <w:spacing w:val="-2"/>
        </w:rPr>
        <w:t xml:space="preserve"> </w:t>
      </w:r>
      <w:r>
        <w:t>model</w:t>
      </w:r>
      <w:r>
        <w:rPr>
          <w:spacing w:val="-3"/>
        </w:rPr>
        <w:t xml:space="preserve"> </w:t>
      </w:r>
      <w:r>
        <w:t>may</w:t>
      </w:r>
      <w:r>
        <w:rPr>
          <w:spacing w:val="-3"/>
        </w:rPr>
        <w:t xml:space="preserve"> </w:t>
      </w:r>
      <w:r>
        <w:t>lead</w:t>
      </w:r>
      <w:r>
        <w:rPr>
          <w:spacing w:val="-3"/>
        </w:rPr>
        <w:t xml:space="preserve"> </w:t>
      </w:r>
      <w:r>
        <w:t>to poor results. For example, a fully generative model such as the Gaussian mixture model may not</w:t>
      </w:r>
      <w:r>
        <w:rPr>
          <w:spacing w:val="-8"/>
        </w:rPr>
        <w:t xml:space="preserve"> </w:t>
      </w:r>
      <w:r>
        <w:t>work</w:t>
      </w:r>
      <w:r>
        <w:rPr>
          <w:spacing w:val="-9"/>
        </w:rPr>
        <w:t xml:space="preserve"> </w:t>
      </w:r>
      <w:r>
        <w:t>well,</w:t>
      </w:r>
      <w:r>
        <w:rPr>
          <w:spacing w:val="-9"/>
        </w:rPr>
        <w:t xml:space="preserve"> </w:t>
      </w:r>
      <w:r>
        <w:t>if</w:t>
      </w:r>
      <w:r>
        <w:rPr>
          <w:spacing w:val="-7"/>
        </w:rPr>
        <w:t xml:space="preserve"> </w:t>
      </w:r>
      <w:r>
        <w:t>the</w:t>
      </w:r>
      <w:r>
        <w:rPr>
          <w:spacing w:val="-9"/>
        </w:rPr>
        <w:t xml:space="preserve"> </w:t>
      </w:r>
      <w:r>
        <w:t>data</w:t>
      </w:r>
      <w:r>
        <w:rPr>
          <w:spacing w:val="-7"/>
        </w:rPr>
        <w:t xml:space="preserve"> </w:t>
      </w:r>
      <w:r>
        <w:t>does</w:t>
      </w:r>
      <w:r>
        <w:rPr>
          <w:spacing w:val="-8"/>
        </w:rPr>
        <w:t xml:space="preserve"> </w:t>
      </w:r>
      <w:r>
        <w:t>not</w:t>
      </w:r>
      <w:r>
        <w:rPr>
          <w:spacing w:val="-8"/>
        </w:rPr>
        <w:t xml:space="preserve"> </w:t>
      </w:r>
      <w:r>
        <w:t>fit</w:t>
      </w:r>
      <w:r>
        <w:rPr>
          <w:spacing w:val="-8"/>
        </w:rPr>
        <w:t xml:space="preserve"> </w:t>
      </w:r>
      <w:r>
        <w:t>the</w:t>
      </w:r>
      <w:r>
        <w:rPr>
          <w:spacing w:val="-9"/>
        </w:rPr>
        <w:t xml:space="preserve"> </w:t>
      </w:r>
      <w:r>
        <w:t>generative</w:t>
      </w:r>
      <w:r>
        <w:rPr>
          <w:spacing w:val="-10"/>
        </w:rPr>
        <w:t xml:space="preserve"> </w:t>
      </w:r>
      <w:r>
        <w:t>assumptions</w:t>
      </w:r>
      <w:r>
        <w:rPr>
          <w:spacing w:val="-8"/>
        </w:rPr>
        <w:t xml:space="preserve"> </w:t>
      </w:r>
      <w:r>
        <w:t>of</w:t>
      </w:r>
      <w:r>
        <w:rPr>
          <w:spacing w:val="-9"/>
        </w:rPr>
        <w:t xml:space="preserve"> </w:t>
      </w:r>
      <w:r>
        <w:t>the</w:t>
      </w:r>
      <w:r>
        <w:rPr>
          <w:spacing w:val="-9"/>
        </w:rPr>
        <w:t xml:space="preserve"> </w:t>
      </w:r>
      <w:r>
        <w:t>model,</w:t>
      </w:r>
      <w:r>
        <w:rPr>
          <w:spacing w:val="-8"/>
        </w:rPr>
        <w:t xml:space="preserve"> </w:t>
      </w:r>
      <w:r>
        <w:t>or</w:t>
      </w:r>
      <w:r>
        <w:rPr>
          <w:spacing w:val="-9"/>
        </w:rPr>
        <w:t xml:space="preserve"> </w:t>
      </w:r>
      <w:r>
        <w:t>if</w:t>
      </w:r>
      <w:r>
        <w:rPr>
          <w:spacing w:val="-7"/>
        </w:rPr>
        <w:t xml:space="preserve"> </w:t>
      </w:r>
      <w:r>
        <w:t>a</w:t>
      </w:r>
      <w:r>
        <w:rPr>
          <w:spacing w:val="-10"/>
        </w:rPr>
        <w:t xml:space="preserve"> </w:t>
      </w:r>
      <w:r>
        <w:t>sufficient number</w:t>
      </w:r>
      <w:r>
        <w:rPr>
          <w:spacing w:val="-8"/>
        </w:rPr>
        <w:t xml:space="preserve"> </w:t>
      </w:r>
      <w:r>
        <w:t>of</w:t>
      </w:r>
      <w:r>
        <w:rPr>
          <w:spacing w:val="-8"/>
        </w:rPr>
        <w:t xml:space="preserve"> </w:t>
      </w:r>
      <w:r>
        <w:t>data</w:t>
      </w:r>
      <w:r>
        <w:rPr>
          <w:spacing w:val="-8"/>
        </w:rPr>
        <w:t xml:space="preserve"> </w:t>
      </w:r>
      <w:r>
        <w:t>points</w:t>
      </w:r>
      <w:r>
        <w:rPr>
          <w:spacing w:val="-8"/>
        </w:rPr>
        <w:t xml:space="preserve"> </w:t>
      </w:r>
      <w:r>
        <w:t>are</w:t>
      </w:r>
      <w:r>
        <w:rPr>
          <w:spacing w:val="-8"/>
        </w:rPr>
        <w:t xml:space="preserve"> </w:t>
      </w:r>
      <w:r>
        <w:t>not</w:t>
      </w:r>
      <w:r>
        <w:rPr>
          <w:spacing w:val="-8"/>
        </w:rPr>
        <w:t xml:space="preserve"> </w:t>
      </w:r>
      <w:r>
        <w:t>available</w:t>
      </w:r>
      <w:r>
        <w:rPr>
          <w:spacing w:val="-8"/>
        </w:rPr>
        <w:t xml:space="preserve"> </w:t>
      </w:r>
      <w:r>
        <w:t>to</w:t>
      </w:r>
      <w:r>
        <w:rPr>
          <w:spacing w:val="-8"/>
        </w:rPr>
        <w:t xml:space="preserve"> </w:t>
      </w:r>
      <w:r>
        <w:t>learn</w:t>
      </w:r>
      <w:r>
        <w:rPr>
          <w:spacing w:val="-8"/>
        </w:rPr>
        <w:t xml:space="preserve"> </w:t>
      </w:r>
      <w:r>
        <w:t>the</w:t>
      </w:r>
      <w:r>
        <w:rPr>
          <w:spacing w:val="-8"/>
        </w:rPr>
        <w:t xml:space="preserve"> </w:t>
      </w:r>
      <w:r>
        <w:t>parameters</w:t>
      </w:r>
      <w:r>
        <w:rPr>
          <w:spacing w:val="-8"/>
        </w:rPr>
        <w:t xml:space="preserve"> </w:t>
      </w:r>
      <w:r>
        <w:t>of</w:t>
      </w:r>
      <w:r>
        <w:rPr>
          <w:spacing w:val="-8"/>
        </w:rPr>
        <w:t xml:space="preserve"> </w:t>
      </w:r>
      <w:r>
        <w:t>the</w:t>
      </w:r>
      <w:r>
        <w:rPr>
          <w:spacing w:val="-8"/>
        </w:rPr>
        <w:t xml:space="preserve"> </w:t>
      </w:r>
      <w:r>
        <w:t>model.</w:t>
      </w:r>
      <w:r>
        <w:rPr>
          <w:spacing w:val="-6"/>
        </w:rPr>
        <w:t xml:space="preserve"> </w:t>
      </w:r>
      <w:r>
        <w:t>Similarly,</w:t>
      </w:r>
      <w:r>
        <w:rPr>
          <w:spacing w:val="-8"/>
        </w:rPr>
        <w:t xml:space="preserve"> </w:t>
      </w:r>
      <w:r>
        <w:t>a</w:t>
      </w:r>
      <w:r>
        <w:rPr>
          <w:spacing w:val="-8"/>
        </w:rPr>
        <w:t xml:space="preserve"> </w:t>
      </w:r>
      <w:r>
        <w:t>linear regression-based</w:t>
      </w:r>
      <w:r>
        <w:rPr>
          <w:spacing w:val="-13"/>
        </w:rPr>
        <w:t xml:space="preserve"> </w:t>
      </w:r>
      <w:r>
        <w:t>model</w:t>
      </w:r>
      <w:r>
        <w:rPr>
          <w:spacing w:val="-11"/>
        </w:rPr>
        <w:t xml:space="preserve"> </w:t>
      </w:r>
      <w:r>
        <w:t>may</w:t>
      </w:r>
      <w:r>
        <w:rPr>
          <w:spacing w:val="-14"/>
        </w:rPr>
        <w:t xml:space="preserve"> </w:t>
      </w:r>
      <w:r>
        <w:t>work</w:t>
      </w:r>
      <w:r>
        <w:rPr>
          <w:spacing w:val="-13"/>
        </w:rPr>
        <w:t xml:space="preserve"> </w:t>
      </w:r>
      <w:r>
        <w:t>poorly,</w:t>
      </w:r>
      <w:r>
        <w:rPr>
          <w:spacing w:val="-13"/>
        </w:rPr>
        <w:t xml:space="preserve"> </w:t>
      </w:r>
      <w:r>
        <w:t>if</w:t>
      </w:r>
      <w:r>
        <w:rPr>
          <w:spacing w:val="-13"/>
        </w:rPr>
        <w:t xml:space="preserve"> </w:t>
      </w:r>
      <w:r>
        <w:t>the</w:t>
      </w:r>
      <w:r>
        <w:rPr>
          <w:spacing w:val="-14"/>
        </w:rPr>
        <w:t xml:space="preserve"> </w:t>
      </w:r>
      <w:r>
        <w:t>underlying</w:t>
      </w:r>
      <w:r>
        <w:rPr>
          <w:spacing w:val="-13"/>
        </w:rPr>
        <w:t xml:space="preserve"> </w:t>
      </w:r>
      <w:r>
        <w:t>data</w:t>
      </w:r>
      <w:r>
        <w:rPr>
          <w:spacing w:val="-14"/>
        </w:rPr>
        <w:t xml:space="preserve"> </w:t>
      </w:r>
      <w:r>
        <w:t>is</w:t>
      </w:r>
      <w:r>
        <w:rPr>
          <w:spacing w:val="-12"/>
        </w:rPr>
        <w:t xml:space="preserve"> </w:t>
      </w:r>
      <w:r>
        <w:t>clustered</w:t>
      </w:r>
      <w:r>
        <w:rPr>
          <w:spacing w:val="-13"/>
        </w:rPr>
        <w:t xml:space="preserve"> </w:t>
      </w:r>
      <w:r>
        <w:t>arbitrarily.</w:t>
      </w:r>
      <w:r>
        <w:rPr>
          <w:spacing w:val="-10"/>
        </w:rPr>
        <w:t xml:space="preserve"> </w:t>
      </w:r>
      <w:r>
        <w:t>In</w:t>
      </w:r>
      <w:r>
        <w:rPr>
          <w:spacing w:val="-13"/>
        </w:rPr>
        <w:t xml:space="preserve"> </w:t>
      </w:r>
      <w:r>
        <w:t>such cases, data points may be incorrectly reported as outliers because of poor fit to the erroneous assumptions</w:t>
      </w:r>
      <w:r>
        <w:rPr>
          <w:spacing w:val="-4"/>
        </w:rPr>
        <w:t xml:space="preserve"> </w:t>
      </w:r>
      <w:r>
        <w:t>of</w:t>
      </w:r>
      <w:r>
        <w:rPr>
          <w:spacing w:val="-3"/>
        </w:rPr>
        <w:t xml:space="preserve"> </w:t>
      </w:r>
      <w:r>
        <w:t>the</w:t>
      </w:r>
      <w:r>
        <w:rPr>
          <w:spacing w:val="-4"/>
        </w:rPr>
        <w:t xml:space="preserve"> </w:t>
      </w:r>
      <w:r>
        <w:t>model.</w:t>
      </w:r>
      <w:r>
        <w:rPr>
          <w:spacing w:val="-3"/>
        </w:rPr>
        <w:t xml:space="preserve"> </w:t>
      </w:r>
      <w:r>
        <w:t>Unfortunately,</w:t>
      </w:r>
      <w:r>
        <w:rPr>
          <w:spacing w:val="-3"/>
        </w:rPr>
        <w:t xml:space="preserve"> </w:t>
      </w:r>
      <w:r>
        <w:t>outlier</w:t>
      </w:r>
      <w:r>
        <w:rPr>
          <w:spacing w:val="-5"/>
        </w:rPr>
        <w:t xml:space="preserve"> </w:t>
      </w:r>
      <w:r>
        <w:t>detection</w:t>
      </w:r>
      <w:r>
        <w:rPr>
          <w:spacing w:val="-3"/>
        </w:rPr>
        <w:t xml:space="preserve"> </w:t>
      </w:r>
      <w:r>
        <w:t>is</w:t>
      </w:r>
      <w:r>
        <w:rPr>
          <w:spacing w:val="-3"/>
        </w:rPr>
        <w:t xml:space="preserve"> </w:t>
      </w:r>
      <w:r>
        <w:t>largely</w:t>
      </w:r>
      <w:r>
        <w:rPr>
          <w:spacing w:val="-3"/>
        </w:rPr>
        <w:t xml:space="preserve"> </w:t>
      </w:r>
      <w:r>
        <w:t>an</w:t>
      </w:r>
      <w:r>
        <w:rPr>
          <w:spacing w:val="-3"/>
        </w:rPr>
        <w:t xml:space="preserve"> </w:t>
      </w:r>
      <w:r>
        <w:t>unsupervised</w:t>
      </w:r>
      <w:r>
        <w:rPr>
          <w:spacing w:val="-3"/>
        </w:rPr>
        <w:t xml:space="preserve"> </w:t>
      </w:r>
      <w:r>
        <w:t>problem in which examples of outliers are not available to learn the best model (in an automated way) for a particular data set.</w:t>
      </w:r>
    </w:p>
    <w:p w14:paraId="0B9A8835" w14:textId="77777777" w:rsidR="00B9047F" w:rsidRDefault="00CD325A">
      <w:pPr>
        <w:pStyle w:val="BodyText"/>
        <w:spacing w:before="160" w:line="259" w:lineRule="auto"/>
        <w:ind w:right="587"/>
        <w:jc w:val="both"/>
      </w:pPr>
      <w:r>
        <w:t>This aspect of</w:t>
      </w:r>
      <w:r>
        <w:rPr>
          <w:spacing w:val="-1"/>
        </w:rPr>
        <w:t xml:space="preserve"> </w:t>
      </w:r>
      <w:r>
        <w:t>outlier</w:t>
      </w:r>
      <w:r>
        <w:rPr>
          <w:spacing w:val="-1"/>
        </w:rPr>
        <w:t xml:space="preserve"> </w:t>
      </w:r>
      <w:r>
        <w:t>detection tends to make</w:t>
      </w:r>
      <w:r>
        <w:rPr>
          <w:spacing w:val="-2"/>
        </w:rPr>
        <w:t xml:space="preserve"> </w:t>
      </w:r>
      <w:r>
        <w:t>it more</w:t>
      </w:r>
      <w:r>
        <w:rPr>
          <w:spacing w:val="-2"/>
        </w:rPr>
        <w:t xml:space="preserve"> </w:t>
      </w:r>
      <w:r>
        <w:t>challenging than</w:t>
      </w:r>
      <w:r>
        <w:rPr>
          <w:spacing w:val="-1"/>
        </w:rPr>
        <w:t xml:space="preserve"> </w:t>
      </w:r>
      <w:r>
        <w:t>many other</w:t>
      </w:r>
      <w:r>
        <w:rPr>
          <w:spacing w:val="-2"/>
        </w:rPr>
        <w:t xml:space="preserve"> </w:t>
      </w:r>
      <w:r>
        <w:t>supervised data</w:t>
      </w:r>
      <w:r>
        <w:rPr>
          <w:spacing w:val="-10"/>
        </w:rPr>
        <w:t xml:space="preserve"> </w:t>
      </w:r>
      <w:r>
        <w:t>mining</w:t>
      </w:r>
      <w:r>
        <w:rPr>
          <w:spacing w:val="-9"/>
        </w:rPr>
        <w:t xml:space="preserve"> </w:t>
      </w:r>
      <w:r>
        <w:t>problems</w:t>
      </w:r>
      <w:r>
        <w:rPr>
          <w:spacing w:val="-9"/>
        </w:rPr>
        <w:t xml:space="preserve"> </w:t>
      </w:r>
      <w:r>
        <w:t>like</w:t>
      </w:r>
      <w:r>
        <w:rPr>
          <w:spacing w:val="-11"/>
        </w:rPr>
        <w:t xml:space="preserve"> </w:t>
      </w:r>
      <w:r>
        <w:t>classification</w:t>
      </w:r>
      <w:r>
        <w:rPr>
          <w:spacing w:val="-10"/>
        </w:rPr>
        <w:t xml:space="preserve"> </w:t>
      </w:r>
      <w:r>
        <w:t>in</w:t>
      </w:r>
      <w:r>
        <w:rPr>
          <w:spacing w:val="-9"/>
        </w:rPr>
        <w:t xml:space="preserve"> </w:t>
      </w:r>
      <w:r>
        <w:t>which</w:t>
      </w:r>
      <w:r>
        <w:rPr>
          <w:spacing w:val="-10"/>
        </w:rPr>
        <w:t xml:space="preserve"> </w:t>
      </w:r>
      <w:r>
        <w:t>labeled</w:t>
      </w:r>
      <w:r>
        <w:rPr>
          <w:spacing w:val="-8"/>
        </w:rPr>
        <w:t xml:space="preserve"> </w:t>
      </w:r>
      <w:r>
        <w:t>examples</w:t>
      </w:r>
      <w:r>
        <w:rPr>
          <w:spacing w:val="-7"/>
        </w:rPr>
        <w:t xml:space="preserve"> </w:t>
      </w:r>
      <w:r>
        <w:t>are</w:t>
      </w:r>
      <w:r>
        <w:rPr>
          <w:spacing w:val="-9"/>
        </w:rPr>
        <w:t xml:space="preserve"> </w:t>
      </w:r>
      <w:r>
        <w:t>available.</w:t>
      </w:r>
      <w:r>
        <w:rPr>
          <w:spacing w:val="-10"/>
        </w:rPr>
        <w:t xml:space="preserve"> </w:t>
      </w:r>
      <w:r>
        <w:t>Therefore,</w:t>
      </w:r>
      <w:r>
        <w:rPr>
          <w:spacing w:val="-10"/>
        </w:rPr>
        <w:t xml:space="preserve"> </w:t>
      </w:r>
      <w:r>
        <w:t>in practice, the choice of the model is often dictated by the analyst’s understanding of the kinds of</w:t>
      </w:r>
      <w:r>
        <w:rPr>
          <w:spacing w:val="28"/>
        </w:rPr>
        <w:t xml:space="preserve"> </w:t>
      </w:r>
      <w:r>
        <w:t>deviations</w:t>
      </w:r>
      <w:r>
        <w:rPr>
          <w:spacing w:val="32"/>
        </w:rPr>
        <w:t xml:space="preserve"> </w:t>
      </w:r>
      <w:r>
        <w:t>relevant</w:t>
      </w:r>
      <w:r>
        <w:rPr>
          <w:spacing w:val="35"/>
        </w:rPr>
        <w:t xml:space="preserve"> </w:t>
      </w:r>
      <w:r>
        <w:t>to</w:t>
      </w:r>
      <w:r>
        <w:rPr>
          <w:spacing w:val="32"/>
        </w:rPr>
        <w:t xml:space="preserve"> </w:t>
      </w:r>
      <w:r>
        <w:t>an</w:t>
      </w:r>
      <w:r>
        <w:rPr>
          <w:spacing w:val="34"/>
        </w:rPr>
        <w:t xml:space="preserve"> </w:t>
      </w:r>
      <w:r>
        <w:t>application.</w:t>
      </w:r>
      <w:r>
        <w:rPr>
          <w:spacing w:val="32"/>
        </w:rPr>
        <w:t xml:space="preserve"> </w:t>
      </w:r>
      <w:r>
        <w:t>For</w:t>
      </w:r>
      <w:r>
        <w:rPr>
          <w:spacing w:val="34"/>
        </w:rPr>
        <w:t xml:space="preserve"> </w:t>
      </w:r>
      <w:r>
        <w:t>example,</w:t>
      </w:r>
      <w:r>
        <w:rPr>
          <w:spacing w:val="32"/>
        </w:rPr>
        <w:t xml:space="preserve"> </w:t>
      </w:r>
      <w:r>
        <w:t>in</w:t>
      </w:r>
      <w:r>
        <w:rPr>
          <w:spacing w:val="32"/>
        </w:rPr>
        <w:t xml:space="preserve"> </w:t>
      </w:r>
      <w:r>
        <w:t>a</w:t>
      </w:r>
      <w:r>
        <w:rPr>
          <w:spacing w:val="31"/>
        </w:rPr>
        <w:t xml:space="preserve"> </w:t>
      </w:r>
      <w:r>
        <w:t>spatial</w:t>
      </w:r>
      <w:r>
        <w:rPr>
          <w:spacing w:val="32"/>
        </w:rPr>
        <w:t xml:space="preserve"> </w:t>
      </w:r>
      <w:r>
        <w:t>application</w:t>
      </w:r>
      <w:r>
        <w:rPr>
          <w:spacing w:val="32"/>
        </w:rPr>
        <w:t xml:space="preserve"> </w:t>
      </w:r>
      <w:r>
        <w:t>measuring</w:t>
      </w:r>
      <w:r>
        <w:rPr>
          <w:spacing w:val="34"/>
        </w:rPr>
        <w:t xml:space="preserve"> </w:t>
      </w:r>
      <w:r>
        <w:rPr>
          <w:spacing w:val="-10"/>
        </w:rPr>
        <w:t>a</w:t>
      </w:r>
    </w:p>
    <w:p w14:paraId="42682156"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2FD3B00B" w14:textId="77777777" w:rsidR="00B9047F" w:rsidRDefault="00CD325A">
      <w:pPr>
        <w:pStyle w:val="BodyText"/>
        <w:spacing w:before="60" w:line="259" w:lineRule="auto"/>
        <w:ind w:right="584"/>
        <w:jc w:val="both"/>
      </w:pPr>
      <w:r>
        <w:lastRenderedPageBreak/>
        <w:t>behavioral</w:t>
      </w:r>
      <w:r>
        <w:rPr>
          <w:spacing w:val="-13"/>
        </w:rPr>
        <w:t xml:space="preserve"> </w:t>
      </w:r>
      <w:r>
        <w:t>attribute</w:t>
      </w:r>
      <w:r>
        <w:rPr>
          <w:spacing w:val="-14"/>
        </w:rPr>
        <w:t xml:space="preserve"> </w:t>
      </w:r>
      <w:r>
        <w:t>such</w:t>
      </w:r>
      <w:r>
        <w:rPr>
          <w:spacing w:val="-11"/>
        </w:rPr>
        <w:t xml:space="preserve"> </w:t>
      </w:r>
      <w:r>
        <w:t>as</w:t>
      </w:r>
      <w:r>
        <w:rPr>
          <w:spacing w:val="-13"/>
        </w:rPr>
        <w:t xml:space="preserve"> </w:t>
      </w:r>
      <w:r>
        <w:t>the</w:t>
      </w:r>
      <w:r>
        <w:rPr>
          <w:spacing w:val="-14"/>
        </w:rPr>
        <w:t xml:space="preserve"> </w:t>
      </w:r>
      <w:r>
        <w:t>location-specific</w:t>
      </w:r>
      <w:r>
        <w:rPr>
          <w:spacing w:val="-14"/>
        </w:rPr>
        <w:t xml:space="preserve"> </w:t>
      </w:r>
      <w:r>
        <w:t>temperature,</w:t>
      </w:r>
      <w:r>
        <w:rPr>
          <w:spacing w:val="-13"/>
        </w:rPr>
        <w:t xml:space="preserve"> </w:t>
      </w:r>
      <w:r>
        <w:t>it</w:t>
      </w:r>
      <w:r>
        <w:rPr>
          <w:spacing w:val="-12"/>
        </w:rPr>
        <w:t xml:space="preserve"> </w:t>
      </w:r>
      <w:r>
        <w:t>would</w:t>
      </w:r>
      <w:r>
        <w:rPr>
          <w:spacing w:val="-13"/>
        </w:rPr>
        <w:t xml:space="preserve"> </w:t>
      </w:r>
      <w:r>
        <w:t>be</w:t>
      </w:r>
      <w:r>
        <w:rPr>
          <w:spacing w:val="-14"/>
        </w:rPr>
        <w:t xml:space="preserve"> </w:t>
      </w:r>
      <w:r>
        <w:t>reasonable</w:t>
      </w:r>
      <w:r>
        <w:rPr>
          <w:spacing w:val="-14"/>
        </w:rPr>
        <w:t xml:space="preserve"> </w:t>
      </w:r>
      <w:r>
        <w:t>to</w:t>
      </w:r>
      <w:r>
        <w:rPr>
          <w:spacing w:val="-13"/>
        </w:rPr>
        <w:t xml:space="preserve"> </w:t>
      </w:r>
      <w:r>
        <w:t>assume that an unusual deviation of the temperature attribute in a spatial locality is an indicator of abnormality. On the other hand, for the case of high- dimensional data, even the definition of data locality may be ill-defined because of data sparsity. Thus, an effective model for a particular data domain may only be constructed after carefully evaluating the relevant modelling properties of that domain. In order to understand the impact of the model, it is instructive</w:t>
      </w:r>
      <w:r>
        <w:rPr>
          <w:spacing w:val="-7"/>
        </w:rPr>
        <w:t xml:space="preserve"> </w:t>
      </w:r>
      <w:r>
        <w:t>to</w:t>
      </w:r>
      <w:r>
        <w:rPr>
          <w:spacing w:val="-6"/>
        </w:rPr>
        <w:t xml:space="preserve"> </w:t>
      </w:r>
      <w:r>
        <w:t>examine</w:t>
      </w:r>
      <w:r>
        <w:rPr>
          <w:spacing w:val="-7"/>
        </w:rPr>
        <w:t xml:space="preserve"> </w:t>
      </w:r>
      <w:r>
        <w:t>the</w:t>
      </w:r>
      <w:r>
        <w:rPr>
          <w:spacing w:val="-7"/>
        </w:rPr>
        <w:t xml:space="preserve"> </w:t>
      </w:r>
      <w:r>
        <w:t>use</w:t>
      </w:r>
      <w:r>
        <w:rPr>
          <w:spacing w:val="-7"/>
        </w:rPr>
        <w:t xml:space="preserve"> </w:t>
      </w:r>
      <w:r>
        <w:t>of</w:t>
      </w:r>
      <w:r>
        <w:rPr>
          <w:spacing w:val="-5"/>
        </w:rPr>
        <w:t xml:space="preserve"> </w:t>
      </w:r>
      <w:r>
        <w:t>a</w:t>
      </w:r>
      <w:r>
        <w:rPr>
          <w:spacing w:val="-7"/>
        </w:rPr>
        <w:t xml:space="preserve"> </w:t>
      </w:r>
      <w:r>
        <w:t>simple</w:t>
      </w:r>
      <w:r>
        <w:rPr>
          <w:spacing w:val="-7"/>
        </w:rPr>
        <w:t xml:space="preserve"> </w:t>
      </w:r>
      <w:r>
        <w:t>model</w:t>
      </w:r>
      <w:r>
        <w:rPr>
          <w:spacing w:val="-6"/>
        </w:rPr>
        <w:t xml:space="preserve"> </w:t>
      </w:r>
      <w:r>
        <w:t>known</w:t>
      </w:r>
      <w:r>
        <w:rPr>
          <w:spacing w:val="-7"/>
        </w:rPr>
        <w:t xml:space="preserve"> </w:t>
      </w:r>
      <w:r>
        <w:t>as</w:t>
      </w:r>
      <w:r>
        <w:rPr>
          <w:spacing w:val="-6"/>
        </w:rPr>
        <w:t xml:space="preserve"> </w:t>
      </w:r>
      <w:r>
        <w:t>the</w:t>
      </w:r>
      <w:r>
        <w:rPr>
          <w:spacing w:val="-7"/>
        </w:rPr>
        <w:t xml:space="preserve"> </w:t>
      </w:r>
      <w:r>
        <w:t>Z-value</w:t>
      </w:r>
      <w:r>
        <w:rPr>
          <w:spacing w:val="-7"/>
        </w:rPr>
        <w:t xml:space="preserve"> </w:t>
      </w:r>
      <w:r>
        <w:t>test</w:t>
      </w:r>
      <w:r>
        <w:rPr>
          <w:spacing w:val="-4"/>
        </w:rPr>
        <w:t xml:space="preserve"> </w:t>
      </w:r>
      <w:r>
        <w:t>for</w:t>
      </w:r>
      <w:r>
        <w:rPr>
          <w:spacing w:val="-8"/>
        </w:rPr>
        <w:t xml:space="preserve"> </w:t>
      </w:r>
      <w:r>
        <w:t>outlier</w:t>
      </w:r>
      <w:r>
        <w:rPr>
          <w:spacing w:val="-7"/>
        </w:rPr>
        <w:t xml:space="preserve"> </w:t>
      </w:r>
      <w:r>
        <w:t>analysis. Consider a set of 1-dimensional quantitative data observations, denoted by X1 . . . XN, with mean μ and standard deviation σ. The Z-value for the data point Xi is denoted by Zi and is defined as follows:</w:t>
      </w:r>
    </w:p>
    <w:p w14:paraId="67155AA1" w14:textId="77777777" w:rsidR="00B9047F" w:rsidRDefault="00CD325A">
      <w:pPr>
        <w:pStyle w:val="BodyText"/>
        <w:spacing w:before="73"/>
        <w:ind w:left="0"/>
        <w:rPr>
          <w:sz w:val="20"/>
        </w:rPr>
      </w:pPr>
      <w:r>
        <w:rPr>
          <w:noProof/>
          <w:sz w:val="20"/>
          <w:lang w:bidi="te-IN"/>
        </w:rPr>
        <w:drawing>
          <wp:anchor distT="0" distB="0" distL="0" distR="0" simplePos="0" relativeHeight="487599104" behindDoc="1" locked="0" layoutInCell="1" allowOverlap="1" wp14:anchorId="58C6069A" wp14:editId="3FF82D65">
            <wp:simplePos x="0" y="0"/>
            <wp:positionH relativeFrom="page">
              <wp:posOffset>3253436</wp:posOffset>
            </wp:positionH>
            <wp:positionV relativeFrom="paragraph">
              <wp:posOffset>208130</wp:posOffset>
            </wp:positionV>
            <wp:extent cx="950432" cy="333184"/>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7" cstate="print"/>
                    <a:stretch>
                      <a:fillRect/>
                    </a:stretch>
                  </pic:blipFill>
                  <pic:spPr>
                    <a:xfrm>
                      <a:off x="0" y="0"/>
                      <a:ext cx="950432" cy="333184"/>
                    </a:xfrm>
                    <a:prstGeom prst="rect">
                      <a:avLst/>
                    </a:prstGeom>
                  </pic:spPr>
                </pic:pic>
              </a:graphicData>
            </a:graphic>
          </wp:anchor>
        </w:drawing>
      </w:r>
    </w:p>
    <w:p w14:paraId="3942BB04" w14:textId="77777777" w:rsidR="00B9047F" w:rsidRDefault="00B9047F">
      <w:pPr>
        <w:pStyle w:val="BodyText"/>
        <w:spacing w:before="26"/>
        <w:ind w:left="0"/>
      </w:pPr>
    </w:p>
    <w:p w14:paraId="500D4AD7" w14:textId="77777777" w:rsidR="00B9047F" w:rsidRDefault="00CD325A">
      <w:pPr>
        <w:ind w:left="1840" w:right="2401"/>
        <w:jc w:val="center"/>
        <w:rPr>
          <w:i/>
          <w:sz w:val="18"/>
        </w:rPr>
      </w:pPr>
      <w:bookmarkStart w:id="72" w:name="_bookmark76"/>
      <w:bookmarkEnd w:id="72"/>
      <w:r>
        <w:rPr>
          <w:i/>
          <w:color w:val="44536A"/>
          <w:sz w:val="18"/>
        </w:rPr>
        <w:t>Equation</w:t>
      </w:r>
      <w:r>
        <w:rPr>
          <w:i/>
          <w:color w:val="44536A"/>
          <w:spacing w:val="-2"/>
          <w:sz w:val="18"/>
        </w:rPr>
        <w:t xml:space="preserve"> </w:t>
      </w:r>
      <w:r>
        <w:rPr>
          <w:i/>
          <w:color w:val="44536A"/>
          <w:sz w:val="18"/>
        </w:rPr>
        <w:t>3:</w:t>
      </w:r>
      <w:r>
        <w:rPr>
          <w:i/>
          <w:color w:val="44536A"/>
          <w:spacing w:val="-1"/>
          <w:sz w:val="18"/>
        </w:rPr>
        <w:t xml:space="preserve"> </w:t>
      </w:r>
      <w:r>
        <w:rPr>
          <w:i/>
          <w:color w:val="44536A"/>
          <w:sz w:val="18"/>
        </w:rPr>
        <w:t>Z-</w:t>
      </w:r>
      <w:r>
        <w:rPr>
          <w:i/>
          <w:color w:val="44536A"/>
          <w:spacing w:val="-2"/>
          <w:sz w:val="18"/>
        </w:rPr>
        <w:t>Score</w:t>
      </w:r>
    </w:p>
    <w:p w14:paraId="28FCF166" w14:textId="77777777" w:rsidR="00B9047F" w:rsidRDefault="00CD325A">
      <w:pPr>
        <w:pStyle w:val="BodyText"/>
        <w:spacing w:before="195" w:line="259" w:lineRule="auto"/>
        <w:ind w:right="587"/>
        <w:jc w:val="both"/>
      </w:pPr>
      <w:r>
        <w:t>The Z-value test computes the number of standard deviations by which a data point is distant from the mean. This provides a good proxy for the outlier score of that point. An implicit assumption</w:t>
      </w:r>
      <w:r>
        <w:rPr>
          <w:spacing w:val="-2"/>
        </w:rPr>
        <w:t xml:space="preserve"> </w:t>
      </w:r>
      <w:r>
        <w:t>is</w:t>
      </w:r>
      <w:r>
        <w:rPr>
          <w:spacing w:val="-2"/>
        </w:rPr>
        <w:t xml:space="preserve"> </w:t>
      </w:r>
      <w:r>
        <w:t>that</w:t>
      </w:r>
      <w:r>
        <w:rPr>
          <w:spacing w:val="-2"/>
        </w:rPr>
        <w:t xml:space="preserve"> </w:t>
      </w:r>
      <w:r>
        <w:t>the</w:t>
      </w:r>
      <w:r>
        <w:rPr>
          <w:spacing w:val="-2"/>
        </w:rPr>
        <w:t xml:space="preserve"> </w:t>
      </w:r>
      <w:r>
        <w:t>data</w:t>
      </w:r>
      <w:r>
        <w:rPr>
          <w:spacing w:val="-2"/>
        </w:rPr>
        <w:t xml:space="preserve"> </w:t>
      </w:r>
      <w:r>
        <w:t>is</w:t>
      </w:r>
      <w:r>
        <w:rPr>
          <w:spacing w:val="-3"/>
        </w:rPr>
        <w:t xml:space="preserve"> </w:t>
      </w:r>
      <w:r>
        <w:t>modeled</w:t>
      </w:r>
      <w:r>
        <w:rPr>
          <w:spacing w:val="-2"/>
        </w:rPr>
        <w:t xml:space="preserve"> </w:t>
      </w:r>
      <w:r>
        <w:t>from</w:t>
      </w:r>
      <w:r>
        <w:rPr>
          <w:spacing w:val="-2"/>
        </w:rPr>
        <w:t xml:space="preserve"> </w:t>
      </w:r>
      <w:r>
        <w:t>a</w:t>
      </w:r>
      <w:r>
        <w:rPr>
          <w:spacing w:val="-4"/>
        </w:rPr>
        <w:t xml:space="preserve"> </w:t>
      </w:r>
      <w:r>
        <w:t>normal</w:t>
      </w:r>
      <w:r>
        <w:rPr>
          <w:spacing w:val="-2"/>
        </w:rPr>
        <w:t xml:space="preserve"> </w:t>
      </w:r>
      <w:r>
        <w:t>distribution,</w:t>
      </w:r>
      <w:r>
        <w:rPr>
          <w:spacing w:val="-2"/>
        </w:rPr>
        <w:t xml:space="preserve"> </w:t>
      </w:r>
      <w:r>
        <w:t>and</w:t>
      </w:r>
      <w:r>
        <w:rPr>
          <w:spacing w:val="-2"/>
        </w:rPr>
        <w:t xml:space="preserve"> </w:t>
      </w:r>
      <w:r>
        <w:t>therefore</w:t>
      </w:r>
      <w:r>
        <w:rPr>
          <w:spacing w:val="-3"/>
        </w:rPr>
        <w:t xml:space="preserve"> </w:t>
      </w:r>
      <w:r>
        <w:t>the</w:t>
      </w:r>
      <w:r>
        <w:rPr>
          <w:spacing w:val="-3"/>
        </w:rPr>
        <w:t xml:space="preserve"> </w:t>
      </w:r>
      <w:r>
        <w:t>Z-value</w:t>
      </w:r>
      <w:r>
        <w:rPr>
          <w:spacing w:val="-3"/>
        </w:rPr>
        <w:t xml:space="preserve"> </w:t>
      </w:r>
      <w:r>
        <w:t>is a</w:t>
      </w:r>
      <w:r>
        <w:rPr>
          <w:spacing w:val="-14"/>
        </w:rPr>
        <w:t xml:space="preserve"> </w:t>
      </w:r>
      <w:r>
        <w:t>random</w:t>
      </w:r>
      <w:r>
        <w:rPr>
          <w:spacing w:val="-13"/>
        </w:rPr>
        <w:t xml:space="preserve"> </w:t>
      </w:r>
      <w:r>
        <w:t>variable</w:t>
      </w:r>
      <w:r>
        <w:rPr>
          <w:spacing w:val="-14"/>
        </w:rPr>
        <w:t xml:space="preserve"> </w:t>
      </w:r>
      <w:r>
        <w:t>drawn</w:t>
      </w:r>
      <w:r>
        <w:rPr>
          <w:spacing w:val="-11"/>
        </w:rPr>
        <w:t xml:space="preserve"> </w:t>
      </w:r>
      <w:r>
        <w:t>from</w:t>
      </w:r>
      <w:r>
        <w:rPr>
          <w:spacing w:val="-13"/>
        </w:rPr>
        <w:t xml:space="preserve"> </w:t>
      </w:r>
      <w:r>
        <w:t>a</w:t>
      </w:r>
      <w:r>
        <w:rPr>
          <w:spacing w:val="-14"/>
        </w:rPr>
        <w:t xml:space="preserve"> </w:t>
      </w:r>
      <w:r>
        <w:t>standard</w:t>
      </w:r>
      <w:r>
        <w:rPr>
          <w:spacing w:val="-14"/>
        </w:rPr>
        <w:t xml:space="preserve"> </w:t>
      </w:r>
      <w:r>
        <w:t>normal</w:t>
      </w:r>
      <w:r>
        <w:rPr>
          <w:spacing w:val="-13"/>
        </w:rPr>
        <w:t xml:space="preserve"> </w:t>
      </w:r>
      <w:r>
        <w:t>distribution</w:t>
      </w:r>
      <w:r>
        <w:rPr>
          <w:spacing w:val="-13"/>
        </w:rPr>
        <w:t xml:space="preserve"> </w:t>
      </w:r>
      <w:r>
        <w:t>with</w:t>
      </w:r>
      <w:r>
        <w:rPr>
          <w:spacing w:val="-15"/>
        </w:rPr>
        <w:t xml:space="preserve"> </w:t>
      </w:r>
      <w:r>
        <w:t>zero</w:t>
      </w:r>
      <w:r>
        <w:rPr>
          <w:spacing w:val="-14"/>
        </w:rPr>
        <w:t xml:space="preserve"> </w:t>
      </w:r>
      <w:r>
        <w:t>mean</w:t>
      </w:r>
      <w:r>
        <w:rPr>
          <w:spacing w:val="-13"/>
        </w:rPr>
        <w:t xml:space="preserve"> </w:t>
      </w:r>
      <w:r>
        <w:t>and</w:t>
      </w:r>
      <w:r>
        <w:rPr>
          <w:spacing w:val="-13"/>
        </w:rPr>
        <w:t xml:space="preserve"> </w:t>
      </w:r>
      <w:r>
        <w:t>unit</w:t>
      </w:r>
      <w:r>
        <w:rPr>
          <w:spacing w:val="-12"/>
        </w:rPr>
        <w:t xml:space="preserve"> </w:t>
      </w:r>
      <w:r>
        <w:t>variance. In</w:t>
      </w:r>
      <w:r>
        <w:rPr>
          <w:spacing w:val="-8"/>
        </w:rPr>
        <w:t xml:space="preserve"> </w:t>
      </w:r>
      <w:r>
        <w:t>cases</w:t>
      </w:r>
      <w:r>
        <w:rPr>
          <w:spacing w:val="-10"/>
        </w:rPr>
        <w:t xml:space="preserve"> </w:t>
      </w:r>
      <w:r>
        <w:t>where</w:t>
      </w:r>
      <w:r>
        <w:rPr>
          <w:spacing w:val="-12"/>
        </w:rPr>
        <w:t xml:space="preserve"> </w:t>
      </w:r>
      <w:r>
        <w:t>the</w:t>
      </w:r>
      <w:r>
        <w:rPr>
          <w:spacing w:val="-11"/>
        </w:rPr>
        <w:t xml:space="preserve"> </w:t>
      </w:r>
      <w:r>
        <w:t>mean</w:t>
      </w:r>
      <w:r>
        <w:rPr>
          <w:spacing w:val="-8"/>
        </w:rPr>
        <w:t xml:space="preserve"> </w:t>
      </w:r>
      <w:r>
        <w:t>and</w:t>
      </w:r>
      <w:r>
        <w:rPr>
          <w:spacing w:val="-11"/>
        </w:rPr>
        <w:t xml:space="preserve"> </w:t>
      </w:r>
      <w:r>
        <w:t>standard</w:t>
      </w:r>
      <w:r>
        <w:rPr>
          <w:spacing w:val="-11"/>
        </w:rPr>
        <w:t xml:space="preserve"> </w:t>
      </w:r>
      <w:r>
        <w:t>deviation</w:t>
      </w:r>
      <w:r>
        <w:rPr>
          <w:spacing w:val="-10"/>
        </w:rPr>
        <w:t xml:space="preserve"> </w:t>
      </w:r>
      <w:r>
        <w:t>of</w:t>
      </w:r>
      <w:r>
        <w:rPr>
          <w:spacing w:val="-9"/>
        </w:rPr>
        <w:t xml:space="preserve"> </w:t>
      </w:r>
      <w:r>
        <w:t>the</w:t>
      </w:r>
      <w:r>
        <w:rPr>
          <w:spacing w:val="-11"/>
        </w:rPr>
        <w:t xml:space="preserve"> </w:t>
      </w:r>
      <w:r>
        <w:t>distribution</w:t>
      </w:r>
      <w:r>
        <w:rPr>
          <w:spacing w:val="-11"/>
        </w:rPr>
        <w:t xml:space="preserve"> </w:t>
      </w:r>
      <w:r>
        <w:t>can</w:t>
      </w:r>
      <w:r>
        <w:rPr>
          <w:spacing w:val="-11"/>
        </w:rPr>
        <w:t xml:space="preserve"> </w:t>
      </w:r>
      <w:r>
        <w:t>be</w:t>
      </w:r>
      <w:r>
        <w:rPr>
          <w:spacing w:val="-12"/>
        </w:rPr>
        <w:t xml:space="preserve"> </w:t>
      </w:r>
      <w:r>
        <w:t>accurately</w:t>
      </w:r>
      <w:r>
        <w:rPr>
          <w:spacing w:val="-8"/>
        </w:rPr>
        <w:t xml:space="preserve"> </w:t>
      </w:r>
      <w:r>
        <w:t>estimated, a good “rule-of-thumb” is to use Zi ≥ 3 as a proxy for the anomaly [73].</w:t>
      </w:r>
    </w:p>
    <w:p w14:paraId="0AC5A0FD" w14:textId="77777777" w:rsidR="00B9047F" w:rsidRDefault="00CD325A">
      <w:pPr>
        <w:pStyle w:val="BodyText"/>
        <w:spacing w:before="161" w:line="259" w:lineRule="auto"/>
        <w:ind w:right="589"/>
        <w:jc w:val="both"/>
      </w:pPr>
      <w:r>
        <w:t>Upon implementation of the Z-score method, an outlier row was detected and was removed using the code below,</w:t>
      </w:r>
    </w:p>
    <w:p w14:paraId="5ABDAF99" w14:textId="77777777" w:rsidR="00B9047F" w:rsidRDefault="00CD325A">
      <w:pPr>
        <w:spacing w:before="184" w:line="266" w:lineRule="auto"/>
        <w:ind w:left="506" w:right="3533" w:hanging="483"/>
        <w:rPr>
          <w:rFonts w:ascii="Courier New"/>
          <w:b/>
          <w:sz w:val="19"/>
        </w:rPr>
      </w:pPr>
      <w:r>
        <w:rPr>
          <w:rFonts w:ascii="Courier New"/>
          <w:b/>
          <w:color w:val="1F4986"/>
          <w:w w:val="105"/>
          <w:sz w:val="19"/>
        </w:rPr>
        <w:t xml:space="preserve">for </w:t>
      </w:r>
      <w:proofErr w:type="spellStart"/>
      <w:r>
        <w:rPr>
          <w:rFonts w:ascii="Courier New"/>
          <w:w w:val="105"/>
          <w:sz w:val="19"/>
        </w:rPr>
        <w:t>i</w:t>
      </w:r>
      <w:proofErr w:type="spellEnd"/>
      <w:r>
        <w:rPr>
          <w:rFonts w:ascii="Courier New"/>
          <w:w w:val="105"/>
          <w:sz w:val="19"/>
        </w:rPr>
        <w:t xml:space="preserve"> </w:t>
      </w:r>
      <w:r>
        <w:rPr>
          <w:rFonts w:ascii="Courier New"/>
          <w:b/>
          <w:color w:val="1F4986"/>
          <w:w w:val="105"/>
          <w:sz w:val="19"/>
        </w:rPr>
        <w:t xml:space="preserve">in </w:t>
      </w:r>
      <w:proofErr w:type="spellStart"/>
      <w:r>
        <w:rPr>
          <w:rFonts w:ascii="Courier New"/>
          <w:w w:val="105"/>
          <w:sz w:val="19"/>
        </w:rPr>
        <w:t>cleaned_index</w:t>
      </w:r>
      <w:proofErr w:type="spellEnd"/>
      <w:r>
        <w:rPr>
          <w:rFonts w:ascii="Courier New"/>
          <w:b/>
          <w:w w:val="105"/>
          <w:sz w:val="19"/>
        </w:rPr>
        <w:t xml:space="preserve">: </w:t>
      </w:r>
      <w:proofErr w:type="spellStart"/>
      <w:r>
        <w:rPr>
          <w:rFonts w:ascii="Courier New"/>
          <w:spacing w:val="-2"/>
          <w:w w:val="105"/>
          <w:sz w:val="19"/>
        </w:rPr>
        <w:t>meani</w:t>
      </w:r>
      <w:proofErr w:type="spellEnd"/>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w:t>
      </w:r>
      <w:r>
        <w:rPr>
          <w:rFonts w:ascii="Courier New"/>
          <w:b/>
          <w:color w:val="CE5C00"/>
          <w:spacing w:val="-2"/>
          <w:w w:val="105"/>
          <w:sz w:val="19"/>
        </w:rPr>
        <w:t>=</w:t>
      </w:r>
      <w:proofErr w:type="spellStart"/>
      <w:proofErr w:type="gramStart"/>
      <w:r>
        <w:rPr>
          <w:rFonts w:ascii="Courier New"/>
          <w:spacing w:val="-2"/>
          <w:w w:val="105"/>
          <w:sz w:val="19"/>
        </w:rPr>
        <w:t>np</w:t>
      </w:r>
      <w:r>
        <w:rPr>
          <w:rFonts w:ascii="Courier New"/>
          <w:b/>
          <w:color w:val="CE5C00"/>
          <w:spacing w:val="-2"/>
          <w:w w:val="105"/>
          <w:sz w:val="19"/>
        </w:rPr>
        <w:t>.</w:t>
      </w:r>
      <w:r>
        <w:rPr>
          <w:rFonts w:ascii="Courier New"/>
          <w:spacing w:val="-2"/>
          <w:w w:val="105"/>
          <w:sz w:val="19"/>
        </w:rPr>
        <w:t>mean</w:t>
      </w:r>
      <w:proofErr w:type="spellEnd"/>
      <w:proofErr w:type="gramEnd"/>
      <w:r>
        <w:rPr>
          <w:rFonts w:ascii="Courier New"/>
          <w:b/>
          <w:spacing w:val="-2"/>
          <w:w w:val="105"/>
          <w:sz w:val="19"/>
        </w:rPr>
        <w:t>(</w:t>
      </w:r>
      <w:proofErr w:type="spellStart"/>
      <w:r>
        <w:rPr>
          <w:rFonts w:ascii="Courier New"/>
          <w:spacing w:val="-2"/>
          <w:w w:val="105"/>
          <w:sz w:val="19"/>
        </w:rPr>
        <w:t>cleaned_</w:t>
      </w:r>
      <w:proofErr w:type="gramStart"/>
      <w:r>
        <w:rPr>
          <w:rFonts w:ascii="Courier New"/>
          <w:spacing w:val="-2"/>
          <w:w w:val="105"/>
          <w:sz w:val="19"/>
        </w:rPr>
        <w:t>data</w:t>
      </w:r>
      <w:r>
        <w:rPr>
          <w:rFonts w:ascii="Courier New"/>
          <w:b/>
          <w:color w:val="CE5C00"/>
          <w:spacing w:val="-2"/>
          <w:w w:val="105"/>
          <w:sz w:val="19"/>
        </w:rPr>
        <w:t>.</w:t>
      </w:r>
      <w:r>
        <w:rPr>
          <w:rFonts w:ascii="Courier New"/>
          <w:spacing w:val="-2"/>
          <w:w w:val="105"/>
          <w:sz w:val="19"/>
        </w:rPr>
        <w:t>smcAC</w:t>
      </w:r>
      <w:proofErr w:type="spellEnd"/>
      <w:proofErr w:type="gramEnd"/>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 xml:space="preserve">]) </w:t>
      </w:r>
      <w:proofErr w:type="spellStart"/>
      <w:r>
        <w:rPr>
          <w:rFonts w:ascii="Courier New"/>
          <w:spacing w:val="-2"/>
          <w:w w:val="105"/>
          <w:sz w:val="19"/>
        </w:rPr>
        <w:t>stddev</w:t>
      </w:r>
      <w:proofErr w:type="spellEnd"/>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w:t>
      </w:r>
      <w:r>
        <w:rPr>
          <w:rFonts w:ascii="Courier New"/>
          <w:b/>
          <w:color w:val="CE5C00"/>
          <w:spacing w:val="-2"/>
          <w:w w:val="105"/>
          <w:sz w:val="19"/>
        </w:rPr>
        <w:t>=</w:t>
      </w:r>
      <w:proofErr w:type="spellStart"/>
      <w:r>
        <w:rPr>
          <w:rFonts w:ascii="Courier New"/>
          <w:spacing w:val="-2"/>
          <w:w w:val="105"/>
          <w:sz w:val="19"/>
        </w:rPr>
        <w:t>np</w:t>
      </w:r>
      <w:r>
        <w:rPr>
          <w:rFonts w:ascii="Courier New"/>
          <w:b/>
          <w:color w:val="CE5C00"/>
          <w:spacing w:val="-2"/>
          <w:w w:val="105"/>
          <w:sz w:val="19"/>
        </w:rPr>
        <w:t>.</w:t>
      </w:r>
      <w:r>
        <w:rPr>
          <w:rFonts w:ascii="Courier New"/>
          <w:spacing w:val="-2"/>
          <w:w w:val="105"/>
          <w:sz w:val="19"/>
        </w:rPr>
        <w:t>std</w:t>
      </w:r>
      <w:proofErr w:type="spellEnd"/>
      <w:r>
        <w:rPr>
          <w:rFonts w:ascii="Courier New"/>
          <w:b/>
          <w:spacing w:val="-2"/>
          <w:w w:val="105"/>
          <w:sz w:val="19"/>
        </w:rPr>
        <w:t>(</w:t>
      </w:r>
      <w:proofErr w:type="spellStart"/>
      <w:r>
        <w:rPr>
          <w:rFonts w:ascii="Courier New"/>
          <w:spacing w:val="-2"/>
          <w:w w:val="105"/>
          <w:sz w:val="19"/>
        </w:rPr>
        <w:t>cleaned_</w:t>
      </w:r>
      <w:proofErr w:type="gramStart"/>
      <w:r>
        <w:rPr>
          <w:rFonts w:ascii="Courier New"/>
          <w:spacing w:val="-2"/>
          <w:w w:val="105"/>
          <w:sz w:val="19"/>
        </w:rPr>
        <w:t>data</w:t>
      </w:r>
      <w:r>
        <w:rPr>
          <w:rFonts w:ascii="Courier New"/>
          <w:b/>
          <w:color w:val="CE5C00"/>
          <w:spacing w:val="-2"/>
          <w:w w:val="105"/>
          <w:sz w:val="19"/>
        </w:rPr>
        <w:t>.</w:t>
      </w:r>
      <w:r>
        <w:rPr>
          <w:rFonts w:ascii="Courier New"/>
          <w:spacing w:val="-2"/>
          <w:w w:val="105"/>
          <w:sz w:val="19"/>
        </w:rPr>
        <w:t>smcAC</w:t>
      </w:r>
      <w:proofErr w:type="spellEnd"/>
      <w:proofErr w:type="gramEnd"/>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 xml:space="preserve">]) </w:t>
      </w:r>
      <w:r>
        <w:rPr>
          <w:rFonts w:ascii="Courier New"/>
          <w:w w:val="105"/>
          <w:sz w:val="19"/>
        </w:rPr>
        <w:t>z_score1</w:t>
      </w:r>
      <w:r>
        <w:rPr>
          <w:rFonts w:ascii="Courier New"/>
          <w:b/>
          <w:w w:val="105"/>
          <w:sz w:val="19"/>
        </w:rPr>
        <w:t>[</w:t>
      </w:r>
      <w:proofErr w:type="spellStart"/>
      <w:r>
        <w:rPr>
          <w:rFonts w:ascii="Courier New"/>
          <w:w w:val="105"/>
          <w:sz w:val="19"/>
        </w:rPr>
        <w:t>i</w:t>
      </w:r>
      <w:proofErr w:type="spellEnd"/>
      <w:r>
        <w:rPr>
          <w:rFonts w:ascii="Courier New"/>
          <w:b/>
          <w:w w:val="105"/>
          <w:sz w:val="19"/>
        </w:rPr>
        <w:t>]</w:t>
      </w:r>
      <w:r>
        <w:rPr>
          <w:rFonts w:ascii="Courier New"/>
          <w:b/>
          <w:color w:val="CE5C00"/>
          <w:w w:val="105"/>
          <w:sz w:val="19"/>
        </w:rPr>
        <w:t>=</w:t>
      </w:r>
      <w:proofErr w:type="spellStart"/>
      <w:r>
        <w:rPr>
          <w:rFonts w:ascii="Courier New"/>
          <w:w w:val="105"/>
          <w:sz w:val="19"/>
        </w:rPr>
        <w:t>np</w:t>
      </w:r>
      <w:r>
        <w:rPr>
          <w:rFonts w:ascii="Courier New"/>
          <w:b/>
          <w:color w:val="CE5C00"/>
          <w:w w:val="105"/>
          <w:sz w:val="19"/>
        </w:rPr>
        <w:t>.</w:t>
      </w:r>
      <w:r>
        <w:rPr>
          <w:rFonts w:ascii="Courier New"/>
          <w:w w:val="105"/>
          <w:sz w:val="19"/>
        </w:rPr>
        <w:t>sum</w:t>
      </w:r>
      <w:proofErr w:type="spellEnd"/>
      <w:r>
        <w:rPr>
          <w:rFonts w:ascii="Courier New"/>
          <w:b/>
          <w:w w:val="105"/>
          <w:sz w:val="19"/>
        </w:rPr>
        <w:t>(</w:t>
      </w:r>
      <w:proofErr w:type="spellStart"/>
      <w:r>
        <w:rPr>
          <w:rFonts w:ascii="Courier New"/>
          <w:w w:val="105"/>
          <w:sz w:val="19"/>
        </w:rPr>
        <w:t>meani</w:t>
      </w:r>
      <w:proofErr w:type="spellEnd"/>
      <w:r>
        <w:rPr>
          <w:rFonts w:ascii="Courier New"/>
          <w:b/>
          <w:w w:val="105"/>
          <w:sz w:val="19"/>
        </w:rPr>
        <w:t>[</w:t>
      </w:r>
      <w:proofErr w:type="spellStart"/>
      <w:r>
        <w:rPr>
          <w:rFonts w:ascii="Courier New"/>
          <w:w w:val="105"/>
          <w:sz w:val="19"/>
        </w:rPr>
        <w:t>i</w:t>
      </w:r>
      <w:proofErr w:type="spellEnd"/>
      <w:r>
        <w:rPr>
          <w:rFonts w:ascii="Courier New"/>
          <w:b/>
          <w:w w:val="105"/>
          <w:sz w:val="19"/>
        </w:rPr>
        <w:t xml:space="preserve">] </w:t>
      </w:r>
      <w:r>
        <w:rPr>
          <w:rFonts w:ascii="Courier New"/>
          <w:b/>
          <w:color w:val="CE5C00"/>
          <w:w w:val="105"/>
          <w:sz w:val="19"/>
        </w:rPr>
        <w:t xml:space="preserve">- </w:t>
      </w:r>
      <w:proofErr w:type="spellStart"/>
      <w:r>
        <w:rPr>
          <w:rFonts w:ascii="Courier New"/>
          <w:w w:val="105"/>
          <w:sz w:val="19"/>
        </w:rPr>
        <w:t>stddev</w:t>
      </w:r>
      <w:proofErr w:type="spellEnd"/>
      <w:r>
        <w:rPr>
          <w:rFonts w:ascii="Courier New"/>
          <w:b/>
          <w:w w:val="105"/>
          <w:sz w:val="19"/>
        </w:rPr>
        <w:t>[</w:t>
      </w:r>
      <w:proofErr w:type="spellStart"/>
      <w:r>
        <w:rPr>
          <w:rFonts w:ascii="Courier New"/>
          <w:w w:val="105"/>
          <w:sz w:val="19"/>
        </w:rPr>
        <w:t>i</w:t>
      </w:r>
      <w:proofErr w:type="spellEnd"/>
      <w:r>
        <w:rPr>
          <w:rFonts w:ascii="Courier New"/>
          <w:b/>
          <w:w w:val="105"/>
          <w:sz w:val="19"/>
        </w:rPr>
        <w:t xml:space="preserve">]) </w:t>
      </w:r>
      <w:proofErr w:type="spellStart"/>
      <w:r>
        <w:rPr>
          <w:rFonts w:ascii="Courier New"/>
          <w:w w:val="105"/>
          <w:sz w:val="19"/>
        </w:rPr>
        <w:t>z_score</w:t>
      </w:r>
      <w:proofErr w:type="spellEnd"/>
      <w:r>
        <w:rPr>
          <w:rFonts w:ascii="Courier New"/>
          <w:b/>
          <w:color w:val="CE5C00"/>
          <w:w w:val="105"/>
          <w:sz w:val="19"/>
        </w:rPr>
        <w:t>=</w:t>
      </w:r>
      <w:proofErr w:type="spellStart"/>
      <w:proofErr w:type="gramStart"/>
      <w:r>
        <w:rPr>
          <w:rFonts w:ascii="Courier New"/>
          <w:w w:val="105"/>
          <w:sz w:val="19"/>
        </w:rPr>
        <w:t>np</w:t>
      </w:r>
      <w:r>
        <w:rPr>
          <w:rFonts w:ascii="Courier New"/>
          <w:b/>
          <w:color w:val="CE5C00"/>
          <w:w w:val="105"/>
          <w:sz w:val="19"/>
        </w:rPr>
        <w:t>.</w:t>
      </w:r>
      <w:r>
        <w:rPr>
          <w:rFonts w:ascii="Courier New"/>
          <w:w w:val="105"/>
          <w:sz w:val="19"/>
        </w:rPr>
        <w:t>divide</w:t>
      </w:r>
      <w:proofErr w:type="spellEnd"/>
      <w:proofErr w:type="gramEnd"/>
      <w:r>
        <w:rPr>
          <w:rFonts w:ascii="Courier New"/>
          <w:b/>
          <w:w w:val="105"/>
          <w:sz w:val="19"/>
        </w:rPr>
        <w:t>(</w:t>
      </w:r>
      <w:r>
        <w:rPr>
          <w:rFonts w:ascii="Courier New"/>
          <w:w w:val="105"/>
          <w:sz w:val="19"/>
        </w:rPr>
        <w:t>z_score1</w:t>
      </w:r>
      <w:r>
        <w:rPr>
          <w:rFonts w:ascii="Courier New"/>
          <w:b/>
          <w:w w:val="105"/>
          <w:sz w:val="19"/>
        </w:rPr>
        <w:t xml:space="preserve">, </w:t>
      </w:r>
      <w:proofErr w:type="spellStart"/>
      <w:r>
        <w:rPr>
          <w:rFonts w:ascii="Courier New"/>
          <w:w w:val="105"/>
          <w:sz w:val="19"/>
        </w:rPr>
        <w:t>stddev</w:t>
      </w:r>
      <w:proofErr w:type="spellEnd"/>
      <w:r>
        <w:rPr>
          <w:rFonts w:ascii="Courier New"/>
          <w:b/>
          <w:w w:val="105"/>
          <w:sz w:val="19"/>
        </w:rPr>
        <w:t>[</w:t>
      </w:r>
      <w:proofErr w:type="spellStart"/>
      <w:r>
        <w:rPr>
          <w:rFonts w:ascii="Courier New"/>
          <w:w w:val="105"/>
          <w:sz w:val="19"/>
        </w:rPr>
        <w:t>i</w:t>
      </w:r>
      <w:proofErr w:type="spellEnd"/>
      <w:r>
        <w:rPr>
          <w:rFonts w:ascii="Courier New"/>
          <w:b/>
          <w:w w:val="105"/>
          <w:sz w:val="19"/>
        </w:rPr>
        <w:t>])</w:t>
      </w:r>
    </w:p>
    <w:p w14:paraId="3A06686F" w14:textId="77777777" w:rsidR="00B9047F" w:rsidRDefault="00B9047F">
      <w:pPr>
        <w:pStyle w:val="BodyText"/>
        <w:spacing w:before="21"/>
        <w:ind w:left="0"/>
        <w:rPr>
          <w:rFonts w:ascii="Courier New"/>
          <w:b/>
          <w:sz w:val="19"/>
        </w:rPr>
      </w:pPr>
    </w:p>
    <w:p w14:paraId="22E13AB9" w14:textId="77777777" w:rsidR="00B9047F" w:rsidRDefault="00CD325A">
      <w:pPr>
        <w:spacing w:before="1" w:line="264" w:lineRule="auto"/>
        <w:ind w:left="24" w:right="3533"/>
        <w:rPr>
          <w:rFonts w:ascii="Courier New"/>
          <w:b/>
          <w:sz w:val="19"/>
        </w:rPr>
      </w:pPr>
      <w:proofErr w:type="spellStart"/>
      <w:r>
        <w:rPr>
          <w:rFonts w:ascii="Courier New"/>
          <w:w w:val="105"/>
          <w:sz w:val="19"/>
        </w:rPr>
        <w:t>df_z_score</w:t>
      </w:r>
      <w:proofErr w:type="spellEnd"/>
      <w:r>
        <w:rPr>
          <w:rFonts w:ascii="Courier New"/>
          <w:spacing w:val="-2"/>
          <w:w w:val="105"/>
          <w:sz w:val="19"/>
        </w:rPr>
        <w:t xml:space="preserve"> </w:t>
      </w:r>
      <w:r>
        <w:rPr>
          <w:rFonts w:ascii="Courier New"/>
          <w:b/>
          <w:color w:val="CE5C00"/>
          <w:w w:val="105"/>
          <w:sz w:val="19"/>
        </w:rPr>
        <w:t>=</w:t>
      </w:r>
      <w:r>
        <w:rPr>
          <w:rFonts w:ascii="Courier New"/>
          <w:b/>
          <w:color w:val="CE5C00"/>
          <w:spacing w:val="-2"/>
          <w:w w:val="105"/>
          <w:sz w:val="19"/>
        </w:rPr>
        <w:t xml:space="preserve"> </w:t>
      </w:r>
      <w:proofErr w:type="spellStart"/>
      <w:proofErr w:type="gramStart"/>
      <w:r>
        <w:rPr>
          <w:rFonts w:ascii="Courier New"/>
          <w:w w:val="105"/>
          <w:sz w:val="19"/>
        </w:rPr>
        <w:t>pd</w:t>
      </w:r>
      <w:r>
        <w:rPr>
          <w:rFonts w:ascii="Courier New"/>
          <w:b/>
          <w:color w:val="CE5C00"/>
          <w:w w:val="105"/>
          <w:sz w:val="19"/>
        </w:rPr>
        <w:t>.</w:t>
      </w:r>
      <w:r>
        <w:rPr>
          <w:rFonts w:ascii="Courier New"/>
          <w:w w:val="105"/>
          <w:sz w:val="19"/>
        </w:rPr>
        <w:t>DataFrame</w:t>
      </w:r>
      <w:proofErr w:type="spellEnd"/>
      <w:proofErr w:type="gramEnd"/>
      <w:r>
        <w:rPr>
          <w:rFonts w:ascii="Courier New"/>
          <w:b/>
          <w:w w:val="105"/>
          <w:sz w:val="19"/>
        </w:rPr>
        <w:t>(</w:t>
      </w:r>
      <w:proofErr w:type="spellStart"/>
      <w:r>
        <w:rPr>
          <w:rFonts w:ascii="Courier New"/>
          <w:w w:val="105"/>
          <w:sz w:val="19"/>
        </w:rPr>
        <w:t>z_score</w:t>
      </w:r>
      <w:proofErr w:type="spellEnd"/>
      <w:r>
        <w:rPr>
          <w:rFonts w:ascii="Courier New"/>
          <w:b/>
          <w:w w:val="105"/>
          <w:sz w:val="19"/>
        </w:rPr>
        <w:t xml:space="preserve">) </w:t>
      </w:r>
      <w:proofErr w:type="spellStart"/>
      <w:r>
        <w:rPr>
          <w:rFonts w:ascii="Courier New"/>
          <w:w w:val="105"/>
          <w:sz w:val="19"/>
        </w:rPr>
        <w:t>df_z_</w:t>
      </w:r>
      <w:proofErr w:type="gramStart"/>
      <w:r>
        <w:rPr>
          <w:rFonts w:ascii="Courier New"/>
          <w:w w:val="105"/>
          <w:sz w:val="19"/>
        </w:rPr>
        <w:t>score</w:t>
      </w:r>
      <w:r>
        <w:rPr>
          <w:rFonts w:ascii="Courier New"/>
          <w:b/>
          <w:color w:val="CE5C00"/>
          <w:w w:val="105"/>
          <w:sz w:val="19"/>
        </w:rPr>
        <w:t>.</w:t>
      </w:r>
      <w:r>
        <w:rPr>
          <w:rFonts w:ascii="Courier New"/>
          <w:w w:val="105"/>
          <w:sz w:val="19"/>
        </w:rPr>
        <w:t>columns</w:t>
      </w:r>
      <w:proofErr w:type="spellEnd"/>
      <w:proofErr w:type="gramEnd"/>
      <w:r>
        <w:rPr>
          <w:rFonts w:ascii="Courier New"/>
          <w:w w:val="105"/>
          <w:sz w:val="19"/>
        </w:rPr>
        <w:t xml:space="preserve"> </w:t>
      </w:r>
      <w:r>
        <w:rPr>
          <w:rFonts w:ascii="Courier New"/>
          <w:b/>
          <w:color w:val="CE5C00"/>
          <w:w w:val="105"/>
          <w:sz w:val="19"/>
        </w:rPr>
        <w:t xml:space="preserve">= </w:t>
      </w:r>
      <w:r>
        <w:rPr>
          <w:rFonts w:ascii="Courier New"/>
          <w:b/>
          <w:w w:val="105"/>
          <w:sz w:val="19"/>
        </w:rPr>
        <w:t>[</w:t>
      </w:r>
      <w:r>
        <w:rPr>
          <w:rFonts w:ascii="Courier New"/>
          <w:color w:val="4E9A05"/>
          <w:w w:val="105"/>
          <w:sz w:val="19"/>
        </w:rPr>
        <w:t>'</w:t>
      </w:r>
      <w:proofErr w:type="spellStart"/>
      <w:r>
        <w:rPr>
          <w:rFonts w:ascii="Courier New"/>
          <w:color w:val="4E9A05"/>
          <w:w w:val="105"/>
          <w:sz w:val="19"/>
        </w:rPr>
        <w:t>z_score</w:t>
      </w:r>
      <w:proofErr w:type="spellEnd"/>
      <w:r>
        <w:rPr>
          <w:rFonts w:ascii="Courier New"/>
          <w:color w:val="4E9A05"/>
          <w:w w:val="105"/>
          <w:sz w:val="19"/>
        </w:rPr>
        <w:t>'</w:t>
      </w:r>
      <w:r>
        <w:rPr>
          <w:rFonts w:ascii="Courier New"/>
          <w:b/>
          <w:w w:val="105"/>
          <w:sz w:val="19"/>
        </w:rPr>
        <w:t>]</w:t>
      </w:r>
    </w:p>
    <w:p w14:paraId="3596A13A" w14:textId="77777777" w:rsidR="00B9047F" w:rsidRDefault="00CD325A">
      <w:pPr>
        <w:spacing w:before="167"/>
        <w:ind w:left="1840" w:right="2401"/>
        <w:jc w:val="center"/>
        <w:rPr>
          <w:i/>
          <w:sz w:val="18"/>
        </w:rPr>
      </w:pPr>
      <w:bookmarkStart w:id="73" w:name="_bookmark77"/>
      <w:bookmarkEnd w:id="73"/>
      <w:r>
        <w:rPr>
          <w:i/>
          <w:color w:val="44536A"/>
          <w:sz w:val="18"/>
        </w:rPr>
        <w:t>Code</w:t>
      </w:r>
      <w:r>
        <w:rPr>
          <w:i/>
          <w:color w:val="44536A"/>
          <w:spacing w:val="-2"/>
          <w:sz w:val="18"/>
        </w:rPr>
        <w:t xml:space="preserve"> </w:t>
      </w:r>
      <w:r>
        <w:rPr>
          <w:i/>
          <w:color w:val="44536A"/>
          <w:sz w:val="18"/>
        </w:rPr>
        <w:t>Snippet</w:t>
      </w:r>
      <w:r>
        <w:rPr>
          <w:i/>
          <w:color w:val="44536A"/>
          <w:spacing w:val="-1"/>
          <w:sz w:val="18"/>
        </w:rPr>
        <w:t xml:space="preserve"> </w:t>
      </w:r>
      <w:r>
        <w:rPr>
          <w:i/>
          <w:color w:val="44536A"/>
          <w:sz w:val="18"/>
        </w:rPr>
        <w:t>2:</w:t>
      </w:r>
      <w:r>
        <w:rPr>
          <w:i/>
          <w:color w:val="44536A"/>
          <w:spacing w:val="-1"/>
          <w:sz w:val="18"/>
        </w:rPr>
        <w:t xml:space="preserve"> </w:t>
      </w:r>
      <w:r>
        <w:rPr>
          <w:i/>
          <w:color w:val="44536A"/>
          <w:sz w:val="18"/>
        </w:rPr>
        <w:t>Detection</w:t>
      </w:r>
      <w:r>
        <w:rPr>
          <w:i/>
          <w:color w:val="44536A"/>
          <w:spacing w:val="-1"/>
          <w:sz w:val="18"/>
        </w:rPr>
        <w:t xml:space="preserve"> </w:t>
      </w:r>
      <w:r>
        <w:rPr>
          <w:i/>
          <w:color w:val="44536A"/>
          <w:sz w:val="18"/>
        </w:rPr>
        <w:t>of</w:t>
      </w:r>
      <w:r>
        <w:rPr>
          <w:i/>
          <w:color w:val="44536A"/>
          <w:spacing w:val="-2"/>
          <w:sz w:val="18"/>
        </w:rPr>
        <w:t xml:space="preserve"> </w:t>
      </w:r>
      <w:r>
        <w:rPr>
          <w:i/>
          <w:color w:val="44536A"/>
          <w:sz w:val="18"/>
        </w:rPr>
        <w:t>Outliers</w:t>
      </w:r>
      <w:r>
        <w:rPr>
          <w:i/>
          <w:color w:val="44536A"/>
          <w:spacing w:val="-2"/>
          <w:sz w:val="18"/>
        </w:rPr>
        <w:t xml:space="preserve"> </w:t>
      </w:r>
      <w:r>
        <w:rPr>
          <w:i/>
          <w:color w:val="44536A"/>
          <w:sz w:val="18"/>
        </w:rPr>
        <w:t>using</w:t>
      </w:r>
      <w:r>
        <w:rPr>
          <w:i/>
          <w:color w:val="44536A"/>
          <w:spacing w:val="-1"/>
          <w:sz w:val="18"/>
        </w:rPr>
        <w:t xml:space="preserve"> </w:t>
      </w:r>
      <w:r>
        <w:rPr>
          <w:i/>
          <w:color w:val="44536A"/>
          <w:sz w:val="18"/>
        </w:rPr>
        <w:t>Z-Score</w:t>
      </w:r>
      <w:r>
        <w:rPr>
          <w:i/>
          <w:color w:val="44536A"/>
          <w:spacing w:val="-1"/>
          <w:sz w:val="18"/>
        </w:rPr>
        <w:t xml:space="preserve"> </w:t>
      </w:r>
      <w:r>
        <w:rPr>
          <w:i/>
          <w:color w:val="44536A"/>
          <w:spacing w:val="-2"/>
          <w:sz w:val="18"/>
        </w:rPr>
        <w:t>method</w:t>
      </w:r>
    </w:p>
    <w:p w14:paraId="6EB3F5A0" w14:textId="77777777" w:rsidR="00B9047F" w:rsidRDefault="00B9047F">
      <w:pPr>
        <w:pStyle w:val="BodyText"/>
        <w:ind w:left="0"/>
        <w:rPr>
          <w:i/>
          <w:sz w:val="18"/>
        </w:rPr>
      </w:pPr>
    </w:p>
    <w:p w14:paraId="08E2E6E0" w14:textId="77777777" w:rsidR="00B9047F" w:rsidRDefault="00B9047F">
      <w:pPr>
        <w:pStyle w:val="BodyText"/>
        <w:ind w:left="0"/>
        <w:rPr>
          <w:i/>
          <w:sz w:val="18"/>
        </w:rPr>
      </w:pPr>
    </w:p>
    <w:p w14:paraId="03BFDAA6" w14:textId="77777777" w:rsidR="00B9047F" w:rsidRDefault="00B9047F">
      <w:pPr>
        <w:pStyle w:val="BodyText"/>
        <w:spacing w:before="58"/>
        <w:ind w:left="0"/>
        <w:rPr>
          <w:i/>
          <w:sz w:val="18"/>
        </w:rPr>
      </w:pPr>
    </w:p>
    <w:p w14:paraId="7233B96A" w14:textId="77777777" w:rsidR="00B9047F" w:rsidRDefault="00CD325A">
      <w:pPr>
        <w:spacing w:before="1"/>
        <w:ind w:left="24"/>
        <w:rPr>
          <w:rFonts w:ascii="Courier New"/>
          <w:b/>
          <w:sz w:val="20"/>
        </w:rPr>
      </w:pPr>
      <w:proofErr w:type="spellStart"/>
      <w:r>
        <w:rPr>
          <w:rFonts w:ascii="Courier New"/>
          <w:sz w:val="20"/>
        </w:rPr>
        <w:t>df</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df_z_</w:t>
      </w:r>
      <w:proofErr w:type="gramStart"/>
      <w:r>
        <w:rPr>
          <w:rFonts w:ascii="Courier New"/>
          <w:sz w:val="20"/>
        </w:rPr>
        <w:t>score</w:t>
      </w:r>
      <w:proofErr w:type="spellEnd"/>
      <w:r>
        <w:rPr>
          <w:rFonts w:ascii="Courier New"/>
          <w:b/>
          <w:sz w:val="20"/>
        </w:rPr>
        <w:t>[</w:t>
      </w:r>
      <w:proofErr w:type="gramEnd"/>
      <w:r>
        <w:rPr>
          <w:rFonts w:ascii="Courier New"/>
          <w:b/>
          <w:sz w:val="20"/>
        </w:rPr>
        <w:t>(</w:t>
      </w:r>
      <w:proofErr w:type="spellStart"/>
      <w:r>
        <w:rPr>
          <w:rFonts w:ascii="Courier New"/>
          <w:sz w:val="20"/>
        </w:rPr>
        <w:t>df_z_</w:t>
      </w:r>
      <w:proofErr w:type="gramStart"/>
      <w:r>
        <w:rPr>
          <w:rFonts w:ascii="Courier New"/>
          <w:sz w:val="20"/>
        </w:rPr>
        <w:t>score</w:t>
      </w:r>
      <w:r>
        <w:rPr>
          <w:rFonts w:ascii="Courier New"/>
          <w:b/>
          <w:color w:val="CE5C00"/>
          <w:sz w:val="20"/>
        </w:rPr>
        <w:t>.</w:t>
      </w:r>
      <w:r>
        <w:rPr>
          <w:rFonts w:ascii="Courier New"/>
          <w:sz w:val="20"/>
        </w:rPr>
        <w:t>z</w:t>
      </w:r>
      <w:proofErr w:type="gramEnd"/>
      <w:r>
        <w:rPr>
          <w:rFonts w:ascii="Courier New"/>
          <w:sz w:val="20"/>
        </w:rPr>
        <w:t>_score</w:t>
      </w:r>
      <w:proofErr w:type="spellEnd"/>
      <w:r>
        <w:rPr>
          <w:rFonts w:ascii="Courier New"/>
          <w:sz w:val="20"/>
        </w:rPr>
        <w:t xml:space="preserve"> </w:t>
      </w:r>
      <w:r>
        <w:rPr>
          <w:rFonts w:ascii="Courier New"/>
          <w:b/>
          <w:color w:val="CE5C00"/>
          <w:sz w:val="20"/>
        </w:rPr>
        <w:t>&lt;= -</w:t>
      </w:r>
      <w:r>
        <w:rPr>
          <w:rFonts w:ascii="Courier New"/>
          <w:b/>
          <w:color w:val="0000CF"/>
          <w:sz w:val="20"/>
        </w:rPr>
        <w:t>3</w:t>
      </w:r>
      <w:r>
        <w:rPr>
          <w:rFonts w:ascii="Courier New"/>
          <w:b/>
          <w:sz w:val="20"/>
        </w:rPr>
        <w:t>)</w:t>
      </w:r>
      <w:r>
        <w:rPr>
          <w:rFonts w:ascii="Courier New"/>
          <w:b/>
          <w:spacing w:val="1"/>
          <w:sz w:val="20"/>
        </w:rPr>
        <w:t xml:space="preserve"> </w:t>
      </w:r>
      <w:r>
        <w:rPr>
          <w:rFonts w:ascii="Courier New"/>
          <w:b/>
          <w:color w:val="CE5C00"/>
          <w:sz w:val="20"/>
        </w:rPr>
        <w:t xml:space="preserve">| </w:t>
      </w:r>
      <w:r>
        <w:rPr>
          <w:rFonts w:ascii="Courier New"/>
          <w:b/>
          <w:sz w:val="20"/>
        </w:rPr>
        <w:t>(</w:t>
      </w:r>
      <w:proofErr w:type="spellStart"/>
      <w:r>
        <w:rPr>
          <w:rFonts w:ascii="Courier New"/>
          <w:sz w:val="20"/>
        </w:rPr>
        <w:t>df_z_</w:t>
      </w:r>
      <w:proofErr w:type="gramStart"/>
      <w:r>
        <w:rPr>
          <w:rFonts w:ascii="Courier New"/>
          <w:sz w:val="20"/>
        </w:rPr>
        <w:t>score</w:t>
      </w:r>
      <w:r>
        <w:rPr>
          <w:rFonts w:ascii="Courier New"/>
          <w:b/>
          <w:color w:val="CE5C00"/>
          <w:sz w:val="20"/>
        </w:rPr>
        <w:t>.</w:t>
      </w:r>
      <w:r>
        <w:rPr>
          <w:rFonts w:ascii="Courier New"/>
          <w:sz w:val="20"/>
        </w:rPr>
        <w:t>z</w:t>
      </w:r>
      <w:proofErr w:type="gramEnd"/>
      <w:r>
        <w:rPr>
          <w:rFonts w:ascii="Courier New"/>
          <w:sz w:val="20"/>
        </w:rPr>
        <w:t>_score</w:t>
      </w:r>
      <w:proofErr w:type="spellEnd"/>
      <w:r>
        <w:rPr>
          <w:rFonts w:ascii="Courier New"/>
          <w:spacing w:val="1"/>
          <w:sz w:val="20"/>
        </w:rPr>
        <w:t xml:space="preserve"> </w:t>
      </w:r>
      <w:r>
        <w:rPr>
          <w:rFonts w:ascii="Courier New"/>
          <w:b/>
          <w:color w:val="CE5C00"/>
          <w:sz w:val="20"/>
        </w:rPr>
        <w:t xml:space="preserve">&gt;= </w:t>
      </w:r>
      <w:r>
        <w:rPr>
          <w:rFonts w:ascii="Courier New"/>
          <w:b/>
          <w:color w:val="0000CF"/>
          <w:spacing w:val="-5"/>
          <w:sz w:val="20"/>
        </w:rPr>
        <w:t>3</w:t>
      </w:r>
      <w:r>
        <w:rPr>
          <w:rFonts w:ascii="Courier New"/>
          <w:b/>
          <w:spacing w:val="-5"/>
          <w:sz w:val="20"/>
        </w:rPr>
        <w:t>)]</w:t>
      </w:r>
    </w:p>
    <w:p w14:paraId="455D10AB" w14:textId="77777777" w:rsidR="00B9047F" w:rsidRDefault="00CD325A">
      <w:pPr>
        <w:spacing w:before="21" w:line="266" w:lineRule="auto"/>
        <w:ind w:left="24" w:right="3533"/>
        <w:rPr>
          <w:rFonts w:ascii="Courier New"/>
          <w:sz w:val="20"/>
        </w:rPr>
      </w:pPr>
      <w:proofErr w:type="spellStart"/>
      <w:r>
        <w:rPr>
          <w:rFonts w:ascii="Courier New"/>
          <w:sz w:val="20"/>
        </w:rPr>
        <w:t>df_outliers</w:t>
      </w:r>
      <w:proofErr w:type="spellEnd"/>
      <w:r>
        <w:rPr>
          <w:rFonts w:ascii="Courier New"/>
          <w:spacing w:val="-4"/>
          <w:sz w:val="20"/>
        </w:rPr>
        <w:t xml:space="preserve"> </w:t>
      </w:r>
      <w:r>
        <w:rPr>
          <w:rFonts w:ascii="Courier New"/>
          <w:b/>
          <w:color w:val="CE5C00"/>
          <w:sz w:val="20"/>
        </w:rPr>
        <w:t>=</w:t>
      </w:r>
      <w:r>
        <w:rPr>
          <w:rFonts w:ascii="Courier New"/>
          <w:b/>
          <w:color w:val="CE5C00"/>
          <w:spacing w:val="-5"/>
          <w:sz w:val="20"/>
        </w:rPr>
        <w:t xml:space="preserve"> </w:t>
      </w:r>
      <w:proofErr w:type="spellStart"/>
      <w:r>
        <w:rPr>
          <w:rFonts w:ascii="Courier New"/>
          <w:sz w:val="20"/>
        </w:rPr>
        <w:t>df</w:t>
      </w:r>
      <w:r>
        <w:rPr>
          <w:rFonts w:ascii="Courier New"/>
          <w:b/>
          <w:color w:val="CE5C00"/>
          <w:sz w:val="20"/>
        </w:rPr>
        <w:t>.</w:t>
      </w:r>
      <w:r>
        <w:rPr>
          <w:rFonts w:ascii="Courier New"/>
          <w:sz w:val="20"/>
        </w:rPr>
        <w:t>loc</w:t>
      </w:r>
      <w:proofErr w:type="spellEnd"/>
      <w:r>
        <w:rPr>
          <w:rFonts w:ascii="Courier New"/>
          <w:b/>
          <w:sz w:val="20"/>
        </w:rPr>
        <w:t>[(</w:t>
      </w:r>
      <w:proofErr w:type="spellStart"/>
      <w:proofErr w:type="gramStart"/>
      <w:r>
        <w:rPr>
          <w:rFonts w:ascii="Courier New"/>
          <w:sz w:val="20"/>
        </w:rPr>
        <w:t>df</w:t>
      </w:r>
      <w:proofErr w:type="spellEnd"/>
      <w:r>
        <w:rPr>
          <w:rFonts w:ascii="Courier New"/>
          <w:b/>
          <w:color w:val="CE5C00"/>
          <w:sz w:val="20"/>
        </w:rPr>
        <w:t>!=</w:t>
      </w:r>
      <w:proofErr w:type="gramEnd"/>
      <w:r>
        <w:rPr>
          <w:rFonts w:ascii="Courier New"/>
          <w:b/>
          <w:color w:val="0000CF"/>
          <w:sz w:val="20"/>
        </w:rPr>
        <w:t>0</w:t>
      </w:r>
      <w:proofErr w:type="gramStart"/>
      <w:r>
        <w:rPr>
          <w:rFonts w:ascii="Courier New"/>
          <w:b/>
          <w:sz w:val="20"/>
        </w:rPr>
        <w:t>)</w:t>
      </w:r>
      <w:r>
        <w:rPr>
          <w:rFonts w:ascii="Courier New"/>
          <w:b/>
          <w:color w:val="CE5C00"/>
          <w:sz w:val="20"/>
        </w:rPr>
        <w:t>.</w:t>
      </w:r>
      <w:r>
        <w:rPr>
          <w:rFonts w:ascii="Courier New"/>
          <w:sz w:val="20"/>
        </w:rPr>
        <w:t>any</w:t>
      </w:r>
      <w:proofErr w:type="gramEnd"/>
      <w:r>
        <w:rPr>
          <w:rFonts w:ascii="Courier New"/>
          <w:b/>
          <w:sz w:val="20"/>
        </w:rPr>
        <w:t>(</w:t>
      </w:r>
      <w:r>
        <w:rPr>
          <w:rFonts w:ascii="Courier New"/>
          <w:sz w:val="20"/>
        </w:rPr>
        <w:t>axis</w:t>
      </w:r>
      <w:r>
        <w:rPr>
          <w:rFonts w:ascii="Courier New"/>
          <w:b/>
          <w:color w:val="CE5C00"/>
          <w:sz w:val="20"/>
        </w:rPr>
        <w:t>=</w:t>
      </w:r>
      <w:r>
        <w:rPr>
          <w:rFonts w:ascii="Courier New"/>
          <w:b/>
          <w:color w:val="0000CF"/>
          <w:sz w:val="20"/>
        </w:rPr>
        <w:t>1</w:t>
      </w:r>
      <w:r>
        <w:rPr>
          <w:rFonts w:ascii="Courier New"/>
          <w:b/>
          <w:sz w:val="20"/>
        </w:rPr>
        <w:t xml:space="preserve">)] </w:t>
      </w:r>
      <w:r>
        <w:rPr>
          <w:rFonts w:ascii="Courier New"/>
          <w:spacing w:val="-2"/>
          <w:sz w:val="20"/>
        </w:rPr>
        <w:t>a</w:t>
      </w:r>
      <w:r>
        <w:rPr>
          <w:rFonts w:ascii="Courier New"/>
          <w:b/>
          <w:color w:val="CE5C00"/>
          <w:spacing w:val="-2"/>
          <w:sz w:val="20"/>
        </w:rPr>
        <w:t>=</w:t>
      </w:r>
      <w:proofErr w:type="spellStart"/>
      <w:r>
        <w:rPr>
          <w:rFonts w:ascii="Courier New"/>
          <w:spacing w:val="-2"/>
          <w:sz w:val="20"/>
        </w:rPr>
        <w:t>df_</w:t>
      </w:r>
      <w:proofErr w:type="gramStart"/>
      <w:r>
        <w:rPr>
          <w:rFonts w:ascii="Courier New"/>
          <w:spacing w:val="-2"/>
          <w:sz w:val="20"/>
        </w:rPr>
        <w:t>outliers</w:t>
      </w:r>
      <w:r>
        <w:rPr>
          <w:rFonts w:ascii="Courier New"/>
          <w:b/>
          <w:color w:val="CE5C00"/>
          <w:spacing w:val="-2"/>
          <w:sz w:val="20"/>
        </w:rPr>
        <w:t>.</w:t>
      </w:r>
      <w:r>
        <w:rPr>
          <w:rFonts w:ascii="Courier New"/>
          <w:spacing w:val="-2"/>
          <w:sz w:val="20"/>
        </w:rPr>
        <w:t>index</w:t>
      </w:r>
      <w:proofErr w:type="spellEnd"/>
      <w:proofErr w:type="gramEnd"/>
    </w:p>
    <w:p w14:paraId="1E553F06" w14:textId="77777777" w:rsidR="00B9047F" w:rsidRDefault="00CD325A">
      <w:pPr>
        <w:spacing w:before="163"/>
        <w:ind w:left="1835" w:right="2402"/>
        <w:jc w:val="center"/>
        <w:rPr>
          <w:i/>
          <w:sz w:val="18"/>
        </w:rPr>
      </w:pPr>
      <w:bookmarkStart w:id="74" w:name="_bookmark78"/>
      <w:bookmarkEnd w:id="74"/>
      <w:r>
        <w:rPr>
          <w:i/>
          <w:color w:val="44536A"/>
          <w:sz w:val="18"/>
        </w:rPr>
        <w:t>Code</w:t>
      </w:r>
      <w:r>
        <w:rPr>
          <w:i/>
          <w:color w:val="44536A"/>
          <w:spacing w:val="-2"/>
          <w:sz w:val="18"/>
        </w:rPr>
        <w:t xml:space="preserve"> </w:t>
      </w:r>
      <w:r>
        <w:rPr>
          <w:i/>
          <w:color w:val="44536A"/>
          <w:sz w:val="18"/>
        </w:rPr>
        <w:t>Snippet</w:t>
      </w:r>
      <w:r>
        <w:rPr>
          <w:i/>
          <w:color w:val="44536A"/>
          <w:spacing w:val="-2"/>
          <w:sz w:val="18"/>
        </w:rPr>
        <w:t xml:space="preserve"> </w:t>
      </w:r>
      <w:r>
        <w:rPr>
          <w:i/>
          <w:color w:val="44536A"/>
          <w:sz w:val="18"/>
        </w:rPr>
        <w:t>3:</w:t>
      </w:r>
      <w:r>
        <w:rPr>
          <w:i/>
          <w:color w:val="44536A"/>
          <w:spacing w:val="-1"/>
          <w:sz w:val="18"/>
        </w:rPr>
        <w:t xml:space="preserve"> </w:t>
      </w:r>
      <w:r>
        <w:rPr>
          <w:i/>
          <w:color w:val="44536A"/>
          <w:sz w:val="18"/>
        </w:rPr>
        <w:t>Removal</w:t>
      </w:r>
      <w:r>
        <w:rPr>
          <w:i/>
          <w:color w:val="44536A"/>
          <w:spacing w:val="-1"/>
          <w:sz w:val="18"/>
        </w:rPr>
        <w:t xml:space="preserve"> </w:t>
      </w:r>
      <w:r>
        <w:rPr>
          <w:i/>
          <w:color w:val="44536A"/>
          <w:sz w:val="18"/>
        </w:rPr>
        <w:t>of</w:t>
      </w:r>
      <w:r>
        <w:rPr>
          <w:i/>
          <w:color w:val="44536A"/>
          <w:spacing w:val="-2"/>
          <w:sz w:val="18"/>
        </w:rPr>
        <w:t xml:space="preserve"> Outliers</w:t>
      </w:r>
    </w:p>
    <w:p w14:paraId="475F86EC" w14:textId="77777777" w:rsidR="00B9047F" w:rsidRDefault="00CD325A">
      <w:pPr>
        <w:pStyle w:val="BodyText"/>
        <w:spacing w:before="195"/>
        <w:ind w:left="1" w:right="567"/>
        <w:jc w:val="center"/>
      </w:pPr>
      <w:r>
        <w:t>After</w:t>
      </w:r>
      <w:r>
        <w:rPr>
          <w:spacing w:val="-17"/>
        </w:rPr>
        <w:t xml:space="preserve"> </w:t>
      </w:r>
      <w:r>
        <w:t>the</w:t>
      </w:r>
      <w:r>
        <w:rPr>
          <w:spacing w:val="-13"/>
        </w:rPr>
        <w:t xml:space="preserve"> </w:t>
      </w:r>
      <w:r>
        <w:t>implementation</w:t>
      </w:r>
      <w:r>
        <w:rPr>
          <w:spacing w:val="-11"/>
        </w:rPr>
        <w:t xml:space="preserve"> </w:t>
      </w:r>
      <w:r>
        <w:t>of</w:t>
      </w:r>
      <w:r>
        <w:rPr>
          <w:spacing w:val="-13"/>
        </w:rPr>
        <w:t xml:space="preserve"> </w:t>
      </w:r>
      <w:r>
        <w:t>outlier</w:t>
      </w:r>
      <w:r>
        <w:rPr>
          <w:spacing w:val="-14"/>
        </w:rPr>
        <w:t xml:space="preserve"> </w:t>
      </w:r>
      <w:r>
        <w:t>analysis,</w:t>
      </w:r>
      <w:r>
        <w:rPr>
          <w:spacing w:val="-13"/>
        </w:rPr>
        <w:t xml:space="preserve"> </w:t>
      </w:r>
      <w:r>
        <w:t>the</w:t>
      </w:r>
      <w:r>
        <w:rPr>
          <w:spacing w:val="-13"/>
        </w:rPr>
        <w:t xml:space="preserve"> </w:t>
      </w:r>
      <w:r>
        <w:t>data</w:t>
      </w:r>
      <w:r>
        <w:rPr>
          <w:spacing w:val="-14"/>
        </w:rPr>
        <w:t xml:space="preserve"> </w:t>
      </w:r>
      <w:r>
        <w:t>now</w:t>
      </w:r>
      <w:r>
        <w:rPr>
          <w:spacing w:val="-13"/>
        </w:rPr>
        <w:t xml:space="preserve"> </w:t>
      </w:r>
      <w:r>
        <w:t>reduced</w:t>
      </w:r>
      <w:r>
        <w:rPr>
          <w:spacing w:val="-12"/>
        </w:rPr>
        <w:t xml:space="preserve"> </w:t>
      </w:r>
      <w:r>
        <w:t>to</w:t>
      </w:r>
      <w:r>
        <w:rPr>
          <w:spacing w:val="-13"/>
        </w:rPr>
        <w:t xml:space="preserve"> </w:t>
      </w:r>
      <w:r>
        <w:t>145</w:t>
      </w:r>
      <w:r>
        <w:rPr>
          <w:spacing w:val="-12"/>
        </w:rPr>
        <w:t xml:space="preserve"> </w:t>
      </w:r>
      <w:r>
        <w:t>rows</w:t>
      </w:r>
      <w:r>
        <w:rPr>
          <w:spacing w:val="-13"/>
        </w:rPr>
        <w:t xml:space="preserve"> </w:t>
      </w:r>
      <w:r>
        <w:t>and</w:t>
      </w:r>
      <w:r>
        <w:rPr>
          <w:spacing w:val="-12"/>
        </w:rPr>
        <w:t xml:space="preserve"> </w:t>
      </w:r>
      <w:r>
        <w:t>13</w:t>
      </w:r>
      <w:r>
        <w:rPr>
          <w:spacing w:val="-12"/>
        </w:rPr>
        <w:t xml:space="preserve"> </w:t>
      </w:r>
      <w:r>
        <w:rPr>
          <w:spacing w:val="-2"/>
        </w:rPr>
        <w:t>columns.</w:t>
      </w:r>
    </w:p>
    <w:p w14:paraId="36C7D8FD" w14:textId="77777777" w:rsidR="00B9047F" w:rsidRDefault="00B9047F">
      <w:pPr>
        <w:pStyle w:val="BodyText"/>
        <w:ind w:left="0"/>
      </w:pPr>
    </w:p>
    <w:p w14:paraId="2BDC1FCD" w14:textId="77777777" w:rsidR="00B9047F" w:rsidRDefault="00B9047F">
      <w:pPr>
        <w:pStyle w:val="BodyText"/>
        <w:spacing w:before="170"/>
        <w:ind w:left="0"/>
      </w:pPr>
    </w:p>
    <w:p w14:paraId="36BCD6A9" w14:textId="77777777" w:rsidR="00B9047F" w:rsidRDefault="00CD325A">
      <w:pPr>
        <w:pStyle w:val="Heading2"/>
        <w:numPr>
          <w:ilvl w:val="1"/>
          <w:numId w:val="28"/>
        </w:numPr>
        <w:tabs>
          <w:tab w:val="left" w:pos="501"/>
        </w:tabs>
        <w:spacing w:before="1"/>
        <w:ind w:left="501" w:hanging="478"/>
      </w:pPr>
      <w:bookmarkStart w:id="75" w:name="_bookmark79"/>
      <w:bookmarkEnd w:id="75"/>
      <w:r>
        <w:t>Feature</w:t>
      </w:r>
      <w:r>
        <w:rPr>
          <w:spacing w:val="-10"/>
        </w:rPr>
        <w:t xml:space="preserve"> </w:t>
      </w:r>
      <w:r>
        <w:rPr>
          <w:spacing w:val="-2"/>
        </w:rPr>
        <w:t>Extraction</w:t>
      </w:r>
    </w:p>
    <w:p w14:paraId="0583ED69" w14:textId="77777777" w:rsidR="00B9047F" w:rsidRDefault="00CD325A">
      <w:pPr>
        <w:pStyle w:val="BodyText"/>
        <w:spacing w:before="268" w:line="259" w:lineRule="auto"/>
        <w:ind w:right="590" w:firstLine="719"/>
      </w:pPr>
      <w:r>
        <w:t>From</w:t>
      </w:r>
      <w:r>
        <w:rPr>
          <w:spacing w:val="-12"/>
        </w:rPr>
        <w:t xml:space="preserve"> </w:t>
      </w:r>
      <w:r>
        <w:t>the</w:t>
      </w:r>
      <w:r>
        <w:rPr>
          <w:spacing w:val="-13"/>
        </w:rPr>
        <w:t xml:space="preserve"> </w:t>
      </w:r>
      <w:r>
        <w:t>data,</w:t>
      </w:r>
      <w:r>
        <w:rPr>
          <w:spacing w:val="-13"/>
        </w:rPr>
        <w:t xml:space="preserve"> </w:t>
      </w:r>
      <w:r>
        <w:t>as</w:t>
      </w:r>
      <w:r>
        <w:rPr>
          <w:spacing w:val="-9"/>
        </w:rPr>
        <w:t xml:space="preserve"> </w:t>
      </w:r>
      <w:r>
        <w:t>we</w:t>
      </w:r>
      <w:r>
        <w:rPr>
          <w:spacing w:val="-13"/>
        </w:rPr>
        <w:t xml:space="preserve"> </w:t>
      </w:r>
      <w:r>
        <w:t>look</w:t>
      </w:r>
      <w:r>
        <w:rPr>
          <w:spacing w:val="-8"/>
        </w:rPr>
        <w:t xml:space="preserve"> </w:t>
      </w:r>
      <w:r>
        <w:t>closer</w:t>
      </w:r>
      <w:r>
        <w:rPr>
          <w:spacing w:val="-13"/>
        </w:rPr>
        <w:t xml:space="preserve"> </w:t>
      </w:r>
      <w:r>
        <w:t>to</w:t>
      </w:r>
      <w:r>
        <w:rPr>
          <w:spacing w:val="-12"/>
        </w:rPr>
        <w:t xml:space="preserve"> </w:t>
      </w:r>
      <w:r>
        <w:t>the</w:t>
      </w:r>
      <w:r>
        <w:rPr>
          <w:spacing w:val="-10"/>
        </w:rPr>
        <w:t xml:space="preserve"> </w:t>
      </w:r>
      <w:r>
        <w:t>columns</w:t>
      </w:r>
      <w:r>
        <w:rPr>
          <w:spacing w:val="-12"/>
        </w:rPr>
        <w:t xml:space="preserve"> </w:t>
      </w:r>
      <w:r>
        <w:t>representing</w:t>
      </w:r>
      <w:r>
        <w:rPr>
          <w:spacing w:val="-12"/>
        </w:rPr>
        <w:t xml:space="preserve"> </w:t>
      </w:r>
      <w:r>
        <w:t>the</w:t>
      </w:r>
      <w:r>
        <w:rPr>
          <w:spacing w:val="-13"/>
        </w:rPr>
        <w:t xml:space="preserve"> </w:t>
      </w:r>
      <w:r>
        <w:t>features,</w:t>
      </w:r>
      <w:r>
        <w:rPr>
          <w:spacing w:val="-12"/>
        </w:rPr>
        <w:t xml:space="preserve"> </w:t>
      </w:r>
      <w:r>
        <w:t>we</w:t>
      </w:r>
      <w:r>
        <w:rPr>
          <w:spacing w:val="-11"/>
        </w:rPr>
        <w:t xml:space="preserve"> </w:t>
      </w:r>
      <w:r>
        <w:t>can</w:t>
      </w:r>
      <w:r>
        <w:rPr>
          <w:spacing w:val="-12"/>
        </w:rPr>
        <w:t xml:space="preserve"> </w:t>
      </w:r>
      <w:r>
        <w:t>notice that</w:t>
      </w:r>
      <w:r>
        <w:rPr>
          <w:spacing w:val="15"/>
        </w:rPr>
        <w:t xml:space="preserve"> </w:t>
      </w:r>
      <w:r>
        <w:t>each</w:t>
      </w:r>
      <w:r>
        <w:rPr>
          <w:spacing w:val="20"/>
        </w:rPr>
        <w:t xml:space="preserve"> </w:t>
      </w:r>
      <w:r>
        <w:t>cell</w:t>
      </w:r>
      <w:r>
        <w:rPr>
          <w:spacing w:val="21"/>
        </w:rPr>
        <w:t xml:space="preserve"> </w:t>
      </w:r>
      <w:r>
        <w:t>contains</w:t>
      </w:r>
      <w:r>
        <w:rPr>
          <w:spacing w:val="17"/>
        </w:rPr>
        <w:t xml:space="preserve"> </w:t>
      </w:r>
      <w:r>
        <w:t>a</w:t>
      </w:r>
      <w:r>
        <w:rPr>
          <w:spacing w:val="19"/>
        </w:rPr>
        <w:t xml:space="preserve"> </w:t>
      </w:r>
      <w:r>
        <w:t>huge</w:t>
      </w:r>
      <w:r>
        <w:rPr>
          <w:spacing w:val="19"/>
        </w:rPr>
        <w:t xml:space="preserve"> </w:t>
      </w:r>
      <w:r>
        <w:t>number</w:t>
      </w:r>
      <w:r>
        <w:rPr>
          <w:spacing w:val="17"/>
        </w:rPr>
        <w:t xml:space="preserve"> </w:t>
      </w:r>
      <w:r>
        <w:t>of</w:t>
      </w:r>
      <w:r>
        <w:rPr>
          <w:spacing w:val="16"/>
        </w:rPr>
        <w:t xml:space="preserve"> </w:t>
      </w:r>
      <w:r>
        <w:t>rows</w:t>
      </w:r>
      <w:r>
        <w:rPr>
          <w:spacing w:val="20"/>
        </w:rPr>
        <w:t xml:space="preserve"> </w:t>
      </w:r>
      <w:r>
        <w:t>of</w:t>
      </w:r>
      <w:r>
        <w:rPr>
          <w:spacing w:val="19"/>
        </w:rPr>
        <w:t xml:space="preserve"> </w:t>
      </w:r>
      <w:r>
        <w:t>data,</w:t>
      </w:r>
      <w:r>
        <w:rPr>
          <w:spacing w:val="17"/>
        </w:rPr>
        <w:t xml:space="preserve"> </w:t>
      </w:r>
      <w:r>
        <w:t>which</w:t>
      </w:r>
      <w:r>
        <w:rPr>
          <w:spacing w:val="19"/>
        </w:rPr>
        <w:t xml:space="preserve"> </w:t>
      </w:r>
      <w:r>
        <w:t>is</w:t>
      </w:r>
      <w:r>
        <w:rPr>
          <w:spacing w:val="18"/>
        </w:rPr>
        <w:t xml:space="preserve"> </w:t>
      </w:r>
      <w:r>
        <w:t>usually</w:t>
      </w:r>
      <w:r>
        <w:rPr>
          <w:spacing w:val="17"/>
        </w:rPr>
        <w:t xml:space="preserve"> </w:t>
      </w:r>
      <w:r>
        <w:t>called</w:t>
      </w:r>
      <w:r>
        <w:rPr>
          <w:spacing w:val="17"/>
        </w:rPr>
        <w:t xml:space="preserve"> </w:t>
      </w:r>
      <w:r>
        <w:t>as</w:t>
      </w:r>
      <w:r>
        <w:rPr>
          <w:spacing w:val="18"/>
        </w:rPr>
        <w:t xml:space="preserve"> </w:t>
      </w:r>
      <w:r>
        <w:rPr>
          <w:spacing w:val="-2"/>
        </w:rPr>
        <w:t>structured</w:t>
      </w:r>
    </w:p>
    <w:p w14:paraId="31378AB8" w14:textId="77777777" w:rsidR="00B9047F" w:rsidRDefault="00B9047F">
      <w:pPr>
        <w:pStyle w:val="BodyText"/>
        <w:spacing w:line="259" w:lineRule="auto"/>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3AD189D0" w14:textId="77777777" w:rsidR="00B9047F" w:rsidRDefault="00CD325A">
      <w:pPr>
        <w:pStyle w:val="BodyText"/>
        <w:spacing w:before="60" w:line="259" w:lineRule="auto"/>
        <w:ind w:right="587"/>
        <w:jc w:val="both"/>
      </w:pPr>
      <w:r>
        <w:lastRenderedPageBreak/>
        <w:t>array.</w:t>
      </w:r>
      <w:r>
        <w:rPr>
          <w:spacing w:val="-15"/>
        </w:rPr>
        <w:t xml:space="preserve"> </w:t>
      </w:r>
      <w:r>
        <w:t>In</w:t>
      </w:r>
      <w:r>
        <w:rPr>
          <w:spacing w:val="-15"/>
        </w:rPr>
        <w:t xml:space="preserve"> </w:t>
      </w:r>
      <w:r>
        <w:t>order</w:t>
      </w:r>
      <w:r>
        <w:rPr>
          <w:spacing w:val="-15"/>
        </w:rPr>
        <w:t xml:space="preserve"> </w:t>
      </w:r>
      <w:r>
        <w:t>to</w:t>
      </w:r>
      <w:r>
        <w:rPr>
          <w:spacing w:val="-15"/>
        </w:rPr>
        <w:t xml:space="preserve"> </w:t>
      </w:r>
      <w:r>
        <w:t>make</w:t>
      </w:r>
      <w:r>
        <w:rPr>
          <w:spacing w:val="-15"/>
        </w:rPr>
        <w:t xml:space="preserve"> </w:t>
      </w:r>
      <w:r>
        <w:t>sense</w:t>
      </w:r>
      <w:r>
        <w:rPr>
          <w:spacing w:val="-15"/>
        </w:rPr>
        <w:t xml:space="preserve"> </w:t>
      </w:r>
      <w:r>
        <w:t>of</w:t>
      </w:r>
      <w:r>
        <w:rPr>
          <w:spacing w:val="-15"/>
        </w:rPr>
        <w:t xml:space="preserve"> </w:t>
      </w:r>
      <w:r>
        <w:t>this</w:t>
      </w:r>
      <w:r>
        <w:rPr>
          <w:spacing w:val="-15"/>
        </w:rPr>
        <w:t xml:space="preserve"> </w:t>
      </w:r>
      <w:r>
        <w:t>data,</w:t>
      </w:r>
      <w:r>
        <w:rPr>
          <w:spacing w:val="-15"/>
        </w:rPr>
        <w:t xml:space="preserve"> </w:t>
      </w:r>
      <w:r>
        <w:t>we</w:t>
      </w:r>
      <w:r>
        <w:rPr>
          <w:spacing w:val="-15"/>
        </w:rPr>
        <w:t xml:space="preserve"> </w:t>
      </w:r>
      <w:r>
        <w:t>need</w:t>
      </w:r>
      <w:r>
        <w:rPr>
          <w:spacing w:val="-15"/>
        </w:rPr>
        <w:t xml:space="preserve"> </w:t>
      </w:r>
      <w:r>
        <w:t>to</w:t>
      </w:r>
      <w:r>
        <w:rPr>
          <w:spacing w:val="-15"/>
        </w:rPr>
        <w:t xml:space="preserve"> </w:t>
      </w:r>
      <w:r>
        <w:t>employ</w:t>
      </w:r>
      <w:r>
        <w:rPr>
          <w:spacing w:val="-15"/>
        </w:rPr>
        <w:t xml:space="preserve"> </w:t>
      </w:r>
      <w:r>
        <w:t>a</w:t>
      </w:r>
      <w:r>
        <w:rPr>
          <w:spacing w:val="-15"/>
        </w:rPr>
        <w:t xml:space="preserve"> </w:t>
      </w:r>
      <w:r>
        <w:t>process</w:t>
      </w:r>
      <w:r>
        <w:rPr>
          <w:spacing w:val="-15"/>
        </w:rPr>
        <w:t xml:space="preserve"> </w:t>
      </w:r>
      <w:r>
        <w:t>called</w:t>
      </w:r>
      <w:r>
        <w:rPr>
          <w:spacing w:val="-15"/>
        </w:rPr>
        <w:t xml:space="preserve"> </w:t>
      </w:r>
      <w:r>
        <w:t>Feature</w:t>
      </w:r>
      <w:r>
        <w:rPr>
          <w:spacing w:val="-15"/>
        </w:rPr>
        <w:t xml:space="preserve"> </w:t>
      </w:r>
      <w:r>
        <w:t>Extraction or</w:t>
      </w:r>
      <w:r>
        <w:rPr>
          <w:spacing w:val="-8"/>
        </w:rPr>
        <w:t xml:space="preserve"> </w:t>
      </w:r>
      <w:r>
        <w:t>Feature</w:t>
      </w:r>
      <w:r>
        <w:rPr>
          <w:spacing w:val="-8"/>
        </w:rPr>
        <w:t xml:space="preserve"> </w:t>
      </w:r>
      <w:r>
        <w:t>Generation.</w:t>
      </w:r>
      <w:r>
        <w:rPr>
          <w:spacing w:val="-7"/>
        </w:rPr>
        <w:t xml:space="preserve"> </w:t>
      </w:r>
      <w:r>
        <w:t>Feature</w:t>
      </w:r>
      <w:r>
        <w:rPr>
          <w:spacing w:val="-6"/>
        </w:rPr>
        <w:t xml:space="preserve"> </w:t>
      </w:r>
      <w:r>
        <w:t>extraction</w:t>
      </w:r>
      <w:r>
        <w:rPr>
          <w:spacing w:val="-7"/>
        </w:rPr>
        <w:t xml:space="preserve"> </w:t>
      </w:r>
      <w:r>
        <w:t>is</w:t>
      </w:r>
      <w:r>
        <w:rPr>
          <w:spacing w:val="-4"/>
        </w:rPr>
        <w:t xml:space="preserve"> </w:t>
      </w:r>
      <w:r>
        <w:t>a</w:t>
      </w:r>
      <w:r>
        <w:rPr>
          <w:spacing w:val="-8"/>
        </w:rPr>
        <w:t xml:space="preserve"> </w:t>
      </w:r>
      <w:r>
        <w:t>process</w:t>
      </w:r>
      <w:r>
        <w:rPr>
          <w:spacing w:val="-7"/>
        </w:rPr>
        <w:t xml:space="preserve"> </w:t>
      </w:r>
      <w:r>
        <w:t>of</w:t>
      </w:r>
      <w:r>
        <w:rPr>
          <w:spacing w:val="-8"/>
        </w:rPr>
        <w:t xml:space="preserve"> </w:t>
      </w:r>
      <w:r>
        <w:t>dimensionality</w:t>
      </w:r>
      <w:r>
        <w:rPr>
          <w:spacing w:val="-7"/>
        </w:rPr>
        <w:t xml:space="preserve"> </w:t>
      </w:r>
      <w:r>
        <w:t>reduction</w:t>
      </w:r>
      <w:r>
        <w:rPr>
          <w:spacing w:val="-7"/>
        </w:rPr>
        <w:t xml:space="preserve"> </w:t>
      </w:r>
      <w:r>
        <w:t>by</w:t>
      </w:r>
      <w:r>
        <w:rPr>
          <w:spacing w:val="-7"/>
        </w:rPr>
        <w:t xml:space="preserve"> </w:t>
      </w:r>
      <w:r>
        <w:t>which</w:t>
      </w:r>
      <w:r>
        <w:rPr>
          <w:spacing w:val="-5"/>
        </w:rPr>
        <w:t xml:space="preserve"> </w:t>
      </w:r>
      <w:r>
        <w:t>an initial</w:t>
      </w:r>
      <w:r>
        <w:rPr>
          <w:spacing w:val="-7"/>
        </w:rPr>
        <w:t xml:space="preserve"> </w:t>
      </w:r>
      <w:r>
        <w:t>set</w:t>
      </w:r>
      <w:r>
        <w:rPr>
          <w:spacing w:val="-7"/>
        </w:rPr>
        <w:t xml:space="preserve"> </w:t>
      </w:r>
      <w:r>
        <w:t>of</w:t>
      </w:r>
      <w:r>
        <w:rPr>
          <w:spacing w:val="-8"/>
        </w:rPr>
        <w:t xml:space="preserve"> </w:t>
      </w:r>
      <w:r>
        <w:t>raw</w:t>
      </w:r>
      <w:r>
        <w:rPr>
          <w:spacing w:val="-8"/>
        </w:rPr>
        <w:t xml:space="preserve"> </w:t>
      </w:r>
      <w:r>
        <w:t>data</w:t>
      </w:r>
      <w:r>
        <w:rPr>
          <w:spacing w:val="-8"/>
        </w:rPr>
        <w:t xml:space="preserve"> </w:t>
      </w:r>
      <w:r>
        <w:t>is</w:t>
      </w:r>
      <w:r>
        <w:rPr>
          <w:spacing w:val="-7"/>
        </w:rPr>
        <w:t xml:space="preserve"> </w:t>
      </w:r>
      <w:r>
        <w:t>reduced</w:t>
      </w:r>
      <w:r>
        <w:rPr>
          <w:spacing w:val="-7"/>
        </w:rPr>
        <w:t xml:space="preserve"> </w:t>
      </w:r>
      <w:r>
        <w:t>to</w:t>
      </w:r>
      <w:r>
        <w:rPr>
          <w:spacing w:val="-7"/>
        </w:rPr>
        <w:t xml:space="preserve"> </w:t>
      </w:r>
      <w:r>
        <w:t>more</w:t>
      </w:r>
      <w:r>
        <w:rPr>
          <w:spacing w:val="-8"/>
        </w:rPr>
        <w:t xml:space="preserve"> </w:t>
      </w:r>
      <w:r>
        <w:t>manageable</w:t>
      </w:r>
      <w:r>
        <w:rPr>
          <w:spacing w:val="-8"/>
        </w:rPr>
        <w:t xml:space="preserve"> </w:t>
      </w:r>
      <w:r>
        <w:t>groups</w:t>
      </w:r>
      <w:r>
        <w:rPr>
          <w:spacing w:val="-7"/>
        </w:rPr>
        <w:t xml:space="preserve"> </w:t>
      </w:r>
      <w:r>
        <w:t>for</w:t>
      </w:r>
      <w:r>
        <w:rPr>
          <w:spacing w:val="-9"/>
        </w:rPr>
        <w:t xml:space="preserve"> </w:t>
      </w:r>
      <w:r>
        <w:t>processing.</w:t>
      </w:r>
      <w:r>
        <w:rPr>
          <w:spacing w:val="-7"/>
        </w:rPr>
        <w:t xml:space="preserve"> </w:t>
      </w:r>
      <w:r>
        <w:t>A</w:t>
      </w:r>
      <w:r>
        <w:rPr>
          <w:spacing w:val="-8"/>
        </w:rPr>
        <w:t xml:space="preserve"> </w:t>
      </w:r>
      <w:r>
        <w:t>characteristic</w:t>
      </w:r>
      <w:r>
        <w:rPr>
          <w:spacing w:val="-8"/>
        </w:rPr>
        <w:t xml:space="preserve"> </w:t>
      </w:r>
      <w:r>
        <w:t>of these</w:t>
      </w:r>
      <w:r>
        <w:rPr>
          <w:spacing w:val="-4"/>
        </w:rPr>
        <w:t xml:space="preserve"> </w:t>
      </w:r>
      <w:r>
        <w:t>large</w:t>
      </w:r>
      <w:r>
        <w:rPr>
          <w:spacing w:val="-3"/>
        </w:rPr>
        <w:t xml:space="preserve"> </w:t>
      </w:r>
      <w:r>
        <w:t>data</w:t>
      </w:r>
      <w:r>
        <w:rPr>
          <w:spacing w:val="-1"/>
        </w:rPr>
        <w:t xml:space="preserve"> </w:t>
      </w:r>
      <w:r>
        <w:t>sets</w:t>
      </w:r>
      <w:r>
        <w:rPr>
          <w:spacing w:val="-3"/>
        </w:rPr>
        <w:t xml:space="preserve"> </w:t>
      </w:r>
      <w:r>
        <w:t>is</w:t>
      </w:r>
      <w:r>
        <w:rPr>
          <w:spacing w:val="-3"/>
        </w:rPr>
        <w:t xml:space="preserve"> </w:t>
      </w:r>
      <w:r>
        <w:t>a</w:t>
      </w:r>
      <w:r>
        <w:rPr>
          <w:spacing w:val="-3"/>
        </w:rPr>
        <w:t xml:space="preserve"> </w:t>
      </w:r>
      <w:r>
        <w:t>large</w:t>
      </w:r>
      <w:r>
        <w:rPr>
          <w:spacing w:val="-4"/>
        </w:rPr>
        <w:t xml:space="preserve"> </w:t>
      </w:r>
      <w:r>
        <w:t>number</w:t>
      </w:r>
      <w:r>
        <w:rPr>
          <w:spacing w:val="-2"/>
        </w:rPr>
        <w:t xml:space="preserve"> </w:t>
      </w:r>
      <w:r>
        <w:t>of</w:t>
      </w:r>
      <w:r>
        <w:rPr>
          <w:spacing w:val="-1"/>
        </w:rPr>
        <w:t xml:space="preserve"> </w:t>
      </w:r>
      <w:r>
        <w:t>variables that</w:t>
      </w:r>
      <w:r>
        <w:rPr>
          <w:spacing w:val="-2"/>
        </w:rPr>
        <w:t xml:space="preserve"> </w:t>
      </w:r>
      <w:r>
        <w:t>require a</w:t>
      </w:r>
      <w:r>
        <w:rPr>
          <w:spacing w:val="-3"/>
        </w:rPr>
        <w:t xml:space="preserve"> </w:t>
      </w:r>
      <w:r>
        <w:t>lot</w:t>
      </w:r>
      <w:r>
        <w:rPr>
          <w:spacing w:val="-2"/>
        </w:rPr>
        <w:t xml:space="preserve"> </w:t>
      </w:r>
      <w:r>
        <w:t>of</w:t>
      </w:r>
      <w:r>
        <w:rPr>
          <w:spacing w:val="-1"/>
        </w:rPr>
        <w:t xml:space="preserve"> </w:t>
      </w:r>
      <w:r>
        <w:t>computing</w:t>
      </w:r>
      <w:r>
        <w:rPr>
          <w:spacing w:val="-2"/>
        </w:rPr>
        <w:t xml:space="preserve"> </w:t>
      </w:r>
      <w:r>
        <w:t>resources</w:t>
      </w:r>
      <w:r>
        <w:rPr>
          <w:spacing w:val="-3"/>
        </w:rPr>
        <w:t xml:space="preserve"> </w:t>
      </w:r>
      <w:r>
        <w:t>to process. Feature extraction is the name for methods that select and /or combine variables into features,</w:t>
      </w:r>
      <w:r>
        <w:rPr>
          <w:spacing w:val="-2"/>
        </w:rPr>
        <w:t xml:space="preserve"> </w:t>
      </w:r>
      <w:r>
        <w:t>effectively</w:t>
      </w:r>
      <w:r>
        <w:rPr>
          <w:spacing w:val="-2"/>
        </w:rPr>
        <w:t xml:space="preserve"> </w:t>
      </w:r>
      <w:r>
        <w:t>reducing</w:t>
      </w:r>
      <w:r>
        <w:rPr>
          <w:spacing w:val="-2"/>
        </w:rPr>
        <w:t xml:space="preserve"> </w:t>
      </w:r>
      <w:r>
        <w:t>the</w:t>
      </w:r>
      <w:r>
        <w:rPr>
          <w:spacing w:val="-3"/>
        </w:rPr>
        <w:t xml:space="preserve"> </w:t>
      </w:r>
      <w:r>
        <w:t>amount</w:t>
      </w:r>
      <w:r>
        <w:rPr>
          <w:spacing w:val="-2"/>
        </w:rPr>
        <w:t xml:space="preserve"> </w:t>
      </w:r>
      <w:r>
        <w:t>of</w:t>
      </w:r>
      <w:r>
        <w:rPr>
          <w:spacing w:val="-2"/>
        </w:rPr>
        <w:t xml:space="preserve"> </w:t>
      </w:r>
      <w:r>
        <w:t>data</w:t>
      </w:r>
      <w:r>
        <w:rPr>
          <w:spacing w:val="-1"/>
        </w:rPr>
        <w:t xml:space="preserve"> </w:t>
      </w:r>
      <w:r>
        <w:t>that</w:t>
      </w:r>
      <w:r>
        <w:rPr>
          <w:spacing w:val="-2"/>
        </w:rPr>
        <w:t xml:space="preserve"> </w:t>
      </w:r>
      <w:r>
        <w:t>must</w:t>
      </w:r>
      <w:r>
        <w:rPr>
          <w:spacing w:val="-2"/>
        </w:rPr>
        <w:t xml:space="preserve"> </w:t>
      </w:r>
      <w:r>
        <w:t>be</w:t>
      </w:r>
      <w:r>
        <w:rPr>
          <w:spacing w:val="-2"/>
        </w:rPr>
        <w:t xml:space="preserve"> </w:t>
      </w:r>
      <w:r>
        <w:t>processed,</w:t>
      </w:r>
      <w:r>
        <w:rPr>
          <w:spacing w:val="-1"/>
        </w:rPr>
        <w:t xml:space="preserve"> </w:t>
      </w:r>
      <w:r>
        <w:t>while</w:t>
      </w:r>
      <w:r>
        <w:rPr>
          <w:spacing w:val="-3"/>
        </w:rPr>
        <w:t xml:space="preserve"> </w:t>
      </w:r>
      <w:r>
        <w:t>still</w:t>
      </w:r>
      <w:r>
        <w:rPr>
          <w:spacing w:val="-2"/>
        </w:rPr>
        <w:t xml:space="preserve"> </w:t>
      </w:r>
      <w:r>
        <w:t>accurately and completely describing the original data set [74].</w:t>
      </w:r>
    </w:p>
    <w:p w14:paraId="13A0C9A8" w14:textId="77777777" w:rsidR="00B9047F" w:rsidRDefault="00CD325A">
      <w:pPr>
        <w:pStyle w:val="BodyText"/>
        <w:spacing w:before="158" w:line="259" w:lineRule="auto"/>
        <w:ind w:right="588"/>
        <w:jc w:val="both"/>
      </w:pPr>
      <w:r>
        <w:t>The process of feature extraction is useful when we need to reduce the number of resources needed</w:t>
      </w:r>
      <w:r>
        <w:rPr>
          <w:spacing w:val="-6"/>
        </w:rPr>
        <w:t xml:space="preserve"> </w:t>
      </w:r>
      <w:r>
        <w:t>for</w:t>
      </w:r>
      <w:r>
        <w:rPr>
          <w:spacing w:val="-10"/>
        </w:rPr>
        <w:t xml:space="preserve"> </w:t>
      </w:r>
      <w:r>
        <w:t>processing</w:t>
      </w:r>
      <w:r>
        <w:rPr>
          <w:spacing w:val="-8"/>
        </w:rPr>
        <w:t xml:space="preserve"> </w:t>
      </w:r>
      <w:r>
        <w:t>without</w:t>
      </w:r>
      <w:r>
        <w:rPr>
          <w:spacing w:val="-8"/>
        </w:rPr>
        <w:t xml:space="preserve"> </w:t>
      </w:r>
      <w:r>
        <w:t>losing</w:t>
      </w:r>
      <w:r>
        <w:rPr>
          <w:spacing w:val="-8"/>
        </w:rPr>
        <w:t xml:space="preserve"> </w:t>
      </w:r>
      <w:r>
        <w:t>important</w:t>
      </w:r>
      <w:r>
        <w:rPr>
          <w:spacing w:val="-8"/>
        </w:rPr>
        <w:t xml:space="preserve"> </w:t>
      </w:r>
      <w:r>
        <w:t>or</w:t>
      </w:r>
      <w:r>
        <w:rPr>
          <w:spacing w:val="-11"/>
        </w:rPr>
        <w:t xml:space="preserve"> </w:t>
      </w:r>
      <w:r>
        <w:t>relevant</w:t>
      </w:r>
      <w:r>
        <w:rPr>
          <w:spacing w:val="-8"/>
        </w:rPr>
        <w:t xml:space="preserve"> </w:t>
      </w:r>
      <w:r>
        <w:t>information.</w:t>
      </w:r>
      <w:r>
        <w:rPr>
          <w:spacing w:val="-8"/>
        </w:rPr>
        <w:t xml:space="preserve"> </w:t>
      </w:r>
      <w:r>
        <w:t>Feature</w:t>
      </w:r>
      <w:r>
        <w:rPr>
          <w:spacing w:val="-6"/>
        </w:rPr>
        <w:t xml:space="preserve"> </w:t>
      </w:r>
      <w:r>
        <w:t>extraction</w:t>
      </w:r>
      <w:r>
        <w:rPr>
          <w:spacing w:val="-8"/>
        </w:rPr>
        <w:t xml:space="preserve"> </w:t>
      </w:r>
      <w:r>
        <w:t>can also reduce the amount of redundant data for a given analysis. Also, the reduction of the data and the machine’s efforts in building variable combinations (features) facilitate the speed of learning and generalization steps in the machine learning process [74].</w:t>
      </w:r>
    </w:p>
    <w:p w14:paraId="1A64E463" w14:textId="77777777" w:rsidR="00B9047F" w:rsidRDefault="00CD325A">
      <w:pPr>
        <w:pStyle w:val="BodyText"/>
        <w:spacing w:before="160" w:line="259" w:lineRule="auto"/>
        <w:ind w:right="588"/>
        <w:jc w:val="both"/>
      </w:pPr>
      <w:r>
        <w:t>During the feature extraction stage, the most appropriate features which correlate well with tool wear and not affected by process conditions are extracted from the prepared signals. Mostly features are derived from any of the time, frequency, time–frequency, or statistical domain [53]. For the purpose of this thesis, the features have been extracted from Time and Frequency domains.</w:t>
      </w:r>
    </w:p>
    <w:p w14:paraId="2B9A5FD7" w14:textId="77777777" w:rsidR="00B9047F" w:rsidRDefault="00CD325A">
      <w:pPr>
        <w:pStyle w:val="BodyText"/>
        <w:spacing w:before="161" w:line="259" w:lineRule="auto"/>
        <w:ind w:right="587"/>
        <w:jc w:val="both"/>
      </w:pPr>
      <w:r>
        <w:t xml:space="preserve">For the time domain, Maximum value, Mean, RMS Value, Standard deviation, Skewness, Kurtosis and Peak to Peak value. An example of the same is </w:t>
      </w:r>
      <w:hyperlink w:anchor="_bookmark82" w:history="1">
        <w:r>
          <w:t>Code Snippet 4: Example for</w:t>
        </w:r>
      </w:hyperlink>
      <w:r>
        <w:t xml:space="preserve"> </w:t>
      </w:r>
      <w:hyperlink w:anchor="_bookmark82" w:history="1">
        <w:r>
          <w:t>Features Extraction in Time Domain</w:t>
        </w:r>
      </w:hyperlink>
      <w:r>
        <w:t>.</w:t>
      </w:r>
    </w:p>
    <w:p w14:paraId="5C5B8595" w14:textId="77777777" w:rsidR="00B9047F" w:rsidRDefault="00CD325A">
      <w:pPr>
        <w:pStyle w:val="BodyText"/>
        <w:spacing w:before="159"/>
        <w:jc w:val="both"/>
      </w:pPr>
      <w:r>
        <w:t>Once</w:t>
      </w:r>
      <w:r>
        <w:rPr>
          <w:spacing w:val="-2"/>
        </w:rPr>
        <w:t xml:space="preserve"> </w:t>
      </w:r>
      <w:r>
        <w:t>the</w:t>
      </w:r>
      <w:r>
        <w:rPr>
          <w:spacing w:val="-1"/>
        </w:rPr>
        <w:t xml:space="preserve"> </w:t>
      </w:r>
      <w:r>
        <w:t>features</w:t>
      </w:r>
      <w:r>
        <w:rPr>
          <w:spacing w:val="-2"/>
        </w:rPr>
        <w:t xml:space="preserve"> </w:t>
      </w:r>
      <w:r>
        <w:t>were</w:t>
      </w:r>
      <w:r>
        <w:rPr>
          <w:spacing w:val="-3"/>
        </w:rPr>
        <w:t xml:space="preserve"> </w:t>
      </w:r>
      <w:r>
        <w:t>extracted,</w:t>
      </w:r>
      <w:r>
        <w:rPr>
          <w:spacing w:val="-1"/>
        </w:rPr>
        <w:t xml:space="preserve"> </w:t>
      </w:r>
      <w:r>
        <w:t>the</w:t>
      </w:r>
      <w:r>
        <w:rPr>
          <w:spacing w:val="-2"/>
        </w:rPr>
        <w:t xml:space="preserve"> </w:t>
      </w:r>
      <w:r>
        <w:t>data</w:t>
      </w:r>
      <w:r>
        <w:rPr>
          <w:spacing w:val="-1"/>
        </w:rPr>
        <w:t xml:space="preserve"> </w:t>
      </w:r>
      <w:r>
        <w:t>now</w:t>
      </w:r>
      <w:r>
        <w:rPr>
          <w:spacing w:val="-2"/>
        </w:rPr>
        <w:t xml:space="preserve"> </w:t>
      </w:r>
      <w:r>
        <w:t>consisted</w:t>
      </w:r>
      <w:r>
        <w:rPr>
          <w:spacing w:val="-1"/>
        </w:rPr>
        <w:t xml:space="preserve"> </w:t>
      </w:r>
      <w:r>
        <w:t>of</w:t>
      </w:r>
      <w:r>
        <w:rPr>
          <w:spacing w:val="-3"/>
        </w:rPr>
        <w:t xml:space="preserve"> </w:t>
      </w:r>
      <w:r>
        <w:t>145</w:t>
      </w:r>
      <w:r>
        <w:rPr>
          <w:spacing w:val="-1"/>
        </w:rPr>
        <w:t xml:space="preserve"> </w:t>
      </w:r>
      <w:r>
        <w:t>rows</w:t>
      </w:r>
      <w:r>
        <w:rPr>
          <w:spacing w:val="-2"/>
        </w:rPr>
        <w:t xml:space="preserve"> </w:t>
      </w:r>
      <w:r>
        <w:t>and</w:t>
      </w:r>
      <w:r>
        <w:rPr>
          <w:spacing w:val="1"/>
        </w:rPr>
        <w:t xml:space="preserve"> </w:t>
      </w:r>
      <w:r>
        <w:t xml:space="preserve">85 </w:t>
      </w:r>
      <w:r>
        <w:rPr>
          <w:spacing w:val="-2"/>
        </w:rPr>
        <w:t>columns.</w:t>
      </w:r>
    </w:p>
    <w:p w14:paraId="3E209419" w14:textId="77777777" w:rsidR="00B9047F" w:rsidRDefault="00B9047F">
      <w:pPr>
        <w:pStyle w:val="BodyText"/>
        <w:ind w:left="0"/>
      </w:pPr>
    </w:p>
    <w:p w14:paraId="02DE5D4D" w14:textId="77777777" w:rsidR="00B9047F" w:rsidRDefault="00B9047F">
      <w:pPr>
        <w:pStyle w:val="BodyText"/>
        <w:spacing w:before="168"/>
        <w:ind w:left="0"/>
      </w:pPr>
    </w:p>
    <w:p w14:paraId="27ADFAC3" w14:textId="77777777" w:rsidR="00B9047F" w:rsidRDefault="00CD325A">
      <w:pPr>
        <w:pStyle w:val="Heading2"/>
        <w:numPr>
          <w:ilvl w:val="1"/>
          <w:numId w:val="28"/>
        </w:numPr>
        <w:tabs>
          <w:tab w:val="left" w:pos="501"/>
        </w:tabs>
        <w:ind w:left="501" w:hanging="478"/>
      </w:pPr>
      <w:bookmarkStart w:id="76" w:name="_bookmark80"/>
      <w:bookmarkEnd w:id="76"/>
      <w:r>
        <w:rPr>
          <w:spacing w:val="-2"/>
        </w:rPr>
        <w:t>Normalization</w:t>
      </w:r>
    </w:p>
    <w:p w14:paraId="5879CFA0" w14:textId="77777777" w:rsidR="00B9047F" w:rsidRDefault="00CD325A">
      <w:pPr>
        <w:pStyle w:val="BodyText"/>
        <w:spacing w:before="268" w:line="259" w:lineRule="auto"/>
        <w:ind w:right="586" w:firstLine="719"/>
        <w:jc w:val="both"/>
      </w:pPr>
      <w:r>
        <w:t>One of the most important transformations we need to apply to our data is feature scaling.</w:t>
      </w:r>
      <w:r>
        <w:rPr>
          <w:spacing w:val="-11"/>
        </w:rPr>
        <w:t xml:space="preserve"> </w:t>
      </w:r>
      <w:r>
        <w:t>With</w:t>
      </w:r>
      <w:r>
        <w:rPr>
          <w:spacing w:val="-11"/>
        </w:rPr>
        <w:t xml:space="preserve"> </w:t>
      </w:r>
      <w:r>
        <w:t>few</w:t>
      </w:r>
      <w:r>
        <w:rPr>
          <w:spacing w:val="-11"/>
        </w:rPr>
        <w:t xml:space="preserve"> </w:t>
      </w:r>
      <w:r>
        <w:t>exceptions,</w:t>
      </w:r>
      <w:r>
        <w:rPr>
          <w:spacing w:val="-10"/>
        </w:rPr>
        <w:t xml:space="preserve"> </w:t>
      </w:r>
      <w:r>
        <w:t>Machine</w:t>
      </w:r>
      <w:r>
        <w:rPr>
          <w:spacing w:val="-11"/>
        </w:rPr>
        <w:t xml:space="preserve"> </w:t>
      </w:r>
      <w:r>
        <w:t>Learning</w:t>
      </w:r>
      <w:r>
        <w:rPr>
          <w:spacing w:val="-11"/>
        </w:rPr>
        <w:t xml:space="preserve"> </w:t>
      </w:r>
      <w:r>
        <w:t>algorithms</w:t>
      </w:r>
      <w:r>
        <w:rPr>
          <w:spacing w:val="-10"/>
        </w:rPr>
        <w:t xml:space="preserve"> </w:t>
      </w:r>
      <w:r>
        <w:t>don’t</w:t>
      </w:r>
      <w:r>
        <w:rPr>
          <w:spacing w:val="-11"/>
        </w:rPr>
        <w:t xml:space="preserve"> </w:t>
      </w:r>
      <w:r>
        <w:t>perform</w:t>
      </w:r>
      <w:r>
        <w:rPr>
          <w:spacing w:val="-11"/>
        </w:rPr>
        <w:t xml:space="preserve"> </w:t>
      </w:r>
      <w:r>
        <w:t>well</w:t>
      </w:r>
      <w:r>
        <w:rPr>
          <w:spacing w:val="-10"/>
        </w:rPr>
        <w:t xml:space="preserve"> </w:t>
      </w:r>
      <w:r>
        <w:t>when</w:t>
      </w:r>
      <w:r>
        <w:rPr>
          <w:spacing w:val="-11"/>
        </w:rPr>
        <w:t xml:space="preserve"> </w:t>
      </w:r>
      <w:r>
        <w:t>the</w:t>
      </w:r>
      <w:r>
        <w:rPr>
          <w:spacing w:val="-11"/>
        </w:rPr>
        <w:t xml:space="preserve"> </w:t>
      </w:r>
      <w:r>
        <w:t>input numerical</w:t>
      </w:r>
      <w:r>
        <w:rPr>
          <w:spacing w:val="-15"/>
        </w:rPr>
        <w:t xml:space="preserve"> </w:t>
      </w:r>
      <w:r>
        <w:t>attributes</w:t>
      </w:r>
      <w:r>
        <w:rPr>
          <w:spacing w:val="-15"/>
        </w:rPr>
        <w:t xml:space="preserve"> </w:t>
      </w:r>
      <w:r>
        <w:t>have</w:t>
      </w:r>
      <w:r>
        <w:rPr>
          <w:spacing w:val="-15"/>
        </w:rPr>
        <w:t xml:space="preserve"> </w:t>
      </w:r>
      <w:r>
        <w:t>very</w:t>
      </w:r>
      <w:r>
        <w:rPr>
          <w:spacing w:val="-15"/>
        </w:rPr>
        <w:t xml:space="preserve"> </w:t>
      </w:r>
      <w:r>
        <w:t>different</w:t>
      </w:r>
      <w:r>
        <w:rPr>
          <w:spacing w:val="-14"/>
        </w:rPr>
        <w:t xml:space="preserve"> </w:t>
      </w:r>
      <w:r>
        <w:t>scales.</w:t>
      </w:r>
      <w:r>
        <w:rPr>
          <w:spacing w:val="-15"/>
        </w:rPr>
        <w:t xml:space="preserve"> </w:t>
      </w:r>
      <w:r>
        <w:t>There</w:t>
      </w:r>
      <w:r>
        <w:rPr>
          <w:spacing w:val="-15"/>
        </w:rPr>
        <w:t xml:space="preserve"> </w:t>
      </w:r>
      <w:r>
        <w:t>are</w:t>
      </w:r>
      <w:r>
        <w:rPr>
          <w:spacing w:val="-15"/>
        </w:rPr>
        <w:t xml:space="preserve"> </w:t>
      </w:r>
      <w:r>
        <w:t>two</w:t>
      </w:r>
      <w:r>
        <w:rPr>
          <w:spacing w:val="-13"/>
        </w:rPr>
        <w:t xml:space="preserve"> </w:t>
      </w:r>
      <w:r>
        <w:t>common</w:t>
      </w:r>
      <w:r>
        <w:rPr>
          <w:spacing w:val="-15"/>
        </w:rPr>
        <w:t xml:space="preserve"> </w:t>
      </w:r>
      <w:r>
        <w:t>ways</w:t>
      </w:r>
      <w:r>
        <w:rPr>
          <w:spacing w:val="-13"/>
        </w:rPr>
        <w:t xml:space="preserve"> </w:t>
      </w:r>
      <w:r>
        <w:t>to</w:t>
      </w:r>
      <w:r>
        <w:rPr>
          <w:spacing w:val="-15"/>
        </w:rPr>
        <w:t xml:space="preserve"> </w:t>
      </w:r>
      <w:r>
        <w:t>get</w:t>
      </w:r>
      <w:r>
        <w:rPr>
          <w:spacing w:val="-15"/>
        </w:rPr>
        <w:t xml:space="preserve"> </w:t>
      </w:r>
      <w:r>
        <w:t>all</w:t>
      </w:r>
      <w:r>
        <w:rPr>
          <w:spacing w:val="-11"/>
        </w:rPr>
        <w:t xml:space="preserve"> </w:t>
      </w:r>
      <w:r>
        <w:t>attributes to have the same scale: min-max scaling and standardization [75].</w:t>
      </w:r>
    </w:p>
    <w:p w14:paraId="541F143A" w14:textId="77777777" w:rsidR="00B9047F" w:rsidRDefault="00CD325A">
      <w:pPr>
        <w:pStyle w:val="BodyText"/>
        <w:spacing w:before="159" w:line="259" w:lineRule="auto"/>
        <w:ind w:right="583"/>
        <w:jc w:val="both"/>
      </w:pPr>
      <w:r>
        <w:t>Min-max scaling (normalization) is quite simple: values are shifted and rescaled so that they end up ranging from 0 to 1. We do this by subtracting the min value and dividing by the max minus the min. Standardization is quite different: first it subtracts the mean value (so standardized values always have a zero mean), and then it divides by the variance so that the resulting distribution has unit variance. Unlike min-max scaling, standardization does not bound values to a specific range, which may be a problem for some algorithms (e.g., neural networks often expect an input value ranging from 0 to 1). However, standardization is much less</w:t>
      </w:r>
      <w:r>
        <w:rPr>
          <w:spacing w:val="-8"/>
        </w:rPr>
        <w:t xml:space="preserve"> </w:t>
      </w:r>
      <w:r>
        <w:t>affected</w:t>
      </w:r>
      <w:r>
        <w:rPr>
          <w:spacing w:val="-8"/>
        </w:rPr>
        <w:t xml:space="preserve"> </w:t>
      </w:r>
      <w:r>
        <w:t>by</w:t>
      </w:r>
      <w:r>
        <w:rPr>
          <w:spacing w:val="-8"/>
        </w:rPr>
        <w:t xml:space="preserve"> </w:t>
      </w:r>
      <w:r>
        <w:t>outliers.</w:t>
      </w:r>
      <w:r>
        <w:rPr>
          <w:spacing w:val="-10"/>
        </w:rPr>
        <w:t xml:space="preserve"> </w:t>
      </w:r>
      <w:r>
        <w:t>For</w:t>
      </w:r>
      <w:r>
        <w:rPr>
          <w:spacing w:val="-9"/>
        </w:rPr>
        <w:t xml:space="preserve"> </w:t>
      </w:r>
      <w:r>
        <w:t>example,</w:t>
      </w:r>
      <w:r>
        <w:rPr>
          <w:spacing w:val="-8"/>
        </w:rPr>
        <w:t xml:space="preserve"> </w:t>
      </w:r>
      <w:r>
        <w:t>suppose</w:t>
      </w:r>
      <w:r>
        <w:rPr>
          <w:spacing w:val="-9"/>
        </w:rPr>
        <w:t xml:space="preserve"> </w:t>
      </w:r>
      <w:r>
        <w:t>a</w:t>
      </w:r>
      <w:r>
        <w:rPr>
          <w:spacing w:val="-9"/>
        </w:rPr>
        <w:t xml:space="preserve"> </w:t>
      </w:r>
      <w:r>
        <w:t>district</w:t>
      </w:r>
      <w:r>
        <w:rPr>
          <w:spacing w:val="-8"/>
        </w:rPr>
        <w:t xml:space="preserve"> </w:t>
      </w:r>
      <w:r>
        <w:t>had</w:t>
      </w:r>
      <w:r>
        <w:rPr>
          <w:spacing w:val="-8"/>
        </w:rPr>
        <w:t xml:space="preserve"> </w:t>
      </w:r>
      <w:r>
        <w:t>a</w:t>
      </w:r>
      <w:r>
        <w:rPr>
          <w:spacing w:val="-9"/>
        </w:rPr>
        <w:t xml:space="preserve"> </w:t>
      </w:r>
      <w:r>
        <w:t>median</w:t>
      </w:r>
      <w:r>
        <w:rPr>
          <w:spacing w:val="-8"/>
        </w:rPr>
        <w:t xml:space="preserve"> </w:t>
      </w:r>
      <w:r>
        <w:t>income</w:t>
      </w:r>
      <w:r>
        <w:rPr>
          <w:spacing w:val="-9"/>
        </w:rPr>
        <w:t xml:space="preserve"> </w:t>
      </w:r>
      <w:r>
        <w:t>equal</w:t>
      </w:r>
      <w:r>
        <w:rPr>
          <w:spacing w:val="-8"/>
        </w:rPr>
        <w:t xml:space="preserve"> </w:t>
      </w:r>
      <w:r>
        <w:t>to</w:t>
      </w:r>
      <w:r>
        <w:rPr>
          <w:spacing w:val="-8"/>
        </w:rPr>
        <w:t xml:space="preserve"> </w:t>
      </w:r>
      <w:r>
        <w:t>100</w:t>
      </w:r>
      <w:r>
        <w:rPr>
          <w:spacing w:val="-8"/>
        </w:rPr>
        <w:t xml:space="preserve"> </w:t>
      </w:r>
      <w:r>
        <w:t>(by mistake). Min-max scaling would then crush all the other values from 0–15 down to 0–0.15, whereas standardization would not be much affected [75].</w:t>
      </w:r>
    </w:p>
    <w:p w14:paraId="4757CC83" w14:textId="77777777" w:rsidR="00B9047F" w:rsidRDefault="00CD325A">
      <w:pPr>
        <w:pStyle w:val="BodyText"/>
        <w:spacing w:before="160" w:line="259" w:lineRule="auto"/>
        <w:ind w:right="586"/>
        <w:jc w:val="both"/>
      </w:pPr>
      <w:r>
        <w:t>The</w:t>
      </w:r>
      <w:r>
        <w:rPr>
          <w:spacing w:val="-15"/>
        </w:rPr>
        <w:t xml:space="preserve"> </w:t>
      </w:r>
      <w:r>
        <w:t>feature</w:t>
      </w:r>
      <w:r>
        <w:rPr>
          <w:spacing w:val="-15"/>
        </w:rPr>
        <w:t xml:space="preserve"> </w:t>
      </w:r>
      <w:r>
        <w:t>scaling</w:t>
      </w:r>
      <w:r>
        <w:rPr>
          <w:spacing w:val="-15"/>
        </w:rPr>
        <w:t xml:space="preserve"> </w:t>
      </w:r>
      <w:r>
        <w:t>was</w:t>
      </w:r>
      <w:r>
        <w:rPr>
          <w:spacing w:val="-15"/>
        </w:rPr>
        <w:t xml:space="preserve"> </w:t>
      </w:r>
      <w:r>
        <w:t>performed</w:t>
      </w:r>
      <w:r>
        <w:rPr>
          <w:spacing w:val="-15"/>
        </w:rPr>
        <w:t xml:space="preserve"> </w:t>
      </w:r>
      <w:r>
        <w:t>using</w:t>
      </w:r>
      <w:r>
        <w:rPr>
          <w:spacing w:val="-15"/>
        </w:rPr>
        <w:t xml:space="preserve"> </w:t>
      </w:r>
      <w:r>
        <w:t>Min-Max</w:t>
      </w:r>
      <w:r>
        <w:rPr>
          <w:spacing w:val="-14"/>
        </w:rPr>
        <w:t xml:space="preserve"> </w:t>
      </w:r>
      <w:r>
        <w:t>Scaling</w:t>
      </w:r>
      <w:r>
        <w:rPr>
          <w:spacing w:val="-15"/>
        </w:rPr>
        <w:t xml:space="preserve"> </w:t>
      </w:r>
      <w:r>
        <w:t>(Normalization)</w:t>
      </w:r>
      <w:r>
        <w:rPr>
          <w:spacing w:val="-14"/>
        </w:rPr>
        <w:t xml:space="preserve"> </w:t>
      </w:r>
      <w:r>
        <w:t>and</w:t>
      </w:r>
      <w:r>
        <w:rPr>
          <w:spacing w:val="-15"/>
        </w:rPr>
        <w:t xml:space="preserve"> </w:t>
      </w:r>
      <w:r>
        <w:t>the</w:t>
      </w:r>
      <w:r>
        <w:rPr>
          <w:spacing w:val="-15"/>
        </w:rPr>
        <w:t xml:space="preserve"> </w:t>
      </w:r>
      <w:r>
        <w:t>data</w:t>
      </w:r>
      <w:r>
        <w:rPr>
          <w:spacing w:val="-15"/>
        </w:rPr>
        <w:t xml:space="preserve"> </w:t>
      </w:r>
      <w:r>
        <w:t>values were converted to the range of 0-1.</w:t>
      </w:r>
    </w:p>
    <w:p w14:paraId="0E4D9675"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5191CA50" w14:textId="77777777" w:rsidR="00B9047F" w:rsidRDefault="00CD325A">
      <w:pPr>
        <w:pStyle w:val="Heading2"/>
        <w:numPr>
          <w:ilvl w:val="1"/>
          <w:numId w:val="28"/>
        </w:numPr>
        <w:tabs>
          <w:tab w:val="left" w:pos="502"/>
        </w:tabs>
        <w:spacing w:before="63"/>
        <w:ind w:left="502" w:hanging="479"/>
      </w:pPr>
      <w:bookmarkStart w:id="77" w:name="_bookmark81"/>
      <w:bookmarkEnd w:id="77"/>
      <w:r>
        <w:lastRenderedPageBreak/>
        <w:t>Feature</w:t>
      </w:r>
      <w:r>
        <w:rPr>
          <w:spacing w:val="-10"/>
        </w:rPr>
        <w:t xml:space="preserve"> </w:t>
      </w:r>
      <w:r>
        <w:rPr>
          <w:spacing w:val="-2"/>
        </w:rPr>
        <w:t>Selection</w:t>
      </w:r>
    </w:p>
    <w:p w14:paraId="610B47A9" w14:textId="77777777" w:rsidR="00B9047F" w:rsidRDefault="00CD325A">
      <w:pPr>
        <w:pStyle w:val="BodyText"/>
        <w:spacing w:before="266" w:line="259" w:lineRule="auto"/>
        <w:ind w:right="591" w:firstLine="719"/>
        <w:jc w:val="both"/>
      </w:pPr>
      <w:r>
        <w:t>Though the feature extraction gave us an ample amount of data from which we can understand</w:t>
      </w:r>
      <w:r>
        <w:rPr>
          <w:spacing w:val="-5"/>
        </w:rPr>
        <w:t xml:space="preserve"> </w:t>
      </w:r>
      <w:r>
        <w:t>the</w:t>
      </w:r>
      <w:r>
        <w:rPr>
          <w:spacing w:val="-4"/>
        </w:rPr>
        <w:t xml:space="preserve"> </w:t>
      </w:r>
      <w:r>
        <w:t>dataset</w:t>
      </w:r>
      <w:r>
        <w:rPr>
          <w:spacing w:val="-3"/>
        </w:rPr>
        <w:t xml:space="preserve"> </w:t>
      </w:r>
      <w:r>
        <w:t>and</w:t>
      </w:r>
      <w:r>
        <w:rPr>
          <w:spacing w:val="-4"/>
        </w:rPr>
        <w:t xml:space="preserve"> </w:t>
      </w:r>
      <w:r>
        <w:t>the</w:t>
      </w:r>
      <w:r>
        <w:rPr>
          <w:spacing w:val="-5"/>
        </w:rPr>
        <w:t xml:space="preserve"> </w:t>
      </w:r>
      <w:r>
        <w:t>signals</w:t>
      </w:r>
      <w:r>
        <w:rPr>
          <w:spacing w:val="-4"/>
        </w:rPr>
        <w:t xml:space="preserve"> </w:t>
      </w:r>
      <w:r>
        <w:t>more</w:t>
      </w:r>
      <w:r>
        <w:rPr>
          <w:spacing w:val="-4"/>
        </w:rPr>
        <w:t xml:space="preserve"> </w:t>
      </w:r>
      <w:r>
        <w:t>precisely,</w:t>
      </w:r>
      <w:r>
        <w:rPr>
          <w:spacing w:val="-4"/>
        </w:rPr>
        <w:t xml:space="preserve"> </w:t>
      </w:r>
      <w:r>
        <w:t>this</w:t>
      </w:r>
      <w:r>
        <w:rPr>
          <w:spacing w:val="-5"/>
        </w:rPr>
        <w:t xml:space="preserve"> </w:t>
      </w:r>
      <w:r>
        <w:t>also</w:t>
      </w:r>
      <w:r>
        <w:rPr>
          <w:spacing w:val="-4"/>
        </w:rPr>
        <w:t xml:space="preserve"> </w:t>
      </w:r>
      <w:r>
        <w:t>posed</w:t>
      </w:r>
      <w:r>
        <w:rPr>
          <w:spacing w:val="-3"/>
        </w:rPr>
        <w:t xml:space="preserve"> </w:t>
      </w:r>
      <w:r>
        <w:t>a</w:t>
      </w:r>
      <w:r>
        <w:rPr>
          <w:spacing w:val="-6"/>
        </w:rPr>
        <w:t xml:space="preserve"> </w:t>
      </w:r>
      <w:r>
        <w:t>problem</w:t>
      </w:r>
      <w:r>
        <w:rPr>
          <w:spacing w:val="-5"/>
        </w:rPr>
        <w:t xml:space="preserve"> </w:t>
      </w:r>
      <w:r>
        <w:t>for</w:t>
      </w:r>
      <w:r>
        <w:rPr>
          <w:spacing w:val="-4"/>
        </w:rPr>
        <w:t xml:space="preserve"> </w:t>
      </w:r>
      <w:r>
        <w:t>arriving</w:t>
      </w:r>
      <w:r>
        <w:rPr>
          <w:spacing w:val="-5"/>
        </w:rPr>
        <w:t xml:space="preserve"> </w:t>
      </w:r>
      <w:r>
        <w:t>at the solution that we set out the project for.</w:t>
      </w:r>
    </w:p>
    <w:p w14:paraId="08C90E1E" w14:textId="77777777" w:rsidR="00B9047F" w:rsidRDefault="00CD325A">
      <w:pPr>
        <w:pStyle w:val="BodyText"/>
        <w:spacing w:before="159" w:line="259" w:lineRule="auto"/>
        <w:ind w:right="588"/>
        <w:jc w:val="both"/>
      </w:pPr>
      <w:r>
        <w:t>With the usage of feature extraction from signals in time, frequency and time-frequency domain,</w:t>
      </w:r>
      <w:r>
        <w:rPr>
          <w:spacing w:val="-5"/>
        </w:rPr>
        <w:t xml:space="preserve"> </w:t>
      </w:r>
      <w:r>
        <w:t>results</w:t>
      </w:r>
      <w:r>
        <w:rPr>
          <w:spacing w:val="-5"/>
        </w:rPr>
        <w:t xml:space="preserve"> </w:t>
      </w:r>
      <w:r>
        <w:t>in</w:t>
      </w:r>
      <w:r>
        <w:rPr>
          <w:spacing w:val="-4"/>
        </w:rPr>
        <w:t xml:space="preserve"> </w:t>
      </w:r>
      <w:r>
        <w:t>large</w:t>
      </w:r>
      <w:r>
        <w:rPr>
          <w:spacing w:val="-5"/>
        </w:rPr>
        <w:t xml:space="preserve"> </w:t>
      </w:r>
      <w:r>
        <w:t>number</w:t>
      </w:r>
      <w:r>
        <w:rPr>
          <w:spacing w:val="-6"/>
        </w:rPr>
        <w:t xml:space="preserve"> </w:t>
      </w:r>
      <w:r>
        <w:t>of</w:t>
      </w:r>
      <w:r>
        <w:rPr>
          <w:spacing w:val="-6"/>
        </w:rPr>
        <w:t xml:space="preserve"> </w:t>
      </w:r>
      <w:r>
        <w:t>features.</w:t>
      </w:r>
      <w:r>
        <w:rPr>
          <w:spacing w:val="40"/>
        </w:rPr>
        <w:t xml:space="preserve"> </w:t>
      </w:r>
      <w:r>
        <w:t>The</w:t>
      </w:r>
      <w:r>
        <w:rPr>
          <w:spacing w:val="-6"/>
        </w:rPr>
        <w:t xml:space="preserve"> </w:t>
      </w:r>
      <w:r>
        <w:t>volume</w:t>
      </w:r>
      <w:r>
        <w:rPr>
          <w:spacing w:val="-6"/>
        </w:rPr>
        <w:t xml:space="preserve"> </w:t>
      </w:r>
      <w:r>
        <w:t>of</w:t>
      </w:r>
      <w:r>
        <w:rPr>
          <w:spacing w:val="-6"/>
        </w:rPr>
        <w:t xml:space="preserve"> </w:t>
      </w:r>
      <w:r>
        <w:t>signal</w:t>
      </w:r>
      <w:r>
        <w:rPr>
          <w:spacing w:val="-5"/>
        </w:rPr>
        <w:t xml:space="preserve"> </w:t>
      </w:r>
      <w:r>
        <w:t>features</w:t>
      </w:r>
      <w:r>
        <w:rPr>
          <w:spacing w:val="-5"/>
        </w:rPr>
        <w:t xml:space="preserve"> </w:t>
      </w:r>
      <w:r>
        <w:t>is</w:t>
      </w:r>
      <w:r>
        <w:rPr>
          <w:spacing w:val="-5"/>
        </w:rPr>
        <w:t xml:space="preserve"> </w:t>
      </w:r>
      <w:r>
        <w:t>very</w:t>
      </w:r>
      <w:r>
        <w:rPr>
          <w:spacing w:val="-6"/>
        </w:rPr>
        <w:t xml:space="preserve"> </w:t>
      </w:r>
      <w:r>
        <w:t>large,</w:t>
      </w:r>
      <w:r>
        <w:rPr>
          <w:spacing w:val="-5"/>
        </w:rPr>
        <w:t xml:space="preserve"> </w:t>
      </w:r>
      <w:r>
        <w:t>many of which are much distorted, or no correlation on cutter wear. TCM and RUL prediction with all the signal features are not the best selection, because irrelevant and redundant features are able</w:t>
      </w:r>
      <w:r>
        <w:rPr>
          <w:spacing w:val="-2"/>
        </w:rPr>
        <w:t xml:space="preserve"> </w:t>
      </w:r>
      <w:r>
        <w:t>to</w:t>
      </w:r>
      <w:r>
        <w:rPr>
          <w:spacing w:val="-1"/>
        </w:rPr>
        <w:t xml:space="preserve"> </w:t>
      </w:r>
      <w:r>
        <w:t>negatively</w:t>
      </w:r>
      <w:r>
        <w:rPr>
          <w:spacing w:val="-1"/>
        </w:rPr>
        <w:t xml:space="preserve"> </w:t>
      </w:r>
      <w:r>
        <w:t>influence</w:t>
      </w:r>
      <w:r>
        <w:rPr>
          <w:spacing w:val="-2"/>
        </w:rPr>
        <w:t xml:space="preserve"> </w:t>
      </w:r>
      <w:r>
        <w:t>the</w:t>
      </w:r>
      <w:r>
        <w:rPr>
          <w:spacing w:val="-2"/>
        </w:rPr>
        <w:t xml:space="preserve"> </w:t>
      </w:r>
      <w:r>
        <w:t>performance</w:t>
      </w:r>
      <w:r>
        <w:rPr>
          <w:spacing w:val="-2"/>
        </w:rPr>
        <w:t xml:space="preserve"> </w:t>
      </w:r>
      <w:r>
        <w:t>of</w:t>
      </w:r>
      <w:r>
        <w:rPr>
          <w:spacing w:val="-2"/>
        </w:rPr>
        <w:t xml:space="preserve"> </w:t>
      </w:r>
      <w:r>
        <w:t>the</w:t>
      </w:r>
      <w:r>
        <w:rPr>
          <w:spacing w:val="-2"/>
        </w:rPr>
        <w:t xml:space="preserve"> </w:t>
      </w:r>
      <w:r>
        <w:t>monitoring</w:t>
      </w:r>
      <w:r>
        <w:rPr>
          <w:spacing w:val="-1"/>
        </w:rPr>
        <w:t xml:space="preserve"> </w:t>
      </w:r>
      <w:r>
        <w:t>and</w:t>
      </w:r>
      <w:r>
        <w:rPr>
          <w:spacing w:val="-1"/>
        </w:rPr>
        <w:t xml:space="preserve"> </w:t>
      </w:r>
      <w:r>
        <w:t>prediction</w:t>
      </w:r>
      <w:r>
        <w:rPr>
          <w:spacing w:val="-1"/>
        </w:rPr>
        <w:t xml:space="preserve"> </w:t>
      </w:r>
      <w:r>
        <w:t>model.</w:t>
      </w:r>
      <w:r>
        <w:rPr>
          <w:spacing w:val="-1"/>
        </w:rPr>
        <w:t xml:space="preserve"> </w:t>
      </w:r>
      <w:r>
        <w:t>In</w:t>
      </w:r>
      <w:r>
        <w:rPr>
          <w:spacing w:val="-1"/>
        </w:rPr>
        <w:t xml:space="preserve"> </w:t>
      </w:r>
      <w:r>
        <w:t>order to improve the accuracy of the prediction model and increase the efficiency of calculation performance of a TCM system, it is desirable that the features should be optimized according to a criterion. The feature selection technique is adopted to reduce the number of utilized features [50].</w:t>
      </w:r>
    </w:p>
    <w:p w14:paraId="242F41B5" w14:textId="77777777" w:rsidR="00B9047F" w:rsidRDefault="00CD325A">
      <w:pPr>
        <w:pStyle w:val="BodyText"/>
        <w:spacing w:before="160" w:line="259" w:lineRule="auto"/>
        <w:ind w:right="585"/>
        <w:jc w:val="both"/>
      </w:pPr>
      <w:r>
        <w:t>One</w:t>
      </w:r>
      <w:r>
        <w:rPr>
          <w:spacing w:val="-11"/>
        </w:rPr>
        <w:t xml:space="preserve"> </w:t>
      </w:r>
      <w:r>
        <w:t>of</w:t>
      </w:r>
      <w:r>
        <w:rPr>
          <w:spacing w:val="-10"/>
        </w:rPr>
        <w:t xml:space="preserve"> </w:t>
      </w:r>
      <w:r>
        <w:t>the</w:t>
      </w:r>
      <w:r>
        <w:rPr>
          <w:spacing w:val="-10"/>
        </w:rPr>
        <w:t xml:space="preserve"> </w:t>
      </w:r>
      <w:r>
        <w:t>common</w:t>
      </w:r>
      <w:r>
        <w:rPr>
          <w:spacing w:val="-10"/>
        </w:rPr>
        <w:t xml:space="preserve"> </w:t>
      </w:r>
      <w:r>
        <w:t>feature</w:t>
      </w:r>
      <w:r>
        <w:rPr>
          <w:spacing w:val="-11"/>
        </w:rPr>
        <w:t xml:space="preserve"> </w:t>
      </w:r>
      <w:r>
        <w:t>selection</w:t>
      </w:r>
      <w:r>
        <w:rPr>
          <w:spacing w:val="-10"/>
        </w:rPr>
        <w:t xml:space="preserve"> </w:t>
      </w:r>
      <w:proofErr w:type="gramStart"/>
      <w:r>
        <w:t>method</w:t>
      </w:r>
      <w:proofErr w:type="gramEnd"/>
      <w:r>
        <w:rPr>
          <w:spacing w:val="-10"/>
        </w:rPr>
        <w:t xml:space="preserve"> </w:t>
      </w:r>
      <w:r>
        <w:t>used</w:t>
      </w:r>
      <w:r>
        <w:rPr>
          <w:spacing w:val="-7"/>
        </w:rPr>
        <w:t xml:space="preserve"> </w:t>
      </w:r>
      <w:r>
        <w:t>for</w:t>
      </w:r>
      <w:r>
        <w:rPr>
          <w:spacing w:val="-11"/>
        </w:rPr>
        <w:t xml:space="preserve"> </w:t>
      </w:r>
      <w:r>
        <w:t>a</w:t>
      </w:r>
      <w:r>
        <w:rPr>
          <w:spacing w:val="-11"/>
        </w:rPr>
        <w:t xml:space="preserve"> </w:t>
      </w:r>
      <w:r>
        <w:t>Supervised</w:t>
      </w:r>
      <w:r>
        <w:rPr>
          <w:spacing w:val="-10"/>
        </w:rPr>
        <w:t xml:space="preserve"> </w:t>
      </w:r>
      <w:r>
        <w:t>learning</w:t>
      </w:r>
      <w:r>
        <w:rPr>
          <w:spacing w:val="-8"/>
        </w:rPr>
        <w:t xml:space="preserve"> </w:t>
      </w:r>
      <w:r>
        <w:t>method</w:t>
      </w:r>
      <w:r>
        <w:rPr>
          <w:spacing w:val="-10"/>
        </w:rPr>
        <w:t xml:space="preserve"> </w:t>
      </w:r>
      <w:r>
        <w:t>is</w:t>
      </w:r>
      <w:r>
        <w:rPr>
          <w:spacing w:val="-9"/>
        </w:rPr>
        <w:t xml:space="preserve"> </w:t>
      </w:r>
      <w:r>
        <w:t>Pearson Correlation. Pearson's</w:t>
      </w:r>
      <w:r>
        <w:rPr>
          <w:spacing w:val="-2"/>
        </w:rPr>
        <w:t xml:space="preserve"> </w:t>
      </w:r>
      <w:r>
        <w:t>correlation</w:t>
      </w:r>
      <w:r>
        <w:rPr>
          <w:spacing w:val="-1"/>
        </w:rPr>
        <w:t xml:space="preserve"> </w:t>
      </w:r>
      <w:r>
        <w:t>coefficient</w:t>
      </w:r>
      <w:r>
        <w:rPr>
          <w:spacing w:val="-1"/>
        </w:rPr>
        <w:t xml:space="preserve"> </w:t>
      </w:r>
      <w:r>
        <w:t>is</w:t>
      </w:r>
      <w:r>
        <w:rPr>
          <w:spacing w:val="-1"/>
        </w:rPr>
        <w:t xml:space="preserve"> </w:t>
      </w:r>
      <w:r>
        <w:t>the</w:t>
      </w:r>
      <w:r>
        <w:rPr>
          <w:spacing w:val="-2"/>
        </w:rPr>
        <w:t xml:space="preserve"> </w:t>
      </w:r>
      <w:r>
        <w:t>covariance</w:t>
      </w:r>
      <w:r>
        <w:rPr>
          <w:spacing w:val="-2"/>
        </w:rPr>
        <w:t xml:space="preserve"> </w:t>
      </w:r>
      <w:r>
        <w:t>of</w:t>
      </w:r>
      <w:r>
        <w:rPr>
          <w:spacing w:val="-2"/>
        </w:rPr>
        <w:t xml:space="preserve"> </w:t>
      </w:r>
      <w:r>
        <w:t>the</w:t>
      </w:r>
      <w:r>
        <w:rPr>
          <w:spacing w:val="-2"/>
        </w:rPr>
        <w:t xml:space="preserve"> </w:t>
      </w:r>
      <w:r>
        <w:t>two</w:t>
      </w:r>
      <w:r>
        <w:rPr>
          <w:spacing w:val="-1"/>
        </w:rPr>
        <w:t xml:space="preserve"> </w:t>
      </w:r>
      <w:r>
        <w:t>variables</w:t>
      </w:r>
      <w:r>
        <w:rPr>
          <w:spacing w:val="-2"/>
        </w:rPr>
        <w:t xml:space="preserve"> </w:t>
      </w:r>
      <w:r>
        <w:t>divided</w:t>
      </w:r>
      <w:r>
        <w:rPr>
          <w:spacing w:val="-1"/>
        </w:rPr>
        <w:t xml:space="preserve"> </w:t>
      </w:r>
      <w:r>
        <w:t>by the product of their standard deviations. The form of the definition involves a "product moment", that is, the mean (the first moment about the origin) of the product of the mean- adjusted random variables; hence the modifier product-moment in the name [76].</w:t>
      </w:r>
    </w:p>
    <w:p w14:paraId="43F8880F" w14:textId="77777777" w:rsidR="00B9047F" w:rsidRDefault="00CD325A">
      <w:pPr>
        <w:pStyle w:val="BodyText"/>
        <w:spacing w:before="159" w:line="259" w:lineRule="auto"/>
        <w:ind w:right="585"/>
        <w:jc w:val="both"/>
      </w:pPr>
      <w:r>
        <w:t>With the Pearson correlation, the features which are more correlated with the Response Variable ‘VB’ are chosen as features of high importance to carry on with the next step. This can be visualized with the Heat map shown below,</w:t>
      </w:r>
    </w:p>
    <w:p w14:paraId="30886FFB" w14:textId="77777777" w:rsidR="00B9047F" w:rsidRDefault="00CD325A">
      <w:pPr>
        <w:pStyle w:val="BodyText"/>
        <w:spacing w:before="159" w:line="259" w:lineRule="auto"/>
        <w:ind w:right="587"/>
        <w:jc w:val="both"/>
      </w:pPr>
      <w:r>
        <w:t>The heat map is an indication of the effect of each feature on the response variable. Here the features which are correlated more than 50% towards the response variable are selected as reference features for the next step. 23 features were selected with this method and they are</w:t>
      </w:r>
    </w:p>
    <w:p w14:paraId="7D3CC36D" w14:textId="77777777" w:rsidR="00B9047F" w:rsidRDefault="00CD325A">
      <w:pPr>
        <w:spacing w:before="178" w:line="256" w:lineRule="auto"/>
        <w:ind w:left="24" w:right="688"/>
        <w:rPr>
          <w:rFonts w:ascii="Courier New"/>
          <w:sz w:val="20"/>
        </w:rPr>
      </w:pPr>
      <w:r>
        <w:rPr>
          <w:rFonts w:ascii="Courier New"/>
          <w:color w:val="4E9A05"/>
          <w:sz w:val="20"/>
        </w:rPr>
        <w:t>'</w:t>
      </w:r>
      <w:proofErr w:type="spellStart"/>
      <w:r>
        <w:rPr>
          <w:rFonts w:ascii="Courier New"/>
          <w:color w:val="4E9A05"/>
          <w:sz w:val="20"/>
        </w:rPr>
        <w:t>Maximum_smcAC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Std_Dev_smcAC</w:t>
      </w:r>
      <w:proofErr w:type="spellEnd"/>
      <w:r>
        <w:rPr>
          <w:rFonts w:ascii="Courier New"/>
          <w:color w:val="4E9A05"/>
          <w:sz w:val="20"/>
        </w:rPr>
        <w:t>'</w:t>
      </w:r>
      <w:r>
        <w:rPr>
          <w:rFonts w:ascii="Courier New"/>
          <w:b/>
          <w:sz w:val="20"/>
        </w:rPr>
        <w:t xml:space="preserve">, </w:t>
      </w:r>
      <w:r>
        <w:rPr>
          <w:rFonts w:ascii="Courier New"/>
          <w:color w:val="4E9A05"/>
          <w:sz w:val="20"/>
        </w:rPr>
        <w:t>'p2p_smcAC'</w:t>
      </w:r>
      <w:r>
        <w:rPr>
          <w:rFonts w:ascii="Courier New"/>
          <w:b/>
          <w:sz w:val="20"/>
        </w:rPr>
        <w:t xml:space="preserve">, </w:t>
      </w:r>
      <w:r>
        <w:rPr>
          <w:rFonts w:ascii="Courier New"/>
          <w:color w:val="4E9A05"/>
          <w:sz w:val="20"/>
        </w:rPr>
        <w:t>'</w:t>
      </w:r>
      <w:proofErr w:type="spellStart"/>
      <w:r>
        <w:rPr>
          <w:rFonts w:ascii="Courier New"/>
          <w:color w:val="4E9A05"/>
          <w:sz w:val="20"/>
        </w:rPr>
        <w:t>Maximum_smcDC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Mean_smcDC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Std_Dev_smcDC</w:t>
      </w:r>
      <w:proofErr w:type="spellEnd"/>
      <w:r>
        <w:rPr>
          <w:rFonts w:ascii="Courier New"/>
          <w:color w:val="4E9A05"/>
          <w:sz w:val="20"/>
        </w:rPr>
        <w:t>'</w:t>
      </w:r>
      <w:r>
        <w:rPr>
          <w:rFonts w:ascii="Courier New"/>
          <w:b/>
          <w:sz w:val="20"/>
        </w:rPr>
        <w:t xml:space="preserve">, </w:t>
      </w:r>
      <w:r>
        <w:rPr>
          <w:rFonts w:ascii="Courier New"/>
          <w:color w:val="4E9A05"/>
          <w:sz w:val="20"/>
        </w:rPr>
        <w:t>'p2p_smcDC'</w:t>
      </w:r>
      <w:r>
        <w:rPr>
          <w:rFonts w:ascii="Courier New"/>
          <w:b/>
          <w:sz w:val="20"/>
        </w:rPr>
        <w:t xml:space="preserve">, </w:t>
      </w:r>
      <w:r>
        <w:rPr>
          <w:rFonts w:ascii="Courier New"/>
          <w:color w:val="4E9A05"/>
          <w:sz w:val="20"/>
        </w:rPr>
        <w:t>'</w:t>
      </w:r>
      <w:proofErr w:type="spellStart"/>
      <w:r>
        <w:rPr>
          <w:rFonts w:ascii="Courier New"/>
          <w:color w:val="4E9A05"/>
          <w:sz w:val="20"/>
        </w:rPr>
        <w:t>Maximum_AE_table</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RMS_AE_table</w:t>
      </w:r>
      <w:proofErr w:type="spellEnd"/>
      <w:r>
        <w:rPr>
          <w:rFonts w:ascii="Courier New"/>
          <w:color w:val="4E9A05"/>
          <w:sz w:val="20"/>
        </w:rPr>
        <w:t>'</w:t>
      </w:r>
      <w:r>
        <w:rPr>
          <w:rFonts w:ascii="Courier New"/>
          <w:b/>
          <w:sz w:val="20"/>
        </w:rPr>
        <w:t xml:space="preserve">, </w:t>
      </w:r>
      <w:r>
        <w:rPr>
          <w:rFonts w:ascii="Courier New"/>
          <w:color w:val="4E9A05"/>
          <w:sz w:val="20"/>
        </w:rPr>
        <w:t>'p2p_AE_table'</w:t>
      </w:r>
      <w:r>
        <w:rPr>
          <w:rFonts w:ascii="Courier New"/>
          <w:b/>
          <w:sz w:val="20"/>
        </w:rPr>
        <w:t xml:space="preserve">, </w:t>
      </w:r>
      <w:r>
        <w:rPr>
          <w:rFonts w:ascii="Courier New"/>
          <w:color w:val="4E9A05"/>
          <w:sz w:val="20"/>
        </w:rPr>
        <w:t>'</w:t>
      </w:r>
      <w:proofErr w:type="spellStart"/>
      <w:r>
        <w:rPr>
          <w:rFonts w:ascii="Courier New"/>
          <w:color w:val="4E9A05"/>
          <w:sz w:val="20"/>
        </w:rPr>
        <w:t>Maximum_AE_spindle</w:t>
      </w:r>
      <w:proofErr w:type="spellEnd"/>
      <w:r>
        <w:rPr>
          <w:rFonts w:ascii="Courier New"/>
          <w:color w:val="4E9A05"/>
          <w:sz w:val="20"/>
        </w:rPr>
        <w:t>'</w:t>
      </w:r>
      <w:r>
        <w:rPr>
          <w:rFonts w:ascii="Courier New"/>
          <w:b/>
          <w:sz w:val="20"/>
        </w:rPr>
        <w:t xml:space="preserve">, </w:t>
      </w:r>
      <w:r>
        <w:rPr>
          <w:rFonts w:ascii="Courier New"/>
          <w:color w:val="4E9A05"/>
          <w:sz w:val="20"/>
        </w:rPr>
        <w:t>'p2p_AE_spindle'</w:t>
      </w:r>
      <w:r>
        <w:rPr>
          <w:rFonts w:ascii="Courier New"/>
          <w:b/>
          <w:sz w:val="20"/>
        </w:rPr>
        <w:t xml:space="preserve">, </w:t>
      </w:r>
      <w:r>
        <w:rPr>
          <w:rFonts w:ascii="Courier New"/>
          <w:color w:val="4E9A05"/>
          <w:sz w:val="20"/>
        </w:rPr>
        <w:t>'</w:t>
      </w:r>
      <w:proofErr w:type="spellStart"/>
      <w:r>
        <w:rPr>
          <w:rFonts w:ascii="Courier New"/>
          <w:color w:val="4E9A05"/>
          <w:sz w:val="20"/>
        </w:rPr>
        <w:t>Maximum_power_smcAC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Total_Power_smcAC</w:t>
      </w:r>
      <w:proofErr w:type="spellEnd"/>
      <w:r>
        <w:rPr>
          <w:rFonts w:ascii="Courier New"/>
          <w:color w:val="4E9A05"/>
          <w:sz w:val="20"/>
        </w:rPr>
        <w:t xml:space="preserve">' </w:t>
      </w:r>
      <w:r>
        <w:rPr>
          <w:rFonts w:ascii="Courier New"/>
          <w:b/>
          <w:sz w:val="20"/>
        </w:rPr>
        <w:t xml:space="preserve">, </w:t>
      </w:r>
      <w:r>
        <w:rPr>
          <w:rFonts w:ascii="Courier New"/>
          <w:color w:val="4E9A05"/>
          <w:sz w:val="20"/>
        </w:rPr>
        <w:t>'</w:t>
      </w:r>
      <w:proofErr w:type="spellStart"/>
      <w:r>
        <w:rPr>
          <w:rFonts w:ascii="Courier New"/>
          <w:color w:val="4E9A05"/>
          <w:sz w:val="20"/>
        </w:rPr>
        <w:t>Average_Power_smcAC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Maximum_power_smcDC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Average_Power_smcDC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Standard_power_smcDC</w:t>
      </w:r>
      <w:proofErr w:type="spellEnd"/>
      <w:r>
        <w:rPr>
          <w:rFonts w:ascii="Courier New"/>
          <w:color w:val="4E9A05"/>
          <w:sz w:val="20"/>
        </w:rPr>
        <w:t>'</w:t>
      </w:r>
    </w:p>
    <w:p w14:paraId="1F22253C" w14:textId="77777777" w:rsidR="00B9047F" w:rsidRDefault="00B9047F">
      <w:pPr>
        <w:spacing w:line="256" w:lineRule="auto"/>
        <w:rPr>
          <w:rFonts w:ascii="Courier New"/>
          <w:sz w:val="20"/>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7BFB335A" w14:textId="77777777" w:rsidR="00B9047F" w:rsidRDefault="00CD325A">
      <w:pPr>
        <w:spacing w:before="87" w:line="271" w:lineRule="auto"/>
        <w:ind w:left="24" w:right="5589"/>
        <w:rPr>
          <w:rFonts w:ascii="Courier New"/>
          <w:b/>
          <w:sz w:val="19"/>
        </w:rPr>
      </w:pPr>
      <w:r>
        <w:rPr>
          <w:rFonts w:ascii="Courier New"/>
          <w:w w:val="105"/>
          <w:sz w:val="19"/>
        </w:rPr>
        <w:lastRenderedPageBreak/>
        <w:t>maxi</w:t>
      </w:r>
      <w:r>
        <w:rPr>
          <w:rFonts w:ascii="Courier New"/>
          <w:b/>
          <w:color w:val="CE5C00"/>
          <w:w w:val="105"/>
          <w:sz w:val="19"/>
        </w:rPr>
        <w:t>=</w:t>
      </w:r>
      <w:proofErr w:type="spellStart"/>
      <w:r>
        <w:rPr>
          <w:rFonts w:ascii="Courier New"/>
          <w:w w:val="105"/>
          <w:sz w:val="19"/>
        </w:rPr>
        <w:t>np</w:t>
      </w:r>
      <w:r>
        <w:rPr>
          <w:rFonts w:ascii="Courier New"/>
          <w:b/>
          <w:color w:val="CE5C00"/>
          <w:w w:val="105"/>
          <w:sz w:val="19"/>
        </w:rPr>
        <w:t>.</w:t>
      </w:r>
      <w:r>
        <w:rPr>
          <w:rFonts w:ascii="Courier New"/>
          <w:w w:val="105"/>
          <w:sz w:val="19"/>
        </w:rPr>
        <w:t>zeros</w:t>
      </w:r>
      <w:proofErr w:type="spellEnd"/>
      <w:r>
        <w:rPr>
          <w:rFonts w:ascii="Courier New"/>
          <w:b/>
          <w:w w:val="105"/>
          <w:sz w:val="19"/>
        </w:rPr>
        <w:t>(</w:t>
      </w:r>
      <w:r>
        <w:rPr>
          <w:rFonts w:ascii="Courier New"/>
          <w:b/>
          <w:color w:val="0000CF"/>
          <w:w w:val="105"/>
          <w:sz w:val="19"/>
        </w:rPr>
        <w:t>167</w:t>
      </w:r>
      <w:r>
        <w:rPr>
          <w:rFonts w:ascii="Courier New"/>
          <w:b/>
          <w:w w:val="105"/>
          <w:sz w:val="19"/>
        </w:rPr>
        <w:t xml:space="preserve">, </w:t>
      </w:r>
      <w:proofErr w:type="spellStart"/>
      <w:r>
        <w:rPr>
          <w:rFonts w:ascii="Courier New"/>
          <w:w w:val="105"/>
          <w:sz w:val="19"/>
        </w:rPr>
        <w:t>dtype</w:t>
      </w:r>
      <w:proofErr w:type="spellEnd"/>
      <w:r>
        <w:rPr>
          <w:rFonts w:ascii="Courier New"/>
          <w:b/>
          <w:color w:val="CE5C00"/>
          <w:w w:val="105"/>
          <w:sz w:val="19"/>
        </w:rPr>
        <w:t>=</w:t>
      </w:r>
      <w:r>
        <w:rPr>
          <w:rFonts w:ascii="Courier New"/>
          <w:color w:val="1F4986"/>
          <w:w w:val="105"/>
          <w:sz w:val="19"/>
        </w:rPr>
        <w:t>float</w:t>
      </w:r>
      <w:r>
        <w:rPr>
          <w:rFonts w:ascii="Courier New"/>
          <w:b/>
          <w:w w:val="105"/>
          <w:sz w:val="19"/>
        </w:rPr>
        <w:t xml:space="preserve">) </w:t>
      </w:r>
      <w:r>
        <w:rPr>
          <w:rFonts w:ascii="Courier New"/>
          <w:w w:val="105"/>
          <w:sz w:val="19"/>
        </w:rPr>
        <w:t>mini</w:t>
      </w:r>
      <w:r>
        <w:rPr>
          <w:rFonts w:ascii="Courier New"/>
          <w:b/>
          <w:color w:val="CE5C00"/>
          <w:w w:val="105"/>
          <w:sz w:val="19"/>
        </w:rPr>
        <w:t>=</w:t>
      </w:r>
      <w:proofErr w:type="spellStart"/>
      <w:r>
        <w:rPr>
          <w:rFonts w:ascii="Courier New"/>
          <w:w w:val="105"/>
          <w:sz w:val="19"/>
        </w:rPr>
        <w:t>np</w:t>
      </w:r>
      <w:r>
        <w:rPr>
          <w:rFonts w:ascii="Courier New"/>
          <w:b/>
          <w:color w:val="CE5C00"/>
          <w:w w:val="105"/>
          <w:sz w:val="19"/>
        </w:rPr>
        <w:t>.</w:t>
      </w:r>
      <w:r>
        <w:rPr>
          <w:rFonts w:ascii="Courier New"/>
          <w:w w:val="105"/>
          <w:sz w:val="19"/>
        </w:rPr>
        <w:t>zeros</w:t>
      </w:r>
      <w:proofErr w:type="spellEnd"/>
      <w:r>
        <w:rPr>
          <w:rFonts w:ascii="Courier New"/>
          <w:b/>
          <w:w w:val="105"/>
          <w:sz w:val="19"/>
        </w:rPr>
        <w:t>(</w:t>
      </w:r>
      <w:r>
        <w:rPr>
          <w:rFonts w:ascii="Courier New"/>
          <w:b/>
          <w:color w:val="0000CF"/>
          <w:w w:val="105"/>
          <w:sz w:val="19"/>
        </w:rPr>
        <w:t>167</w:t>
      </w:r>
      <w:r>
        <w:rPr>
          <w:rFonts w:ascii="Courier New"/>
          <w:b/>
          <w:w w:val="105"/>
          <w:sz w:val="19"/>
        </w:rPr>
        <w:t xml:space="preserve">, </w:t>
      </w:r>
      <w:proofErr w:type="spellStart"/>
      <w:r>
        <w:rPr>
          <w:rFonts w:ascii="Courier New"/>
          <w:w w:val="105"/>
          <w:sz w:val="19"/>
        </w:rPr>
        <w:t>dtype</w:t>
      </w:r>
      <w:proofErr w:type="spellEnd"/>
      <w:r>
        <w:rPr>
          <w:rFonts w:ascii="Courier New"/>
          <w:b/>
          <w:color w:val="CE5C00"/>
          <w:w w:val="105"/>
          <w:sz w:val="19"/>
        </w:rPr>
        <w:t>=</w:t>
      </w:r>
      <w:r>
        <w:rPr>
          <w:rFonts w:ascii="Courier New"/>
          <w:color w:val="1F4986"/>
          <w:w w:val="105"/>
          <w:sz w:val="19"/>
        </w:rPr>
        <w:t>float</w:t>
      </w:r>
      <w:r>
        <w:rPr>
          <w:rFonts w:ascii="Courier New"/>
          <w:b/>
          <w:w w:val="105"/>
          <w:sz w:val="19"/>
        </w:rPr>
        <w:t xml:space="preserve">) </w:t>
      </w:r>
      <w:proofErr w:type="spellStart"/>
      <w:r>
        <w:rPr>
          <w:rFonts w:ascii="Courier New"/>
          <w:w w:val="105"/>
          <w:sz w:val="19"/>
        </w:rPr>
        <w:t>meani</w:t>
      </w:r>
      <w:proofErr w:type="spellEnd"/>
      <w:r>
        <w:rPr>
          <w:rFonts w:ascii="Courier New"/>
          <w:b/>
          <w:color w:val="CE5C00"/>
          <w:w w:val="105"/>
          <w:sz w:val="19"/>
        </w:rPr>
        <w:t>=</w:t>
      </w:r>
      <w:proofErr w:type="spellStart"/>
      <w:r>
        <w:rPr>
          <w:rFonts w:ascii="Courier New"/>
          <w:w w:val="105"/>
          <w:sz w:val="19"/>
        </w:rPr>
        <w:t>np</w:t>
      </w:r>
      <w:r>
        <w:rPr>
          <w:rFonts w:ascii="Courier New"/>
          <w:b/>
          <w:color w:val="CE5C00"/>
          <w:w w:val="105"/>
          <w:sz w:val="19"/>
        </w:rPr>
        <w:t>.</w:t>
      </w:r>
      <w:r>
        <w:rPr>
          <w:rFonts w:ascii="Courier New"/>
          <w:w w:val="105"/>
          <w:sz w:val="19"/>
        </w:rPr>
        <w:t>zeros</w:t>
      </w:r>
      <w:proofErr w:type="spellEnd"/>
      <w:r>
        <w:rPr>
          <w:rFonts w:ascii="Courier New"/>
          <w:b/>
          <w:w w:val="105"/>
          <w:sz w:val="19"/>
        </w:rPr>
        <w:t>(</w:t>
      </w:r>
      <w:r>
        <w:rPr>
          <w:rFonts w:ascii="Courier New"/>
          <w:b/>
          <w:color w:val="0000CF"/>
          <w:w w:val="105"/>
          <w:sz w:val="19"/>
        </w:rPr>
        <w:t>167</w:t>
      </w:r>
      <w:r>
        <w:rPr>
          <w:rFonts w:ascii="Courier New"/>
          <w:b/>
          <w:w w:val="105"/>
          <w:sz w:val="19"/>
        </w:rPr>
        <w:t xml:space="preserve">, </w:t>
      </w:r>
      <w:proofErr w:type="spellStart"/>
      <w:r>
        <w:rPr>
          <w:rFonts w:ascii="Courier New"/>
          <w:w w:val="105"/>
          <w:sz w:val="19"/>
        </w:rPr>
        <w:t>dtype</w:t>
      </w:r>
      <w:proofErr w:type="spellEnd"/>
      <w:r>
        <w:rPr>
          <w:rFonts w:ascii="Courier New"/>
          <w:b/>
          <w:color w:val="CE5C00"/>
          <w:w w:val="105"/>
          <w:sz w:val="19"/>
        </w:rPr>
        <w:t>=</w:t>
      </w:r>
      <w:r>
        <w:rPr>
          <w:rFonts w:ascii="Courier New"/>
          <w:color w:val="1F4986"/>
          <w:w w:val="105"/>
          <w:sz w:val="19"/>
        </w:rPr>
        <w:t>float</w:t>
      </w:r>
      <w:r>
        <w:rPr>
          <w:rFonts w:ascii="Courier New"/>
          <w:b/>
          <w:w w:val="105"/>
          <w:sz w:val="19"/>
        </w:rPr>
        <w:t xml:space="preserve">) </w:t>
      </w:r>
      <w:r>
        <w:rPr>
          <w:rFonts w:ascii="Courier New"/>
          <w:w w:val="105"/>
          <w:sz w:val="19"/>
        </w:rPr>
        <w:t>rms</w:t>
      </w:r>
      <w:r>
        <w:rPr>
          <w:rFonts w:ascii="Courier New"/>
          <w:b/>
          <w:color w:val="CE5C00"/>
          <w:w w:val="105"/>
          <w:sz w:val="19"/>
        </w:rPr>
        <w:t>=</w:t>
      </w:r>
      <w:proofErr w:type="spellStart"/>
      <w:r>
        <w:rPr>
          <w:rFonts w:ascii="Courier New"/>
          <w:w w:val="105"/>
          <w:sz w:val="19"/>
        </w:rPr>
        <w:t>np</w:t>
      </w:r>
      <w:r>
        <w:rPr>
          <w:rFonts w:ascii="Courier New"/>
          <w:b/>
          <w:color w:val="CE5C00"/>
          <w:w w:val="105"/>
          <w:sz w:val="19"/>
        </w:rPr>
        <w:t>.</w:t>
      </w:r>
      <w:r>
        <w:rPr>
          <w:rFonts w:ascii="Courier New"/>
          <w:w w:val="105"/>
          <w:sz w:val="19"/>
        </w:rPr>
        <w:t>zeros</w:t>
      </w:r>
      <w:proofErr w:type="spellEnd"/>
      <w:r>
        <w:rPr>
          <w:rFonts w:ascii="Courier New"/>
          <w:b/>
          <w:w w:val="105"/>
          <w:sz w:val="19"/>
        </w:rPr>
        <w:t>(</w:t>
      </w:r>
      <w:r>
        <w:rPr>
          <w:rFonts w:ascii="Courier New"/>
          <w:b/>
          <w:color w:val="0000CF"/>
          <w:w w:val="105"/>
          <w:sz w:val="19"/>
        </w:rPr>
        <w:t>167</w:t>
      </w:r>
      <w:r>
        <w:rPr>
          <w:rFonts w:ascii="Courier New"/>
          <w:b/>
          <w:w w:val="105"/>
          <w:sz w:val="19"/>
        </w:rPr>
        <w:t xml:space="preserve">, </w:t>
      </w:r>
      <w:proofErr w:type="spellStart"/>
      <w:r>
        <w:rPr>
          <w:rFonts w:ascii="Courier New"/>
          <w:w w:val="105"/>
          <w:sz w:val="19"/>
        </w:rPr>
        <w:t>dtype</w:t>
      </w:r>
      <w:proofErr w:type="spellEnd"/>
      <w:r>
        <w:rPr>
          <w:rFonts w:ascii="Courier New"/>
          <w:b/>
          <w:color w:val="CE5C00"/>
          <w:w w:val="105"/>
          <w:sz w:val="19"/>
        </w:rPr>
        <w:t>=</w:t>
      </w:r>
      <w:r>
        <w:rPr>
          <w:rFonts w:ascii="Courier New"/>
          <w:color w:val="1F4986"/>
          <w:w w:val="105"/>
          <w:sz w:val="19"/>
        </w:rPr>
        <w:t>float</w:t>
      </w:r>
      <w:r>
        <w:rPr>
          <w:rFonts w:ascii="Courier New"/>
          <w:b/>
          <w:w w:val="105"/>
          <w:sz w:val="19"/>
        </w:rPr>
        <w:t xml:space="preserve">) </w:t>
      </w:r>
      <w:proofErr w:type="spellStart"/>
      <w:r>
        <w:rPr>
          <w:rFonts w:ascii="Courier New"/>
          <w:w w:val="105"/>
          <w:sz w:val="19"/>
        </w:rPr>
        <w:t>stddev</w:t>
      </w:r>
      <w:proofErr w:type="spellEnd"/>
      <w:r>
        <w:rPr>
          <w:rFonts w:ascii="Courier New"/>
          <w:b/>
          <w:color w:val="CE5C00"/>
          <w:w w:val="105"/>
          <w:sz w:val="19"/>
        </w:rPr>
        <w:t>=</w:t>
      </w:r>
      <w:proofErr w:type="spellStart"/>
      <w:r>
        <w:rPr>
          <w:rFonts w:ascii="Courier New"/>
          <w:w w:val="105"/>
          <w:sz w:val="19"/>
        </w:rPr>
        <w:t>np</w:t>
      </w:r>
      <w:r>
        <w:rPr>
          <w:rFonts w:ascii="Courier New"/>
          <w:b/>
          <w:color w:val="CE5C00"/>
          <w:w w:val="105"/>
          <w:sz w:val="19"/>
        </w:rPr>
        <w:t>.</w:t>
      </w:r>
      <w:r>
        <w:rPr>
          <w:rFonts w:ascii="Courier New"/>
          <w:w w:val="105"/>
          <w:sz w:val="19"/>
        </w:rPr>
        <w:t>zeros</w:t>
      </w:r>
      <w:proofErr w:type="spellEnd"/>
      <w:r>
        <w:rPr>
          <w:rFonts w:ascii="Courier New"/>
          <w:b/>
          <w:w w:val="105"/>
          <w:sz w:val="19"/>
        </w:rPr>
        <w:t>(</w:t>
      </w:r>
      <w:r>
        <w:rPr>
          <w:rFonts w:ascii="Courier New"/>
          <w:b/>
          <w:color w:val="0000CF"/>
          <w:w w:val="105"/>
          <w:sz w:val="19"/>
        </w:rPr>
        <w:t>167</w:t>
      </w:r>
      <w:r>
        <w:rPr>
          <w:rFonts w:ascii="Courier New"/>
          <w:b/>
          <w:w w:val="105"/>
          <w:sz w:val="19"/>
        </w:rPr>
        <w:t>,</w:t>
      </w:r>
      <w:r>
        <w:rPr>
          <w:rFonts w:ascii="Courier New"/>
          <w:b/>
          <w:spacing w:val="-3"/>
          <w:w w:val="105"/>
          <w:sz w:val="19"/>
        </w:rPr>
        <w:t xml:space="preserve"> </w:t>
      </w:r>
      <w:proofErr w:type="spellStart"/>
      <w:r>
        <w:rPr>
          <w:rFonts w:ascii="Courier New"/>
          <w:w w:val="105"/>
          <w:sz w:val="19"/>
        </w:rPr>
        <w:t>dtype</w:t>
      </w:r>
      <w:proofErr w:type="spellEnd"/>
      <w:r>
        <w:rPr>
          <w:rFonts w:ascii="Courier New"/>
          <w:b/>
          <w:color w:val="CE5C00"/>
          <w:w w:val="105"/>
          <w:sz w:val="19"/>
        </w:rPr>
        <w:t>=</w:t>
      </w:r>
      <w:r>
        <w:rPr>
          <w:rFonts w:ascii="Courier New"/>
          <w:color w:val="1F4986"/>
          <w:w w:val="105"/>
          <w:sz w:val="19"/>
        </w:rPr>
        <w:t>float</w:t>
      </w:r>
      <w:r>
        <w:rPr>
          <w:rFonts w:ascii="Courier New"/>
          <w:b/>
          <w:w w:val="105"/>
          <w:sz w:val="19"/>
        </w:rPr>
        <w:t xml:space="preserve">) </w:t>
      </w:r>
      <w:proofErr w:type="spellStart"/>
      <w:r>
        <w:rPr>
          <w:rFonts w:ascii="Courier New"/>
          <w:w w:val="105"/>
          <w:sz w:val="19"/>
        </w:rPr>
        <w:t>skewi</w:t>
      </w:r>
      <w:proofErr w:type="spellEnd"/>
      <w:r>
        <w:rPr>
          <w:rFonts w:ascii="Courier New"/>
          <w:b/>
          <w:color w:val="CE5C00"/>
          <w:w w:val="105"/>
          <w:sz w:val="19"/>
        </w:rPr>
        <w:t>=</w:t>
      </w:r>
      <w:proofErr w:type="spellStart"/>
      <w:r>
        <w:rPr>
          <w:rFonts w:ascii="Courier New"/>
          <w:w w:val="105"/>
          <w:sz w:val="19"/>
        </w:rPr>
        <w:t>np</w:t>
      </w:r>
      <w:r>
        <w:rPr>
          <w:rFonts w:ascii="Courier New"/>
          <w:b/>
          <w:color w:val="CE5C00"/>
          <w:w w:val="105"/>
          <w:sz w:val="19"/>
        </w:rPr>
        <w:t>.</w:t>
      </w:r>
      <w:r>
        <w:rPr>
          <w:rFonts w:ascii="Courier New"/>
          <w:w w:val="105"/>
          <w:sz w:val="19"/>
        </w:rPr>
        <w:t>zeros</w:t>
      </w:r>
      <w:proofErr w:type="spellEnd"/>
      <w:r>
        <w:rPr>
          <w:rFonts w:ascii="Courier New"/>
          <w:b/>
          <w:w w:val="105"/>
          <w:sz w:val="19"/>
        </w:rPr>
        <w:t>(</w:t>
      </w:r>
      <w:r>
        <w:rPr>
          <w:rFonts w:ascii="Courier New"/>
          <w:b/>
          <w:color w:val="0000CF"/>
          <w:w w:val="105"/>
          <w:sz w:val="19"/>
        </w:rPr>
        <w:t>167</w:t>
      </w:r>
      <w:r>
        <w:rPr>
          <w:rFonts w:ascii="Courier New"/>
          <w:b/>
          <w:w w:val="105"/>
          <w:sz w:val="19"/>
        </w:rPr>
        <w:t xml:space="preserve">, </w:t>
      </w:r>
      <w:proofErr w:type="spellStart"/>
      <w:r>
        <w:rPr>
          <w:rFonts w:ascii="Courier New"/>
          <w:w w:val="105"/>
          <w:sz w:val="19"/>
        </w:rPr>
        <w:t>dtype</w:t>
      </w:r>
      <w:proofErr w:type="spellEnd"/>
      <w:r>
        <w:rPr>
          <w:rFonts w:ascii="Courier New"/>
          <w:b/>
          <w:color w:val="CE5C00"/>
          <w:w w:val="105"/>
          <w:sz w:val="19"/>
        </w:rPr>
        <w:t>=</w:t>
      </w:r>
      <w:r>
        <w:rPr>
          <w:rFonts w:ascii="Courier New"/>
          <w:color w:val="1F4986"/>
          <w:w w:val="105"/>
          <w:sz w:val="19"/>
        </w:rPr>
        <w:t>float</w:t>
      </w:r>
      <w:r>
        <w:rPr>
          <w:rFonts w:ascii="Courier New"/>
          <w:b/>
          <w:w w:val="105"/>
          <w:sz w:val="19"/>
        </w:rPr>
        <w:t xml:space="preserve">) </w:t>
      </w:r>
      <w:proofErr w:type="spellStart"/>
      <w:r>
        <w:rPr>
          <w:rFonts w:ascii="Courier New"/>
          <w:w w:val="105"/>
          <w:sz w:val="19"/>
        </w:rPr>
        <w:t>kurti</w:t>
      </w:r>
      <w:proofErr w:type="spellEnd"/>
      <w:r>
        <w:rPr>
          <w:rFonts w:ascii="Courier New"/>
          <w:b/>
          <w:color w:val="CE5C00"/>
          <w:w w:val="105"/>
          <w:sz w:val="19"/>
        </w:rPr>
        <w:t>=</w:t>
      </w:r>
      <w:proofErr w:type="spellStart"/>
      <w:r>
        <w:rPr>
          <w:rFonts w:ascii="Courier New"/>
          <w:w w:val="105"/>
          <w:sz w:val="19"/>
        </w:rPr>
        <w:t>np</w:t>
      </w:r>
      <w:r>
        <w:rPr>
          <w:rFonts w:ascii="Courier New"/>
          <w:b/>
          <w:color w:val="CE5C00"/>
          <w:w w:val="105"/>
          <w:sz w:val="19"/>
        </w:rPr>
        <w:t>.</w:t>
      </w:r>
      <w:r>
        <w:rPr>
          <w:rFonts w:ascii="Courier New"/>
          <w:w w:val="105"/>
          <w:sz w:val="19"/>
        </w:rPr>
        <w:t>zeros</w:t>
      </w:r>
      <w:proofErr w:type="spellEnd"/>
      <w:r>
        <w:rPr>
          <w:rFonts w:ascii="Courier New"/>
          <w:b/>
          <w:w w:val="105"/>
          <w:sz w:val="19"/>
        </w:rPr>
        <w:t>(</w:t>
      </w:r>
      <w:r>
        <w:rPr>
          <w:rFonts w:ascii="Courier New"/>
          <w:b/>
          <w:color w:val="0000CF"/>
          <w:w w:val="105"/>
          <w:sz w:val="19"/>
        </w:rPr>
        <w:t>167</w:t>
      </w:r>
      <w:r>
        <w:rPr>
          <w:rFonts w:ascii="Courier New"/>
          <w:b/>
          <w:w w:val="105"/>
          <w:sz w:val="19"/>
        </w:rPr>
        <w:t xml:space="preserve">, </w:t>
      </w:r>
      <w:proofErr w:type="spellStart"/>
      <w:r>
        <w:rPr>
          <w:rFonts w:ascii="Courier New"/>
          <w:w w:val="105"/>
          <w:sz w:val="19"/>
        </w:rPr>
        <w:t>dtype</w:t>
      </w:r>
      <w:proofErr w:type="spellEnd"/>
      <w:r>
        <w:rPr>
          <w:rFonts w:ascii="Courier New"/>
          <w:b/>
          <w:color w:val="CE5C00"/>
          <w:w w:val="105"/>
          <w:sz w:val="19"/>
        </w:rPr>
        <w:t>=</w:t>
      </w:r>
      <w:r>
        <w:rPr>
          <w:rFonts w:ascii="Courier New"/>
          <w:color w:val="1F4986"/>
          <w:w w:val="105"/>
          <w:sz w:val="19"/>
        </w:rPr>
        <w:t>float</w:t>
      </w:r>
      <w:r>
        <w:rPr>
          <w:rFonts w:ascii="Courier New"/>
          <w:b/>
          <w:w w:val="105"/>
          <w:sz w:val="19"/>
        </w:rPr>
        <w:t xml:space="preserve">) </w:t>
      </w:r>
      <w:r>
        <w:rPr>
          <w:rFonts w:ascii="Courier New"/>
          <w:w w:val="105"/>
          <w:sz w:val="19"/>
        </w:rPr>
        <w:t>p2p</w:t>
      </w:r>
      <w:r>
        <w:rPr>
          <w:rFonts w:ascii="Courier New"/>
          <w:b/>
          <w:color w:val="CE5C00"/>
          <w:w w:val="105"/>
          <w:sz w:val="19"/>
        </w:rPr>
        <w:t>=</w:t>
      </w:r>
      <w:proofErr w:type="spellStart"/>
      <w:r>
        <w:rPr>
          <w:rFonts w:ascii="Courier New"/>
          <w:w w:val="105"/>
          <w:sz w:val="19"/>
        </w:rPr>
        <w:t>np</w:t>
      </w:r>
      <w:r>
        <w:rPr>
          <w:rFonts w:ascii="Courier New"/>
          <w:b/>
          <w:color w:val="CE5C00"/>
          <w:w w:val="105"/>
          <w:sz w:val="19"/>
        </w:rPr>
        <w:t>.</w:t>
      </w:r>
      <w:r>
        <w:rPr>
          <w:rFonts w:ascii="Courier New"/>
          <w:w w:val="105"/>
          <w:sz w:val="19"/>
        </w:rPr>
        <w:t>zeros</w:t>
      </w:r>
      <w:proofErr w:type="spellEnd"/>
      <w:r>
        <w:rPr>
          <w:rFonts w:ascii="Courier New"/>
          <w:b/>
          <w:w w:val="105"/>
          <w:sz w:val="19"/>
        </w:rPr>
        <w:t>(</w:t>
      </w:r>
      <w:r>
        <w:rPr>
          <w:rFonts w:ascii="Courier New"/>
          <w:b/>
          <w:color w:val="0000CF"/>
          <w:w w:val="105"/>
          <w:sz w:val="19"/>
        </w:rPr>
        <w:t>167</w:t>
      </w:r>
      <w:r>
        <w:rPr>
          <w:rFonts w:ascii="Courier New"/>
          <w:b/>
          <w:w w:val="105"/>
          <w:sz w:val="19"/>
        </w:rPr>
        <w:t xml:space="preserve">, </w:t>
      </w:r>
      <w:proofErr w:type="spellStart"/>
      <w:r>
        <w:rPr>
          <w:rFonts w:ascii="Courier New"/>
          <w:w w:val="105"/>
          <w:sz w:val="19"/>
        </w:rPr>
        <w:t>dtype</w:t>
      </w:r>
      <w:proofErr w:type="spellEnd"/>
      <w:r>
        <w:rPr>
          <w:rFonts w:ascii="Courier New"/>
          <w:b/>
          <w:color w:val="CE5C00"/>
          <w:w w:val="105"/>
          <w:sz w:val="19"/>
        </w:rPr>
        <w:t>=</w:t>
      </w:r>
      <w:r>
        <w:rPr>
          <w:rFonts w:ascii="Courier New"/>
          <w:color w:val="1F4986"/>
          <w:w w:val="105"/>
          <w:sz w:val="19"/>
        </w:rPr>
        <w:t>float</w:t>
      </w:r>
      <w:r>
        <w:rPr>
          <w:rFonts w:ascii="Courier New"/>
          <w:b/>
          <w:w w:val="105"/>
          <w:sz w:val="19"/>
        </w:rPr>
        <w:t xml:space="preserve">) </w:t>
      </w:r>
      <w:proofErr w:type="spellStart"/>
      <w:r>
        <w:rPr>
          <w:rFonts w:ascii="Courier New"/>
          <w:w w:val="105"/>
          <w:sz w:val="19"/>
        </w:rPr>
        <w:t>kurt</w:t>
      </w:r>
      <w:proofErr w:type="spellEnd"/>
      <w:r>
        <w:rPr>
          <w:rFonts w:ascii="Courier New"/>
          <w:b/>
          <w:color w:val="CE5C00"/>
          <w:w w:val="105"/>
          <w:sz w:val="19"/>
        </w:rPr>
        <w:t>=</w:t>
      </w:r>
      <w:proofErr w:type="spellStart"/>
      <w:r>
        <w:rPr>
          <w:rFonts w:ascii="Courier New"/>
          <w:w w:val="105"/>
          <w:sz w:val="19"/>
        </w:rPr>
        <w:t>np</w:t>
      </w:r>
      <w:r>
        <w:rPr>
          <w:rFonts w:ascii="Courier New"/>
          <w:b/>
          <w:color w:val="CE5C00"/>
          <w:w w:val="105"/>
          <w:sz w:val="19"/>
        </w:rPr>
        <w:t>.</w:t>
      </w:r>
      <w:r>
        <w:rPr>
          <w:rFonts w:ascii="Courier New"/>
          <w:w w:val="105"/>
          <w:sz w:val="19"/>
        </w:rPr>
        <w:t>zeros</w:t>
      </w:r>
      <w:proofErr w:type="spellEnd"/>
      <w:r>
        <w:rPr>
          <w:rFonts w:ascii="Courier New"/>
          <w:b/>
          <w:w w:val="105"/>
          <w:sz w:val="19"/>
        </w:rPr>
        <w:t>(</w:t>
      </w:r>
      <w:r>
        <w:rPr>
          <w:rFonts w:ascii="Courier New"/>
          <w:b/>
          <w:color w:val="0000CF"/>
          <w:w w:val="105"/>
          <w:sz w:val="19"/>
        </w:rPr>
        <w:t>167</w:t>
      </w:r>
      <w:r>
        <w:rPr>
          <w:rFonts w:ascii="Courier New"/>
          <w:b/>
          <w:w w:val="105"/>
          <w:sz w:val="19"/>
        </w:rPr>
        <w:t xml:space="preserve">, </w:t>
      </w:r>
      <w:proofErr w:type="spellStart"/>
      <w:r>
        <w:rPr>
          <w:rFonts w:ascii="Courier New"/>
          <w:w w:val="105"/>
          <w:sz w:val="19"/>
        </w:rPr>
        <w:t>dtype</w:t>
      </w:r>
      <w:proofErr w:type="spellEnd"/>
      <w:r>
        <w:rPr>
          <w:rFonts w:ascii="Courier New"/>
          <w:b/>
          <w:color w:val="CE5C00"/>
          <w:w w:val="105"/>
          <w:sz w:val="19"/>
        </w:rPr>
        <w:t>=</w:t>
      </w:r>
      <w:r>
        <w:rPr>
          <w:rFonts w:ascii="Courier New"/>
          <w:color w:val="1F4986"/>
          <w:w w:val="105"/>
          <w:sz w:val="19"/>
        </w:rPr>
        <w:t>float</w:t>
      </w:r>
      <w:r>
        <w:rPr>
          <w:rFonts w:ascii="Courier New"/>
          <w:b/>
          <w:w w:val="105"/>
          <w:sz w:val="19"/>
        </w:rPr>
        <w:t xml:space="preserve">) </w:t>
      </w:r>
      <w:proofErr w:type="spellStart"/>
      <w:r>
        <w:rPr>
          <w:rFonts w:ascii="Courier New"/>
          <w:w w:val="105"/>
          <w:sz w:val="19"/>
        </w:rPr>
        <w:t>kurto</w:t>
      </w:r>
      <w:proofErr w:type="spellEnd"/>
      <w:r>
        <w:rPr>
          <w:rFonts w:ascii="Courier New"/>
          <w:b/>
          <w:color w:val="CE5C00"/>
          <w:w w:val="105"/>
          <w:sz w:val="19"/>
        </w:rPr>
        <w:t>=</w:t>
      </w:r>
      <w:proofErr w:type="spellStart"/>
      <w:r>
        <w:rPr>
          <w:rFonts w:ascii="Courier New"/>
          <w:w w:val="105"/>
          <w:sz w:val="19"/>
        </w:rPr>
        <w:t>np</w:t>
      </w:r>
      <w:r>
        <w:rPr>
          <w:rFonts w:ascii="Courier New"/>
          <w:b/>
          <w:color w:val="CE5C00"/>
          <w:w w:val="105"/>
          <w:sz w:val="19"/>
        </w:rPr>
        <w:t>.</w:t>
      </w:r>
      <w:r>
        <w:rPr>
          <w:rFonts w:ascii="Courier New"/>
          <w:w w:val="105"/>
          <w:sz w:val="19"/>
        </w:rPr>
        <w:t>zeros</w:t>
      </w:r>
      <w:proofErr w:type="spellEnd"/>
      <w:r>
        <w:rPr>
          <w:rFonts w:ascii="Courier New"/>
          <w:b/>
          <w:w w:val="105"/>
          <w:sz w:val="19"/>
        </w:rPr>
        <w:t>(</w:t>
      </w:r>
      <w:r>
        <w:rPr>
          <w:rFonts w:ascii="Courier New"/>
          <w:b/>
          <w:color w:val="0000CF"/>
          <w:w w:val="105"/>
          <w:sz w:val="19"/>
        </w:rPr>
        <w:t>167</w:t>
      </w:r>
      <w:r>
        <w:rPr>
          <w:rFonts w:ascii="Courier New"/>
          <w:b/>
          <w:w w:val="105"/>
          <w:sz w:val="19"/>
        </w:rPr>
        <w:t xml:space="preserve">, </w:t>
      </w:r>
      <w:proofErr w:type="spellStart"/>
      <w:r>
        <w:rPr>
          <w:rFonts w:ascii="Courier New"/>
          <w:w w:val="105"/>
          <w:sz w:val="19"/>
        </w:rPr>
        <w:t>dtype</w:t>
      </w:r>
      <w:proofErr w:type="spellEnd"/>
      <w:r>
        <w:rPr>
          <w:rFonts w:ascii="Courier New"/>
          <w:b/>
          <w:color w:val="CE5C00"/>
          <w:w w:val="105"/>
          <w:sz w:val="19"/>
        </w:rPr>
        <w:t>=</w:t>
      </w:r>
      <w:r>
        <w:rPr>
          <w:rFonts w:ascii="Courier New"/>
          <w:color w:val="1F4986"/>
          <w:w w:val="105"/>
          <w:sz w:val="19"/>
        </w:rPr>
        <w:t>float</w:t>
      </w:r>
      <w:r>
        <w:rPr>
          <w:rFonts w:ascii="Courier New"/>
          <w:b/>
          <w:w w:val="105"/>
          <w:sz w:val="19"/>
        </w:rPr>
        <w:t>)</w:t>
      </w:r>
    </w:p>
    <w:p w14:paraId="6EEE0B9D" w14:textId="77777777" w:rsidR="00B9047F" w:rsidRDefault="00B9047F">
      <w:pPr>
        <w:pStyle w:val="BodyText"/>
        <w:spacing w:before="16"/>
        <w:ind w:left="0"/>
        <w:rPr>
          <w:rFonts w:ascii="Courier New"/>
          <w:b/>
          <w:sz w:val="19"/>
        </w:rPr>
      </w:pPr>
    </w:p>
    <w:p w14:paraId="3D40730E" w14:textId="77777777" w:rsidR="00B9047F" w:rsidRDefault="00CD325A">
      <w:pPr>
        <w:spacing w:line="268" w:lineRule="auto"/>
        <w:ind w:left="506" w:right="1871" w:hanging="483"/>
        <w:rPr>
          <w:rFonts w:ascii="Courier New"/>
          <w:b/>
          <w:sz w:val="19"/>
        </w:rPr>
      </w:pPr>
      <w:r>
        <w:rPr>
          <w:rFonts w:ascii="Courier New"/>
          <w:b/>
          <w:color w:val="1F4986"/>
          <w:w w:val="105"/>
          <w:sz w:val="19"/>
        </w:rPr>
        <w:t xml:space="preserve">for </w:t>
      </w:r>
      <w:proofErr w:type="spellStart"/>
      <w:r>
        <w:rPr>
          <w:rFonts w:ascii="Courier New"/>
          <w:w w:val="105"/>
          <w:sz w:val="19"/>
        </w:rPr>
        <w:t>i</w:t>
      </w:r>
      <w:proofErr w:type="spellEnd"/>
      <w:r>
        <w:rPr>
          <w:rFonts w:ascii="Courier New"/>
          <w:w w:val="105"/>
          <w:sz w:val="19"/>
        </w:rPr>
        <w:t xml:space="preserve"> </w:t>
      </w:r>
      <w:r>
        <w:rPr>
          <w:rFonts w:ascii="Courier New"/>
          <w:b/>
          <w:color w:val="1F4986"/>
          <w:w w:val="105"/>
          <w:sz w:val="19"/>
        </w:rPr>
        <w:t xml:space="preserve">in </w:t>
      </w:r>
      <w:proofErr w:type="spellStart"/>
      <w:r>
        <w:rPr>
          <w:rFonts w:ascii="Courier New"/>
          <w:w w:val="105"/>
          <w:sz w:val="19"/>
        </w:rPr>
        <w:t>clean_index</w:t>
      </w:r>
      <w:proofErr w:type="spellEnd"/>
      <w:r>
        <w:rPr>
          <w:rFonts w:ascii="Courier New"/>
          <w:b/>
          <w:w w:val="105"/>
          <w:sz w:val="19"/>
        </w:rPr>
        <w:t xml:space="preserve">: </w:t>
      </w:r>
      <w:r>
        <w:rPr>
          <w:rFonts w:ascii="Courier New"/>
          <w:spacing w:val="-2"/>
          <w:w w:val="105"/>
          <w:sz w:val="19"/>
        </w:rPr>
        <w:t>maxi</w:t>
      </w:r>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w:t>
      </w:r>
      <w:r>
        <w:rPr>
          <w:rFonts w:ascii="Courier New"/>
          <w:b/>
          <w:color w:val="CE5C00"/>
          <w:spacing w:val="-2"/>
          <w:w w:val="105"/>
          <w:sz w:val="19"/>
        </w:rPr>
        <w:t>=</w:t>
      </w:r>
      <w:proofErr w:type="spellStart"/>
      <w:r>
        <w:rPr>
          <w:rFonts w:ascii="Courier New"/>
          <w:spacing w:val="-2"/>
          <w:w w:val="105"/>
          <w:sz w:val="19"/>
        </w:rPr>
        <w:t>np</w:t>
      </w:r>
      <w:r>
        <w:rPr>
          <w:rFonts w:ascii="Courier New"/>
          <w:b/>
          <w:color w:val="CE5C00"/>
          <w:spacing w:val="-2"/>
          <w:w w:val="105"/>
          <w:sz w:val="19"/>
        </w:rPr>
        <w:t>.</w:t>
      </w:r>
      <w:r>
        <w:rPr>
          <w:rFonts w:ascii="Courier New"/>
          <w:spacing w:val="-2"/>
          <w:w w:val="105"/>
          <w:sz w:val="19"/>
        </w:rPr>
        <w:t>max</w:t>
      </w:r>
      <w:proofErr w:type="spellEnd"/>
      <w:r>
        <w:rPr>
          <w:rFonts w:ascii="Courier New"/>
          <w:b/>
          <w:spacing w:val="-2"/>
          <w:w w:val="105"/>
          <w:sz w:val="19"/>
        </w:rPr>
        <w:t>(</w:t>
      </w:r>
      <w:proofErr w:type="spellStart"/>
      <w:r>
        <w:rPr>
          <w:rFonts w:ascii="Courier New"/>
          <w:spacing w:val="-2"/>
          <w:w w:val="105"/>
          <w:sz w:val="19"/>
        </w:rPr>
        <w:t>cleaned_outlier_data</w:t>
      </w:r>
      <w:r>
        <w:rPr>
          <w:rFonts w:ascii="Courier New"/>
          <w:b/>
          <w:color w:val="CE5C00"/>
          <w:spacing w:val="-2"/>
          <w:w w:val="105"/>
          <w:sz w:val="19"/>
        </w:rPr>
        <w:t>.</w:t>
      </w:r>
      <w:r>
        <w:rPr>
          <w:rFonts w:ascii="Courier New"/>
          <w:spacing w:val="-2"/>
          <w:w w:val="105"/>
          <w:sz w:val="19"/>
        </w:rPr>
        <w:t>smcAC</w:t>
      </w:r>
      <w:proofErr w:type="spellEnd"/>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 xml:space="preserve">]) </w:t>
      </w:r>
      <w:r>
        <w:rPr>
          <w:rFonts w:ascii="Courier New"/>
          <w:spacing w:val="-2"/>
          <w:w w:val="105"/>
          <w:sz w:val="19"/>
        </w:rPr>
        <w:t>mini</w:t>
      </w:r>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w:t>
      </w:r>
      <w:r>
        <w:rPr>
          <w:rFonts w:ascii="Courier New"/>
          <w:b/>
          <w:color w:val="CE5C00"/>
          <w:spacing w:val="-2"/>
          <w:w w:val="105"/>
          <w:sz w:val="19"/>
        </w:rPr>
        <w:t>=</w:t>
      </w:r>
      <w:proofErr w:type="spellStart"/>
      <w:r>
        <w:rPr>
          <w:rFonts w:ascii="Courier New"/>
          <w:spacing w:val="-2"/>
          <w:w w:val="105"/>
          <w:sz w:val="19"/>
        </w:rPr>
        <w:t>np</w:t>
      </w:r>
      <w:r>
        <w:rPr>
          <w:rFonts w:ascii="Courier New"/>
          <w:b/>
          <w:color w:val="CE5C00"/>
          <w:spacing w:val="-2"/>
          <w:w w:val="105"/>
          <w:sz w:val="19"/>
        </w:rPr>
        <w:t>.</w:t>
      </w:r>
      <w:r>
        <w:rPr>
          <w:rFonts w:ascii="Courier New"/>
          <w:spacing w:val="-2"/>
          <w:w w:val="105"/>
          <w:sz w:val="19"/>
        </w:rPr>
        <w:t>min</w:t>
      </w:r>
      <w:proofErr w:type="spellEnd"/>
      <w:r>
        <w:rPr>
          <w:rFonts w:ascii="Courier New"/>
          <w:b/>
          <w:spacing w:val="-2"/>
          <w:w w:val="105"/>
          <w:sz w:val="19"/>
        </w:rPr>
        <w:t>(</w:t>
      </w:r>
      <w:proofErr w:type="spellStart"/>
      <w:r>
        <w:rPr>
          <w:rFonts w:ascii="Courier New"/>
          <w:spacing w:val="-2"/>
          <w:w w:val="105"/>
          <w:sz w:val="19"/>
        </w:rPr>
        <w:t>cleaned_outlier_data</w:t>
      </w:r>
      <w:r>
        <w:rPr>
          <w:rFonts w:ascii="Courier New"/>
          <w:b/>
          <w:color w:val="CE5C00"/>
          <w:spacing w:val="-2"/>
          <w:w w:val="105"/>
          <w:sz w:val="19"/>
        </w:rPr>
        <w:t>.</w:t>
      </w:r>
      <w:r>
        <w:rPr>
          <w:rFonts w:ascii="Courier New"/>
          <w:spacing w:val="-2"/>
          <w:w w:val="105"/>
          <w:sz w:val="19"/>
        </w:rPr>
        <w:t>smcAC</w:t>
      </w:r>
      <w:proofErr w:type="spellEnd"/>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 xml:space="preserve">]) </w:t>
      </w:r>
      <w:proofErr w:type="spellStart"/>
      <w:r>
        <w:rPr>
          <w:rFonts w:ascii="Courier New"/>
          <w:spacing w:val="-2"/>
          <w:w w:val="105"/>
          <w:sz w:val="19"/>
        </w:rPr>
        <w:t>meani</w:t>
      </w:r>
      <w:proofErr w:type="spellEnd"/>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w:t>
      </w:r>
      <w:r>
        <w:rPr>
          <w:rFonts w:ascii="Courier New"/>
          <w:b/>
          <w:color w:val="CE5C00"/>
          <w:spacing w:val="-2"/>
          <w:w w:val="105"/>
          <w:sz w:val="19"/>
        </w:rPr>
        <w:t>=</w:t>
      </w:r>
      <w:proofErr w:type="spellStart"/>
      <w:r>
        <w:rPr>
          <w:rFonts w:ascii="Courier New"/>
          <w:spacing w:val="-2"/>
          <w:w w:val="105"/>
          <w:sz w:val="19"/>
        </w:rPr>
        <w:t>np</w:t>
      </w:r>
      <w:r>
        <w:rPr>
          <w:rFonts w:ascii="Courier New"/>
          <w:b/>
          <w:color w:val="CE5C00"/>
          <w:spacing w:val="-2"/>
          <w:w w:val="105"/>
          <w:sz w:val="19"/>
        </w:rPr>
        <w:t>.</w:t>
      </w:r>
      <w:r>
        <w:rPr>
          <w:rFonts w:ascii="Courier New"/>
          <w:spacing w:val="-2"/>
          <w:w w:val="105"/>
          <w:sz w:val="19"/>
        </w:rPr>
        <w:t>mean</w:t>
      </w:r>
      <w:proofErr w:type="spellEnd"/>
      <w:r>
        <w:rPr>
          <w:rFonts w:ascii="Courier New"/>
          <w:b/>
          <w:spacing w:val="-2"/>
          <w:w w:val="105"/>
          <w:sz w:val="19"/>
        </w:rPr>
        <w:t>(</w:t>
      </w:r>
      <w:proofErr w:type="spellStart"/>
      <w:r>
        <w:rPr>
          <w:rFonts w:ascii="Courier New"/>
          <w:spacing w:val="-2"/>
          <w:w w:val="105"/>
          <w:sz w:val="19"/>
        </w:rPr>
        <w:t>cleaned_outlier_data</w:t>
      </w:r>
      <w:r>
        <w:rPr>
          <w:rFonts w:ascii="Courier New"/>
          <w:b/>
          <w:color w:val="CE5C00"/>
          <w:spacing w:val="-2"/>
          <w:w w:val="105"/>
          <w:sz w:val="19"/>
        </w:rPr>
        <w:t>.</w:t>
      </w:r>
      <w:r>
        <w:rPr>
          <w:rFonts w:ascii="Courier New"/>
          <w:spacing w:val="-2"/>
          <w:w w:val="105"/>
          <w:sz w:val="19"/>
        </w:rPr>
        <w:t>smcAC</w:t>
      </w:r>
      <w:proofErr w:type="spellEnd"/>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 xml:space="preserve">]) </w:t>
      </w:r>
      <w:proofErr w:type="spellStart"/>
      <w:r>
        <w:rPr>
          <w:rFonts w:ascii="Courier New"/>
          <w:spacing w:val="-2"/>
          <w:w w:val="105"/>
          <w:sz w:val="19"/>
        </w:rPr>
        <w:t>sizi</w:t>
      </w:r>
      <w:proofErr w:type="spellEnd"/>
      <w:r>
        <w:rPr>
          <w:rFonts w:ascii="Courier New"/>
          <w:b/>
          <w:color w:val="CE5C00"/>
          <w:spacing w:val="-2"/>
          <w:w w:val="105"/>
          <w:sz w:val="19"/>
        </w:rPr>
        <w:t>=</w:t>
      </w:r>
      <w:proofErr w:type="spellStart"/>
      <w:r>
        <w:rPr>
          <w:rFonts w:ascii="Courier New"/>
          <w:spacing w:val="-2"/>
          <w:w w:val="105"/>
          <w:sz w:val="19"/>
        </w:rPr>
        <w:t>cleaned_outlier_data</w:t>
      </w:r>
      <w:r>
        <w:rPr>
          <w:rFonts w:ascii="Courier New"/>
          <w:b/>
          <w:color w:val="CE5C00"/>
          <w:spacing w:val="-2"/>
          <w:w w:val="105"/>
          <w:sz w:val="19"/>
        </w:rPr>
        <w:t>.</w:t>
      </w:r>
      <w:r>
        <w:rPr>
          <w:rFonts w:ascii="Courier New"/>
          <w:spacing w:val="-2"/>
          <w:w w:val="105"/>
          <w:sz w:val="19"/>
        </w:rPr>
        <w:t>smcAC</w:t>
      </w:r>
      <w:proofErr w:type="spellEnd"/>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w:t>
      </w:r>
      <w:r>
        <w:rPr>
          <w:rFonts w:ascii="Courier New"/>
          <w:b/>
          <w:color w:val="CE5C00"/>
          <w:spacing w:val="-2"/>
          <w:w w:val="105"/>
          <w:sz w:val="19"/>
        </w:rPr>
        <w:t>.</w:t>
      </w:r>
      <w:r>
        <w:rPr>
          <w:rFonts w:ascii="Courier New"/>
          <w:spacing w:val="-2"/>
          <w:w w:val="105"/>
          <w:sz w:val="19"/>
        </w:rPr>
        <w:t xml:space="preserve">size </w:t>
      </w:r>
      <w:proofErr w:type="spellStart"/>
      <w:r>
        <w:rPr>
          <w:rFonts w:ascii="Courier New"/>
          <w:spacing w:val="-2"/>
          <w:w w:val="105"/>
          <w:sz w:val="19"/>
        </w:rPr>
        <w:t>sumofsquares</w:t>
      </w:r>
      <w:proofErr w:type="spellEnd"/>
      <w:r>
        <w:rPr>
          <w:rFonts w:ascii="Courier New"/>
          <w:b/>
          <w:color w:val="CE5C00"/>
          <w:spacing w:val="-2"/>
          <w:w w:val="105"/>
          <w:sz w:val="19"/>
        </w:rPr>
        <w:t>=</w:t>
      </w:r>
      <w:proofErr w:type="spellStart"/>
      <w:r>
        <w:rPr>
          <w:rFonts w:ascii="Courier New"/>
          <w:spacing w:val="-2"/>
          <w:w w:val="105"/>
          <w:sz w:val="19"/>
        </w:rPr>
        <w:t>np</w:t>
      </w:r>
      <w:r>
        <w:rPr>
          <w:rFonts w:ascii="Courier New"/>
          <w:b/>
          <w:color w:val="CE5C00"/>
          <w:spacing w:val="-2"/>
          <w:w w:val="105"/>
          <w:sz w:val="19"/>
        </w:rPr>
        <w:t>.</w:t>
      </w:r>
      <w:r>
        <w:rPr>
          <w:rFonts w:ascii="Courier New"/>
          <w:spacing w:val="-2"/>
          <w:w w:val="105"/>
          <w:sz w:val="19"/>
        </w:rPr>
        <w:t>sum</w:t>
      </w:r>
      <w:proofErr w:type="spellEnd"/>
      <w:r>
        <w:rPr>
          <w:rFonts w:ascii="Courier New"/>
          <w:b/>
          <w:spacing w:val="-2"/>
          <w:w w:val="105"/>
          <w:sz w:val="19"/>
        </w:rPr>
        <w:t>(</w:t>
      </w:r>
      <w:proofErr w:type="spellStart"/>
      <w:r>
        <w:rPr>
          <w:rFonts w:ascii="Courier New"/>
          <w:spacing w:val="-2"/>
          <w:w w:val="105"/>
          <w:sz w:val="19"/>
        </w:rPr>
        <w:t>cleaned_outlier_data</w:t>
      </w:r>
      <w:r>
        <w:rPr>
          <w:rFonts w:ascii="Courier New"/>
          <w:b/>
          <w:color w:val="CE5C00"/>
          <w:spacing w:val="-2"/>
          <w:w w:val="105"/>
          <w:sz w:val="19"/>
        </w:rPr>
        <w:t>.</w:t>
      </w:r>
      <w:r>
        <w:rPr>
          <w:rFonts w:ascii="Courier New"/>
          <w:spacing w:val="-2"/>
          <w:w w:val="105"/>
          <w:sz w:val="19"/>
        </w:rPr>
        <w:t>smcAC</w:t>
      </w:r>
      <w:proofErr w:type="spellEnd"/>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w:t>
      </w:r>
      <w:r>
        <w:rPr>
          <w:rFonts w:ascii="Courier New"/>
          <w:b/>
          <w:color w:val="CE5C00"/>
          <w:spacing w:val="-2"/>
          <w:w w:val="105"/>
          <w:sz w:val="19"/>
        </w:rPr>
        <w:t>**</w:t>
      </w:r>
      <w:r>
        <w:rPr>
          <w:rFonts w:ascii="Courier New"/>
          <w:b/>
          <w:color w:val="0000CF"/>
          <w:spacing w:val="-2"/>
          <w:w w:val="105"/>
          <w:sz w:val="19"/>
        </w:rPr>
        <w:t>2</w:t>
      </w:r>
      <w:r>
        <w:rPr>
          <w:rFonts w:ascii="Courier New"/>
          <w:b/>
          <w:spacing w:val="-2"/>
          <w:w w:val="105"/>
          <w:sz w:val="19"/>
        </w:rPr>
        <w:t xml:space="preserve">) </w:t>
      </w:r>
      <w:r>
        <w:rPr>
          <w:rFonts w:ascii="Courier New"/>
          <w:spacing w:val="-2"/>
          <w:w w:val="105"/>
          <w:sz w:val="19"/>
        </w:rPr>
        <w:t>rms</w:t>
      </w:r>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w:t>
      </w:r>
      <w:r>
        <w:rPr>
          <w:rFonts w:ascii="Courier New"/>
          <w:b/>
          <w:color w:val="CE5C00"/>
          <w:spacing w:val="-2"/>
          <w:w w:val="105"/>
          <w:sz w:val="19"/>
        </w:rPr>
        <w:t>=</w:t>
      </w:r>
      <w:proofErr w:type="spellStart"/>
      <w:r>
        <w:rPr>
          <w:rFonts w:ascii="Courier New"/>
          <w:spacing w:val="-2"/>
          <w:w w:val="105"/>
          <w:sz w:val="19"/>
        </w:rPr>
        <w:t>np</w:t>
      </w:r>
      <w:r>
        <w:rPr>
          <w:rFonts w:ascii="Courier New"/>
          <w:b/>
          <w:color w:val="CE5C00"/>
          <w:spacing w:val="-2"/>
          <w:w w:val="105"/>
          <w:sz w:val="19"/>
        </w:rPr>
        <w:t>.</w:t>
      </w:r>
      <w:r>
        <w:rPr>
          <w:rFonts w:ascii="Courier New"/>
          <w:spacing w:val="-2"/>
          <w:w w:val="105"/>
          <w:sz w:val="19"/>
        </w:rPr>
        <w:t>sqrt</w:t>
      </w:r>
      <w:proofErr w:type="spellEnd"/>
      <w:r>
        <w:rPr>
          <w:rFonts w:ascii="Courier New"/>
          <w:b/>
          <w:spacing w:val="-2"/>
          <w:w w:val="105"/>
          <w:sz w:val="19"/>
        </w:rPr>
        <w:t>(</w:t>
      </w:r>
      <w:proofErr w:type="spellStart"/>
      <w:r>
        <w:rPr>
          <w:rFonts w:ascii="Courier New"/>
          <w:spacing w:val="-2"/>
          <w:w w:val="105"/>
          <w:sz w:val="19"/>
        </w:rPr>
        <w:t>sumofsquares</w:t>
      </w:r>
      <w:proofErr w:type="spellEnd"/>
      <w:r>
        <w:rPr>
          <w:rFonts w:ascii="Courier New"/>
          <w:b/>
          <w:color w:val="CE5C00"/>
          <w:spacing w:val="-2"/>
          <w:w w:val="105"/>
          <w:sz w:val="19"/>
        </w:rPr>
        <w:t>/</w:t>
      </w:r>
      <w:proofErr w:type="spellStart"/>
      <w:r>
        <w:rPr>
          <w:rFonts w:ascii="Courier New"/>
          <w:spacing w:val="-2"/>
          <w:w w:val="105"/>
          <w:sz w:val="19"/>
        </w:rPr>
        <w:t>sizi</w:t>
      </w:r>
      <w:proofErr w:type="spellEnd"/>
      <w:r>
        <w:rPr>
          <w:rFonts w:ascii="Courier New"/>
          <w:b/>
          <w:spacing w:val="-2"/>
          <w:w w:val="105"/>
          <w:sz w:val="19"/>
        </w:rPr>
        <w:t xml:space="preserve">) </w:t>
      </w:r>
      <w:proofErr w:type="spellStart"/>
      <w:r>
        <w:rPr>
          <w:rFonts w:ascii="Courier New"/>
          <w:spacing w:val="-2"/>
          <w:w w:val="105"/>
          <w:sz w:val="19"/>
        </w:rPr>
        <w:t>stddev</w:t>
      </w:r>
      <w:proofErr w:type="spellEnd"/>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w:t>
      </w:r>
      <w:r>
        <w:rPr>
          <w:rFonts w:ascii="Courier New"/>
          <w:b/>
          <w:color w:val="CE5C00"/>
          <w:spacing w:val="-2"/>
          <w:w w:val="105"/>
          <w:sz w:val="19"/>
        </w:rPr>
        <w:t>=</w:t>
      </w:r>
      <w:proofErr w:type="spellStart"/>
      <w:r>
        <w:rPr>
          <w:rFonts w:ascii="Courier New"/>
          <w:spacing w:val="-2"/>
          <w:w w:val="105"/>
          <w:sz w:val="19"/>
        </w:rPr>
        <w:t>np</w:t>
      </w:r>
      <w:r>
        <w:rPr>
          <w:rFonts w:ascii="Courier New"/>
          <w:b/>
          <w:color w:val="CE5C00"/>
          <w:spacing w:val="-2"/>
          <w:w w:val="105"/>
          <w:sz w:val="19"/>
        </w:rPr>
        <w:t>.</w:t>
      </w:r>
      <w:r>
        <w:rPr>
          <w:rFonts w:ascii="Courier New"/>
          <w:spacing w:val="-2"/>
          <w:w w:val="105"/>
          <w:sz w:val="19"/>
        </w:rPr>
        <w:t>std</w:t>
      </w:r>
      <w:proofErr w:type="spellEnd"/>
      <w:r>
        <w:rPr>
          <w:rFonts w:ascii="Courier New"/>
          <w:b/>
          <w:spacing w:val="-2"/>
          <w:w w:val="105"/>
          <w:sz w:val="19"/>
        </w:rPr>
        <w:t>(</w:t>
      </w:r>
      <w:proofErr w:type="spellStart"/>
      <w:r>
        <w:rPr>
          <w:rFonts w:ascii="Courier New"/>
          <w:spacing w:val="-2"/>
          <w:w w:val="105"/>
          <w:sz w:val="19"/>
        </w:rPr>
        <w:t>cleaned_outlier_data</w:t>
      </w:r>
      <w:r>
        <w:rPr>
          <w:rFonts w:ascii="Courier New"/>
          <w:b/>
          <w:color w:val="CE5C00"/>
          <w:spacing w:val="-2"/>
          <w:w w:val="105"/>
          <w:sz w:val="19"/>
        </w:rPr>
        <w:t>.</w:t>
      </w:r>
      <w:r>
        <w:rPr>
          <w:rFonts w:ascii="Courier New"/>
          <w:spacing w:val="-2"/>
          <w:w w:val="105"/>
          <w:sz w:val="19"/>
        </w:rPr>
        <w:t>smcAC</w:t>
      </w:r>
      <w:proofErr w:type="spellEnd"/>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 xml:space="preserve">]) </w:t>
      </w:r>
      <w:proofErr w:type="spellStart"/>
      <w:r>
        <w:rPr>
          <w:rFonts w:ascii="Courier New"/>
          <w:spacing w:val="-2"/>
          <w:w w:val="105"/>
          <w:sz w:val="19"/>
        </w:rPr>
        <w:t>skewi</w:t>
      </w:r>
      <w:proofErr w:type="spellEnd"/>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w:t>
      </w:r>
      <w:r>
        <w:rPr>
          <w:rFonts w:ascii="Courier New"/>
          <w:b/>
          <w:color w:val="CE5C00"/>
          <w:spacing w:val="-2"/>
          <w:w w:val="105"/>
          <w:sz w:val="19"/>
        </w:rPr>
        <w:t>=</w:t>
      </w:r>
      <w:r>
        <w:rPr>
          <w:rFonts w:ascii="Courier New"/>
          <w:spacing w:val="-2"/>
          <w:w w:val="105"/>
          <w:sz w:val="19"/>
        </w:rPr>
        <w:t>skew</w:t>
      </w:r>
      <w:r>
        <w:rPr>
          <w:rFonts w:ascii="Courier New"/>
          <w:b/>
          <w:spacing w:val="-2"/>
          <w:w w:val="105"/>
          <w:sz w:val="19"/>
        </w:rPr>
        <w:t>(</w:t>
      </w:r>
      <w:proofErr w:type="spellStart"/>
      <w:r>
        <w:rPr>
          <w:rFonts w:ascii="Courier New"/>
          <w:spacing w:val="-2"/>
          <w:w w:val="105"/>
          <w:sz w:val="19"/>
        </w:rPr>
        <w:t>cleaned_outlier_data</w:t>
      </w:r>
      <w:r>
        <w:rPr>
          <w:rFonts w:ascii="Courier New"/>
          <w:b/>
          <w:color w:val="CE5C00"/>
          <w:spacing w:val="-2"/>
          <w:w w:val="105"/>
          <w:sz w:val="19"/>
        </w:rPr>
        <w:t>.</w:t>
      </w:r>
      <w:r>
        <w:rPr>
          <w:rFonts w:ascii="Courier New"/>
          <w:spacing w:val="-2"/>
          <w:w w:val="105"/>
          <w:sz w:val="19"/>
        </w:rPr>
        <w:t>smcAC</w:t>
      </w:r>
      <w:proofErr w:type="spellEnd"/>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w:t>
      </w:r>
    </w:p>
    <w:p w14:paraId="6C8AC503" w14:textId="77777777" w:rsidR="00B9047F" w:rsidRDefault="00B9047F">
      <w:pPr>
        <w:pStyle w:val="BodyText"/>
        <w:spacing w:before="38"/>
        <w:ind w:left="0"/>
        <w:rPr>
          <w:rFonts w:ascii="Courier New"/>
          <w:b/>
          <w:sz w:val="19"/>
        </w:rPr>
      </w:pPr>
    </w:p>
    <w:p w14:paraId="22B4F7A2" w14:textId="77777777" w:rsidR="00B9047F" w:rsidRDefault="00CD325A">
      <w:pPr>
        <w:spacing w:line="268" w:lineRule="auto"/>
        <w:ind w:left="506" w:right="1871"/>
        <w:rPr>
          <w:rFonts w:ascii="Courier New"/>
          <w:b/>
          <w:sz w:val="19"/>
        </w:rPr>
      </w:pPr>
      <w:proofErr w:type="spellStart"/>
      <w:r>
        <w:rPr>
          <w:rFonts w:ascii="Courier New"/>
          <w:spacing w:val="-2"/>
          <w:w w:val="105"/>
          <w:sz w:val="19"/>
        </w:rPr>
        <w:t>kurt</w:t>
      </w:r>
      <w:proofErr w:type="spellEnd"/>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w:t>
      </w:r>
      <w:r>
        <w:rPr>
          <w:rFonts w:ascii="Courier New"/>
          <w:b/>
          <w:color w:val="CE5C00"/>
          <w:spacing w:val="-2"/>
          <w:w w:val="105"/>
          <w:sz w:val="19"/>
        </w:rPr>
        <w:t>=</w:t>
      </w:r>
      <w:proofErr w:type="spellStart"/>
      <w:r>
        <w:rPr>
          <w:rFonts w:ascii="Courier New"/>
          <w:spacing w:val="-2"/>
          <w:w w:val="105"/>
          <w:sz w:val="19"/>
        </w:rPr>
        <w:t>np</w:t>
      </w:r>
      <w:r>
        <w:rPr>
          <w:rFonts w:ascii="Courier New"/>
          <w:b/>
          <w:color w:val="CE5C00"/>
          <w:spacing w:val="-2"/>
          <w:w w:val="105"/>
          <w:sz w:val="19"/>
        </w:rPr>
        <w:t>.</w:t>
      </w:r>
      <w:r>
        <w:rPr>
          <w:rFonts w:ascii="Courier New"/>
          <w:spacing w:val="-2"/>
          <w:w w:val="105"/>
          <w:sz w:val="19"/>
        </w:rPr>
        <w:t>sum</w:t>
      </w:r>
      <w:proofErr w:type="spellEnd"/>
      <w:r>
        <w:rPr>
          <w:rFonts w:ascii="Courier New"/>
          <w:b/>
          <w:spacing w:val="-2"/>
          <w:w w:val="105"/>
          <w:sz w:val="19"/>
        </w:rPr>
        <w:t>((</w:t>
      </w:r>
      <w:proofErr w:type="spellStart"/>
      <w:r>
        <w:rPr>
          <w:rFonts w:ascii="Courier New"/>
          <w:spacing w:val="-2"/>
          <w:w w:val="105"/>
          <w:sz w:val="19"/>
        </w:rPr>
        <w:t>cleaned_outlier_data</w:t>
      </w:r>
      <w:r>
        <w:rPr>
          <w:rFonts w:ascii="Courier New"/>
          <w:b/>
          <w:color w:val="CE5C00"/>
          <w:spacing w:val="-2"/>
          <w:w w:val="105"/>
          <w:sz w:val="19"/>
        </w:rPr>
        <w:t>.</w:t>
      </w:r>
      <w:r>
        <w:rPr>
          <w:rFonts w:ascii="Courier New"/>
          <w:spacing w:val="-2"/>
          <w:w w:val="105"/>
          <w:sz w:val="19"/>
        </w:rPr>
        <w:t>smcAC</w:t>
      </w:r>
      <w:proofErr w:type="spellEnd"/>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w:t>
      </w:r>
      <w:r>
        <w:rPr>
          <w:rFonts w:ascii="Courier New"/>
          <w:b/>
          <w:color w:val="CE5C00"/>
          <w:spacing w:val="-2"/>
          <w:w w:val="105"/>
          <w:sz w:val="19"/>
        </w:rPr>
        <w:t>-</w:t>
      </w:r>
      <w:proofErr w:type="spellStart"/>
      <w:r>
        <w:rPr>
          <w:rFonts w:ascii="Courier New"/>
          <w:spacing w:val="-2"/>
          <w:w w:val="105"/>
          <w:sz w:val="19"/>
        </w:rPr>
        <w:t>meani</w:t>
      </w:r>
      <w:proofErr w:type="spellEnd"/>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w:t>
      </w:r>
      <w:r>
        <w:rPr>
          <w:rFonts w:ascii="Courier New"/>
          <w:b/>
          <w:color w:val="CE5C00"/>
          <w:spacing w:val="-2"/>
          <w:w w:val="105"/>
          <w:sz w:val="19"/>
        </w:rPr>
        <w:t>**</w:t>
      </w:r>
      <w:r>
        <w:rPr>
          <w:rFonts w:ascii="Courier New"/>
          <w:b/>
          <w:color w:val="0000CF"/>
          <w:spacing w:val="-2"/>
          <w:w w:val="105"/>
          <w:sz w:val="19"/>
        </w:rPr>
        <w:t>4</w:t>
      </w:r>
      <w:r>
        <w:rPr>
          <w:rFonts w:ascii="Courier New"/>
          <w:b/>
          <w:spacing w:val="-2"/>
          <w:w w:val="105"/>
          <w:sz w:val="19"/>
        </w:rPr>
        <w:t xml:space="preserve">) </w:t>
      </w:r>
      <w:proofErr w:type="spellStart"/>
      <w:r>
        <w:rPr>
          <w:rFonts w:ascii="Courier New"/>
          <w:w w:val="105"/>
          <w:sz w:val="19"/>
        </w:rPr>
        <w:t>kurto</w:t>
      </w:r>
      <w:proofErr w:type="spellEnd"/>
      <w:r>
        <w:rPr>
          <w:rFonts w:ascii="Courier New"/>
          <w:b/>
          <w:w w:val="105"/>
          <w:sz w:val="19"/>
        </w:rPr>
        <w:t>[</w:t>
      </w:r>
      <w:proofErr w:type="spellStart"/>
      <w:r>
        <w:rPr>
          <w:rFonts w:ascii="Courier New"/>
          <w:w w:val="105"/>
          <w:sz w:val="19"/>
        </w:rPr>
        <w:t>i</w:t>
      </w:r>
      <w:proofErr w:type="spellEnd"/>
      <w:r>
        <w:rPr>
          <w:rFonts w:ascii="Courier New"/>
          <w:b/>
          <w:w w:val="105"/>
          <w:sz w:val="19"/>
        </w:rPr>
        <w:t>]</w:t>
      </w:r>
      <w:r>
        <w:rPr>
          <w:rFonts w:ascii="Courier New"/>
          <w:b/>
          <w:color w:val="CE5C00"/>
          <w:w w:val="105"/>
          <w:sz w:val="19"/>
        </w:rPr>
        <w:t>=</w:t>
      </w:r>
      <w:proofErr w:type="spellStart"/>
      <w:r>
        <w:rPr>
          <w:rFonts w:ascii="Courier New"/>
          <w:w w:val="105"/>
          <w:sz w:val="19"/>
        </w:rPr>
        <w:t>np</w:t>
      </w:r>
      <w:r>
        <w:rPr>
          <w:rFonts w:ascii="Courier New"/>
          <w:b/>
          <w:color w:val="CE5C00"/>
          <w:w w:val="105"/>
          <w:sz w:val="19"/>
        </w:rPr>
        <w:t>.</w:t>
      </w:r>
      <w:r>
        <w:rPr>
          <w:rFonts w:ascii="Courier New"/>
          <w:w w:val="105"/>
          <w:sz w:val="19"/>
        </w:rPr>
        <w:t>divide</w:t>
      </w:r>
      <w:proofErr w:type="spellEnd"/>
      <w:r>
        <w:rPr>
          <w:rFonts w:ascii="Courier New"/>
          <w:b/>
          <w:w w:val="105"/>
          <w:sz w:val="19"/>
        </w:rPr>
        <w:t>(</w:t>
      </w:r>
      <w:proofErr w:type="spellStart"/>
      <w:r>
        <w:rPr>
          <w:rFonts w:ascii="Courier New"/>
          <w:w w:val="105"/>
          <w:sz w:val="19"/>
        </w:rPr>
        <w:t>kurt</w:t>
      </w:r>
      <w:proofErr w:type="spellEnd"/>
      <w:r>
        <w:rPr>
          <w:rFonts w:ascii="Courier New"/>
          <w:b/>
          <w:w w:val="105"/>
          <w:sz w:val="19"/>
        </w:rPr>
        <w:t>[</w:t>
      </w:r>
      <w:proofErr w:type="spellStart"/>
      <w:r>
        <w:rPr>
          <w:rFonts w:ascii="Courier New"/>
          <w:w w:val="105"/>
          <w:sz w:val="19"/>
        </w:rPr>
        <w:t>i</w:t>
      </w:r>
      <w:proofErr w:type="spellEnd"/>
      <w:r>
        <w:rPr>
          <w:rFonts w:ascii="Courier New"/>
          <w:b/>
          <w:w w:val="105"/>
          <w:sz w:val="19"/>
        </w:rPr>
        <w:t xml:space="preserve">], </w:t>
      </w:r>
      <w:proofErr w:type="spellStart"/>
      <w:r>
        <w:rPr>
          <w:rFonts w:ascii="Courier New"/>
          <w:w w:val="105"/>
          <w:sz w:val="19"/>
        </w:rPr>
        <w:t>stddev</w:t>
      </w:r>
      <w:proofErr w:type="spellEnd"/>
      <w:r>
        <w:rPr>
          <w:rFonts w:ascii="Courier New"/>
          <w:b/>
          <w:w w:val="105"/>
          <w:sz w:val="19"/>
        </w:rPr>
        <w:t>[</w:t>
      </w:r>
      <w:proofErr w:type="spellStart"/>
      <w:r>
        <w:rPr>
          <w:rFonts w:ascii="Courier New"/>
          <w:w w:val="105"/>
          <w:sz w:val="19"/>
        </w:rPr>
        <w:t>i</w:t>
      </w:r>
      <w:proofErr w:type="spellEnd"/>
      <w:r>
        <w:rPr>
          <w:rFonts w:ascii="Courier New"/>
          <w:b/>
          <w:w w:val="105"/>
          <w:sz w:val="19"/>
        </w:rPr>
        <w:t>]</w:t>
      </w:r>
      <w:r>
        <w:rPr>
          <w:rFonts w:ascii="Courier New"/>
          <w:b/>
          <w:color w:val="CE5C00"/>
          <w:w w:val="105"/>
          <w:sz w:val="19"/>
        </w:rPr>
        <w:t>**</w:t>
      </w:r>
      <w:r>
        <w:rPr>
          <w:rFonts w:ascii="Courier New"/>
          <w:b/>
          <w:color w:val="0000CF"/>
          <w:w w:val="105"/>
          <w:sz w:val="19"/>
        </w:rPr>
        <w:t>4</w:t>
      </w:r>
      <w:r>
        <w:rPr>
          <w:rFonts w:ascii="Courier New"/>
          <w:b/>
          <w:w w:val="105"/>
          <w:sz w:val="19"/>
        </w:rPr>
        <w:t xml:space="preserve">) </w:t>
      </w:r>
      <w:proofErr w:type="spellStart"/>
      <w:r>
        <w:rPr>
          <w:rFonts w:ascii="Courier New"/>
          <w:w w:val="105"/>
          <w:sz w:val="19"/>
        </w:rPr>
        <w:t>kurti</w:t>
      </w:r>
      <w:proofErr w:type="spellEnd"/>
      <w:r>
        <w:rPr>
          <w:rFonts w:ascii="Courier New"/>
          <w:b/>
          <w:w w:val="105"/>
          <w:sz w:val="19"/>
        </w:rPr>
        <w:t>[</w:t>
      </w:r>
      <w:proofErr w:type="spellStart"/>
      <w:r>
        <w:rPr>
          <w:rFonts w:ascii="Courier New"/>
          <w:w w:val="105"/>
          <w:sz w:val="19"/>
        </w:rPr>
        <w:t>i</w:t>
      </w:r>
      <w:proofErr w:type="spellEnd"/>
      <w:r>
        <w:rPr>
          <w:rFonts w:ascii="Courier New"/>
          <w:b/>
          <w:w w:val="105"/>
          <w:sz w:val="19"/>
        </w:rPr>
        <w:t>]</w:t>
      </w:r>
      <w:r>
        <w:rPr>
          <w:rFonts w:ascii="Courier New"/>
          <w:b/>
          <w:color w:val="CE5C00"/>
          <w:w w:val="105"/>
          <w:sz w:val="19"/>
        </w:rPr>
        <w:t>=</w:t>
      </w:r>
      <w:proofErr w:type="spellStart"/>
      <w:r>
        <w:rPr>
          <w:rFonts w:ascii="Courier New"/>
          <w:w w:val="105"/>
          <w:sz w:val="19"/>
        </w:rPr>
        <w:t>np</w:t>
      </w:r>
      <w:r>
        <w:rPr>
          <w:rFonts w:ascii="Courier New"/>
          <w:b/>
          <w:color w:val="CE5C00"/>
          <w:w w:val="105"/>
          <w:sz w:val="19"/>
        </w:rPr>
        <w:t>.</w:t>
      </w:r>
      <w:r>
        <w:rPr>
          <w:rFonts w:ascii="Courier New"/>
          <w:w w:val="105"/>
          <w:sz w:val="19"/>
        </w:rPr>
        <w:t>divide</w:t>
      </w:r>
      <w:proofErr w:type="spellEnd"/>
      <w:r>
        <w:rPr>
          <w:rFonts w:ascii="Courier New"/>
          <w:b/>
          <w:w w:val="105"/>
          <w:sz w:val="19"/>
        </w:rPr>
        <w:t>(</w:t>
      </w:r>
      <w:proofErr w:type="spellStart"/>
      <w:r>
        <w:rPr>
          <w:rFonts w:ascii="Courier New"/>
          <w:w w:val="105"/>
          <w:sz w:val="19"/>
        </w:rPr>
        <w:t>kurto</w:t>
      </w:r>
      <w:proofErr w:type="spellEnd"/>
      <w:r>
        <w:rPr>
          <w:rFonts w:ascii="Courier New"/>
          <w:b/>
          <w:w w:val="105"/>
          <w:sz w:val="19"/>
        </w:rPr>
        <w:t>[</w:t>
      </w:r>
      <w:proofErr w:type="spellStart"/>
      <w:r>
        <w:rPr>
          <w:rFonts w:ascii="Courier New"/>
          <w:w w:val="105"/>
          <w:sz w:val="19"/>
        </w:rPr>
        <w:t>i</w:t>
      </w:r>
      <w:proofErr w:type="spellEnd"/>
      <w:r>
        <w:rPr>
          <w:rFonts w:ascii="Courier New"/>
          <w:b/>
          <w:w w:val="105"/>
          <w:sz w:val="19"/>
        </w:rPr>
        <w:t xml:space="preserve">], </w:t>
      </w:r>
      <w:proofErr w:type="spellStart"/>
      <w:r>
        <w:rPr>
          <w:rFonts w:ascii="Courier New"/>
          <w:w w:val="105"/>
          <w:sz w:val="19"/>
        </w:rPr>
        <w:t>sizi</w:t>
      </w:r>
      <w:proofErr w:type="spellEnd"/>
      <w:r>
        <w:rPr>
          <w:rFonts w:ascii="Courier New"/>
          <w:b/>
          <w:w w:val="105"/>
          <w:sz w:val="19"/>
        </w:rPr>
        <w:t>)</w:t>
      </w:r>
    </w:p>
    <w:p w14:paraId="138CB8ED" w14:textId="77777777" w:rsidR="00B9047F" w:rsidRDefault="00B9047F">
      <w:pPr>
        <w:pStyle w:val="BodyText"/>
        <w:spacing w:before="28"/>
        <w:ind w:left="0"/>
        <w:rPr>
          <w:rFonts w:ascii="Courier New"/>
          <w:b/>
          <w:sz w:val="19"/>
        </w:rPr>
      </w:pPr>
    </w:p>
    <w:p w14:paraId="189F22FC" w14:textId="77777777" w:rsidR="00B9047F" w:rsidRDefault="00CD325A">
      <w:pPr>
        <w:ind w:left="506"/>
        <w:rPr>
          <w:rFonts w:ascii="Courier New"/>
          <w:b/>
          <w:sz w:val="19"/>
        </w:rPr>
      </w:pPr>
      <w:r>
        <w:rPr>
          <w:rFonts w:ascii="Courier New"/>
          <w:w w:val="105"/>
          <w:sz w:val="19"/>
        </w:rPr>
        <w:t>p2p</w:t>
      </w:r>
      <w:r>
        <w:rPr>
          <w:rFonts w:ascii="Courier New"/>
          <w:b/>
          <w:w w:val="105"/>
          <w:sz w:val="19"/>
        </w:rPr>
        <w:t>[</w:t>
      </w:r>
      <w:proofErr w:type="spellStart"/>
      <w:r>
        <w:rPr>
          <w:rFonts w:ascii="Courier New"/>
          <w:w w:val="105"/>
          <w:sz w:val="19"/>
        </w:rPr>
        <w:t>i</w:t>
      </w:r>
      <w:proofErr w:type="spellEnd"/>
      <w:r>
        <w:rPr>
          <w:rFonts w:ascii="Courier New"/>
          <w:b/>
          <w:w w:val="105"/>
          <w:sz w:val="19"/>
        </w:rPr>
        <w:t>]</w:t>
      </w:r>
      <w:r>
        <w:rPr>
          <w:rFonts w:ascii="Courier New"/>
          <w:b/>
          <w:color w:val="CE5C00"/>
          <w:w w:val="105"/>
          <w:sz w:val="19"/>
        </w:rPr>
        <w:t>=</w:t>
      </w:r>
      <w:r>
        <w:rPr>
          <w:rFonts w:ascii="Courier New"/>
          <w:w w:val="105"/>
          <w:sz w:val="19"/>
        </w:rPr>
        <w:t>maxi</w:t>
      </w:r>
      <w:r>
        <w:rPr>
          <w:rFonts w:ascii="Courier New"/>
          <w:b/>
          <w:w w:val="105"/>
          <w:sz w:val="19"/>
        </w:rPr>
        <w:t>[</w:t>
      </w:r>
      <w:proofErr w:type="spellStart"/>
      <w:r>
        <w:rPr>
          <w:rFonts w:ascii="Courier New"/>
          <w:w w:val="105"/>
          <w:sz w:val="19"/>
        </w:rPr>
        <w:t>i</w:t>
      </w:r>
      <w:proofErr w:type="spellEnd"/>
      <w:r>
        <w:rPr>
          <w:rFonts w:ascii="Courier New"/>
          <w:b/>
          <w:w w:val="105"/>
          <w:sz w:val="19"/>
        </w:rPr>
        <w:t>]</w:t>
      </w:r>
      <w:r>
        <w:rPr>
          <w:rFonts w:ascii="Courier New"/>
          <w:b/>
          <w:color w:val="CE5C00"/>
          <w:w w:val="105"/>
          <w:sz w:val="19"/>
        </w:rPr>
        <w:t>-</w:t>
      </w:r>
      <w:r>
        <w:rPr>
          <w:rFonts w:ascii="Courier New"/>
          <w:spacing w:val="-2"/>
          <w:w w:val="105"/>
          <w:sz w:val="19"/>
        </w:rPr>
        <w:t>mini</w:t>
      </w:r>
      <w:r>
        <w:rPr>
          <w:rFonts w:ascii="Courier New"/>
          <w:b/>
          <w:spacing w:val="-2"/>
          <w:w w:val="105"/>
          <w:sz w:val="19"/>
        </w:rPr>
        <w:t>[</w:t>
      </w:r>
      <w:proofErr w:type="spellStart"/>
      <w:r>
        <w:rPr>
          <w:rFonts w:ascii="Courier New"/>
          <w:spacing w:val="-2"/>
          <w:w w:val="105"/>
          <w:sz w:val="19"/>
        </w:rPr>
        <w:t>i</w:t>
      </w:r>
      <w:proofErr w:type="spellEnd"/>
      <w:r>
        <w:rPr>
          <w:rFonts w:ascii="Courier New"/>
          <w:b/>
          <w:spacing w:val="-2"/>
          <w:w w:val="105"/>
          <w:sz w:val="19"/>
        </w:rPr>
        <w:t>]</w:t>
      </w:r>
    </w:p>
    <w:p w14:paraId="2C0DCA95" w14:textId="77777777" w:rsidR="00B9047F" w:rsidRDefault="00B9047F">
      <w:pPr>
        <w:pStyle w:val="BodyText"/>
        <w:ind w:left="0"/>
        <w:rPr>
          <w:rFonts w:ascii="Courier New"/>
          <w:b/>
          <w:sz w:val="19"/>
        </w:rPr>
      </w:pPr>
    </w:p>
    <w:p w14:paraId="28216FFA" w14:textId="77777777" w:rsidR="00B9047F" w:rsidRDefault="00B9047F">
      <w:pPr>
        <w:pStyle w:val="BodyText"/>
        <w:spacing w:before="81"/>
        <w:ind w:left="0"/>
        <w:rPr>
          <w:rFonts w:ascii="Courier New"/>
          <w:b/>
          <w:sz w:val="19"/>
        </w:rPr>
      </w:pPr>
    </w:p>
    <w:p w14:paraId="25D185FD" w14:textId="77777777" w:rsidR="00B9047F" w:rsidRDefault="00CD325A">
      <w:pPr>
        <w:spacing w:line="271" w:lineRule="auto"/>
        <w:ind w:left="24" w:right="5589"/>
        <w:rPr>
          <w:rFonts w:ascii="Courier New"/>
          <w:b/>
          <w:sz w:val="19"/>
        </w:rPr>
      </w:pPr>
      <w:proofErr w:type="spellStart"/>
      <w:r>
        <w:rPr>
          <w:rFonts w:ascii="Courier New"/>
          <w:spacing w:val="-2"/>
          <w:w w:val="105"/>
          <w:sz w:val="19"/>
        </w:rPr>
        <w:t>dfmax</w:t>
      </w:r>
      <w:proofErr w:type="spellEnd"/>
      <w:r>
        <w:rPr>
          <w:rFonts w:ascii="Courier New"/>
          <w:b/>
          <w:color w:val="CE5C00"/>
          <w:spacing w:val="-2"/>
          <w:w w:val="105"/>
          <w:sz w:val="19"/>
        </w:rPr>
        <w:t>=</w:t>
      </w:r>
      <w:proofErr w:type="spellStart"/>
      <w:proofErr w:type="gramStart"/>
      <w:r>
        <w:rPr>
          <w:rFonts w:ascii="Courier New"/>
          <w:spacing w:val="-2"/>
          <w:w w:val="105"/>
          <w:sz w:val="19"/>
        </w:rPr>
        <w:t>pd</w:t>
      </w:r>
      <w:r>
        <w:rPr>
          <w:rFonts w:ascii="Courier New"/>
          <w:b/>
          <w:color w:val="CE5C00"/>
          <w:spacing w:val="-2"/>
          <w:w w:val="105"/>
          <w:sz w:val="19"/>
        </w:rPr>
        <w:t>.</w:t>
      </w:r>
      <w:r>
        <w:rPr>
          <w:rFonts w:ascii="Courier New"/>
          <w:spacing w:val="-2"/>
          <w:w w:val="105"/>
          <w:sz w:val="19"/>
        </w:rPr>
        <w:t>DataFrame</w:t>
      </w:r>
      <w:proofErr w:type="spellEnd"/>
      <w:proofErr w:type="gramEnd"/>
      <w:r>
        <w:rPr>
          <w:rFonts w:ascii="Courier New"/>
          <w:b/>
          <w:spacing w:val="-2"/>
          <w:w w:val="105"/>
          <w:sz w:val="19"/>
        </w:rPr>
        <w:t>(</w:t>
      </w:r>
      <w:r>
        <w:rPr>
          <w:rFonts w:ascii="Courier New"/>
          <w:spacing w:val="-2"/>
          <w:w w:val="105"/>
          <w:sz w:val="19"/>
        </w:rPr>
        <w:t>maxi</w:t>
      </w:r>
      <w:r>
        <w:rPr>
          <w:rFonts w:ascii="Courier New"/>
          <w:b/>
          <w:spacing w:val="-2"/>
          <w:w w:val="105"/>
          <w:sz w:val="19"/>
        </w:rPr>
        <w:t xml:space="preserve">) </w:t>
      </w:r>
      <w:proofErr w:type="spellStart"/>
      <w:r>
        <w:rPr>
          <w:rFonts w:ascii="Courier New"/>
          <w:spacing w:val="-2"/>
          <w:w w:val="105"/>
          <w:sz w:val="19"/>
        </w:rPr>
        <w:t>dfmean</w:t>
      </w:r>
      <w:proofErr w:type="spellEnd"/>
      <w:r>
        <w:rPr>
          <w:rFonts w:ascii="Courier New"/>
          <w:b/>
          <w:color w:val="CE5C00"/>
          <w:spacing w:val="-2"/>
          <w:w w:val="105"/>
          <w:sz w:val="19"/>
        </w:rPr>
        <w:t>=</w:t>
      </w:r>
      <w:proofErr w:type="spellStart"/>
      <w:proofErr w:type="gramStart"/>
      <w:r>
        <w:rPr>
          <w:rFonts w:ascii="Courier New"/>
          <w:spacing w:val="-2"/>
          <w:w w:val="105"/>
          <w:sz w:val="19"/>
        </w:rPr>
        <w:t>pd</w:t>
      </w:r>
      <w:r>
        <w:rPr>
          <w:rFonts w:ascii="Courier New"/>
          <w:b/>
          <w:color w:val="CE5C00"/>
          <w:spacing w:val="-2"/>
          <w:w w:val="105"/>
          <w:sz w:val="19"/>
        </w:rPr>
        <w:t>.</w:t>
      </w:r>
      <w:r>
        <w:rPr>
          <w:rFonts w:ascii="Courier New"/>
          <w:spacing w:val="-2"/>
          <w:w w:val="105"/>
          <w:sz w:val="19"/>
        </w:rPr>
        <w:t>DataFrame</w:t>
      </w:r>
      <w:proofErr w:type="spellEnd"/>
      <w:proofErr w:type="gramEnd"/>
      <w:r>
        <w:rPr>
          <w:rFonts w:ascii="Courier New"/>
          <w:b/>
          <w:spacing w:val="-2"/>
          <w:w w:val="105"/>
          <w:sz w:val="19"/>
        </w:rPr>
        <w:t>(</w:t>
      </w:r>
      <w:proofErr w:type="spellStart"/>
      <w:r>
        <w:rPr>
          <w:rFonts w:ascii="Courier New"/>
          <w:spacing w:val="-2"/>
          <w:w w:val="105"/>
          <w:sz w:val="19"/>
        </w:rPr>
        <w:t>meani</w:t>
      </w:r>
      <w:proofErr w:type="spellEnd"/>
      <w:r>
        <w:rPr>
          <w:rFonts w:ascii="Courier New"/>
          <w:b/>
          <w:spacing w:val="-2"/>
          <w:w w:val="105"/>
          <w:sz w:val="19"/>
        </w:rPr>
        <w:t xml:space="preserve">) </w:t>
      </w:r>
      <w:proofErr w:type="spellStart"/>
      <w:r>
        <w:rPr>
          <w:rFonts w:ascii="Courier New"/>
          <w:spacing w:val="-2"/>
          <w:w w:val="105"/>
          <w:sz w:val="19"/>
        </w:rPr>
        <w:t>dfrms</w:t>
      </w:r>
      <w:proofErr w:type="spellEnd"/>
      <w:r>
        <w:rPr>
          <w:rFonts w:ascii="Courier New"/>
          <w:b/>
          <w:color w:val="CE5C00"/>
          <w:spacing w:val="-2"/>
          <w:w w:val="105"/>
          <w:sz w:val="19"/>
        </w:rPr>
        <w:t>=</w:t>
      </w:r>
      <w:proofErr w:type="spellStart"/>
      <w:proofErr w:type="gramStart"/>
      <w:r>
        <w:rPr>
          <w:rFonts w:ascii="Courier New"/>
          <w:spacing w:val="-2"/>
          <w:w w:val="105"/>
          <w:sz w:val="19"/>
        </w:rPr>
        <w:t>pd</w:t>
      </w:r>
      <w:r>
        <w:rPr>
          <w:rFonts w:ascii="Courier New"/>
          <w:b/>
          <w:color w:val="CE5C00"/>
          <w:spacing w:val="-2"/>
          <w:w w:val="105"/>
          <w:sz w:val="19"/>
        </w:rPr>
        <w:t>.</w:t>
      </w:r>
      <w:r>
        <w:rPr>
          <w:rFonts w:ascii="Courier New"/>
          <w:spacing w:val="-2"/>
          <w:w w:val="105"/>
          <w:sz w:val="19"/>
        </w:rPr>
        <w:t>DataFrame</w:t>
      </w:r>
      <w:proofErr w:type="spellEnd"/>
      <w:proofErr w:type="gramEnd"/>
      <w:r>
        <w:rPr>
          <w:rFonts w:ascii="Courier New"/>
          <w:b/>
          <w:spacing w:val="-2"/>
          <w:w w:val="105"/>
          <w:sz w:val="19"/>
        </w:rPr>
        <w:t>(</w:t>
      </w:r>
      <w:r>
        <w:rPr>
          <w:rFonts w:ascii="Courier New"/>
          <w:spacing w:val="-2"/>
          <w:w w:val="105"/>
          <w:sz w:val="19"/>
        </w:rPr>
        <w:t>rms</w:t>
      </w:r>
      <w:r>
        <w:rPr>
          <w:rFonts w:ascii="Courier New"/>
          <w:b/>
          <w:spacing w:val="-2"/>
          <w:w w:val="105"/>
          <w:sz w:val="19"/>
        </w:rPr>
        <w:t xml:space="preserve">) </w:t>
      </w:r>
      <w:proofErr w:type="spellStart"/>
      <w:r>
        <w:rPr>
          <w:rFonts w:ascii="Courier New"/>
          <w:spacing w:val="-2"/>
          <w:w w:val="105"/>
          <w:sz w:val="19"/>
        </w:rPr>
        <w:t>dfstd</w:t>
      </w:r>
      <w:proofErr w:type="spellEnd"/>
      <w:r>
        <w:rPr>
          <w:rFonts w:ascii="Courier New"/>
          <w:b/>
          <w:color w:val="CE5C00"/>
          <w:spacing w:val="-2"/>
          <w:w w:val="105"/>
          <w:sz w:val="19"/>
        </w:rPr>
        <w:t>=</w:t>
      </w:r>
      <w:proofErr w:type="spellStart"/>
      <w:proofErr w:type="gramStart"/>
      <w:r>
        <w:rPr>
          <w:rFonts w:ascii="Courier New"/>
          <w:spacing w:val="-2"/>
          <w:w w:val="105"/>
          <w:sz w:val="19"/>
        </w:rPr>
        <w:t>pd</w:t>
      </w:r>
      <w:r>
        <w:rPr>
          <w:rFonts w:ascii="Courier New"/>
          <w:b/>
          <w:color w:val="CE5C00"/>
          <w:spacing w:val="-2"/>
          <w:w w:val="105"/>
          <w:sz w:val="19"/>
        </w:rPr>
        <w:t>.</w:t>
      </w:r>
      <w:r>
        <w:rPr>
          <w:rFonts w:ascii="Courier New"/>
          <w:spacing w:val="-2"/>
          <w:w w:val="105"/>
          <w:sz w:val="19"/>
        </w:rPr>
        <w:t>DataFrame</w:t>
      </w:r>
      <w:proofErr w:type="spellEnd"/>
      <w:proofErr w:type="gramEnd"/>
      <w:r>
        <w:rPr>
          <w:rFonts w:ascii="Courier New"/>
          <w:b/>
          <w:spacing w:val="-2"/>
          <w:w w:val="105"/>
          <w:sz w:val="19"/>
        </w:rPr>
        <w:t>(</w:t>
      </w:r>
      <w:proofErr w:type="spellStart"/>
      <w:r>
        <w:rPr>
          <w:rFonts w:ascii="Courier New"/>
          <w:spacing w:val="-2"/>
          <w:w w:val="105"/>
          <w:sz w:val="19"/>
        </w:rPr>
        <w:t>stddev</w:t>
      </w:r>
      <w:proofErr w:type="spellEnd"/>
      <w:r>
        <w:rPr>
          <w:rFonts w:ascii="Courier New"/>
          <w:b/>
          <w:spacing w:val="-2"/>
          <w:w w:val="105"/>
          <w:sz w:val="19"/>
        </w:rPr>
        <w:t xml:space="preserve">) </w:t>
      </w:r>
      <w:proofErr w:type="spellStart"/>
      <w:r>
        <w:rPr>
          <w:rFonts w:ascii="Courier New"/>
          <w:spacing w:val="-2"/>
          <w:w w:val="105"/>
          <w:sz w:val="19"/>
        </w:rPr>
        <w:t>dfskew</w:t>
      </w:r>
      <w:proofErr w:type="spellEnd"/>
      <w:r>
        <w:rPr>
          <w:rFonts w:ascii="Courier New"/>
          <w:b/>
          <w:color w:val="CE5C00"/>
          <w:spacing w:val="-2"/>
          <w:w w:val="105"/>
          <w:sz w:val="19"/>
        </w:rPr>
        <w:t>=</w:t>
      </w:r>
      <w:proofErr w:type="spellStart"/>
      <w:proofErr w:type="gramStart"/>
      <w:r>
        <w:rPr>
          <w:rFonts w:ascii="Courier New"/>
          <w:spacing w:val="-2"/>
          <w:w w:val="105"/>
          <w:sz w:val="19"/>
        </w:rPr>
        <w:t>pd</w:t>
      </w:r>
      <w:r>
        <w:rPr>
          <w:rFonts w:ascii="Courier New"/>
          <w:b/>
          <w:color w:val="CE5C00"/>
          <w:spacing w:val="-2"/>
          <w:w w:val="105"/>
          <w:sz w:val="19"/>
        </w:rPr>
        <w:t>.</w:t>
      </w:r>
      <w:r>
        <w:rPr>
          <w:rFonts w:ascii="Courier New"/>
          <w:spacing w:val="-2"/>
          <w:w w:val="105"/>
          <w:sz w:val="19"/>
        </w:rPr>
        <w:t>DataFrame</w:t>
      </w:r>
      <w:proofErr w:type="spellEnd"/>
      <w:proofErr w:type="gramEnd"/>
      <w:r>
        <w:rPr>
          <w:rFonts w:ascii="Courier New"/>
          <w:b/>
          <w:spacing w:val="-2"/>
          <w:w w:val="105"/>
          <w:sz w:val="19"/>
        </w:rPr>
        <w:t>(</w:t>
      </w:r>
      <w:proofErr w:type="spellStart"/>
      <w:r>
        <w:rPr>
          <w:rFonts w:ascii="Courier New"/>
          <w:spacing w:val="-2"/>
          <w:w w:val="105"/>
          <w:sz w:val="19"/>
        </w:rPr>
        <w:t>skewi</w:t>
      </w:r>
      <w:proofErr w:type="spellEnd"/>
      <w:r>
        <w:rPr>
          <w:rFonts w:ascii="Courier New"/>
          <w:b/>
          <w:spacing w:val="-2"/>
          <w:w w:val="105"/>
          <w:sz w:val="19"/>
        </w:rPr>
        <w:t xml:space="preserve">) </w:t>
      </w:r>
      <w:proofErr w:type="spellStart"/>
      <w:r>
        <w:rPr>
          <w:rFonts w:ascii="Courier New"/>
          <w:spacing w:val="-2"/>
          <w:w w:val="105"/>
          <w:sz w:val="19"/>
        </w:rPr>
        <w:t>dfkurt</w:t>
      </w:r>
      <w:proofErr w:type="spellEnd"/>
      <w:r>
        <w:rPr>
          <w:rFonts w:ascii="Courier New"/>
          <w:b/>
          <w:color w:val="CE5C00"/>
          <w:spacing w:val="-2"/>
          <w:w w:val="105"/>
          <w:sz w:val="19"/>
        </w:rPr>
        <w:t>=</w:t>
      </w:r>
      <w:proofErr w:type="spellStart"/>
      <w:proofErr w:type="gramStart"/>
      <w:r>
        <w:rPr>
          <w:rFonts w:ascii="Courier New"/>
          <w:spacing w:val="-2"/>
          <w:w w:val="105"/>
          <w:sz w:val="19"/>
        </w:rPr>
        <w:t>pd</w:t>
      </w:r>
      <w:r>
        <w:rPr>
          <w:rFonts w:ascii="Courier New"/>
          <w:b/>
          <w:color w:val="CE5C00"/>
          <w:spacing w:val="-2"/>
          <w:w w:val="105"/>
          <w:sz w:val="19"/>
        </w:rPr>
        <w:t>.</w:t>
      </w:r>
      <w:r>
        <w:rPr>
          <w:rFonts w:ascii="Courier New"/>
          <w:spacing w:val="-2"/>
          <w:w w:val="105"/>
          <w:sz w:val="19"/>
        </w:rPr>
        <w:t>DataFrame</w:t>
      </w:r>
      <w:proofErr w:type="spellEnd"/>
      <w:proofErr w:type="gramEnd"/>
      <w:r>
        <w:rPr>
          <w:rFonts w:ascii="Courier New"/>
          <w:b/>
          <w:spacing w:val="-2"/>
          <w:w w:val="105"/>
          <w:sz w:val="19"/>
        </w:rPr>
        <w:t>(</w:t>
      </w:r>
      <w:proofErr w:type="spellStart"/>
      <w:r>
        <w:rPr>
          <w:rFonts w:ascii="Courier New"/>
          <w:spacing w:val="-2"/>
          <w:w w:val="105"/>
          <w:sz w:val="19"/>
        </w:rPr>
        <w:t>kurti</w:t>
      </w:r>
      <w:proofErr w:type="spellEnd"/>
      <w:r>
        <w:rPr>
          <w:rFonts w:ascii="Courier New"/>
          <w:b/>
          <w:spacing w:val="-2"/>
          <w:w w:val="105"/>
          <w:sz w:val="19"/>
        </w:rPr>
        <w:t xml:space="preserve">) </w:t>
      </w:r>
      <w:r>
        <w:rPr>
          <w:rFonts w:ascii="Courier New"/>
          <w:spacing w:val="-2"/>
          <w:w w:val="105"/>
          <w:sz w:val="19"/>
        </w:rPr>
        <w:t>dfp2p</w:t>
      </w:r>
      <w:r>
        <w:rPr>
          <w:rFonts w:ascii="Courier New"/>
          <w:b/>
          <w:color w:val="CE5C00"/>
          <w:spacing w:val="-2"/>
          <w:w w:val="105"/>
          <w:sz w:val="19"/>
        </w:rPr>
        <w:t>=</w:t>
      </w:r>
      <w:proofErr w:type="spellStart"/>
      <w:r>
        <w:rPr>
          <w:rFonts w:ascii="Courier New"/>
          <w:spacing w:val="-2"/>
          <w:w w:val="105"/>
          <w:sz w:val="19"/>
        </w:rPr>
        <w:t>pd</w:t>
      </w:r>
      <w:r>
        <w:rPr>
          <w:rFonts w:ascii="Courier New"/>
          <w:b/>
          <w:color w:val="CE5C00"/>
          <w:spacing w:val="-2"/>
          <w:w w:val="105"/>
          <w:sz w:val="19"/>
        </w:rPr>
        <w:t>.</w:t>
      </w:r>
      <w:r>
        <w:rPr>
          <w:rFonts w:ascii="Courier New"/>
          <w:spacing w:val="-2"/>
          <w:w w:val="105"/>
          <w:sz w:val="19"/>
        </w:rPr>
        <w:t>DataFrame</w:t>
      </w:r>
      <w:proofErr w:type="spellEnd"/>
      <w:r>
        <w:rPr>
          <w:rFonts w:ascii="Courier New"/>
          <w:b/>
          <w:spacing w:val="-2"/>
          <w:w w:val="105"/>
          <w:sz w:val="19"/>
        </w:rPr>
        <w:t>(</w:t>
      </w:r>
      <w:r>
        <w:rPr>
          <w:rFonts w:ascii="Courier New"/>
          <w:spacing w:val="-2"/>
          <w:w w:val="105"/>
          <w:sz w:val="19"/>
        </w:rPr>
        <w:t>p2p</w:t>
      </w:r>
      <w:r>
        <w:rPr>
          <w:rFonts w:ascii="Courier New"/>
          <w:b/>
          <w:spacing w:val="-2"/>
          <w:w w:val="105"/>
          <w:sz w:val="19"/>
        </w:rPr>
        <w:t>)</w:t>
      </w:r>
    </w:p>
    <w:p w14:paraId="720E0F47" w14:textId="77777777" w:rsidR="00B9047F" w:rsidRDefault="00B9047F">
      <w:pPr>
        <w:pStyle w:val="BodyText"/>
        <w:spacing w:before="21"/>
        <w:ind w:left="0"/>
        <w:rPr>
          <w:rFonts w:ascii="Courier New"/>
          <w:b/>
          <w:sz w:val="19"/>
        </w:rPr>
      </w:pPr>
    </w:p>
    <w:p w14:paraId="206D04DD" w14:textId="77777777" w:rsidR="00B9047F" w:rsidRDefault="00CD325A">
      <w:pPr>
        <w:spacing w:line="268" w:lineRule="auto"/>
        <w:ind w:left="24" w:right="688"/>
        <w:rPr>
          <w:rFonts w:ascii="Courier New"/>
          <w:b/>
          <w:sz w:val="19"/>
        </w:rPr>
      </w:pPr>
      <w:proofErr w:type="spellStart"/>
      <w:r>
        <w:rPr>
          <w:rFonts w:ascii="Courier New"/>
          <w:w w:val="105"/>
          <w:sz w:val="19"/>
        </w:rPr>
        <w:t>finalsmcAC</w:t>
      </w:r>
      <w:proofErr w:type="spellEnd"/>
      <w:r>
        <w:rPr>
          <w:rFonts w:ascii="Courier New"/>
          <w:w w:val="105"/>
          <w:sz w:val="19"/>
        </w:rPr>
        <w:t xml:space="preserve"> </w:t>
      </w:r>
      <w:r>
        <w:rPr>
          <w:rFonts w:ascii="Courier New"/>
          <w:b/>
          <w:color w:val="CE5C00"/>
          <w:w w:val="105"/>
          <w:sz w:val="19"/>
        </w:rPr>
        <w:t xml:space="preserve">= </w:t>
      </w:r>
      <w:proofErr w:type="spellStart"/>
      <w:proofErr w:type="gramStart"/>
      <w:r>
        <w:rPr>
          <w:rFonts w:ascii="Courier New"/>
          <w:w w:val="105"/>
          <w:sz w:val="19"/>
        </w:rPr>
        <w:t>pd</w:t>
      </w:r>
      <w:r>
        <w:rPr>
          <w:rFonts w:ascii="Courier New"/>
          <w:b/>
          <w:color w:val="CE5C00"/>
          <w:w w:val="105"/>
          <w:sz w:val="19"/>
        </w:rPr>
        <w:t>.</w:t>
      </w:r>
      <w:r>
        <w:rPr>
          <w:rFonts w:ascii="Courier New"/>
          <w:w w:val="105"/>
          <w:sz w:val="19"/>
        </w:rPr>
        <w:t>concat</w:t>
      </w:r>
      <w:proofErr w:type="spellEnd"/>
      <w:proofErr w:type="gramEnd"/>
      <w:r>
        <w:rPr>
          <w:rFonts w:ascii="Courier New"/>
          <w:b/>
          <w:w w:val="105"/>
          <w:sz w:val="19"/>
        </w:rPr>
        <w:t>([</w:t>
      </w:r>
      <w:proofErr w:type="spellStart"/>
      <w:r>
        <w:rPr>
          <w:rFonts w:ascii="Courier New"/>
          <w:w w:val="105"/>
          <w:sz w:val="19"/>
        </w:rPr>
        <w:t>dfmax</w:t>
      </w:r>
      <w:proofErr w:type="spellEnd"/>
      <w:r>
        <w:rPr>
          <w:rFonts w:ascii="Courier New"/>
          <w:b/>
          <w:w w:val="105"/>
          <w:sz w:val="19"/>
        </w:rPr>
        <w:t xml:space="preserve">, </w:t>
      </w:r>
      <w:proofErr w:type="spellStart"/>
      <w:r>
        <w:rPr>
          <w:rFonts w:ascii="Courier New"/>
          <w:w w:val="105"/>
          <w:sz w:val="19"/>
        </w:rPr>
        <w:t>dfmean</w:t>
      </w:r>
      <w:proofErr w:type="spellEnd"/>
      <w:r>
        <w:rPr>
          <w:rFonts w:ascii="Courier New"/>
          <w:b/>
          <w:w w:val="105"/>
          <w:sz w:val="19"/>
        </w:rPr>
        <w:t xml:space="preserve">, </w:t>
      </w:r>
      <w:proofErr w:type="spellStart"/>
      <w:r>
        <w:rPr>
          <w:rFonts w:ascii="Courier New"/>
          <w:w w:val="105"/>
          <w:sz w:val="19"/>
        </w:rPr>
        <w:t>dfrms</w:t>
      </w:r>
      <w:proofErr w:type="spellEnd"/>
      <w:r>
        <w:rPr>
          <w:rFonts w:ascii="Courier New"/>
          <w:b/>
          <w:w w:val="105"/>
          <w:sz w:val="19"/>
        </w:rPr>
        <w:t xml:space="preserve">, </w:t>
      </w:r>
      <w:proofErr w:type="spellStart"/>
      <w:r>
        <w:rPr>
          <w:rFonts w:ascii="Courier New"/>
          <w:w w:val="105"/>
          <w:sz w:val="19"/>
        </w:rPr>
        <w:t>dfstd</w:t>
      </w:r>
      <w:proofErr w:type="spellEnd"/>
      <w:r>
        <w:rPr>
          <w:rFonts w:ascii="Courier New"/>
          <w:b/>
          <w:w w:val="105"/>
          <w:sz w:val="19"/>
        </w:rPr>
        <w:t xml:space="preserve">, </w:t>
      </w:r>
      <w:proofErr w:type="spellStart"/>
      <w:r>
        <w:rPr>
          <w:rFonts w:ascii="Courier New"/>
          <w:w w:val="105"/>
          <w:sz w:val="19"/>
        </w:rPr>
        <w:t>dfskew</w:t>
      </w:r>
      <w:proofErr w:type="spellEnd"/>
      <w:r>
        <w:rPr>
          <w:rFonts w:ascii="Courier New"/>
          <w:b/>
          <w:w w:val="105"/>
          <w:sz w:val="19"/>
        </w:rPr>
        <w:t xml:space="preserve">, </w:t>
      </w:r>
      <w:proofErr w:type="spellStart"/>
      <w:r>
        <w:rPr>
          <w:rFonts w:ascii="Courier New"/>
          <w:w w:val="105"/>
          <w:sz w:val="19"/>
        </w:rPr>
        <w:t>dfkurt</w:t>
      </w:r>
      <w:proofErr w:type="spellEnd"/>
      <w:r>
        <w:rPr>
          <w:rFonts w:ascii="Courier New"/>
          <w:b/>
          <w:w w:val="105"/>
          <w:sz w:val="19"/>
        </w:rPr>
        <w:t xml:space="preserve">, </w:t>
      </w:r>
      <w:r>
        <w:rPr>
          <w:rFonts w:ascii="Courier New"/>
          <w:w w:val="105"/>
          <w:sz w:val="19"/>
        </w:rPr>
        <w:t>dfp2p</w:t>
      </w:r>
      <w:r>
        <w:rPr>
          <w:rFonts w:ascii="Courier New"/>
          <w:b/>
          <w:w w:val="105"/>
          <w:sz w:val="19"/>
        </w:rPr>
        <w:t xml:space="preserve">], </w:t>
      </w:r>
      <w:r>
        <w:rPr>
          <w:rFonts w:ascii="Courier New"/>
          <w:w w:val="105"/>
          <w:sz w:val="19"/>
        </w:rPr>
        <w:t xml:space="preserve">axis </w:t>
      </w:r>
      <w:r>
        <w:rPr>
          <w:rFonts w:ascii="Courier New"/>
          <w:b/>
          <w:color w:val="CE5C00"/>
          <w:w w:val="105"/>
          <w:sz w:val="19"/>
        </w:rPr>
        <w:t>=</w:t>
      </w:r>
      <w:r>
        <w:rPr>
          <w:rFonts w:ascii="Courier New"/>
          <w:b/>
          <w:color w:val="0000CF"/>
          <w:w w:val="105"/>
          <w:sz w:val="19"/>
        </w:rPr>
        <w:t>1</w:t>
      </w:r>
      <w:r>
        <w:rPr>
          <w:rFonts w:ascii="Courier New"/>
          <w:b/>
          <w:w w:val="105"/>
          <w:sz w:val="19"/>
        </w:rPr>
        <w:t>)</w:t>
      </w:r>
    </w:p>
    <w:p w14:paraId="116065AF" w14:textId="77777777" w:rsidR="00B9047F" w:rsidRDefault="00CD325A">
      <w:pPr>
        <w:spacing w:before="2"/>
        <w:ind w:left="24"/>
        <w:rPr>
          <w:rFonts w:ascii="Courier New"/>
          <w:b/>
          <w:sz w:val="19"/>
        </w:rPr>
      </w:pPr>
      <w:proofErr w:type="spellStart"/>
      <w:r>
        <w:rPr>
          <w:rFonts w:ascii="Courier New"/>
          <w:spacing w:val="-2"/>
          <w:w w:val="105"/>
          <w:sz w:val="19"/>
        </w:rPr>
        <w:t>dffinalsmcAC</w:t>
      </w:r>
      <w:proofErr w:type="spellEnd"/>
      <w:r>
        <w:rPr>
          <w:rFonts w:ascii="Courier New"/>
          <w:b/>
          <w:color w:val="CE5C00"/>
          <w:spacing w:val="-2"/>
          <w:w w:val="105"/>
          <w:sz w:val="19"/>
        </w:rPr>
        <w:t>=</w:t>
      </w:r>
      <w:proofErr w:type="spellStart"/>
      <w:r>
        <w:rPr>
          <w:rFonts w:ascii="Courier New"/>
          <w:spacing w:val="-2"/>
          <w:w w:val="105"/>
          <w:sz w:val="19"/>
        </w:rPr>
        <w:t>pd</w:t>
      </w:r>
      <w:r>
        <w:rPr>
          <w:rFonts w:ascii="Courier New"/>
          <w:b/>
          <w:color w:val="CE5C00"/>
          <w:spacing w:val="-2"/>
          <w:w w:val="105"/>
          <w:sz w:val="19"/>
        </w:rPr>
        <w:t>.</w:t>
      </w:r>
      <w:r>
        <w:rPr>
          <w:rFonts w:ascii="Courier New"/>
          <w:spacing w:val="-2"/>
          <w:w w:val="105"/>
          <w:sz w:val="19"/>
        </w:rPr>
        <w:t>DataFrame</w:t>
      </w:r>
      <w:proofErr w:type="spellEnd"/>
      <w:r>
        <w:rPr>
          <w:rFonts w:ascii="Courier New"/>
          <w:b/>
          <w:spacing w:val="-2"/>
          <w:w w:val="105"/>
          <w:sz w:val="19"/>
        </w:rPr>
        <w:t>(</w:t>
      </w:r>
      <w:proofErr w:type="spellStart"/>
      <w:r>
        <w:rPr>
          <w:rFonts w:ascii="Courier New"/>
          <w:spacing w:val="-2"/>
          <w:w w:val="105"/>
          <w:sz w:val="19"/>
        </w:rPr>
        <w:t>finalsmcAC</w:t>
      </w:r>
      <w:proofErr w:type="spellEnd"/>
      <w:r>
        <w:rPr>
          <w:rFonts w:ascii="Courier New"/>
          <w:b/>
          <w:spacing w:val="-2"/>
          <w:w w:val="105"/>
          <w:sz w:val="19"/>
        </w:rPr>
        <w:t>)</w:t>
      </w:r>
    </w:p>
    <w:p w14:paraId="3A29A46B" w14:textId="77777777" w:rsidR="00B9047F" w:rsidRDefault="00CD325A">
      <w:pPr>
        <w:spacing w:before="28" w:line="268" w:lineRule="auto"/>
        <w:ind w:left="24"/>
        <w:rPr>
          <w:rFonts w:ascii="Courier New"/>
          <w:b/>
          <w:sz w:val="19"/>
        </w:rPr>
      </w:pPr>
      <w:r>
        <w:rPr>
          <w:rFonts w:ascii="Courier New"/>
          <w:w w:val="105"/>
          <w:sz w:val="19"/>
        </w:rPr>
        <w:t xml:space="preserve">AC </w:t>
      </w:r>
      <w:r>
        <w:rPr>
          <w:rFonts w:ascii="Courier New"/>
          <w:b/>
          <w:color w:val="CE5C00"/>
          <w:w w:val="105"/>
          <w:sz w:val="19"/>
        </w:rPr>
        <w:t xml:space="preserve">= </w:t>
      </w:r>
      <w:proofErr w:type="spellStart"/>
      <w:r>
        <w:rPr>
          <w:rFonts w:ascii="Courier New"/>
          <w:w w:val="105"/>
          <w:sz w:val="19"/>
        </w:rPr>
        <w:t>finalsmcAC</w:t>
      </w:r>
      <w:r>
        <w:rPr>
          <w:rFonts w:ascii="Courier New"/>
          <w:b/>
          <w:color w:val="CE5C00"/>
          <w:w w:val="105"/>
          <w:sz w:val="19"/>
        </w:rPr>
        <w:t>.</w:t>
      </w:r>
      <w:r>
        <w:rPr>
          <w:rFonts w:ascii="Courier New"/>
          <w:w w:val="105"/>
          <w:sz w:val="19"/>
        </w:rPr>
        <w:t>columns</w:t>
      </w:r>
      <w:proofErr w:type="spellEnd"/>
      <w:r>
        <w:rPr>
          <w:rFonts w:ascii="Courier New"/>
          <w:w w:val="105"/>
          <w:sz w:val="19"/>
        </w:rPr>
        <w:t xml:space="preserve"> </w:t>
      </w:r>
      <w:r>
        <w:rPr>
          <w:rFonts w:ascii="Courier New"/>
          <w:b/>
          <w:color w:val="CE5C00"/>
          <w:w w:val="105"/>
          <w:sz w:val="19"/>
        </w:rPr>
        <w:t xml:space="preserve">= </w:t>
      </w:r>
      <w:r>
        <w:rPr>
          <w:rFonts w:ascii="Courier New"/>
          <w:b/>
          <w:w w:val="105"/>
          <w:sz w:val="19"/>
        </w:rPr>
        <w:t>[</w:t>
      </w:r>
      <w:r>
        <w:rPr>
          <w:rFonts w:ascii="Courier New"/>
          <w:color w:val="4E9A05"/>
          <w:w w:val="105"/>
          <w:sz w:val="19"/>
        </w:rPr>
        <w:t>'</w:t>
      </w:r>
      <w:proofErr w:type="spellStart"/>
      <w:r>
        <w:rPr>
          <w:rFonts w:ascii="Courier New"/>
          <w:color w:val="4E9A05"/>
          <w:w w:val="105"/>
          <w:sz w:val="19"/>
        </w:rPr>
        <w:t>Maximum_smcAC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Mean_smcAC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Std_Dev_smcAC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Skewness_smcAC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Kurtosis_smcAC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'p2p_smcAC'</w:t>
      </w:r>
      <w:r>
        <w:rPr>
          <w:rFonts w:ascii="Courier New"/>
          <w:b/>
          <w:w w:val="105"/>
          <w:sz w:val="19"/>
        </w:rPr>
        <w:t>]</w:t>
      </w:r>
    </w:p>
    <w:p w14:paraId="6A957F66" w14:textId="77777777" w:rsidR="00B9047F" w:rsidRDefault="00B9047F">
      <w:pPr>
        <w:pStyle w:val="BodyText"/>
        <w:spacing w:before="29"/>
        <w:ind w:left="0"/>
        <w:rPr>
          <w:rFonts w:ascii="Courier New"/>
          <w:b/>
          <w:sz w:val="19"/>
        </w:rPr>
      </w:pPr>
    </w:p>
    <w:p w14:paraId="044566CB" w14:textId="77777777" w:rsidR="00B9047F" w:rsidRDefault="00CD325A">
      <w:pPr>
        <w:ind w:left="24"/>
        <w:rPr>
          <w:rFonts w:ascii="Courier New"/>
          <w:b/>
          <w:sz w:val="19"/>
        </w:rPr>
      </w:pPr>
      <w:proofErr w:type="spellStart"/>
      <w:r>
        <w:rPr>
          <w:rFonts w:ascii="Courier New"/>
          <w:w w:val="105"/>
          <w:sz w:val="19"/>
        </w:rPr>
        <w:t>Final_smcAC</w:t>
      </w:r>
      <w:proofErr w:type="spellEnd"/>
      <w:r>
        <w:rPr>
          <w:rFonts w:ascii="Courier New"/>
          <w:spacing w:val="1"/>
          <w:w w:val="105"/>
          <w:sz w:val="19"/>
        </w:rPr>
        <w:t xml:space="preserve"> </w:t>
      </w:r>
      <w:r>
        <w:rPr>
          <w:rFonts w:ascii="Courier New"/>
          <w:b/>
          <w:color w:val="CE5C00"/>
          <w:w w:val="105"/>
          <w:sz w:val="19"/>
        </w:rPr>
        <w:t>=</w:t>
      </w:r>
      <w:r>
        <w:rPr>
          <w:rFonts w:ascii="Courier New"/>
          <w:b/>
          <w:color w:val="CE5C00"/>
          <w:spacing w:val="1"/>
          <w:w w:val="105"/>
          <w:sz w:val="19"/>
        </w:rPr>
        <w:t xml:space="preserve"> </w:t>
      </w:r>
      <w:proofErr w:type="spellStart"/>
      <w:r>
        <w:rPr>
          <w:rFonts w:ascii="Courier New"/>
          <w:spacing w:val="-2"/>
          <w:w w:val="105"/>
          <w:sz w:val="19"/>
        </w:rPr>
        <w:t>dffinalsmcAC</w:t>
      </w:r>
      <w:r>
        <w:rPr>
          <w:rFonts w:ascii="Courier New"/>
          <w:b/>
          <w:color w:val="CE5C00"/>
          <w:spacing w:val="-2"/>
          <w:w w:val="105"/>
          <w:sz w:val="19"/>
        </w:rPr>
        <w:t>.</w:t>
      </w:r>
      <w:r>
        <w:rPr>
          <w:rFonts w:ascii="Courier New"/>
          <w:spacing w:val="-2"/>
          <w:w w:val="105"/>
          <w:sz w:val="19"/>
        </w:rPr>
        <w:t>loc</w:t>
      </w:r>
      <w:proofErr w:type="spellEnd"/>
      <w:r>
        <w:rPr>
          <w:rFonts w:ascii="Courier New"/>
          <w:b/>
          <w:spacing w:val="-2"/>
          <w:w w:val="105"/>
          <w:sz w:val="19"/>
        </w:rPr>
        <w:t>[(</w:t>
      </w:r>
      <w:proofErr w:type="spellStart"/>
      <w:proofErr w:type="gramStart"/>
      <w:r>
        <w:rPr>
          <w:rFonts w:ascii="Courier New"/>
          <w:spacing w:val="-2"/>
          <w:w w:val="105"/>
          <w:sz w:val="19"/>
        </w:rPr>
        <w:t>dffinalsmcAC</w:t>
      </w:r>
      <w:proofErr w:type="spellEnd"/>
      <w:r>
        <w:rPr>
          <w:rFonts w:ascii="Courier New"/>
          <w:b/>
          <w:color w:val="CE5C00"/>
          <w:spacing w:val="-2"/>
          <w:w w:val="105"/>
          <w:sz w:val="19"/>
        </w:rPr>
        <w:t>!=</w:t>
      </w:r>
      <w:proofErr w:type="gramEnd"/>
      <w:r>
        <w:rPr>
          <w:rFonts w:ascii="Courier New"/>
          <w:b/>
          <w:color w:val="0000CF"/>
          <w:spacing w:val="-2"/>
          <w:w w:val="105"/>
          <w:sz w:val="19"/>
        </w:rPr>
        <w:t>0</w:t>
      </w:r>
      <w:proofErr w:type="gramStart"/>
      <w:r>
        <w:rPr>
          <w:rFonts w:ascii="Courier New"/>
          <w:b/>
          <w:spacing w:val="-2"/>
          <w:w w:val="105"/>
          <w:sz w:val="19"/>
        </w:rPr>
        <w:t>)</w:t>
      </w:r>
      <w:r>
        <w:rPr>
          <w:rFonts w:ascii="Courier New"/>
          <w:b/>
          <w:color w:val="CE5C00"/>
          <w:spacing w:val="-2"/>
          <w:w w:val="105"/>
          <w:sz w:val="19"/>
        </w:rPr>
        <w:t>.</w:t>
      </w:r>
      <w:r>
        <w:rPr>
          <w:rFonts w:ascii="Courier New"/>
          <w:spacing w:val="-2"/>
          <w:w w:val="105"/>
          <w:sz w:val="19"/>
        </w:rPr>
        <w:t>any</w:t>
      </w:r>
      <w:proofErr w:type="gramEnd"/>
      <w:r>
        <w:rPr>
          <w:rFonts w:ascii="Courier New"/>
          <w:b/>
          <w:spacing w:val="-2"/>
          <w:w w:val="105"/>
          <w:sz w:val="19"/>
        </w:rPr>
        <w:t>(</w:t>
      </w:r>
      <w:r>
        <w:rPr>
          <w:rFonts w:ascii="Courier New"/>
          <w:spacing w:val="-2"/>
          <w:w w:val="105"/>
          <w:sz w:val="19"/>
        </w:rPr>
        <w:t>axis</w:t>
      </w:r>
      <w:r>
        <w:rPr>
          <w:rFonts w:ascii="Courier New"/>
          <w:b/>
          <w:color w:val="CE5C00"/>
          <w:spacing w:val="-2"/>
          <w:w w:val="105"/>
          <w:sz w:val="19"/>
        </w:rPr>
        <w:t>=</w:t>
      </w:r>
      <w:r>
        <w:rPr>
          <w:rFonts w:ascii="Courier New"/>
          <w:b/>
          <w:color w:val="0000CF"/>
          <w:spacing w:val="-2"/>
          <w:w w:val="105"/>
          <w:sz w:val="19"/>
        </w:rPr>
        <w:t>1</w:t>
      </w:r>
      <w:r>
        <w:rPr>
          <w:rFonts w:ascii="Courier New"/>
          <w:b/>
          <w:spacing w:val="-2"/>
          <w:w w:val="105"/>
          <w:sz w:val="19"/>
        </w:rPr>
        <w:t>)]</w:t>
      </w:r>
    </w:p>
    <w:p w14:paraId="75851B16" w14:textId="77777777" w:rsidR="00B9047F" w:rsidRDefault="00CD325A">
      <w:pPr>
        <w:spacing w:before="201"/>
        <w:ind w:left="2137"/>
        <w:rPr>
          <w:i/>
          <w:sz w:val="18"/>
        </w:rPr>
      </w:pPr>
      <w:bookmarkStart w:id="78" w:name="_bookmark82"/>
      <w:bookmarkEnd w:id="78"/>
      <w:r>
        <w:rPr>
          <w:i/>
          <w:color w:val="44536A"/>
          <w:sz w:val="18"/>
        </w:rPr>
        <w:t>Code</w:t>
      </w:r>
      <w:r>
        <w:rPr>
          <w:i/>
          <w:color w:val="44536A"/>
          <w:spacing w:val="-5"/>
          <w:sz w:val="18"/>
        </w:rPr>
        <w:t xml:space="preserve"> </w:t>
      </w:r>
      <w:r>
        <w:rPr>
          <w:i/>
          <w:color w:val="44536A"/>
          <w:sz w:val="18"/>
        </w:rPr>
        <w:t>Snippet</w:t>
      </w:r>
      <w:r>
        <w:rPr>
          <w:i/>
          <w:color w:val="44536A"/>
          <w:spacing w:val="-1"/>
          <w:sz w:val="18"/>
        </w:rPr>
        <w:t xml:space="preserve"> </w:t>
      </w:r>
      <w:r>
        <w:rPr>
          <w:i/>
          <w:color w:val="44536A"/>
          <w:sz w:val="18"/>
        </w:rPr>
        <w:t>4:</w:t>
      </w:r>
      <w:r>
        <w:rPr>
          <w:i/>
          <w:color w:val="44536A"/>
          <w:spacing w:val="-1"/>
          <w:sz w:val="18"/>
        </w:rPr>
        <w:t xml:space="preserve"> </w:t>
      </w:r>
      <w:r>
        <w:rPr>
          <w:i/>
          <w:color w:val="44536A"/>
          <w:sz w:val="18"/>
        </w:rPr>
        <w:t>Example</w:t>
      </w:r>
      <w:r>
        <w:rPr>
          <w:i/>
          <w:color w:val="44536A"/>
          <w:spacing w:val="-1"/>
          <w:sz w:val="18"/>
        </w:rPr>
        <w:t xml:space="preserve"> </w:t>
      </w:r>
      <w:r>
        <w:rPr>
          <w:i/>
          <w:color w:val="44536A"/>
          <w:sz w:val="18"/>
        </w:rPr>
        <w:t>for</w:t>
      </w:r>
      <w:r>
        <w:rPr>
          <w:i/>
          <w:color w:val="44536A"/>
          <w:spacing w:val="-4"/>
          <w:sz w:val="18"/>
        </w:rPr>
        <w:t xml:space="preserve"> </w:t>
      </w:r>
      <w:r>
        <w:rPr>
          <w:i/>
          <w:color w:val="44536A"/>
          <w:sz w:val="18"/>
        </w:rPr>
        <w:t>Features</w:t>
      </w:r>
      <w:r>
        <w:rPr>
          <w:i/>
          <w:color w:val="44536A"/>
          <w:spacing w:val="-2"/>
          <w:sz w:val="18"/>
        </w:rPr>
        <w:t xml:space="preserve"> </w:t>
      </w:r>
      <w:r>
        <w:rPr>
          <w:i/>
          <w:color w:val="44536A"/>
          <w:sz w:val="18"/>
        </w:rPr>
        <w:t>Extraction in</w:t>
      </w:r>
      <w:r>
        <w:rPr>
          <w:i/>
          <w:color w:val="44536A"/>
          <w:spacing w:val="3"/>
          <w:sz w:val="18"/>
        </w:rPr>
        <w:t xml:space="preserve"> </w:t>
      </w:r>
      <w:r>
        <w:rPr>
          <w:i/>
          <w:color w:val="44536A"/>
          <w:sz w:val="18"/>
        </w:rPr>
        <w:t>Time</w:t>
      </w:r>
      <w:r>
        <w:rPr>
          <w:i/>
          <w:color w:val="44536A"/>
          <w:spacing w:val="-2"/>
          <w:sz w:val="18"/>
        </w:rPr>
        <w:t xml:space="preserve"> Domain</w:t>
      </w:r>
    </w:p>
    <w:p w14:paraId="0E6D14AE" w14:textId="77777777" w:rsidR="00B9047F" w:rsidRDefault="00B9047F">
      <w:pPr>
        <w:rPr>
          <w:i/>
          <w:sz w:val="18"/>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09BF0A17" w14:textId="77777777" w:rsidR="00B9047F" w:rsidRDefault="00CD325A">
      <w:pPr>
        <w:pStyle w:val="BodyText"/>
        <w:ind w:left="81"/>
        <w:rPr>
          <w:sz w:val="20"/>
        </w:rPr>
      </w:pPr>
      <w:r>
        <w:rPr>
          <w:noProof/>
          <w:sz w:val="20"/>
          <w:lang w:bidi="te-IN"/>
        </w:rPr>
        <w:lastRenderedPageBreak/>
        <w:drawing>
          <wp:inline distT="0" distB="0" distL="0" distR="0" wp14:anchorId="2EF2414D" wp14:editId="1EBFF700">
            <wp:extent cx="6010241" cy="634746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8" cstate="print"/>
                    <a:stretch>
                      <a:fillRect/>
                    </a:stretch>
                  </pic:blipFill>
                  <pic:spPr>
                    <a:xfrm>
                      <a:off x="0" y="0"/>
                      <a:ext cx="6010241" cy="6347460"/>
                    </a:xfrm>
                    <a:prstGeom prst="rect">
                      <a:avLst/>
                    </a:prstGeom>
                  </pic:spPr>
                </pic:pic>
              </a:graphicData>
            </a:graphic>
          </wp:inline>
        </w:drawing>
      </w:r>
    </w:p>
    <w:p w14:paraId="00F2D4A6" w14:textId="77777777" w:rsidR="00B9047F" w:rsidRDefault="00CD325A">
      <w:pPr>
        <w:spacing w:before="183"/>
        <w:ind w:left="3115"/>
        <w:rPr>
          <w:i/>
          <w:sz w:val="18"/>
        </w:rPr>
      </w:pPr>
      <w:bookmarkStart w:id="79" w:name="_bookmark83"/>
      <w:bookmarkEnd w:id="79"/>
      <w:r>
        <w:rPr>
          <w:i/>
          <w:color w:val="44536A"/>
          <w:sz w:val="18"/>
        </w:rPr>
        <w:t>Figure</w:t>
      </w:r>
      <w:r>
        <w:rPr>
          <w:i/>
          <w:color w:val="44536A"/>
          <w:spacing w:val="-3"/>
          <w:sz w:val="18"/>
        </w:rPr>
        <w:t xml:space="preserve"> </w:t>
      </w:r>
      <w:r>
        <w:rPr>
          <w:i/>
          <w:color w:val="44536A"/>
          <w:sz w:val="18"/>
        </w:rPr>
        <w:t>27:</w:t>
      </w:r>
      <w:r>
        <w:rPr>
          <w:i/>
          <w:color w:val="44536A"/>
          <w:spacing w:val="-2"/>
          <w:sz w:val="18"/>
        </w:rPr>
        <w:t xml:space="preserve"> </w:t>
      </w:r>
      <w:r>
        <w:rPr>
          <w:i/>
          <w:color w:val="44536A"/>
          <w:sz w:val="18"/>
        </w:rPr>
        <w:t>Feature</w:t>
      </w:r>
      <w:r>
        <w:rPr>
          <w:i/>
          <w:color w:val="44536A"/>
          <w:spacing w:val="-3"/>
          <w:sz w:val="18"/>
        </w:rPr>
        <w:t xml:space="preserve"> </w:t>
      </w:r>
      <w:r>
        <w:rPr>
          <w:i/>
          <w:color w:val="44536A"/>
          <w:sz w:val="18"/>
        </w:rPr>
        <w:t>Selection</w:t>
      </w:r>
      <w:r>
        <w:rPr>
          <w:i/>
          <w:color w:val="44536A"/>
          <w:spacing w:val="-1"/>
          <w:sz w:val="18"/>
        </w:rPr>
        <w:t xml:space="preserve"> </w:t>
      </w:r>
      <w:r>
        <w:rPr>
          <w:i/>
          <w:color w:val="44536A"/>
          <w:sz w:val="18"/>
        </w:rPr>
        <w:t xml:space="preserve">Heat </w:t>
      </w:r>
      <w:r>
        <w:rPr>
          <w:i/>
          <w:color w:val="44536A"/>
          <w:spacing w:val="-5"/>
          <w:sz w:val="18"/>
        </w:rPr>
        <w:t>map</w:t>
      </w:r>
    </w:p>
    <w:p w14:paraId="7ED491EF" w14:textId="77777777" w:rsidR="00B9047F" w:rsidRDefault="00B9047F">
      <w:pPr>
        <w:rPr>
          <w:i/>
          <w:sz w:val="18"/>
        </w:rPr>
        <w:sectPr w:rsidR="00B9047F" w:rsidSect="00BD675A">
          <w:pgSz w:w="11910" w:h="16840"/>
          <w:pgMar w:top="142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3BEF6F6B" w14:textId="77777777" w:rsidR="00B9047F" w:rsidRDefault="00CD325A">
      <w:pPr>
        <w:pStyle w:val="Heading1"/>
      </w:pPr>
      <w:bookmarkStart w:id="80" w:name="_bookmark84"/>
      <w:bookmarkEnd w:id="80"/>
      <w:r>
        <w:lastRenderedPageBreak/>
        <w:t>Chapter</w:t>
      </w:r>
      <w:r>
        <w:rPr>
          <w:spacing w:val="-7"/>
        </w:rPr>
        <w:t xml:space="preserve"> </w:t>
      </w:r>
      <w:r>
        <w:t>7</w:t>
      </w:r>
      <w:r>
        <w:rPr>
          <w:spacing w:val="-1"/>
        </w:rPr>
        <w:t xml:space="preserve"> </w:t>
      </w:r>
      <w:r>
        <w:t>-</w:t>
      </w:r>
      <w:r>
        <w:rPr>
          <w:spacing w:val="-2"/>
        </w:rPr>
        <w:t xml:space="preserve"> </w:t>
      </w:r>
      <w:r>
        <w:t>Model</w:t>
      </w:r>
      <w:r>
        <w:rPr>
          <w:spacing w:val="-2"/>
        </w:rPr>
        <w:t xml:space="preserve"> </w:t>
      </w:r>
      <w:r>
        <w:t>Training</w:t>
      </w:r>
      <w:r>
        <w:rPr>
          <w:spacing w:val="-1"/>
        </w:rPr>
        <w:t xml:space="preserve"> </w:t>
      </w:r>
      <w:r>
        <w:t>and</w:t>
      </w:r>
      <w:r>
        <w:rPr>
          <w:spacing w:val="-3"/>
        </w:rPr>
        <w:t xml:space="preserve"> </w:t>
      </w:r>
      <w:r>
        <w:rPr>
          <w:spacing w:val="-2"/>
        </w:rPr>
        <w:t>Testing</w:t>
      </w:r>
    </w:p>
    <w:p w14:paraId="6B9228F8" w14:textId="77777777" w:rsidR="00B9047F" w:rsidRDefault="00B9047F">
      <w:pPr>
        <w:pStyle w:val="BodyText"/>
        <w:spacing w:before="114"/>
        <w:ind w:left="0"/>
        <w:rPr>
          <w:b/>
          <w:sz w:val="40"/>
        </w:rPr>
      </w:pPr>
    </w:p>
    <w:p w14:paraId="613AAEC6" w14:textId="77777777" w:rsidR="00B9047F" w:rsidRDefault="00CD325A">
      <w:pPr>
        <w:pStyle w:val="Heading2"/>
        <w:ind w:left="23" w:firstLine="0"/>
      </w:pPr>
      <w:bookmarkStart w:id="81" w:name="_bookmark85"/>
      <w:bookmarkEnd w:id="81"/>
      <w:r>
        <w:rPr>
          <w:spacing w:val="-2"/>
        </w:rPr>
        <w:t>Synopsis</w:t>
      </w:r>
    </w:p>
    <w:p w14:paraId="234FC55D" w14:textId="77777777" w:rsidR="00B9047F" w:rsidRDefault="00CD325A">
      <w:pPr>
        <w:pStyle w:val="BodyText"/>
        <w:spacing w:before="266" w:line="259" w:lineRule="auto"/>
        <w:ind w:right="586"/>
        <w:jc w:val="both"/>
      </w:pPr>
      <w:r>
        <w:t>With the data all set for the implementation of machine learning models and start with the prediction</w:t>
      </w:r>
      <w:r>
        <w:rPr>
          <w:spacing w:val="-7"/>
        </w:rPr>
        <w:t xml:space="preserve"> </w:t>
      </w:r>
      <w:r>
        <w:t>task,</w:t>
      </w:r>
      <w:r>
        <w:rPr>
          <w:spacing w:val="-8"/>
        </w:rPr>
        <w:t xml:space="preserve"> </w:t>
      </w:r>
      <w:r>
        <w:t>this</w:t>
      </w:r>
      <w:r>
        <w:rPr>
          <w:spacing w:val="-7"/>
        </w:rPr>
        <w:t xml:space="preserve"> </w:t>
      </w:r>
      <w:r>
        <w:t>chapter</w:t>
      </w:r>
      <w:r>
        <w:rPr>
          <w:spacing w:val="-8"/>
        </w:rPr>
        <w:t xml:space="preserve"> </w:t>
      </w:r>
      <w:r>
        <w:t>gives</w:t>
      </w:r>
      <w:r>
        <w:rPr>
          <w:spacing w:val="-8"/>
        </w:rPr>
        <w:t xml:space="preserve"> </w:t>
      </w:r>
      <w:r>
        <w:t>the</w:t>
      </w:r>
      <w:r>
        <w:rPr>
          <w:spacing w:val="-8"/>
        </w:rPr>
        <w:t xml:space="preserve"> </w:t>
      </w:r>
      <w:r>
        <w:t>possible</w:t>
      </w:r>
      <w:r>
        <w:rPr>
          <w:spacing w:val="-8"/>
        </w:rPr>
        <w:t xml:space="preserve"> </w:t>
      </w:r>
      <w:r>
        <w:t>models</w:t>
      </w:r>
      <w:r>
        <w:rPr>
          <w:spacing w:val="-7"/>
        </w:rPr>
        <w:t xml:space="preserve"> </w:t>
      </w:r>
      <w:r>
        <w:t>that</w:t>
      </w:r>
      <w:r>
        <w:rPr>
          <w:spacing w:val="-7"/>
        </w:rPr>
        <w:t xml:space="preserve"> </w:t>
      </w:r>
      <w:r>
        <w:t>can</w:t>
      </w:r>
      <w:r>
        <w:rPr>
          <w:spacing w:val="-7"/>
        </w:rPr>
        <w:t xml:space="preserve"> </w:t>
      </w:r>
      <w:r>
        <w:t>be</w:t>
      </w:r>
      <w:r>
        <w:rPr>
          <w:spacing w:val="-8"/>
        </w:rPr>
        <w:t xml:space="preserve"> </w:t>
      </w:r>
      <w:r>
        <w:t>used,</w:t>
      </w:r>
      <w:r>
        <w:rPr>
          <w:spacing w:val="-7"/>
        </w:rPr>
        <w:t xml:space="preserve"> </w:t>
      </w:r>
      <w:r>
        <w:t>the</w:t>
      </w:r>
      <w:r>
        <w:rPr>
          <w:spacing w:val="-8"/>
        </w:rPr>
        <w:t xml:space="preserve"> </w:t>
      </w:r>
      <w:r>
        <w:t>training</w:t>
      </w:r>
      <w:r>
        <w:rPr>
          <w:spacing w:val="-7"/>
        </w:rPr>
        <w:t xml:space="preserve"> </w:t>
      </w:r>
      <w:r>
        <w:t>and</w:t>
      </w:r>
      <w:r>
        <w:rPr>
          <w:spacing w:val="-7"/>
        </w:rPr>
        <w:t xml:space="preserve"> </w:t>
      </w:r>
      <w:r>
        <w:t>testing methodologies implemented along with the strategy used to close in on the best model for further processes.</w:t>
      </w:r>
    </w:p>
    <w:p w14:paraId="465335AF" w14:textId="77777777" w:rsidR="00B9047F" w:rsidRDefault="00CD325A">
      <w:pPr>
        <w:pStyle w:val="Heading2"/>
        <w:numPr>
          <w:ilvl w:val="1"/>
          <w:numId w:val="27"/>
        </w:numPr>
        <w:tabs>
          <w:tab w:val="left" w:pos="501"/>
        </w:tabs>
        <w:spacing w:before="241"/>
        <w:ind w:left="501" w:hanging="478"/>
      </w:pPr>
      <w:bookmarkStart w:id="82" w:name="_bookmark86"/>
      <w:bookmarkEnd w:id="82"/>
      <w:r>
        <w:t>Train</w:t>
      </w:r>
      <w:r>
        <w:rPr>
          <w:spacing w:val="-8"/>
        </w:rPr>
        <w:t xml:space="preserve"> </w:t>
      </w:r>
      <w:r>
        <w:t>and</w:t>
      </w:r>
      <w:r>
        <w:rPr>
          <w:spacing w:val="-7"/>
        </w:rPr>
        <w:t xml:space="preserve"> </w:t>
      </w:r>
      <w:r>
        <w:t>Test</w:t>
      </w:r>
      <w:r>
        <w:rPr>
          <w:spacing w:val="-9"/>
        </w:rPr>
        <w:t xml:space="preserve"> </w:t>
      </w:r>
      <w:r>
        <w:t>data</w:t>
      </w:r>
      <w:r>
        <w:rPr>
          <w:spacing w:val="-7"/>
        </w:rPr>
        <w:t xml:space="preserve"> </w:t>
      </w:r>
      <w:r>
        <w:rPr>
          <w:spacing w:val="-2"/>
        </w:rPr>
        <w:t>Preparation</w:t>
      </w:r>
    </w:p>
    <w:p w14:paraId="013F5D8F" w14:textId="77777777" w:rsidR="00B9047F" w:rsidRDefault="00CD325A">
      <w:pPr>
        <w:pStyle w:val="BodyText"/>
        <w:spacing w:before="269" w:line="259" w:lineRule="auto"/>
        <w:ind w:right="589" w:firstLine="719"/>
        <w:jc w:val="both"/>
      </w:pPr>
      <w:r>
        <w:t>From the feature selection, we obtained a data consisting of 145 rows and 30 columns (23 features). i.e. we have 145 data samples, with the target variable as ‘VB’ and the rest of them as features which we will employ to predict that target variable.</w:t>
      </w:r>
    </w:p>
    <w:p w14:paraId="76F4E866" w14:textId="77777777" w:rsidR="00B9047F" w:rsidRDefault="00CD325A">
      <w:pPr>
        <w:pStyle w:val="BodyText"/>
        <w:spacing w:before="159" w:line="259" w:lineRule="auto"/>
        <w:ind w:right="587"/>
        <w:jc w:val="both"/>
      </w:pPr>
      <w:r>
        <w:t>One way of accomplishing this task is to train the machine learning model using the entire dataset</w:t>
      </w:r>
      <w:r>
        <w:rPr>
          <w:spacing w:val="-3"/>
        </w:rPr>
        <w:t xml:space="preserve"> </w:t>
      </w:r>
      <w:r>
        <w:t>we</w:t>
      </w:r>
      <w:r>
        <w:rPr>
          <w:spacing w:val="-4"/>
        </w:rPr>
        <w:t xml:space="preserve"> </w:t>
      </w:r>
      <w:r>
        <w:t>have</w:t>
      </w:r>
      <w:r>
        <w:rPr>
          <w:spacing w:val="-2"/>
        </w:rPr>
        <w:t xml:space="preserve"> </w:t>
      </w:r>
      <w:r>
        <w:t>and</w:t>
      </w:r>
      <w:r>
        <w:rPr>
          <w:spacing w:val="-3"/>
        </w:rPr>
        <w:t xml:space="preserve"> </w:t>
      </w:r>
      <w:r>
        <w:t>again</w:t>
      </w:r>
      <w:r>
        <w:rPr>
          <w:spacing w:val="-3"/>
        </w:rPr>
        <w:t xml:space="preserve"> </w:t>
      </w:r>
      <w:r>
        <w:t>test</w:t>
      </w:r>
      <w:r>
        <w:rPr>
          <w:spacing w:val="-3"/>
        </w:rPr>
        <w:t xml:space="preserve"> </w:t>
      </w:r>
      <w:r>
        <w:t>the</w:t>
      </w:r>
      <w:r>
        <w:rPr>
          <w:spacing w:val="-4"/>
        </w:rPr>
        <w:t xml:space="preserve"> </w:t>
      </w:r>
      <w:r>
        <w:t>same</w:t>
      </w:r>
      <w:r>
        <w:rPr>
          <w:spacing w:val="-3"/>
        </w:rPr>
        <w:t xml:space="preserve"> </w:t>
      </w:r>
      <w:r>
        <w:t>dataset</w:t>
      </w:r>
      <w:r>
        <w:rPr>
          <w:spacing w:val="-3"/>
        </w:rPr>
        <w:t xml:space="preserve"> </w:t>
      </w:r>
      <w:r>
        <w:t>for</w:t>
      </w:r>
      <w:r>
        <w:rPr>
          <w:spacing w:val="-4"/>
        </w:rPr>
        <w:t xml:space="preserve"> </w:t>
      </w:r>
      <w:r>
        <w:t>its</w:t>
      </w:r>
      <w:r>
        <w:rPr>
          <w:spacing w:val="-4"/>
        </w:rPr>
        <w:t xml:space="preserve"> </w:t>
      </w:r>
      <w:r>
        <w:t>prediction</w:t>
      </w:r>
      <w:r>
        <w:rPr>
          <w:spacing w:val="-3"/>
        </w:rPr>
        <w:t xml:space="preserve"> </w:t>
      </w:r>
      <w:r>
        <w:t>accuracy.</w:t>
      </w:r>
      <w:r>
        <w:rPr>
          <w:spacing w:val="-3"/>
        </w:rPr>
        <w:t xml:space="preserve"> </w:t>
      </w:r>
      <w:r>
        <w:t>This</w:t>
      </w:r>
      <w:r>
        <w:rPr>
          <w:spacing w:val="-4"/>
        </w:rPr>
        <w:t xml:space="preserve"> </w:t>
      </w:r>
      <w:r>
        <w:t>would</w:t>
      </w:r>
      <w:r>
        <w:rPr>
          <w:spacing w:val="-3"/>
        </w:rPr>
        <w:t xml:space="preserve"> </w:t>
      </w:r>
      <w:r>
        <w:t>always result</w:t>
      </w:r>
      <w:r>
        <w:rPr>
          <w:spacing w:val="-6"/>
        </w:rPr>
        <w:t xml:space="preserve"> </w:t>
      </w:r>
      <w:r>
        <w:t>in</w:t>
      </w:r>
      <w:r>
        <w:rPr>
          <w:spacing w:val="-7"/>
        </w:rPr>
        <w:t xml:space="preserve"> </w:t>
      </w:r>
      <w:r>
        <w:t>a</w:t>
      </w:r>
      <w:r>
        <w:rPr>
          <w:spacing w:val="-8"/>
        </w:rPr>
        <w:t xml:space="preserve"> </w:t>
      </w:r>
      <w:r>
        <w:t>very</w:t>
      </w:r>
      <w:r>
        <w:rPr>
          <w:spacing w:val="-8"/>
        </w:rPr>
        <w:t xml:space="preserve"> </w:t>
      </w:r>
      <w:r>
        <w:t>high</w:t>
      </w:r>
      <w:r>
        <w:rPr>
          <w:spacing w:val="-7"/>
        </w:rPr>
        <w:t xml:space="preserve"> </w:t>
      </w:r>
      <w:r>
        <w:t>accuracy</w:t>
      </w:r>
      <w:r>
        <w:rPr>
          <w:spacing w:val="-7"/>
        </w:rPr>
        <w:t xml:space="preserve"> </w:t>
      </w:r>
      <w:r>
        <w:t>since,</w:t>
      </w:r>
      <w:r>
        <w:rPr>
          <w:spacing w:val="-7"/>
        </w:rPr>
        <w:t xml:space="preserve"> </w:t>
      </w:r>
      <w:r>
        <w:t>upon</w:t>
      </w:r>
      <w:r>
        <w:rPr>
          <w:spacing w:val="-7"/>
        </w:rPr>
        <w:t xml:space="preserve"> </w:t>
      </w:r>
      <w:r>
        <w:t>training</w:t>
      </w:r>
      <w:r>
        <w:rPr>
          <w:spacing w:val="-7"/>
        </w:rPr>
        <w:t xml:space="preserve"> </w:t>
      </w:r>
      <w:r>
        <w:t>of</w:t>
      </w:r>
      <w:r>
        <w:rPr>
          <w:spacing w:val="-8"/>
        </w:rPr>
        <w:t xml:space="preserve"> </w:t>
      </w:r>
      <w:r>
        <w:t>the</w:t>
      </w:r>
      <w:r>
        <w:rPr>
          <w:spacing w:val="-8"/>
        </w:rPr>
        <w:t xml:space="preserve"> </w:t>
      </w:r>
      <w:r>
        <w:t>data</w:t>
      </w:r>
      <w:r>
        <w:rPr>
          <w:spacing w:val="-8"/>
        </w:rPr>
        <w:t xml:space="preserve"> </w:t>
      </w:r>
      <w:r>
        <w:t>with</w:t>
      </w:r>
      <w:r>
        <w:rPr>
          <w:spacing w:val="-7"/>
        </w:rPr>
        <w:t xml:space="preserve"> </w:t>
      </w:r>
      <w:r>
        <w:t>the</w:t>
      </w:r>
      <w:r>
        <w:rPr>
          <w:spacing w:val="-8"/>
        </w:rPr>
        <w:t xml:space="preserve"> </w:t>
      </w:r>
      <w:r>
        <w:t>entire</w:t>
      </w:r>
      <w:r>
        <w:rPr>
          <w:spacing w:val="-7"/>
        </w:rPr>
        <w:t xml:space="preserve"> </w:t>
      </w:r>
      <w:r>
        <w:t>dataset,</w:t>
      </w:r>
      <w:r>
        <w:rPr>
          <w:spacing w:val="-7"/>
        </w:rPr>
        <w:t xml:space="preserve"> </w:t>
      </w:r>
      <w:r>
        <w:t>the</w:t>
      </w:r>
      <w:r>
        <w:rPr>
          <w:spacing w:val="-8"/>
        </w:rPr>
        <w:t xml:space="preserve"> </w:t>
      </w:r>
      <w:r>
        <w:t>model would</w:t>
      </w:r>
      <w:r>
        <w:rPr>
          <w:spacing w:val="-15"/>
        </w:rPr>
        <w:t xml:space="preserve"> </w:t>
      </w:r>
      <w:r>
        <w:t>have</w:t>
      </w:r>
      <w:r>
        <w:rPr>
          <w:spacing w:val="-15"/>
        </w:rPr>
        <w:t xml:space="preserve"> </w:t>
      </w:r>
      <w:r>
        <w:t>memorized</w:t>
      </w:r>
      <w:r>
        <w:rPr>
          <w:spacing w:val="-15"/>
        </w:rPr>
        <w:t xml:space="preserve"> </w:t>
      </w:r>
      <w:r>
        <w:t>the</w:t>
      </w:r>
      <w:r>
        <w:rPr>
          <w:spacing w:val="-15"/>
        </w:rPr>
        <w:t xml:space="preserve"> </w:t>
      </w:r>
      <w:r>
        <w:t>corresponding</w:t>
      </w:r>
      <w:r>
        <w:rPr>
          <w:spacing w:val="-15"/>
        </w:rPr>
        <w:t xml:space="preserve"> </w:t>
      </w:r>
      <w:r>
        <w:t>target</w:t>
      </w:r>
      <w:r>
        <w:rPr>
          <w:spacing w:val="-15"/>
        </w:rPr>
        <w:t xml:space="preserve"> </w:t>
      </w:r>
      <w:r>
        <w:t>variable,</w:t>
      </w:r>
      <w:r>
        <w:rPr>
          <w:spacing w:val="-15"/>
        </w:rPr>
        <w:t xml:space="preserve"> </w:t>
      </w:r>
      <w:r>
        <w:t>and</w:t>
      </w:r>
      <w:r>
        <w:rPr>
          <w:spacing w:val="-15"/>
        </w:rPr>
        <w:t xml:space="preserve"> </w:t>
      </w:r>
      <w:r>
        <w:t>would</w:t>
      </w:r>
      <w:r>
        <w:rPr>
          <w:spacing w:val="-15"/>
        </w:rPr>
        <w:t xml:space="preserve"> </w:t>
      </w:r>
      <w:r>
        <w:t>replicate</w:t>
      </w:r>
      <w:r>
        <w:rPr>
          <w:spacing w:val="-15"/>
        </w:rPr>
        <w:t xml:space="preserve"> </w:t>
      </w:r>
      <w:r>
        <w:t>the</w:t>
      </w:r>
      <w:r>
        <w:rPr>
          <w:spacing w:val="-15"/>
        </w:rPr>
        <w:t xml:space="preserve"> </w:t>
      </w:r>
      <w:r>
        <w:t>answer</w:t>
      </w:r>
      <w:r>
        <w:rPr>
          <w:spacing w:val="-15"/>
        </w:rPr>
        <w:t xml:space="preserve"> </w:t>
      </w:r>
      <w:r>
        <w:t>every single time. This would prove disastrous when in the real-life scenario, the model is made to work with an entire new dataset.</w:t>
      </w:r>
    </w:p>
    <w:p w14:paraId="2C848CC4" w14:textId="77777777" w:rsidR="00B9047F" w:rsidRDefault="00CD325A">
      <w:pPr>
        <w:pStyle w:val="BodyText"/>
        <w:spacing w:before="158"/>
        <w:jc w:val="both"/>
      </w:pPr>
      <w:r>
        <w:t>Following</w:t>
      </w:r>
      <w:r>
        <w:rPr>
          <w:spacing w:val="-1"/>
        </w:rPr>
        <w:t xml:space="preserve"> </w:t>
      </w:r>
      <w:r>
        <w:t>are</w:t>
      </w:r>
      <w:r>
        <w:rPr>
          <w:spacing w:val="-3"/>
        </w:rPr>
        <w:t xml:space="preserve"> </w:t>
      </w:r>
      <w:r>
        <w:t>the shortcomings</w:t>
      </w:r>
      <w:r>
        <w:rPr>
          <w:spacing w:val="-2"/>
        </w:rPr>
        <w:t xml:space="preserve"> </w:t>
      </w:r>
      <w:r>
        <w:t>if we</w:t>
      </w:r>
      <w:r>
        <w:rPr>
          <w:spacing w:val="-2"/>
        </w:rPr>
        <w:t xml:space="preserve"> </w:t>
      </w:r>
      <w:r>
        <w:t>use</w:t>
      </w:r>
      <w:r>
        <w:rPr>
          <w:spacing w:val="-1"/>
        </w:rPr>
        <w:t xml:space="preserve"> </w:t>
      </w:r>
      <w:r>
        <w:t>the</w:t>
      </w:r>
      <w:r>
        <w:rPr>
          <w:spacing w:val="-1"/>
        </w:rPr>
        <w:t xml:space="preserve"> </w:t>
      </w:r>
      <w:r>
        <w:t>same</w:t>
      </w:r>
      <w:r>
        <w:rPr>
          <w:spacing w:val="-1"/>
        </w:rPr>
        <w:t xml:space="preserve"> </w:t>
      </w:r>
      <w:r>
        <w:t>data</w:t>
      </w:r>
      <w:r>
        <w:rPr>
          <w:spacing w:val="-1"/>
        </w:rPr>
        <w:t xml:space="preserve"> </w:t>
      </w:r>
      <w:r>
        <w:t>for both</w:t>
      </w:r>
      <w:r>
        <w:rPr>
          <w:spacing w:val="-1"/>
        </w:rPr>
        <w:t xml:space="preserve"> </w:t>
      </w:r>
      <w:r>
        <w:t>testing and</w:t>
      </w:r>
      <w:r>
        <w:rPr>
          <w:spacing w:val="-1"/>
        </w:rPr>
        <w:t xml:space="preserve"> </w:t>
      </w:r>
      <w:r>
        <w:t>training</w:t>
      </w:r>
      <w:r>
        <w:rPr>
          <w:spacing w:val="1"/>
        </w:rPr>
        <w:t xml:space="preserve"> </w:t>
      </w:r>
      <w:r>
        <w:rPr>
          <w:spacing w:val="-4"/>
        </w:rPr>
        <w:t>[77]</w:t>
      </w:r>
    </w:p>
    <w:p w14:paraId="7418F605" w14:textId="77777777" w:rsidR="00B9047F" w:rsidRDefault="00CD325A">
      <w:pPr>
        <w:pStyle w:val="ListParagraph"/>
        <w:numPr>
          <w:ilvl w:val="2"/>
          <w:numId w:val="27"/>
        </w:numPr>
        <w:tabs>
          <w:tab w:val="left" w:pos="742"/>
        </w:tabs>
        <w:spacing w:before="183"/>
        <w:ind w:left="742" w:hanging="359"/>
        <w:jc w:val="both"/>
        <w:rPr>
          <w:sz w:val="24"/>
        </w:rPr>
      </w:pPr>
      <w:r>
        <w:rPr>
          <w:sz w:val="24"/>
        </w:rPr>
        <w:t>Goal</w:t>
      </w:r>
      <w:r>
        <w:rPr>
          <w:spacing w:val="23"/>
          <w:sz w:val="24"/>
        </w:rPr>
        <w:t xml:space="preserve"> </w:t>
      </w:r>
      <w:r>
        <w:rPr>
          <w:sz w:val="24"/>
        </w:rPr>
        <w:t>is</w:t>
      </w:r>
      <w:r>
        <w:rPr>
          <w:spacing w:val="25"/>
          <w:sz w:val="24"/>
        </w:rPr>
        <w:t xml:space="preserve"> </w:t>
      </w:r>
      <w:r>
        <w:rPr>
          <w:sz w:val="24"/>
        </w:rPr>
        <w:t>to</w:t>
      </w:r>
      <w:r>
        <w:rPr>
          <w:spacing w:val="25"/>
          <w:sz w:val="24"/>
        </w:rPr>
        <w:t xml:space="preserve"> </w:t>
      </w:r>
      <w:r>
        <w:rPr>
          <w:sz w:val="24"/>
        </w:rPr>
        <w:t>estimate</w:t>
      </w:r>
      <w:r>
        <w:rPr>
          <w:spacing w:val="25"/>
          <w:sz w:val="24"/>
        </w:rPr>
        <w:t xml:space="preserve"> </w:t>
      </w:r>
      <w:r>
        <w:rPr>
          <w:sz w:val="24"/>
        </w:rPr>
        <w:t>likely</w:t>
      </w:r>
      <w:r>
        <w:rPr>
          <w:spacing w:val="25"/>
          <w:sz w:val="24"/>
        </w:rPr>
        <w:t xml:space="preserve"> </w:t>
      </w:r>
      <w:r>
        <w:rPr>
          <w:sz w:val="24"/>
        </w:rPr>
        <w:t>performance</w:t>
      </w:r>
      <w:r>
        <w:rPr>
          <w:spacing w:val="24"/>
          <w:sz w:val="24"/>
        </w:rPr>
        <w:t xml:space="preserve"> </w:t>
      </w:r>
      <w:r>
        <w:rPr>
          <w:sz w:val="24"/>
        </w:rPr>
        <w:t>of</w:t>
      </w:r>
      <w:r>
        <w:rPr>
          <w:spacing w:val="25"/>
          <w:sz w:val="24"/>
        </w:rPr>
        <w:t xml:space="preserve"> </w:t>
      </w:r>
      <w:r>
        <w:rPr>
          <w:sz w:val="24"/>
        </w:rPr>
        <w:t>a</w:t>
      </w:r>
      <w:r>
        <w:rPr>
          <w:spacing w:val="24"/>
          <w:sz w:val="24"/>
        </w:rPr>
        <w:t xml:space="preserve"> </w:t>
      </w:r>
      <w:r>
        <w:rPr>
          <w:sz w:val="24"/>
        </w:rPr>
        <w:t>model</w:t>
      </w:r>
      <w:r>
        <w:rPr>
          <w:spacing w:val="25"/>
          <w:sz w:val="24"/>
        </w:rPr>
        <w:t xml:space="preserve"> </w:t>
      </w:r>
      <w:r>
        <w:rPr>
          <w:sz w:val="24"/>
        </w:rPr>
        <w:t>on</w:t>
      </w:r>
      <w:r>
        <w:rPr>
          <w:spacing w:val="26"/>
          <w:sz w:val="24"/>
        </w:rPr>
        <w:t xml:space="preserve"> </w:t>
      </w:r>
      <w:r>
        <w:rPr>
          <w:sz w:val="24"/>
        </w:rPr>
        <w:t>out-of-sample</w:t>
      </w:r>
      <w:r>
        <w:rPr>
          <w:spacing w:val="24"/>
          <w:sz w:val="24"/>
        </w:rPr>
        <w:t xml:space="preserve"> </w:t>
      </w:r>
      <w:r>
        <w:rPr>
          <w:sz w:val="24"/>
        </w:rPr>
        <w:t>data.</w:t>
      </w:r>
      <w:r>
        <w:rPr>
          <w:spacing w:val="25"/>
          <w:sz w:val="24"/>
        </w:rPr>
        <w:t xml:space="preserve"> </w:t>
      </w:r>
      <w:r>
        <w:rPr>
          <w:sz w:val="24"/>
        </w:rPr>
        <w:t>i.e.</w:t>
      </w:r>
      <w:r>
        <w:rPr>
          <w:spacing w:val="26"/>
          <w:sz w:val="24"/>
        </w:rPr>
        <w:t xml:space="preserve"> </w:t>
      </w:r>
      <w:r>
        <w:rPr>
          <w:spacing w:val="-2"/>
          <w:sz w:val="24"/>
        </w:rPr>
        <w:t>future</w:t>
      </w:r>
    </w:p>
    <w:p w14:paraId="7CA30E35" w14:textId="77777777" w:rsidR="00B9047F" w:rsidRDefault="00CD325A">
      <w:pPr>
        <w:pStyle w:val="BodyText"/>
        <w:spacing w:before="22"/>
        <w:ind w:left="743"/>
        <w:jc w:val="both"/>
      </w:pPr>
      <w:r>
        <w:t>observations</w:t>
      </w:r>
      <w:r>
        <w:rPr>
          <w:spacing w:val="-4"/>
        </w:rPr>
        <w:t xml:space="preserve"> </w:t>
      </w:r>
      <w:r>
        <w:t>in</w:t>
      </w:r>
      <w:r>
        <w:rPr>
          <w:spacing w:val="-1"/>
        </w:rPr>
        <w:t xml:space="preserve"> </w:t>
      </w:r>
      <w:r>
        <w:t>which</w:t>
      </w:r>
      <w:r>
        <w:rPr>
          <w:spacing w:val="-1"/>
        </w:rPr>
        <w:t xml:space="preserve"> </w:t>
      </w:r>
      <w:r>
        <w:t>we</w:t>
      </w:r>
      <w:r>
        <w:rPr>
          <w:spacing w:val="-2"/>
        </w:rPr>
        <w:t xml:space="preserve"> </w:t>
      </w:r>
      <w:r>
        <w:t>don’t</w:t>
      </w:r>
      <w:r>
        <w:rPr>
          <w:spacing w:val="-1"/>
        </w:rPr>
        <w:t xml:space="preserve"> </w:t>
      </w:r>
      <w:r>
        <w:t>know</w:t>
      </w:r>
      <w:r>
        <w:rPr>
          <w:spacing w:val="-2"/>
        </w:rPr>
        <w:t xml:space="preserve"> </w:t>
      </w:r>
      <w:r>
        <w:t>the</w:t>
      </w:r>
      <w:r>
        <w:rPr>
          <w:spacing w:val="-1"/>
        </w:rPr>
        <w:t xml:space="preserve"> </w:t>
      </w:r>
      <w:r>
        <w:t>true</w:t>
      </w:r>
      <w:r>
        <w:rPr>
          <w:spacing w:val="-1"/>
        </w:rPr>
        <w:t xml:space="preserve"> </w:t>
      </w:r>
      <w:r>
        <w:t>response</w:t>
      </w:r>
      <w:r>
        <w:rPr>
          <w:spacing w:val="-2"/>
        </w:rPr>
        <w:t xml:space="preserve"> values.</w:t>
      </w:r>
    </w:p>
    <w:p w14:paraId="1664F2C7" w14:textId="77777777" w:rsidR="00B9047F" w:rsidRDefault="00CD325A">
      <w:pPr>
        <w:pStyle w:val="ListParagraph"/>
        <w:numPr>
          <w:ilvl w:val="2"/>
          <w:numId w:val="27"/>
        </w:numPr>
        <w:tabs>
          <w:tab w:val="left" w:pos="743"/>
        </w:tabs>
        <w:spacing w:before="21" w:line="259" w:lineRule="auto"/>
        <w:ind w:right="588"/>
        <w:jc w:val="both"/>
        <w:rPr>
          <w:sz w:val="24"/>
        </w:rPr>
      </w:pPr>
      <w:r>
        <w:rPr>
          <w:sz w:val="24"/>
        </w:rPr>
        <w:t xml:space="preserve">But, </w:t>
      </w:r>
      <w:proofErr w:type="spellStart"/>
      <w:r>
        <w:rPr>
          <w:sz w:val="24"/>
        </w:rPr>
        <w:t>maximising</w:t>
      </w:r>
      <w:proofErr w:type="spellEnd"/>
      <w:r>
        <w:rPr>
          <w:sz w:val="24"/>
        </w:rPr>
        <w:t xml:space="preserve"> training accuracy rewards overly complex models that won’t necessarily generalize to future cases. i.e. models with high training accuracy may not actually do well while making predictions in out-of-sample data.</w:t>
      </w:r>
    </w:p>
    <w:p w14:paraId="39C288F2" w14:textId="77777777" w:rsidR="00B9047F" w:rsidRDefault="00CD325A">
      <w:pPr>
        <w:pStyle w:val="ListParagraph"/>
        <w:numPr>
          <w:ilvl w:val="2"/>
          <w:numId w:val="27"/>
        </w:numPr>
        <w:tabs>
          <w:tab w:val="left" w:pos="743"/>
        </w:tabs>
        <w:spacing w:before="1" w:line="259" w:lineRule="auto"/>
        <w:ind w:right="586"/>
        <w:jc w:val="both"/>
        <w:rPr>
          <w:sz w:val="24"/>
        </w:rPr>
      </w:pPr>
      <w:r>
        <w:rPr>
          <w:sz w:val="24"/>
        </w:rPr>
        <w:t>Creating</w:t>
      </w:r>
      <w:r>
        <w:rPr>
          <w:spacing w:val="-4"/>
          <w:sz w:val="24"/>
        </w:rPr>
        <w:t xml:space="preserve"> </w:t>
      </w:r>
      <w:r>
        <w:rPr>
          <w:sz w:val="24"/>
        </w:rPr>
        <w:t>an</w:t>
      </w:r>
      <w:r>
        <w:rPr>
          <w:spacing w:val="-4"/>
          <w:sz w:val="24"/>
        </w:rPr>
        <w:t xml:space="preserve"> </w:t>
      </w:r>
      <w:r>
        <w:rPr>
          <w:sz w:val="24"/>
        </w:rPr>
        <w:t>unnecessarily</w:t>
      </w:r>
      <w:r>
        <w:rPr>
          <w:spacing w:val="-4"/>
          <w:sz w:val="24"/>
        </w:rPr>
        <w:t xml:space="preserve"> </w:t>
      </w:r>
      <w:r>
        <w:rPr>
          <w:sz w:val="24"/>
        </w:rPr>
        <w:t>complex</w:t>
      </w:r>
      <w:r>
        <w:rPr>
          <w:spacing w:val="-4"/>
          <w:sz w:val="24"/>
        </w:rPr>
        <w:t xml:space="preserve"> </w:t>
      </w:r>
      <w:r>
        <w:rPr>
          <w:sz w:val="24"/>
        </w:rPr>
        <w:t>model</w:t>
      </w:r>
      <w:r>
        <w:rPr>
          <w:spacing w:val="-4"/>
          <w:sz w:val="24"/>
        </w:rPr>
        <w:t xml:space="preserve"> </w:t>
      </w:r>
      <w:r>
        <w:rPr>
          <w:sz w:val="24"/>
        </w:rPr>
        <w:t>is</w:t>
      </w:r>
      <w:r>
        <w:rPr>
          <w:spacing w:val="-4"/>
          <w:sz w:val="24"/>
        </w:rPr>
        <w:t xml:space="preserve"> </w:t>
      </w:r>
      <w:r>
        <w:rPr>
          <w:sz w:val="24"/>
        </w:rPr>
        <w:t>known</w:t>
      </w:r>
      <w:r>
        <w:rPr>
          <w:spacing w:val="-4"/>
          <w:sz w:val="24"/>
        </w:rPr>
        <w:t xml:space="preserve"> </w:t>
      </w:r>
      <w:r>
        <w:rPr>
          <w:sz w:val="24"/>
        </w:rPr>
        <w:t>as</w:t>
      </w:r>
      <w:r>
        <w:rPr>
          <w:spacing w:val="-5"/>
          <w:sz w:val="24"/>
        </w:rPr>
        <w:t xml:space="preserve"> </w:t>
      </w:r>
      <w:r>
        <w:rPr>
          <w:sz w:val="24"/>
        </w:rPr>
        <w:t>over</w:t>
      </w:r>
      <w:r>
        <w:rPr>
          <w:spacing w:val="-4"/>
          <w:sz w:val="24"/>
        </w:rPr>
        <w:t xml:space="preserve"> </w:t>
      </w:r>
      <w:r>
        <w:rPr>
          <w:sz w:val="24"/>
        </w:rPr>
        <w:t>fitting.</w:t>
      </w:r>
      <w:r>
        <w:rPr>
          <w:spacing w:val="-4"/>
          <w:sz w:val="24"/>
        </w:rPr>
        <w:t xml:space="preserve"> </w:t>
      </w:r>
      <w:r>
        <w:rPr>
          <w:sz w:val="24"/>
        </w:rPr>
        <w:t>Models</w:t>
      </w:r>
      <w:r>
        <w:rPr>
          <w:spacing w:val="-5"/>
          <w:sz w:val="24"/>
        </w:rPr>
        <w:t xml:space="preserve"> </w:t>
      </w:r>
      <w:r>
        <w:rPr>
          <w:sz w:val="24"/>
        </w:rPr>
        <w:t>that</w:t>
      </w:r>
      <w:r>
        <w:rPr>
          <w:spacing w:val="-1"/>
          <w:sz w:val="24"/>
        </w:rPr>
        <w:t xml:space="preserve"> </w:t>
      </w:r>
      <w:r>
        <w:rPr>
          <w:sz w:val="24"/>
        </w:rPr>
        <w:t>overfit has learnt the noise in the data rather than the signal.</w:t>
      </w:r>
    </w:p>
    <w:p w14:paraId="770C7EC8" w14:textId="77777777" w:rsidR="00B9047F" w:rsidRDefault="00CD325A">
      <w:pPr>
        <w:pStyle w:val="BodyText"/>
        <w:spacing w:before="158" w:line="259" w:lineRule="auto"/>
        <w:ind w:right="588"/>
        <w:jc w:val="both"/>
      </w:pPr>
      <w:r>
        <w:t>A</w:t>
      </w:r>
      <w:r>
        <w:rPr>
          <w:spacing w:val="-11"/>
        </w:rPr>
        <w:t xml:space="preserve"> </w:t>
      </w:r>
      <w:r>
        <w:t>way</w:t>
      </w:r>
      <w:r>
        <w:rPr>
          <w:spacing w:val="-11"/>
        </w:rPr>
        <w:t xml:space="preserve"> </w:t>
      </w:r>
      <w:r>
        <w:t>to</w:t>
      </w:r>
      <w:r>
        <w:rPr>
          <w:spacing w:val="-10"/>
        </w:rPr>
        <w:t xml:space="preserve"> </w:t>
      </w:r>
      <w:r>
        <w:t>overcome</w:t>
      </w:r>
      <w:r>
        <w:rPr>
          <w:spacing w:val="-11"/>
        </w:rPr>
        <w:t xml:space="preserve"> </w:t>
      </w:r>
      <w:r>
        <w:t>these</w:t>
      </w:r>
      <w:r>
        <w:rPr>
          <w:spacing w:val="-10"/>
        </w:rPr>
        <w:t xml:space="preserve"> </w:t>
      </w:r>
      <w:r>
        <w:t>drawbacks</w:t>
      </w:r>
      <w:r>
        <w:rPr>
          <w:spacing w:val="-10"/>
        </w:rPr>
        <w:t xml:space="preserve"> </w:t>
      </w:r>
      <w:r>
        <w:t>is</w:t>
      </w:r>
      <w:r>
        <w:rPr>
          <w:spacing w:val="-10"/>
        </w:rPr>
        <w:t xml:space="preserve"> </w:t>
      </w:r>
      <w:r>
        <w:t>to</w:t>
      </w:r>
      <w:r>
        <w:rPr>
          <w:spacing w:val="-10"/>
        </w:rPr>
        <w:t xml:space="preserve"> </w:t>
      </w:r>
      <w:r>
        <w:t>split</w:t>
      </w:r>
      <w:r>
        <w:rPr>
          <w:spacing w:val="-10"/>
        </w:rPr>
        <w:t xml:space="preserve"> </w:t>
      </w:r>
      <w:r>
        <w:t>the</w:t>
      </w:r>
      <w:r>
        <w:rPr>
          <w:spacing w:val="-14"/>
        </w:rPr>
        <w:t xml:space="preserve"> </w:t>
      </w:r>
      <w:r>
        <w:t>data</w:t>
      </w:r>
      <w:r>
        <w:rPr>
          <w:spacing w:val="-11"/>
        </w:rPr>
        <w:t xml:space="preserve"> </w:t>
      </w:r>
      <w:r>
        <w:t>into</w:t>
      </w:r>
      <w:r>
        <w:rPr>
          <w:spacing w:val="-11"/>
        </w:rPr>
        <w:t xml:space="preserve"> </w:t>
      </w:r>
      <w:r>
        <w:t>training</w:t>
      </w:r>
      <w:r>
        <w:rPr>
          <w:spacing w:val="-11"/>
        </w:rPr>
        <w:t xml:space="preserve"> </w:t>
      </w:r>
      <w:r>
        <w:t>and</w:t>
      </w:r>
      <w:r>
        <w:rPr>
          <w:spacing w:val="-11"/>
        </w:rPr>
        <w:t xml:space="preserve"> </w:t>
      </w:r>
      <w:r>
        <w:t>testing</w:t>
      </w:r>
      <w:r>
        <w:rPr>
          <w:spacing w:val="-10"/>
        </w:rPr>
        <w:t xml:space="preserve"> </w:t>
      </w:r>
      <w:r>
        <w:t>datasets,</w:t>
      </w:r>
      <w:r>
        <w:rPr>
          <w:spacing w:val="-10"/>
        </w:rPr>
        <w:t xml:space="preserve"> </w:t>
      </w:r>
      <w:r>
        <w:t>where in we would be setting aside the testing dataset only for the evaluation of the model performance</w:t>
      </w:r>
      <w:r>
        <w:rPr>
          <w:spacing w:val="-10"/>
        </w:rPr>
        <w:t xml:space="preserve"> </w:t>
      </w:r>
      <w:r>
        <w:t>and</w:t>
      </w:r>
      <w:r>
        <w:rPr>
          <w:spacing w:val="-11"/>
        </w:rPr>
        <w:t xml:space="preserve"> </w:t>
      </w:r>
      <w:r>
        <w:t>the</w:t>
      </w:r>
      <w:r>
        <w:rPr>
          <w:spacing w:val="-12"/>
        </w:rPr>
        <w:t xml:space="preserve"> </w:t>
      </w:r>
      <w:r>
        <w:t>training</w:t>
      </w:r>
      <w:r>
        <w:rPr>
          <w:spacing w:val="-11"/>
        </w:rPr>
        <w:t xml:space="preserve"> </w:t>
      </w:r>
      <w:r>
        <w:t>dataset</w:t>
      </w:r>
      <w:r>
        <w:rPr>
          <w:spacing w:val="-8"/>
        </w:rPr>
        <w:t xml:space="preserve"> </w:t>
      </w:r>
      <w:r>
        <w:t>for</w:t>
      </w:r>
      <w:r>
        <w:rPr>
          <w:spacing w:val="-13"/>
        </w:rPr>
        <w:t xml:space="preserve"> </w:t>
      </w:r>
      <w:r>
        <w:t>training</w:t>
      </w:r>
      <w:r>
        <w:rPr>
          <w:spacing w:val="-11"/>
        </w:rPr>
        <w:t xml:space="preserve"> </w:t>
      </w:r>
      <w:r>
        <w:t>the</w:t>
      </w:r>
      <w:r>
        <w:rPr>
          <w:spacing w:val="-12"/>
        </w:rPr>
        <w:t xml:space="preserve"> </w:t>
      </w:r>
      <w:r>
        <w:t>model</w:t>
      </w:r>
      <w:r>
        <w:rPr>
          <w:spacing w:val="-11"/>
        </w:rPr>
        <w:t xml:space="preserve"> </w:t>
      </w:r>
      <w:r>
        <w:t>for</w:t>
      </w:r>
      <w:r>
        <w:rPr>
          <w:spacing w:val="-12"/>
        </w:rPr>
        <w:t xml:space="preserve"> </w:t>
      </w:r>
      <w:r>
        <w:t>the</w:t>
      </w:r>
      <w:r>
        <w:rPr>
          <w:spacing w:val="-9"/>
        </w:rPr>
        <w:t xml:space="preserve"> </w:t>
      </w:r>
      <w:r>
        <w:t>job</w:t>
      </w:r>
      <w:r>
        <w:rPr>
          <w:spacing w:val="-11"/>
        </w:rPr>
        <w:t xml:space="preserve"> </w:t>
      </w:r>
      <w:r>
        <w:t>it</w:t>
      </w:r>
      <w:r>
        <w:rPr>
          <w:spacing w:val="-10"/>
        </w:rPr>
        <w:t xml:space="preserve"> </w:t>
      </w:r>
      <w:r>
        <w:t>is</w:t>
      </w:r>
      <w:r>
        <w:rPr>
          <w:spacing w:val="-10"/>
        </w:rPr>
        <w:t xml:space="preserve"> </w:t>
      </w:r>
      <w:r>
        <w:t>intended</w:t>
      </w:r>
      <w:r>
        <w:rPr>
          <w:spacing w:val="-11"/>
        </w:rPr>
        <w:t xml:space="preserve"> </w:t>
      </w:r>
      <w:r>
        <w:t>to</w:t>
      </w:r>
      <w:r>
        <w:rPr>
          <w:spacing w:val="-11"/>
        </w:rPr>
        <w:t xml:space="preserve"> </w:t>
      </w:r>
      <w:r>
        <w:t>perform. Typically,</w:t>
      </w:r>
      <w:r>
        <w:rPr>
          <w:spacing w:val="-9"/>
        </w:rPr>
        <w:t xml:space="preserve"> </w:t>
      </w:r>
      <w:r>
        <w:t>as</w:t>
      </w:r>
      <w:r>
        <w:rPr>
          <w:spacing w:val="-8"/>
        </w:rPr>
        <w:t xml:space="preserve"> </w:t>
      </w:r>
      <w:r>
        <w:t>a</w:t>
      </w:r>
      <w:r>
        <w:rPr>
          <w:spacing w:val="-7"/>
        </w:rPr>
        <w:t xml:space="preserve"> </w:t>
      </w:r>
      <w:r>
        <w:t>thumb</w:t>
      </w:r>
      <w:r>
        <w:rPr>
          <w:spacing w:val="-9"/>
        </w:rPr>
        <w:t xml:space="preserve"> </w:t>
      </w:r>
      <w:r>
        <w:t>rule,</w:t>
      </w:r>
      <w:r>
        <w:rPr>
          <w:spacing w:val="-9"/>
        </w:rPr>
        <w:t xml:space="preserve"> </w:t>
      </w:r>
      <w:r>
        <w:t>70%</w:t>
      </w:r>
      <w:r>
        <w:rPr>
          <w:spacing w:val="-9"/>
        </w:rPr>
        <w:t xml:space="preserve"> </w:t>
      </w:r>
      <w:r>
        <w:t>of</w:t>
      </w:r>
      <w:r>
        <w:rPr>
          <w:spacing w:val="-9"/>
        </w:rPr>
        <w:t xml:space="preserve"> </w:t>
      </w:r>
      <w:r>
        <w:t>the</w:t>
      </w:r>
      <w:r>
        <w:rPr>
          <w:spacing w:val="-9"/>
        </w:rPr>
        <w:t xml:space="preserve"> </w:t>
      </w:r>
      <w:r>
        <w:t>data</w:t>
      </w:r>
      <w:r>
        <w:rPr>
          <w:spacing w:val="-9"/>
        </w:rPr>
        <w:t xml:space="preserve"> </w:t>
      </w:r>
      <w:r>
        <w:t>is</w:t>
      </w:r>
      <w:r>
        <w:rPr>
          <w:spacing w:val="-8"/>
        </w:rPr>
        <w:t xml:space="preserve"> </w:t>
      </w:r>
      <w:r>
        <w:t>considered</w:t>
      </w:r>
      <w:r>
        <w:rPr>
          <w:spacing w:val="-9"/>
        </w:rPr>
        <w:t xml:space="preserve"> </w:t>
      </w:r>
      <w:r>
        <w:t>for</w:t>
      </w:r>
      <w:r>
        <w:rPr>
          <w:spacing w:val="-9"/>
        </w:rPr>
        <w:t xml:space="preserve"> </w:t>
      </w:r>
      <w:r>
        <w:t>training</w:t>
      </w:r>
      <w:r>
        <w:rPr>
          <w:spacing w:val="-9"/>
        </w:rPr>
        <w:t xml:space="preserve"> </w:t>
      </w:r>
      <w:r>
        <w:t>the</w:t>
      </w:r>
      <w:r>
        <w:rPr>
          <w:spacing w:val="-10"/>
        </w:rPr>
        <w:t xml:space="preserve"> </w:t>
      </w:r>
      <w:r>
        <w:t>model</w:t>
      </w:r>
      <w:r>
        <w:rPr>
          <w:spacing w:val="-8"/>
        </w:rPr>
        <w:t xml:space="preserve"> </w:t>
      </w:r>
      <w:r>
        <w:t>and</w:t>
      </w:r>
      <w:r>
        <w:rPr>
          <w:spacing w:val="-9"/>
        </w:rPr>
        <w:t xml:space="preserve"> </w:t>
      </w:r>
      <w:r>
        <w:t>30%</w:t>
      </w:r>
      <w:r>
        <w:rPr>
          <w:spacing w:val="-7"/>
        </w:rPr>
        <w:t xml:space="preserve"> </w:t>
      </w:r>
      <w:r>
        <w:t>of</w:t>
      </w:r>
      <w:r>
        <w:rPr>
          <w:spacing w:val="-9"/>
        </w:rPr>
        <w:t xml:space="preserve"> </w:t>
      </w:r>
      <w:r>
        <w:t>the data for testing the same.</w:t>
      </w:r>
    </w:p>
    <w:p w14:paraId="3568BAD0" w14:textId="77777777" w:rsidR="00B9047F" w:rsidRDefault="00CD325A">
      <w:pPr>
        <w:pStyle w:val="BodyText"/>
        <w:spacing w:before="161" w:line="259" w:lineRule="auto"/>
        <w:ind w:right="586"/>
        <w:jc w:val="both"/>
      </w:pPr>
      <w:r>
        <w:t>In</w:t>
      </w:r>
      <w:r>
        <w:rPr>
          <w:spacing w:val="-15"/>
        </w:rPr>
        <w:t xml:space="preserve"> </w:t>
      </w:r>
      <w:r>
        <w:t>our</w:t>
      </w:r>
      <w:r>
        <w:rPr>
          <w:spacing w:val="-15"/>
        </w:rPr>
        <w:t xml:space="preserve"> </w:t>
      </w:r>
      <w:r>
        <w:t>dataset,</w:t>
      </w:r>
      <w:r>
        <w:rPr>
          <w:spacing w:val="-15"/>
        </w:rPr>
        <w:t xml:space="preserve"> </w:t>
      </w:r>
      <w:r>
        <w:t>considering</w:t>
      </w:r>
      <w:r>
        <w:rPr>
          <w:spacing w:val="-15"/>
        </w:rPr>
        <w:t xml:space="preserve"> </w:t>
      </w:r>
      <w:r>
        <w:t>that</w:t>
      </w:r>
      <w:r>
        <w:rPr>
          <w:spacing w:val="-15"/>
        </w:rPr>
        <w:t xml:space="preserve"> </w:t>
      </w:r>
      <w:r>
        <w:t>we</w:t>
      </w:r>
      <w:r>
        <w:rPr>
          <w:spacing w:val="-15"/>
        </w:rPr>
        <w:t xml:space="preserve"> </w:t>
      </w:r>
      <w:r>
        <w:t>have</w:t>
      </w:r>
      <w:r>
        <w:rPr>
          <w:spacing w:val="-15"/>
        </w:rPr>
        <w:t xml:space="preserve"> </w:t>
      </w:r>
      <w:r>
        <w:t>15</w:t>
      </w:r>
      <w:r>
        <w:rPr>
          <w:spacing w:val="-15"/>
        </w:rPr>
        <w:t xml:space="preserve"> </w:t>
      </w:r>
      <w:r>
        <w:t>cases</w:t>
      </w:r>
      <w:r>
        <w:rPr>
          <w:spacing w:val="-15"/>
        </w:rPr>
        <w:t xml:space="preserve"> </w:t>
      </w:r>
      <w:r>
        <w:t>altogether,</w:t>
      </w:r>
      <w:r>
        <w:rPr>
          <w:spacing w:val="-15"/>
        </w:rPr>
        <w:t xml:space="preserve"> </w:t>
      </w:r>
      <w:r>
        <w:t>12</w:t>
      </w:r>
      <w:r>
        <w:rPr>
          <w:spacing w:val="-15"/>
        </w:rPr>
        <w:t xml:space="preserve"> </w:t>
      </w:r>
      <w:r>
        <w:t>cases</w:t>
      </w:r>
      <w:r>
        <w:rPr>
          <w:spacing w:val="-15"/>
        </w:rPr>
        <w:t xml:space="preserve"> </w:t>
      </w:r>
      <w:r>
        <w:t>are</w:t>
      </w:r>
      <w:r>
        <w:rPr>
          <w:spacing w:val="-15"/>
        </w:rPr>
        <w:t xml:space="preserve"> </w:t>
      </w:r>
      <w:r>
        <w:t>considered</w:t>
      </w:r>
      <w:r>
        <w:rPr>
          <w:spacing w:val="-15"/>
        </w:rPr>
        <w:t xml:space="preserve"> </w:t>
      </w:r>
      <w:r>
        <w:t>for</w:t>
      </w:r>
      <w:r>
        <w:rPr>
          <w:spacing w:val="-15"/>
        </w:rPr>
        <w:t xml:space="preserve"> </w:t>
      </w:r>
      <w:r>
        <w:t>training and</w:t>
      </w:r>
      <w:r>
        <w:rPr>
          <w:spacing w:val="-1"/>
        </w:rPr>
        <w:t xml:space="preserve"> </w:t>
      </w:r>
      <w:r>
        <w:t>the</w:t>
      </w:r>
      <w:r>
        <w:rPr>
          <w:spacing w:val="-1"/>
        </w:rPr>
        <w:t xml:space="preserve"> </w:t>
      </w:r>
      <w:r>
        <w:t>remaining</w:t>
      </w:r>
      <w:r>
        <w:rPr>
          <w:spacing w:val="-1"/>
        </w:rPr>
        <w:t xml:space="preserve"> </w:t>
      </w:r>
      <w:r>
        <w:t>3</w:t>
      </w:r>
      <w:r>
        <w:rPr>
          <w:spacing w:val="-1"/>
        </w:rPr>
        <w:t xml:space="preserve"> </w:t>
      </w:r>
      <w:r>
        <w:t>cases</w:t>
      </w:r>
      <w:r>
        <w:rPr>
          <w:spacing w:val="-2"/>
        </w:rPr>
        <w:t xml:space="preserve"> </w:t>
      </w:r>
      <w:r>
        <w:t>for</w:t>
      </w:r>
      <w:r>
        <w:rPr>
          <w:spacing w:val="-3"/>
        </w:rPr>
        <w:t xml:space="preserve"> </w:t>
      </w:r>
      <w:r>
        <w:t>testing</w:t>
      </w:r>
      <w:r>
        <w:rPr>
          <w:spacing w:val="-1"/>
        </w:rPr>
        <w:t xml:space="preserve"> </w:t>
      </w:r>
      <w:r>
        <w:t>the</w:t>
      </w:r>
      <w:r>
        <w:rPr>
          <w:spacing w:val="-5"/>
        </w:rPr>
        <w:t xml:space="preserve"> </w:t>
      </w:r>
      <w:r>
        <w:t>model.</w:t>
      </w:r>
      <w:r>
        <w:rPr>
          <w:spacing w:val="-1"/>
        </w:rPr>
        <w:t xml:space="preserve"> </w:t>
      </w:r>
      <w:r>
        <w:t>This</w:t>
      </w:r>
      <w:r>
        <w:rPr>
          <w:spacing w:val="-2"/>
        </w:rPr>
        <w:t xml:space="preserve"> </w:t>
      </w:r>
      <w:r>
        <w:t>task</w:t>
      </w:r>
      <w:r>
        <w:rPr>
          <w:spacing w:val="-1"/>
        </w:rPr>
        <w:t xml:space="preserve"> </w:t>
      </w:r>
      <w:r>
        <w:t>is</w:t>
      </w:r>
      <w:r>
        <w:rPr>
          <w:spacing w:val="-4"/>
        </w:rPr>
        <w:t xml:space="preserve"> </w:t>
      </w:r>
      <w:r>
        <w:t>accomplished</w:t>
      </w:r>
      <w:r>
        <w:rPr>
          <w:spacing w:val="-2"/>
        </w:rPr>
        <w:t xml:space="preserve"> </w:t>
      </w:r>
      <w:r>
        <w:t>by</w:t>
      </w:r>
      <w:r>
        <w:rPr>
          <w:spacing w:val="-1"/>
        </w:rPr>
        <w:t xml:space="preserve"> </w:t>
      </w:r>
      <w:r>
        <w:t>the</w:t>
      </w:r>
      <w:r>
        <w:rPr>
          <w:spacing w:val="-1"/>
        </w:rPr>
        <w:t xml:space="preserve"> </w:t>
      </w:r>
      <w:r>
        <w:t>code</w:t>
      </w:r>
      <w:r>
        <w:rPr>
          <w:spacing w:val="-1"/>
        </w:rPr>
        <w:t xml:space="preserve"> </w:t>
      </w:r>
      <w:r>
        <w:rPr>
          <w:spacing w:val="-2"/>
        </w:rPr>
        <w:t>snippet</w:t>
      </w:r>
    </w:p>
    <w:p w14:paraId="0DD396A8" w14:textId="77777777" w:rsidR="00B9047F" w:rsidRDefault="00CD325A">
      <w:pPr>
        <w:spacing w:before="178"/>
        <w:ind w:left="24"/>
        <w:jc w:val="both"/>
        <w:rPr>
          <w:rFonts w:ascii="Courier New"/>
          <w:i/>
          <w:sz w:val="21"/>
        </w:rPr>
      </w:pPr>
      <w:proofErr w:type="spellStart"/>
      <w:r>
        <w:rPr>
          <w:rFonts w:ascii="Courier New"/>
          <w:spacing w:val="-6"/>
          <w:sz w:val="21"/>
        </w:rPr>
        <w:t>Train_dataset</w:t>
      </w:r>
      <w:proofErr w:type="spellEnd"/>
      <w:r>
        <w:rPr>
          <w:rFonts w:ascii="Courier New"/>
          <w:b/>
          <w:color w:val="CE5C00"/>
          <w:spacing w:val="-6"/>
          <w:sz w:val="21"/>
        </w:rPr>
        <w:t>=</w:t>
      </w:r>
      <w:proofErr w:type="spellStart"/>
      <w:r>
        <w:rPr>
          <w:rFonts w:ascii="Courier New"/>
          <w:spacing w:val="-6"/>
          <w:sz w:val="21"/>
        </w:rPr>
        <w:t>z_final_</w:t>
      </w:r>
      <w:proofErr w:type="gramStart"/>
      <w:r>
        <w:rPr>
          <w:rFonts w:ascii="Courier New"/>
          <w:spacing w:val="-6"/>
          <w:sz w:val="21"/>
        </w:rPr>
        <w:t>normalized</w:t>
      </w:r>
      <w:proofErr w:type="spellEnd"/>
      <w:r>
        <w:rPr>
          <w:rFonts w:ascii="Courier New"/>
          <w:b/>
          <w:spacing w:val="-6"/>
          <w:sz w:val="21"/>
        </w:rPr>
        <w:t>[</w:t>
      </w:r>
      <w:proofErr w:type="spellStart"/>
      <w:proofErr w:type="gramEnd"/>
      <w:r>
        <w:rPr>
          <w:rFonts w:ascii="Courier New"/>
          <w:spacing w:val="-6"/>
          <w:sz w:val="21"/>
        </w:rPr>
        <w:t>z_final_</w:t>
      </w:r>
      <w:proofErr w:type="gramStart"/>
      <w:r>
        <w:rPr>
          <w:rFonts w:ascii="Courier New"/>
          <w:spacing w:val="-6"/>
          <w:sz w:val="21"/>
        </w:rPr>
        <w:t>normalized</w:t>
      </w:r>
      <w:r>
        <w:rPr>
          <w:rFonts w:ascii="Courier New"/>
          <w:b/>
          <w:color w:val="CE5C00"/>
          <w:spacing w:val="-6"/>
          <w:sz w:val="21"/>
        </w:rPr>
        <w:t>.</w:t>
      </w:r>
      <w:r>
        <w:rPr>
          <w:rFonts w:ascii="Courier New"/>
          <w:spacing w:val="-6"/>
          <w:sz w:val="21"/>
        </w:rPr>
        <w:t>case</w:t>
      </w:r>
      <w:proofErr w:type="spellEnd"/>
      <w:proofErr w:type="gramEnd"/>
      <w:r>
        <w:rPr>
          <w:rFonts w:ascii="Courier New"/>
          <w:spacing w:val="-5"/>
          <w:sz w:val="21"/>
        </w:rPr>
        <w:t xml:space="preserve"> </w:t>
      </w:r>
      <w:r>
        <w:rPr>
          <w:rFonts w:ascii="Courier New"/>
          <w:b/>
          <w:color w:val="CE5C00"/>
          <w:spacing w:val="-6"/>
          <w:sz w:val="21"/>
        </w:rPr>
        <w:t>&lt;=</w:t>
      </w:r>
      <w:r>
        <w:rPr>
          <w:rFonts w:ascii="Courier New"/>
          <w:b/>
          <w:color w:val="0000CF"/>
          <w:spacing w:val="-6"/>
          <w:sz w:val="21"/>
        </w:rPr>
        <w:t>12</w:t>
      </w:r>
      <w:r>
        <w:rPr>
          <w:rFonts w:ascii="Courier New"/>
          <w:b/>
          <w:spacing w:val="-6"/>
          <w:sz w:val="21"/>
        </w:rPr>
        <w:t>]</w:t>
      </w:r>
      <w:r>
        <w:rPr>
          <w:rFonts w:ascii="Courier New"/>
          <w:b/>
          <w:spacing w:val="-5"/>
          <w:sz w:val="21"/>
        </w:rPr>
        <w:t xml:space="preserve"> </w:t>
      </w:r>
      <w:r>
        <w:rPr>
          <w:rFonts w:ascii="Courier New"/>
          <w:i/>
          <w:color w:val="8F5801"/>
          <w:spacing w:val="-6"/>
          <w:sz w:val="21"/>
        </w:rPr>
        <w:t>#70%</w:t>
      </w:r>
      <w:r>
        <w:rPr>
          <w:rFonts w:ascii="Courier New"/>
          <w:i/>
          <w:color w:val="8F5801"/>
          <w:spacing w:val="-5"/>
          <w:sz w:val="21"/>
        </w:rPr>
        <w:t xml:space="preserve"> </w:t>
      </w:r>
      <w:r>
        <w:rPr>
          <w:rFonts w:ascii="Courier New"/>
          <w:i/>
          <w:color w:val="8F5801"/>
          <w:spacing w:val="-6"/>
          <w:sz w:val="21"/>
        </w:rPr>
        <w:t>of</w:t>
      </w:r>
      <w:r>
        <w:rPr>
          <w:rFonts w:ascii="Courier New"/>
          <w:i/>
          <w:color w:val="8F5801"/>
          <w:spacing w:val="-4"/>
          <w:sz w:val="21"/>
        </w:rPr>
        <w:t xml:space="preserve"> </w:t>
      </w:r>
      <w:r>
        <w:rPr>
          <w:rFonts w:ascii="Courier New"/>
          <w:i/>
          <w:color w:val="8F5801"/>
          <w:spacing w:val="-6"/>
          <w:sz w:val="21"/>
        </w:rPr>
        <w:t>data</w:t>
      </w:r>
    </w:p>
    <w:p w14:paraId="09475D63" w14:textId="77777777" w:rsidR="00B9047F" w:rsidRDefault="00CD325A">
      <w:pPr>
        <w:spacing w:before="18"/>
        <w:ind w:left="24"/>
        <w:jc w:val="both"/>
        <w:rPr>
          <w:rFonts w:ascii="Courier New"/>
          <w:i/>
          <w:sz w:val="21"/>
        </w:rPr>
      </w:pPr>
      <w:proofErr w:type="spellStart"/>
      <w:r>
        <w:rPr>
          <w:rFonts w:ascii="Courier New"/>
          <w:spacing w:val="-4"/>
          <w:sz w:val="21"/>
        </w:rPr>
        <w:t>Test_dataset</w:t>
      </w:r>
      <w:proofErr w:type="spellEnd"/>
      <w:r>
        <w:rPr>
          <w:rFonts w:ascii="Courier New"/>
          <w:spacing w:val="-27"/>
          <w:sz w:val="21"/>
        </w:rPr>
        <w:t xml:space="preserve"> </w:t>
      </w:r>
      <w:r>
        <w:rPr>
          <w:rFonts w:ascii="Courier New"/>
          <w:b/>
          <w:color w:val="CE5C00"/>
          <w:spacing w:val="-4"/>
          <w:sz w:val="21"/>
        </w:rPr>
        <w:t>=</w:t>
      </w:r>
      <w:r>
        <w:rPr>
          <w:rFonts w:ascii="Courier New"/>
          <w:b/>
          <w:color w:val="CE5C00"/>
          <w:spacing w:val="-27"/>
          <w:sz w:val="21"/>
        </w:rPr>
        <w:t xml:space="preserve"> </w:t>
      </w:r>
      <w:proofErr w:type="spellStart"/>
      <w:r>
        <w:rPr>
          <w:rFonts w:ascii="Courier New"/>
          <w:spacing w:val="-4"/>
          <w:sz w:val="21"/>
        </w:rPr>
        <w:t>z_final_</w:t>
      </w:r>
      <w:proofErr w:type="gramStart"/>
      <w:r>
        <w:rPr>
          <w:rFonts w:ascii="Courier New"/>
          <w:spacing w:val="-4"/>
          <w:sz w:val="21"/>
        </w:rPr>
        <w:t>normalized</w:t>
      </w:r>
      <w:proofErr w:type="spellEnd"/>
      <w:r>
        <w:rPr>
          <w:rFonts w:ascii="Courier New"/>
          <w:b/>
          <w:spacing w:val="-4"/>
          <w:sz w:val="21"/>
        </w:rPr>
        <w:t>[</w:t>
      </w:r>
      <w:proofErr w:type="spellStart"/>
      <w:proofErr w:type="gramEnd"/>
      <w:r>
        <w:rPr>
          <w:rFonts w:ascii="Courier New"/>
          <w:spacing w:val="-4"/>
          <w:sz w:val="21"/>
        </w:rPr>
        <w:t>z_final_</w:t>
      </w:r>
      <w:proofErr w:type="gramStart"/>
      <w:r>
        <w:rPr>
          <w:rFonts w:ascii="Courier New"/>
          <w:spacing w:val="-4"/>
          <w:sz w:val="21"/>
        </w:rPr>
        <w:t>normalized</w:t>
      </w:r>
      <w:r>
        <w:rPr>
          <w:rFonts w:ascii="Courier New"/>
          <w:b/>
          <w:color w:val="CE5C00"/>
          <w:spacing w:val="-4"/>
          <w:sz w:val="21"/>
        </w:rPr>
        <w:t>.</w:t>
      </w:r>
      <w:r>
        <w:rPr>
          <w:rFonts w:ascii="Courier New"/>
          <w:spacing w:val="-4"/>
          <w:sz w:val="21"/>
        </w:rPr>
        <w:t>case</w:t>
      </w:r>
      <w:proofErr w:type="spellEnd"/>
      <w:proofErr w:type="gramEnd"/>
      <w:r>
        <w:rPr>
          <w:rFonts w:ascii="Courier New"/>
          <w:spacing w:val="-26"/>
          <w:sz w:val="21"/>
        </w:rPr>
        <w:t xml:space="preserve"> </w:t>
      </w:r>
      <w:r>
        <w:rPr>
          <w:rFonts w:ascii="Courier New"/>
          <w:b/>
          <w:color w:val="CE5C00"/>
          <w:spacing w:val="-4"/>
          <w:sz w:val="21"/>
        </w:rPr>
        <w:t>&gt;</w:t>
      </w:r>
      <w:r>
        <w:rPr>
          <w:rFonts w:ascii="Courier New"/>
          <w:b/>
          <w:color w:val="0000CF"/>
          <w:spacing w:val="-4"/>
          <w:sz w:val="21"/>
        </w:rPr>
        <w:t>12</w:t>
      </w:r>
      <w:r>
        <w:rPr>
          <w:rFonts w:ascii="Courier New"/>
          <w:b/>
          <w:spacing w:val="-4"/>
          <w:sz w:val="21"/>
        </w:rPr>
        <w:t>]</w:t>
      </w:r>
      <w:r>
        <w:rPr>
          <w:rFonts w:ascii="Courier New"/>
          <w:b/>
          <w:spacing w:val="-27"/>
          <w:sz w:val="21"/>
        </w:rPr>
        <w:t xml:space="preserve"> </w:t>
      </w:r>
      <w:r>
        <w:rPr>
          <w:rFonts w:ascii="Courier New"/>
          <w:i/>
          <w:color w:val="8F5801"/>
          <w:spacing w:val="-4"/>
          <w:sz w:val="21"/>
        </w:rPr>
        <w:t>#30%</w:t>
      </w:r>
      <w:r>
        <w:rPr>
          <w:rFonts w:ascii="Courier New"/>
          <w:i/>
          <w:color w:val="8F5801"/>
          <w:spacing w:val="-27"/>
          <w:sz w:val="21"/>
        </w:rPr>
        <w:t xml:space="preserve"> </w:t>
      </w:r>
      <w:r>
        <w:rPr>
          <w:rFonts w:ascii="Courier New"/>
          <w:i/>
          <w:color w:val="8F5801"/>
          <w:spacing w:val="-4"/>
          <w:sz w:val="21"/>
        </w:rPr>
        <w:t>of</w:t>
      </w:r>
      <w:r>
        <w:rPr>
          <w:rFonts w:ascii="Courier New"/>
          <w:i/>
          <w:color w:val="8F5801"/>
          <w:spacing w:val="-26"/>
          <w:sz w:val="21"/>
        </w:rPr>
        <w:t xml:space="preserve"> </w:t>
      </w:r>
      <w:r>
        <w:rPr>
          <w:rFonts w:ascii="Courier New"/>
          <w:i/>
          <w:color w:val="8F5801"/>
          <w:spacing w:val="-4"/>
          <w:sz w:val="21"/>
        </w:rPr>
        <w:t>data</w:t>
      </w:r>
    </w:p>
    <w:p w14:paraId="11D654D7" w14:textId="77777777" w:rsidR="00B9047F" w:rsidRDefault="00CD325A">
      <w:pPr>
        <w:spacing w:before="188"/>
        <w:ind w:left="3072"/>
        <w:rPr>
          <w:i/>
          <w:sz w:val="18"/>
        </w:rPr>
      </w:pPr>
      <w:bookmarkStart w:id="83" w:name="_bookmark87"/>
      <w:bookmarkEnd w:id="83"/>
      <w:r>
        <w:rPr>
          <w:i/>
          <w:color w:val="44536A"/>
          <w:sz w:val="18"/>
        </w:rPr>
        <w:t>Code</w:t>
      </w:r>
      <w:r>
        <w:rPr>
          <w:i/>
          <w:color w:val="44536A"/>
          <w:spacing w:val="-5"/>
          <w:sz w:val="18"/>
        </w:rPr>
        <w:t xml:space="preserve"> </w:t>
      </w:r>
      <w:r>
        <w:rPr>
          <w:i/>
          <w:color w:val="44536A"/>
          <w:sz w:val="18"/>
        </w:rPr>
        <w:t>Snippet</w:t>
      </w:r>
      <w:r>
        <w:rPr>
          <w:i/>
          <w:color w:val="44536A"/>
          <w:spacing w:val="-2"/>
          <w:sz w:val="18"/>
        </w:rPr>
        <w:t xml:space="preserve"> </w:t>
      </w:r>
      <w:r>
        <w:rPr>
          <w:i/>
          <w:color w:val="44536A"/>
          <w:sz w:val="18"/>
        </w:rPr>
        <w:t>5:</w:t>
      </w:r>
      <w:r>
        <w:rPr>
          <w:i/>
          <w:color w:val="44536A"/>
          <w:spacing w:val="-1"/>
          <w:sz w:val="18"/>
        </w:rPr>
        <w:t xml:space="preserve"> </w:t>
      </w:r>
      <w:r>
        <w:rPr>
          <w:i/>
          <w:color w:val="44536A"/>
          <w:sz w:val="18"/>
        </w:rPr>
        <w:t>Train -Test</w:t>
      </w:r>
      <w:r>
        <w:rPr>
          <w:i/>
          <w:color w:val="44536A"/>
          <w:spacing w:val="-1"/>
          <w:sz w:val="18"/>
        </w:rPr>
        <w:t xml:space="preserve"> </w:t>
      </w:r>
      <w:r>
        <w:rPr>
          <w:i/>
          <w:color w:val="44536A"/>
          <w:sz w:val="18"/>
        </w:rPr>
        <w:t>dataset</w:t>
      </w:r>
      <w:r>
        <w:rPr>
          <w:i/>
          <w:color w:val="44536A"/>
          <w:spacing w:val="-1"/>
          <w:sz w:val="18"/>
        </w:rPr>
        <w:t xml:space="preserve"> </w:t>
      </w:r>
      <w:r>
        <w:rPr>
          <w:i/>
          <w:color w:val="44536A"/>
          <w:spacing w:val="-2"/>
          <w:sz w:val="18"/>
        </w:rPr>
        <w:t>split</w:t>
      </w:r>
    </w:p>
    <w:p w14:paraId="66818695" w14:textId="77777777" w:rsidR="00B9047F" w:rsidRDefault="00CD325A">
      <w:pPr>
        <w:pStyle w:val="BodyText"/>
        <w:spacing w:before="197" w:line="259" w:lineRule="auto"/>
        <w:ind w:right="593"/>
        <w:jc w:val="both"/>
      </w:pPr>
      <w:r>
        <w:t>In the future sections, for better representation of the process and results, each row of data is considered as observations, each column is referred as a feature, and the value that we are predicting i.e. ‘VB’ is referred as the response variable.</w:t>
      </w:r>
    </w:p>
    <w:p w14:paraId="1214F11A"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4872264C" w14:textId="77777777" w:rsidR="00B9047F" w:rsidRDefault="00CD325A">
      <w:pPr>
        <w:pStyle w:val="BodyText"/>
        <w:spacing w:before="60" w:line="259" w:lineRule="auto"/>
        <w:ind w:right="588" w:firstLine="719"/>
        <w:jc w:val="both"/>
      </w:pPr>
      <w:r>
        <w:lastRenderedPageBreak/>
        <w:t>The</w:t>
      </w:r>
      <w:r>
        <w:rPr>
          <w:spacing w:val="-15"/>
        </w:rPr>
        <w:t xml:space="preserve"> </w:t>
      </w:r>
      <w:r>
        <w:t>problem</w:t>
      </w:r>
      <w:r>
        <w:rPr>
          <w:spacing w:val="-15"/>
        </w:rPr>
        <w:t xml:space="preserve"> </w:t>
      </w:r>
      <w:r>
        <w:t>we</w:t>
      </w:r>
      <w:r>
        <w:rPr>
          <w:spacing w:val="-15"/>
        </w:rPr>
        <w:t xml:space="preserve"> </w:t>
      </w:r>
      <w:r>
        <w:t>are</w:t>
      </w:r>
      <w:r>
        <w:rPr>
          <w:spacing w:val="-15"/>
        </w:rPr>
        <w:t xml:space="preserve"> </w:t>
      </w:r>
      <w:r>
        <w:t>dealing</w:t>
      </w:r>
      <w:r>
        <w:rPr>
          <w:spacing w:val="-14"/>
        </w:rPr>
        <w:t xml:space="preserve"> </w:t>
      </w:r>
      <w:r>
        <w:t>with</w:t>
      </w:r>
      <w:r>
        <w:rPr>
          <w:spacing w:val="-14"/>
        </w:rPr>
        <w:t xml:space="preserve"> </w:t>
      </w:r>
      <w:r>
        <w:t>is</w:t>
      </w:r>
      <w:r>
        <w:rPr>
          <w:spacing w:val="-14"/>
        </w:rPr>
        <w:t xml:space="preserve"> </w:t>
      </w:r>
      <w:r>
        <w:t>Supervised</w:t>
      </w:r>
      <w:r>
        <w:rPr>
          <w:spacing w:val="-14"/>
        </w:rPr>
        <w:t xml:space="preserve"> </w:t>
      </w:r>
      <w:r>
        <w:t>learning,</w:t>
      </w:r>
      <w:r>
        <w:rPr>
          <w:spacing w:val="-14"/>
        </w:rPr>
        <w:t xml:space="preserve"> </w:t>
      </w:r>
      <w:r>
        <w:t>and</w:t>
      </w:r>
      <w:r>
        <w:rPr>
          <w:spacing w:val="-14"/>
        </w:rPr>
        <w:t xml:space="preserve"> </w:t>
      </w:r>
      <w:r>
        <w:t>as</w:t>
      </w:r>
      <w:r>
        <w:rPr>
          <w:spacing w:val="-14"/>
        </w:rPr>
        <w:t xml:space="preserve"> </w:t>
      </w:r>
      <w:r>
        <w:t>we</w:t>
      </w:r>
      <w:r>
        <w:rPr>
          <w:spacing w:val="-15"/>
        </w:rPr>
        <w:t xml:space="preserve"> </w:t>
      </w:r>
      <w:r>
        <w:t>know</w:t>
      </w:r>
      <w:r>
        <w:rPr>
          <w:spacing w:val="-15"/>
        </w:rPr>
        <w:t xml:space="preserve"> </w:t>
      </w:r>
      <w:r>
        <w:t>the</w:t>
      </w:r>
      <w:r>
        <w:rPr>
          <w:spacing w:val="-13"/>
        </w:rPr>
        <w:t xml:space="preserve"> </w:t>
      </w:r>
      <w:r>
        <w:t>supervised learning are further categorized into Regression problem and Classification problem. Classification is a supervised learning method in which the response is categorical. i.e. the values</w:t>
      </w:r>
      <w:r>
        <w:rPr>
          <w:spacing w:val="-6"/>
        </w:rPr>
        <w:t xml:space="preserve"> </w:t>
      </w:r>
      <w:r>
        <w:t>are</w:t>
      </w:r>
      <w:r>
        <w:rPr>
          <w:spacing w:val="-7"/>
        </w:rPr>
        <w:t xml:space="preserve"> </w:t>
      </w:r>
      <w:r>
        <w:t>in</w:t>
      </w:r>
      <w:r>
        <w:rPr>
          <w:spacing w:val="-5"/>
        </w:rPr>
        <w:t xml:space="preserve"> </w:t>
      </w:r>
      <w:r>
        <w:t>a</w:t>
      </w:r>
      <w:r>
        <w:rPr>
          <w:spacing w:val="-4"/>
        </w:rPr>
        <w:t xml:space="preserve"> </w:t>
      </w:r>
      <w:r>
        <w:t>finite</w:t>
      </w:r>
      <w:r>
        <w:rPr>
          <w:spacing w:val="-6"/>
        </w:rPr>
        <w:t xml:space="preserve"> </w:t>
      </w:r>
      <w:r>
        <w:t>un-ordered</w:t>
      </w:r>
      <w:r>
        <w:rPr>
          <w:spacing w:val="-4"/>
        </w:rPr>
        <w:t xml:space="preserve"> </w:t>
      </w:r>
      <w:r>
        <w:t>set.</w:t>
      </w:r>
      <w:r>
        <w:rPr>
          <w:spacing w:val="-3"/>
        </w:rPr>
        <w:t xml:space="preserve"> </w:t>
      </w:r>
      <w:r>
        <w:t>In</w:t>
      </w:r>
      <w:r>
        <w:rPr>
          <w:spacing w:val="-3"/>
        </w:rPr>
        <w:t xml:space="preserve"> </w:t>
      </w:r>
      <w:r>
        <w:t>contrast,</w:t>
      </w:r>
      <w:r>
        <w:rPr>
          <w:spacing w:val="-5"/>
        </w:rPr>
        <w:t xml:space="preserve"> </w:t>
      </w:r>
      <w:r>
        <w:t>a</w:t>
      </w:r>
      <w:r>
        <w:rPr>
          <w:spacing w:val="-4"/>
        </w:rPr>
        <w:t xml:space="preserve"> </w:t>
      </w:r>
      <w:r>
        <w:t>Regression</w:t>
      </w:r>
      <w:r>
        <w:rPr>
          <w:spacing w:val="-6"/>
        </w:rPr>
        <w:t xml:space="preserve"> </w:t>
      </w:r>
      <w:r>
        <w:t>problem</w:t>
      </w:r>
      <w:r>
        <w:rPr>
          <w:spacing w:val="-5"/>
        </w:rPr>
        <w:t xml:space="preserve"> </w:t>
      </w:r>
      <w:r>
        <w:t>is</w:t>
      </w:r>
      <w:r>
        <w:rPr>
          <w:spacing w:val="-5"/>
        </w:rPr>
        <w:t xml:space="preserve"> </w:t>
      </w:r>
      <w:r>
        <w:t>a</w:t>
      </w:r>
      <w:r>
        <w:rPr>
          <w:spacing w:val="-4"/>
        </w:rPr>
        <w:t xml:space="preserve"> </w:t>
      </w:r>
      <w:r>
        <w:t>supervised</w:t>
      </w:r>
      <w:r>
        <w:rPr>
          <w:spacing w:val="-6"/>
        </w:rPr>
        <w:t xml:space="preserve"> </w:t>
      </w:r>
      <w:r>
        <w:t>learning method, in which the response being predicted is ordered and continuous [77].</w:t>
      </w:r>
    </w:p>
    <w:p w14:paraId="5E33FFC2" w14:textId="77777777" w:rsidR="00B9047F" w:rsidRDefault="00CD325A">
      <w:pPr>
        <w:pStyle w:val="BodyText"/>
        <w:spacing w:before="159"/>
        <w:jc w:val="both"/>
      </w:pPr>
      <w:r>
        <w:t>Within</w:t>
      </w:r>
      <w:r>
        <w:rPr>
          <w:spacing w:val="-4"/>
        </w:rPr>
        <w:t xml:space="preserve"> </w:t>
      </w:r>
      <w:r>
        <w:t>the</w:t>
      </w:r>
      <w:r>
        <w:rPr>
          <w:spacing w:val="-3"/>
        </w:rPr>
        <w:t xml:space="preserve"> </w:t>
      </w:r>
      <w:r>
        <w:t>scope</w:t>
      </w:r>
      <w:r>
        <w:rPr>
          <w:spacing w:val="-2"/>
        </w:rPr>
        <w:t xml:space="preserve"> </w:t>
      </w:r>
      <w:r>
        <w:t>of</w:t>
      </w:r>
      <w:r>
        <w:rPr>
          <w:spacing w:val="-2"/>
        </w:rPr>
        <w:t xml:space="preserve"> </w:t>
      </w:r>
      <w:r>
        <w:t>this</w:t>
      </w:r>
      <w:r>
        <w:rPr>
          <w:spacing w:val="-2"/>
        </w:rPr>
        <w:t xml:space="preserve"> </w:t>
      </w:r>
      <w:r>
        <w:t>thesis</w:t>
      </w:r>
      <w:r>
        <w:rPr>
          <w:spacing w:val="-2"/>
        </w:rPr>
        <w:t xml:space="preserve"> </w:t>
      </w:r>
      <w:r>
        <w:t>dissertation,</w:t>
      </w:r>
      <w:r>
        <w:rPr>
          <w:spacing w:val="-1"/>
        </w:rPr>
        <w:t xml:space="preserve"> </w:t>
      </w:r>
      <w:r>
        <w:t>only</w:t>
      </w:r>
      <w:r>
        <w:rPr>
          <w:spacing w:val="-2"/>
        </w:rPr>
        <w:t xml:space="preserve"> </w:t>
      </w:r>
      <w:r>
        <w:t>Regression</w:t>
      </w:r>
      <w:r>
        <w:rPr>
          <w:spacing w:val="-1"/>
        </w:rPr>
        <w:t xml:space="preserve"> </w:t>
      </w:r>
      <w:r>
        <w:t>analysis</w:t>
      </w:r>
      <w:r>
        <w:rPr>
          <w:spacing w:val="-3"/>
        </w:rPr>
        <w:t xml:space="preserve"> </w:t>
      </w:r>
      <w:r>
        <w:t>is</w:t>
      </w:r>
      <w:r>
        <w:rPr>
          <w:spacing w:val="-1"/>
        </w:rPr>
        <w:t xml:space="preserve"> </w:t>
      </w:r>
      <w:r>
        <w:rPr>
          <w:spacing w:val="-2"/>
        </w:rPr>
        <w:t>considered.</w:t>
      </w:r>
    </w:p>
    <w:p w14:paraId="0BE7A0A1" w14:textId="77777777" w:rsidR="00B9047F" w:rsidRDefault="00CD325A">
      <w:pPr>
        <w:pStyle w:val="Heading2"/>
        <w:numPr>
          <w:ilvl w:val="1"/>
          <w:numId w:val="27"/>
        </w:numPr>
        <w:tabs>
          <w:tab w:val="left" w:pos="501"/>
        </w:tabs>
        <w:spacing w:before="264"/>
        <w:ind w:left="501" w:hanging="478"/>
      </w:pPr>
      <w:bookmarkStart w:id="84" w:name="_bookmark88"/>
      <w:bookmarkEnd w:id="84"/>
      <w:r>
        <w:t>Regression</w:t>
      </w:r>
      <w:r>
        <w:rPr>
          <w:spacing w:val="-19"/>
        </w:rPr>
        <w:t xml:space="preserve"> </w:t>
      </w:r>
      <w:r>
        <w:rPr>
          <w:spacing w:val="-2"/>
        </w:rPr>
        <w:t>Analysis</w:t>
      </w:r>
    </w:p>
    <w:p w14:paraId="5009EA39" w14:textId="77777777" w:rsidR="00B9047F" w:rsidRDefault="00CD325A">
      <w:pPr>
        <w:pStyle w:val="BodyText"/>
        <w:spacing w:before="268" w:line="259" w:lineRule="auto"/>
        <w:ind w:right="586"/>
        <w:jc w:val="both"/>
      </w:pPr>
      <w:r>
        <w:t>With the conclusion made to use the regression analysis to move forward with the best model selection</w:t>
      </w:r>
      <w:r>
        <w:rPr>
          <w:spacing w:val="-3"/>
        </w:rPr>
        <w:t xml:space="preserve"> </w:t>
      </w:r>
      <w:r>
        <w:t>for</w:t>
      </w:r>
      <w:r>
        <w:rPr>
          <w:spacing w:val="-3"/>
        </w:rPr>
        <w:t xml:space="preserve"> </w:t>
      </w:r>
      <w:r>
        <w:t>prediction</w:t>
      </w:r>
      <w:r>
        <w:rPr>
          <w:spacing w:val="-3"/>
        </w:rPr>
        <w:t xml:space="preserve"> </w:t>
      </w:r>
      <w:r>
        <w:t>of</w:t>
      </w:r>
      <w:r>
        <w:rPr>
          <w:spacing w:val="-3"/>
        </w:rPr>
        <w:t xml:space="preserve"> </w:t>
      </w:r>
      <w:r>
        <w:t>the</w:t>
      </w:r>
      <w:r>
        <w:rPr>
          <w:spacing w:val="-5"/>
        </w:rPr>
        <w:t xml:space="preserve"> </w:t>
      </w:r>
      <w:r>
        <w:t>response</w:t>
      </w:r>
      <w:r>
        <w:rPr>
          <w:spacing w:val="-3"/>
        </w:rPr>
        <w:t xml:space="preserve"> </w:t>
      </w:r>
      <w:r>
        <w:t>variable,</w:t>
      </w:r>
      <w:r>
        <w:rPr>
          <w:spacing w:val="-3"/>
        </w:rPr>
        <w:t xml:space="preserve"> </w:t>
      </w:r>
      <w:r>
        <w:t>i.e.</w:t>
      </w:r>
      <w:r>
        <w:rPr>
          <w:spacing w:val="-3"/>
        </w:rPr>
        <w:t xml:space="preserve"> </w:t>
      </w:r>
      <w:r>
        <w:t>‘VB’,</w:t>
      </w:r>
      <w:r>
        <w:rPr>
          <w:spacing w:val="-3"/>
        </w:rPr>
        <w:t xml:space="preserve"> </w:t>
      </w:r>
      <w:r>
        <w:t>with</w:t>
      </w:r>
      <w:r>
        <w:rPr>
          <w:spacing w:val="-3"/>
        </w:rPr>
        <w:t xml:space="preserve"> </w:t>
      </w:r>
      <w:r>
        <w:t>the</w:t>
      </w:r>
      <w:r>
        <w:rPr>
          <w:spacing w:val="-3"/>
        </w:rPr>
        <w:t xml:space="preserve"> </w:t>
      </w:r>
      <w:r>
        <w:t>help</w:t>
      </w:r>
      <w:r>
        <w:rPr>
          <w:spacing w:val="-3"/>
        </w:rPr>
        <w:t xml:space="preserve"> </w:t>
      </w:r>
      <w:r>
        <w:t>of</w:t>
      </w:r>
      <w:r>
        <w:rPr>
          <w:spacing w:val="-3"/>
        </w:rPr>
        <w:t xml:space="preserve"> </w:t>
      </w:r>
      <w:r>
        <w:t>one</w:t>
      </w:r>
      <w:r>
        <w:rPr>
          <w:spacing w:val="-5"/>
        </w:rPr>
        <w:t xml:space="preserve"> </w:t>
      </w:r>
      <w:r>
        <w:t>of</w:t>
      </w:r>
      <w:r>
        <w:rPr>
          <w:spacing w:val="-3"/>
        </w:rPr>
        <w:t xml:space="preserve"> </w:t>
      </w:r>
      <w:r>
        <w:t>the</w:t>
      </w:r>
      <w:r>
        <w:rPr>
          <w:spacing w:val="-5"/>
        </w:rPr>
        <w:t xml:space="preserve"> </w:t>
      </w:r>
      <w:r>
        <w:t xml:space="preserve">libraries of python i.e. </w:t>
      </w:r>
      <w:proofErr w:type="spellStart"/>
      <w:r>
        <w:t>Scikitlearn</w:t>
      </w:r>
      <w:proofErr w:type="spellEnd"/>
      <w:r>
        <w:t>, following models are trained and tested.</w:t>
      </w:r>
    </w:p>
    <w:p w14:paraId="276B6D37" w14:textId="77777777" w:rsidR="00B9047F" w:rsidRDefault="00CD325A">
      <w:pPr>
        <w:pStyle w:val="ListParagraph"/>
        <w:numPr>
          <w:ilvl w:val="2"/>
          <w:numId w:val="27"/>
        </w:numPr>
        <w:tabs>
          <w:tab w:val="left" w:pos="742"/>
        </w:tabs>
        <w:spacing w:before="160"/>
        <w:ind w:left="742" w:hanging="359"/>
        <w:rPr>
          <w:sz w:val="24"/>
        </w:rPr>
      </w:pPr>
      <w:r>
        <w:rPr>
          <w:sz w:val="24"/>
        </w:rPr>
        <w:t>Linear</w:t>
      </w:r>
      <w:r>
        <w:rPr>
          <w:spacing w:val="-2"/>
          <w:sz w:val="24"/>
        </w:rPr>
        <w:t xml:space="preserve"> Regression</w:t>
      </w:r>
    </w:p>
    <w:p w14:paraId="5F49AF05" w14:textId="77777777" w:rsidR="00B9047F" w:rsidRDefault="00CD325A">
      <w:pPr>
        <w:pStyle w:val="ListParagraph"/>
        <w:numPr>
          <w:ilvl w:val="2"/>
          <w:numId w:val="27"/>
        </w:numPr>
        <w:tabs>
          <w:tab w:val="left" w:pos="742"/>
        </w:tabs>
        <w:spacing w:before="22"/>
        <w:ind w:left="742" w:hanging="359"/>
        <w:rPr>
          <w:sz w:val="24"/>
        </w:rPr>
      </w:pPr>
      <w:r>
        <w:rPr>
          <w:sz w:val="24"/>
        </w:rPr>
        <w:t>Decision</w:t>
      </w:r>
      <w:r>
        <w:rPr>
          <w:spacing w:val="-1"/>
          <w:sz w:val="24"/>
        </w:rPr>
        <w:t xml:space="preserve"> </w:t>
      </w:r>
      <w:r>
        <w:rPr>
          <w:sz w:val="24"/>
        </w:rPr>
        <w:t>Tree</w:t>
      </w:r>
      <w:r>
        <w:rPr>
          <w:spacing w:val="-2"/>
          <w:sz w:val="24"/>
        </w:rPr>
        <w:t xml:space="preserve"> Regression</w:t>
      </w:r>
    </w:p>
    <w:p w14:paraId="28CC3D11" w14:textId="77777777" w:rsidR="00B9047F" w:rsidRDefault="00CD325A">
      <w:pPr>
        <w:pStyle w:val="ListParagraph"/>
        <w:numPr>
          <w:ilvl w:val="2"/>
          <w:numId w:val="27"/>
        </w:numPr>
        <w:tabs>
          <w:tab w:val="left" w:pos="742"/>
        </w:tabs>
        <w:spacing w:before="22"/>
        <w:ind w:left="742" w:hanging="359"/>
        <w:rPr>
          <w:sz w:val="24"/>
        </w:rPr>
      </w:pPr>
      <w:r>
        <w:rPr>
          <w:sz w:val="24"/>
        </w:rPr>
        <w:t>Random</w:t>
      </w:r>
      <w:r>
        <w:rPr>
          <w:spacing w:val="-2"/>
          <w:sz w:val="24"/>
        </w:rPr>
        <w:t xml:space="preserve"> </w:t>
      </w:r>
      <w:r>
        <w:rPr>
          <w:sz w:val="24"/>
        </w:rPr>
        <w:t>forest</w:t>
      </w:r>
      <w:r>
        <w:rPr>
          <w:spacing w:val="-1"/>
          <w:sz w:val="24"/>
        </w:rPr>
        <w:t xml:space="preserve"> </w:t>
      </w:r>
      <w:r>
        <w:rPr>
          <w:spacing w:val="-2"/>
          <w:sz w:val="24"/>
        </w:rPr>
        <w:t>Regression</w:t>
      </w:r>
    </w:p>
    <w:p w14:paraId="3E4F7E62" w14:textId="77777777" w:rsidR="00B9047F" w:rsidRDefault="00CD325A">
      <w:pPr>
        <w:pStyle w:val="ListParagraph"/>
        <w:numPr>
          <w:ilvl w:val="2"/>
          <w:numId w:val="27"/>
        </w:numPr>
        <w:tabs>
          <w:tab w:val="left" w:pos="742"/>
        </w:tabs>
        <w:spacing w:before="21"/>
        <w:ind w:left="742" w:hanging="359"/>
        <w:rPr>
          <w:sz w:val="24"/>
        </w:rPr>
      </w:pPr>
      <w:r>
        <w:rPr>
          <w:sz w:val="24"/>
        </w:rPr>
        <w:t>Bayesian</w:t>
      </w:r>
      <w:r>
        <w:rPr>
          <w:spacing w:val="-1"/>
          <w:sz w:val="24"/>
        </w:rPr>
        <w:t xml:space="preserve"> </w:t>
      </w:r>
      <w:r>
        <w:rPr>
          <w:sz w:val="24"/>
        </w:rPr>
        <w:t>Ridge</w:t>
      </w:r>
      <w:r>
        <w:rPr>
          <w:spacing w:val="-2"/>
          <w:sz w:val="24"/>
        </w:rPr>
        <w:t xml:space="preserve"> Regression</w:t>
      </w:r>
    </w:p>
    <w:p w14:paraId="0AB03AD7" w14:textId="77777777" w:rsidR="00B9047F" w:rsidRDefault="00CD325A">
      <w:pPr>
        <w:pStyle w:val="ListParagraph"/>
        <w:numPr>
          <w:ilvl w:val="2"/>
          <w:numId w:val="27"/>
        </w:numPr>
        <w:tabs>
          <w:tab w:val="left" w:pos="742"/>
        </w:tabs>
        <w:spacing w:before="22"/>
        <w:ind w:left="742" w:hanging="359"/>
        <w:rPr>
          <w:sz w:val="24"/>
        </w:rPr>
      </w:pPr>
      <w:r>
        <w:rPr>
          <w:sz w:val="24"/>
        </w:rPr>
        <w:t>Neural</w:t>
      </w:r>
      <w:r>
        <w:rPr>
          <w:spacing w:val="-2"/>
          <w:sz w:val="24"/>
        </w:rPr>
        <w:t xml:space="preserve"> </w:t>
      </w:r>
      <w:r>
        <w:rPr>
          <w:sz w:val="24"/>
        </w:rPr>
        <w:t>Network</w:t>
      </w:r>
      <w:r>
        <w:rPr>
          <w:spacing w:val="-2"/>
          <w:sz w:val="24"/>
        </w:rPr>
        <w:t xml:space="preserve"> Regression</w:t>
      </w:r>
    </w:p>
    <w:p w14:paraId="25CDF74A" w14:textId="77777777" w:rsidR="00B9047F" w:rsidRDefault="00CD325A">
      <w:pPr>
        <w:pStyle w:val="ListParagraph"/>
        <w:numPr>
          <w:ilvl w:val="2"/>
          <w:numId w:val="27"/>
        </w:numPr>
        <w:tabs>
          <w:tab w:val="left" w:pos="742"/>
        </w:tabs>
        <w:spacing w:before="22"/>
        <w:ind w:left="742" w:hanging="359"/>
        <w:rPr>
          <w:sz w:val="24"/>
        </w:rPr>
      </w:pPr>
      <w:proofErr w:type="spellStart"/>
      <w:r>
        <w:rPr>
          <w:sz w:val="24"/>
        </w:rPr>
        <w:t>Knn</w:t>
      </w:r>
      <w:proofErr w:type="spellEnd"/>
      <w:r>
        <w:rPr>
          <w:sz w:val="24"/>
        </w:rPr>
        <w:t xml:space="preserve"> </w:t>
      </w:r>
      <w:r>
        <w:rPr>
          <w:spacing w:val="-2"/>
          <w:sz w:val="24"/>
        </w:rPr>
        <w:t>Regression</w:t>
      </w:r>
    </w:p>
    <w:p w14:paraId="699499A9" w14:textId="77777777" w:rsidR="00B9047F" w:rsidRDefault="00CD325A">
      <w:pPr>
        <w:pStyle w:val="ListParagraph"/>
        <w:numPr>
          <w:ilvl w:val="2"/>
          <w:numId w:val="27"/>
        </w:numPr>
        <w:tabs>
          <w:tab w:val="left" w:pos="742"/>
        </w:tabs>
        <w:spacing w:before="21"/>
        <w:ind w:left="742" w:hanging="359"/>
        <w:rPr>
          <w:sz w:val="24"/>
        </w:rPr>
      </w:pPr>
      <w:r>
        <w:rPr>
          <w:sz w:val="24"/>
        </w:rPr>
        <w:t>Kernel</w:t>
      </w:r>
      <w:r>
        <w:rPr>
          <w:spacing w:val="-2"/>
          <w:sz w:val="24"/>
        </w:rPr>
        <w:t xml:space="preserve"> </w:t>
      </w:r>
      <w:r>
        <w:rPr>
          <w:sz w:val="24"/>
        </w:rPr>
        <w:t>Ridge</w:t>
      </w:r>
      <w:r>
        <w:rPr>
          <w:spacing w:val="-2"/>
          <w:sz w:val="24"/>
        </w:rPr>
        <w:t xml:space="preserve"> Regression</w:t>
      </w:r>
    </w:p>
    <w:p w14:paraId="04D7E90D" w14:textId="77777777" w:rsidR="00B9047F" w:rsidRDefault="00CD325A">
      <w:pPr>
        <w:pStyle w:val="BodyText"/>
        <w:spacing w:before="183" w:line="259" w:lineRule="auto"/>
        <w:ind w:right="587"/>
        <w:jc w:val="both"/>
      </w:pPr>
      <w:r>
        <w:t xml:space="preserve">Before the initialization of using the data to train the model, the features and the response variables are clearly distinguished. Once the training is completed, in order to assess the performance of the model, performance measuring metrics are used. Some of the commonly used and provided within the </w:t>
      </w:r>
      <w:proofErr w:type="spellStart"/>
      <w:r>
        <w:t>scikitlearn</w:t>
      </w:r>
      <w:proofErr w:type="spellEnd"/>
      <w:r>
        <w:t xml:space="preserve"> library are,</w:t>
      </w:r>
    </w:p>
    <w:p w14:paraId="6A14467A" w14:textId="77777777" w:rsidR="00B9047F" w:rsidRDefault="00CD325A">
      <w:pPr>
        <w:pStyle w:val="ListParagraph"/>
        <w:numPr>
          <w:ilvl w:val="0"/>
          <w:numId w:val="26"/>
        </w:numPr>
        <w:tabs>
          <w:tab w:val="left" w:pos="742"/>
        </w:tabs>
        <w:spacing w:before="159"/>
        <w:ind w:left="742" w:hanging="359"/>
        <w:rPr>
          <w:sz w:val="24"/>
        </w:rPr>
      </w:pPr>
      <w:r>
        <w:rPr>
          <w:sz w:val="24"/>
        </w:rPr>
        <w:t>Mean</w:t>
      </w:r>
      <w:r>
        <w:rPr>
          <w:spacing w:val="-3"/>
          <w:sz w:val="24"/>
        </w:rPr>
        <w:t xml:space="preserve"> </w:t>
      </w:r>
      <w:r>
        <w:rPr>
          <w:sz w:val="24"/>
        </w:rPr>
        <w:t xml:space="preserve">Squared </w:t>
      </w:r>
      <w:r>
        <w:rPr>
          <w:spacing w:val="-4"/>
          <w:sz w:val="24"/>
        </w:rPr>
        <w:t>Error</w:t>
      </w:r>
    </w:p>
    <w:p w14:paraId="26E09D59" w14:textId="77777777" w:rsidR="00B9047F" w:rsidRDefault="00CD325A">
      <w:pPr>
        <w:pStyle w:val="ListParagraph"/>
        <w:numPr>
          <w:ilvl w:val="0"/>
          <w:numId w:val="26"/>
        </w:numPr>
        <w:tabs>
          <w:tab w:val="left" w:pos="742"/>
        </w:tabs>
        <w:spacing w:before="22"/>
        <w:ind w:left="742" w:hanging="359"/>
        <w:rPr>
          <w:sz w:val="24"/>
        </w:rPr>
      </w:pPr>
      <w:r>
        <w:rPr>
          <w:sz w:val="24"/>
        </w:rPr>
        <w:t>Root</w:t>
      </w:r>
      <w:r>
        <w:rPr>
          <w:spacing w:val="-2"/>
          <w:sz w:val="24"/>
        </w:rPr>
        <w:t xml:space="preserve"> </w:t>
      </w:r>
      <w:r>
        <w:rPr>
          <w:sz w:val="24"/>
        </w:rPr>
        <w:t>mean</w:t>
      </w:r>
      <w:r>
        <w:rPr>
          <w:spacing w:val="-2"/>
          <w:sz w:val="24"/>
        </w:rPr>
        <w:t xml:space="preserve"> </w:t>
      </w:r>
      <w:r>
        <w:rPr>
          <w:sz w:val="24"/>
        </w:rPr>
        <w:t>squared</w:t>
      </w:r>
      <w:r>
        <w:rPr>
          <w:spacing w:val="-1"/>
          <w:sz w:val="24"/>
        </w:rPr>
        <w:t xml:space="preserve"> </w:t>
      </w:r>
      <w:r>
        <w:rPr>
          <w:spacing w:val="-4"/>
          <w:sz w:val="24"/>
        </w:rPr>
        <w:t>error</w:t>
      </w:r>
    </w:p>
    <w:p w14:paraId="12012FCF" w14:textId="77777777" w:rsidR="00B9047F" w:rsidRDefault="00CD325A">
      <w:pPr>
        <w:pStyle w:val="ListParagraph"/>
        <w:numPr>
          <w:ilvl w:val="0"/>
          <w:numId w:val="26"/>
        </w:numPr>
        <w:tabs>
          <w:tab w:val="left" w:pos="742"/>
        </w:tabs>
        <w:spacing w:before="21"/>
        <w:ind w:left="742" w:hanging="359"/>
        <w:rPr>
          <w:sz w:val="24"/>
        </w:rPr>
      </w:pPr>
      <w:r>
        <w:rPr>
          <w:sz w:val="24"/>
        </w:rPr>
        <w:t>Mean</w:t>
      </w:r>
      <w:r>
        <w:rPr>
          <w:spacing w:val="-1"/>
          <w:sz w:val="24"/>
        </w:rPr>
        <w:t xml:space="preserve"> </w:t>
      </w:r>
      <w:r>
        <w:rPr>
          <w:sz w:val="24"/>
        </w:rPr>
        <w:t>Absolute</w:t>
      </w:r>
      <w:r>
        <w:rPr>
          <w:spacing w:val="-2"/>
          <w:sz w:val="24"/>
        </w:rPr>
        <w:t xml:space="preserve"> </w:t>
      </w:r>
      <w:r>
        <w:rPr>
          <w:spacing w:val="-4"/>
          <w:sz w:val="24"/>
        </w:rPr>
        <w:t>Error</w:t>
      </w:r>
    </w:p>
    <w:p w14:paraId="5293CED2" w14:textId="77777777" w:rsidR="00B9047F" w:rsidRDefault="00CD325A">
      <w:pPr>
        <w:pStyle w:val="ListParagraph"/>
        <w:numPr>
          <w:ilvl w:val="0"/>
          <w:numId w:val="26"/>
        </w:numPr>
        <w:tabs>
          <w:tab w:val="left" w:pos="742"/>
        </w:tabs>
        <w:spacing w:before="22"/>
        <w:ind w:left="742" w:hanging="359"/>
        <w:rPr>
          <w:sz w:val="24"/>
        </w:rPr>
      </w:pPr>
      <w:r>
        <w:rPr>
          <w:sz w:val="24"/>
        </w:rPr>
        <w:t>Coefficient</w:t>
      </w:r>
      <w:r>
        <w:rPr>
          <w:spacing w:val="-2"/>
          <w:sz w:val="24"/>
        </w:rPr>
        <w:t xml:space="preserve"> </w:t>
      </w:r>
      <w:r>
        <w:rPr>
          <w:sz w:val="24"/>
        </w:rPr>
        <w:t>of</w:t>
      </w:r>
      <w:r>
        <w:rPr>
          <w:spacing w:val="-2"/>
          <w:sz w:val="24"/>
        </w:rPr>
        <w:t xml:space="preserve"> </w:t>
      </w:r>
      <w:r>
        <w:rPr>
          <w:sz w:val="24"/>
        </w:rPr>
        <w:t>Determination</w:t>
      </w:r>
      <w:r>
        <w:rPr>
          <w:spacing w:val="-1"/>
          <w:sz w:val="24"/>
        </w:rPr>
        <w:t xml:space="preserve"> </w:t>
      </w:r>
      <w:r>
        <w:rPr>
          <w:spacing w:val="-4"/>
          <w:sz w:val="24"/>
        </w:rPr>
        <w:t>(R</w:t>
      </w:r>
      <w:r>
        <w:rPr>
          <w:spacing w:val="-4"/>
          <w:sz w:val="24"/>
          <w:vertAlign w:val="superscript"/>
        </w:rPr>
        <w:t>2</w:t>
      </w:r>
      <w:r>
        <w:rPr>
          <w:spacing w:val="-4"/>
          <w:sz w:val="24"/>
        </w:rPr>
        <w:t>)</w:t>
      </w:r>
    </w:p>
    <w:p w14:paraId="0B723817" w14:textId="77777777" w:rsidR="00B9047F" w:rsidRDefault="00CD325A">
      <w:pPr>
        <w:pStyle w:val="ListParagraph"/>
        <w:numPr>
          <w:ilvl w:val="0"/>
          <w:numId w:val="26"/>
        </w:numPr>
        <w:tabs>
          <w:tab w:val="left" w:pos="742"/>
        </w:tabs>
        <w:spacing w:before="21"/>
        <w:ind w:left="742" w:hanging="359"/>
        <w:rPr>
          <w:sz w:val="24"/>
        </w:rPr>
      </w:pPr>
      <w:r>
        <w:rPr>
          <w:sz w:val="24"/>
        </w:rPr>
        <w:t>Explained</w:t>
      </w:r>
      <w:r>
        <w:rPr>
          <w:spacing w:val="-1"/>
          <w:sz w:val="24"/>
        </w:rPr>
        <w:t xml:space="preserve"> </w:t>
      </w:r>
      <w:r>
        <w:rPr>
          <w:spacing w:val="-2"/>
          <w:sz w:val="24"/>
        </w:rPr>
        <w:t>Variance</w:t>
      </w:r>
    </w:p>
    <w:p w14:paraId="37DE901D" w14:textId="77777777" w:rsidR="00B9047F" w:rsidRDefault="00B9047F">
      <w:pPr>
        <w:pStyle w:val="BodyText"/>
        <w:ind w:left="0"/>
      </w:pPr>
    </w:p>
    <w:p w14:paraId="704B867E" w14:textId="77777777" w:rsidR="00B9047F" w:rsidRDefault="00B9047F">
      <w:pPr>
        <w:pStyle w:val="BodyText"/>
        <w:spacing w:before="89"/>
        <w:ind w:left="0"/>
      </w:pPr>
    </w:p>
    <w:p w14:paraId="1C738770" w14:textId="77777777" w:rsidR="00B9047F" w:rsidRDefault="00CD325A">
      <w:pPr>
        <w:pStyle w:val="ListParagraph"/>
        <w:numPr>
          <w:ilvl w:val="0"/>
          <w:numId w:val="25"/>
        </w:numPr>
        <w:tabs>
          <w:tab w:val="left" w:pos="263"/>
        </w:tabs>
        <w:rPr>
          <w:sz w:val="24"/>
        </w:rPr>
      </w:pPr>
      <w:r>
        <w:rPr>
          <w:sz w:val="24"/>
        </w:rPr>
        <w:t>Mean</w:t>
      </w:r>
      <w:r>
        <w:rPr>
          <w:spacing w:val="-3"/>
          <w:sz w:val="24"/>
        </w:rPr>
        <w:t xml:space="preserve"> </w:t>
      </w:r>
      <w:r>
        <w:rPr>
          <w:sz w:val="24"/>
        </w:rPr>
        <w:t xml:space="preserve">Squared </w:t>
      </w:r>
      <w:r>
        <w:rPr>
          <w:spacing w:val="-4"/>
          <w:sz w:val="24"/>
        </w:rPr>
        <w:t>Error</w:t>
      </w:r>
    </w:p>
    <w:p w14:paraId="171F8A50" w14:textId="77777777" w:rsidR="00B9047F" w:rsidRDefault="00CD325A">
      <w:pPr>
        <w:pStyle w:val="BodyText"/>
        <w:spacing w:before="183" w:line="259" w:lineRule="auto"/>
        <w:ind w:right="587"/>
        <w:jc w:val="both"/>
      </w:pPr>
      <w:r>
        <w:t>In statistics, the mean squared error (MSE) or mean squared deviation (MSD) of an estimator (of</w:t>
      </w:r>
      <w:r>
        <w:rPr>
          <w:spacing w:val="-4"/>
        </w:rPr>
        <w:t xml:space="preserve"> </w:t>
      </w:r>
      <w:r>
        <w:t>a</w:t>
      </w:r>
      <w:r>
        <w:rPr>
          <w:spacing w:val="-1"/>
        </w:rPr>
        <w:t xml:space="preserve"> </w:t>
      </w:r>
      <w:r>
        <w:t>procedure</w:t>
      </w:r>
      <w:r>
        <w:rPr>
          <w:spacing w:val="-1"/>
        </w:rPr>
        <w:t xml:space="preserve"> </w:t>
      </w:r>
      <w:r>
        <w:t>for</w:t>
      </w:r>
      <w:r>
        <w:rPr>
          <w:spacing w:val="-2"/>
        </w:rPr>
        <w:t xml:space="preserve"> </w:t>
      </w:r>
      <w:r>
        <w:t>estimating</w:t>
      </w:r>
      <w:r>
        <w:rPr>
          <w:spacing w:val="-2"/>
        </w:rPr>
        <w:t xml:space="preserve"> </w:t>
      </w:r>
      <w:r>
        <w:t>an</w:t>
      </w:r>
      <w:r>
        <w:rPr>
          <w:spacing w:val="-2"/>
        </w:rPr>
        <w:t xml:space="preserve"> </w:t>
      </w:r>
      <w:r>
        <w:t>unobserved quantity)</w:t>
      </w:r>
      <w:r>
        <w:rPr>
          <w:spacing w:val="-2"/>
        </w:rPr>
        <w:t xml:space="preserve"> </w:t>
      </w:r>
      <w:r>
        <w:t>measures the</w:t>
      </w:r>
      <w:r>
        <w:rPr>
          <w:spacing w:val="-1"/>
        </w:rPr>
        <w:t xml:space="preserve"> </w:t>
      </w:r>
      <w:r>
        <w:t>average</w:t>
      </w:r>
      <w:r>
        <w:rPr>
          <w:spacing w:val="-3"/>
        </w:rPr>
        <w:t xml:space="preserve"> </w:t>
      </w:r>
      <w:r>
        <w:t>of</w:t>
      </w:r>
      <w:r>
        <w:rPr>
          <w:spacing w:val="-1"/>
        </w:rPr>
        <w:t xml:space="preserve"> </w:t>
      </w:r>
      <w:r>
        <w:t>the</w:t>
      </w:r>
      <w:r>
        <w:rPr>
          <w:spacing w:val="-2"/>
        </w:rPr>
        <w:t xml:space="preserve"> </w:t>
      </w:r>
      <w:r>
        <w:t>squares of the</w:t>
      </w:r>
      <w:r>
        <w:rPr>
          <w:spacing w:val="-6"/>
        </w:rPr>
        <w:t xml:space="preserve"> </w:t>
      </w:r>
      <w:r>
        <w:t>errors—that</w:t>
      </w:r>
      <w:r>
        <w:rPr>
          <w:spacing w:val="-6"/>
        </w:rPr>
        <w:t xml:space="preserve"> </w:t>
      </w:r>
      <w:r>
        <w:t>is,</w:t>
      </w:r>
      <w:r>
        <w:rPr>
          <w:spacing w:val="-5"/>
        </w:rPr>
        <w:t xml:space="preserve"> </w:t>
      </w:r>
      <w:r>
        <w:t>the</w:t>
      </w:r>
      <w:r>
        <w:rPr>
          <w:spacing w:val="-3"/>
        </w:rPr>
        <w:t xml:space="preserve"> </w:t>
      </w:r>
      <w:r>
        <w:t>average</w:t>
      </w:r>
      <w:r>
        <w:rPr>
          <w:spacing w:val="-5"/>
        </w:rPr>
        <w:t xml:space="preserve"> </w:t>
      </w:r>
      <w:r>
        <w:t>squared</w:t>
      </w:r>
      <w:r>
        <w:rPr>
          <w:spacing w:val="-6"/>
        </w:rPr>
        <w:t xml:space="preserve"> </w:t>
      </w:r>
      <w:r>
        <w:t>difference</w:t>
      </w:r>
      <w:r>
        <w:rPr>
          <w:spacing w:val="-2"/>
        </w:rPr>
        <w:t xml:space="preserve"> </w:t>
      </w:r>
      <w:r>
        <w:t>between</w:t>
      </w:r>
      <w:r>
        <w:rPr>
          <w:spacing w:val="-6"/>
        </w:rPr>
        <w:t xml:space="preserve"> </w:t>
      </w:r>
      <w:r>
        <w:t>the</w:t>
      </w:r>
      <w:r>
        <w:rPr>
          <w:spacing w:val="-7"/>
        </w:rPr>
        <w:t xml:space="preserve"> </w:t>
      </w:r>
      <w:r>
        <w:t>estimated</w:t>
      </w:r>
      <w:r>
        <w:rPr>
          <w:spacing w:val="-6"/>
        </w:rPr>
        <w:t xml:space="preserve"> </w:t>
      </w:r>
      <w:r>
        <w:t>values</w:t>
      </w:r>
      <w:r>
        <w:rPr>
          <w:spacing w:val="-6"/>
        </w:rPr>
        <w:t xml:space="preserve"> </w:t>
      </w:r>
      <w:r>
        <w:t>and</w:t>
      </w:r>
      <w:r>
        <w:rPr>
          <w:spacing w:val="-6"/>
        </w:rPr>
        <w:t xml:space="preserve"> </w:t>
      </w:r>
      <w:r>
        <w:t>the</w:t>
      </w:r>
      <w:r>
        <w:rPr>
          <w:spacing w:val="-3"/>
        </w:rPr>
        <w:t xml:space="preserve"> </w:t>
      </w:r>
      <w:r>
        <w:t>actual value. MSE is a risk function, corresponding to the expected value of the squared error loss. The fact that MSE is almost always strictly positive (and not zero) is because of randomness or because the estimator does not account for information that could produce a more accurate estimate [78].</w:t>
      </w:r>
    </w:p>
    <w:p w14:paraId="3009E280" w14:textId="77777777" w:rsidR="00B9047F" w:rsidRDefault="00CD325A">
      <w:pPr>
        <w:pStyle w:val="BodyText"/>
        <w:spacing w:before="158" w:line="259" w:lineRule="auto"/>
        <w:ind w:right="589"/>
        <w:jc w:val="both"/>
      </w:pPr>
      <w:r>
        <w:t>The MSE is a measure of the quality of an estimator—it is always non-negative, and values closer to zero are better.</w:t>
      </w:r>
    </w:p>
    <w:p w14:paraId="06430E43" w14:textId="77777777" w:rsidR="00B9047F" w:rsidRDefault="00CD325A">
      <w:pPr>
        <w:pStyle w:val="BodyText"/>
        <w:spacing w:before="160"/>
        <w:jc w:val="both"/>
      </w:pPr>
      <w:r>
        <w:t>With</w:t>
      </w:r>
      <w:r>
        <w:rPr>
          <w:spacing w:val="-2"/>
        </w:rPr>
        <w:t xml:space="preserve"> </w:t>
      </w:r>
      <w:r>
        <w:t>the</w:t>
      </w:r>
      <w:r>
        <w:rPr>
          <w:spacing w:val="-1"/>
        </w:rPr>
        <w:t xml:space="preserve"> </w:t>
      </w:r>
      <w:r>
        <w:t>help</w:t>
      </w:r>
      <w:r>
        <w:rPr>
          <w:spacing w:val="-1"/>
        </w:rPr>
        <w:t xml:space="preserve"> </w:t>
      </w:r>
      <w:r>
        <w:t>of</w:t>
      </w:r>
      <w:r>
        <w:rPr>
          <w:spacing w:val="-1"/>
        </w:rPr>
        <w:t xml:space="preserve"> </w:t>
      </w:r>
      <w:r>
        <w:t>Scikit</w:t>
      </w:r>
      <w:r>
        <w:rPr>
          <w:spacing w:val="-2"/>
        </w:rPr>
        <w:t xml:space="preserve"> </w:t>
      </w:r>
      <w:r>
        <w:t>learn,</w:t>
      </w:r>
      <w:r>
        <w:rPr>
          <w:spacing w:val="-1"/>
        </w:rPr>
        <w:t xml:space="preserve"> </w:t>
      </w:r>
      <w:r>
        <w:t>Mean</w:t>
      </w:r>
      <w:r>
        <w:rPr>
          <w:spacing w:val="-1"/>
        </w:rPr>
        <w:t xml:space="preserve"> </w:t>
      </w:r>
      <w:r>
        <w:t>squared</w:t>
      </w:r>
      <w:r>
        <w:rPr>
          <w:spacing w:val="1"/>
        </w:rPr>
        <w:t xml:space="preserve"> </w:t>
      </w:r>
      <w:r>
        <w:t>error</w:t>
      </w:r>
      <w:r>
        <w:rPr>
          <w:spacing w:val="-1"/>
        </w:rPr>
        <w:t xml:space="preserve"> </w:t>
      </w:r>
      <w:r>
        <w:t>can</w:t>
      </w:r>
      <w:r>
        <w:rPr>
          <w:spacing w:val="-1"/>
        </w:rPr>
        <w:t xml:space="preserve"> </w:t>
      </w:r>
      <w:r>
        <w:t>be</w:t>
      </w:r>
      <w:r>
        <w:rPr>
          <w:spacing w:val="-2"/>
        </w:rPr>
        <w:t xml:space="preserve"> </w:t>
      </w:r>
      <w:r>
        <w:t>found</w:t>
      </w:r>
      <w:r>
        <w:rPr>
          <w:spacing w:val="1"/>
        </w:rPr>
        <w:t xml:space="preserve"> </w:t>
      </w:r>
      <w:r>
        <w:t>out</w:t>
      </w:r>
      <w:r>
        <w:rPr>
          <w:spacing w:val="-2"/>
        </w:rPr>
        <w:t xml:space="preserve"> </w:t>
      </w:r>
      <w:r>
        <w:t>as</w:t>
      </w:r>
      <w:r>
        <w:rPr>
          <w:spacing w:val="-2"/>
        </w:rPr>
        <w:t xml:space="preserve"> </w:t>
      </w:r>
      <w:r>
        <w:t>shown</w:t>
      </w:r>
      <w:r>
        <w:rPr>
          <w:spacing w:val="-1"/>
        </w:rPr>
        <w:t xml:space="preserve"> </w:t>
      </w:r>
      <w:r>
        <w:t>below</w:t>
      </w:r>
      <w:r>
        <w:rPr>
          <w:spacing w:val="2"/>
        </w:rPr>
        <w:t xml:space="preserve"> </w:t>
      </w:r>
      <w:r>
        <w:rPr>
          <w:spacing w:val="-2"/>
        </w:rPr>
        <w:t>[79],</w:t>
      </w:r>
    </w:p>
    <w:p w14:paraId="5586D7F0" w14:textId="77777777" w:rsidR="00B9047F" w:rsidRDefault="00B9047F">
      <w:pPr>
        <w:pStyle w:val="BodyText"/>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3116E37C" w14:textId="77777777" w:rsidR="00B9047F" w:rsidRDefault="00CD325A">
      <w:pPr>
        <w:spacing w:before="83" w:line="259" w:lineRule="auto"/>
        <w:ind w:left="24"/>
        <w:rPr>
          <w:rFonts w:ascii="Courier New"/>
          <w:b/>
          <w:sz w:val="21"/>
        </w:rPr>
      </w:pPr>
      <w:proofErr w:type="spellStart"/>
      <w:proofErr w:type="gramStart"/>
      <w:r>
        <w:rPr>
          <w:rFonts w:ascii="Courier New"/>
          <w:spacing w:val="-6"/>
          <w:sz w:val="21"/>
        </w:rPr>
        <w:lastRenderedPageBreak/>
        <w:t>sklearn</w:t>
      </w:r>
      <w:r>
        <w:rPr>
          <w:rFonts w:ascii="Courier New"/>
          <w:b/>
          <w:color w:val="CE5C00"/>
          <w:spacing w:val="-6"/>
          <w:sz w:val="21"/>
        </w:rPr>
        <w:t>.</w:t>
      </w:r>
      <w:r>
        <w:rPr>
          <w:rFonts w:ascii="Courier New"/>
          <w:spacing w:val="-6"/>
          <w:sz w:val="21"/>
        </w:rPr>
        <w:t>metrics</w:t>
      </w:r>
      <w:proofErr w:type="gramEnd"/>
      <w:r>
        <w:rPr>
          <w:rFonts w:ascii="Courier New"/>
          <w:b/>
          <w:color w:val="CE5C00"/>
          <w:spacing w:val="-6"/>
          <w:sz w:val="21"/>
        </w:rPr>
        <w:t>.</w:t>
      </w:r>
      <w:r>
        <w:rPr>
          <w:rFonts w:ascii="Courier New"/>
          <w:spacing w:val="-6"/>
          <w:sz w:val="21"/>
        </w:rPr>
        <w:t>mean_squared_</w:t>
      </w:r>
      <w:proofErr w:type="gramStart"/>
      <w:r>
        <w:rPr>
          <w:rFonts w:ascii="Courier New"/>
          <w:spacing w:val="-6"/>
          <w:sz w:val="21"/>
        </w:rPr>
        <w:t>error</w:t>
      </w:r>
      <w:proofErr w:type="spellEnd"/>
      <w:r>
        <w:rPr>
          <w:rFonts w:ascii="Courier New"/>
          <w:b/>
          <w:spacing w:val="-6"/>
          <w:sz w:val="21"/>
        </w:rPr>
        <w:t>(</w:t>
      </w:r>
      <w:proofErr w:type="spellStart"/>
      <w:proofErr w:type="gramEnd"/>
      <w:r>
        <w:rPr>
          <w:rFonts w:ascii="Courier New"/>
          <w:spacing w:val="-6"/>
          <w:sz w:val="21"/>
        </w:rPr>
        <w:t>y_true</w:t>
      </w:r>
      <w:proofErr w:type="spellEnd"/>
      <w:r>
        <w:rPr>
          <w:rFonts w:ascii="Courier New"/>
          <w:b/>
          <w:spacing w:val="-6"/>
          <w:sz w:val="21"/>
        </w:rPr>
        <w:t xml:space="preserve">, </w:t>
      </w:r>
      <w:proofErr w:type="spellStart"/>
      <w:r>
        <w:rPr>
          <w:rFonts w:ascii="Courier New"/>
          <w:spacing w:val="-6"/>
          <w:sz w:val="21"/>
        </w:rPr>
        <w:t>y_pred</w:t>
      </w:r>
      <w:proofErr w:type="spellEnd"/>
      <w:r>
        <w:rPr>
          <w:rFonts w:ascii="Courier New"/>
          <w:b/>
          <w:spacing w:val="-6"/>
          <w:sz w:val="21"/>
        </w:rPr>
        <w:t xml:space="preserve">, </w:t>
      </w:r>
      <w:proofErr w:type="spellStart"/>
      <w:r>
        <w:rPr>
          <w:rFonts w:ascii="Courier New"/>
          <w:spacing w:val="-6"/>
          <w:sz w:val="21"/>
        </w:rPr>
        <w:t>sample_weight</w:t>
      </w:r>
      <w:proofErr w:type="spellEnd"/>
      <w:r>
        <w:rPr>
          <w:rFonts w:ascii="Courier New"/>
          <w:b/>
          <w:color w:val="CE5C00"/>
          <w:spacing w:val="-6"/>
          <w:sz w:val="21"/>
        </w:rPr>
        <w:t>=</w:t>
      </w:r>
      <w:r>
        <w:rPr>
          <w:rFonts w:ascii="Courier New"/>
          <w:b/>
          <w:color w:val="1F4986"/>
          <w:spacing w:val="-6"/>
          <w:sz w:val="21"/>
        </w:rPr>
        <w:t>None</w:t>
      </w:r>
      <w:r>
        <w:rPr>
          <w:rFonts w:ascii="Courier New"/>
          <w:b/>
          <w:spacing w:val="-6"/>
          <w:sz w:val="21"/>
        </w:rPr>
        <w:t xml:space="preserve">, </w:t>
      </w:r>
      <w:r>
        <w:rPr>
          <w:rFonts w:ascii="Courier New"/>
          <w:spacing w:val="-2"/>
          <w:sz w:val="21"/>
        </w:rPr>
        <w:t>multioutput</w:t>
      </w:r>
      <w:r>
        <w:rPr>
          <w:rFonts w:ascii="Courier New"/>
          <w:b/>
          <w:color w:val="CE5C00"/>
          <w:spacing w:val="-2"/>
          <w:sz w:val="21"/>
        </w:rPr>
        <w:t>=</w:t>
      </w:r>
      <w:r>
        <w:rPr>
          <w:rFonts w:ascii="Courier New"/>
          <w:color w:val="4E9A05"/>
          <w:spacing w:val="-2"/>
          <w:sz w:val="21"/>
        </w:rPr>
        <w:t>'</w:t>
      </w:r>
      <w:proofErr w:type="spellStart"/>
      <w:r>
        <w:rPr>
          <w:rFonts w:ascii="Courier New"/>
          <w:color w:val="4E9A05"/>
          <w:spacing w:val="-2"/>
          <w:sz w:val="21"/>
        </w:rPr>
        <w:t>uniform_average</w:t>
      </w:r>
      <w:proofErr w:type="spellEnd"/>
      <w:r>
        <w:rPr>
          <w:rFonts w:ascii="Courier New"/>
          <w:color w:val="4E9A05"/>
          <w:spacing w:val="-2"/>
          <w:sz w:val="21"/>
        </w:rPr>
        <w:t>'</w:t>
      </w:r>
      <w:r>
        <w:rPr>
          <w:rFonts w:ascii="Courier New"/>
          <w:b/>
          <w:spacing w:val="-2"/>
          <w:sz w:val="21"/>
        </w:rPr>
        <w:t>,</w:t>
      </w:r>
      <w:r>
        <w:rPr>
          <w:rFonts w:ascii="Courier New"/>
          <w:b/>
          <w:spacing w:val="-13"/>
          <w:sz w:val="21"/>
        </w:rPr>
        <w:t xml:space="preserve"> </w:t>
      </w:r>
      <w:r>
        <w:rPr>
          <w:rFonts w:ascii="Courier New"/>
          <w:spacing w:val="-2"/>
          <w:sz w:val="21"/>
        </w:rPr>
        <w:t>squared</w:t>
      </w:r>
      <w:r>
        <w:rPr>
          <w:rFonts w:ascii="Courier New"/>
          <w:b/>
          <w:color w:val="CE5C00"/>
          <w:spacing w:val="-2"/>
          <w:sz w:val="21"/>
        </w:rPr>
        <w:t>=</w:t>
      </w:r>
      <w:r>
        <w:rPr>
          <w:rFonts w:ascii="Courier New"/>
          <w:b/>
          <w:color w:val="1F4986"/>
          <w:spacing w:val="-2"/>
          <w:sz w:val="21"/>
        </w:rPr>
        <w:t>True</w:t>
      </w:r>
      <w:r>
        <w:rPr>
          <w:rFonts w:ascii="Courier New"/>
          <w:b/>
          <w:spacing w:val="-2"/>
          <w:sz w:val="21"/>
        </w:rPr>
        <w:t>)</w:t>
      </w:r>
    </w:p>
    <w:p w14:paraId="5621E8F5" w14:textId="77777777" w:rsidR="00B9047F" w:rsidRDefault="00CD325A">
      <w:pPr>
        <w:spacing w:before="166"/>
        <w:ind w:left="3165"/>
        <w:rPr>
          <w:i/>
          <w:sz w:val="18"/>
        </w:rPr>
      </w:pPr>
      <w:bookmarkStart w:id="85" w:name="_bookmark89"/>
      <w:bookmarkEnd w:id="85"/>
      <w:r>
        <w:rPr>
          <w:i/>
          <w:color w:val="44536A"/>
          <w:sz w:val="18"/>
        </w:rPr>
        <w:t>Code</w:t>
      </w:r>
      <w:r>
        <w:rPr>
          <w:i/>
          <w:color w:val="44536A"/>
          <w:spacing w:val="-4"/>
          <w:sz w:val="18"/>
        </w:rPr>
        <w:t xml:space="preserve"> </w:t>
      </w:r>
      <w:r>
        <w:rPr>
          <w:i/>
          <w:color w:val="44536A"/>
          <w:sz w:val="18"/>
        </w:rPr>
        <w:t>Snippet</w:t>
      </w:r>
      <w:r>
        <w:rPr>
          <w:i/>
          <w:color w:val="44536A"/>
          <w:spacing w:val="-1"/>
          <w:sz w:val="18"/>
        </w:rPr>
        <w:t xml:space="preserve"> </w:t>
      </w:r>
      <w:r>
        <w:rPr>
          <w:i/>
          <w:color w:val="44536A"/>
          <w:sz w:val="18"/>
        </w:rPr>
        <w:t>6:</w:t>
      </w:r>
      <w:r>
        <w:rPr>
          <w:i/>
          <w:color w:val="44536A"/>
          <w:spacing w:val="-1"/>
          <w:sz w:val="18"/>
        </w:rPr>
        <w:t xml:space="preserve"> </w:t>
      </w:r>
      <w:r>
        <w:rPr>
          <w:i/>
          <w:color w:val="44536A"/>
          <w:sz w:val="18"/>
        </w:rPr>
        <w:t>Example to</w:t>
      </w:r>
      <w:r>
        <w:rPr>
          <w:i/>
          <w:color w:val="44536A"/>
          <w:spacing w:val="-2"/>
          <w:sz w:val="18"/>
        </w:rPr>
        <w:t xml:space="preserve"> </w:t>
      </w:r>
      <w:r>
        <w:rPr>
          <w:i/>
          <w:color w:val="44536A"/>
          <w:sz w:val="18"/>
        </w:rPr>
        <w:t>find</w:t>
      </w:r>
      <w:r>
        <w:rPr>
          <w:i/>
          <w:color w:val="44536A"/>
          <w:spacing w:val="-1"/>
          <w:sz w:val="18"/>
        </w:rPr>
        <w:t xml:space="preserve"> </w:t>
      </w:r>
      <w:r>
        <w:rPr>
          <w:i/>
          <w:color w:val="44536A"/>
          <w:spacing w:val="-5"/>
          <w:sz w:val="18"/>
        </w:rPr>
        <w:t>MSE</w:t>
      </w:r>
    </w:p>
    <w:p w14:paraId="6DF2E1D5" w14:textId="77777777" w:rsidR="00B9047F" w:rsidRDefault="00CD325A">
      <w:pPr>
        <w:pStyle w:val="ListParagraph"/>
        <w:numPr>
          <w:ilvl w:val="0"/>
          <w:numId w:val="25"/>
        </w:numPr>
        <w:tabs>
          <w:tab w:val="left" w:pos="263"/>
        </w:tabs>
        <w:spacing w:before="195"/>
        <w:rPr>
          <w:sz w:val="24"/>
        </w:rPr>
      </w:pPr>
      <w:r>
        <w:rPr>
          <w:sz w:val="24"/>
        </w:rPr>
        <w:t>Root</w:t>
      </w:r>
      <w:r>
        <w:rPr>
          <w:spacing w:val="-2"/>
          <w:sz w:val="24"/>
        </w:rPr>
        <w:t xml:space="preserve"> </w:t>
      </w:r>
      <w:r>
        <w:rPr>
          <w:sz w:val="24"/>
        </w:rPr>
        <w:t>mean</w:t>
      </w:r>
      <w:r>
        <w:rPr>
          <w:spacing w:val="-2"/>
          <w:sz w:val="24"/>
        </w:rPr>
        <w:t xml:space="preserve"> </w:t>
      </w:r>
      <w:r>
        <w:rPr>
          <w:sz w:val="24"/>
        </w:rPr>
        <w:t>squared</w:t>
      </w:r>
      <w:r>
        <w:rPr>
          <w:spacing w:val="-1"/>
          <w:sz w:val="24"/>
        </w:rPr>
        <w:t xml:space="preserve"> </w:t>
      </w:r>
      <w:r>
        <w:rPr>
          <w:spacing w:val="-2"/>
          <w:sz w:val="24"/>
        </w:rPr>
        <w:t>error</w:t>
      </w:r>
    </w:p>
    <w:p w14:paraId="19CE98A0" w14:textId="77777777" w:rsidR="00B9047F" w:rsidRDefault="00CD325A">
      <w:pPr>
        <w:pStyle w:val="BodyText"/>
        <w:spacing w:before="182" w:line="259" w:lineRule="auto"/>
        <w:ind w:right="586"/>
        <w:jc w:val="both"/>
      </w:pPr>
      <w:r>
        <w:t>The root-mean-square error (RMSE) is a frequently used measure of the differences between values (sample or population values) predicted by a model or an estimator and the values observed. The RMSE represents the square root of the second sample moment of the differences between predicted values and observed values or the quadratic mean of these differences.</w:t>
      </w:r>
      <w:r>
        <w:rPr>
          <w:spacing w:val="-9"/>
        </w:rPr>
        <w:t xml:space="preserve"> </w:t>
      </w:r>
      <w:r>
        <w:t>These</w:t>
      </w:r>
      <w:r>
        <w:rPr>
          <w:spacing w:val="-10"/>
        </w:rPr>
        <w:t xml:space="preserve"> </w:t>
      </w:r>
      <w:r>
        <w:t>deviations</w:t>
      </w:r>
      <w:r>
        <w:rPr>
          <w:spacing w:val="-7"/>
        </w:rPr>
        <w:t xml:space="preserve"> </w:t>
      </w:r>
      <w:r>
        <w:t>are</w:t>
      </w:r>
      <w:r>
        <w:rPr>
          <w:spacing w:val="-11"/>
        </w:rPr>
        <w:t xml:space="preserve"> </w:t>
      </w:r>
      <w:r>
        <w:t>called</w:t>
      </w:r>
      <w:r>
        <w:rPr>
          <w:spacing w:val="-9"/>
        </w:rPr>
        <w:t xml:space="preserve"> </w:t>
      </w:r>
      <w:r>
        <w:t>residuals</w:t>
      </w:r>
      <w:r>
        <w:rPr>
          <w:spacing w:val="-9"/>
        </w:rPr>
        <w:t xml:space="preserve"> </w:t>
      </w:r>
      <w:r>
        <w:t>when</w:t>
      </w:r>
      <w:r>
        <w:rPr>
          <w:spacing w:val="-9"/>
        </w:rPr>
        <w:t xml:space="preserve"> </w:t>
      </w:r>
      <w:r>
        <w:t>the</w:t>
      </w:r>
      <w:r>
        <w:rPr>
          <w:spacing w:val="-10"/>
        </w:rPr>
        <w:t xml:space="preserve"> </w:t>
      </w:r>
      <w:r>
        <w:t>calculations</w:t>
      </w:r>
      <w:r>
        <w:rPr>
          <w:spacing w:val="-9"/>
        </w:rPr>
        <w:t xml:space="preserve"> </w:t>
      </w:r>
      <w:r>
        <w:t>are</w:t>
      </w:r>
      <w:r>
        <w:rPr>
          <w:spacing w:val="-9"/>
        </w:rPr>
        <w:t xml:space="preserve"> </w:t>
      </w:r>
      <w:r>
        <w:t>performed</w:t>
      </w:r>
      <w:r>
        <w:rPr>
          <w:spacing w:val="-8"/>
        </w:rPr>
        <w:t xml:space="preserve"> </w:t>
      </w:r>
      <w:r>
        <w:t>over</w:t>
      </w:r>
      <w:r>
        <w:rPr>
          <w:spacing w:val="-10"/>
        </w:rPr>
        <w:t xml:space="preserve"> </w:t>
      </w:r>
      <w:r>
        <w:t>the data sample that was used for estimation and are called errors (or prediction errors) when computed out-of-sample.</w:t>
      </w:r>
    </w:p>
    <w:p w14:paraId="25C1E980" w14:textId="77777777" w:rsidR="00B9047F" w:rsidRDefault="00CD325A">
      <w:pPr>
        <w:pStyle w:val="BodyText"/>
        <w:spacing w:before="159" w:line="259" w:lineRule="auto"/>
        <w:ind w:right="586"/>
        <w:jc w:val="both"/>
      </w:pPr>
      <w:r>
        <w:t>The RMSE serves to aggregate the magnitudes of the errors in predictions for various times into a single measure of predictive power. RMSD is a measure of accuracy, to compare forecasting errors</w:t>
      </w:r>
      <w:r>
        <w:rPr>
          <w:spacing w:val="-1"/>
        </w:rPr>
        <w:t xml:space="preserve"> </w:t>
      </w:r>
      <w:r>
        <w:t>of</w:t>
      </w:r>
      <w:r>
        <w:rPr>
          <w:spacing w:val="-1"/>
        </w:rPr>
        <w:t xml:space="preserve"> </w:t>
      </w:r>
      <w:r>
        <w:t>different models for</w:t>
      </w:r>
      <w:r>
        <w:rPr>
          <w:spacing w:val="-1"/>
        </w:rPr>
        <w:t xml:space="preserve"> </w:t>
      </w:r>
      <w:r>
        <w:t>a particular</w:t>
      </w:r>
      <w:r>
        <w:rPr>
          <w:spacing w:val="-1"/>
        </w:rPr>
        <w:t xml:space="preserve"> </w:t>
      </w:r>
      <w:r>
        <w:t>dataset and not between datasets, as it is scale-dependent [80</w:t>
      </w:r>
      <w:proofErr w:type="gramStart"/>
      <w:r>
        <w:t>] .</w:t>
      </w:r>
      <w:proofErr w:type="gramEnd"/>
      <w:r>
        <w:t xml:space="preserve"> RMSE can be found out by just taking the square root of the Mean Squared Error.</w:t>
      </w:r>
    </w:p>
    <w:p w14:paraId="1B278FE5" w14:textId="77777777" w:rsidR="00B9047F" w:rsidRDefault="00CD325A">
      <w:pPr>
        <w:pStyle w:val="ListParagraph"/>
        <w:numPr>
          <w:ilvl w:val="0"/>
          <w:numId w:val="25"/>
        </w:numPr>
        <w:tabs>
          <w:tab w:val="left" w:pos="263"/>
        </w:tabs>
        <w:spacing w:before="161"/>
        <w:rPr>
          <w:sz w:val="24"/>
        </w:rPr>
      </w:pPr>
      <w:r>
        <w:rPr>
          <w:sz w:val="24"/>
        </w:rPr>
        <w:t>Mean</w:t>
      </w:r>
      <w:r>
        <w:rPr>
          <w:spacing w:val="-1"/>
          <w:sz w:val="24"/>
        </w:rPr>
        <w:t xml:space="preserve"> </w:t>
      </w:r>
      <w:r>
        <w:rPr>
          <w:sz w:val="24"/>
        </w:rPr>
        <w:t>Absolute</w:t>
      </w:r>
      <w:r>
        <w:rPr>
          <w:spacing w:val="-2"/>
          <w:sz w:val="24"/>
        </w:rPr>
        <w:t xml:space="preserve"> </w:t>
      </w:r>
      <w:r>
        <w:rPr>
          <w:spacing w:val="-4"/>
          <w:sz w:val="24"/>
        </w:rPr>
        <w:t>Error</w:t>
      </w:r>
    </w:p>
    <w:p w14:paraId="57C8071A" w14:textId="77777777" w:rsidR="00B9047F" w:rsidRDefault="00CD325A">
      <w:pPr>
        <w:pStyle w:val="BodyText"/>
        <w:spacing w:before="180" w:line="259" w:lineRule="auto"/>
        <w:ind w:right="596"/>
        <w:jc w:val="both"/>
      </w:pPr>
      <w:r>
        <w:t>In statistics, mean absolute error (MAE) is a measure of difference between two continuous variables. [81] This is robust to outliers.</w:t>
      </w:r>
    </w:p>
    <w:p w14:paraId="2FC55227" w14:textId="77777777" w:rsidR="00B9047F" w:rsidRDefault="00CD325A">
      <w:pPr>
        <w:pStyle w:val="BodyText"/>
        <w:spacing w:before="159"/>
        <w:jc w:val="both"/>
      </w:pPr>
      <w:r>
        <w:t>Mean</w:t>
      </w:r>
      <w:r>
        <w:rPr>
          <w:spacing w:val="-1"/>
        </w:rPr>
        <w:t xml:space="preserve"> </w:t>
      </w:r>
      <w:r>
        <w:t>absolute</w:t>
      </w:r>
      <w:r>
        <w:rPr>
          <w:spacing w:val="-1"/>
        </w:rPr>
        <w:t xml:space="preserve"> </w:t>
      </w:r>
      <w:r>
        <w:t>error can be</w:t>
      </w:r>
      <w:r>
        <w:rPr>
          <w:spacing w:val="-2"/>
        </w:rPr>
        <w:t xml:space="preserve"> </w:t>
      </w:r>
      <w:r>
        <w:t>found</w:t>
      </w:r>
      <w:r>
        <w:rPr>
          <w:spacing w:val="-1"/>
        </w:rPr>
        <w:t xml:space="preserve"> </w:t>
      </w:r>
      <w:r>
        <w:t>out</w:t>
      </w:r>
      <w:r>
        <w:rPr>
          <w:spacing w:val="-1"/>
        </w:rPr>
        <w:t xml:space="preserve"> </w:t>
      </w:r>
      <w:r>
        <w:t>with the</w:t>
      </w:r>
      <w:r>
        <w:rPr>
          <w:spacing w:val="-1"/>
        </w:rPr>
        <w:t xml:space="preserve"> </w:t>
      </w:r>
      <w:r>
        <w:t>help</w:t>
      </w:r>
      <w:r>
        <w:rPr>
          <w:spacing w:val="-1"/>
        </w:rPr>
        <w:t xml:space="preserve"> </w:t>
      </w:r>
      <w:r>
        <w:t>of</w:t>
      </w:r>
      <w:r>
        <w:rPr>
          <w:spacing w:val="-1"/>
        </w:rPr>
        <w:t xml:space="preserve"> </w:t>
      </w:r>
      <w:r>
        <w:t>Scikit</w:t>
      </w:r>
      <w:r>
        <w:rPr>
          <w:spacing w:val="-1"/>
        </w:rPr>
        <w:t xml:space="preserve"> </w:t>
      </w:r>
      <w:r>
        <w:t>learn</w:t>
      </w:r>
      <w:r>
        <w:rPr>
          <w:spacing w:val="-1"/>
        </w:rPr>
        <w:t xml:space="preserve"> </w:t>
      </w:r>
      <w:r>
        <w:t>as</w:t>
      </w:r>
      <w:r>
        <w:rPr>
          <w:spacing w:val="-2"/>
        </w:rPr>
        <w:t xml:space="preserve"> </w:t>
      </w:r>
      <w:r>
        <w:t>shown</w:t>
      </w:r>
      <w:r>
        <w:rPr>
          <w:spacing w:val="-1"/>
        </w:rPr>
        <w:t xml:space="preserve"> </w:t>
      </w:r>
      <w:r>
        <w:t>below</w:t>
      </w:r>
      <w:r>
        <w:rPr>
          <w:spacing w:val="1"/>
        </w:rPr>
        <w:t xml:space="preserve"> </w:t>
      </w:r>
      <w:r>
        <w:rPr>
          <w:spacing w:val="-2"/>
        </w:rPr>
        <w:t>[82],</w:t>
      </w:r>
    </w:p>
    <w:p w14:paraId="3FED769D" w14:textId="77777777" w:rsidR="00B9047F" w:rsidRDefault="00CD325A">
      <w:pPr>
        <w:spacing w:before="205" w:line="259" w:lineRule="auto"/>
        <w:ind w:left="24"/>
        <w:rPr>
          <w:rFonts w:ascii="Courier New"/>
          <w:b/>
          <w:sz w:val="21"/>
        </w:rPr>
      </w:pPr>
      <w:proofErr w:type="spellStart"/>
      <w:proofErr w:type="gramStart"/>
      <w:r>
        <w:rPr>
          <w:rFonts w:ascii="Courier New"/>
          <w:spacing w:val="-6"/>
          <w:sz w:val="21"/>
        </w:rPr>
        <w:t>sklearn</w:t>
      </w:r>
      <w:r>
        <w:rPr>
          <w:rFonts w:ascii="Courier New"/>
          <w:b/>
          <w:color w:val="CE5C00"/>
          <w:spacing w:val="-6"/>
          <w:sz w:val="21"/>
        </w:rPr>
        <w:t>.</w:t>
      </w:r>
      <w:r>
        <w:rPr>
          <w:rFonts w:ascii="Courier New"/>
          <w:spacing w:val="-6"/>
          <w:sz w:val="21"/>
        </w:rPr>
        <w:t>metrics</w:t>
      </w:r>
      <w:proofErr w:type="gramEnd"/>
      <w:r>
        <w:rPr>
          <w:rFonts w:ascii="Courier New"/>
          <w:b/>
          <w:color w:val="CE5C00"/>
          <w:spacing w:val="-6"/>
          <w:sz w:val="21"/>
        </w:rPr>
        <w:t>.</w:t>
      </w:r>
      <w:r>
        <w:rPr>
          <w:rFonts w:ascii="Courier New"/>
          <w:spacing w:val="-6"/>
          <w:sz w:val="21"/>
        </w:rPr>
        <w:t>mean_absolute_</w:t>
      </w:r>
      <w:proofErr w:type="gramStart"/>
      <w:r>
        <w:rPr>
          <w:rFonts w:ascii="Courier New"/>
          <w:spacing w:val="-6"/>
          <w:sz w:val="21"/>
        </w:rPr>
        <w:t>error</w:t>
      </w:r>
      <w:proofErr w:type="spellEnd"/>
      <w:r>
        <w:rPr>
          <w:rFonts w:ascii="Courier New"/>
          <w:b/>
          <w:spacing w:val="-6"/>
          <w:sz w:val="21"/>
        </w:rPr>
        <w:t>(</w:t>
      </w:r>
      <w:proofErr w:type="spellStart"/>
      <w:proofErr w:type="gramEnd"/>
      <w:r>
        <w:rPr>
          <w:rFonts w:ascii="Courier New"/>
          <w:spacing w:val="-6"/>
          <w:sz w:val="21"/>
        </w:rPr>
        <w:t>y_true</w:t>
      </w:r>
      <w:proofErr w:type="spellEnd"/>
      <w:r>
        <w:rPr>
          <w:rFonts w:ascii="Courier New"/>
          <w:b/>
          <w:spacing w:val="-6"/>
          <w:sz w:val="21"/>
        </w:rPr>
        <w:t xml:space="preserve">, </w:t>
      </w:r>
      <w:proofErr w:type="spellStart"/>
      <w:r>
        <w:rPr>
          <w:rFonts w:ascii="Courier New"/>
          <w:spacing w:val="-6"/>
          <w:sz w:val="21"/>
        </w:rPr>
        <w:t>y_pred</w:t>
      </w:r>
      <w:proofErr w:type="spellEnd"/>
      <w:r>
        <w:rPr>
          <w:rFonts w:ascii="Courier New"/>
          <w:b/>
          <w:spacing w:val="-6"/>
          <w:sz w:val="21"/>
        </w:rPr>
        <w:t xml:space="preserve">, </w:t>
      </w:r>
      <w:proofErr w:type="spellStart"/>
      <w:r>
        <w:rPr>
          <w:rFonts w:ascii="Courier New"/>
          <w:spacing w:val="-6"/>
          <w:sz w:val="21"/>
        </w:rPr>
        <w:t>sample_weight</w:t>
      </w:r>
      <w:proofErr w:type="spellEnd"/>
      <w:r>
        <w:rPr>
          <w:rFonts w:ascii="Courier New"/>
          <w:b/>
          <w:color w:val="CE5C00"/>
          <w:spacing w:val="-6"/>
          <w:sz w:val="21"/>
        </w:rPr>
        <w:t>=</w:t>
      </w:r>
      <w:r>
        <w:rPr>
          <w:rFonts w:ascii="Courier New"/>
          <w:b/>
          <w:color w:val="1F4986"/>
          <w:spacing w:val="-6"/>
          <w:sz w:val="21"/>
        </w:rPr>
        <w:t>None</w:t>
      </w:r>
      <w:r>
        <w:rPr>
          <w:rFonts w:ascii="Courier New"/>
          <w:b/>
          <w:spacing w:val="-6"/>
          <w:sz w:val="21"/>
        </w:rPr>
        <w:t xml:space="preserve">, </w:t>
      </w:r>
      <w:r>
        <w:rPr>
          <w:rFonts w:ascii="Courier New"/>
          <w:spacing w:val="-2"/>
          <w:sz w:val="21"/>
        </w:rPr>
        <w:t>multioutput</w:t>
      </w:r>
      <w:r>
        <w:rPr>
          <w:rFonts w:ascii="Courier New"/>
          <w:b/>
          <w:color w:val="CE5C00"/>
          <w:spacing w:val="-2"/>
          <w:sz w:val="21"/>
        </w:rPr>
        <w:t>=</w:t>
      </w:r>
      <w:r>
        <w:rPr>
          <w:rFonts w:ascii="Courier New"/>
          <w:color w:val="4E9A05"/>
          <w:spacing w:val="-2"/>
          <w:sz w:val="21"/>
        </w:rPr>
        <w:t>'</w:t>
      </w:r>
      <w:proofErr w:type="spellStart"/>
      <w:r>
        <w:rPr>
          <w:rFonts w:ascii="Courier New"/>
          <w:color w:val="4E9A05"/>
          <w:spacing w:val="-2"/>
          <w:sz w:val="21"/>
        </w:rPr>
        <w:t>uniform_average</w:t>
      </w:r>
      <w:proofErr w:type="spellEnd"/>
      <w:r>
        <w:rPr>
          <w:rFonts w:ascii="Courier New"/>
          <w:color w:val="4E9A05"/>
          <w:spacing w:val="-2"/>
          <w:sz w:val="21"/>
        </w:rPr>
        <w:t>'</w:t>
      </w:r>
      <w:r>
        <w:rPr>
          <w:rFonts w:ascii="Courier New"/>
          <w:b/>
          <w:spacing w:val="-2"/>
          <w:sz w:val="21"/>
        </w:rPr>
        <w:t>)</w:t>
      </w:r>
    </w:p>
    <w:p w14:paraId="13EC33B6" w14:textId="77777777" w:rsidR="00B9047F" w:rsidRDefault="00CD325A">
      <w:pPr>
        <w:spacing w:before="166"/>
        <w:ind w:left="1836" w:right="2401"/>
        <w:jc w:val="center"/>
        <w:rPr>
          <w:i/>
          <w:sz w:val="18"/>
        </w:rPr>
      </w:pPr>
      <w:bookmarkStart w:id="86" w:name="_bookmark90"/>
      <w:bookmarkEnd w:id="86"/>
      <w:r>
        <w:rPr>
          <w:i/>
          <w:color w:val="44536A"/>
          <w:sz w:val="18"/>
        </w:rPr>
        <w:t>Code</w:t>
      </w:r>
      <w:r>
        <w:rPr>
          <w:i/>
          <w:color w:val="44536A"/>
          <w:spacing w:val="-4"/>
          <w:sz w:val="18"/>
        </w:rPr>
        <w:t xml:space="preserve"> </w:t>
      </w:r>
      <w:r>
        <w:rPr>
          <w:i/>
          <w:color w:val="44536A"/>
          <w:sz w:val="18"/>
        </w:rPr>
        <w:t>Snippet</w:t>
      </w:r>
      <w:r>
        <w:rPr>
          <w:i/>
          <w:color w:val="44536A"/>
          <w:spacing w:val="-1"/>
          <w:sz w:val="18"/>
        </w:rPr>
        <w:t xml:space="preserve"> </w:t>
      </w:r>
      <w:r>
        <w:rPr>
          <w:i/>
          <w:color w:val="44536A"/>
          <w:sz w:val="18"/>
        </w:rPr>
        <w:t>7:</w:t>
      </w:r>
      <w:r>
        <w:rPr>
          <w:i/>
          <w:color w:val="44536A"/>
          <w:spacing w:val="-1"/>
          <w:sz w:val="18"/>
        </w:rPr>
        <w:t xml:space="preserve"> </w:t>
      </w:r>
      <w:r>
        <w:rPr>
          <w:i/>
          <w:color w:val="44536A"/>
          <w:sz w:val="18"/>
        </w:rPr>
        <w:t>Example to</w:t>
      </w:r>
      <w:r>
        <w:rPr>
          <w:i/>
          <w:color w:val="44536A"/>
          <w:spacing w:val="-2"/>
          <w:sz w:val="18"/>
        </w:rPr>
        <w:t xml:space="preserve"> </w:t>
      </w:r>
      <w:r>
        <w:rPr>
          <w:i/>
          <w:color w:val="44536A"/>
          <w:sz w:val="18"/>
        </w:rPr>
        <w:t>find</w:t>
      </w:r>
      <w:r>
        <w:rPr>
          <w:i/>
          <w:color w:val="44536A"/>
          <w:spacing w:val="-1"/>
          <w:sz w:val="18"/>
        </w:rPr>
        <w:t xml:space="preserve"> </w:t>
      </w:r>
      <w:r>
        <w:rPr>
          <w:i/>
          <w:color w:val="44536A"/>
          <w:spacing w:val="-5"/>
          <w:sz w:val="18"/>
        </w:rPr>
        <w:t>MAE</w:t>
      </w:r>
    </w:p>
    <w:p w14:paraId="67889C50" w14:textId="77777777" w:rsidR="00B9047F" w:rsidRDefault="00CD325A">
      <w:pPr>
        <w:pStyle w:val="ListParagraph"/>
        <w:numPr>
          <w:ilvl w:val="0"/>
          <w:numId w:val="25"/>
        </w:numPr>
        <w:tabs>
          <w:tab w:val="left" w:pos="263"/>
        </w:tabs>
        <w:spacing w:before="195"/>
        <w:rPr>
          <w:sz w:val="24"/>
        </w:rPr>
      </w:pPr>
      <w:r>
        <w:rPr>
          <w:sz w:val="24"/>
        </w:rPr>
        <w:t>Coefficient</w:t>
      </w:r>
      <w:r>
        <w:rPr>
          <w:spacing w:val="-1"/>
          <w:sz w:val="24"/>
        </w:rPr>
        <w:t xml:space="preserve"> </w:t>
      </w:r>
      <w:r>
        <w:rPr>
          <w:sz w:val="24"/>
        </w:rPr>
        <w:t>of</w:t>
      </w:r>
      <w:r>
        <w:rPr>
          <w:spacing w:val="-2"/>
          <w:sz w:val="24"/>
        </w:rPr>
        <w:t xml:space="preserve"> </w:t>
      </w:r>
      <w:r>
        <w:rPr>
          <w:sz w:val="24"/>
        </w:rPr>
        <w:t>Determination</w:t>
      </w:r>
      <w:r>
        <w:rPr>
          <w:spacing w:val="-1"/>
          <w:sz w:val="24"/>
        </w:rPr>
        <w:t xml:space="preserve"> </w:t>
      </w:r>
      <w:r>
        <w:rPr>
          <w:spacing w:val="-4"/>
          <w:sz w:val="24"/>
        </w:rPr>
        <w:t>(R</w:t>
      </w:r>
      <w:r>
        <w:rPr>
          <w:spacing w:val="-4"/>
          <w:sz w:val="24"/>
          <w:vertAlign w:val="superscript"/>
        </w:rPr>
        <w:t>2</w:t>
      </w:r>
      <w:r>
        <w:rPr>
          <w:spacing w:val="-4"/>
          <w:sz w:val="24"/>
        </w:rPr>
        <w:t>)</w:t>
      </w:r>
    </w:p>
    <w:p w14:paraId="7EE1A909" w14:textId="77777777" w:rsidR="00B9047F" w:rsidRDefault="00CD325A">
      <w:pPr>
        <w:pStyle w:val="BodyText"/>
        <w:spacing w:before="183" w:line="259" w:lineRule="auto"/>
        <w:ind w:right="587"/>
        <w:jc w:val="both"/>
      </w:pPr>
      <w:r>
        <w:t>It</w:t>
      </w:r>
      <w:r>
        <w:rPr>
          <w:spacing w:val="-8"/>
        </w:rPr>
        <w:t xml:space="preserve"> </w:t>
      </w:r>
      <w:r>
        <w:t>represents</w:t>
      </w:r>
      <w:r>
        <w:rPr>
          <w:spacing w:val="-8"/>
        </w:rPr>
        <w:t xml:space="preserve"> </w:t>
      </w:r>
      <w:r>
        <w:t>the</w:t>
      </w:r>
      <w:r>
        <w:rPr>
          <w:spacing w:val="-9"/>
        </w:rPr>
        <w:t xml:space="preserve"> </w:t>
      </w:r>
      <w:r>
        <w:t>proportion</w:t>
      </w:r>
      <w:r>
        <w:rPr>
          <w:spacing w:val="-8"/>
        </w:rPr>
        <w:t xml:space="preserve"> </w:t>
      </w:r>
      <w:r>
        <w:t>of</w:t>
      </w:r>
      <w:r>
        <w:rPr>
          <w:spacing w:val="-9"/>
        </w:rPr>
        <w:t xml:space="preserve"> </w:t>
      </w:r>
      <w:r>
        <w:t>variance</w:t>
      </w:r>
      <w:r>
        <w:rPr>
          <w:spacing w:val="-9"/>
        </w:rPr>
        <w:t xml:space="preserve"> </w:t>
      </w:r>
      <w:r>
        <w:t>that</w:t>
      </w:r>
      <w:r>
        <w:rPr>
          <w:spacing w:val="-8"/>
        </w:rPr>
        <w:t xml:space="preserve"> </w:t>
      </w:r>
      <w:r>
        <w:t>has</w:t>
      </w:r>
      <w:r>
        <w:rPr>
          <w:spacing w:val="-8"/>
        </w:rPr>
        <w:t xml:space="preserve"> </w:t>
      </w:r>
      <w:r>
        <w:t>been</w:t>
      </w:r>
      <w:r>
        <w:rPr>
          <w:spacing w:val="-8"/>
        </w:rPr>
        <w:t xml:space="preserve"> </w:t>
      </w:r>
      <w:r>
        <w:t>explained</w:t>
      </w:r>
      <w:r>
        <w:rPr>
          <w:spacing w:val="-8"/>
        </w:rPr>
        <w:t xml:space="preserve"> </w:t>
      </w:r>
      <w:r>
        <w:t>by</w:t>
      </w:r>
      <w:r>
        <w:rPr>
          <w:spacing w:val="-8"/>
        </w:rPr>
        <w:t xml:space="preserve"> </w:t>
      </w:r>
      <w:r>
        <w:t>the</w:t>
      </w:r>
      <w:r>
        <w:rPr>
          <w:spacing w:val="-9"/>
        </w:rPr>
        <w:t xml:space="preserve"> </w:t>
      </w:r>
      <w:r>
        <w:t>independent</w:t>
      </w:r>
      <w:r>
        <w:rPr>
          <w:spacing w:val="-8"/>
        </w:rPr>
        <w:t xml:space="preserve"> </w:t>
      </w:r>
      <w:r>
        <w:t>variables</w:t>
      </w:r>
      <w:r>
        <w:rPr>
          <w:spacing w:val="-9"/>
        </w:rPr>
        <w:t xml:space="preserve"> </w:t>
      </w:r>
      <w:r>
        <w:t xml:space="preserve">in the model. It provides an indication of goodness of fit and therefore a measure of how well unseen samples are likely to be predicted by the model, through the proportion of explained </w:t>
      </w:r>
      <w:r>
        <w:rPr>
          <w:spacing w:val="-2"/>
        </w:rPr>
        <w:t>variance.</w:t>
      </w:r>
    </w:p>
    <w:p w14:paraId="321EC7C4" w14:textId="77777777" w:rsidR="00B9047F" w:rsidRDefault="00CD325A">
      <w:pPr>
        <w:pStyle w:val="BodyText"/>
        <w:spacing w:before="159" w:line="259" w:lineRule="auto"/>
        <w:ind w:right="589"/>
        <w:jc w:val="both"/>
      </w:pPr>
      <w:r>
        <w:t>As</w:t>
      </w:r>
      <w:r>
        <w:rPr>
          <w:spacing w:val="-15"/>
        </w:rPr>
        <w:t xml:space="preserve"> </w:t>
      </w:r>
      <w:r>
        <w:t>such</w:t>
      </w:r>
      <w:r>
        <w:rPr>
          <w:spacing w:val="-15"/>
        </w:rPr>
        <w:t xml:space="preserve"> </w:t>
      </w:r>
      <w:r>
        <w:t>variance</w:t>
      </w:r>
      <w:r>
        <w:rPr>
          <w:spacing w:val="-15"/>
        </w:rPr>
        <w:t xml:space="preserve"> </w:t>
      </w:r>
      <w:r>
        <w:t>is</w:t>
      </w:r>
      <w:r>
        <w:rPr>
          <w:spacing w:val="-14"/>
        </w:rPr>
        <w:t xml:space="preserve"> </w:t>
      </w:r>
      <w:r>
        <w:t>dataset</w:t>
      </w:r>
      <w:r>
        <w:rPr>
          <w:spacing w:val="-15"/>
        </w:rPr>
        <w:t xml:space="preserve"> </w:t>
      </w:r>
      <w:r>
        <w:t>dependent,</w:t>
      </w:r>
      <w:r>
        <w:rPr>
          <w:spacing w:val="-14"/>
        </w:rPr>
        <w:t xml:space="preserve"> </w:t>
      </w:r>
      <w:r>
        <w:t>R²</w:t>
      </w:r>
      <w:r>
        <w:rPr>
          <w:spacing w:val="-15"/>
        </w:rPr>
        <w:t xml:space="preserve"> </w:t>
      </w:r>
      <w:r>
        <w:t>may</w:t>
      </w:r>
      <w:r>
        <w:rPr>
          <w:spacing w:val="-15"/>
        </w:rPr>
        <w:t xml:space="preserve"> </w:t>
      </w:r>
      <w:r>
        <w:t>not</w:t>
      </w:r>
      <w:r>
        <w:rPr>
          <w:spacing w:val="-12"/>
        </w:rPr>
        <w:t xml:space="preserve"> </w:t>
      </w:r>
      <w:r>
        <w:t>be</w:t>
      </w:r>
      <w:r>
        <w:rPr>
          <w:spacing w:val="-15"/>
        </w:rPr>
        <w:t xml:space="preserve"> </w:t>
      </w:r>
      <w:r>
        <w:t>meaningfully</w:t>
      </w:r>
      <w:r>
        <w:rPr>
          <w:spacing w:val="-15"/>
        </w:rPr>
        <w:t xml:space="preserve"> </w:t>
      </w:r>
      <w:r>
        <w:t>comparable</w:t>
      </w:r>
      <w:r>
        <w:rPr>
          <w:spacing w:val="-15"/>
        </w:rPr>
        <w:t xml:space="preserve"> </w:t>
      </w:r>
      <w:r>
        <w:t>across</w:t>
      </w:r>
      <w:r>
        <w:rPr>
          <w:spacing w:val="-13"/>
        </w:rPr>
        <w:t xml:space="preserve"> </w:t>
      </w:r>
      <w:r>
        <w:t>different datasets.</w:t>
      </w:r>
      <w:r>
        <w:rPr>
          <w:spacing w:val="-4"/>
        </w:rPr>
        <w:t xml:space="preserve"> </w:t>
      </w:r>
      <w:r>
        <w:t>Best</w:t>
      </w:r>
      <w:r>
        <w:rPr>
          <w:spacing w:val="-4"/>
        </w:rPr>
        <w:t xml:space="preserve"> </w:t>
      </w:r>
      <w:r>
        <w:t>possible</w:t>
      </w:r>
      <w:r>
        <w:rPr>
          <w:spacing w:val="-5"/>
        </w:rPr>
        <w:t xml:space="preserve"> </w:t>
      </w:r>
      <w:r>
        <w:t>score</w:t>
      </w:r>
      <w:r>
        <w:rPr>
          <w:spacing w:val="-7"/>
        </w:rPr>
        <w:t xml:space="preserve"> </w:t>
      </w:r>
      <w:r>
        <w:t>is</w:t>
      </w:r>
      <w:r>
        <w:rPr>
          <w:spacing w:val="-4"/>
        </w:rPr>
        <w:t xml:space="preserve"> </w:t>
      </w:r>
      <w:r>
        <w:t>1.0</w:t>
      </w:r>
      <w:r>
        <w:rPr>
          <w:spacing w:val="-5"/>
        </w:rPr>
        <w:t xml:space="preserve"> </w:t>
      </w:r>
      <w:r>
        <w:t>and</w:t>
      </w:r>
      <w:r>
        <w:rPr>
          <w:spacing w:val="-5"/>
        </w:rPr>
        <w:t xml:space="preserve"> </w:t>
      </w:r>
      <w:r>
        <w:t>it</w:t>
      </w:r>
      <w:r>
        <w:rPr>
          <w:spacing w:val="-4"/>
        </w:rPr>
        <w:t xml:space="preserve"> </w:t>
      </w:r>
      <w:r>
        <w:t>can</w:t>
      </w:r>
      <w:r>
        <w:rPr>
          <w:spacing w:val="-5"/>
        </w:rPr>
        <w:t xml:space="preserve"> </w:t>
      </w:r>
      <w:r>
        <w:t>be</w:t>
      </w:r>
      <w:r>
        <w:rPr>
          <w:spacing w:val="-6"/>
        </w:rPr>
        <w:t xml:space="preserve"> </w:t>
      </w:r>
      <w:r>
        <w:t>negative</w:t>
      </w:r>
      <w:r>
        <w:rPr>
          <w:spacing w:val="-6"/>
        </w:rPr>
        <w:t xml:space="preserve"> </w:t>
      </w:r>
      <w:r>
        <w:t>(because</w:t>
      </w:r>
      <w:r>
        <w:rPr>
          <w:spacing w:val="-6"/>
        </w:rPr>
        <w:t xml:space="preserve"> </w:t>
      </w:r>
      <w:r>
        <w:t>the</w:t>
      </w:r>
      <w:r>
        <w:rPr>
          <w:spacing w:val="-5"/>
        </w:rPr>
        <w:t xml:space="preserve"> </w:t>
      </w:r>
      <w:r>
        <w:t>model</w:t>
      </w:r>
      <w:r>
        <w:rPr>
          <w:spacing w:val="-4"/>
        </w:rPr>
        <w:t xml:space="preserve"> </w:t>
      </w:r>
      <w:r>
        <w:t>can</w:t>
      </w:r>
      <w:r>
        <w:rPr>
          <w:spacing w:val="-5"/>
        </w:rPr>
        <w:t xml:space="preserve"> </w:t>
      </w:r>
      <w:r>
        <w:t>be</w:t>
      </w:r>
      <w:r>
        <w:rPr>
          <w:spacing w:val="-6"/>
        </w:rPr>
        <w:t xml:space="preserve"> </w:t>
      </w:r>
      <w:r>
        <w:t>arbitrarily worse). A constant model that always predicts the expected value, disregarding the input features, would get a R² score of 0.0 [83].</w:t>
      </w:r>
    </w:p>
    <w:p w14:paraId="61E269AA" w14:textId="77777777" w:rsidR="00B9047F" w:rsidRDefault="00CD325A">
      <w:pPr>
        <w:pStyle w:val="BodyText"/>
        <w:spacing w:before="159"/>
        <w:jc w:val="both"/>
      </w:pPr>
      <w:r>
        <w:t>It</w:t>
      </w:r>
      <w:r>
        <w:rPr>
          <w:spacing w:val="-1"/>
        </w:rPr>
        <w:t xml:space="preserve"> </w:t>
      </w:r>
      <w:r>
        <w:t>can</w:t>
      </w:r>
      <w:r>
        <w:rPr>
          <w:spacing w:val="-1"/>
        </w:rPr>
        <w:t xml:space="preserve"> </w:t>
      </w:r>
      <w:r>
        <w:t>be found</w:t>
      </w:r>
      <w:r>
        <w:rPr>
          <w:spacing w:val="-2"/>
        </w:rPr>
        <w:t xml:space="preserve"> </w:t>
      </w:r>
      <w:r>
        <w:t>out</w:t>
      </w:r>
      <w:r>
        <w:rPr>
          <w:spacing w:val="-1"/>
        </w:rPr>
        <w:t xml:space="preserve"> </w:t>
      </w:r>
      <w:r>
        <w:t>using</w:t>
      </w:r>
      <w:r>
        <w:rPr>
          <w:spacing w:val="-1"/>
        </w:rPr>
        <w:t xml:space="preserve"> </w:t>
      </w:r>
      <w:r>
        <w:t>scikit</w:t>
      </w:r>
      <w:r>
        <w:rPr>
          <w:spacing w:val="-1"/>
        </w:rPr>
        <w:t xml:space="preserve"> </w:t>
      </w:r>
      <w:r>
        <w:t>learn</w:t>
      </w:r>
      <w:r>
        <w:rPr>
          <w:spacing w:val="-1"/>
        </w:rPr>
        <w:t xml:space="preserve"> </w:t>
      </w:r>
      <w:r>
        <w:t>as</w:t>
      </w:r>
      <w:r>
        <w:rPr>
          <w:spacing w:val="-2"/>
        </w:rPr>
        <w:t xml:space="preserve"> </w:t>
      </w:r>
      <w:r>
        <w:t>shown</w:t>
      </w:r>
      <w:r>
        <w:rPr>
          <w:spacing w:val="1"/>
        </w:rPr>
        <w:t xml:space="preserve"> </w:t>
      </w:r>
      <w:r>
        <w:rPr>
          <w:spacing w:val="-4"/>
        </w:rPr>
        <w:t>[83],</w:t>
      </w:r>
    </w:p>
    <w:p w14:paraId="45FC9931" w14:textId="77777777" w:rsidR="00B9047F" w:rsidRDefault="00CD325A">
      <w:pPr>
        <w:spacing w:before="204" w:line="266" w:lineRule="auto"/>
        <w:ind w:left="24" w:right="595"/>
        <w:rPr>
          <w:rFonts w:ascii="Courier New"/>
          <w:b/>
          <w:sz w:val="17"/>
        </w:rPr>
      </w:pPr>
      <w:proofErr w:type="gramStart"/>
      <w:r>
        <w:rPr>
          <w:rFonts w:ascii="Courier New"/>
          <w:w w:val="105"/>
          <w:sz w:val="17"/>
        </w:rPr>
        <w:t>sklearn</w:t>
      </w:r>
      <w:r>
        <w:rPr>
          <w:rFonts w:ascii="Courier New"/>
          <w:b/>
          <w:color w:val="CE5C00"/>
          <w:w w:val="105"/>
          <w:sz w:val="17"/>
        </w:rPr>
        <w:t>.</w:t>
      </w:r>
      <w:r>
        <w:rPr>
          <w:rFonts w:ascii="Courier New"/>
          <w:w w:val="105"/>
          <w:sz w:val="17"/>
        </w:rPr>
        <w:t>metrics</w:t>
      </w:r>
      <w:proofErr w:type="gramEnd"/>
      <w:r>
        <w:rPr>
          <w:rFonts w:ascii="Courier New"/>
          <w:b/>
          <w:color w:val="CE5C00"/>
          <w:w w:val="105"/>
          <w:sz w:val="17"/>
        </w:rPr>
        <w:t>.</w:t>
      </w:r>
      <w:r>
        <w:rPr>
          <w:rFonts w:ascii="Courier New"/>
          <w:w w:val="105"/>
          <w:sz w:val="17"/>
        </w:rPr>
        <w:t>r2_</w:t>
      </w:r>
      <w:proofErr w:type="gramStart"/>
      <w:r>
        <w:rPr>
          <w:rFonts w:ascii="Courier New"/>
          <w:w w:val="105"/>
          <w:sz w:val="17"/>
        </w:rPr>
        <w:t>score</w:t>
      </w:r>
      <w:r>
        <w:rPr>
          <w:rFonts w:ascii="Courier New"/>
          <w:b/>
          <w:w w:val="105"/>
          <w:sz w:val="17"/>
        </w:rPr>
        <w:t>(</w:t>
      </w:r>
      <w:proofErr w:type="spellStart"/>
      <w:proofErr w:type="gramEnd"/>
      <w:r>
        <w:rPr>
          <w:rFonts w:ascii="Courier New"/>
          <w:w w:val="105"/>
          <w:sz w:val="17"/>
        </w:rPr>
        <w:t>y_true</w:t>
      </w:r>
      <w:proofErr w:type="spellEnd"/>
      <w:r>
        <w:rPr>
          <w:rFonts w:ascii="Courier New"/>
          <w:b/>
          <w:w w:val="105"/>
          <w:sz w:val="17"/>
        </w:rPr>
        <w:t xml:space="preserve">, </w:t>
      </w:r>
      <w:proofErr w:type="spellStart"/>
      <w:r>
        <w:rPr>
          <w:rFonts w:ascii="Courier New"/>
          <w:w w:val="105"/>
          <w:sz w:val="17"/>
        </w:rPr>
        <w:t>y_pred</w:t>
      </w:r>
      <w:proofErr w:type="spellEnd"/>
      <w:r>
        <w:rPr>
          <w:rFonts w:ascii="Courier New"/>
          <w:b/>
          <w:w w:val="105"/>
          <w:sz w:val="17"/>
        </w:rPr>
        <w:t xml:space="preserve">, </w:t>
      </w:r>
      <w:proofErr w:type="spellStart"/>
      <w:r>
        <w:rPr>
          <w:rFonts w:ascii="Courier New"/>
          <w:w w:val="105"/>
          <w:sz w:val="17"/>
        </w:rPr>
        <w:t>sample_weight</w:t>
      </w:r>
      <w:proofErr w:type="spellEnd"/>
      <w:r>
        <w:rPr>
          <w:rFonts w:ascii="Courier New"/>
          <w:b/>
          <w:color w:val="CE5C00"/>
          <w:w w:val="105"/>
          <w:sz w:val="17"/>
        </w:rPr>
        <w:t>=</w:t>
      </w:r>
      <w:r>
        <w:rPr>
          <w:rFonts w:ascii="Courier New"/>
          <w:b/>
          <w:color w:val="1F4986"/>
          <w:w w:val="105"/>
          <w:sz w:val="17"/>
        </w:rPr>
        <w:t>None</w:t>
      </w:r>
      <w:r>
        <w:rPr>
          <w:rFonts w:ascii="Courier New"/>
          <w:b/>
          <w:w w:val="105"/>
          <w:sz w:val="17"/>
        </w:rPr>
        <w:t xml:space="preserve">, </w:t>
      </w:r>
      <w:r>
        <w:rPr>
          <w:rFonts w:ascii="Courier New"/>
          <w:spacing w:val="-2"/>
          <w:w w:val="105"/>
          <w:sz w:val="17"/>
        </w:rPr>
        <w:t>multioutput</w:t>
      </w:r>
      <w:r>
        <w:rPr>
          <w:rFonts w:ascii="Courier New"/>
          <w:b/>
          <w:color w:val="CE5C00"/>
          <w:spacing w:val="-2"/>
          <w:w w:val="105"/>
          <w:sz w:val="17"/>
        </w:rPr>
        <w:t>=</w:t>
      </w:r>
      <w:r>
        <w:rPr>
          <w:rFonts w:ascii="Courier New"/>
          <w:color w:val="4E9A05"/>
          <w:spacing w:val="-2"/>
          <w:w w:val="105"/>
          <w:sz w:val="17"/>
        </w:rPr>
        <w:t>'</w:t>
      </w:r>
      <w:proofErr w:type="spellStart"/>
      <w:r>
        <w:rPr>
          <w:rFonts w:ascii="Courier New"/>
          <w:color w:val="4E9A05"/>
          <w:spacing w:val="-2"/>
          <w:w w:val="105"/>
          <w:sz w:val="17"/>
        </w:rPr>
        <w:t>uniform_average</w:t>
      </w:r>
      <w:proofErr w:type="spellEnd"/>
      <w:r>
        <w:rPr>
          <w:rFonts w:ascii="Courier New"/>
          <w:color w:val="4E9A05"/>
          <w:spacing w:val="-2"/>
          <w:w w:val="105"/>
          <w:sz w:val="17"/>
        </w:rPr>
        <w:t>'</w:t>
      </w:r>
      <w:r>
        <w:rPr>
          <w:rFonts w:ascii="Courier New"/>
          <w:b/>
          <w:spacing w:val="-2"/>
          <w:w w:val="105"/>
          <w:sz w:val="17"/>
        </w:rPr>
        <w:t>)</w:t>
      </w:r>
    </w:p>
    <w:p w14:paraId="068DBF00" w14:textId="77777777" w:rsidR="00B9047F" w:rsidRDefault="00CD325A">
      <w:pPr>
        <w:spacing w:before="167"/>
        <w:ind w:left="1839" w:right="2401"/>
        <w:jc w:val="center"/>
        <w:rPr>
          <w:i/>
          <w:sz w:val="18"/>
        </w:rPr>
      </w:pPr>
      <w:bookmarkStart w:id="87" w:name="_bookmark91"/>
      <w:bookmarkEnd w:id="87"/>
      <w:r>
        <w:rPr>
          <w:i/>
          <w:color w:val="44536A"/>
          <w:sz w:val="18"/>
        </w:rPr>
        <w:t>Code</w:t>
      </w:r>
      <w:r>
        <w:rPr>
          <w:i/>
          <w:color w:val="44536A"/>
          <w:spacing w:val="-4"/>
          <w:sz w:val="18"/>
        </w:rPr>
        <w:t xml:space="preserve"> </w:t>
      </w:r>
      <w:r>
        <w:rPr>
          <w:i/>
          <w:color w:val="44536A"/>
          <w:sz w:val="18"/>
        </w:rPr>
        <w:t>Snippet</w:t>
      </w:r>
      <w:r>
        <w:rPr>
          <w:i/>
          <w:color w:val="44536A"/>
          <w:spacing w:val="-1"/>
          <w:sz w:val="18"/>
        </w:rPr>
        <w:t xml:space="preserve"> </w:t>
      </w:r>
      <w:r>
        <w:rPr>
          <w:i/>
          <w:color w:val="44536A"/>
          <w:sz w:val="18"/>
        </w:rPr>
        <w:t>8:</w:t>
      </w:r>
      <w:r>
        <w:rPr>
          <w:i/>
          <w:color w:val="44536A"/>
          <w:spacing w:val="-1"/>
          <w:sz w:val="18"/>
        </w:rPr>
        <w:t xml:space="preserve"> </w:t>
      </w:r>
      <w:r>
        <w:rPr>
          <w:i/>
          <w:color w:val="44536A"/>
          <w:sz w:val="18"/>
        </w:rPr>
        <w:t>Example to</w:t>
      </w:r>
      <w:r>
        <w:rPr>
          <w:i/>
          <w:color w:val="44536A"/>
          <w:spacing w:val="-2"/>
          <w:sz w:val="18"/>
        </w:rPr>
        <w:t xml:space="preserve"> </w:t>
      </w:r>
      <w:r>
        <w:rPr>
          <w:i/>
          <w:color w:val="44536A"/>
          <w:sz w:val="18"/>
        </w:rPr>
        <w:t>find</w:t>
      </w:r>
      <w:r>
        <w:rPr>
          <w:i/>
          <w:color w:val="44536A"/>
          <w:spacing w:val="-1"/>
          <w:sz w:val="18"/>
        </w:rPr>
        <w:t xml:space="preserve"> </w:t>
      </w:r>
      <w:r>
        <w:rPr>
          <w:i/>
          <w:color w:val="44536A"/>
          <w:spacing w:val="-5"/>
          <w:sz w:val="18"/>
        </w:rPr>
        <w:t>R</w:t>
      </w:r>
      <w:r>
        <w:rPr>
          <w:i/>
          <w:color w:val="44536A"/>
          <w:spacing w:val="-5"/>
          <w:sz w:val="18"/>
          <w:vertAlign w:val="superscript"/>
        </w:rPr>
        <w:t>2</w:t>
      </w:r>
    </w:p>
    <w:p w14:paraId="06E52072" w14:textId="77777777" w:rsidR="00B9047F" w:rsidRDefault="00B9047F">
      <w:pPr>
        <w:jc w:val="center"/>
        <w:rPr>
          <w:i/>
          <w:sz w:val="18"/>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1F1A66CB" w14:textId="77777777" w:rsidR="00B9047F" w:rsidRDefault="00CD325A">
      <w:pPr>
        <w:pStyle w:val="ListParagraph"/>
        <w:numPr>
          <w:ilvl w:val="0"/>
          <w:numId w:val="25"/>
        </w:numPr>
        <w:tabs>
          <w:tab w:val="left" w:pos="263"/>
        </w:tabs>
        <w:spacing w:before="60"/>
        <w:rPr>
          <w:sz w:val="24"/>
        </w:rPr>
      </w:pPr>
      <w:r>
        <w:rPr>
          <w:sz w:val="24"/>
        </w:rPr>
        <w:lastRenderedPageBreak/>
        <w:t>Explained</w:t>
      </w:r>
      <w:r>
        <w:rPr>
          <w:spacing w:val="-2"/>
          <w:sz w:val="24"/>
        </w:rPr>
        <w:t xml:space="preserve"> Variance</w:t>
      </w:r>
    </w:p>
    <w:p w14:paraId="52E6481F" w14:textId="77777777" w:rsidR="00B9047F" w:rsidRDefault="00CD325A">
      <w:pPr>
        <w:pStyle w:val="BodyText"/>
        <w:spacing w:before="183" w:line="259" w:lineRule="auto"/>
        <w:ind w:right="588"/>
        <w:jc w:val="both"/>
      </w:pPr>
      <w:r>
        <w:t>The explained variance score computes the explained variance regression score. If ŷ is the estimated target output, the corresponding (correct) target output, and is Variance, the square of the standard deviation, then the explained variance is estimated as follow:</w:t>
      </w:r>
    </w:p>
    <w:p w14:paraId="6769A6F3" w14:textId="77777777" w:rsidR="00B9047F" w:rsidRDefault="00CD325A">
      <w:pPr>
        <w:pStyle w:val="BodyText"/>
        <w:spacing w:before="101"/>
        <w:ind w:left="0"/>
        <w:rPr>
          <w:sz w:val="20"/>
        </w:rPr>
      </w:pPr>
      <w:r>
        <w:rPr>
          <w:noProof/>
          <w:sz w:val="20"/>
          <w:lang w:bidi="te-IN"/>
        </w:rPr>
        <w:drawing>
          <wp:anchor distT="0" distB="0" distL="0" distR="0" simplePos="0" relativeHeight="487599616" behindDoc="1" locked="0" layoutInCell="1" allowOverlap="1" wp14:anchorId="45736E2D" wp14:editId="78569082">
            <wp:simplePos x="0" y="0"/>
            <wp:positionH relativeFrom="page">
              <wp:posOffset>962025</wp:posOffset>
            </wp:positionH>
            <wp:positionV relativeFrom="paragraph">
              <wp:posOffset>225647</wp:posOffset>
            </wp:positionV>
            <wp:extent cx="3307012" cy="42862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9" cstate="print"/>
                    <a:stretch>
                      <a:fillRect/>
                    </a:stretch>
                  </pic:blipFill>
                  <pic:spPr>
                    <a:xfrm>
                      <a:off x="0" y="0"/>
                      <a:ext cx="3307012" cy="428625"/>
                    </a:xfrm>
                    <a:prstGeom prst="rect">
                      <a:avLst/>
                    </a:prstGeom>
                  </pic:spPr>
                </pic:pic>
              </a:graphicData>
            </a:graphic>
          </wp:anchor>
        </w:drawing>
      </w:r>
    </w:p>
    <w:p w14:paraId="5B36A260" w14:textId="77777777" w:rsidR="00B9047F" w:rsidRDefault="00B9047F">
      <w:pPr>
        <w:pStyle w:val="BodyText"/>
        <w:spacing w:before="116"/>
        <w:ind w:left="0"/>
      </w:pPr>
    </w:p>
    <w:p w14:paraId="5A001E81" w14:textId="77777777" w:rsidR="00B9047F" w:rsidRDefault="00CD325A">
      <w:pPr>
        <w:spacing w:before="1"/>
        <w:ind w:left="1838" w:right="2401"/>
        <w:jc w:val="center"/>
        <w:rPr>
          <w:i/>
          <w:sz w:val="18"/>
        </w:rPr>
      </w:pPr>
      <w:bookmarkStart w:id="88" w:name="_bookmark92"/>
      <w:bookmarkEnd w:id="88"/>
      <w:r>
        <w:rPr>
          <w:i/>
          <w:color w:val="44536A"/>
          <w:sz w:val="18"/>
        </w:rPr>
        <w:t>Equation</w:t>
      </w:r>
      <w:r>
        <w:rPr>
          <w:i/>
          <w:color w:val="44536A"/>
          <w:spacing w:val="-2"/>
          <w:sz w:val="18"/>
        </w:rPr>
        <w:t xml:space="preserve"> </w:t>
      </w:r>
      <w:r>
        <w:rPr>
          <w:i/>
          <w:color w:val="44536A"/>
          <w:sz w:val="18"/>
        </w:rPr>
        <w:t>4:</w:t>
      </w:r>
      <w:r>
        <w:rPr>
          <w:i/>
          <w:color w:val="44536A"/>
          <w:spacing w:val="-1"/>
          <w:sz w:val="18"/>
        </w:rPr>
        <w:t xml:space="preserve"> </w:t>
      </w:r>
      <w:r>
        <w:rPr>
          <w:i/>
          <w:color w:val="44536A"/>
          <w:sz w:val="18"/>
        </w:rPr>
        <w:t xml:space="preserve">Explained </w:t>
      </w:r>
      <w:r>
        <w:rPr>
          <w:i/>
          <w:color w:val="44536A"/>
          <w:spacing w:val="-2"/>
          <w:sz w:val="18"/>
        </w:rPr>
        <w:t>Variance</w:t>
      </w:r>
    </w:p>
    <w:p w14:paraId="519F2EB4" w14:textId="77777777" w:rsidR="00B9047F" w:rsidRDefault="00CD325A">
      <w:pPr>
        <w:pStyle w:val="BodyText"/>
        <w:spacing w:before="197" w:line="259" w:lineRule="auto"/>
        <w:ind w:right="587"/>
        <w:jc w:val="both"/>
      </w:pPr>
      <w:r>
        <w:t>The</w:t>
      </w:r>
      <w:r>
        <w:rPr>
          <w:spacing w:val="-4"/>
        </w:rPr>
        <w:t xml:space="preserve"> </w:t>
      </w:r>
      <w:r>
        <w:t>best</w:t>
      </w:r>
      <w:r>
        <w:rPr>
          <w:spacing w:val="-3"/>
        </w:rPr>
        <w:t xml:space="preserve"> </w:t>
      </w:r>
      <w:r>
        <w:t>possible</w:t>
      </w:r>
      <w:r>
        <w:rPr>
          <w:spacing w:val="-3"/>
        </w:rPr>
        <w:t xml:space="preserve"> </w:t>
      </w:r>
      <w:r>
        <w:t>score</w:t>
      </w:r>
      <w:r>
        <w:rPr>
          <w:spacing w:val="-4"/>
        </w:rPr>
        <w:t xml:space="preserve"> </w:t>
      </w:r>
      <w:r>
        <w:t>is</w:t>
      </w:r>
      <w:r>
        <w:rPr>
          <w:spacing w:val="-1"/>
        </w:rPr>
        <w:t xml:space="preserve"> </w:t>
      </w:r>
      <w:r>
        <w:t>1.0,</w:t>
      </w:r>
      <w:r>
        <w:rPr>
          <w:spacing w:val="-3"/>
        </w:rPr>
        <w:t xml:space="preserve"> </w:t>
      </w:r>
      <w:r>
        <w:t>lower</w:t>
      </w:r>
      <w:r>
        <w:rPr>
          <w:spacing w:val="-3"/>
        </w:rPr>
        <w:t xml:space="preserve"> </w:t>
      </w:r>
      <w:r>
        <w:t>values</w:t>
      </w:r>
      <w:r>
        <w:rPr>
          <w:spacing w:val="-3"/>
        </w:rPr>
        <w:t xml:space="preserve"> </w:t>
      </w:r>
      <w:r>
        <w:t>are</w:t>
      </w:r>
      <w:r>
        <w:rPr>
          <w:spacing w:val="-3"/>
        </w:rPr>
        <w:t xml:space="preserve"> </w:t>
      </w:r>
      <w:r>
        <w:t>worse. It</w:t>
      </w:r>
      <w:r>
        <w:rPr>
          <w:spacing w:val="-3"/>
        </w:rPr>
        <w:t xml:space="preserve"> </w:t>
      </w:r>
      <w:r>
        <w:t>can</w:t>
      </w:r>
      <w:r>
        <w:rPr>
          <w:spacing w:val="-3"/>
        </w:rPr>
        <w:t xml:space="preserve"> </w:t>
      </w:r>
      <w:r>
        <w:t>be</w:t>
      </w:r>
      <w:r>
        <w:rPr>
          <w:spacing w:val="-3"/>
        </w:rPr>
        <w:t xml:space="preserve"> </w:t>
      </w:r>
      <w:r>
        <w:t>found</w:t>
      </w:r>
      <w:r>
        <w:rPr>
          <w:spacing w:val="-3"/>
        </w:rPr>
        <w:t xml:space="preserve"> </w:t>
      </w:r>
      <w:r>
        <w:t>out</w:t>
      </w:r>
      <w:r>
        <w:rPr>
          <w:spacing w:val="-3"/>
        </w:rPr>
        <w:t xml:space="preserve"> </w:t>
      </w:r>
      <w:r>
        <w:t>using</w:t>
      </w:r>
      <w:r>
        <w:rPr>
          <w:spacing w:val="-3"/>
        </w:rPr>
        <w:t xml:space="preserve"> </w:t>
      </w:r>
      <w:r>
        <w:t>scikit</w:t>
      </w:r>
      <w:r>
        <w:rPr>
          <w:spacing w:val="-3"/>
        </w:rPr>
        <w:t xml:space="preserve"> </w:t>
      </w:r>
      <w:r>
        <w:t>learn</w:t>
      </w:r>
      <w:r>
        <w:rPr>
          <w:spacing w:val="-3"/>
        </w:rPr>
        <w:t xml:space="preserve"> </w:t>
      </w:r>
      <w:r>
        <w:t xml:space="preserve">as </w:t>
      </w:r>
      <w:r>
        <w:rPr>
          <w:spacing w:val="-2"/>
        </w:rPr>
        <w:t>below,</w:t>
      </w:r>
    </w:p>
    <w:p w14:paraId="62CF822F" w14:textId="77777777" w:rsidR="00B9047F" w:rsidRDefault="00CD325A">
      <w:pPr>
        <w:spacing w:before="183" w:line="266" w:lineRule="auto"/>
        <w:ind w:left="24" w:right="3050"/>
        <w:jc w:val="both"/>
        <w:rPr>
          <w:rFonts w:ascii="Courier New"/>
          <w:b/>
          <w:sz w:val="17"/>
        </w:rPr>
      </w:pPr>
      <w:proofErr w:type="spellStart"/>
      <w:proofErr w:type="gramStart"/>
      <w:r>
        <w:rPr>
          <w:rFonts w:ascii="Courier New"/>
          <w:w w:val="115"/>
          <w:sz w:val="17"/>
        </w:rPr>
        <w:t>sklearn</w:t>
      </w:r>
      <w:r>
        <w:rPr>
          <w:rFonts w:ascii="Courier New"/>
          <w:b/>
          <w:color w:val="CE5C00"/>
          <w:w w:val="115"/>
          <w:sz w:val="17"/>
        </w:rPr>
        <w:t>.</w:t>
      </w:r>
      <w:r>
        <w:rPr>
          <w:rFonts w:ascii="Courier New"/>
          <w:w w:val="115"/>
          <w:sz w:val="17"/>
        </w:rPr>
        <w:t>metrics</w:t>
      </w:r>
      <w:proofErr w:type="gramEnd"/>
      <w:r>
        <w:rPr>
          <w:rFonts w:ascii="Courier New"/>
          <w:b/>
          <w:color w:val="CE5C00"/>
          <w:w w:val="115"/>
          <w:sz w:val="17"/>
        </w:rPr>
        <w:t>.</w:t>
      </w:r>
      <w:r>
        <w:rPr>
          <w:rFonts w:ascii="Courier New"/>
          <w:w w:val="115"/>
          <w:sz w:val="17"/>
        </w:rPr>
        <w:t>explained_variance_</w:t>
      </w:r>
      <w:proofErr w:type="gramStart"/>
      <w:r>
        <w:rPr>
          <w:rFonts w:ascii="Courier New"/>
          <w:w w:val="115"/>
          <w:sz w:val="17"/>
        </w:rPr>
        <w:t>score</w:t>
      </w:r>
      <w:proofErr w:type="spellEnd"/>
      <w:r>
        <w:rPr>
          <w:rFonts w:ascii="Courier New"/>
          <w:b/>
          <w:w w:val="115"/>
          <w:sz w:val="17"/>
        </w:rPr>
        <w:t>(</w:t>
      </w:r>
      <w:proofErr w:type="spellStart"/>
      <w:proofErr w:type="gramEnd"/>
      <w:r>
        <w:rPr>
          <w:rFonts w:ascii="Courier New"/>
          <w:w w:val="115"/>
          <w:sz w:val="17"/>
        </w:rPr>
        <w:t>y_true</w:t>
      </w:r>
      <w:proofErr w:type="spellEnd"/>
      <w:r>
        <w:rPr>
          <w:rFonts w:ascii="Courier New"/>
          <w:b/>
          <w:w w:val="115"/>
          <w:sz w:val="17"/>
        </w:rPr>
        <w:t>,</w:t>
      </w:r>
      <w:r>
        <w:rPr>
          <w:rFonts w:ascii="Courier New"/>
          <w:b/>
          <w:spacing w:val="-30"/>
          <w:w w:val="115"/>
          <w:sz w:val="17"/>
        </w:rPr>
        <w:t xml:space="preserve"> </w:t>
      </w:r>
      <w:proofErr w:type="spellStart"/>
      <w:r>
        <w:rPr>
          <w:rFonts w:ascii="Courier New"/>
          <w:w w:val="115"/>
          <w:sz w:val="17"/>
        </w:rPr>
        <w:t>y_pred</w:t>
      </w:r>
      <w:proofErr w:type="spellEnd"/>
      <w:r>
        <w:rPr>
          <w:rFonts w:ascii="Courier New"/>
          <w:b/>
          <w:w w:val="115"/>
          <w:sz w:val="17"/>
        </w:rPr>
        <w:t xml:space="preserve">, </w:t>
      </w:r>
      <w:proofErr w:type="spellStart"/>
      <w:r>
        <w:rPr>
          <w:rFonts w:ascii="Courier New"/>
          <w:w w:val="115"/>
          <w:sz w:val="17"/>
        </w:rPr>
        <w:t>sample_weight</w:t>
      </w:r>
      <w:proofErr w:type="spellEnd"/>
      <w:r>
        <w:rPr>
          <w:rFonts w:ascii="Courier New"/>
          <w:b/>
          <w:color w:val="CE5C00"/>
          <w:w w:val="115"/>
          <w:sz w:val="17"/>
        </w:rPr>
        <w:t>=</w:t>
      </w:r>
      <w:r>
        <w:rPr>
          <w:rFonts w:ascii="Courier New"/>
          <w:b/>
          <w:color w:val="1F4986"/>
          <w:w w:val="115"/>
          <w:sz w:val="17"/>
        </w:rPr>
        <w:t>None</w:t>
      </w:r>
      <w:r>
        <w:rPr>
          <w:rFonts w:ascii="Courier New"/>
          <w:b/>
          <w:w w:val="115"/>
          <w:sz w:val="17"/>
        </w:rPr>
        <w:t xml:space="preserve">, </w:t>
      </w:r>
      <w:r>
        <w:rPr>
          <w:rFonts w:ascii="Courier New"/>
          <w:w w:val="115"/>
          <w:sz w:val="17"/>
        </w:rPr>
        <w:t>multioutput</w:t>
      </w:r>
      <w:r>
        <w:rPr>
          <w:rFonts w:ascii="Courier New"/>
          <w:b/>
          <w:color w:val="CE5C00"/>
          <w:w w:val="115"/>
          <w:sz w:val="17"/>
        </w:rPr>
        <w:t>=</w:t>
      </w:r>
      <w:r>
        <w:rPr>
          <w:rFonts w:ascii="Courier New"/>
          <w:color w:val="4E9A05"/>
          <w:w w:val="115"/>
          <w:sz w:val="17"/>
        </w:rPr>
        <w:t>'</w:t>
      </w:r>
      <w:proofErr w:type="spellStart"/>
      <w:r>
        <w:rPr>
          <w:rFonts w:ascii="Courier New"/>
          <w:color w:val="4E9A05"/>
          <w:w w:val="115"/>
          <w:sz w:val="17"/>
        </w:rPr>
        <w:t>uniform_average</w:t>
      </w:r>
      <w:proofErr w:type="spellEnd"/>
      <w:r>
        <w:rPr>
          <w:rFonts w:ascii="Courier New"/>
          <w:color w:val="4E9A05"/>
          <w:w w:val="115"/>
          <w:sz w:val="17"/>
        </w:rPr>
        <w:t>'</w:t>
      </w:r>
      <w:r>
        <w:rPr>
          <w:rFonts w:ascii="Courier New"/>
          <w:b/>
          <w:w w:val="115"/>
          <w:sz w:val="17"/>
        </w:rPr>
        <w:t>)</w:t>
      </w:r>
    </w:p>
    <w:p w14:paraId="4DC23A43" w14:textId="77777777" w:rsidR="00B9047F" w:rsidRDefault="00CD325A">
      <w:pPr>
        <w:spacing w:before="166"/>
        <w:ind w:left="1835" w:right="2401"/>
        <w:jc w:val="center"/>
        <w:rPr>
          <w:i/>
          <w:sz w:val="18"/>
        </w:rPr>
      </w:pPr>
      <w:bookmarkStart w:id="89" w:name="_bookmark93"/>
      <w:bookmarkEnd w:id="89"/>
      <w:r>
        <w:rPr>
          <w:i/>
          <w:color w:val="44536A"/>
          <w:sz w:val="18"/>
        </w:rPr>
        <w:t>Code</w:t>
      </w:r>
      <w:r>
        <w:rPr>
          <w:i/>
          <w:color w:val="44536A"/>
          <w:spacing w:val="-2"/>
          <w:sz w:val="18"/>
        </w:rPr>
        <w:t xml:space="preserve"> </w:t>
      </w:r>
      <w:r>
        <w:rPr>
          <w:i/>
          <w:color w:val="44536A"/>
          <w:sz w:val="18"/>
        </w:rPr>
        <w:t>Snippet</w:t>
      </w:r>
      <w:r>
        <w:rPr>
          <w:i/>
          <w:color w:val="44536A"/>
          <w:spacing w:val="-2"/>
          <w:sz w:val="18"/>
        </w:rPr>
        <w:t xml:space="preserve"> </w:t>
      </w:r>
      <w:r>
        <w:rPr>
          <w:i/>
          <w:color w:val="44536A"/>
          <w:sz w:val="18"/>
        </w:rPr>
        <w:t>9: Example</w:t>
      </w:r>
      <w:r>
        <w:rPr>
          <w:i/>
          <w:color w:val="44536A"/>
          <w:spacing w:val="-1"/>
          <w:sz w:val="18"/>
        </w:rPr>
        <w:t xml:space="preserve"> </w:t>
      </w:r>
      <w:r>
        <w:rPr>
          <w:i/>
          <w:color w:val="44536A"/>
          <w:sz w:val="18"/>
        </w:rPr>
        <w:t>to</w:t>
      </w:r>
      <w:r>
        <w:rPr>
          <w:i/>
          <w:color w:val="44536A"/>
          <w:spacing w:val="-1"/>
          <w:sz w:val="18"/>
        </w:rPr>
        <w:t xml:space="preserve"> </w:t>
      </w:r>
      <w:r>
        <w:rPr>
          <w:i/>
          <w:color w:val="44536A"/>
          <w:sz w:val="18"/>
        </w:rPr>
        <w:t>find</w:t>
      </w:r>
      <w:r>
        <w:rPr>
          <w:i/>
          <w:color w:val="44536A"/>
          <w:spacing w:val="-2"/>
          <w:sz w:val="18"/>
        </w:rPr>
        <w:t xml:space="preserve"> </w:t>
      </w:r>
      <w:r>
        <w:rPr>
          <w:i/>
          <w:color w:val="44536A"/>
          <w:sz w:val="18"/>
        </w:rPr>
        <w:t>Explained</w:t>
      </w:r>
      <w:r>
        <w:rPr>
          <w:i/>
          <w:color w:val="44536A"/>
          <w:spacing w:val="1"/>
          <w:sz w:val="18"/>
        </w:rPr>
        <w:t xml:space="preserve"> </w:t>
      </w:r>
      <w:r>
        <w:rPr>
          <w:i/>
          <w:color w:val="44536A"/>
          <w:spacing w:val="-2"/>
          <w:sz w:val="18"/>
        </w:rPr>
        <w:t>Variance</w:t>
      </w:r>
    </w:p>
    <w:p w14:paraId="2F41F97A" w14:textId="77777777" w:rsidR="00B9047F" w:rsidRDefault="00B9047F">
      <w:pPr>
        <w:pStyle w:val="BodyText"/>
        <w:ind w:left="0"/>
        <w:rPr>
          <w:i/>
          <w:sz w:val="18"/>
        </w:rPr>
      </w:pPr>
    </w:p>
    <w:p w14:paraId="110C8EB2" w14:textId="77777777" w:rsidR="00B9047F" w:rsidRDefault="00B9047F">
      <w:pPr>
        <w:pStyle w:val="BodyText"/>
        <w:ind w:left="0"/>
        <w:rPr>
          <w:i/>
          <w:sz w:val="18"/>
        </w:rPr>
      </w:pPr>
    </w:p>
    <w:p w14:paraId="29CB002F" w14:textId="77777777" w:rsidR="00B9047F" w:rsidRDefault="00B9047F">
      <w:pPr>
        <w:pStyle w:val="BodyText"/>
        <w:spacing w:before="114"/>
        <w:ind w:left="0"/>
        <w:rPr>
          <w:i/>
          <w:sz w:val="18"/>
        </w:rPr>
      </w:pPr>
    </w:p>
    <w:p w14:paraId="6BD2C36B" w14:textId="77777777" w:rsidR="00B9047F" w:rsidRDefault="00CD325A">
      <w:pPr>
        <w:pStyle w:val="Heading2"/>
        <w:numPr>
          <w:ilvl w:val="1"/>
          <w:numId w:val="27"/>
        </w:numPr>
        <w:tabs>
          <w:tab w:val="left" w:pos="501"/>
        </w:tabs>
        <w:ind w:left="501" w:hanging="478"/>
      </w:pPr>
      <w:bookmarkStart w:id="90" w:name="_bookmark94"/>
      <w:bookmarkEnd w:id="90"/>
      <w:r>
        <w:t>Linear</w:t>
      </w:r>
      <w:r>
        <w:rPr>
          <w:spacing w:val="-10"/>
        </w:rPr>
        <w:t xml:space="preserve"> </w:t>
      </w:r>
      <w:r>
        <w:rPr>
          <w:spacing w:val="-2"/>
        </w:rPr>
        <w:t>Regression</w:t>
      </w:r>
    </w:p>
    <w:p w14:paraId="0F9FD07E" w14:textId="77777777" w:rsidR="00B9047F" w:rsidRDefault="00CD325A">
      <w:pPr>
        <w:pStyle w:val="BodyText"/>
        <w:spacing w:before="268" w:line="259" w:lineRule="auto"/>
        <w:ind w:right="585"/>
        <w:jc w:val="both"/>
      </w:pPr>
      <w:r>
        <w:t>Linear</w:t>
      </w:r>
      <w:r>
        <w:rPr>
          <w:spacing w:val="-7"/>
        </w:rPr>
        <w:t xml:space="preserve"> </w:t>
      </w:r>
      <w:r>
        <w:t>regression</w:t>
      </w:r>
      <w:r>
        <w:rPr>
          <w:spacing w:val="-6"/>
        </w:rPr>
        <w:t xml:space="preserve"> </w:t>
      </w:r>
      <w:r>
        <w:t>is</w:t>
      </w:r>
      <w:r>
        <w:rPr>
          <w:spacing w:val="-5"/>
        </w:rPr>
        <w:t xml:space="preserve"> </w:t>
      </w:r>
      <w:r>
        <w:t>a</w:t>
      </w:r>
      <w:r>
        <w:rPr>
          <w:spacing w:val="-7"/>
        </w:rPr>
        <w:t xml:space="preserve"> </w:t>
      </w:r>
      <w:r>
        <w:t>linear</w:t>
      </w:r>
      <w:r>
        <w:rPr>
          <w:spacing w:val="-7"/>
        </w:rPr>
        <w:t xml:space="preserve"> </w:t>
      </w:r>
      <w:r>
        <w:t>model,</w:t>
      </w:r>
      <w:r>
        <w:rPr>
          <w:spacing w:val="-6"/>
        </w:rPr>
        <w:t xml:space="preserve"> </w:t>
      </w:r>
      <w:r>
        <w:t>e.g.</w:t>
      </w:r>
      <w:r>
        <w:rPr>
          <w:spacing w:val="-6"/>
        </w:rPr>
        <w:t xml:space="preserve"> </w:t>
      </w:r>
      <w:r>
        <w:t>a</w:t>
      </w:r>
      <w:r>
        <w:rPr>
          <w:spacing w:val="-7"/>
        </w:rPr>
        <w:t xml:space="preserve"> </w:t>
      </w:r>
      <w:r>
        <w:t>model</w:t>
      </w:r>
      <w:r>
        <w:rPr>
          <w:spacing w:val="-6"/>
        </w:rPr>
        <w:t xml:space="preserve"> </w:t>
      </w:r>
      <w:r>
        <w:t>that</w:t>
      </w:r>
      <w:r>
        <w:rPr>
          <w:spacing w:val="-6"/>
        </w:rPr>
        <w:t xml:space="preserve"> </w:t>
      </w:r>
      <w:r>
        <w:t>assumes</w:t>
      </w:r>
      <w:r>
        <w:rPr>
          <w:spacing w:val="-6"/>
        </w:rPr>
        <w:t xml:space="preserve"> </w:t>
      </w:r>
      <w:r>
        <w:t>a</w:t>
      </w:r>
      <w:r>
        <w:rPr>
          <w:spacing w:val="-7"/>
        </w:rPr>
        <w:t xml:space="preserve"> </w:t>
      </w:r>
      <w:r>
        <w:t>linear</w:t>
      </w:r>
      <w:r>
        <w:rPr>
          <w:spacing w:val="-7"/>
        </w:rPr>
        <w:t xml:space="preserve"> </w:t>
      </w:r>
      <w:r>
        <w:t>relationship</w:t>
      </w:r>
      <w:r>
        <w:rPr>
          <w:spacing w:val="-5"/>
        </w:rPr>
        <w:t xml:space="preserve"> </w:t>
      </w:r>
      <w:r>
        <w:t>between</w:t>
      </w:r>
      <w:r>
        <w:rPr>
          <w:spacing w:val="-6"/>
        </w:rPr>
        <w:t xml:space="preserve"> </w:t>
      </w:r>
      <w:r>
        <w:t>the input</w:t>
      </w:r>
      <w:r>
        <w:rPr>
          <w:spacing w:val="-10"/>
        </w:rPr>
        <w:t xml:space="preserve"> </w:t>
      </w:r>
      <w:r>
        <w:t>variables</w:t>
      </w:r>
      <w:r>
        <w:rPr>
          <w:spacing w:val="-11"/>
        </w:rPr>
        <w:t xml:space="preserve"> </w:t>
      </w:r>
      <w:r>
        <w:t>and</w:t>
      </w:r>
      <w:r>
        <w:rPr>
          <w:spacing w:val="-11"/>
        </w:rPr>
        <w:t xml:space="preserve"> </w:t>
      </w:r>
      <w:r>
        <w:t>the</w:t>
      </w:r>
      <w:r>
        <w:rPr>
          <w:spacing w:val="-11"/>
        </w:rPr>
        <w:t xml:space="preserve"> </w:t>
      </w:r>
      <w:r>
        <w:t>single</w:t>
      </w:r>
      <w:r>
        <w:rPr>
          <w:spacing w:val="-11"/>
        </w:rPr>
        <w:t xml:space="preserve"> </w:t>
      </w:r>
      <w:r>
        <w:t>output</w:t>
      </w:r>
      <w:r>
        <w:rPr>
          <w:spacing w:val="-10"/>
        </w:rPr>
        <w:t xml:space="preserve"> </w:t>
      </w:r>
      <w:r>
        <w:t>variable.</w:t>
      </w:r>
      <w:r>
        <w:rPr>
          <w:spacing w:val="-11"/>
        </w:rPr>
        <w:t xml:space="preserve"> </w:t>
      </w:r>
      <w:r>
        <w:t>When</w:t>
      </w:r>
      <w:r>
        <w:rPr>
          <w:spacing w:val="-11"/>
        </w:rPr>
        <w:t xml:space="preserve"> </w:t>
      </w:r>
      <w:r>
        <w:t>there</w:t>
      </w:r>
      <w:r>
        <w:rPr>
          <w:spacing w:val="-12"/>
        </w:rPr>
        <w:t xml:space="preserve"> </w:t>
      </w:r>
      <w:r>
        <w:t>is</w:t>
      </w:r>
      <w:r>
        <w:rPr>
          <w:spacing w:val="-10"/>
        </w:rPr>
        <w:t xml:space="preserve"> </w:t>
      </w:r>
      <w:r>
        <w:t>a</w:t>
      </w:r>
      <w:r>
        <w:rPr>
          <w:spacing w:val="-12"/>
        </w:rPr>
        <w:t xml:space="preserve"> </w:t>
      </w:r>
      <w:r>
        <w:t>single</w:t>
      </w:r>
      <w:r>
        <w:rPr>
          <w:spacing w:val="-12"/>
        </w:rPr>
        <w:t xml:space="preserve"> </w:t>
      </w:r>
      <w:r>
        <w:t>input</w:t>
      </w:r>
      <w:r>
        <w:rPr>
          <w:spacing w:val="-14"/>
        </w:rPr>
        <w:t xml:space="preserve"> </w:t>
      </w:r>
      <w:r>
        <w:t>variable,</w:t>
      </w:r>
      <w:r>
        <w:rPr>
          <w:spacing w:val="-11"/>
        </w:rPr>
        <w:t xml:space="preserve"> </w:t>
      </w:r>
      <w:r>
        <w:t>the</w:t>
      </w:r>
      <w:r>
        <w:rPr>
          <w:spacing w:val="-11"/>
        </w:rPr>
        <w:t xml:space="preserve"> </w:t>
      </w:r>
      <w:r>
        <w:t>method is referred to as simple linear regression. When there are multiple input variables, literature from statistics often refers to the method as multiple linear regression [84].</w:t>
      </w:r>
    </w:p>
    <w:p w14:paraId="010E258E" w14:textId="77777777" w:rsidR="00B9047F" w:rsidRDefault="00CD325A">
      <w:pPr>
        <w:pStyle w:val="BodyText"/>
        <w:spacing w:before="159" w:line="259" w:lineRule="auto"/>
        <w:ind w:right="590"/>
        <w:jc w:val="both"/>
      </w:pPr>
      <w:r>
        <w:t>Different techniques can be used to prepare or train the linear regression equation from data, the most common of which is called Ordinary Least Squares. Learning a linear regression model means estimating</w:t>
      </w:r>
      <w:r>
        <w:rPr>
          <w:spacing w:val="-1"/>
        </w:rPr>
        <w:t xml:space="preserve"> </w:t>
      </w:r>
      <w:r>
        <w:t>the values of the coefficients used in the representation with the data that we have available.</w:t>
      </w:r>
    </w:p>
    <w:p w14:paraId="16C35968" w14:textId="77777777" w:rsidR="00B9047F" w:rsidRDefault="00CD325A">
      <w:pPr>
        <w:pStyle w:val="BodyText"/>
        <w:spacing w:before="159"/>
        <w:jc w:val="both"/>
      </w:pPr>
      <w:r>
        <w:t>Other</w:t>
      </w:r>
      <w:r>
        <w:rPr>
          <w:spacing w:val="-3"/>
        </w:rPr>
        <w:t xml:space="preserve"> </w:t>
      </w:r>
      <w:r>
        <w:t>techniques</w:t>
      </w:r>
      <w:r>
        <w:rPr>
          <w:spacing w:val="-1"/>
        </w:rPr>
        <w:t xml:space="preserve"> </w:t>
      </w:r>
      <w:r>
        <w:t>within</w:t>
      </w:r>
      <w:r>
        <w:rPr>
          <w:spacing w:val="-2"/>
        </w:rPr>
        <w:t xml:space="preserve"> </w:t>
      </w:r>
      <w:r>
        <w:t>linear</w:t>
      </w:r>
      <w:r>
        <w:rPr>
          <w:spacing w:val="-2"/>
        </w:rPr>
        <w:t xml:space="preserve"> </w:t>
      </w:r>
      <w:r>
        <w:t>regression</w:t>
      </w:r>
      <w:r>
        <w:rPr>
          <w:spacing w:val="-2"/>
        </w:rPr>
        <w:t xml:space="preserve"> </w:t>
      </w:r>
      <w:r>
        <w:t>are</w:t>
      </w:r>
      <w:r>
        <w:rPr>
          <w:spacing w:val="-4"/>
        </w:rPr>
        <w:t xml:space="preserve"> </w:t>
      </w:r>
      <w:r>
        <w:t xml:space="preserve">as </w:t>
      </w:r>
      <w:r>
        <w:rPr>
          <w:spacing w:val="-2"/>
        </w:rPr>
        <w:t>follows,</w:t>
      </w:r>
    </w:p>
    <w:p w14:paraId="5F49B3B0" w14:textId="77777777" w:rsidR="00B9047F" w:rsidRDefault="00CD325A">
      <w:pPr>
        <w:pStyle w:val="ListParagraph"/>
        <w:numPr>
          <w:ilvl w:val="0"/>
          <w:numId w:val="24"/>
        </w:numPr>
        <w:tabs>
          <w:tab w:val="left" w:pos="263"/>
        </w:tabs>
        <w:spacing w:before="183"/>
        <w:rPr>
          <w:sz w:val="24"/>
        </w:rPr>
      </w:pPr>
      <w:r>
        <w:rPr>
          <w:sz w:val="24"/>
        </w:rPr>
        <w:t>Simple</w:t>
      </w:r>
      <w:r>
        <w:rPr>
          <w:spacing w:val="-2"/>
          <w:sz w:val="24"/>
        </w:rPr>
        <w:t xml:space="preserve"> </w:t>
      </w:r>
      <w:r>
        <w:rPr>
          <w:sz w:val="24"/>
        </w:rPr>
        <w:t>Linear</w:t>
      </w:r>
      <w:r>
        <w:rPr>
          <w:spacing w:val="-1"/>
          <w:sz w:val="24"/>
        </w:rPr>
        <w:t xml:space="preserve"> </w:t>
      </w:r>
      <w:r>
        <w:rPr>
          <w:spacing w:val="-2"/>
          <w:sz w:val="24"/>
        </w:rPr>
        <w:t>Regression</w:t>
      </w:r>
    </w:p>
    <w:p w14:paraId="297F422A" w14:textId="77777777" w:rsidR="00B9047F" w:rsidRDefault="00CD325A">
      <w:pPr>
        <w:pStyle w:val="BodyText"/>
        <w:spacing w:before="182" w:line="259" w:lineRule="auto"/>
        <w:ind w:right="589"/>
        <w:jc w:val="both"/>
      </w:pPr>
      <w:r>
        <w:t>With</w:t>
      </w:r>
      <w:r>
        <w:rPr>
          <w:spacing w:val="-10"/>
        </w:rPr>
        <w:t xml:space="preserve"> </w:t>
      </w:r>
      <w:r>
        <w:t>simple</w:t>
      </w:r>
      <w:r>
        <w:rPr>
          <w:spacing w:val="-10"/>
        </w:rPr>
        <w:t xml:space="preserve"> </w:t>
      </w:r>
      <w:r>
        <w:t>linear</w:t>
      </w:r>
      <w:r>
        <w:rPr>
          <w:spacing w:val="-10"/>
        </w:rPr>
        <w:t xml:space="preserve"> </w:t>
      </w:r>
      <w:r>
        <w:t>regression</w:t>
      </w:r>
      <w:r>
        <w:rPr>
          <w:spacing w:val="-9"/>
        </w:rPr>
        <w:t xml:space="preserve"> </w:t>
      </w:r>
      <w:r>
        <w:t>when</w:t>
      </w:r>
      <w:r>
        <w:rPr>
          <w:spacing w:val="-10"/>
        </w:rPr>
        <w:t xml:space="preserve"> </w:t>
      </w:r>
      <w:r>
        <w:t>we</w:t>
      </w:r>
      <w:r>
        <w:rPr>
          <w:spacing w:val="-11"/>
        </w:rPr>
        <w:t xml:space="preserve"> </w:t>
      </w:r>
      <w:r>
        <w:t>have</w:t>
      </w:r>
      <w:r>
        <w:rPr>
          <w:spacing w:val="-8"/>
        </w:rPr>
        <w:t xml:space="preserve"> </w:t>
      </w:r>
      <w:r>
        <w:t>a</w:t>
      </w:r>
      <w:r>
        <w:rPr>
          <w:spacing w:val="-11"/>
        </w:rPr>
        <w:t xml:space="preserve"> </w:t>
      </w:r>
      <w:r>
        <w:t>single</w:t>
      </w:r>
      <w:r>
        <w:rPr>
          <w:spacing w:val="-11"/>
        </w:rPr>
        <w:t xml:space="preserve"> </w:t>
      </w:r>
      <w:r>
        <w:t>input,</w:t>
      </w:r>
      <w:r>
        <w:rPr>
          <w:spacing w:val="-10"/>
        </w:rPr>
        <w:t xml:space="preserve"> </w:t>
      </w:r>
      <w:r>
        <w:t>we</w:t>
      </w:r>
      <w:r>
        <w:rPr>
          <w:spacing w:val="-11"/>
        </w:rPr>
        <w:t xml:space="preserve"> </w:t>
      </w:r>
      <w:r>
        <w:t>can</w:t>
      </w:r>
      <w:r>
        <w:rPr>
          <w:spacing w:val="-8"/>
        </w:rPr>
        <w:t xml:space="preserve"> </w:t>
      </w:r>
      <w:r>
        <w:t>use</w:t>
      </w:r>
      <w:r>
        <w:rPr>
          <w:spacing w:val="-10"/>
        </w:rPr>
        <w:t xml:space="preserve"> </w:t>
      </w:r>
      <w:r>
        <w:t>statistics</w:t>
      </w:r>
      <w:r>
        <w:rPr>
          <w:spacing w:val="-9"/>
        </w:rPr>
        <w:t xml:space="preserve"> </w:t>
      </w:r>
      <w:r>
        <w:t>to</w:t>
      </w:r>
      <w:r>
        <w:rPr>
          <w:spacing w:val="-9"/>
        </w:rPr>
        <w:t xml:space="preserve"> </w:t>
      </w:r>
      <w:r>
        <w:t>estimate</w:t>
      </w:r>
      <w:r>
        <w:rPr>
          <w:spacing w:val="-11"/>
        </w:rPr>
        <w:t xml:space="preserve"> </w:t>
      </w:r>
      <w:r>
        <w:t>the coefficients. This requires that we</w:t>
      </w:r>
      <w:r>
        <w:rPr>
          <w:spacing w:val="-1"/>
        </w:rPr>
        <w:t xml:space="preserve"> </w:t>
      </w:r>
      <w:r>
        <w:t>calculate</w:t>
      </w:r>
      <w:r>
        <w:rPr>
          <w:spacing w:val="-1"/>
        </w:rPr>
        <w:t xml:space="preserve"> </w:t>
      </w:r>
      <w:r>
        <w:t>statistical properties from the</w:t>
      </w:r>
      <w:r>
        <w:rPr>
          <w:spacing w:val="-1"/>
        </w:rPr>
        <w:t xml:space="preserve"> </w:t>
      </w:r>
      <w:r>
        <w:t>data</w:t>
      </w:r>
      <w:r>
        <w:rPr>
          <w:spacing w:val="-1"/>
        </w:rPr>
        <w:t xml:space="preserve"> </w:t>
      </w:r>
      <w:r>
        <w:t>such as means, standard deviations, correlations and covariance. All of the data must be available to traverse and calculate statistics.</w:t>
      </w:r>
    </w:p>
    <w:p w14:paraId="121A118A" w14:textId="77777777" w:rsidR="00B9047F" w:rsidRDefault="00CD325A">
      <w:pPr>
        <w:pStyle w:val="ListParagraph"/>
        <w:numPr>
          <w:ilvl w:val="0"/>
          <w:numId w:val="24"/>
        </w:numPr>
        <w:tabs>
          <w:tab w:val="left" w:pos="263"/>
        </w:tabs>
        <w:spacing w:before="160"/>
        <w:rPr>
          <w:sz w:val="24"/>
        </w:rPr>
      </w:pPr>
      <w:r>
        <w:rPr>
          <w:sz w:val="24"/>
        </w:rPr>
        <w:t>Ordinary</w:t>
      </w:r>
      <w:r>
        <w:rPr>
          <w:spacing w:val="-3"/>
          <w:sz w:val="24"/>
        </w:rPr>
        <w:t xml:space="preserve"> </w:t>
      </w:r>
      <w:r>
        <w:rPr>
          <w:sz w:val="24"/>
        </w:rPr>
        <w:t>Least</w:t>
      </w:r>
      <w:r>
        <w:rPr>
          <w:spacing w:val="-2"/>
          <w:sz w:val="24"/>
        </w:rPr>
        <w:t xml:space="preserve"> Squares</w:t>
      </w:r>
    </w:p>
    <w:p w14:paraId="0D1F8B2A" w14:textId="77777777" w:rsidR="00B9047F" w:rsidRDefault="00CD325A">
      <w:pPr>
        <w:pStyle w:val="BodyText"/>
        <w:spacing w:before="180" w:line="259" w:lineRule="auto"/>
        <w:ind w:right="588"/>
        <w:jc w:val="both"/>
      </w:pPr>
      <w:r>
        <w:t>When</w:t>
      </w:r>
      <w:r>
        <w:rPr>
          <w:spacing w:val="-3"/>
        </w:rPr>
        <w:t xml:space="preserve"> </w:t>
      </w:r>
      <w:r>
        <w:t>we</w:t>
      </w:r>
      <w:r>
        <w:rPr>
          <w:spacing w:val="-5"/>
        </w:rPr>
        <w:t xml:space="preserve"> </w:t>
      </w:r>
      <w:r>
        <w:t>have</w:t>
      </w:r>
      <w:r>
        <w:rPr>
          <w:spacing w:val="-4"/>
        </w:rPr>
        <w:t xml:space="preserve"> </w:t>
      </w:r>
      <w:r>
        <w:t>more</w:t>
      </w:r>
      <w:r>
        <w:rPr>
          <w:spacing w:val="-5"/>
        </w:rPr>
        <w:t xml:space="preserve"> </w:t>
      </w:r>
      <w:r>
        <w:t>than</w:t>
      </w:r>
      <w:r>
        <w:rPr>
          <w:spacing w:val="-2"/>
        </w:rPr>
        <w:t xml:space="preserve"> </w:t>
      </w:r>
      <w:r>
        <w:t>one</w:t>
      </w:r>
      <w:r>
        <w:rPr>
          <w:spacing w:val="-4"/>
        </w:rPr>
        <w:t xml:space="preserve"> </w:t>
      </w:r>
      <w:r>
        <w:t>input,</w:t>
      </w:r>
      <w:r>
        <w:rPr>
          <w:spacing w:val="-3"/>
        </w:rPr>
        <w:t xml:space="preserve"> </w:t>
      </w:r>
      <w:r>
        <w:t>we</w:t>
      </w:r>
      <w:r>
        <w:rPr>
          <w:spacing w:val="-5"/>
        </w:rPr>
        <w:t xml:space="preserve"> </w:t>
      </w:r>
      <w:r>
        <w:t>can</w:t>
      </w:r>
      <w:r>
        <w:rPr>
          <w:spacing w:val="-3"/>
        </w:rPr>
        <w:t xml:space="preserve"> </w:t>
      </w:r>
      <w:r>
        <w:t>use</w:t>
      </w:r>
      <w:r>
        <w:rPr>
          <w:spacing w:val="-4"/>
        </w:rPr>
        <w:t xml:space="preserve"> </w:t>
      </w:r>
      <w:r>
        <w:t>Ordinary</w:t>
      </w:r>
      <w:r>
        <w:rPr>
          <w:spacing w:val="-3"/>
        </w:rPr>
        <w:t xml:space="preserve"> </w:t>
      </w:r>
      <w:r>
        <w:t>Least</w:t>
      </w:r>
      <w:r>
        <w:rPr>
          <w:spacing w:val="-3"/>
        </w:rPr>
        <w:t xml:space="preserve"> </w:t>
      </w:r>
      <w:r>
        <w:t>Squares</w:t>
      </w:r>
      <w:r>
        <w:rPr>
          <w:spacing w:val="-4"/>
        </w:rPr>
        <w:t xml:space="preserve"> </w:t>
      </w:r>
      <w:r>
        <w:t>to</w:t>
      </w:r>
      <w:r>
        <w:rPr>
          <w:spacing w:val="-3"/>
        </w:rPr>
        <w:t xml:space="preserve"> </w:t>
      </w:r>
      <w:r>
        <w:t>estimate</w:t>
      </w:r>
      <w:r>
        <w:rPr>
          <w:spacing w:val="-4"/>
        </w:rPr>
        <w:t xml:space="preserve"> </w:t>
      </w:r>
      <w:r>
        <w:t>the</w:t>
      </w:r>
      <w:r>
        <w:rPr>
          <w:spacing w:val="-3"/>
        </w:rPr>
        <w:t xml:space="preserve"> </w:t>
      </w:r>
      <w:r>
        <w:t>values of the coefficients. The Ordinary Least Squares procedure seeks to minimize the sum of the squared residuals. This means, that given a regression line through the data we calculate the distance from each data point to the regression line, square it, and sum all the squared errors together. This is the quantity that ordinary least squares seek to minimize.</w:t>
      </w:r>
    </w:p>
    <w:p w14:paraId="0E2A8E4C"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11A1AA64" w14:textId="77777777" w:rsidR="00B9047F" w:rsidRDefault="00CD325A">
      <w:pPr>
        <w:pStyle w:val="BodyText"/>
        <w:spacing w:before="60" w:line="259" w:lineRule="auto"/>
        <w:ind w:right="589"/>
        <w:jc w:val="both"/>
      </w:pPr>
      <w:r>
        <w:lastRenderedPageBreak/>
        <w:t>This approach treats the data as a matrix and uses linear algebra operations to estimate the optimal values for the coefficients. It means that all the data must be available, and we must have enough memory to fit the data and perform matrix operations.</w:t>
      </w:r>
    </w:p>
    <w:p w14:paraId="02127B53" w14:textId="77777777" w:rsidR="00B9047F" w:rsidRDefault="00CD325A">
      <w:pPr>
        <w:pStyle w:val="ListParagraph"/>
        <w:numPr>
          <w:ilvl w:val="0"/>
          <w:numId w:val="24"/>
        </w:numPr>
        <w:tabs>
          <w:tab w:val="left" w:pos="263"/>
        </w:tabs>
        <w:spacing w:before="160"/>
        <w:rPr>
          <w:sz w:val="24"/>
        </w:rPr>
      </w:pPr>
      <w:r>
        <w:rPr>
          <w:sz w:val="24"/>
        </w:rPr>
        <w:t>Gradient</w:t>
      </w:r>
      <w:r>
        <w:rPr>
          <w:spacing w:val="-3"/>
          <w:sz w:val="24"/>
        </w:rPr>
        <w:t xml:space="preserve"> </w:t>
      </w:r>
      <w:r>
        <w:rPr>
          <w:spacing w:val="-2"/>
          <w:sz w:val="24"/>
        </w:rPr>
        <w:t>Descent</w:t>
      </w:r>
    </w:p>
    <w:p w14:paraId="1A11CD16" w14:textId="77777777" w:rsidR="00B9047F" w:rsidRDefault="00CD325A">
      <w:pPr>
        <w:pStyle w:val="BodyText"/>
        <w:spacing w:before="183" w:line="259" w:lineRule="auto"/>
        <w:ind w:right="591"/>
        <w:jc w:val="both"/>
      </w:pPr>
      <w:r>
        <w:t>When there are one or more inputs, we can use a process of optimizing the values of the coefficients by iteratively minimizing the error of the model on the training data.</w:t>
      </w:r>
    </w:p>
    <w:p w14:paraId="37F585BC" w14:textId="77777777" w:rsidR="00B9047F" w:rsidRDefault="00CD325A">
      <w:pPr>
        <w:pStyle w:val="BodyText"/>
        <w:spacing w:before="160" w:line="259" w:lineRule="auto"/>
        <w:ind w:right="588"/>
        <w:jc w:val="both"/>
      </w:pPr>
      <w:r>
        <w:t>This operation is called Gradient Descent and works by starting with random values for each coefficient.</w:t>
      </w:r>
      <w:r>
        <w:rPr>
          <w:spacing w:val="-12"/>
        </w:rPr>
        <w:t xml:space="preserve"> </w:t>
      </w:r>
      <w:r>
        <w:t>The</w:t>
      </w:r>
      <w:r>
        <w:rPr>
          <w:spacing w:val="-11"/>
        </w:rPr>
        <w:t xml:space="preserve"> </w:t>
      </w:r>
      <w:r>
        <w:t>sum</w:t>
      </w:r>
      <w:r>
        <w:rPr>
          <w:spacing w:val="-11"/>
        </w:rPr>
        <w:t xml:space="preserve"> </w:t>
      </w:r>
      <w:r>
        <w:t>of</w:t>
      </w:r>
      <w:r>
        <w:rPr>
          <w:spacing w:val="-13"/>
        </w:rPr>
        <w:t xml:space="preserve"> </w:t>
      </w:r>
      <w:r>
        <w:t>the</w:t>
      </w:r>
      <w:r>
        <w:rPr>
          <w:spacing w:val="-13"/>
        </w:rPr>
        <w:t xml:space="preserve"> </w:t>
      </w:r>
      <w:r>
        <w:t>squared</w:t>
      </w:r>
      <w:r>
        <w:rPr>
          <w:spacing w:val="-12"/>
        </w:rPr>
        <w:t xml:space="preserve"> </w:t>
      </w:r>
      <w:r>
        <w:t>errors</w:t>
      </w:r>
      <w:r>
        <w:rPr>
          <w:spacing w:val="-12"/>
        </w:rPr>
        <w:t xml:space="preserve"> </w:t>
      </w:r>
      <w:r>
        <w:t>is</w:t>
      </w:r>
      <w:r>
        <w:rPr>
          <w:spacing w:val="-9"/>
        </w:rPr>
        <w:t xml:space="preserve"> </w:t>
      </w:r>
      <w:r>
        <w:t>calculated</w:t>
      </w:r>
      <w:r>
        <w:rPr>
          <w:spacing w:val="-13"/>
        </w:rPr>
        <w:t xml:space="preserve"> </w:t>
      </w:r>
      <w:r>
        <w:t>for</w:t>
      </w:r>
      <w:r>
        <w:rPr>
          <w:spacing w:val="-11"/>
        </w:rPr>
        <w:t xml:space="preserve"> </w:t>
      </w:r>
      <w:r>
        <w:t>each</w:t>
      </w:r>
      <w:r>
        <w:rPr>
          <w:spacing w:val="-10"/>
        </w:rPr>
        <w:t xml:space="preserve"> </w:t>
      </w:r>
      <w:r>
        <w:t>pair</w:t>
      </w:r>
      <w:r>
        <w:rPr>
          <w:spacing w:val="-12"/>
        </w:rPr>
        <w:t xml:space="preserve"> </w:t>
      </w:r>
      <w:r>
        <w:t>of</w:t>
      </w:r>
      <w:r>
        <w:rPr>
          <w:spacing w:val="-13"/>
        </w:rPr>
        <w:t xml:space="preserve"> </w:t>
      </w:r>
      <w:r>
        <w:t>input</w:t>
      </w:r>
      <w:r>
        <w:rPr>
          <w:spacing w:val="-9"/>
        </w:rPr>
        <w:t xml:space="preserve"> </w:t>
      </w:r>
      <w:r>
        <w:t>and</w:t>
      </w:r>
      <w:r>
        <w:rPr>
          <w:spacing w:val="-12"/>
        </w:rPr>
        <w:t xml:space="preserve"> </w:t>
      </w:r>
      <w:r>
        <w:t>output</w:t>
      </w:r>
      <w:r>
        <w:rPr>
          <w:spacing w:val="-11"/>
        </w:rPr>
        <w:t xml:space="preserve"> </w:t>
      </w:r>
      <w:r>
        <w:t>values. A</w:t>
      </w:r>
      <w:r>
        <w:rPr>
          <w:spacing w:val="-13"/>
        </w:rPr>
        <w:t xml:space="preserve"> </w:t>
      </w:r>
      <w:r>
        <w:t>learning</w:t>
      </w:r>
      <w:r>
        <w:rPr>
          <w:spacing w:val="-12"/>
        </w:rPr>
        <w:t xml:space="preserve"> </w:t>
      </w:r>
      <w:r>
        <w:t>rate</w:t>
      </w:r>
      <w:r>
        <w:rPr>
          <w:spacing w:val="-13"/>
        </w:rPr>
        <w:t xml:space="preserve"> </w:t>
      </w:r>
      <w:r>
        <w:t>is</w:t>
      </w:r>
      <w:r>
        <w:rPr>
          <w:spacing w:val="-11"/>
        </w:rPr>
        <w:t xml:space="preserve"> </w:t>
      </w:r>
      <w:r>
        <w:t>used</w:t>
      </w:r>
      <w:r>
        <w:rPr>
          <w:spacing w:val="-12"/>
        </w:rPr>
        <w:t xml:space="preserve"> </w:t>
      </w:r>
      <w:r>
        <w:t>as</w:t>
      </w:r>
      <w:r>
        <w:rPr>
          <w:spacing w:val="-9"/>
        </w:rPr>
        <w:t xml:space="preserve"> </w:t>
      </w:r>
      <w:r>
        <w:t>a</w:t>
      </w:r>
      <w:r>
        <w:rPr>
          <w:spacing w:val="-13"/>
        </w:rPr>
        <w:t xml:space="preserve"> </w:t>
      </w:r>
      <w:r>
        <w:t>scale</w:t>
      </w:r>
      <w:r>
        <w:rPr>
          <w:spacing w:val="-10"/>
        </w:rPr>
        <w:t xml:space="preserve"> </w:t>
      </w:r>
      <w:r>
        <w:t>factor</w:t>
      </w:r>
      <w:r>
        <w:rPr>
          <w:spacing w:val="-10"/>
        </w:rPr>
        <w:t xml:space="preserve"> </w:t>
      </w:r>
      <w:r>
        <w:t>and</w:t>
      </w:r>
      <w:r>
        <w:rPr>
          <w:spacing w:val="-12"/>
        </w:rPr>
        <w:t xml:space="preserve"> </w:t>
      </w:r>
      <w:r>
        <w:t>the</w:t>
      </w:r>
      <w:r>
        <w:rPr>
          <w:spacing w:val="-13"/>
        </w:rPr>
        <w:t xml:space="preserve"> </w:t>
      </w:r>
      <w:r>
        <w:t>coefficients</w:t>
      </w:r>
      <w:r>
        <w:rPr>
          <w:spacing w:val="-12"/>
        </w:rPr>
        <w:t xml:space="preserve"> </w:t>
      </w:r>
      <w:r>
        <w:t>are</w:t>
      </w:r>
      <w:r>
        <w:rPr>
          <w:spacing w:val="-14"/>
        </w:rPr>
        <w:t xml:space="preserve"> </w:t>
      </w:r>
      <w:r>
        <w:t>updated</w:t>
      </w:r>
      <w:r>
        <w:rPr>
          <w:spacing w:val="-13"/>
        </w:rPr>
        <w:t xml:space="preserve"> </w:t>
      </w:r>
      <w:r>
        <w:t>in</w:t>
      </w:r>
      <w:r>
        <w:rPr>
          <w:spacing w:val="-12"/>
        </w:rPr>
        <w:t xml:space="preserve"> </w:t>
      </w:r>
      <w:r>
        <w:t>the</w:t>
      </w:r>
      <w:r>
        <w:rPr>
          <w:spacing w:val="-10"/>
        </w:rPr>
        <w:t xml:space="preserve"> </w:t>
      </w:r>
      <w:r>
        <w:t>direction</w:t>
      </w:r>
      <w:r>
        <w:rPr>
          <w:spacing w:val="-12"/>
        </w:rPr>
        <w:t xml:space="preserve"> </w:t>
      </w:r>
      <w:r>
        <w:t>towards minimizing the error. The process is repeated until a minimum sum squared error is achieved or no further improvement is possible.</w:t>
      </w:r>
    </w:p>
    <w:p w14:paraId="61184560" w14:textId="77777777" w:rsidR="00B9047F" w:rsidRDefault="00CD325A">
      <w:pPr>
        <w:pStyle w:val="BodyText"/>
        <w:spacing w:before="159" w:line="259" w:lineRule="auto"/>
        <w:ind w:right="590"/>
        <w:jc w:val="both"/>
      </w:pPr>
      <w:r>
        <w:t>When using this method, we must select a learning rate (alpha) parameter that determines the size of the improvement step to take on each iteration of the procedure.</w:t>
      </w:r>
    </w:p>
    <w:p w14:paraId="7B2A6A09" w14:textId="77777777" w:rsidR="00B9047F" w:rsidRDefault="00CD325A">
      <w:pPr>
        <w:pStyle w:val="BodyText"/>
        <w:spacing w:before="160" w:line="259" w:lineRule="auto"/>
        <w:ind w:right="589"/>
        <w:jc w:val="both"/>
      </w:pPr>
      <w:r>
        <w:t>Gradient descent is often taught using a linear regression model because it is relatively straightforward</w:t>
      </w:r>
      <w:r>
        <w:rPr>
          <w:spacing w:val="-5"/>
        </w:rPr>
        <w:t xml:space="preserve"> </w:t>
      </w:r>
      <w:r>
        <w:t>to</w:t>
      </w:r>
      <w:r>
        <w:rPr>
          <w:spacing w:val="-4"/>
        </w:rPr>
        <w:t xml:space="preserve"> </w:t>
      </w:r>
      <w:r>
        <w:t>understand.</w:t>
      </w:r>
      <w:r>
        <w:rPr>
          <w:spacing w:val="-2"/>
        </w:rPr>
        <w:t xml:space="preserve"> </w:t>
      </w:r>
      <w:r>
        <w:t>In</w:t>
      </w:r>
      <w:r>
        <w:rPr>
          <w:spacing w:val="-5"/>
        </w:rPr>
        <w:t xml:space="preserve"> </w:t>
      </w:r>
      <w:r>
        <w:t>practice,</w:t>
      </w:r>
      <w:r>
        <w:rPr>
          <w:spacing w:val="-5"/>
        </w:rPr>
        <w:t xml:space="preserve"> </w:t>
      </w:r>
      <w:r>
        <w:t>it</w:t>
      </w:r>
      <w:r>
        <w:rPr>
          <w:spacing w:val="-4"/>
        </w:rPr>
        <w:t xml:space="preserve"> </w:t>
      </w:r>
      <w:r>
        <w:t>is</w:t>
      </w:r>
      <w:r>
        <w:rPr>
          <w:spacing w:val="-4"/>
        </w:rPr>
        <w:t xml:space="preserve"> </w:t>
      </w:r>
      <w:r>
        <w:t>useful</w:t>
      </w:r>
      <w:r>
        <w:rPr>
          <w:spacing w:val="-5"/>
        </w:rPr>
        <w:t xml:space="preserve"> </w:t>
      </w:r>
      <w:r>
        <w:t>when</w:t>
      </w:r>
      <w:r>
        <w:rPr>
          <w:spacing w:val="-3"/>
        </w:rPr>
        <w:t xml:space="preserve"> </w:t>
      </w:r>
      <w:r>
        <w:t>we</w:t>
      </w:r>
      <w:r>
        <w:rPr>
          <w:spacing w:val="-6"/>
        </w:rPr>
        <w:t xml:space="preserve"> </w:t>
      </w:r>
      <w:r>
        <w:t>have</w:t>
      </w:r>
      <w:r>
        <w:rPr>
          <w:spacing w:val="-6"/>
        </w:rPr>
        <w:t xml:space="preserve"> </w:t>
      </w:r>
      <w:r>
        <w:t>a</w:t>
      </w:r>
      <w:r>
        <w:rPr>
          <w:spacing w:val="-6"/>
        </w:rPr>
        <w:t xml:space="preserve"> </w:t>
      </w:r>
      <w:r>
        <w:t>very</w:t>
      </w:r>
      <w:r>
        <w:rPr>
          <w:spacing w:val="-2"/>
        </w:rPr>
        <w:t xml:space="preserve"> </w:t>
      </w:r>
      <w:r>
        <w:t>large</w:t>
      </w:r>
      <w:r>
        <w:rPr>
          <w:spacing w:val="-7"/>
        </w:rPr>
        <w:t xml:space="preserve"> </w:t>
      </w:r>
      <w:r>
        <w:t>dataset</w:t>
      </w:r>
      <w:r>
        <w:rPr>
          <w:spacing w:val="-4"/>
        </w:rPr>
        <w:t xml:space="preserve"> </w:t>
      </w:r>
      <w:r>
        <w:t>either in the number of rows or the number of columns that may not fit into memory.</w:t>
      </w:r>
    </w:p>
    <w:p w14:paraId="2532C645" w14:textId="77777777" w:rsidR="00B9047F" w:rsidRDefault="00CD325A">
      <w:pPr>
        <w:pStyle w:val="ListParagraph"/>
        <w:numPr>
          <w:ilvl w:val="0"/>
          <w:numId w:val="24"/>
        </w:numPr>
        <w:tabs>
          <w:tab w:val="left" w:pos="263"/>
        </w:tabs>
        <w:spacing w:before="159"/>
        <w:rPr>
          <w:sz w:val="24"/>
        </w:rPr>
      </w:pPr>
      <w:r>
        <w:rPr>
          <w:spacing w:val="-2"/>
          <w:sz w:val="24"/>
        </w:rPr>
        <w:t>Regularization</w:t>
      </w:r>
    </w:p>
    <w:p w14:paraId="27ED073B" w14:textId="77777777" w:rsidR="00B9047F" w:rsidRDefault="00CD325A">
      <w:pPr>
        <w:pStyle w:val="BodyText"/>
        <w:spacing w:before="180" w:line="259" w:lineRule="auto"/>
        <w:ind w:right="587"/>
        <w:jc w:val="both"/>
      </w:pPr>
      <w:r>
        <w:t>There are extensions of the training of the linear model called regularization methods. These seek to both minimize the sum of the squared error of the model on the training data (using ordinary least squares) but also to reduce the complexity of the model (like the number or absolute size of the sum of all coefficients in the model).</w:t>
      </w:r>
    </w:p>
    <w:p w14:paraId="4B3B24D2" w14:textId="77777777" w:rsidR="00B9047F" w:rsidRDefault="00CD325A">
      <w:pPr>
        <w:pStyle w:val="BodyText"/>
        <w:spacing w:before="159"/>
        <w:jc w:val="both"/>
      </w:pPr>
      <w:r>
        <w:t>Two</w:t>
      </w:r>
      <w:r>
        <w:rPr>
          <w:spacing w:val="-2"/>
        </w:rPr>
        <w:t xml:space="preserve"> </w:t>
      </w:r>
      <w:r>
        <w:t>popular</w:t>
      </w:r>
      <w:r>
        <w:rPr>
          <w:spacing w:val="-3"/>
        </w:rPr>
        <w:t xml:space="preserve"> </w:t>
      </w:r>
      <w:r>
        <w:t>examples</w:t>
      </w:r>
      <w:r>
        <w:rPr>
          <w:spacing w:val="-2"/>
        </w:rPr>
        <w:t xml:space="preserve"> </w:t>
      </w:r>
      <w:r>
        <w:t>of</w:t>
      </w:r>
      <w:r>
        <w:rPr>
          <w:spacing w:val="-2"/>
        </w:rPr>
        <w:t xml:space="preserve"> </w:t>
      </w:r>
      <w:r>
        <w:t>regularization</w:t>
      </w:r>
      <w:r>
        <w:rPr>
          <w:spacing w:val="-1"/>
        </w:rPr>
        <w:t xml:space="preserve"> </w:t>
      </w:r>
      <w:r>
        <w:t>procedures</w:t>
      </w:r>
      <w:r>
        <w:rPr>
          <w:spacing w:val="-2"/>
        </w:rPr>
        <w:t xml:space="preserve"> </w:t>
      </w:r>
      <w:r>
        <w:t>for</w:t>
      </w:r>
      <w:r>
        <w:rPr>
          <w:spacing w:val="-4"/>
        </w:rPr>
        <w:t xml:space="preserve"> </w:t>
      </w:r>
      <w:r>
        <w:t>linear</w:t>
      </w:r>
      <w:r>
        <w:rPr>
          <w:spacing w:val="-1"/>
        </w:rPr>
        <w:t xml:space="preserve"> </w:t>
      </w:r>
      <w:r>
        <w:t>regression</w:t>
      </w:r>
      <w:r>
        <w:rPr>
          <w:spacing w:val="-1"/>
        </w:rPr>
        <w:t xml:space="preserve"> </w:t>
      </w:r>
      <w:r>
        <w:rPr>
          <w:spacing w:val="-4"/>
        </w:rPr>
        <w:t>are:</w:t>
      </w:r>
    </w:p>
    <w:p w14:paraId="37006395" w14:textId="77777777" w:rsidR="00B9047F" w:rsidRDefault="00CD325A">
      <w:pPr>
        <w:pStyle w:val="BodyText"/>
        <w:spacing w:before="183" w:line="259" w:lineRule="auto"/>
        <w:ind w:right="589"/>
        <w:jc w:val="both"/>
      </w:pPr>
      <w:r>
        <w:t>Lasso Regression: where Ordinary Least Squares is modified to also minimize the absolute sum of the coefficients (called L1 regularization).</w:t>
      </w:r>
    </w:p>
    <w:p w14:paraId="24F9160F" w14:textId="77777777" w:rsidR="00B9047F" w:rsidRDefault="00CD325A">
      <w:pPr>
        <w:pStyle w:val="BodyText"/>
        <w:spacing w:before="160" w:line="259" w:lineRule="auto"/>
        <w:ind w:right="594"/>
        <w:jc w:val="both"/>
      </w:pPr>
      <w:r>
        <w:t>Ridge Regression: where Ordinary Least Squares is modified to also minimize the squared absolute sum of the coefficients (called L2 regularization).</w:t>
      </w:r>
    </w:p>
    <w:p w14:paraId="02D00981" w14:textId="77777777" w:rsidR="00B9047F" w:rsidRDefault="00CD325A">
      <w:pPr>
        <w:pStyle w:val="BodyText"/>
        <w:spacing w:before="160" w:line="259" w:lineRule="auto"/>
        <w:ind w:right="587"/>
        <w:jc w:val="both"/>
      </w:pPr>
      <w:r>
        <w:t>These</w:t>
      </w:r>
      <w:r>
        <w:rPr>
          <w:spacing w:val="-7"/>
        </w:rPr>
        <w:t xml:space="preserve"> </w:t>
      </w:r>
      <w:r>
        <w:t>methods</w:t>
      </w:r>
      <w:r>
        <w:rPr>
          <w:spacing w:val="-6"/>
        </w:rPr>
        <w:t xml:space="preserve"> </w:t>
      </w:r>
      <w:r>
        <w:t>are</w:t>
      </w:r>
      <w:r>
        <w:rPr>
          <w:spacing w:val="-8"/>
        </w:rPr>
        <w:t xml:space="preserve"> </w:t>
      </w:r>
      <w:r>
        <w:t>effective</w:t>
      </w:r>
      <w:r>
        <w:rPr>
          <w:spacing w:val="-6"/>
        </w:rPr>
        <w:t xml:space="preserve"> </w:t>
      </w:r>
      <w:r>
        <w:t>to</w:t>
      </w:r>
      <w:r>
        <w:rPr>
          <w:spacing w:val="-5"/>
        </w:rPr>
        <w:t xml:space="preserve"> </w:t>
      </w:r>
      <w:r>
        <w:t>use</w:t>
      </w:r>
      <w:r>
        <w:rPr>
          <w:spacing w:val="-7"/>
        </w:rPr>
        <w:t xml:space="preserve"> </w:t>
      </w:r>
      <w:r>
        <w:t>when</w:t>
      </w:r>
      <w:r>
        <w:rPr>
          <w:spacing w:val="-6"/>
        </w:rPr>
        <w:t xml:space="preserve"> </w:t>
      </w:r>
      <w:r>
        <w:t>there</w:t>
      </w:r>
      <w:r>
        <w:rPr>
          <w:spacing w:val="-7"/>
        </w:rPr>
        <w:t xml:space="preserve"> </w:t>
      </w:r>
      <w:r>
        <w:t>is</w:t>
      </w:r>
      <w:r>
        <w:rPr>
          <w:spacing w:val="-5"/>
        </w:rPr>
        <w:t xml:space="preserve"> </w:t>
      </w:r>
      <w:r>
        <w:t>collinearity</w:t>
      </w:r>
      <w:r>
        <w:rPr>
          <w:spacing w:val="-6"/>
        </w:rPr>
        <w:t xml:space="preserve"> </w:t>
      </w:r>
      <w:r>
        <w:t>in</w:t>
      </w:r>
      <w:r>
        <w:rPr>
          <w:spacing w:val="-5"/>
        </w:rPr>
        <w:t xml:space="preserve"> </w:t>
      </w:r>
      <w:r>
        <w:t>your</w:t>
      </w:r>
      <w:r>
        <w:rPr>
          <w:spacing w:val="-7"/>
        </w:rPr>
        <w:t xml:space="preserve"> </w:t>
      </w:r>
      <w:r>
        <w:t>input</w:t>
      </w:r>
      <w:r>
        <w:rPr>
          <w:spacing w:val="-5"/>
        </w:rPr>
        <w:t xml:space="preserve"> </w:t>
      </w:r>
      <w:r>
        <w:t>values</w:t>
      </w:r>
      <w:r>
        <w:rPr>
          <w:spacing w:val="-3"/>
        </w:rPr>
        <w:t xml:space="preserve"> </w:t>
      </w:r>
      <w:r>
        <w:t>and</w:t>
      </w:r>
      <w:r>
        <w:rPr>
          <w:spacing w:val="-6"/>
        </w:rPr>
        <w:t xml:space="preserve"> </w:t>
      </w:r>
      <w:r>
        <w:t>ordinary least</w:t>
      </w:r>
      <w:r>
        <w:rPr>
          <w:spacing w:val="-3"/>
        </w:rPr>
        <w:t xml:space="preserve"> </w:t>
      </w:r>
      <w:r>
        <w:t>squares</w:t>
      </w:r>
      <w:r>
        <w:rPr>
          <w:spacing w:val="-4"/>
        </w:rPr>
        <w:t xml:space="preserve"> </w:t>
      </w:r>
      <w:r>
        <w:t>would</w:t>
      </w:r>
      <w:r>
        <w:rPr>
          <w:spacing w:val="-3"/>
        </w:rPr>
        <w:t xml:space="preserve"> </w:t>
      </w:r>
      <w:r>
        <w:t>overfit</w:t>
      </w:r>
      <w:r>
        <w:rPr>
          <w:spacing w:val="-3"/>
        </w:rPr>
        <w:t xml:space="preserve"> </w:t>
      </w:r>
      <w:r>
        <w:t>the</w:t>
      </w:r>
      <w:r>
        <w:rPr>
          <w:spacing w:val="-3"/>
        </w:rPr>
        <w:t xml:space="preserve"> </w:t>
      </w:r>
      <w:r>
        <w:t>training</w:t>
      </w:r>
      <w:r>
        <w:rPr>
          <w:spacing w:val="-3"/>
        </w:rPr>
        <w:t xml:space="preserve"> </w:t>
      </w:r>
      <w:r>
        <w:t>data.</w:t>
      </w:r>
      <w:r>
        <w:rPr>
          <w:spacing w:val="-3"/>
        </w:rPr>
        <w:t xml:space="preserve"> </w:t>
      </w:r>
      <w:r>
        <w:t>Under</w:t>
      </w:r>
      <w:r>
        <w:rPr>
          <w:spacing w:val="-3"/>
        </w:rPr>
        <w:t xml:space="preserve"> </w:t>
      </w:r>
      <w:r>
        <w:t>Scikit</w:t>
      </w:r>
      <w:r>
        <w:rPr>
          <w:spacing w:val="-3"/>
        </w:rPr>
        <w:t xml:space="preserve"> </w:t>
      </w:r>
      <w:r>
        <w:t>learn,</w:t>
      </w:r>
      <w:r>
        <w:rPr>
          <w:spacing w:val="-4"/>
        </w:rPr>
        <w:t xml:space="preserve"> </w:t>
      </w:r>
      <w:r>
        <w:t>Ordinary</w:t>
      </w:r>
      <w:r>
        <w:rPr>
          <w:spacing w:val="-3"/>
        </w:rPr>
        <w:t xml:space="preserve"> </w:t>
      </w:r>
      <w:r>
        <w:t>least</w:t>
      </w:r>
      <w:r>
        <w:rPr>
          <w:spacing w:val="-3"/>
        </w:rPr>
        <w:t xml:space="preserve"> </w:t>
      </w:r>
      <w:r>
        <w:t>squares</w:t>
      </w:r>
      <w:r>
        <w:rPr>
          <w:spacing w:val="-4"/>
        </w:rPr>
        <w:t xml:space="preserve"> </w:t>
      </w:r>
      <w:r>
        <w:t>Linear regression is readily available. The code below is used to train and test the model</w:t>
      </w:r>
    </w:p>
    <w:p w14:paraId="02095B5B"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3C025C19" w14:textId="77777777" w:rsidR="00B9047F" w:rsidRDefault="00CD325A">
      <w:pPr>
        <w:spacing w:before="88" w:line="268" w:lineRule="auto"/>
        <w:ind w:left="24" w:right="595"/>
        <w:rPr>
          <w:rFonts w:ascii="Courier New"/>
          <w:b/>
          <w:sz w:val="19"/>
        </w:rPr>
      </w:pPr>
      <w:r>
        <w:rPr>
          <w:rFonts w:ascii="Courier New"/>
          <w:w w:val="105"/>
          <w:sz w:val="19"/>
        </w:rPr>
        <w:lastRenderedPageBreak/>
        <w:t xml:space="preserve">X_train </w:t>
      </w:r>
      <w:r>
        <w:rPr>
          <w:rFonts w:ascii="Courier New"/>
          <w:b/>
          <w:color w:val="CE5C00"/>
          <w:w w:val="105"/>
          <w:sz w:val="19"/>
        </w:rPr>
        <w:t xml:space="preserve">= </w:t>
      </w:r>
      <w:proofErr w:type="spellStart"/>
      <w:r>
        <w:rPr>
          <w:rFonts w:ascii="Courier New"/>
          <w:w w:val="105"/>
          <w:sz w:val="19"/>
        </w:rPr>
        <w:t>Train_dataset</w:t>
      </w:r>
      <w:proofErr w:type="spellEnd"/>
      <w:r>
        <w:rPr>
          <w:rFonts w:ascii="Courier New"/>
          <w:b/>
          <w:w w:val="105"/>
          <w:sz w:val="19"/>
        </w:rPr>
        <w:t>[[</w:t>
      </w:r>
      <w:r>
        <w:rPr>
          <w:rFonts w:ascii="Courier New"/>
          <w:color w:val="4E9A05"/>
          <w:w w:val="105"/>
          <w:sz w:val="19"/>
        </w:rPr>
        <w:t>'</w:t>
      </w:r>
      <w:proofErr w:type="spellStart"/>
      <w:r>
        <w:rPr>
          <w:rFonts w:ascii="Courier New"/>
          <w:color w:val="4E9A05"/>
          <w:w w:val="105"/>
          <w:sz w:val="19"/>
        </w:rPr>
        <w:t>run'</w:t>
      </w:r>
      <w:r>
        <w:rPr>
          <w:rFonts w:ascii="Courier New"/>
          <w:b/>
          <w:w w:val="105"/>
          <w:sz w:val="19"/>
        </w:rPr>
        <w:t>,</w:t>
      </w:r>
      <w:r>
        <w:rPr>
          <w:rFonts w:ascii="Courier New"/>
          <w:color w:val="4E9A05"/>
          <w:w w:val="105"/>
          <w:sz w:val="19"/>
        </w:rPr>
        <w:t>'DOC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'feed'</w:t>
      </w:r>
      <w:r>
        <w:rPr>
          <w:rFonts w:ascii="Courier New"/>
          <w:b/>
          <w:w w:val="105"/>
          <w:sz w:val="19"/>
        </w:rPr>
        <w:t xml:space="preserve">, </w:t>
      </w:r>
      <w:r>
        <w:rPr>
          <w:rFonts w:ascii="Courier New"/>
          <w:color w:val="4E9A05"/>
          <w:w w:val="105"/>
          <w:sz w:val="19"/>
        </w:rPr>
        <w:t>'material'</w:t>
      </w:r>
      <w:r>
        <w:rPr>
          <w:rFonts w:ascii="Courier New"/>
          <w:b/>
          <w:w w:val="105"/>
          <w:sz w:val="19"/>
        </w:rPr>
        <w:t>,</w:t>
      </w:r>
      <w:r>
        <w:rPr>
          <w:rFonts w:ascii="Courier New"/>
          <w:color w:val="4E9A05"/>
          <w:w w:val="105"/>
          <w:sz w:val="19"/>
        </w:rPr>
        <w:t>'</w:t>
      </w:r>
      <w:proofErr w:type="spellStart"/>
      <w:r>
        <w:rPr>
          <w:rFonts w:ascii="Courier New"/>
          <w:color w:val="4E9A05"/>
          <w:w w:val="105"/>
          <w:sz w:val="19"/>
        </w:rPr>
        <w:t>Maximum_smcAC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Std_Dev_smcAC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'p2p_smcAC'</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Mean_smcDC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Std_Dev_smcDC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'p2p_smcDC'</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Maximum_AE_table</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RMS_AE_table</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'p2p_AE_table'</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Maximum_AE_spindle</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'p2p_AE_spindle'</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Maximum_power_smcAC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Total_Power_smcAC</w:t>
      </w:r>
      <w:proofErr w:type="spellEnd"/>
      <w:r>
        <w:rPr>
          <w:rFonts w:ascii="Courier New"/>
          <w:color w:val="4E9A05"/>
          <w:w w:val="105"/>
          <w:sz w:val="19"/>
        </w:rPr>
        <w:t xml:space="preserve">' </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Average_Power_smcAC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Standard_power_smcAC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Maximum_power_smcDC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Total_Power_smcDC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Average_Power_smcDC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Standard_power_smcDC</w:t>
      </w:r>
      <w:proofErr w:type="spellEnd"/>
      <w:r>
        <w:rPr>
          <w:rFonts w:ascii="Courier New"/>
          <w:color w:val="4E9A05"/>
          <w:w w:val="105"/>
          <w:sz w:val="19"/>
        </w:rPr>
        <w:t>'</w:t>
      </w:r>
      <w:r>
        <w:rPr>
          <w:rFonts w:ascii="Courier New"/>
          <w:b/>
          <w:w w:val="105"/>
          <w:sz w:val="19"/>
        </w:rPr>
        <w:t>]]</w:t>
      </w:r>
      <w:r>
        <w:rPr>
          <w:rFonts w:ascii="Courier New"/>
          <w:b/>
          <w:color w:val="CE5C00"/>
          <w:w w:val="105"/>
          <w:sz w:val="19"/>
        </w:rPr>
        <w:t>.</w:t>
      </w:r>
      <w:r>
        <w:rPr>
          <w:rFonts w:ascii="Courier New"/>
          <w:w w:val="105"/>
          <w:sz w:val="19"/>
        </w:rPr>
        <w:t>copy</w:t>
      </w:r>
      <w:r>
        <w:rPr>
          <w:rFonts w:ascii="Courier New"/>
          <w:b/>
          <w:w w:val="105"/>
          <w:sz w:val="19"/>
        </w:rPr>
        <w:t>()</w:t>
      </w:r>
    </w:p>
    <w:p w14:paraId="4193F1BC" w14:textId="77777777" w:rsidR="00B9047F" w:rsidRDefault="00CD325A">
      <w:pPr>
        <w:spacing w:before="4"/>
        <w:ind w:left="24"/>
        <w:rPr>
          <w:rFonts w:ascii="Courier New"/>
          <w:sz w:val="19"/>
        </w:rPr>
      </w:pPr>
      <w:proofErr w:type="spellStart"/>
      <w:r>
        <w:rPr>
          <w:rFonts w:ascii="Courier New"/>
          <w:w w:val="105"/>
          <w:sz w:val="19"/>
        </w:rPr>
        <w:t>y_train</w:t>
      </w:r>
      <w:proofErr w:type="spellEnd"/>
      <w:r>
        <w:rPr>
          <w:rFonts w:ascii="Courier New"/>
          <w:spacing w:val="1"/>
          <w:w w:val="105"/>
          <w:sz w:val="19"/>
        </w:rPr>
        <w:t xml:space="preserve"> </w:t>
      </w:r>
      <w:r>
        <w:rPr>
          <w:rFonts w:ascii="Courier New"/>
          <w:b/>
          <w:color w:val="CE5C00"/>
          <w:w w:val="105"/>
          <w:sz w:val="19"/>
        </w:rPr>
        <w:t>=</w:t>
      </w:r>
      <w:r>
        <w:rPr>
          <w:rFonts w:ascii="Courier New"/>
          <w:b/>
          <w:color w:val="CE5C00"/>
          <w:spacing w:val="1"/>
          <w:w w:val="105"/>
          <w:sz w:val="19"/>
        </w:rPr>
        <w:t xml:space="preserve"> </w:t>
      </w:r>
      <w:proofErr w:type="spellStart"/>
      <w:r>
        <w:rPr>
          <w:rFonts w:ascii="Courier New"/>
          <w:spacing w:val="-2"/>
          <w:w w:val="105"/>
          <w:sz w:val="19"/>
        </w:rPr>
        <w:t>Train_dataset</w:t>
      </w:r>
      <w:r>
        <w:rPr>
          <w:rFonts w:ascii="Courier New"/>
          <w:b/>
          <w:color w:val="CE5C00"/>
          <w:spacing w:val="-2"/>
          <w:w w:val="105"/>
          <w:sz w:val="19"/>
        </w:rPr>
        <w:t>.</w:t>
      </w:r>
      <w:r>
        <w:rPr>
          <w:rFonts w:ascii="Courier New"/>
          <w:spacing w:val="-2"/>
          <w:w w:val="105"/>
          <w:sz w:val="19"/>
        </w:rPr>
        <w:t>VB</w:t>
      </w:r>
      <w:proofErr w:type="spellEnd"/>
    </w:p>
    <w:p w14:paraId="63AD9681" w14:textId="77777777" w:rsidR="00B9047F" w:rsidRDefault="00CD325A">
      <w:pPr>
        <w:spacing w:before="28" w:line="268" w:lineRule="auto"/>
        <w:ind w:left="24" w:right="595"/>
        <w:rPr>
          <w:rFonts w:ascii="Courier New"/>
          <w:b/>
          <w:sz w:val="19"/>
        </w:rPr>
      </w:pPr>
      <w:proofErr w:type="spellStart"/>
      <w:r>
        <w:rPr>
          <w:rFonts w:ascii="Courier New"/>
          <w:w w:val="105"/>
          <w:sz w:val="19"/>
        </w:rPr>
        <w:t>X_test</w:t>
      </w:r>
      <w:proofErr w:type="spellEnd"/>
      <w:r>
        <w:rPr>
          <w:rFonts w:ascii="Courier New"/>
          <w:w w:val="105"/>
          <w:sz w:val="19"/>
        </w:rPr>
        <w:t xml:space="preserve"> </w:t>
      </w:r>
      <w:r>
        <w:rPr>
          <w:rFonts w:ascii="Courier New"/>
          <w:b/>
          <w:color w:val="CE5C00"/>
          <w:w w:val="105"/>
          <w:sz w:val="19"/>
        </w:rPr>
        <w:t xml:space="preserve">= </w:t>
      </w:r>
      <w:proofErr w:type="spellStart"/>
      <w:r>
        <w:rPr>
          <w:rFonts w:ascii="Courier New"/>
          <w:w w:val="105"/>
          <w:sz w:val="19"/>
        </w:rPr>
        <w:t>Test_dataset</w:t>
      </w:r>
      <w:proofErr w:type="spellEnd"/>
      <w:r>
        <w:rPr>
          <w:rFonts w:ascii="Courier New"/>
          <w:b/>
          <w:w w:val="105"/>
          <w:sz w:val="19"/>
        </w:rPr>
        <w:t>[[</w:t>
      </w:r>
      <w:r>
        <w:rPr>
          <w:rFonts w:ascii="Courier New"/>
          <w:color w:val="4E9A05"/>
          <w:w w:val="105"/>
          <w:sz w:val="19"/>
        </w:rPr>
        <w:t>'</w:t>
      </w:r>
      <w:proofErr w:type="spellStart"/>
      <w:r>
        <w:rPr>
          <w:rFonts w:ascii="Courier New"/>
          <w:color w:val="4E9A05"/>
          <w:w w:val="105"/>
          <w:sz w:val="19"/>
        </w:rPr>
        <w:t>run'</w:t>
      </w:r>
      <w:r>
        <w:rPr>
          <w:rFonts w:ascii="Courier New"/>
          <w:b/>
          <w:w w:val="105"/>
          <w:sz w:val="19"/>
        </w:rPr>
        <w:t>,</w:t>
      </w:r>
      <w:r>
        <w:rPr>
          <w:rFonts w:ascii="Courier New"/>
          <w:color w:val="4E9A05"/>
          <w:w w:val="105"/>
          <w:sz w:val="19"/>
        </w:rPr>
        <w:t>'DOC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'feed'</w:t>
      </w:r>
      <w:r>
        <w:rPr>
          <w:rFonts w:ascii="Courier New"/>
          <w:b/>
          <w:w w:val="105"/>
          <w:sz w:val="19"/>
        </w:rPr>
        <w:t xml:space="preserve">, </w:t>
      </w:r>
      <w:r>
        <w:rPr>
          <w:rFonts w:ascii="Courier New"/>
          <w:color w:val="4E9A05"/>
          <w:w w:val="105"/>
          <w:sz w:val="19"/>
        </w:rPr>
        <w:t>'material'</w:t>
      </w:r>
      <w:r>
        <w:rPr>
          <w:rFonts w:ascii="Courier New"/>
          <w:b/>
          <w:w w:val="105"/>
          <w:sz w:val="19"/>
        </w:rPr>
        <w:t>,</w:t>
      </w:r>
      <w:r>
        <w:rPr>
          <w:rFonts w:ascii="Courier New"/>
          <w:color w:val="4E9A05"/>
          <w:w w:val="105"/>
          <w:sz w:val="19"/>
        </w:rPr>
        <w:t>'</w:t>
      </w:r>
      <w:proofErr w:type="spellStart"/>
      <w:r>
        <w:rPr>
          <w:rFonts w:ascii="Courier New"/>
          <w:color w:val="4E9A05"/>
          <w:w w:val="105"/>
          <w:sz w:val="19"/>
        </w:rPr>
        <w:t>Maximum_smcAC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Std_Dev_smcAC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'p2p_smcAC'</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Mean_smcDC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Std_Dev_smcDC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'p2p_smcDC'</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Maximum_AE_table</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RMS_AE_table</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'p2p_AE_table'</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Maximum_AE_spindle</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'p2p_AE_spindle'</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Maximum_power_smcAC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Total_Power_smcAC</w:t>
      </w:r>
      <w:proofErr w:type="spellEnd"/>
      <w:r>
        <w:rPr>
          <w:rFonts w:ascii="Courier New"/>
          <w:color w:val="4E9A05"/>
          <w:w w:val="105"/>
          <w:sz w:val="19"/>
        </w:rPr>
        <w:t xml:space="preserve">' </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Average_Power_smcAC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Standard_power_smcAC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Maximum_power_smcDC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Total_Power_smcDC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Average_Power_smcDC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Standard_power_smcDC</w:t>
      </w:r>
      <w:proofErr w:type="spellEnd"/>
      <w:r>
        <w:rPr>
          <w:rFonts w:ascii="Courier New"/>
          <w:color w:val="4E9A05"/>
          <w:w w:val="105"/>
          <w:sz w:val="19"/>
        </w:rPr>
        <w:t>'</w:t>
      </w:r>
      <w:r>
        <w:rPr>
          <w:rFonts w:ascii="Courier New"/>
          <w:b/>
          <w:w w:val="105"/>
          <w:sz w:val="19"/>
        </w:rPr>
        <w:t>]]</w:t>
      </w:r>
      <w:r>
        <w:rPr>
          <w:rFonts w:ascii="Courier New"/>
          <w:b/>
          <w:color w:val="CE5C00"/>
          <w:w w:val="105"/>
          <w:sz w:val="19"/>
        </w:rPr>
        <w:t>.</w:t>
      </w:r>
      <w:r>
        <w:rPr>
          <w:rFonts w:ascii="Courier New"/>
          <w:w w:val="105"/>
          <w:sz w:val="19"/>
        </w:rPr>
        <w:t>copy</w:t>
      </w:r>
      <w:r>
        <w:rPr>
          <w:rFonts w:ascii="Courier New"/>
          <w:b/>
          <w:w w:val="105"/>
          <w:sz w:val="19"/>
        </w:rPr>
        <w:t>()</w:t>
      </w:r>
    </w:p>
    <w:p w14:paraId="1573D192" w14:textId="77777777" w:rsidR="00B9047F" w:rsidRDefault="00CD325A">
      <w:pPr>
        <w:spacing w:before="6"/>
        <w:ind w:left="24"/>
        <w:rPr>
          <w:rFonts w:ascii="Courier New"/>
          <w:sz w:val="19"/>
        </w:rPr>
      </w:pPr>
      <w:proofErr w:type="spellStart"/>
      <w:r>
        <w:rPr>
          <w:rFonts w:ascii="Courier New"/>
          <w:w w:val="105"/>
          <w:sz w:val="19"/>
        </w:rPr>
        <w:t>y_test</w:t>
      </w:r>
      <w:proofErr w:type="spellEnd"/>
      <w:r>
        <w:rPr>
          <w:rFonts w:ascii="Courier New"/>
          <w:spacing w:val="1"/>
          <w:w w:val="105"/>
          <w:sz w:val="19"/>
        </w:rPr>
        <w:t xml:space="preserve"> </w:t>
      </w:r>
      <w:r>
        <w:rPr>
          <w:rFonts w:ascii="Courier New"/>
          <w:b/>
          <w:color w:val="CE5C00"/>
          <w:w w:val="105"/>
          <w:sz w:val="19"/>
        </w:rPr>
        <w:t>=</w:t>
      </w:r>
      <w:r>
        <w:rPr>
          <w:rFonts w:ascii="Courier New"/>
          <w:b/>
          <w:color w:val="CE5C00"/>
          <w:spacing w:val="1"/>
          <w:w w:val="105"/>
          <w:sz w:val="19"/>
        </w:rPr>
        <w:t xml:space="preserve"> </w:t>
      </w:r>
      <w:proofErr w:type="spellStart"/>
      <w:r>
        <w:rPr>
          <w:rFonts w:ascii="Courier New"/>
          <w:spacing w:val="-2"/>
          <w:w w:val="105"/>
          <w:sz w:val="19"/>
        </w:rPr>
        <w:t>Test_dataset</w:t>
      </w:r>
      <w:r>
        <w:rPr>
          <w:rFonts w:ascii="Courier New"/>
          <w:b/>
          <w:color w:val="CE5C00"/>
          <w:spacing w:val="-2"/>
          <w:w w:val="105"/>
          <w:sz w:val="19"/>
        </w:rPr>
        <w:t>.</w:t>
      </w:r>
      <w:r>
        <w:rPr>
          <w:rFonts w:ascii="Courier New"/>
          <w:spacing w:val="-2"/>
          <w:w w:val="105"/>
          <w:sz w:val="19"/>
        </w:rPr>
        <w:t>VB</w:t>
      </w:r>
      <w:proofErr w:type="spellEnd"/>
    </w:p>
    <w:p w14:paraId="173B8770" w14:textId="77777777" w:rsidR="00B9047F" w:rsidRDefault="00B9047F">
      <w:pPr>
        <w:pStyle w:val="BodyText"/>
        <w:spacing w:before="53"/>
        <w:ind w:left="0"/>
        <w:rPr>
          <w:rFonts w:ascii="Courier New"/>
          <w:sz w:val="19"/>
        </w:rPr>
      </w:pPr>
    </w:p>
    <w:p w14:paraId="61C78C68" w14:textId="77777777" w:rsidR="00B9047F" w:rsidRDefault="00CD325A">
      <w:pPr>
        <w:spacing w:line="271" w:lineRule="auto"/>
        <w:ind w:left="24" w:right="5589"/>
        <w:rPr>
          <w:rFonts w:ascii="Courier New"/>
          <w:b/>
          <w:sz w:val="19"/>
        </w:rPr>
      </w:pPr>
      <w:proofErr w:type="spellStart"/>
      <w:r>
        <w:rPr>
          <w:rFonts w:ascii="Courier New"/>
          <w:w w:val="105"/>
          <w:sz w:val="19"/>
        </w:rPr>
        <w:t>linreg</w:t>
      </w:r>
      <w:proofErr w:type="spellEnd"/>
      <w:r>
        <w:rPr>
          <w:rFonts w:ascii="Courier New"/>
          <w:w w:val="105"/>
          <w:sz w:val="19"/>
        </w:rPr>
        <w:t xml:space="preserve"> </w:t>
      </w:r>
      <w:r>
        <w:rPr>
          <w:rFonts w:ascii="Courier New"/>
          <w:b/>
          <w:color w:val="CE5C00"/>
          <w:w w:val="105"/>
          <w:sz w:val="19"/>
        </w:rPr>
        <w:t xml:space="preserve">= </w:t>
      </w:r>
      <w:proofErr w:type="spellStart"/>
      <w:proofErr w:type="gramStart"/>
      <w:r>
        <w:rPr>
          <w:rFonts w:ascii="Courier New"/>
          <w:w w:val="105"/>
          <w:sz w:val="19"/>
        </w:rPr>
        <w:t>LinearRegression</w:t>
      </w:r>
      <w:proofErr w:type="spellEnd"/>
      <w:r>
        <w:rPr>
          <w:rFonts w:ascii="Courier New"/>
          <w:b/>
          <w:w w:val="105"/>
          <w:sz w:val="19"/>
        </w:rPr>
        <w:t>(</w:t>
      </w:r>
      <w:proofErr w:type="gramEnd"/>
      <w:r>
        <w:rPr>
          <w:rFonts w:ascii="Courier New"/>
          <w:b/>
          <w:w w:val="105"/>
          <w:sz w:val="19"/>
        </w:rPr>
        <w:t xml:space="preserve">) </w:t>
      </w:r>
      <w:proofErr w:type="spellStart"/>
      <w:proofErr w:type="gramStart"/>
      <w:r>
        <w:rPr>
          <w:rFonts w:ascii="Courier New"/>
          <w:w w:val="105"/>
          <w:sz w:val="19"/>
        </w:rPr>
        <w:t>linreg</w:t>
      </w:r>
      <w:r>
        <w:rPr>
          <w:rFonts w:ascii="Courier New"/>
          <w:b/>
          <w:color w:val="CE5C00"/>
          <w:w w:val="105"/>
          <w:sz w:val="19"/>
        </w:rPr>
        <w:t>.</w:t>
      </w:r>
      <w:r>
        <w:rPr>
          <w:rFonts w:ascii="Courier New"/>
          <w:w w:val="105"/>
          <w:sz w:val="19"/>
        </w:rPr>
        <w:t>fit</w:t>
      </w:r>
      <w:proofErr w:type="spellEnd"/>
      <w:r>
        <w:rPr>
          <w:rFonts w:ascii="Courier New"/>
          <w:b/>
          <w:w w:val="105"/>
          <w:sz w:val="19"/>
        </w:rPr>
        <w:t>(</w:t>
      </w:r>
      <w:proofErr w:type="gramEnd"/>
      <w:r>
        <w:rPr>
          <w:rFonts w:ascii="Courier New"/>
          <w:w w:val="105"/>
          <w:sz w:val="19"/>
        </w:rPr>
        <w:t>X_train</w:t>
      </w:r>
      <w:r>
        <w:rPr>
          <w:rFonts w:ascii="Courier New"/>
          <w:b/>
          <w:w w:val="105"/>
          <w:sz w:val="19"/>
        </w:rPr>
        <w:t>,</w:t>
      </w:r>
      <w:r>
        <w:rPr>
          <w:rFonts w:ascii="Courier New"/>
          <w:b/>
          <w:spacing w:val="-8"/>
          <w:w w:val="105"/>
          <w:sz w:val="19"/>
        </w:rPr>
        <w:t xml:space="preserve"> </w:t>
      </w:r>
      <w:proofErr w:type="spellStart"/>
      <w:r>
        <w:rPr>
          <w:rFonts w:ascii="Courier New"/>
          <w:w w:val="105"/>
          <w:sz w:val="19"/>
        </w:rPr>
        <w:t>y_train</w:t>
      </w:r>
      <w:proofErr w:type="spellEnd"/>
      <w:r>
        <w:rPr>
          <w:rFonts w:ascii="Courier New"/>
          <w:b/>
          <w:w w:val="105"/>
          <w:sz w:val="19"/>
        </w:rPr>
        <w:t>)</w:t>
      </w:r>
    </w:p>
    <w:p w14:paraId="3F625EE1" w14:textId="77777777" w:rsidR="00B9047F" w:rsidRDefault="00B9047F">
      <w:pPr>
        <w:pStyle w:val="BodyText"/>
        <w:spacing w:before="24"/>
        <w:ind w:left="0"/>
        <w:rPr>
          <w:rFonts w:ascii="Courier New"/>
          <w:b/>
          <w:sz w:val="19"/>
        </w:rPr>
      </w:pPr>
    </w:p>
    <w:p w14:paraId="3BDEA333" w14:textId="77777777" w:rsidR="00B9047F" w:rsidRDefault="00CD325A">
      <w:pPr>
        <w:spacing w:line="271" w:lineRule="auto"/>
        <w:ind w:left="24" w:right="5589"/>
        <w:rPr>
          <w:rFonts w:ascii="Courier New"/>
          <w:b/>
          <w:sz w:val="19"/>
        </w:rPr>
      </w:pPr>
      <w:proofErr w:type="spellStart"/>
      <w:r>
        <w:rPr>
          <w:rFonts w:ascii="Courier New"/>
          <w:w w:val="105"/>
          <w:sz w:val="19"/>
        </w:rPr>
        <w:t>y_pred</w:t>
      </w:r>
      <w:proofErr w:type="spellEnd"/>
      <w:r>
        <w:rPr>
          <w:rFonts w:ascii="Courier New"/>
          <w:spacing w:val="-3"/>
          <w:w w:val="105"/>
          <w:sz w:val="19"/>
        </w:rPr>
        <w:t xml:space="preserve"> </w:t>
      </w:r>
      <w:r>
        <w:rPr>
          <w:rFonts w:ascii="Courier New"/>
          <w:b/>
          <w:color w:val="CE5C00"/>
          <w:w w:val="105"/>
          <w:sz w:val="19"/>
        </w:rPr>
        <w:t>=</w:t>
      </w:r>
      <w:r>
        <w:rPr>
          <w:rFonts w:ascii="Courier New"/>
          <w:b/>
          <w:color w:val="CE5C00"/>
          <w:spacing w:val="-3"/>
          <w:w w:val="105"/>
          <w:sz w:val="19"/>
        </w:rPr>
        <w:t xml:space="preserve"> </w:t>
      </w:r>
      <w:proofErr w:type="spellStart"/>
      <w:proofErr w:type="gramStart"/>
      <w:r>
        <w:rPr>
          <w:rFonts w:ascii="Courier New"/>
          <w:w w:val="105"/>
          <w:sz w:val="19"/>
        </w:rPr>
        <w:t>linreg</w:t>
      </w:r>
      <w:r>
        <w:rPr>
          <w:rFonts w:ascii="Courier New"/>
          <w:b/>
          <w:color w:val="CE5C00"/>
          <w:w w:val="105"/>
          <w:sz w:val="19"/>
        </w:rPr>
        <w:t>.</w:t>
      </w:r>
      <w:r>
        <w:rPr>
          <w:rFonts w:ascii="Courier New"/>
          <w:w w:val="105"/>
          <w:sz w:val="19"/>
        </w:rPr>
        <w:t>predict</w:t>
      </w:r>
      <w:proofErr w:type="spellEnd"/>
      <w:proofErr w:type="gramEnd"/>
      <w:r>
        <w:rPr>
          <w:rFonts w:ascii="Courier New"/>
          <w:b/>
          <w:w w:val="105"/>
          <w:sz w:val="19"/>
        </w:rPr>
        <w:t>(</w:t>
      </w:r>
      <w:proofErr w:type="spellStart"/>
      <w:r>
        <w:rPr>
          <w:rFonts w:ascii="Courier New"/>
          <w:w w:val="105"/>
          <w:sz w:val="19"/>
        </w:rPr>
        <w:t>X_test</w:t>
      </w:r>
      <w:proofErr w:type="spellEnd"/>
      <w:r>
        <w:rPr>
          <w:rFonts w:ascii="Courier New"/>
          <w:b/>
          <w:w w:val="105"/>
          <w:sz w:val="19"/>
        </w:rPr>
        <w:t xml:space="preserve">) </w:t>
      </w:r>
      <w:proofErr w:type="spellStart"/>
      <w:r>
        <w:rPr>
          <w:rFonts w:ascii="Courier New"/>
          <w:w w:val="105"/>
          <w:sz w:val="19"/>
        </w:rPr>
        <w:t>y_pred</w:t>
      </w:r>
      <w:proofErr w:type="spellEnd"/>
      <w:r>
        <w:rPr>
          <w:rFonts w:ascii="Courier New"/>
          <w:w w:val="105"/>
          <w:sz w:val="19"/>
        </w:rPr>
        <w:t xml:space="preserve"> </w:t>
      </w:r>
      <w:r>
        <w:rPr>
          <w:rFonts w:ascii="Courier New"/>
          <w:b/>
          <w:color w:val="CE5C00"/>
          <w:w w:val="105"/>
          <w:sz w:val="19"/>
        </w:rPr>
        <w:t xml:space="preserve">= </w:t>
      </w:r>
      <w:proofErr w:type="spellStart"/>
      <w:proofErr w:type="gramStart"/>
      <w:r>
        <w:rPr>
          <w:rFonts w:ascii="Courier New"/>
          <w:w w:val="105"/>
          <w:sz w:val="19"/>
        </w:rPr>
        <w:t>pd</w:t>
      </w:r>
      <w:r>
        <w:rPr>
          <w:rFonts w:ascii="Courier New"/>
          <w:b/>
          <w:color w:val="CE5C00"/>
          <w:w w:val="105"/>
          <w:sz w:val="19"/>
        </w:rPr>
        <w:t>.</w:t>
      </w:r>
      <w:r>
        <w:rPr>
          <w:rFonts w:ascii="Courier New"/>
          <w:w w:val="105"/>
          <w:sz w:val="19"/>
        </w:rPr>
        <w:t>DataFrame</w:t>
      </w:r>
      <w:proofErr w:type="spellEnd"/>
      <w:proofErr w:type="gramEnd"/>
      <w:r>
        <w:rPr>
          <w:rFonts w:ascii="Courier New"/>
          <w:b/>
          <w:w w:val="105"/>
          <w:sz w:val="19"/>
        </w:rPr>
        <w:t>(</w:t>
      </w:r>
      <w:proofErr w:type="spellStart"/>
      <w:r>
        <w:rPr>
          <w:rFonts w:ascii="Courier New"/>
          <w:w w:val="105"/>
          <w:sz w:val="19"/>
        </w:rPr>
        <w:t>y_pred</w:t>
      </w:r>
      <w:proofErr w:type="spellEnd"/>
      <w:r>
        <w:rPr>
          <w:rFonts w:ascii="Courier New"/>
          <w:b/>
          <w:w w:val="105"/>
          <w:sz w:val="19"/>
        </w:rPr>
        <w:t>)</w:t>
      </w:r>
    </w:p>
    <w:p w14:paraId="67279D9D" w14:textId="77777777" w:rsidR="00B9047F" w:rsidRDefault="00B9047F">
      <w:pPr>
        <w:pStyle w:val="BodyText"/>
        <w:spacing w:before="24"/>
        <w:ind w:left="0"/>
        <w:rPr>
          <w:rFonts w:ascii="Courier New"/>
          <w:b/>
          <w:sz w:val="19"/>
        </w:rPr>
      </w:pPr>
    </w:p>
    <w:p w14:paraId="75D671D0" w14:textId="77777777" w:rsidR="00B9047F" w:rsidRDefault="00CD325A">
      <w:pPr>
        <w:ind w:left="24"/>
        <w:rPr>
          <w:rFonts w:ascii="Courier New"/>
          <w:i/>
          <w:sz w:val="19"/>
        </w:rPr>
      </w:pPr>
      <w:r>
        <w:rPr>
          <w:rFonts w:ascii="Courier New"/>
          <w:i/>
          <w:color w:val="8F5801"/>
          <w:w w:val="105"/>
          <w:sz w:val="19"/>
        </w:rPr>
        <w:t>#Error</w:t>
      </w:r>
      <w:r>
        <w:rPr>
          <w:rFonts w:ascii="Courier New"/>
          <w:i/>
          <w:color w:val="8F5801"/>
          <w:spacing w:val="1"/>
          <w:w w:val="105"/>
          <w:sz w:val="19"/>
        </w:rPr>
        <w:t xml:space="preserve"> </w:t>
      </w:r>
      <w:r>
        <w:rPr>
          <w:rFonts w:ascii="Courier New"/>
          <w:i/>
          <w:color w:val="8F5801"/>
          <w:spacing w:val="-2"/>
          <w:w w:val="105"/>
          <w:sz w:val="19"/>
        </w:rPr>
        <w:t>calculation</w:t>
      </w:r>
    </w:p>
    <w:p w14:paraId="3ED93A57" w14:textId="77777777" w:rsidR="00B9047F" w:rsidRDefault="00B9047F">
      <w:pPr>
        <w:pStyle w:val="BodyText"/>
        <w:spacing w:before="53"/>
        <w:ind w:left="0"/>
        <w:rPr>
          <w:rFonts w:ascii="Courier New"/>
          <w:i/>
          <w:sz w:val="19"/>
        </w:rPr>
      </w:pPr>
    </w:p>
    <w:p w14:paraId="2E9FE629" w14:textId="77777777" w:rsidR="00B9047F" w:rsidRDefault="00CD325A">
      <w:pPr>
        <w:ind w:left="24"/>
        <w:rPr>
          <w:rFonts w:ascii="Courier New"/>
          <w:sz w:val="19"/>
        </w:rPr>
      </w:pPr>
      <w:r>
        <w:rPr>
          <w:rFonts w:ascii="Courier New"/>
          <w:b/>
          <w:color w:val="1F4986"/>
          <w:w w:val="105"/>
          <w:sz w:val="19"/>
        </w:rPr>
        <w:t>from</w:t>
      </w:r>
      <w:r>
        <w:rPr>
          <w:rFonts w:ascii="Courier New"/>
          <w:b/>
          <w:color w:val="1F4986"/>
          <w:spacing w:val="1"/>
          <w:w w:val="105"/>
          <w:sz w:val="19"/>
        </w:rPr>
        <w:t xml:space="preserve"> </w:t>
      </w:r>
      <w:proofErr w:type="spellStart"/>
      <w:proofErr w:type="gramStart"/>
      <w:r>
        <w:rPr>
          <w:rFonts w:ascii="Courier New"/>
          <w:w w:val="105"/>
          <w:sz w:val="19"/>
        </w:rPr>
        <w:t>sklearn.metrics</w:t>
      </w:r>
      <w:proofErr w:type="spellEnd"/>
      <w:proofErr w:type="gramEnd"/>
      <w:r>
        <w:rPr>
          <w:rFonts w:ascii="Courier New"/>
          <w:spacing w:val="1"/>
          <w:w w:val="105"/>
          <w:sz w:val="19"/>
        </w:rPr>
        <w:t xml:space="preserve"> </w:t>
      </w:r>
      <w:r>
        <w:rPr>
          <w:rFonts w:ascii="Courier New"/>
          <w:b/>
          <w:color w:val="1F4986"/>
          <w:w w:val="105"/>
          <w:sz w:val="19"/>
        </w:rPr>
        <w:t>import</w:t>
      </w:r>
      <w:r>
        <w:rPr>
          <w:rFonts w:ascii="Courier New"/>
          <w:b/>
          <w:color w:val="1F4986"/>
          <w:spacing w:val="1"/>
          <w:w w:val="105"/>
          <w:sz w:val="19"/>
        </w:rPr>
        <w:t xml:space="preserve"> </w:t>
      </w:r>
      <w:proofErr w:type="spellStart"/>
      <w:r>
        <w:rPr>
          <w:rFonts w:ascii="Courier New"/>
          <w:spacing w:val="-2"/>
          <w:w w:val="105"/>
          <w:sz w:val="19"/>
        </w:rPr>
        <w:t>mean_squared_error</w:t>
      </w:r>
      <w:proofErr w:type="spellEnd"/>
    </w:p>
    <w:p w14:paraId="474D8278" w14:textId="77777777" w:rsidR="00B9047F" w:rsidRDefault="00CD325A">
      <w:pPr>
        <w:spacing w:before="27"/>
        <w:ind w:left="24"/>
        <w:rPr>
          <w:rFonts w:ascii="Courier New"/>
          <w:sz w:val="19"/>
        </w:rPr>
      </w:pPr>
      <w:r>
        <w:rPr>
          <w:rFonts w:ascii="Courier New"/>
          <w:b/>
          <w:color w:val="1F4986"/>
          <w:w w:val="105"/>
          <w:sz w:val="19"/>
        </w:rPr>
        <w:t>from</w:t>
      </w:r>
      <w:r>
        <w:rPr>
          <w:rFonts w:ascii="Courier New"/>
          <w:b/>
          <w:color w:val="1F4986"/>
          <w:spacing w:val="1"/>
          <w:w w:val="105"/>
          <w:sz w:val="19"/>
        </w:rPr>
        <w:t xml:space="preserve"> </w:t>
      </w:r>
      <w:proofErr w:type="spellStart"/>
      <w:proofErr w:type="gramStart"/>
      <w:r>
        <w:rPr>
          <w:rFonts w:ascii="Courier New"/>
          <w:w w:val="105"/>
          <w:sz w:val="19"/>
        </w:rPr>
        <w:t>sklearn.metrics</w:t>
      </w:r>
      <w:proofErr w:type="spellEnd"/>
      <w:proofErr w:type="gramEnd"/>
      <w:r>
        <w:rPr>
          <w:rFonts w:ascii="Courier New"/>
          <w:spacing w:val="1"/>
          <w:w w:val="105"/>
          <w:sz w:val="19"/>
        </w:rPr>
        <w:t xml:space="preserve"> </w:t>
      </w:r>
      <w:r>
        <w:rPr>
          <w:rFonts w:ascii="Courier New"/>
          <w:b/>
          <w:color w:val="1F4986"/>
          <w:w w:val="105"/>
          <w:sz w:val="19"/>
        </w:rPr>
        <w:t>import</w:t>
      </w:r>
      <w:r>
        <w:rPr>
          <w:rFonts w:ascii="Courier New"/>
          <w:b/>
          <w:color w:val="1F4986"/>
          <w:spacing w:val="1"/>
          <w:w w:val="105"/>
          <w:sz w:val="19"/>
        </w:rPr>
        <w:t xml:space="preserve"> </w:t>
      </w:r>
      <w:proofErr w:type="spellStart"/>
      <w:r>
        <w:rPr>
          <w:rFonts w:ascii="Courier New"/>
          <w:spacing w:val="-2"/>
          <w:w w:val="105"/>
          <w:sz w:val="19"/>
        </w:rPr>
        <w:t>mean_absolute_error</w:t>
      </w:r>
      <w:proofErr w:type="spellEnd"/>
    </w:p>
    <w:p w14:paraId="03930BB1" w14:textId="77777777" w:rsidR="00B9047F" w:rsidRDefault="00B9047F">
      <w:pPr>
        <w:pStyle w:val="BodyText"/>
        <w:spacing w:before="53"/>
        <w:ind w:left="0"/>
        <w:rPr>
          <w:rFonts w:ascii="Courier New"/>
          <w:sz w:val="19"/>
        </w:rPr>
      </w:pPr>
    </w:p>
    <w:p w14:paraId="3B342D77" w14:textId="77777777" w:rsidR="00B9047F" w:rsidRDefault="00CD325A">
      <w:pPr>
        <w:spacing w:line="542" w:lineRule="auto"/>
        <w:ind w:left="24" w:right="1871"/>
        <w:rPr>
          <w:rFonts w:ascii="Courier New"/>
          <w:b/>
          <w:sz w:val="19"/>
        </w:rPr>
      </w:pPr>
      <w:proofErr w:type="spellStart"/>
      <w:r>
        <w:rPr>
          <w:rFonts w:ascii="Courier New"/>
          <w:w w:val="105"/>
          <w:sz w:val="19"/>
        </w:rPr>
        <w:t>lin_rmse</w:t>
      </w:r>
      <w:proofErr w:type="spellEnd"/>
      <w:r>
        <w:rPr>
          <w:rFonts w:ascii="Courier New"/>
          <w:w w:val="105"/>
          <w:sz w:val="19"/>
        </w:rPr>
        <w:t xml:space="preserve"> </w:t>
      </w:r>
      <w:r>
        <w:rPr>
          <w:rFonts w:ascii="Courier New"/>
          <w:b/>
          <w:color w:val="CE5C00"/>
          <w:w w:val="105"/>
          <w:sz w:val="19"/>
        </w:rPr>
        <w:t xml:space="preserve">= </w:t>
      </w:r>
      <w:proofErr w:type="spellStart"/>
      <w:proofErr w:type="gramStart"/>
      <w:r>
        <w:rPr>
          <w:rFonts w:ascii="Courier New"/>
          <w:w w:val="105"/>
          <w:sz w:val="19"/>
        </w:rPr>
        <w:t>np</w:t>
      </w:r>
      <w:r>
        <w:rPr>
          <w:rFonts w:ascii="Courier New"/>
          <w:b/>
          <w:color w:val="CE5C00"/>
          <w:w w:val="105"/>
          <w:sz w:val="19"/>
        </w:rPr>
        <w:t>.</w:t>
      </w:r>
      <w:r>
        <w:rPr>
          <w:rFonts w:ascii="Courier New"/>
          <w:w w:val="105"/>
          <w:sz w:val="19"/>
        </w:rPr>
        <w:t>sqrt</w:t>
      </w:r>
      <w:proofErr w:type="spellEnd"/>
      <w:proofErr w:type="gramEnd"/>
      <w:r>
        <w:rPr>
          <w:rFonts w:ascii="Courier New"/>
          <w:b/>
          <w:w w:val="105"/>
          <w:sz w:val="19"/>
        </w:rPr>
        <w:t>(</w:t>
      </w:r>
      <w:proofErr w:type="spellStart"/>
      <w:proofErr w:type="gramStart"/>
      <w:r>
        <w:rPr>
          <w:rFonts w:ascii="Courier New"/>
          <w:w w:val="105"/>
          <w:sz w:val="19"/>
        </w:rPr>
        <w:t>metrics</w:t>
      </w:r>
      <w:r>
        <w:rPr>
          <w:rFonts w:ascii="Courier New"/>
          <w:b/>
          <w:color w:val="CE5C00"/>
          <w:w w:val="105"/>
          <w:sz w:val="19"/>
        </w:rPr>
        <w:t>.</w:t>
      </w:r>
      <w:r>
        <w:rPr>
          <w:rFonts w:ascii="Courier New"/>
          <w:w w:val="105"/>
          <w:sz w:val="19"/>
        </w:rPr>
        <w:t>mean</w:t>
      </w:r>
      <w:proofErr w:type="gramEnd"/>
      <w:r>
        <w:rPr>
          <w:rFonts w:ascii="Courier New"/>
          <w:w w:val="105"/>
          <w:sz w:val="19"/>
        </w:rPr>
        <w:t>_squared_</w:t>
      </w:r>
      <w:proofErr w:type="gramStart"/>
      <w:r>
        <w:rPr>
          <w:rFonts w:ascii="Courier New"/>
          <w:w w:val="105"/>
          <w:sz w:val="19"/>
        </w:rPr>
        <w:t>error</w:t>
      </w:r>
      <w:proofErr w:type="spellEnd"/>
      <w:r>
        <w:rPr>
          <w:rFonts w:ascii="Courier New"/>
          <w:b/>
          <w:w w:val="105"/>
          <w:sz w:val="19"/>
        </w:rPr>
        <w:t>(</w:t>
      </w:r>
      <w:proofErr w:type="spellStart"/>
      <w:proofErr w:type="gramEnd"/>
      <w:r>
        <w:rPr>
          <w:rFonts w:ascii="Courier New"/>
          <w:w w:val="105"/>
          <w:sz w:val="19"/>
        </w:rPr>
        <w:t>y_test</w:t>
      </w:r>
      <w:proofErr w:type="spellEnd"/>
      <w:r>
        <w:rPr>
          <w:rFonts w:ascii="Courier New"/>
          <w:b/>
          <w:w w:val="105"/>
          <w:sz w:val="19"/>
        </w:rPr>
        <w:t xml:space="preserve">, </w:t>
      </w:r>
      <w:proofErr w:type="spellStart"/>
      <w:r>
        <w:rPr>
          <w:rFonts w:ascii="Courier New"/>
          <w:w w:val="105"/>
          <w:sz w:val="19"/>
        </w:rPr>
        <w:t>y_pred</w:t>
      </w:r>
      <w:proofErr w:type="spellEnd"/>
      <w:r>
        <w:rPr>
          <w:rFonts w:ascii="Courier New"/>
          <w:b/>
          <w:w w:val="105"/>
          <w:sz w:val="19"/>
        </w:rPr>
        <w:t xml:space="preserve">)) </w:t>
      </w:r>
      <w:proofErr w:type="spellStart"/>
      <w:r>
        <w:rPr>
          <w:rFonts w:ascii="Courier New"/>
          <w:w w:val="105"/>
          <w:sz w:val="19"/>
        </w:rPr>
        <w:t>lin_mse</w:t>
      </w:r>
      <w:proofErr w:type="spellEnd"/>
      <w:r>
        <w:rPr>
          <w:rFonts w:ascii="Courier New"/>
          <w:w w:val="105"/>
          <w:sz w:val="19"/>
        </w:rPr>
        <w:t xml:space="preserve"> </w:t>
      </w:r>
      <w:r>
        <w:rPr>
          <w:rFonts w:ascii="Courier New"/>
          <w:b/>
          <w:color w:val="CE5C00"/>
          <w:w w:val="105"/>
          <w:sz w:val="19"/>
        </w:rPr>
        <w:t xml:space="preserve">= </w:t>
      </w:r>
      <w:proofErr w:type="spellStart"/>
      <w:r>
        <w:rPr>
          <w:rFonts w:ascii="Courier New"/>
          <w:w w:val="105"/>
          <w:sz w:val="19"/>
        </w:rPr>
        <w:t>mean_squared_</w:t>
      </w:r>
      <w:proofErr w:type="gramStart"/>
      <w:r>
        <w:rPr>
          <w:rFonts w:ascii="Courier New"/>
          <w:w w:val="105"/>
          <w:sz w:val="19"/>
        </w:rPr>
        <w:t>error</w:t>
      </w:r>
      <w:proofErr w:type="spellEnd"/>
      <w:r>
        <w:rPr>
          <w:rFonts w:ascii="Courier New"/>
          <w:b/>
          <w:w w:val="105"/>
          <w:sz w:val="19"/>
        </w:rPr>
        <w:t>(</w:t>
      </w:r>
      <w:proofErr w:type="spellStart"/>
      <w:proofErr w:type="gramEnd"/>
      <w:r>
        <w:rPr>
          <w:rFonts w:ascii="Courier New"/>
          <w:w w:val="105"/>
          <w:sz w:val="19"/>
        </w:rPr>
        <w:t>y_test</w:t>
      </w:r>
      <w:proofErr w:type="spellEnd"/>
      <w:r>
        <w:rPr>
          <w:rFonts w:ascii="Courier New"/>
          <w:b/>
          <w:w w:val="105"/>
          <w:sz w:val="19"/>
        </w:rPr>
        <w:t xml:space="preserve">, </w:t>
      </w:r>
      <w:proofErr w:type="spellStart"/>
      <w:r>
        <w:rPr>
          <w:rFonts w:ascii="Courier New"/>
          <w:w w:val="105"/>
          <w:sz w:val="19"/>
        </w:rPr>
        <w:t>y_pred</w:t>
      </w:r>
      <w:proofErr w:type="spellEnd"/>
      <w:r>
        <w:rPr>
          <w:rFonts w:ascii="Courier New"/>
          <w:b/>
          <w:w w:val="105"/>
          <w:sz w:val="19"/>
        </w:rPr>
        <w:t>)</w:t>
      </w:r>
    </w:p>
    <w:p w14:paraId="5BC0EF7E" w14:textId="77777777" w:rsidR="00B9047F" w:rsidRDefault="00CD325A">
      <w:pPr>
        <w:spacing w:line="537" w:lineRule="auto"/>
        <w:ind w:left="24" w:right="3533"/>
        <w:rPr>
          <w:rFonts w:ascii="Courier New"/>
          <w:b/>
          <w:sz w:val="19"/>
        </w:rPr>
      </w:pPr>
      <w:proofErr w:type="spellStart"/>
      <w:r>
        <w:rPr>
          <w:rFonts w:ascii="Courier New"/>
          <w:w w:val="105"/>
          <w:sz w:val="19"/>
        </w:rPr>
        <w:t>lin_mae</w:t>
      </w:r>
      <w:proofErr w:type="spellEnd"/>
      <w:r>
        <w:rPr>
          <w:rFonts w:ascii="Courier New"/>
          <w:w w:val="105"/>
          <w:sz w:val="19"/>
        </w:rPr>
        <w:t xml:space="preserve"> </w:t>
      </w:r>
      <w:r>
        <w:rPr>
          <w:rFonts w:ascii="Courier New"/>
          <w:b/>
          <w:color w:val="CE5C00"/>
          <w:w w:val="105"/>
          <w:sz w:val="19"/>
        </w:rPr>
        <w:t xml:space="preserve">= </w:t>
      </w:r>
      <w:proofErr w:type="spellStart"/>
      <w:r>
        <w:rPr>
          <w:rFonts w:ascii="Courier New"/>
          <w:w w:val="105"/>
          <w:sz w:val="19"/>
        </w:rPr>
        <w:t>mean_absolute_</w:t>
      </w:r>
      <w:proofErr w:type="gramStart"/>
      <w:r>
        <w:rPr>
          <w:rFonts w:ascii="Courier New"/>
          <w:w w:val="105"/>
          <w:sz w:val="19"/>
        </w:rPr>
        <w:t>error</w:t>
      </w:r>
      <w:proofErr w:type="spellEnd"/>
      <w:r>
        <w:rPr>
          <w:rFonts w:ascii="Courier New"/>
          <w:b/>
          <w:w w:val="105"/>
          <w:sz w:val="19"/>
        </w:rPr>
        <w:t>(</w:t>
      </w:r>
      <w:proofErr w:type="spellStart"/>
      <w:proofErr w:type="gramEnd"/>
      <w:r>
        <w:rPr>
          <w:rFonts w:ascii="Courier New"/>
          <w:w w:val="105"/>
          <w:sz w:val="19"/>
        </w:rPr>
        <w:t>y_test</w:t>
      </w:r>
      <w:proofErr w:type="spellEnd"/>
      <w:r>
        <w:rPr>
          <w:rFonts w:ascii="Courier New"/>
          <w:b/>
          <w:w w:val="105"/>
          <w:sz w:val="19"/>
        </w:rPr>
        <w:t xml:space="preserve">, </w:t>
      </w:r>
      <w:proofErr w:type="spellStart"/>
      <w:r>
        <w:rPr>
          <w:rFonts w:ascii="Courier New"/>
          <w:w w:val="105"/>
          <w:sz w:val="19"/>
        </w:rPr>
        <w:t>y_pred</w:t>
      </w:r>
      <w:proofErr w:type="spellEnd"/>
      <w:r>
        <w:rPr>
          <w:rFonts w:ascii="Courier New"/>
          <w:b/>
          <w:w w:val="105"/>
          <w:sz w:val="19"/>
        </w:rPr>
        <w:t xml:space="preserve">) </w:t>
      </w:r>
      <w:r>
        <w:rPr>
          <w:rFonts w:ascii="Courier New"/>
          <w:w w:val="105"/>
          <w:sz w:val="19"/>
        </w:rPr>
        <w:t xml:space="preserve">lin_r2 </w:t>
      </w:r>
      <w:r>
        <w:rPr>
          <w:rFonts w:ascii="Courier New"/>
          <w:b/>
          <w:color w:val="CE5C00"/>
          <w:w w:val="105"/>
          <w:sz w:val="19"/>
        </w:rPr>
        <w:t xml:space="preserve">= </w:t>
      </w:r>
      <w:proofErr w:type="gramStart"/>
      <w:r>
        <w:rPr>
          <w:rFonts w:ascii="Courier New"/>
          <w:w w:val="105"/>
          <w:sz w:val="19"/>
        </w:rPr>
        <w:t>metrics</w:t>
      </w:r>
      <w:r>
        <w:rPr>
          <w:rFonts w:ascii="Courier New"/>
          <w:b/>
          <w:color w:val="CE5C00"/>
          <w:w w:val="105"/>
          <w:sz w:val="19"/>
        </w:rPr>
        <w:t>.</w:t>
      </w:r>
      <w:r>
        <w:rPr>
          <w:rFonts w:ascii="Courier New"/>
          <w:w w:val="105"/>
          <w:sz w:val="19"/>
        </w:rPr>
        <w:t>r</w:t>
      </w:r>
      <w:proofErr w:type="gramEnd"/>
      <w:r>
        <w:rPr>
          <w:rFonts w:ascii="Courier New"/>
          <w:w w:val="105"/>
          <w:sz w:val="19"/>
        </w:rPr>
        <w:t>2_</w:t>
      </w:r>
      <w:proofErr w:type="gramStart"/>
      <w:r>
        <w:rPr>
          <w:rFonts w:ascii="Courier New"/>
          <w:w w:val="105"/>
          <w:sz w:val="19"/>
        </w:rPr>
        <w:t>score</w:t>
      </w:r>
      <w:r>
        <w:rPr>
          <w:rFonts w:ascii="Courier New"/>
          <w:b/>
          <w:w w:val="105"/>
          <w:sz w:val="19"/>
        </w:rPr>
        <w:t>(</w:t>
      </w:r>
      <w:proofErr w:type="spellStart"/>
      <w:proofErr w:type="gramEnd"/>
      <w:r>
        <w:rPr>
          <w:rFonts w:ascii="Courier New"/>
          <w:w w:val="105"/>
          <w:sz w:val="19"/>
        </w:rPr>
        <w:t>y_test</w:t>
      </w:r>
      <w:proofErr w:type="spellEnd"/>
      <w:r>
        <w:rPr>
          <w:rFonts w:ascii="Courier New"/>
          <w:b/>
          <w:w w:val="105"/>
          <w:sz w:val="19"/>
        </w:rPr>
        <w:t xml:space="preserve">, </w:t>
      </w:r>
      <w:proofErr w:type="spellStart"/>
      <w:r>
        <w:rPr>
          <w:rFonts w:ascii="Courier New"/>
          <w:w w:val="105"/>
          <w:sz w:val="19"/>
        </w:rPr>
        <w:t>y_pred</w:t>
      </w:r>
      <w:proofErr w:type="spellEnd"/>
      <w:r>
        <w:rPr>
          <w:rFonts w:ascii="Courier New"/>
          <w:b/>
          <w:w w:val="105"/>
          <w:sz w:val="19"/>
        </w:rPr>
        <w:t>)</w:t>
      </w:r>
    </w:p>
    <w:p w14:paraId="13B096A2" w14:textId="77777777" w:rsidR="00B9047F" w:rsidRDefault="00CD325A">
      <w:pPr>
        <w:ind w:left="24"/>
        <w:rPr>
          <w:rFonts w:ascii="Courier New"/>
          <w:b/>
          <w:sz w:val="19"/>
        </w:rPr>
      </w:pPr>
      <w:proofErr w:type="spellStart"/>
      <w:r>
        <w:rPr>
          <w:rFonts w:ascii="Courier New"/>
          <w:w w:val="105"/>
          <w:sz w:val="19"/>
        </w:rPr>
        <w:t>lin_variance</w:t>
      </w:r>
      <w:proofErr w:type="spellEnd"/>
      <w:r>
        <w:rPr>
          <w:rFonts w:ascii="Courier New"/>
          <w:spacing w:val="1"/>
          <w:w w:val="105"/>
          <w:sz w:val="19"/>
        </w:rPr>
        <w:t xml:space="preserve"> </w:t>
      </w:r>
      <w:r>
        <w:rPr>
          <w:rFonts w:ascii="Courier New"/>
          <w:b/>
          <w:color w:val="CE5C00"/>
          <w:w w:val="105"/>
          <w:sz w:val="19"/>
        </w:rPr>
        <w:t>=</w:t>
      </w:r>
      <w:r>
        <w:rPr>
          <w:rFonts w:ascii="Courier New"/>
          <w:b/>
          <w:color w:val="CE5C00"/>
          <w:spacing w:val="2"/>
          <w:w w:val="105"/>
          <w:sz w:val="19"/>
        </w:rPr>
        <w:t xml:space="preserve"> </w:t>
      </w:r>
      <w:proofErr w:type="spellStart"/>
      <w:proofErr w:type="gramStart"/>
      <w:r>
        <w:rPr>
          <w:rFonts w:ascii="Courier New"/>
          <w:w w:val="105"/>
          <w:sz w:val="19"/>
        </w:rPr>
        <w:t>metrics</w:t>
      </w:r>
      <w:r>
        <w:rPr>
          <w:rFonts w:ascii="Courier New"/>
          <w:b/>
          <w:color w:val="CE5C00"/>
          <w:w w:val="105"/>
          <w:sz w:val="19"/>
        </w:rPr>
        <w:t>.</w:t>
      </w:r>
      <w:r>
        <w:rPr>
          <w:rFonts w:ascii="Courier New"/>
          <w:w w:val="105"/>
          <w:sz w:val="19"/>
        </w:rPr>
        <w:t>explained</w:t>
      </w:r>
      <w:proofErr w:type="gramEnd"/>
      <w:r>
        <w:rPr>
          <w:rFonts w:ascii="Courier New"/>
          <w:w w:val="105"/>
          <w:sz w:val="19"/>
        </w:rPr>
        <w:t>_variance_</w:t>
      </w:r>
      <w:proofErr w:type="gramStart"/>
      <w:r>
        <w:rPr>
          <w:rFonts w:ascii="Courier New"/>
          <w:w w:val="105"/>
          <w:sz w:val="19"/>
        </w:rPr>
        <w:t>score</w:t>
      </w:r>
      <w:proofErr w:type="spellEnd"/>
      <w:r>
        <w:rPr>
          <w:rFonts w:ascii="Courier New"/>
          <w:b/>
          <w:w w:val="105"/>
          <w:sz w:val="19"/>
        </w:rPr>
        <w:t>(</w:t>
      </w:r>
      <w:proofErr w:type="spellStart"/>
      <w:proofErr w:type="gramEnd"/>
      <w:r>
        <w:rPr>
          <w:rFonts w:ascii="Courier New"/>
          <w:w w:val="105"/>
          <w:sz w:val="19"/>
        </w:rPr>
        <w:t>y_test</w:t>
      </w:r>
      <w:proofErr w:type="spellEnd"/>
      <w:r>
        <w:rPr>
          <w:rFonts w:ascii="Courier New"/>
          <w:b/>
          <w:w w:val="105"/>
          <w:sz w:val="19"/>
        </w:rPr>
        <w:t>,</w:t>
      </w:r>
      <w:r>
        <w:rPr>
          <w:rFonts w:ascii="Courier New"/>
          <w:b/>
          <w:spacing w:val="1"/>
          <w:w w:val="105"/>
          <w:sz w:val="19"/>
        </w:rPr>
        <w:t xml:space="preserve"> </w:t>
      </w:r>
      <w:proofErr w:type="spellStart"/>
      <w:r>
        <w:rPr>
          <w:rFonts w:ascii="Courier New"/>
          <w:spacing w:val="-2"/>
          <w:w w:val="105"/>
          <w:sz w:val="19"/>
        </w:rPr>
        <w:t>y_pred</w:t>
      </w:r>
      <w:proofErr w:type="spellEnd"/>
      <w:r>
        <w:rPr>
          <w:rFonts w:ascii="Courier New"/>
          <w:b/>
          <w:spacing w:val="-2"/>
          <w:w w:val="105"/>
          <w:sz w:val="19"/>
        </w:rPr>
        <w:t>)</w:t>
      </w:r>
    </w:p>
    <w:p w14:paraId="788F80DE" w14:textId="77777777" w:rsidR="00B9047F" w:rsidRDefault="00B9047F">
      <w:pPr>
        <w:pStyle w:val="BodyText"/>
        <w:spacing w:before="52"/>
        <w:ind w:left="0"/>
        <w:rPr>
          <w:rFonts w:ascii="Courier New"/>
          <w:b/>
          <w:sz w:val="19"/>
        </w:rPr>
      </w:pPr>
    </w:p>
    <w:p w14:paraId="344FB172" w14:textId="77777777" w:rsidR="00B9047F" w:rsidRDefault="00CD325A">
      <w:pPr>
        <w:spacing w:line="271" w:lineRule="auto"/>
        <w:ind w:left="24" w:right="688"/>
        <w:rPr>
          <w:rFonts w:ascii="Courier New"/>
          <w:b/>
          <w:sz w:val="19"/>
        </w:rPr>
      </w:pPr>
      <w:proofErr w:type="spellStart"/>
      <w:r>
        <w:rPr>
          <w:rFonts w:ascii="Courier New"/>
          <w:w w:val="105"/>
          <w:sz w:val="19"/>
        </w:rPr>
        <w:t>lin_error</w:t>
      </w:r>
      <w:proofErr w:type="spellEnd"/>
      <w:r>
        <w:rPr>
          <w:rFonts w:ascii="Courier New"/>
          <w:w w:val="105"/>
          <w:sz w:val="19"/>
        </w:rPr>
        <w:t xml:space="preserve"> </w:t>
      </w:r>
      <w:r>
        <w:rPr>
          <w:rFonts w:ascii="Courier New"/>
          <w:b/>
          <w:color w:val="CE5C00"/>
          <w:w w:val="105"/>
          <w:sz w:val="19"/>
        </w:rPr>
        <w:t xml:space="preserve">= </w:t>
      </w:r>
      <w:proofErr w:type="spellStart"/>
      <w:proofErr w:type="gramStart"/>
      <w:r>
        <w:rPr>
          <w:rFonts w:ascii="Courier New"/>
          <w:w w:val="105"/>
          <w:sz w:val="19"/>
        </w:rPr>
        <w:t>pd</w:t>
      </w:r>
      <w:r>
        <w:rPr>
          <w:rFonts w:ascii="Courier New"/>
          <w:b/>
          <w:color w:val="CE5C00"/>
          <w:w w:val="105"/>
          <w:sz w:val="19"/>
        </w:rPr>
        <w:t>.</w:t>
      </w:r>
      <w:r>
        <w:rPr>
          <w:rFonts w:ascii="Courier New"/>
          <w:w w:val="105"/>
          <w:sz w:val="19"/>
        </w:rPr>
        <w:t>DataFrame</w:t>
      </w:r>
      <w:proofErr w:type="spellEnd"/>
      <w:proofErr w:type="gramEnd"/>
      <w:r>
        <w:rPr>
          <w:rFonts w:ascii="Courier New"/>
          <w:b/>
          <w:w w:val="105"/>
          <w:sz w:val="19"/>
        </w:rPr>
        <w:t>([</w:t>
      </w:r>
      <w:proofErr w:type="spellStart"/>
      <w:r>
        <w:rPr>
          <w:rFonts w:ascii="Courier New"/>
          <w:w w:val="105"/>
          <w:sz w:val="19"/>
        </w:rPr>
        <w:t>lin_rmse</w:t>
      </w:r>
      <w:proofErr w:type="spellEnd"/>
      <w:r>
        <w:rPr>
          <w:rFonts w:ascii="Courier New"/>
          <w:b/>
          <w:w w:val="105"/>
          <w:sz w:val="19"/>
        </w:rPr>
        <w:t xml:space="preserve">, </w:t>
      </w:r>
      <w:proofErr w:type="spellStart"/>
      <w:r>
        <w:rPr>
          <w:rFonts w:ascii="Courier New"/>
          <w:w w:val="105"/>
          <w:sz w:val="19"/>
        </w:rPr>
        <w:t>lin_mse</w:t>
      </w:r>
      <w:proofErr w:type="spellEnd"/>
      <w:r>
        <w:rPr>
          <w:rFonts w:ascii="Courier New"/>
          <w:b/>
          <w:w w:val="105"/>
          <w:sz w:val="19"/>
        </w:rPr>
        <w:t xml:space="preserve">, </w:t>
      </w:r>
      <w:proofErr w:type="spellStart"/>
      <w:r>
        <w:rPr>
          <w:rFonts w:ascii="Courier New"/>
          <w:w w:val="105"/>
          <w:sz w:val="19"/>
        </w:rPr>
        <w:t>lin_mae</w:t>
      </w:r>
      <w:proofErr w:type="spellEnd"/>
      <w:r>
        <w:rPr>
          <w:rFonts w:ascii="Courier New"/>
          <w:b/>
          <w:w w:val="105"/>
          <w:sz w:val="19"/>
        </w:rPr>
        <w:t xml:space="preserve">, </w:t>
      </w:r>
      <w:r>
        <w:rPr>
          <w:rFonts w:ascii="Courier New"/>
          <w:w w:val="105"/>
          <w:sz w:val="19"/>
        </w:rPr>
        <w:t>lin_r2</w:t>
      </w:r>
      <w:r>
        <w:rPr>
          <w:rFonts w:ascii="Courier New"/>
          <w:b/>
          <w:w w:val="105"/>
          <w:sz w:val="19"/>
        </w:rPr>
        <w:t xml:space="preserve">, </w:t>
      </w:r>
      <w:proofErr w:type="spellStart"/>
      <w:r>
        <w:rPr>
          <w:rFonts w:ascii="Courier New"/>
          <w:spacing w:val="-2"/>
          <w:w w:val="105"/>
          <w:sz w:val="19"/>
        </w:rPr>
        <w:t>lin_variance</w:t>
      </w:r>
      <w:proofErr w:type="spellEnd"/>
      <w:r>
        <w:rPr>
          <w:rFonts w:ascii="Courier New"/>
          <w:b/>
          <w:spacing w:val="-2"/>
          <w:w w:val="105"/>
          <w:sz w:val="19"/>
        </w:rPr>
        <w:t>])</w:t>
      </w:r>
    </w:p>
    <w:p w14:paraId="7057325C" w14:textId="77777777" w:rsidR="00B9047F" w:rsidRDefault="00CD325A">
      <w:pPr>
        <w:spacing w:line="212" w:lineRule="exact"/>
        <w:ind w:left="24"/>
        <w:rPr>
          <w:rFonts w:ascii="Courier New"/>
          <w:b/>
          <w:sz w:val="19"/>
        </w:rPr>
      </w:pPr>
      <w:proofErr w:type="spellStart"/>
      <w:r>
        <w:rPr>
          <w:rFonts w:ascii="Courier New"/>
          <w:w w:val="105"/>
          <w:sz w:val="19"/>
        </w:rPr>
        <w:t>lin_error</w:t>
      </w:r>
      <w:r>
        <w:rPr>
          <w:rFonts w:ascii="Courier New"/>
          <w:b/>
          <w:color w:val="CE5C00"/>
          <w:w w:val="105"/>
          <w:sz w:val="19"/>
        </w:rPr>
        <w:t>.</w:t>
      </w:r>
      <w:r>
        <w:rPr>
          <w:rFonts w:ascii="Courier New"/>
          <w:w w:val="105"/>
          <w:sz w:val="19"/>
        </w:rPr>
        <w:t>columns</w:t>
      </w:r>
      <w:proofErr w:type="spellEnd"/>
      <w:r>
        <w:rPr>
          <w:rFonts w:ascii="Courier New"/>
          <w:spacing w:val="1"/>
          <w:w w:val="105"/>
          <w:sz w:val="19"/>
        </w:rPr>
        <w:t xml:space="preserve"> </w:t>
      </w:r>
      <w:r>
        <w:rPr>
          <w:rFonts w:ascii="Courier New"/>
          <w:b/>
          <w:color w:val="CE5C00"/>
          <w:w w:val="105"/>
          <w:sz w:val="19"/>
        </w:rPr>
        <w:t>=</w:t>
      </w:r>
      <w:r>
        <w:rPr>
          <w:rFonts w:ascii="Courier New"/>
          <w:b/>
          <w:color w:val="CE5C00"/>
          <w:spacing w:val="1"/>
          <w:w w:val="105"/>
          <w:sz w:val="19"/>
        </w:rPr>
        <w:t xml:space="preserve"> </w:t>
      </w:r>
      <w:r>
        <w:rPr>
          <w:rFonts w:ascii="Courier New"/>
          <w:b/>
          <w:w w:val="105"/>
          <w:sz w:val="19"/>
        </w:rPr>
        <w:t>[</w:t>
      </w:r>
      <w:r>
        <w:rPr>
          <w:rFonts w:ascii="Courier New"/>
          <w:color w:val="4E9A05"/>
          <w:w w:val="105"/>
          <w:sz w:val="19"/>
        </w:rPr>
        <w:t>"Linear</w:t>
      </w:r>
      <w:r>
        <w:rPr>
          <w:rFonts w:ascii="Courier New"/>
          <w:color w:val="4E9A05"/>
          <w:spacing w:val="1"/>
          <w:w w:val="105"/>
          <w:sz w:val="19"/>
        </w:rPr>
        <w:t xml:space="preserve"> </w:t>
      </w:r>
      <w:r>
        <w:rPr>
          <w:rFonts w:ascii="Courier New"/>
          <w:color w:val="4E9A05"/>
          <w:spacing w:val="-2"/>
          <w:w w:val="105"/>
          <w:sz w:val="19"/>
        </w:rPr>
        <w:t>Regression"</w:t>
      </w:r>
      <w:r>
        <w:rPr>
          <w:rFonts w:ascii="Courier New"/>
          <w:b/>
          <w:spacing w:val="-2"/>
          <w:w w:val="105"/>
          <w:sz w:val="19"/>
        </w:rPr>
        <w:t>]</w:t>
      </w:r>
    </w:p>
    <w:p w14:paraId="5C33EC5B" w14:textId="77777777" w:rsidR="00B9047F" w:rsidRDefault="00CD325A">
      <w:pPr>
        <w:spacing w:before="203"/>
        <w:ind w:left="1836" w:right="2401"/>
        <w:jc w:val="center"/>
        <w:rPr>
          <w:i/>
          <w:sz w:val="18"/>
        </w:rPr>
      </w:pPr>
      <w:bookmarkStart w:id="91" w:name="_bookmark95"/>
      <w:bookmarkEnd w:id="91"/>
      <w:r>
        <w:rPr>
          <w:i/>
          <w:color w:val="44536A"/>
          <w:sz w:val="18"/>
        </w:rPr>
        <w:t>Code</w:t>
      </w:r>
      <w:r>
        <w:rPr>
          <w:i/>
          <w:color w:val="44536A"/>
          <w:spacing w:val="-2"/>
          <w:sz w:val="18"/>
        </w:rPr>
        <w:t xml:space="preserve"> </w:t>
      </w:r>
      <w:r>
        <w:rPr>
          <w:i/>
          <w:color w:val="44536A"/>
          <w:sz w:val="18"/>
        </w:rPr>
        <w:t>Snippet</w:t>
      </w:r>
      <w:r>
        <w:rPr>
          <w:i/>
          <w:color w:val="44536A"/>
          <w:spacing w:val="-1"/>
          <w:sz w:val="18"/>
        </w:rPr>
        <w:t xml:space="preserve"> </w:t>
      </w:r>
      <w:r>
        <w:rPr>
          <w:i/>
          <w:color w:val="44536A"/>
          <w:sz w:val="18"/>
        </w:rPr>
        <w:t>10:</w:t>
      </w:r>
      <w:r>
        <w:rPr>
          <w:i/>
          <w:color w:val="44536A"/>
          <w:spacing w:val="-2"/>
          <w:sz w:val="18"/>
        </w:rPr>
        <w:t xml:space="preserve"> </w:t>
      </w:r>
      <w:r>
        <w:rPr>
          <w:i/>
          <w:color w:val="44536A"/>
          <w:sz w:val="18"/>
        </w:rPr>
        <w:t>Linear</w:t>
      </w:r>
      <w:r>
        <w:rPr>
          <w:i/>
          <w:color w:val="44536A"/>
          <w:spacing w:val="-1"/>
          <w:sz w:val="18"/>
        </w:rPr>
        <w:t xml:space="preserve"> </w:t>
      </w:r>
      <w:r>
        <w:rPr>
          <w:i/>
          <w:color w:val="44536A"/>
          <w:spacing w:val="-2"/>
          <w:sz w:val="18"/>
        </w:rPr>
        <w:t>Regression</w:t>
      </w:r>
    </w:p>
    <w:p w14:paraId="4EFF3F7E" w14:textId="77777777" w:rsidR="00B9047F" w:rsidRDefault="00B9047F">
      <w:pPr>
        <w:jc w:val="center"/>
        <w:rPr>
          <w:i/>
          <w:sz w:val="18"/>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313395D9" w14:textId="77777777" w:rsidR="00B9047F" w:rsidRDefault="00CD325A">
      <w:pPr>
        <w:pStyle w:val="BodyText"/>
        <w:spacing w:before="7"/>
        <w:ind w:left="0"/>
        <w:rPr>
          <w:i/>
          <w:sz w:val="18"/>
        </w:rPr>
      </w:pPr>
      <w:r>
        <w:rPr>
          <w:i/>
          <w:noProof/>
          <w:sz w:val="18"/>
          <w:lang w:bidi="te-IN"/>
        </w:rPr>
        <w:lastRenderedPageBreak/>
        <mc:AlternateContent>
          <mc:Choice Requires="wps">
            <w:drawing>
              <wp:anchor distT="0" distB="0" distL="0" distR="0" simplePos="0" relativeHeight="15741440" behindDoc="0" locked="0" layoutInCell="1" allowOverlap="1" wp14:anchorId="2BF2B51A" wp14:editId="191A7340">
                <wp:simplePos x="0" y="0"/>
                <wp:positionH relativeFrom="page">
                  <wp:posOffset>1086332</wp:posOffset>
                </wp:positionH>
                <wp:positionV relativeFrom="page">
                  <wp:posOffset>2050855</wp:posOffset>
                </wp:positionV>
                <wp:extent cx="152400" cy="16637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5C69DBBC" w14:textId="77777777" w:rsidR="00B9047F" w:rsidRDefault="00CD325A">
                            <w:pPr>
                              <w:spacing w:line="223" w:lineRule="exact"/>
                              <w:ind w:left="20"/>
                              <w:rPr>
                                <w:rFonts w:ascii="Calibri"/>
                                <w:sz w:val="20"/>
                              </w:rPr>
                            </w:pPr>
                            <w:r>
                              <w:rPr>
                                <w:rFonts w:ascii="Calibri"/>
                                <w:color w:val="585858"/>
                                <w:spacing w:val="-5"/>
                                <w:sz w:val="20"/>
                              </w:rPr>
                              <w:t>VB</w:t>
                            </w:r>
                          </w:p>
                        </w:txbxContent>
                      </wps:txbx>
                      <wps:bodyPr vert="vert270" wrap="square" lIns="0" tIns="0" rIns="0" bIns="0" rtlCol="0">
                        <a:noAutofit/>
                      </wps:bodyPr>
                    </wps:wsp>
                  </a:graphicData>
                </a:graphic>
              </wp:anchor>
            </w:drawing>
          </mc:Choice>
          <mc:Fallback>
            <w:pict>
              <v:shape w14:anchorId="2BF2B51A" id="Textbox 46" o:spid="_x0000_s1037" type="#_x0000_t202" style="position:absolute;margin-left:85.55pt;margin-top:161.5pt;width:12pt;height:13.1pt;z-index:1574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" filled="f" stroked="f">
                <v:textbox style="layout-flow:vertical;mso-layout-flow-alt:bottom-to-top" inset="0,0,0,0">
                  <w:txbxContent>
                    <w:p w14:paraId="5C69DBBC" w14:textId="77777777" w:rsidR="00B9047F" w:rsidRDefault="00CD325A">
                      <w:pPr>
                        <w:spacing w:line="223" w:lineRule="exact"/>
                        <w:ind w:left="20"/>
                        <w:rPr>
                          <w:rFonts w:ascii="Calibri"/>
                          <w:sz w:val="20"/>
                        </w:rPr>
                      </w:pPr>
                      <w:r>
                        <w:rPr>
                          <w:rFonts w:ascii="Calibri"/>
                          <w:color w:val="585858"/>
                          <w:spacing w:val="-5"/>
                          <w:sz w:val="20"/>
                        </w:rPr>
                        <w:t>VB</w:t>
                      </w:r>
                    </w:p>
                  </w:txbxContent>
                </v:textbox>
                <w10:wrap anchorx="page" anchory="page"/>
              </v:shape>
            </w:pict>
          </mc:Fallback>
        </mc:AlternateContent>
      </w:r>
    </w:p>
    <w:tbl>
      <w:tblPr>
        <w:tblW w:w="0" w:type="auto"/>
        <w:tblInd w:w="97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705"/>
        <w:gridCol w:w="706"/>
        <w:gridCol w:w="704"/>
        <w:gridCol w:w="706"/>
        <w:gridCol w:w="706"/>
        <w:gridCol w:w="706"/>
        <w:gridCol w:w="704"/>
        <w:gridCol w:w="706"/>
        <w:gridCol w:w="705"/>
      </w:tblGrid>
      <w:tr w:rsidR="00B9047F" w14:paraId="08247255" w14:textId="77777777">
        <w:trPr>
          <w:trHeight w:val="362"/>
        </w:trPr>
        <w:tc>
          <w:tcPr>
            <w:tcW w:w="705" w:type="dxa"/>
            <w:tcBorders>
              <w:left w:val="single" w:sz="6" w:space="0" w:color="BEBEBE"/>
            </w:tcBorders>
          </w:tcPr>
          <w:p w14:paraId="23086DD7" w14:textId="77777777" w:rsidR="00B9047F" w:rsidRDefault="00B9047F">
            <w:pPr>
              <w:pStyle w:val="TableParagraph"/>
            </w:pPr>
          </w:p>
        </w:tc>
        <w:tc>
          <w:tcPr>
            <w:tcW w:w="706" w:type="dxa"/>
          </w:tcPr>
          <w:p w14:paraId="156A99F0" w14:textId="77777777" w:rsidR="00B9047F" w:rsidRDefault="00B9047F">
            <w:pPr>
              <w:pStyle w:val="TableParagraph"/>
            </w:pPr>
          </w:p>
        </w:tc>
        <w:tc>
          <w:tcPr>
            <w:tcW w:w="704" w:type="dxa"/>
          </w:tcPr>
          <w:p w14:paraId="35A054F2" w14:textId="77777777" w:rsidR="00B9047F" w:rsidRDefault="00B9047F">
            <w:pPr>
              <w:pStyle w:val="TableParagraph"/>
            </w:pPr>
          </w:p>
        </w:tc>
        <w:tc>
          <w:tcPr>
            <w:tcW w:w="706" w:type="dxa"/>
          </w:tcPr>
          <w:p w14:paraId="62E789B3" w14:textId="77777777" w:rsidR="00B9047F" w:rsidRDefault="00B9047F">
            <w:pPr>
              <w:pStyle w:val="TableParagraph"/>
            </w:pPr>
          </w:p>
        </w:tc>
        <w:tc>
          <w:tcPr>
            <w:tcW w:w="706" w:type="dxa"/>
          </w:tcPr>
          <w:p w14:paraId="679A844C" w14:textId="77777777" w:rsidR="00B9047F" w:rsidRDefault="00B9047F">
            <w:pPr>
              <w:pStyle w:val="TableParagraph"/>
            </w:pPr>
          </w:p>
        </w:tc>
        <w:tc>
          <w:tcPr>
            <w:tcW w:w="706" w:type="dxa"/>
          </w:tcPr>
          <w:p w14:paraId="2DD24382" w14:textId="77777777" w:rsidR="00B9047F" w:rsidRDefault="00B9047F">
            <w:pPr>
              <w:pStyle w:val="TableParagraph"/>
            </w:pPr>
          </w:p>
        </w:tc>
        <w:tc>
          <w:tcPr>
            <w:tcW w:w="704" w:type="dxa"/>
          </w:tcPr>
          <w:p w14:paraId="76749B47" w14:textId="77777777" w:rsidR="00B9047F" w:rsidRDefault="00B9047F">
            <w:pPr>
              <w:pStyle w:val="TableParagraph"/>
            </w:pPr>
          </w:p>
        </w:tc>
        <w:tc>
          <w:tcPr>
            <w:tcW w:w="706" w:type="dxa"/>
          </w:tcPr>
          <w:p w14:paraId="7275F6D0" w14:textId="77777777" w:rsidR="00B9047F" w:rsidRDefault="00B9047F">
            <w:pPr>
              <w:pStyle w:val="TableParagraph"/>
            </w:pPr>
          </w:p>
        </w:tc>
        <w:tc>
          <w:tcPr>
            <w:tcW w:w="705" w:type="dxa"/>
          </w:tcPr>
          <w:p w14:paraId="328A8BDD" w14:textId="77777777" w:rsidR="00B9047F" w:rsidRDefault="00B9047F">
            <w:pPr>
              <w:pStyle w:val="TableParagraph"/>
            </w:pPr>
          </w:p>
        </w:tc>
      </w:tr>
      <w:tr w:rsidR="00B9047F" w14:paraId="69E4F37D" w14:textId="77777777">
        <w:trPr>
          <w:trHeight w:val="361"/>
        </w:trPr>
        <w:tc>
          <w:tcPr>
            <w:tcW w:w="705" w:type="dxa"/>
            <w:tcBorders>
              <w:left w:val="single" w:sz="6" w:space="0" w:color="BEBEBE"/>
            </w:tcBorders>
          </w:tcPr>
          <w:p w14:paraId="7942E092" w14:textId="77777777" w:rsidR="00B9047F" w:rsidRDefault="00B9047F">
            <w:pPr>
              <w:pStyle w:val="TableParagraph"/>
            </w:pPr>
          </w:p>
        </w:tc>
        <w:tc>
          <w:tcPr>
            <w:tcW w:w="706" w:type="dxa"/>
          </w:tcPr>
          <w:p w14:paraId="15AE3C00" w14:textId="77777777" w:rsidR="00B9047F" w:rsidRDefault="00B9047F">
            <w:pPr>
              <w:pStyle w:val="TableParagraph"/>
            </w:pPr>
          </w:p>
        </w:tc>
        <w:tc>
          <w:tcPr>
            <w:tcW w:w="704" w:type="dxa"/>
          </w:tcPr>
          <w:p w14:paraId="58408252" w14:textId="77777777" w:rsidR="00B9047F" w:rsidRDefault="00B9047F">
            <w:pPr>
              <w:pStyle w:val="TableParagraph"/>
            </w:pPr>
          </w:p>
        </w:tc>
        <w:tc>
          <w:tcPr>
            <w:tcW w:w="706" w:type="dxa"/>
          </w:tcPr>
          <w:p w14:paraId="3DD47814" w14:textId="77777777" w:rsidR="00B9047F" w:rsidRDefault="00B9047F">
            <w:pPr>
              <w:pStyle w:val="TableParagraph"/>
            </w:pPr>
          </w:p>
        </w:tc>
        <w:tc>
          <w:tcPr>
            <w:tcW w:w="706" w:type="dxa"/>
          </w:tcPr>
          <w:p w14:paraId="1B0F6D83" w14:textId="77777777" w:rsidR="00B9047F" w:rsidRDefault="00B9047F">
            <w:pPr>
              <w:pStyle w:val="TableParagraph"/>
            </w:pPr>
          </w:p>
        </w:tc>
        <w:tc>
          <w:tcPr>
            <w:tcW w:w="706" w:type="dxa"/>
          </w:tcPr>
          <w:p w14:paraId="39E8F0B0" w14:textId="77777777" w:rsidR="00B9047F" w:rsidRDefault="00B9047F">
            <w:pPr>
              <w:pStyle w:val="TableParagraph"/>
            </w:pPr>
          </w:p>
        </w:tc>
        <w:tc>
          <w:tcPr>
            <w:tcW w:w="704" w:type="dxa"/>
          </w:tcPr>
          <w:p w14:paraId="38666F52" w14:textId="77777777" w:rsidR="00B9047F" w:rsidRDefault="00B9047F">
            <w:pPr>
              <w:pStyle w:val="TableParagraph"/>
            </w:pPr>
          </w:p>
        </w:tc>
        <w:tc>
          <w:tcPr>
            <w:tcW w:w="706" w:type="dxa"/>
          </w:tcPr>
          <w:p w14:paraId="4CC97F65" w14:textId="77777777" w:rsidR="00B9047F" w:rsidRDefault="00B9047F">
            <w:pPr>
              <w:pStyle w:val="TableParagraph"/>
            </w:pPr>
          </w:p>
        </w:tc>
        <w:tc>
          <w:tcPr>
            <w:tcW w:w="705" w:type="dxa"/>
          </w:tcPr>
          <w:p w14:paraId="69292107" w14:textId="77777777" w:rsidR="00B9047F" w:rsidRDefault="00B9047F">
            <w:pPr>
              <w:pStyle w:val="TableParagraph"/>
            </w:pPr>
          </w:p>
        </w:tc>
      </w:tr>
      <w:tr w:rsidR="00B9047F" w14:paraId="323B2234" w14:textId="77777777">
        <w:trPr>
          <w:trHeight w:val="364"/>
        </w:trPr>
        <w:tc>
          <w:tcPr>
            <w:tcW w:w="705" w:type="dxa"/>
            <w:tcBorders>
              <w:left w:val="single" w:sz="6" w:space="0" w:color="BEBEBE"/>
            </w:tcBorders>
          </w:tcPr>
          <w:p w14:paraId="0F5DFC79" w14:textId="77777777" w:rsidR="00B9047F" w:rsidRDefault="00B9047F">
            <w:pPr>
              <w:pStyle w:val="TableParagraph"/>
            </w:pPr>
          </w:p>
        </w:tc>
        <w:tc>
          <w:tcPr>
            <w:tcW w:w="706" w:type="dxa"/>
          </w:tcPr>
          <w:p w14:paraId="23AB5D50" w14:textId="77777777" w:rsidR="00B9047F" w:rsidRDefault="00B9047F">
            <w:pPr>
              <w:pStyle w:val="TableParagraph"/>
            </w:pPr>
          </w:p>
        </w:tc>
        <w:tc>
          <w:tcPr>
            <w:tcW w:w="704" w:type="dxa"/>
          </w:tcPr>
          <w:p w14:paraId="0027981D" w14:textId="77777777" w:rsidR="00B9047F" w:rsidRDefault="00B9047F">
            <w:pPr>
              <w:pStyle w:val="TableParagraph"/>
            </w:pPr>
          </w:p>
        </w:tc>
        <w:tc>
          <w:tcPr>
            <w:tcW w:w="706" w:type="dxa"/>
          </w:tcPr>
          <w:p w14:paraId="0A03400B" w14:textId="77777777" w:rsidR="00B9047F" w:rsidRDefault="00B9047F">
            <w:pPr>
              <w:pStyle w:val="TableParagraph"/>
            </w:pPr>
          </w:p>
        </w:tc>
        <w:tc>
          <w:tcPr>
            <w:tcW w:w="706" w:type="dxa"/>
          </w:tcPr>
          <w:p w14:paraId="39BC9F9E" w14:textId="77777777" w:rsidR="00B9047F" w:rsidRDefault="00B9047F">
            <w:pPr>
              <w:pStyle w:val="TableParagraph"/>
            </w:pPr>
          </w:p>
        </w:tc>
        <w:tc>
          <w:tcPr>
            <w:tcW w:w="706" w:type="dxa"/>
          </w:tcPr>
          <w:p w14:paraId="14444C67" w14:textId="77777777" w:rsidR="00B9047F" w:rsidRDefault="00B9047F">
            <w:pPr>
              <w:pStyle w:val="TableParagraph"/>
            </w:pPr>
          </w:p>
        </w:tc>
        <w:tc>
          <w:tcPr>
            <w:tcW w:w="704" w:type="dxa"/>
          </w:tcPr>
          <w:p w14:paraId="1B33D812" w14:textId="77777777" w:rsidR="00B9047F" w:rsidRDefault="00B9047F">
            <w:pPr>
              <w:pStyle w:val="TableParagraph"/>
            </w:pPr>
          </w:p>
        </w:tc>
        <w:tc>
          <w:tcPr>
            <w:tcW w:w="706" w:type="dxa"/>
          </w:tcPr>
          <w:p w14:paraId="2EF4FD69" w14:textId="77777777" w:rsidR="00B9047F" w:rsidRDefault="00B9047F">
            <w:pPr>
              <w:pStyle w:val="TableParagraph"/>
            </w:pPr>
          </w:p>
        </w:tc>
        <w:tc>
          <w:tcPr>
            <w:tcW w:w="705" w:type="dxa"/>
          </w:tcPr>
          <w:p w14:paraId="07AA7AF1" w14:textId="77777777" w:rsidR="00B9047F" w:rsidRDefault="00B9047F">
            <w:pPr>
              <w:pStyle w:val="TableParagraph"/>
            </w:pPr>
          </w:p>
        </w:tc>
      </w:tr>
      <w:tr w:rsidR="00B9047F" w14:paraId="322C3ACC" w14:textId="77777777">
        <w:trPr>
          <w:trHeight w:val="361"/>
        </w:trPr>
        <w:tc>
          <w:tcPr>
            <w:tcW w:w="705" w:type="dxa"/>
            <w:tcBorders>
              <w:left w:val="single" w:sz="6" w:space="0" w:color="BEBEBE"/>
            </w:tcBorders>
          </w:tcPr>
          <w:p w14:paraId="219BF6A4" w14:textId="77777777" w:rsidR="00B9047F" w:rsidRDefault="00B9047F">
            <w:pPr>
              <w:pStyle w:val="TableParagraph"/>
            </w:pPr>
          </w:p>
        </w:tc>
        <w:tc>
          <w:tcPr>
            <w:tcW w:w="706" w:type="dxa"/>
          </w:tcPr>
          <w:p w14:paraId="7751AB92" w14:textId="77777777" w:rsidR="00B9047F" w:rsidRDefault="00B9047F">
            <w:pPr>
              <w:pStyle w:val="TableParagraph"/>
            </w:pPr>
          </w:p>
        </w:tc>
        <w:tc>
          <w:tcPr>
            <w:tcW w:w="704" w:type="dxa"/>
          </w:tcPr>
          <w:p w14:paraId="132FF082" w14:textId="77777777" w:rsidR="00B9047F" w:rsidRDefault="00B9047F">
            <w:pPr>
              <w:pStyle w:val="TableParagraph"/>
            </w:pPr>
          </w:p>
        </w:tc>
        <w:tc>
          <w:tcPr>
            <w:tcW w:w="706" w:type="dxa"/>
          </w:tcPr>
          <w:p w14:paraId="312A776E" w14:textId="77777777" w:rsidR="00B9047F" w:rsidRDefault="00B9047F">
            <w:pPr>
              <w:pStyle w:val="TableParagraph"/>
            </w:pPr>
          </w:p>
        </w:tc>
        <w:tc>
          <w:tcPr>
            <w:tcW w:w="706" w:type="dxa"/>
          </w:tcPr>
          <w:p w14:paraId="45348663" w14:textId="77777777" w:rsidR="00B9047F" w:rsidRDefault="00B9047F">
            <w:pPr>
              <w:pStyle w:val="TableParagraph"/>
            </w:pPr>
          </w:p>
        </w:tc>
        <w:tc>
          <w:tcPr>
            <w:tcW w:w="706" w:type="dxa"/>
          </w:tcPr>
          <w:p w14:paraId="0B144C20" w14:textId="77777777" w:rsidR="00B9047F" w:rsidRDefault="00B9047F">
            <w:pPr>
              <w:pStyle w:val="TableParagraph"/>
            </w:pPr>
          </w:p>
        </w:tc>
        <w:tc>
          <w:tcPr>
            <w:tcW w:w="704" w:type="dxa"/>
          </w:tcPr>
          <w:p w14:paraId="24B91808" w14:textId="77777777" w:rsidR="00B9047F" w:rsidRDefault="00B9047F">
            <w:pPr>
              <w:pStyle w:val="TableParagraph"/>
            </w:pPr>
          </w:p>
        </w:tc>
        <w:tc>
          <w:tcPr>
            <w:tcW w:w="706" w:type="dxa"/>
          </w:tcPr>
          <w:p w14:paraId="6BDBAB6B" w14:textId="77777777" w:rsidR="00B9047F" w:rsidRDefault="00B9047F">
            <w:pPr>
              <w:pStyle w:val="TableParagraph"/>
            </w:pPr>
          </w:p>
        </w:tc>
        <w:tc>
          <w:tcPr>
            <w:tcW w:w="705" w:type="dxa"/>
          </w:tcPr>
          <w:p w14:paraId="654C10C5" w14:textId="77777777" w:rsidR="00B9047F" w:rsidRDefault="00B9047F">
            <w:pPr>
              <w:pStyle w:val="TableParagraph"/>
            </w:pPr>
          </w:p>
        </w:tc>
      </w:tr>
      <w:tr w:rsidR="00B9047F" w14:paraId="25FF4D6E" w14:textId="77777777">
        <w:trPr>
          <w:trHeight w:val="361"/>
        </w:trPr>
        <w:tc>
          <w:tcPr>
            <w:tcW w:w="705" w:type="dxa"/>
            <w:tcBorders>
              <w:left w:val="single" w:sz="6" w:space="0" w:color="BEBEBE"/>
            </w:tcBorders>
          </w:tcPr>
          <w:p w14:paraId="65D866CB" w14:textId="77777777" w:rsidR="00B9047F" w:rsidRDefault="00B9047F">
            <w:pPr>
              <w:pStyle w:val="TableParagraph"/>
            </w:pPr>
          </w:p>
        </w:tc>
        <w:tc>
          <w:tcPr>
            <w:tcW w:w="706" w:type="dxa"/>
          </w:tcPr>
          <w:p w14:paraId="39EC6CE9" w14:textId="77777777" w:rsidR="00B9047F" w:rsidRDefault="00B9047F">
            <w:pPr>
              <w:pStyle w:val="TableParagraph"/>
            </w:pPr>
          </w:p>
        </w:tc>
        <w:tc>
          <w:tcPr>
            <w:tcW w:w="704" w:type="dxa"/>
          </w:tcPr>
          <w:p w14:paraId="3E1B0774" w14:textId="77777777" w:rsidR="00B9047F" w:rsidRDefault="00B9047F">
            <w:pPr>
              <w:pStyle w:val="TableParagraph"/>
            </w:pPr>
          </w:p>
        </w:tc>
        <w:tc>
          <w:tcPr>
            <w:tcW w:w="706" w:type="dxa"/>
          </w:tcPr>
          <w:p w14:paraId="2DF9BAB1" w14:textId="77777777" w:rsidR="00B9047F" w:rsidRDefault="00B9047F">
            <w:pPr>
              <w:pStyle w:val="TableParagraph"/>
            </w:pPr>
          </w:p>
        </w:tc>
        <w:tc>
          <w:tcPr>
            <w:tcW w:w="706" w:type="dxa"/>
          </w:tcPr>
          <w:p w14:paraId="607BF210" w14:textId="77777777" w:rsidR="00B9047F" w:rsidRDefault="00B9047F">
            <w:pPr>
              <w:pStyle w:val="TableParagraph"/>
            </w:pPr>
          </w:p>
        </w:tc>
        <w:tc>
          <w:tcPr>
            <w:tcW w:w="706" w:type="dxa"/>
          </w:tcPr>
          <w:p w14:paraId="0E0240E2" w14:textId="77777777" w:rsidR="00B9047F" w:rsidRDefault="00B9047F">
            <w:pPr>
              <w:pStyle w:val="TableParagraph"/>
            </w:pPr>
          </w:p>
        </w:tc>
        <w:tc>
          <w:tcPr>
            <w:tcW w:w="704" w:type="dxa"/>
          </w:tcPr>
          <w:p w14:paraId="077FD541" w14:textId="77777777" w:rsidR="00B9047F" w:rsidRDefault="00B9047F">
            <w:pPr>
              <w:pStyle w:val="TableParagraph"/>
            </w:pPr>
          </w:p>
        </w:tc>
        <w:tc>
          <w:tcPr>
            <w:tcW w:w="706" w:type="dxa"/>
          </w:tcPr>
          <w:p w14:paraId="4E24C61A" w14:textId="77777777" w:rsidR="00B9047F" w:rsidRDefault="00B9047F">
            <w:pPr>
              <w:pStyle w:val="TableParagraph"/>
            </w:pPr>
          </w:p>
        </w:tc>
        <w:tc>
          <w:tcPr>
            <w:tcW w:w="705" w:type="dxa"/>
          </w:tcPr>
          <w:p w14:paraId="73D0A2B7" w14:textId="77777777" w:rsidR="00B9047F" w:rsidRDefault="00B9047F">
            <w:pPr>
              <w:pStyle w:val="TableParagraph"/>
            </w:pPr>
          </w:p>
        </w:tc>
      </w:tr>
      <w:tr w:rsidR="00B9047F" w14:paraId="3F463C62" w14:textId="77777777">
        <w:trPr>
          <w:trHeight w:val="360"/>
        </w:trPr>
        <w:tc>
          <w:tcPr>
            <w:tcW w:w="705" w:type="dxa"/>
            <w:tcBorders>
              <w:left w:val="single" w:sz="6" w:space="0" w:color="BEBEBE"/>
              <w:bottom w:val="single" w:sz="12" w:space="0" w:color="FF0000"/>
            </w:tcBorders>
          </w:tcPr>
          <w:p w14:paraId="4E4A2DAE" w14:textId="77777777" w:rsidR="00B9047F" w:rsidRDefault="00B9047F">
            <w:pPr>
              <w:pStyle w:val="TableParagraph"/>
            </w:pPr>
          </w:p>
        </w:tc>
        <w:tc>
          <w:tcPr>
            <w:tcW w:w="706" w:type="dxa"/>
            <w:tcBorders>
              <w:bottom w:val="single" w:sz="12" w:space="0" w:color="FF0000"/>
            </w:tcBorders>
          </w:tcPr>
          <w:p w14:paraId="0EC7594F" w14:textId="77777777" w:rsidR="00B9047F" w:rsidRDefault="00B9047F">
            <w:pPr>
              <w:pStyle w:val="TableParagraph"/>
            </w:pPr>
          </w:p>
        </w:tc>
        <w:tc>
          <w:tcPr>
            <w:tcW w:w="704" w:type="dxa"/>
            <w:tcBorders>
              <w:bottom w:val="single" w:sz="12" w:space="0" w:color="FF0000"/>
            </w:tcBorders>
          </w:tcPr>
          <w:p w14:paraId="10B9F129" w14:textId="77777777" w:rsidR="00B9047F" w:rsidRDefault="00B9047F">
            <w:pPr>
              <w:pStyle w:val="TableParagraph"/>
            </w:pPr>
          </w:p>
        </w:tc>
        <w:tc>
          <w:tcPr>
            <w:tcW w:w="706" w:type="dxa"/>
            <w:tcBorders>
              <w:bottom w:val="single" w:sz="12" w:space="0" w:color="FF0000"/>
            </w:tcBorders>
          </w:tcPr>
          <w:p w14:paraId="486573FB" w14:textId="77777777" w:rsidR="00B9047F" w:rsidRDefault="00B9047F">
            <w:pPr>
              <w:pStyle w:val="TableParagraph"/>
            </w:pPr>
          </w:p>
        </w:tc>
        <w:tc>
          <w:tcPr>
            <w:tcW w:w="706" w:type="dxa"/>
            <w:tcBorders>
              <w:bottom w:val="single" w:sz="12" w:space="0" w:color="FF0000"/>
            </w:tcBorders>
          </w:tcPr>
          <w:p w14:paraId="771F45F6" w14:textId="77777777" w:rsidR="00B9047F" w:rsidRDefault="00B9047F">
            <w:pPr>
              <w:pStyle w:val="TableParagraph"/>
            </w:pPr>
          </w:p>
        </w:tc>
        <w:tc>
          <w:tcPr>
            <w:tcW w:w="706" w:type="dxa"/>
            <w:tcBorders>
              <w:bottom w:val="single" w:sz="12" w:space="0" w:color="FF0000"/>
            </w:tcBorders>
          </w:tcPr>
          <w:p w14:paraId="05CBF026" w14:textId="77777777" w:rsidR="00B9047F" w:rsidRDefault="00B9047F">
            <w:pPr>
              <w:pStyle w:val="TableParagraph"/>
            </w:pPr>
          </w:p>
        </w:tc>
        <w:tc>
          <w:tcPr>
            <w:tcW w:w="704" w:type="dxa"/>
            <w:tcBorders>
              <w:bottom w:val="single" w:sz="12" w:space="0" w:color="FF0000"/>
            </w:tcBorders>
          </w:tcPr>
          <w:p w14:paraId="7BC885FE" w14:textId="77777777" w:rsidR="00B9047F" w:rsidRDefault="00B9047F">
            <w:pPr>
              <w:pStyle w:val="TableParagraph"/>
            </w:pPr>
          </w:p>
        </w:tc>
        <w:tc>
          <w:tcPr>
            <w:tcW w:w="706" w:type="dxa"/>
            <w:tcBorders>
              <w:bottom w:val="single" w:sz="12" w:space="0" w:color="FF0000"/>
            </w:tcBorders>
          </w:tcPr>
          <w:p w14:paraId="56C95736" w14:textId="77777777" w:rsidR="00B9047F" w:rsidRDefault="00B9047F">
            <w:pPr>
              <w:pStyle w:val="TableParagraph"/>
            </w:pPr>
          </w:p>
        </w:tc>
        <w:tc>
          <w:tcPr>
            <w:tcW w:w="705" w:type="dxa"/>
            <w:tcBorders>
              <w:bottom w:val="single" w:sz="12" w:space="0" w:color="FF0000"/>
            </w:tcBorders>
          </w:tcPr>
          <w:p w14:paraId="052388DD" w14:textId="77777777" w:rsidR="00B9047F" w:rsidRDefault="00B9047F">
            <w:pPr>
              <w:pStyle w:val="TableParagraph"/>
            </w:pPr>
          </w:p>
        </w:tc>
      </w:tr>
      <w:tr w:rsidR="00B9047F" w14:paraId="06124009" w14:textId="77777777">
        <w:trPr>
          <w:trHeight w:val="350"/>
        </w:trPr>
        <w:tc>
          <w:tcPr>
            <w:tcW w:w="705" w:type="dxa"/>
            <w:tcBorders>
              <w:top w:val="single" w:sz="12" w:space="0" w:color="FF0000"/>
              <w:left w:val="single" w:sz="6" w:space="0" w:color="BEBEBE"/>
            </w:tcBorders>
          </w:tcPr>
          <w:p w14:paraId="04875AFD" w14:textId="77777777" w:rsidR="00B9047F" w:rsidRDefault="00B9047F">
            <w:pPr>
              <w:pStyle w:val="TableParagraph"/>
            </w:pPr>
          </w:p>
        </w:tc>
        <w:tc>
          <w:tcPr>
            <w:tcW w:w="706" w:type="dxa"/>
            <w:tcBorders>
              <w:top w:val="single" w:sz="12" w:space="0" w:color="FF0000"/>
            </w:tcBorders>
          </w:tcPr>
          <w:p w14:paraId="57BA5827" w14:textId="77777777" w:rsidR="00B9047F" w:rsidRDefault="00B9047F">
            <w:pPr>
              <w:pStyle w:val="TableParagraph"/>
            </w:pPr>
          </w:p>
        </w:tc>
        <w:tc>
          <w:tcPr>
            <w:tcW w:w="704" w:type="dxa"/>
            <w:tcBorders>
              <w:top w:val="single" w:sz="12" w:space="0" w:color="FF0000"/>
            </w:tcBorders>
          </w:tcPr>
          <w:p w14:paraId="22D4AB82" w14:textId="77777777" w:rsidR="00B9047F" w:rsidRDefault="00B9047F">
            <w:pPr>
              <w:pStyle w:val="TableParagraph"/>
            </w:pPr>
          </w:p>
        </w:tc>
        <w:tc>
          <w:tcPr>
            <w:tcW w:w="706" w:type="dxa"/>
            <w:tcBorders>
              <w:top w:val="single" w:sz="12" w:space="0" w:color="FF0000"/>
            </w:tcBorders>
          </w:tcPr>
          <w:p w14:paraId="53C45DD0" w14:textId="77777777" w:rsidR="00B9047F" w:rsidRDefault="00B9047F">
            <w:pPr>
              <w:pStyle w:val="TableParagraph"/>
            </w:pPr>
          </w:p>
        </w:tc>
        <w:tc>
          <w:tcPr>
            <w:tcW w:w="706" w:type="dxa"/>
            <w:tcBorders>
              <w:top w:val="single" w:sz="12" w:space="0" w:color="FF0000"/>
            </w:tcBorders>
          </w:tcPr>
          <w:p w14:paraId="2F4FC842" w14:textId="77777777" w:rsidR="00B9047F" w:rsidRDefault="00B9047F">
            <w:pPr>
              <w:pStyle w:val="TableParagraph"/>
            </w:pPr>
          </w:p>
        </w:tc>
        <w:tc>
          <w:tcPr>
            <w:tcW w:w="706" w:type="dxa"/>
            <w:tcBorders>
              <w:top w:val="single" w:sz="12" w:space="0" w:color="FF0000"/>
            </w:tcBorders>
          </w:tcPr>
          <w:p w14:paraId="22C261B2" w14:textId="77777777" w:rsidR="00B9047F" w:rsidRDefault="00B9047F">
            <w:pPr>
              <w:pStyle w:val="TableParagraph"/>
            </w:pPr>
          </w:p>
        </w:tc>
        <w:tc>
          <w:tcPr>
            <w:tcW w:w="704" w:type="dxa"/>
            <w:tcBorders>
              <w:top w:val="single" w:sz="12" w:space="0" w:color="FF0000"/>
            </w:tcBorders>
          </w:tcPr>
          <w:p w14:paraId="162ABBB7" w14:textId="77777777" w:rsidR="00B9047F" w:rsidRDefault="00B9047F">
            <w:pPr>
              <w:pStyle w:val="TableParagraph"/>
            </w:pPr>
          </w:p>
        </w:tc>
        <w:tc>
          <w:tcPr>
            <w:tcW w:w="706" w:type="dxa"/>
            <w:tcBorders>
              <w:top w:val="single" w:sz="12" w:space="0" w:color="FF0000"/>
            </w:tcBorders>
          </w:tcPr>
          <w:p w14:paraId="00700AFD" w14:textId="77777777" w:rsidR="00B9047F" w:rsidRDefault="00B9047F">
            <w:pPr>
              <w:pStyle w:val="TableParagraph"/>
            </w:pPr>
          </w:p>
        </w:tc>
        <w:tc>
          <w:tcPr>
            <w:tcW w:w="705" w:type="dxa"/>
            <w:tcBorders>
              <w:top w:val="single" w:sz="12" w:space="0" w:color="FF0000"/>
            </w:tcBorders>
          </w:tcPr>
          <w:p w14:paraId="65624587" w14:textId="77777777" w:rsidR="00B9047F" w:rsidRDefault="00B9047F">
            <w:pPr>
              <w:pStyle w:val="TableParagraph"/>
            </w:pPr>
          </w:p>
        </w:tc>
      </w:tr>
      <w:tr w:rsidR="00B9047F" w14:paraId="7F9AC648" w14:textId="77777777">
        <w:trPr>
          <w:trHeight w:val="364"/>
        </w:trPr>
        <w:tc>
          <w:tcPr>
            <w:tcW w:w="705" w:type="dxa"/>
            <w:tcBorders>
              <w:left w:val="single" w:sz="6" w:space="0" w:color="BEBEBE"/>
            </w:tcBorders>
          </w:tcPr>
          <w:p w14:paraId="052F5F1B" w14:textId="77777777" w:rsidR="00B9047F" w:rsidRDefault="00B9047F">
            <w:pPr>
              <w:pStyle w:val="TableParagraph"/>
            </w:pPr>
          </w:p>
        </w:tc>
        <w:tc>
          <w:tcPr>
            <w:tcW w:w="706" w:type="dxa"/>
          </w:tcPr>
          <w:p w14:paraId="05604D61" w14:textId="77777777" w:rsidR="00B9047F" w:rsidRDefault="00B9047F">
            <w:pPr>
              <w:pStyle w:val="TableParagraph"/>
            </w:pPr>
          </w:p>
        </w:tc>
        <w:tc>
          <w:tcPr>
            <w:tcW w:w="704" w:type="dxa"/>
          </w:tcPr>
          <w:p w14:paraId="5A85290D" w14:textId="77777777" w:rsidR="00B9047F" w:rsidRDefault="00B9047F">
            <w:pPr>
              <w:pStyle w:val="TableParagraph"/>
            </w:pPr>
          </w:p>
        </w:tc>
        <w:tc>
          <w:tcPr>
            <w:tcW w:w="706" w:type="dxa"/>
          </w:tcPr>
          <w:p w14:paraId="4184B502" w14:textId="77777777" w:rsidR="00B9047F" w:rsidRDefault="00B9047F">
            <w:pPr>
              <w:pStyle w:val="TableParagraph"/>
            </w:pPr>
          </w:p>
        </w:tc>
        <w:tc>
          <w:tcPr>
            <w:tcW w:w="706" w:type="dxa"/>
          </w:tcPr>
          <w:p w14:paraId="1B20ED0A" w14:textId="77777777" w:rsidR="00B9047F" w:rsidRDefault="00B9047F">
            <w:pPr>
              <w:pStyle w:val="TableParagraph"/>
            </w:pPr>
          </w:p>
        </w:tc>
        <w:tc>
          <w:tcPr>
            <w:tcW w:w="706" w:type="dxa"/>
          </w:tcPr>
          <w:p w14:paraId="59324DE8" w14:textId="77777777" w:rsidR="00B9047F" w:rsidRDefault="00B9047F">
            <w:pPr>
              <w:pStyle w:val="TableParagraph"/>
            </w:pPr>
          </w:p>
        </w:tc>
        <w:tc>
          <w:tcPr>
            <w:tcW w:w="704" w:type="dxa"/>
          </w:tcPr>
          <w:p w14:paraId="79E39CBD" w14:textId="77777777" w:rsidR="00B9047F" w:rsidRDefault="00B9047F">
            <w:pPr>
              <w:pStyle w:val="TableParagraph"/>
            </w:pPr>
          </w:p>
        </w:tc>
        <w:tc>
          <w:tcPr>
            <w:tcW w:w="706" w:type="dxa"/>
          </w:tcPr>
          <w:p w14:paraId="2C00E83C" w14:textId="77777777" w:rsidR="00B9047F" w:rsidRDefault="00B9047F">
            <w:pPr>
              <w:pStyle w:val="TableParagraph"/>
            </w:pPr>
          </w:p>
        </w:tc>
        <w:tc>
          <w:tcPr>
            <w:tcW w:w="705" w:type="dxa"/>
          </w:tcPr>
          <w:p w14:paraId="39DA1D17" w14:textId="77777777" w:rsidR="00B9047F" w:rsidRDefault="00B9047F">
            <w:pPr>
              <w:pStyle w:val="TableParagraph"/>
            </w:pPr>
          </w:p>
        </w:tc>
      </w:tr>
      <w:tr w:rsidR="00B9047F" w14:paraId="69B594D7" w14:textId="77777777">
        <w:trPr>
          <w:trHeight w:val="361"/>
        </w:trPr>
        <w:tc>
          <w:tcPr>
            <w:tcW w:w="705" w:type="dxa"/>
            <w:tcBorders>
              <w:left w:val="single" w:sz="6" w:space="0" w:color="BEBEBE"/>
              <w:bottom w:val="single" w:sz="6" w:space="0" w:color="BEBEBE"/>
            </w:tcBorders>
          </w:tcPr>
          <w:p w14:paraId="6FB5AA92" w14:textId="77777777" w:rsidR="00B9047F" w:rsidRDefault="00B9047F">
            <w:pPr>
              <w:pStyle w:val="TableParagraph"/>
            </w:pPr>
          </w:p>
        </w:tc>
        <w:tc>
          <w:tcPr>
            <w:tcW w:w="706" w:type="dxa"/>
            <w:tcBorders>
              <w:bottom w:val="single" w:sz="6" w:space="0" w:color="BEBEBE"/>
            </w:tcBorders>
          </w:tcPr>
          <w:p w14:paraId="275D8AF7" w14:textId="77777777" w:rsidR="00B9047F" w:rsidRDefault="00B9047F">
            <w:pPr>
              <w:pStyle w:val="TableParagraph"/>
            </w:pPr>
          </w:p>
        </w:tc>
        <w:tc>
          <w:tcPr>
            <w:tcW w:w="704" w:type="dxa"/>
            <w:tcBorders>
              <w:bottom w:val="single" w:sz="6" w:space="0" w:color="BEBEBE"/>
            </w:tcBorders>
          </w:tcPr>
          <w:p w14:paraId="4AA8FD2C" w14:textId="77777777" w:rsidR="00B9047F" w:rsidRDefault="00B9047F">
            <w:pPr>
              <w:pStyle w:val="TableParagraph"/>
            </w:pPr>
          </w:p>
        </w:tc>
        <w:tc>
          <w:tcPr>
            <w:tcW w:w="706" w:type="dxa"/>
            <w:tcBorders>
              <w:bottom w:val="single" w:sz="6" w:space="0" w:color="BEBEBE"/>
            </w:tcBorders>
          </w:tcPr>
          <w:p w14:paraId="500559D9" w14:textId="77777777" w:rsidR="00B9047F" w:rsidRDefault="00B9047F">
            <w:pPr>
              <w:pStyle w:val="TableParagraph"/>
            </w:pPr>
          </w:p>
        </w:tc>
        <w:tc>
          <w:tcPr>
            <w:tcW w:w="706" w:type="dxa"/>
            <w:tcBorders>
              <w:bottom w:val="single" w:sz="6" w:space="0" w:color="BEBEBE"/>
            </w:tcBorders>
          </w:tcPr>
          <w:p w14:paraId="7854C401" w14:textId="77777777" w:rsidR="00B9047F" w:rsidRDefault="00B9047F">
            <w:pPr>
              <w:pStyle w:val="TableParagraph"/>
            </w:pPr>
          </w:p>
        </w:tc>
        <w:tc>
          <w:tcPr>
            <w:tcW w:w="706" w:type="dxa"/>
            <w:tcBorders>
              <w:bottom w:val="single" w:sz="6" w:space="0" w:color="BEBEBE"/>
            </w:tcBorders>
          </w:tcPr>
          <w:p w14:paraId="66F042F6" w14:textId="77777777" w:rsidR="00B9047F" w:rsidRDefault="00B9047F">
            <w:pPr>
              <w:pStyle w:val="TableParagraph"/>
            </w:pPr>
          </w:p>
        </w:tc>
        <w:tc>
          <w:tcPr>
            <w:tcW w:w="704" w:type="dxa"/>
            <w:tcBorders>
              <w:bottom w:val="single" w:sz="6" w:space="0" w:color="BEBEBE"/>
            </w:tcBorders>
          </w:tcPr>
          <w:p w14:paraId="2A45C716" w14:textId="77777777" w:rsidR="00B9047F" w:rsidRDefault="00B9047F">
            <w:pPr>
              <w:pStyle w:val="TableParagraph"/>
            </w:pPr>
          </w:p>
        </w:tc>
        <w:tc>
          <w:tcPr>
            <w:tcW w:w="706" w:type="dxa"/>
            <w:tcBorders>
              <w:bottom w:val="single" w:sz="6" w:space="0" w:color="BEBEBE"/>
            </w:tcBorders>
          </w:tcPr>
          <w:p w14:paraId="51F36A29" w14:textId="77777777" w:rsidR="00B9047F" w:rsidRDefault="00B9047F">
            <w:pPr>
              <w:pStyle w:val="TableParagraph"/>
            </w:pPr>
          </w:p>
        </w:tc>
        <w:tc>
          <w:tcPr>
            <w:tcW w:w="705" w:type="dxa"/>
            <w:tcBorders>
              <w:bottom w:val="single" w:sz="6" w:space="0" w:color="BEBEBE"/>
            </w:tcBorders>
          </w:tcPr>
          <w:p w14:paraId="023C9891" w14:textId="77777777" w:rsidR="00B9047F" w:rsidRDefault="00B9047F">
            <w:pPr>
              <w:pStyle w:val="TableParagraph"/>
            </w:pPr>
          </w:p>
        </w:tc>
      </w:tr>
    </w:tbl>
    <w:p w14:paraId="761BF5B7" w14:textId="77777777" w:rsidR="00B9047F" w:rsidRDefault="00B9047F">
      <w:pPr>
        <w:pStyle w:val="BodyText"/>
        <w:ind w:left="0"/>
        <w:rPr>
          <w:i/>
          <w:sz w:val="18"/>
        </w:rPr>
      </w:pPr>
    </w:p>
    <w:p w14:paraId="29AE56C2" w14:textId="77777777" w:rsidR="00B9047F" w:rsidRDefault="00B9047F">
      <w:pPr>
        <w:pStyle w:val="BodyText"/>
        <w:ind w:left="0"/>
        <w:rPr>
          <w:i/>
          <w:sz w:val="18"/>
        </w:rPr>
      </w:pPr>
    </w:p>
    <w:p w14:paraId="20430BE6" w14:textId="77777777" w:rsidR="00B9047F" w:rsidRDefault="00B9047F">
      <w:pPr>
        <w:pStyle w:val="BodyText"/>
        <w:ind w:left="0"/>
        <w:rPr>
          <w:i/>
          <w:sz w:val="18"/>
        </w:rPr>
      </w:pPr>
    </w:p>
    <w:p w14:paraId="472C2B9B" w14:textId="77777777" w:rsidR="00B9047F" w:rsidRDefault="00B9047F">
      <w:pPr>
        <w:pStyle w:val="BodyText"/>
        <w:ind w:left="0"/>
        <w:rPr>
          <w:i/>
          <w:sz w:val="18"/>
        </w:rPr>
      </w:pPr>
    </w:p>
    <w:p w14:paraId="0491A3DE" w14:textId="77777777" w:rsidR="00B9047F" w:rsidRDefault="00B9047F">
      <w:pPr>
        <w:pStyle w:val="BodyText"/>
        <w:spacing w:before="58"/>
        <w:ind w:left="0"/>
        <w:rPr>
          <w:i/>
          <w:sz w:val="18"/>
        </w:rPr>
      </w:pPr>
    </w:p>
    <w:p w14:paraId="624824DB" w14:textId="77777777" w:rsidR="00B9047F" w:rsidRDefault="00CD325A">
      <w:pPr>
        <w:ind w:left="1836" w:right="2401"/>
        <w:jc w:val="center"/>
        <w:rPr>
          <w:i/>
          <w:sz w:val="18"/>
        </w:rPr>
      </w:pPr>
      <w:r>
        <w:rPr>
          <w:i/>
          <w:noProof/>
          <w:sz w:val="18"/>
          <w:lang w:bidi="te-IN"/>
        </w:rPr>
        <mc:AlternateContent>
          <mc:Choice Requires="wpg">
            <w:drawing>
              <wp:anchor distT="0" distB="0" distL="0" distR="0" simplePos="0" relativeHeight="483484672" behindDoc="1" locked="0" layoutInCell="1" allowOverlap="1" wp14:anchorId="26C418B2" wp14:editId="4BF43237">
                <wp:simplePos x="0" y="0"/>
                <wp:positionH relativeFrom="page">
                  <wp:posOffset>909637</wp:posOffset>
                </wp:positionH>
                <wp:positionV relativeFrom="paragraph">
                  <wp:posOffset>-2998414</wp:posOffset>
                </wp:positionV>
                <wp:extent cx="5741035" cy="287147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035" cy="2871470"/>
                          <a:chOff x="0" y="0"/>
                          <a:chExt cx="5741035" cy="2871470"/>
                        </a:xfrm>
                      </wpg:grpSpPr>
                      <pic:pic xmlns:pic="http://schemas.openxmlformats.org/drawingml/2006/picture">
                        <pic:nvPicPr>
                          <pic:cNvPr id="48" name="Image 48"/>
                          <pic:cNvPicPr/>
                        </pic:nvPicPr>
                        <pic:blipFill>
                          <a:blip r:embed="rId40" cstate="print"/>
                          <a:stretch>
                            <a:fillRect/>
                          </a:stretch>
                        </pic:blipFill>
                        <pic:spPr>
                          <a:xfrm>
                            <a:off x="570166" y="431482"/>
                            <a:ext cx="3654552" cy="1880616"/>
                          </a:xfrm>
                          <a:prstGeom prst="rect">
                            <a:avLst/>
                          </a:prstGeom>
                        </pic:spPr>
                      </pic:pic>
                      <pic:pic xmlns:pic="http://schemas.openxmlformats.org/drawingml/2006/picture">
                        <pic:nvPicPr>
                          <pic:cNvPr id="49" name="Image 49"/>
                          <pic:cNvPicPr/>
                        </pic:nvPicPr>
                        <pic:blipFill>
                          <a:blip r:embed="rId41" cstate="print"/>
                          <a:stretch>
                            <a:fillRect/>
                          </a:stretch>
                        </pic:blipFill>
                        <pic:spPr>
                          <a:xfrm>
                            <a:off x="4892357" y="1290827"/>
                            <a:ext cx="243839" cy="73532"/>
                          </a:xfrm>
                          <a:prstGeom prst="rect">
                            <a:avLst/>
                          </a:prstGeom>
                        </pic:spPr>
                      </pic:pic>
                      <pic:pic xmlns:pic="http://schemas.openxmlformats.org/drawingml/2006/picture">
                        <pic:nvPicPr>
                          <pic:cNvPr id="50" name="Image 50"/>
                          <pic:cNvPicPr/>
                        </pic:nvPicPr>
                        <pic:blipFill>
                          <a:blip r:embed="rId42" cstate="print"/>
                          <a:stretch>
                            <a:fillRect/>
                          </a:stretch>
                        </pic:blipFill>
                        <pic:spPr>
                          <a:xfrm>
                            <a:off x="4892357" y="1505711"/>
                            <a:ext cx="243839" cy="73532"/>
                          </a:xfrm>
                          <a:prstGeom prst="rect">
                            <a:avLst/>
                          </a:prstGeom>
                        </pic:spPr>
                      </pic:pic>
                      <wps:wsp>
                        <wps:cNvPr id="51" name="Graphic 51"/>
                        <wps:cNvSpPr/>
                        <wps:spPr>
                          <a:xfrm>
                            <a:off x="4762" y="4762"/>
                            <a:ext cx="5731510" cy="2861945"/>
                          </a:xfrm>
                          <a:custGeom>
                            <a:avLst/>
                            <a:gdLst/>
                            <a:ahLst/>
                            <a:cxnLst/>
                            <a:rect l="l" t="t" r="r" b="b"/>
                            <a:pathLst>
                              <a:path w="5731510" h="2861945">
                                <a:moveTo>
                                  <a:pt x="0" y="2861945"/>
                                </a:moveTo>
                                <a:lnTo>
                                  <a:pt x="5731509" y="2861945"/>
                                </a:lnTo>
                                <a:lnTo>
                                  <a:pt x="5731509" y="0"/>
                                </a:lnTo>
                                <a:lnTo>
                                  <a:pt x="0" y="0"/>
                                </a:lnTo>
                                <a:lnTo>
                                  <a:pt x="0" y="2861945"/>
                                </a:lnTo>
                                <a:close/>
                              </a:path>
                            </a:pathLst>
                          </a:custGeom>
                          <a:ln w="9525">
                            <a:solidFill>
                              <a:srgbClr val="D9D9D9"/>
                            </a:solidFill>
                            <a:prstDash val="solid"/>
                          </a:ln>
                        </wps:spPr>
                        <wps:bodyPr wrap="square" lIns="0" tIns="0" rIns="0" bIns="0" rtlCol="0">
                          <a:prstTxWarp prst="textNoShape">
                            <a:avLst/>
                          </a:prstTxWarp>
                          <a:noAutofit/>
                        </wps:bodyPr>
                      </wps:wsp>
                      <wps:wsp>
                        <wps:cNvPr id="52" name="Textbox 52"/>
                        <wps:cNvSpPr txBox="1"/>
                        <wps:spPr>
                          <a:xfrm>
                            <a:off x="356806" y="90995"/>
                            <a:ext cx="158115" cy="1553845"/>
                          </a:xfrm>
                          <a:prstGeom prst="rect">
                            <a:avLst/>
                          </a:prstGeom>
                        </wps:spPr>
                        <wps:txbx>
                          <w:txbxContent>
                            <w:p w14:paraId="2A4775C9" w14:textId="77777777" w:rsidR="00B9047F" w:rsidRDefault="00CD325A">
                              <w:pPr>
                                <w:spacing w:line="183" w:lineRule="exact"/>
                                <w:rPr>
                                  <w:rFonts w:ascii="Calibri"/>
                                  <w:sz w:val="18"/>
                                </w:rPr>
                              </w:pPr>
                              <w:r>
                                <w:rPr>
                                  <w:rFonts w:ascii="Calibri"/>
                                  <w:color w:val="585858"/>
                                  <w:spacing w:val="-5"/>
                                  <w:sz w:val="18"/>
                                </w:rPr>
                                <w:t>1.8</w:t>
                              </w:r>
                            </w:p>
                            <w:p w14:paraId="127E6C13" w14:textId="77777777" w:rsidR="00B9047F" w:rsidRDefault="00CD325A">
                              <w:pPr>
                                <w:spacing w:before="158"/>
                                <w:ind w:right="18"/>
                                <w:jc w:val="right"/>
                                <w:rPr>
                                  <w:rFonts w:ascii="Calibri"/>
                                  <w:sz w:val="18"/>
                                </w:rPr>
                              </w:pPr>
                              <w:r>
                                <w:rPr>
                                  <w:rFonts w:ascii="Calibri"/>
                                  <w:color w:val="585858"/>
                                  <w:spacing w:val="-5"/>
                                  <w:sz w:val="18"/>
                                </w:rPr>
                                <w:t>1.6</w:t>
                              </w:r>
                            </w:p>
                            <w:p w14:paraId="1704D664" w14:textId="77777777" w:rsidR="00B9047F" w:rsidRDefault="00CD325A">
                              <w:pPr>
                                <w:spacing w:before="158"/>
                                <w:ind w:right="18"/>
                                <w:jc w:val="right"/>
                                <w:rPr>
                                  <w:rFonts w:ascii="Calibri"/>
                                  <w:sz w:val="18"/>
                                </w:rPr>
                              </w:pPr>
                              <w:r>
                                <w:rPr>
                                  <w:rFonts w:ascii="Calibri"/>
                                  <w:color w:val="585858"/>
                                  <w:spacing w:val="-5"/>
                                  <w:sz w:val="18"/>
                                </w:rPr>
                                <w:t>1.4</w:t>
                              </w:r>
                            </w:p>
                            <w:p w14:paraId="2FA18ABA" w14:textId="77777777" w:rsidR="00B9047F" w:rsidRDefault="00CD325A">
                              <w:pPr>
                                <w:spacing w:before="158"/>
                                <w:ind w:right="18"/>
                                <w:jc w:val="right"/>
                                <w:rPr>
                                  <w:rFonts w:ascii="Calibri"/>
                                  <w:sz w:val="18"/>
                                </w:rPr>
                              </w:pPr>
                              <w:r>
                                <w:rPr>
                                  <w:rFonts w:ascii="Calibri"/>
                                  <w:color w:val="585858"/>
                                  <w:spacing w:val="-5"/>
                                  <w:sz w:val="18"/>
                                </w:rPr>
                                <w:t>1.2</w:t>
                              </w:r>
                            </w:p>
                            <w:p w14:paraId="6353D796" w14:textId="77777777" w:rsidR="00B9047F" w:rsidRDefault="00CD325A">
                              <w:pPr>
                                <w:spacing w:before="158"/>
                                <w:ind w:right="18"/>
                                <w:jc w:val="right"/>
                                <w:rPr>
                                  <w:rFonts w:ascii="Calibri"/>
                                  <w:sz w:val="18"/>
                                </w:rPr>
                              </w:pPr>
                              <w:r>
                                <w:rPr>
                                  <w:rFonts w:ascii="Calibri"/>
                                  <w:color w:val="585858"/>
                                  <w:spacing w:val="-10"/>
                                  <w:sz w:val="18"/>
                                </w:rPr>
                                <w:t>1</w:t>
                              </w:r>
                            </w:p>
                            <w:p w14:paraId="2282836A" w14:textId="77777777" w:rsidR="00B9047F" w:rsidRDefault="00CD325A">
                              <w:pPr>
                                <w:spacing w:before="158"/>
                                <w:ind w:right="18"/>
                                <w:jc w:val="right"/>
                                <w:rPr>
                                  <w:rFonts w:ascii="Calibri"/>
                                  <w:sz w:val="18"/>
                                </w:rPr>
                              </w:pPr>
                              <w:r>
                                <w:rPr>
                                  <w:rFonts w:ascii="Calibri"/>
                                  <w:color w:val="585858"/>
                                  <w:spacing w:val="-5"/>
                                  <w:sz w:val="18"/>
                                </w:rPr>
                                <w:t>0.8</w:t>
                              </w:r>
                            </w:p>
                            <w:p w14:paraId="03F83EE5" w14:textId="77777777" w:rsidR="00B9047F" w:rsidRDefault="00CD325A">
                              <w:pPr>
                                <w:spacing w:before="158" w:line="216" w:lineRule="exact"/>
                                <w:rPr>
                                  <w:rFonts w:ascii="Calibri"/>
                                  <w:sz w:val="18"/>
                                </w:rPr>
                              </w:pPr>
                              <w:r>
                                <w:rPr>
                                  <w:rFonts w:ascii="Calibri"/>
                                  <w:color w:val="585858"/>
                                  <w:spacing w:val="-5"/>
                                  <w:sz w:val="18"/>
                                </w:rPr>
                                <w:t>0.6</w:t>
                              </w:r>
                            </w:p>
                          </w:txbxContent>
                        </wps:txbx>
                        <wps:bodyPr wrap="square" lIns="0" tIns="0" rIns="0" bIns="0" rtlCol="0">
                          <a:noAutofit/>
                        </wps:bodyPr>
                      </wps:wsp>
                      <wps:wsp>
                        <wps:cNvPr id="53" name="Textbox 53"/>
                        <wps:cNvSpPr txBox="1"/>
                        <wps:spPr>
                          <a:xfrm>
                            <a:off x="5163248" y="1275397"/>
                            <a:ext cx="458470" cy="328930"/>
                          </a:xfrm>
                          <a:prstGeom prst="rect">
                            <a:avLst/>
                          </a:prstGeom>
                        </wps:spPr>
                        <wps:txbx>
                          <w:txbxContent>
                            <w:p w14:paraId="1CA6C69B" w14:textId="77777777" w:rsidR="00B9047F" w:rsidRDefault="00CD325A">
                              <w:pPr>
                                <w:spacing w:line="183" w:lineRule="exact"/>
                                <w:rPr>
                                  <w:rFonts w:ascii="Calibri"/>
                                  <w:sz w:val="18"/>
                                </w:rPr>
                              </w:pPr>
                              <w:r>
                                <w:rPr>
                                  <w:rFonts w:ascii="Calibri"/>
                                  <w:color w:val="585858"/>
                                  <w:spacing w:val="-2"/>
                                  <w:sz w:val="18"/>
                                </w:rPr>
                                <w:t>Predicted</w:t>
                              </w:r>
                            </w:p>
                            <w:p w14:paraId="451DDCFC" w14:textId="77777777" w:rsidR="00B9047F" w:rsidRDefault="00CD325A">
                              <w:pPr>
                                <w:spacing w:before="117" w:line="216" w:lineRule="exact"/>
                                <w:rPr>
                                  <w:rFonts w:ascii="Calibri"/>
                                  <w:sz w:val="18"/>
                                </w:rPr>
                              </w:pPr>
                              <w:r>
                                <w:rPr>
                                  <w:rFonts w:ascii="Calibri"/>
                                  <w:color w:val="585858"/>
                                  <w:spacing w:val="-2"/>
                                  <w:sz w:val="18"/>
                                </w:rPr>
                                <w:t>Original</w:t>
                              </w:r>
                            </w:p>
                          </w:txbxContent>
                        </wps:txbx>
                        <wps:bodyPr wrap="square" lIns="0" tIns="0" rIns="0" bIns="0" rtlCol="0">
                          <a:noAutofit/>
                        </wps:bodyPr>
                      </wps:wsp>
                      <wps:wsp>
                        <wps:cNvPr id="54" name="Textbox 54"/>
                        <wps:cNvSpPr txBox="1"/>
                        <wps:spPr>
                          <a:xfrm>
                            <a:off x="356806" y="1770062"/>
                            <a:ext cx="158115" cy="593725"/>
                          </a:xfrm>
                          <a:prstGeom prst="rect">
                            <a:avLst/>
                          </a:prstGeom>
                        </wps:spPr>
                        <wps:txbx>
                          <w:txbxContent>
                            <w:p w14:paraId="71E720F0" w14:textId="77777777" w:rsidR="00B9047F" w:rsidRDefault="00CD325A">
                              <w:pPr>
                                <w:spacing w:line="183" w:lineRule="exact"/>
                                <w:ind w:right="18"/>
                                <w:jc w:val="right"/>
                                <w:rPr>
                                  <w:rFonts w:ascii="Calibri"/>
                                  <w:sz w:val="18"/>
                                </w:rPr>
                              </w:pPr>
                              <w:r>
                                <w:rPr>
                                  <w:rFonts w:ascii="Calibri"/>
                                  <w:color w:val="585858"/>
                                  <w:spacing w:val="-5"/>
                                  <w:sz w:val="18"/>
                                </w:rPr>
                                <w:t>0.4</w:t>
                              </w:r>
                            </w:p>
                            <w:p w14:paraId="4AE791C5" w14:textId="77777777" w:rsidR="00B9047F" w:rsidRDefault="00CD325A">
                              <w:pPr>
                                <w:spacing w:before="157"/>
                                <w:rPr>
                                  <w:rFonts w:ascii="Calibri"/>
                                  <w:sz w:val="18"/>
                                </w:rPr>
                              </w:pPr>
                              <w:r>
                                <w:rPr>
                                  <w:rFonts w:ascii="Calibri"/>
                                  <w:color w:val="585858"/>
                                  <w:spacing w:val="-5"/>
                                  <w:sz w:val="18"/>
                                </w:rPr>
                                <w:t>0.2</w:t>
                              </w:r>
                            </w:p>
                            <w:p w14:paraId="30D012B3" w14:textId="77777777" w:rsidR="00B9047F" w:rsidRDefault="00CD325A">
                              <w:pPr>
                                <w:spacing w:before="158" w:line="216" w:lineRule="exact"/>
                                <w:ind w:right="18"/>
                                <w:jc w:val="right"/>
                                <w:rPr>
                                  <w:rFonts w:ascii="Calibri"/>
                                  <w:sz w:val="18"/>
                                </w:rPr>
                              </w:pPr>
                              <w:r>
                                <w:rPr>
                                  <w:rFonts w:ascii="Calibri"/>
                                  <w:color w:val="585858"/>
                                  <w:spacing w:val="-10"/>
                                  <w:sz w:val="18"/>
                                </w:rPr>
                                <w:t>0</w:t>
                              </w:r>
                            </w:p>
                          </w:txbxContent>
                        </wps:txbx>
                        <wps:bodyPr wrap="square" lIns="0" tIns="0" rIns="0" bIns="0" rtlCol="0">
                          <a:noAutofit/>
                        </wps:bodyPr>
                      </wps:wsp>
                      <wps:wsp>
                        <wps:cNvPr id="55" name="Textbox 55"/>
                        <wps:cNvSpPr txBox="1"/>
                        <wps:spPr>
                          <a:xfrm>
                            <a:off x="578675" y="2398331"/>
                            <a:ext cx="71120" cy="114300"/>
                          </a:xfrm>
                          <a:prstGeom prst="rect">
                            <a:avLst/>
                          </a:prstGeom>
                        </wps:spPr>
                        <wps:txbx>
                          <w:txbxContent>
                            <w:p w14:paraId="3B09D159" w14:textId="77777777" w:rsidR="00B9047F" w:rsidRDefault="00CD325A">
                              <w:pPr>
                                <w:spacing w:line="180" w:lineRule="exact"/>
                                <w:rPr>
                                  <w:rFonts w:ascii="Calibri"/>
                                  <w:sz w:val="18"/>
                                </w:rPr>
                              </w:pPr>
                              <w:r>
                                <w:rPr>
                                  <w:rFonts w:ascii="Calibri"/>
                                  <w:color w:val="585858"/>
                                  <w:spacing w:val="-10"/>
                                  <w:sz w:val="18"/>
                                </w:rPr>
                                <w:t>0</w:t>
                              </w:r>
                            </w:p>
                          </w:txbxContent>
                        </wps:txbx>
                        <wps:bodyPr wrap="square" lIns="0" tIns="0" rIns="0" bIns="0" rtlCol="0">
                          <a:noAutofit/>
                        </wps:bodyPr>
                      </wps:wsp>
                      <wps:wsp>
                        <wps:cNvPr id="56" name="Textbox 56"/>
                        <wps:cNvSpPr txBox="1"/>
                        <wps:spPr>
                          <a:xfrm>
                            <a:off x="1026477" y="2398331"/>
                            <a:ext cx="71120" cy="114300"/>
                          </a:xfrm>
                          <a:prstGeom prst="rect">
                            <a:avLst/>
                          </a:prstGeom>
                        </wps:spPr>
                        <wps:txbx>
                          <w:txbxContent>
                            <w:p w14:paraId="5CF2F299" w14:textId="77777777" w:rsidR="00B9047F" w:rsidRDefault="00CD325A">
                              <w:pPr>
                                <w:spacing w:line="180" w:lineRule="exact"/>
                                <w:rPr>
                                  <w:rFonts w:ascii="Calibri"/>
                                  <w:sz w:val="18"/>
                                </w:rPr>
                              </w:pPr>
                              <w:r>
                                <w:rPr>
                                  <w:rFonts w:ascii="Calibri"/>
                                  <w:color w:val="585858"/>
                                  <w:spacing w:val="-10"/>
                                  <w:sz w:val="18"/>
                                </w:rPr>
                                <w:t>5</w:t>
                              </w:r>
                            </w:p>
                          </w:txbxContent>
                        </wps:txbx>
                        <wps:bodyPr wrap="square" lIns="0" tIns="0" rIns="0" bIns="0" rtlCol="0">
                          <a:noAutofit/>
                        </wps:bodyPr>
                      </wps:wsp>
                      <wps:wsp>
                        <wps:cNvPr id="57" name="Textbox 57"/>
                        <wps:cNvSpPr txBox="1"/>
                        <wps:spPr>
                          <a:xfrm>
                            <a:off x="1444942" y="2398331"/>
                            <a:ext cx="128905" cy="114300"/>
                          </a:xfrm>
                          <a:prstGeom prst="rect">
                            <a:avLst/>
                          </a:prstGeom>
                        </wps:spPr>
                        <wps:txbx>
                          <w:txbxContent>
                            <w:p w14:paraId="2F0FE261" w14:textId="77777777" w:rsidR="00B9047F" w:rsidRDefault="00CD325A">
                              <w:pPr>
                                <w:spacing w:line="180" w:lineRule="exact"/>
                                <w:rPr>
                                  <w:rFonts w:ascii="Calibri"/>
                                  <w:sz w:val="18"/>
                                </w:rPr>
                              </w:pPr>
                              <w:r>
                                <w:rPr>
                                  <w:rFonts w:ascii="Calibri"/>
                                  <w:color w:val="585858"/>
                                  <w:spacing w:val="-5"/>
                                  <w:sz w:val="18"/>
                                </w:rPr>
                                <w:t>10</w:t>
                              </w:r>
                            </w:p>
                          </w:txbxContent>
                        </wps:txbx>
                        <wps:bodyPr wrap="square" lIns="0" tIns="0" rIns="0" bIns="0" rtlCol="0">
                          <a:noAutofit/>
                        </wps:bodyPr>
                      </wps:wsp>
                      <wps:wsp>
                        <wps:cNvPr id="58" name="Textbox 58"/>
                        <wps:cNvSpPr txBox="1"/>
                        <wps:spPr>
                          <a:xfrm>
                            <a:off x="1892744" y="2398331"/>
                            <a:ext cx="128905" cy="114300"/>
                          </a:xfrm>
                          <a:prstGeom prst="rect">
                            <a:avLst/>
                          </a:prstGeom>
                        </wps:spPr>
                        <wps:txbx>
                          <w:txbxContent>
                            <w:p w14:paraId="506EB548" w14:textId="77777777" w:rsidR="00B9047F" w:rsidRDefault="00CD325A">
                              <w:pPr>
                                <w:spacing w:line="180" w:lineRule="exact"/>
                                <w:rPr>
                                  <w:rFonts w:ascii="Calibri"/>
                                  <w:sz w:val="18"/>
                                </w:rPr>
                              </w:pPr>
                              <w:r>
                                <w:rPr>
                                  <w:rFonts w:ascii="Calibri"/>
                                  <w:color w:val="585858"/>
                                  <w:spacing w:val="-5"/>
                                  <w:sz w:val="18"/>
                                </w:rPr>
                                <w:t>15</w:t>
                              </w:r>
                            </w:p>
                          </w:txbxContent>
                        </wps:txbx>
                        <wps:bodyPr wrap="square" lIns="0" tIns="0" rIns="0" bIns="0" rtlCol="0">
                          <a:noAutofit/>
                        </wps:bodyPr>
                      </wps:wsp>
                      <wps:wsp>
                        <wps:cNvPr id="59" name="Textbox 59"/>
                        <wps:cNvSpPr txBox="1"/>
                        <wps:spPr>
                          <a:xfrm>
                            <a:off x="2340419" y="2398331"/>
                            <a:ext cx="128905" cy="114300"/>
                          </a:xfrm>
                          <a:prstGeom prst="rect">
                            <a:avLst/>
                          </a:prstGeom>
                        </wps:spPr>
                        <wps:txbx>
                          <w:txbxContent>
                            <w:p w14:paraId="633A944A" w14:textId="77777777" w:rsidR="00B9047F" w:rsidRDefault="00CD325A">
                              <w:pPr>
                                <w:spacing w:line="180" w:lineRule="exact"/>
                                <w:rPr>
                                  <w:rFonts w:ascii="Calibri"/>
                                  <w:sz w:val="18"/>
                                </w:rPr>
                              </w:pPr>
                              <w:r>
                                <w:rPr>
                                  <w:rFonts w:ascii="Calibri"/>
                                  <w:color w:val="585858"/>
                                  <w:spacing w:val="-5"/>
                                  <w:sz w:val="18"/>
                                </w:rPr>
                                <w:t>20</w:t>
                              </w:r>
                            </w:p>
                          </w:txbxContent>
                        </wps:txbx>
                        <wps:bodyPr wrap="square" lIns="0" tIns="0" rIns="0" bIns="0" rtlCol="0">
                          <a:noAutofit/>
                        </wps:bodyPr>
                      </wps:wsp>
                      <wps:wsp>
                        <wps:cNvPr id="60" name="Textbox 60"/>
                        <wps:cNvSpPr txBox="1"/>
                        <wps:spPr>
                          <a:xfrm>
                            <a:off x="2788221" y="2398331"/>
                            <a:ext cx="128905" cy="114300"/>
                          </a:xfrm>
                          <a:prstGeom prst="rect">
                            <a:avLst/>
                          </a:prstGeom>
                        </wps:spPr>
                        <wps:txbx>
                          <w:txbxContent>
                            <w:p w14:paraId="169FD928" w14:textId="77777777" w:rsidR="00B9047F" w:rsidRDefault="00CD325A">
                              <w:pPr>
                                <w:spacing w:line="180" w:lineRule="exact"/>
                                <w:rPr>
                                  <w:rFonts w:ascii="Calibri"/>
                                  <w:sz w:val="18"/>
                                </w:rPr>
                              </w:pPr>
                              <w:r>
                                <w:rPr>
                                  <w:rFonts w:ascii="Calibri"/>
                                  <w:color w:val="585858"/>
                                  <w:spacing w:val="-5"/>
                                  <w:sz w:val="18"/>
                                </w:rPr>
                                <w:t>25</w:t>
                              </w:r>
                            </w:p>
                          </w:txbxContent>
                        </wps:txbx>
                        <wps:bodyPr wrap="square" lIns="0" tIns="0" rIns="0" bIns="0" rtlCol="0">
                          <a:noAutofit/>
                        </wps:bodyPr>
                      </wps:wsp>
                      <wps:wsp>
                        <wps:cNvPr id="61" name="Textbox 61"/>
                        <wps:cNvSpPr txBox="1"/>
                        <wps:spPr>
                          <a:xfrm>
                            <a:off x="3235896" y="2398331"/>
                            <a:ext cx="128905" cy="114300"/>
                          </a:xfrm>
                          <a:prstGeom prst="rect">
                            <a:avLst/>
                          </a:prstGeom>
                        </wps:spPr>
                        <wps:txbx>
                          <w:txbxContent>
                            <w:p w14:paraId="64A3ED47" w14:textId="77777777" w:rsidR="00B9047F" w:rsidRDefault="00CD325A">
                              <w:pPr>
                                <w:spacing w:line="180" w:lineRule="exact"/>
                                <w:rPr>
                                  <w:rFonts w:ascii="Calibri"/>
                                  <w:sz w:val="18"/>
                                </w:rPr>
                              </w:pPr>
                              <w:r>
                                <w:rPr>
                                  <w:rFonts w:ascii="Calibri"/>
                                  <w:color w:val="585858"/>
                                  <w:spacing w:val="-5"/>
                                  <w:sz w:val="18"/>
                                </w:rPr>
                                <w:t>30</w:t>
                              </w:r>
                            </w:p>
                          </w:txbxContent>
                        </wps:txbx>
                        <wps:bodyPr wrap="square" lIns="0" tIns="0" rIns="0" bIns="0" rtlCol="0">
                          <a:noAutofit/>
                        </wps:bodyPr>
                      </wps:wsp>
                      <wps:wsp>
                        <wps:cNvPr id="62" name="Textbox 62"/>
                        <wps:cNvSpPr txBox="1"/>
                        <wps:spPr>
                          <a:xfrm>
                            <a:off x="3683444" y="2398331"/>
                            <a:ext cx="128905" cy="114300"/>
                          </a:xfrm>
                          <a:prstGeom prst="rect">
                            <a:avLst/>
                          </a:prstGeom>
                        </wps:spPr>
                        <wps:txbx>
                          <w:txbxContent>
                            <w:p w14:paraId="4E20088E" w14:textId="77777777" w:rsidR="00B9047F" w:rsidRDefault="00CD325A">
                              <w:pPr>
                                <w:spacing w:line="180" w:lineRule="exact"/>
                                <w:rPr>
                                  <w:rFonts w:ascii="Calibri"/>
                                  <w:sz w:val="18"/>
                                </w:rPr>
                              </w:pPr>
                              <w:r>
                                <w:rPr>
                                  <w:rFonts w:ascii="Calibri"/>
                                  <w:color w:val="585858"/>
                                  <w:spacing w:val="-5"/>
                                  <w:sz w:val="18"/>
                                </w:rPr>
                                <w:t>35</w:t>
                              </w:r>
                            </w:p>
                          </w:txbxContent>
                        </wps:txbx>
                        <wps:bodyPr wrap="square" lIns="0" tIns="0" rIns="0" bIns="0" rtlCol="0">
                          <a:noAutofit/>
                        </wps:bodyPr>
                      </wps:wsp>
                      <wps:wsp>
                        <wps:cNvPr id="63" name="Textbox 63"/>
                        <wps:cNvSpPr txBox="1"/>
                        <wps:spPr>
                          <a:xfrm>
                            <a:off x="4131119" y="2398331"/>
                            <a:ext cx="128905" cy="114300"/>
                          </a:xfrm>
                          <a:prstGeom prst="rect">
                            <a:avLst/>
                          </a:prstGeom>
                        </wps:spPr>
                        <wps:txbx>
                          <w:txbxContent>
                            <w:p w14:paraId="7EB65267" w14:textId="77777777" w:rsidR="00B9047F" w:rsidRDefault="00CD325A">
                              <w:pPr>
                                <w:spacing w:line="180" w:lineRule="exact"/>
                                <w:rPr>
                                  <w:rFonts w:ascii="Calibri"/>
                                  <w:sz w:val="18"/>
                                </w:rPr>
                              </w:pPr>
                              <w:r>
                                <w:rPr>
                                  <w:rFonts w:ascii="Calibri"/>
                                  <w:color w:val="585858"/>
                                  <w:spacing w:val="-5"/>
                                  <w:sz w:val="18"/>
                                </w:rPr>
                                <w:t>40</w:t>
                              </w:r>
                            </w:p>
                          </w:txbxContent>
                        </wps:txbx>
                        <wps:bodyPr wrap="square" lIns="0" tIns="0" rIns="0" bIns="0" rtlCol="0">
                          <a:noAutofit/>
                        </wps:bodyPr>
                      </wps:wsp>
                      <wps:wsp>
                        <wps:cNvPr id="64" name="Textbox 64"/>
                        <wps:cNvSpPr txBox="1"/>
                        <wps:spPr>
                          <a:xfrm>
                            <a:off x="4578921" y="2398331"/>
                            <a:ext cx="128905" cy="114300"/>
                          </a:xfrm>
                          <a:prstGeom prst="rect">
                            <a:avLst/>
                          </a:prstGeom>
                        </wps:spPr>
                        <wps:txbx>
                          <w:txbxContent>
                            <w:p w14:paraId="6FC93B5B" w14:textId="77777777" w:rsidR="00B9047F" w:rsidRDefault="00CD325A">
                              <w:pPr>
                                <w:spacing w:line="180" w:lineRule="exact"/>
                                <w:rPr>
                                  <w:rFonts w:ascii="Calibri"/>
                                  <w:sz w:val="18"/>
                                </w:rPr>
                              </w:pPr>
                              <w:r>
                                <w:rPr>
                                  <w:rFonts w:ascii="Calibri"/>
                                  <w:color w:val="585858"/>
                                  <w:spacing w:val="-5"/>
                                  <w:sz w:val="18"/>
                                </w:rPr>
                                <w:t>45</w:t>
                              </w:r>
                            </w:p>
                          </w:txbxContent>
                        </wps:txbx>
                        <wps:bodyPr wrap="square" lIns="0" tIns="0" rIns="0" bIns="0" rtlCol="0">
                          <a:noAutofit/>
                        </wps:bodyPr>
                      </wps:wsp>
                      <wps:wsp>
                        <wps:cNvPr id="65" name="Textbox 65"/>
                        <wps:cNvSpPr txBox="1"/>
                        <wps:spPr>
                          <a:xfrm>
                            <a:off x="2326068" y="2579052"/>
                            <a:ext cx="603885" cy="127000"/>
                          </a:xfrm>
                          <a:prstGeom prst="rect">
                            <a:avLst/>
                          </a:prstGeom>
                        </wps:spPr>
                        <wps:txbx>
                          <w:txbxContent>
                            <w:p w14:paraId="3F626A18" w14:textId="77777777" w:rsidR="00B9047F" w:rsidRDefault="00CD325A">
                              <w:pPr>
                                <w:spacing w:line="199" w:lineRule="exact"/>
                                <w:rPr>
                                  <w:rFonts w:ascii="Calibri"/>
                                  <w:sz w:val="20"/>
                                </w:rPr>
                              </w:pPr>
                              <w:r>
                                <w:rPr>
                                  <w:rFonts w:ascii="Calibri"/>
                                  <w:color w:val="585858"/>
                                  <w:sz w:val="20"/>
                                </w:rPr>
                                <w:t>Data</w:t>
                              </w:r>
                              <w:r>
                                <w:rPr>
                                  <w:rFonts w:ascii="Calibri"/>
                                  <w:color w:val="585858"/>
                                  <w:spacing w:val="-4"/>
                                  <w:sz w:val="20"/>
                                </w:rPr>
                                <w:t xml:space="preserve"> </w:t>
                              </w:r>
                              <w:r>
                                <w:rPr>
                                  <w:rFonts w:ascii="Calibri"/>
                                  <w:color w:val="585858"/>
                                  <w:spacing w:val="-2"/>
                                  <w:sz w:val="20"/>
                                </w:rPr>
                                <w:t>Points</w:t>
                              </w:r>
                            </w:p>
                          </w:txbxContent>
                        </wps:txbx>
                        <wps:bodyPr wrap="square" lIns="0" tIns="0" rIns="0" bIns="0" rtlCol="0">
                          <a:noAutofit/>
                        </wps:bodyPr>
                      </wps:wsp>
                    </wpg:wgp>
                  </a:graphicData>
                </a:graphic>
              </wp:anchor>
            </w:drawing>
          </mc:Choice>
          <mc:Fallback>
            <w:pict>
              <v:group w14:anchorId="26C418B2" id="Group 47" o:spid="_x0000_s1038" style="position:absolute;left:0;text-align:left;margin-left:71.6pt;margin-top:-236.1pt;width:452.05pt;height:226.1pt;z-index:-19831808;mso-wrap-distance-left:0;mso-wrap-distance-right:0;mso-position-horizontal-relative:page;mso-position-vertical-relative:text" coordsize="57410,287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8" o:spid="_x0000_s1039" type="#_x0000_t75" style="position:absolute;left:5701;top:4314;width:36546;height:18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">
                  <v:imagedata r:id="rId43" o:title=""/>
                </v:shape>
                <v:shape id="Image 49" o:spid="_x0000_s1040" type="#_x0000_t75" style="position:absolute;left:48923;top:12908;width:2438;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">
                  <v:imagedata r:id="rId44" o:title=""/>
                </v:shape>
                <v:shape id="Image 50" o:spid="_x0000_s1041" type="#_x0000_t75" style="position:absolute;left:48923;top:15057;width:2438;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">
                  <v:imagedata r:id="rId45" o:title=""/>
                </v:shape>
                <v:shape id="Graphic 51" o:spid="_x0000_s1042" style="position:absolute;left:47;top:47;width:57315;height:28620;visibility:visible;mso-wrap-style:square;v-text-anchor:top" coordsize="5731510,286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" path="m,2861945r5731509,l5731509,,,,,2861945xe" filled="f" strokecolor="#d9d9d9">
                  <v:path arrowok="t"/>
                </v:shape>
                <v:shape id="Textbox 52" o:spid="_x0000_s1043" type="#_x0000_t202" style="position:absolute;left:3568;top:909;width:1581;height:15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2A4775C9" w14:textId="77777777" w:rsidR="00B9047F" w:rsidRDefault="00CD325A">
                        <w:pPr>
                          <w:spacing w:line="183" w:lineRule="exact"/>
                          <w:rPr>
                            <w:rFonts w:ascii="Calibri"/>
                            <w:sz w:val="18"/>
                          </w:rPr>
                        </w:pPr>
                        <w:r>
                          <w:rPr>
                            <w:rFonts w:ascii="Calibri"/>
                            <w:color w:val="585858"/>
                            <w:spacing w:val="-5"/>
                            <w:sz w:val="18"/>
                          </w:rPr>
                          <w:t>1.8</w:t>
                        </w:r>
                      </w:p>
                      <w:p w14:paraId="127E6C13" w14:textId="77777777" w:rsidR="00B9047F" w:rsidRDefault="00CD325A">
                        <w:pPr>
                          <w:spacing w:before="158"/>
                          <w:ind w:right="18"/>
                          <w:jc w:val="right"/>
                          <w:rPr>
                            <w:rFonts w:ascii="Calibri"/>
                            <w:sz w:val="18"/>
                          </w:rPr>
                        </w:pPr>
                        <w:r>
                          <w:rPr>
                            <w:rFonts w:ascii="Calibri"/>
                            <w:color w:val="585858"/>
                            <w:spacing w:val="-5"/>
                            <w:sz w:val="18"/>
                          </w:rPr>
                          <w:t>1.6</w:t>
                        </w:r>
                      </w:p>
                      <w:p w14:paraId="1704D664" w14:textId="77777777" w:rsidR="00B9047F" w:rsidRDefault="00CD325A">
                        <w:pPr>
                          <w:spacing w:before="158"/>
                          <w:ind w:right="18"/>
                          <w:jc w:val="right"/>
                          <w:rPr>
                            <w:rFonts w:ascii="Calibri"/>
                            <w:sz w:val="18"/>
                          </w:rPr>
                        </w:pPr>
                        <w:r>
                          <w:rPr>
                            <w:rFonts w:ascii="Calibri"/>
                            <w:color w:val="585858"/>
                            <w:spacing w:val="-5"/>
                            <w:sz w:val="18"/>
                          </w:rPr>
                          <w:t>1.4</w:t>
                        </w:r>
                      </w:p>
                      <w:p w14:paraId="2FA18ABA" w14:textId="77777777" w:rsidR="00B9047F" w:rsidRDefault="00CD325A">
                        <w:pPr>
                          <w:spacing w:before="158"/>
                          <w:ind w:right="18"/>
                          <w:jc w:val="right"/>
                          <w:rPr>
                            <w:rFonts w:ascii="Calibri"/>
                            <w:sz w:val="18"/>
                          </w:rPr>
                        </w:pPr>
                        <w:r>
                          <w:rPr>
                            <w:rFonts w:ascii="Calibri"/>
                            <w:color w:val="585858"/>
                            <w:spacing w:val="-5"/>
                            <w:sz w:val="18"/>
                          </w:rPr>
                          <w:t>1.2</w:t>
                        </w:r>
                      </w:p>
                      <w:p w14:paraId="6353D796" w14:textId="77777777" w:rsidR="00B9047F" w:rsidRDefault="00CD325A">
                        <w:pPr>
                          <w:spacing w:before="158"/>
                          <w:ind w:right="18"/>
                          <w:jc w:val="right"/>
                          <w:rPr>
                            <w:rFonts w:ascii="Calibri"/>
                            <w:sz w:val="18"/>
                          </w:rPr>
                        </w:pPr>
                        <w:r>
                          <w:rPr>
                            <w:rFonts w:ascii="Calibri"/>
                            <w:color w:val="585858"/>
                            <w:spacing w:val="-10"/>
                            <w:sz w:val="18"/>
                          </w:rPr>
                          <w:t>1</w:t>
                        </w:r>
                      </w:p>
                      <w:p w14:paraId="2282836A" w14:textId="77777777" w:rsidR="00B9047F" w:rsidRDefault="00CD325A">
                        <w:pPr>
                          <w:spacing w:before="158"/>
                          <w:ind w:right="18"/>
                          <w:jc w:val="right"/>
                          <w:rPr>
                            <w:rFonts w:ascii="Calibri"/>
                            <w:sz w:val="18"/>
                          </w:rPr>
                        </w:pPr>
                        <w:r>
                          <w:rPr>
                            <w:rFonts w:ascii="Calibri"/>
                            <w:color w:val="585858"/>
                            <w:spacing w:val="-5"/>
                            <w:sz w:val="18"/>
                          </w:rPr>
                          <w:t>0.8</w:t>
                        </w:r>
                      </w:p>
                      <w:p w14:paraId="03F83EE5" w14:textId="77777777" w:rsidR="00B9047F" w:rsidRDefault="00CD325A">
                        <w:pPr>
                          <w:spacing w:before="158" w:line="216" w:lineRule="exact"/>
                          <w:rPr>
                            <w:rFonts w:ascii="Calibri"/>
                            <w:sz w:val="18"/>
                          </w:rPr>
                        </w:pPr>
                        <w:r>
                          <w:rPr>
                            <w:rFonts w:ascii="Calibri"/>
                            <w:color w:val="585858"/>
                            <w:spacing w:val="-5"/>
                            <w:sz w:val="18"/>
                          </w:rPr>
                          <w:t>0.6</w:t>
                        </w:r>
                      </w:p>
                    </w:txbxContent>
                  </v:textbox>
                </v:shape>
                <v:shape id="Textbox 53" o:spid="_x0000_s1044" type="#_x0000_t202" style="position:absolute;left:51632;top:12753;width:4585;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1CA6C69B" w14:textId="77777777" w:rsidR="00B9047F" w:rsidRDefault="00CD325A">
                        <w:pPr>
                          <w:spacing w:line="183" w:lineRule="exact"/>
                          <w:rPr>
                            <w:rFonts w:ascii="Calibri"/>
                            <w:sz w:val="18"/>
                          </w:rPr>
                        </w:pPr>
                        <w:r>
                          <w:rPr>
                            <w:rFonts w:ascii="Calibri"/>
                            <w:color w:val="585858"/>
                            <w:spacing w:val="-2"/>
                            <w:sz w:val="18"/>
                          </w:rPr>
                          <w:t>Predicted</w:t>
                        </w:r>
                      </w:p>
                      <w:p w14:paraId="451DDCFC" w14:textId="77777777" w:rsidR="00B9047F" w:rsidRDefault="00CD325A">
                        <w:pPr>
                          <w:spacing w:before="117" w:line="216" w:lineRule="exact"/>
                          <w:rPr>
                            <w:rFonts w:ascii="Calibri"/>
                            <w:sz w:val="18"/>
                          </w:rPr>
                        </w:pPr>
                        <w:r>
                          <w:rPr>
                            <w:rFonts w:ascii="Calibri"/>
                            <w:color w:val="585858"/>
                            <w:spacing w:val="-2"/>
                            <w:sz w:val="18"/>
                          </w:rPr>
                          <w:t>Original</w:t>
                        </w:r>
                      </w:p>
                    </w:txbxContent>
                  </v:textbox>
                </v:shape>
                <v:shape id="Textbox 54" o:spid="_x0000_s1045" type="#_x0000_t202" style="position:absolute;left:3568;top:17700;width:1581;height:5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71E720F0" w14:textId="77777777" w:rsidR="00B9047F" w:rsidRDefault="00CD325A">
                        <w:pPr>
                          <w:spacing w:line="183" w:lineRule="exact"/>
                          <w:ind w:right="18"/>
                          <w:jc w:val="right"/>
                          <w:rPr>
                            <w:rFonts w:ascii="Calibri"/>
                            <w:sz w:val="18"/>
                          </w:rPr>
                        </w:pPr>
                        <w:r>
                          <w:rPr>
                            <w:rFonts w:ascii="Calibri"/>
                            <w:color w:val="585858"/>
                            <w:spacing w:val="-5"/>
                            <w:sz w:val="18"/>
                          </w:rPr>
                          <w:t>0.4</w:t>
                        </w:r>
                      </w:p>
                      <w:p w14:paraId="4AE791C5" w14:textId="77777777" w:rsidR="00B9047F" w:rsidRDefault="00CD325A">
                        <w:pPr>
                          <w:spacing w:before="157"/>
                          <w:rPr>
                            <w:rFonts w:ascii="Calibri"/>
                            <w:sz w:val="18"/>
                          </w:rPr>
                        </w:pPr>
                        <w:r>
                          <w:rPr>
                            <w:rFonts w:ascii="Calibri"/>
                            <w:color w:val="585858"/>
                            <w:spacing w:val="-5"/>
                            <w:sz w:val="18"/>
                          </w:rPr>
                          <w:t>0.2</w:t>
                        </w:r>
                      </w:p>
                      <w:p w14:paraId="30D012B3" w14:textId="77777777" w:rsidR="00B9047F" w:rsidRDefault="00CD325A">
                        <w:pPr>
                          <w:spacing w:before="158" w:line="216" w:lineRule="exact"/>
                          <w:ind w:right="18"/>
                          <w:jc w:val="right"/>
                          <w:rPr>
                            <w:rFonts w:ascii="Calibri"/>
                            <w:sz w:val="18"/>
                          </w:rPr>
                        </w:pPr>
                        <w:r>
                          <w:rPr>
                            <w:rFonts w:ascii="Calibri"/>
                            <w:color w:val="585858"/>
                            <w:spacing w:val="-10"/>
                            <w:sz w:val="18"/>
                          </w:rPr>
                          <w:t>0</w:t>
                        </w:r>
                      </w:p>
                    </w:txbxContent>
                  </v:textbox>
                </v:shape>
                <v:shape id="Textbox 55" o:spid="_x0000_s1046" type="#_x0000_t202" style="position:absolute;left:5786;top:23983;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3B09D159" w14:textId="77777777" w:rsidR="00B9047F" w:rsidRDefault="00CD325A">
                        <w:pPr>
                          <w:spacing w:line="180" w:lineRule="exact"/>
                          <w:rPr>
                            <w:rFonts w:ascii="Calibri"/>
                            <w:sz w:val="18"/>
                          </w:rPr>
                        </w:pPr>
                        <w:r>
                          <w:rPr>
                            <w:rFonts w:ascii="Calibri"/>
                            <w:color w:val="585858"/>
                            <w:spacing w:val="-10"/>
                            <w:sz w:val="18"/>
                          </w:rPr>
                          <w:t>0</w:t>
                        </w:r>
                      </w:p>
                    </w:txbxContent>
                  </v:textbox>
                </v:shape>
                <v:shape id="Textbox 56" o:spid="_x0000_s1047" type="#_x0000_t202" style="position:absolute;left:10264;top:23983;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5CF2F299" w14:textId="77777777" w:rsidR="00B9047F" w:rsidRDefault="00CD325A">
                        <w:pPr>
                          <w:spacing w:line="180" w:lineRule="exact"/>
                          <w:rPr>
                            <w:rFonts w:ascii="Calibri"/>
                            <w:sz w:val="18"/>
                          </w:rPr>
                        </w:pPr>
                        <w:r>
                          <w:rPr>
                            <w:rFonts w:ascii="Calibri"/>
                            <w:color w:val="585858"/>
                            <w:spacing w:val="-10"/>
                            <w:sz w:val="18"/>
                          </w:rPr>
                          <w:t>5</w:t>
                        </w:r>
                      </w:p>
                    </w:txbxContent>
                  </v:textbox>
                </v:shape>
                <v:shape id="Textbox 57" o:spid="_x0000_s1048" type="#_x0000_t202" style="position:absolute;left:14449;top:23983;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2F0FE261" w14:textId="77777777" w:rsidR="00B9047F" w:rsidRDefault="00CD325A">
                        <w:pPr>
                          <w:spacing w:line="180" w:lineRule="exact"/>
                          <w:rPr>
                            <w:rFonts w:ascii="Calibri"/>
                            <w:sz w:val="18"/>
                          </w:rPr>
                        </w:pPr>
                        <w:r>
                          <w:rPr>
                            <w:rFonts w:ascii="Calibri"/>
                            <w:color w:val="585858"/>
                            <w:spacing w:val="-5"/>
                            <w:sz w:val="18"/>
                          </w:rPr>
                          <w:t>10</w:t>
                        </w:r>
                      </w:p>
                    </w:txbxContent>
                  </v:textbox>
                </v:shape>
                <v:shape id="Textbox 58" o:spid="_x0000_s1049" type="#_x0000_t202" style="position:absolute;left:18927;top:23983;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506EB548" w14:textId="77777777" w:rsidR="00B9047F" w:rsidRDefault="00CD325A">
                        <w:pPr>
                          <w:spacing w:line="180" w:lineRule="exact"/>
                          <w:rPr>
                            <w:rFonts w:ascii="Calibri"/>
                            <w:sz w:val="18"/>
                          </w:rPr>
                        </w:pPr>
                        <w:r>
                          <w:rPr>
                            <w:rFonts w:ascii="Calibri"/>
                            <w:color w:val="585858"/>
                            <w:spacing w:val="-5"/>
                            <w:sz w:val="18"/>
                          </w:rPr>
                          <w:t>15</w:t>
                        </w:r>
                      </w:p>
                    </w:txbxContent>
                  </v:textbox>
                </v:shape>
                <v:shape id="Textbox 59" o:spid="_x0000_s1050" type="#_x0000_t202" style="position:absolute;left:23404;top:23983;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633A944A" w14:textId="77777777" w:rsidR="00B9047F" w:rsidRDefault="00CD325A">
                        <w:pPr>
                          <w:spacing w:line="180" w:lineRule="exact"/>
                          <w:rPr>
                            <w:rFonts w:ascii="Calibri"/>
                            <w:sz w:val="18"/>
                          </w:rPr>
                        </w:pPr>
                        <w:r>
                          <w:rPr>
                            <w:rFonts w:ascii="Calibri"/>
                            <w:color w:val="585858"/>
                            <w:spacing w:val="-5"/>
                            <w:sz w:val="18"/>
                          </w:rPr>
                          <w:t>20</w:t>
                        </w:r>
                      </w:p>
                    </w:txbxContent>
                  </v:textbox>
                </v:shape>
                <v:shape id="Textbox 60" o:spid="_x0000_s1051" type="#_x0000_t202" style="position:absolute;left:27882;top:23983;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169FD928" w14:textId="77777777" w:rsidR="00B9047F" w:rsidRDefault="00CD325A">
                        <w:pPr>
                          <w:spacing w:line="180" w:lineRule="exact"/>
                          <w:rPr>
                            <w:rFonts w:ascii="Calibri"/>
                            <w:sz w:val="18"/>
                          </w:rPr>
                        </w:pPr>
                        <w:r>
                          <w:rPr>
                            <w:rFonts w:ascii="Calibri"/>
                            <w:color w:val="585858"/>
                            <w:spacing w:val="-5"/>
                            <w:sz w:val="18"/>
                          </w:rPr>
                          <w:t>25</w:t>
                        </w:r>
                      </w:p>
                    </w:txbxContent>
                  </v:textbox>
                </v:shape>
                <v:shape id="Textbox 61" o:spid="_x0000_s1052" type="#_x0000_t202" style="position:absolute;left:32358;top:23983;width:129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64A3ED47" w14:textId="77777777" w:rsidR="00B9047F" w:rsidRDefault="00CD325A">
                        <w:pPr>
                          <w:spacing w:line="180" w:lineRule="exact"/>
                          <w:rPr>
                            <w:rFonts w:ascii="Calibri"/>
                            <w:sz w:val="18"/>
                          </w:rPr>
                        </w:pPr>
                        <w:r>
                          <w:rPr>
                            <w:rFonts w:ascii="Calibri"/>
                            <w:color w:val="585858"/>
                            <w:spacing w:val="-5"/>
                            <w:sz w:val="18"/>
                          </w:rPr>
                          <w:t>30</w:t>
                        </w:r>
                      </w:p>
                    </w:txbxContent>
                  </v:textbox>
                </v:shape>
                <v:shape id="Textbox 62" o:spid="_x0000_s1053" type="#_x0000_t202" style="position:absolute;left:36834;top:23983;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4E20088E" w14:textId="77777777" w:rsidR="00B9047F" w:rsidRDefault="00CD325A">
                        <w:pPr>
                          <w:spacing w:line="180" w:lineRule="exact"/>
                          <w:rPr>
                            <w:rFonts w:ascii="Calibri"/>
                            <w:sz w:val="18"/>
                          </w:rPr>
                        </w:pPr>
                        <w:r>
                          <w:rPr>
                            <w:rFonts w:ascii="Calibri"/>
                            <w:color w:val="585858"/>
                            <w:spacing w:val="-5"/>
                            <w:sz w:val="18"/>
                          </w:rPr>
                          <w:t>35</w:t>
                        </w:r>
                      </w:p>
                    </w:txbxContent>
                  </v:textbox>
                </v:shape>
                <v:shape id="Textbox 63" o:spid="_x0000_s1054" type="#_x0000_t202" style="position:absolute;left:41311;top:23983;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7EB65267" w14:textId="77777777" w:rsidR="00B9047F" w:rsidRDefault="00CD325A">
                        <w:pPr>
                          <w:spacing w:line="180" w:lineRule="exact"/>
                          <w:rPr>
                            <w:rFonts w:ascii="Calibri"/>
                            <w:sz w:val="18"/>
                          </w:rPr>
                        </w:pPr>
                        <w:r>
                          <w:rPr>
                            <w:rFonts w:ascii="Calibri"/>
                            <w:color w:val="585858"/>
                            <w:spacing w:val="-5"/>
                            <w:sz w:val="18"/>
                          </w:rPr>
                          <w:t>40</w:t>
                        </w:r>
                      </w:p>
                    </w:txbxContent>
                  </v:textbox>
                </v:shape>
                <v:shape id="Textbox 64" o:spid="_x0000_s1055" type="#_x0000_t202" style="position:absolute;left:45789;top:23983;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6FC93B5B" w14:textId="77777777" w:rsidR="00B9047F" w:rsidRDefault="00CD325A">
                        <w:pPr>
                          <w:spacing w:line="180" w:lineRule="exact"/>
                          <w:rPr>
                            <w:rFonts w:ascii="Calibri"/>
                            <w:sz w:val="18"/>
                          </w:rPr>
                        </w:pPr>
                        <w:r>
                          <w:rPr>
                            <w:rFonts w:ascii="Calibri"/>
                            <w:color w:val="585858"/>
                            <w:spacing w:val="-5"/>
                            <w:sz w:val="18"/>
                          </w:rPr>
                          <w:t>45</w:t>
                        </w:r>
                      </w:p>
                    </w:txbxContent>
                  </v:textbox>
                </v:shape>
                <v:shape id="Textbox 65" o:spid="_x0000_s1056" type="#_x0000_t202" style="position:absolute;left:23260;top:25790;width:603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3F626A18" w14:textId="77777777" w:rsidR="00B9047F" w:rsidRDefault="00CD325A">
                        <w:pPr>
                          <w:spacing w:line="199" w:lineRule="exact"/>
                          <w:rPr>
                            <w:rFonts w:ascii="Calibri"/>
                            <w:sz w:val="20"/>
                          </w:rPr>
                        </w:pPr>
                        <w:r>
                          <w:rPr>
                            <w:rFonts w:ascii="Calibri"/>
                            <w:color w:val="585858"/>
                            <w:sz w:val="20"/>
                          </w:rPr>
                          <w:t>Data</w:t>
                        </w:r>
                        <w:r>
                          <w:rPr>
                            <w:rFonts w:ascii="Calibri"/>
                            <w:color w:val="585858"/>
                            <w:spacing w:val="-4"/>
                            <w:sz w:val="20"/>
                          </w:rPr>
                          <w:t xml:space="preserve"> </w:t>
                        </w:r>
                        <w:r>
                          <w:rPr>
                            <w:rFonts w:ascii="Calibri"/>
                            <w:color w:val="585858"/>
                            <w:spacing w:val="-2"/>
                            <w:sz w:val="20"/>
                          </w:rPr>
                          <w:t>Points</w:t>
                        </w:r>
                      </w:p>
                    </w:txbxContent>
                  </v:textbox>
                </v:shape>
                <w10:wrap anchorx="page"/>
              </v:group>
            </w:pict>
          </mc:Fallback>
        </mc:AlternateContent>
      </w:r>
      <w:bookmarkStart w:id="92" w:name="_bookmark96"/>
      <w:bookmarkEnd w:id="92"/>
      <w:r>
        <w:rPr>
          <w:i/>
          <w:color w:val="44536A"/>
          <w:sz w:val="18"/>
        </w:rPr>
        <w:t>Figure</w:t>
      </w:r>
      <w:r>
        <w:rPr>
          <w:i/>
          <w:color w:val="44536A"/>
          <w:spacing w:val="-3"/>
          <w:sz w:val="18"/>
        </w:rPr>
        <w:t xml:space="preserve"> </w:t>
      </w:r>
      <w:r>
        <w:rPr>
          <w:i/>
          <w:color w:val="44536A"/>
          <w:sz w:val="18"/>
        </w:rPr>
        <w:t>28:</w:t>
      </w:r>
      <w:r>
        <w:rPr>
          <w:i/>
          <w:color w:val="44536A"/>
          <w:spacing w:val="-1"/>
          <w:sz w:val="18"/>
        </w:rPr>
        <w:t xml:space="preserve"> </w:t>
      </w:r>
      <w:r>
        <w:rPr>
          <w:i/>
          <w:color w:val="44536A"/>
          <w:sz w:val="18"/>
        </w:rPr>
        <w:t xml:space="preserve">Linear </w:t>
      </w:r>
      <w:r>
        <w:rPr>
          <w:i/>
          <w:color w:val="44536A"/>
          <w:spacing w:val="-2"/>
          <w:sz w:val="18"/>
        </w:rPr>
        <w:t>Regression</w:t>
      </w:r>
    </w:p>
    <w:p w14:paraId="04BAE205" w14:textId="77777777" w:rsidR="00B9047F" w:rsidRDefault="00CD325A">
      <w:pPr>
        <w:pStyle w:val="BodyText"/>
        <w:spacing w:before="198" w:line="398" w:lineRule="auto"/>
        <w:ind w:right="4534"/>
      </w:pPr>
      <w:r>
        <w:t>With this, we arrived at following error values RMSE</w:t>
      </w:r>
      <w:r>
        <w:rPr>
          <w:spacing w:val="-3"/>
        </w:rPr>
        <w:t xml:space="preserve"> </w:t>
      </w:r>
      <w:r>
        <w:t>=</w:t>
      </w:r>
      <w:r>
        <w:rPr>
          <w:spacing w:val="-4"/>
        </w:rPr>
        <w:t xml:space="preserve"> </w:t>
      </w:r>
      <w:r>
        <w:t>0.207</w:t>
      </w:r>
      <w:r>
        <w:rPr>
          <w:spacing w:val="-3"/>
        </w:rPr>
        <w:t xml:space="preserve"> </w:t>
      </w:r>
      <w:r>
        <w:t>(must</w:t>
      </w:r>
      <w:r>
        <w:rPr>
          <w:spacing w:val="-3"/>
        </w:rPr>
        <w:t xml:space="preserve"> </w:t>
      </w:r>
      <w:r>
        <w:t>be</w:t>
      </w:r>
      <w:r>
        <w:rPr>
          <w:spacing w:val="-3"/>
        </w:rPr>
        <w:t xml:space="preserve"> </w:t>
      </w:r>
      <w:r>
        <w:t>as</w:t>
      </w:r>
      <w:r>
        <w:rPr>
          <w:spacing w:val="-4"/>
        </w:rPr>
        <w:t xml:space="preserve"> </w:t>
      </w:r>
      <w:r>
        <w:t>close</w:t>
      </w:r>
      <w:r>
        <w:rPr>
          <w:spacing w:val="-4"/>
        </w:rPr>
        <w:t xml:space="preserve"> </w:t>
      </w:r>
      <w:r>
        <w:t>as</w:t>
      </w:r>
      <w:r>
        <w:rPr>
          <w:spacing w:val="-4"/>
        </w:rPr>
        <w:t xml:space="preserve"> </w:t>
      </w:r>
      <w:r>
        <w:t>possible</w:t>
      </w:r>
      <w:r>
        <w:rPr>
          <w:spacing w:val="-4"/>
        </w:rPr>
        <w:t xml:space="preserve"> </w:t>
      </w:r>
      <w:r>
        <w:t>to</w:t>
      </w:r>
      <w:r>
        <w:rPr>
          <w:spacing w:val="-3"/>
        </w:rPr>
        <w:t xml:space="preserve"> </w:t>
      </w:r>
      <w:r>
        <w:t>zero) MSE =</w:t>
      </w:r>
      <w:r>
        <w:rPr>
          <w:spacing w:val="-1"/>
        </w:rPr>
        <w:t xml:space="preserve"> </w:t>
      </w:r>
      <w:r>
        <w:t>0.0431 (must be as close as possible to zero) MAE = 0.134 (must be as close as possible to zero) R</w:t>
      </w:r>
      <w:r>
        <w:rPr>
          <w:vertAlign w:val="superscript"/>
        </w:rPr>
        <w:t>2</w:t>
      </w:r>
      <w:r>
        <w:t xml:space="preserve"> = 0.634 (must be as close as possible to one)</w:t>
      </w:r>
    </w:p>
    <w:p w14:paraId="107D81FB" w14:textId="77777777" w:rsidR="00B9047F" w:rsidRDefault="00CD325A">
      <w:pPr>
        <w:pStyle w:val="BodyText"/>
        <w:spacing w:line="275" w:lineRule="exact"/>
      </w:pPr>
      <w:r>
        <w:t>Explained</w:t>
      </w:r>
      <w:r>
        <w:rPr>
          <w:spacing w:val="-1"/>
        </w:rPr>
        <w:t xml:space="preserve"> </w:t>
      </w:r>
      <w:r>
        <w:t>Variance</w:t>
      </w:r>
      <w:r>
        <w:rPr>
          <w:spacing w:val="1"/>
        </w:rPr>
        <w:t xml:space="preserve"> </w:t>
      </w:r>
      <w:r>
        <w:t>=</w:t>
      </w:r>
      <w:r>
        <w:rPr>
          <w:spacing w:val="-2"/>
        </w:rPr>
        <w:t xml:space="preserve"> </w:t>
      </w:r>
      <w:r>
        <w:t>0.647 (must be</w:t>
      </w:r>
      <w:r>
        <w:rPr>
          <w:spacing w:val="-1"/>
        </w:rPr>
        <w:t xml:space="preserve"> </w:t>
      </w:r>
      <w:r>
        <w:t>as</w:t>
      </w:r>
      <w:r>
        <w:rPr>
          <w:spacing w:val="-1"/>
        </w:rPr>
        <w:t xml:space="preserve"> </w:t>
      </w:r>
      <w:r>
        <w:t>close as</w:t>
      </w:r>
      <w:r>
        <w:rPr>
          <w:spacing w:val="-2"/>
        </w:rPr>
        <w:t xml:space="preserve"> </w:t>
      </w:r>
      <w:r>
        <w:t xml:space="preserve">possible to </w:t>
      </w:r>
      <w:r>
        <w:rPr>
          <w:spacing w:val="-4"/>
        </w:rPr>
        <w:t>one)</w:t>
      </w:r>
    </w:p>
    <w:p w14:paraId="39F03B72" w14:textId="77777777" w:rsidR="00B9047F" w:rsidRDefault="00CD325A">
      <w:pPr>
        <w:pStyle w:val="BodyText"/>
        <w:spacing w:before="180" w:line="259" w:lineRule="auto"/>
        <w:ind w:right="589"/>
        <w:jc w:val="both"/>
      </w:pPr>
      <w:r>
        <w:t>Though the prediction accuracy is very far from ideal requirement of 100%, out of 29 points, only</w:t>
      </w:r>
      <w:r>
        <w:rPr>
          <w:spacing w:val="-13"/>
        </w:rPr>
        <w:t xml:space="preserve"> </w:t>
      </w:r>
      <w:r>
        <w:t>prediction</w:t>
      </w:r>
      <w:r>
        <w:rPr>
          <w:spacing w:val="-13"/>
        </w:rPr>
        <w:t xml:space="preserve"> </w:t>
      </w:r>
      <w:r>
        <w:t>of</w:t>
      </w:r>
      <w:r>
        <w:rPr>
          <w:spacing w:val="-14"/>
        </w:rPr>
        <w:t xml:space="preserve"> </w:t>
      </w:r>
      <w:r>
        <w:t>two</w:t>
      </w:r>
      <w:r>
        <w:rPr>
          <w:spacing w:val="-13"/>
        </w:rPr>
        <w:t xml:space="preserve"> </w:t>
      </w:r>
      <w:r>
        <w:t>points</w:t>
      </w:r>
      <w:r>
        <w:rPr>
          <w:spacing w:val="-13"/>
        </w:rPr>
        <w:t xml:space="preserve"> </w:t>
      </w:r>
      <w:r>
        <w:t>can</w:t>
      </w:r>
      <w:r>
        <w:rPr>
          <w:spacing w:val="-13"/>
        </w:rPr>
        <w:t xml:space="preserve"> </w:t>
      </w:r>
      <w:r>
        <w:t>be</w:t>
      </w:r>
      <w:r>
        <w:rPr>
          <w:spacing w:val="-14"/>
        </w:rPr>
        <w:t xml:space="preserve"> </w:t>
      </w:r>
      <w:r>
        <w:t>seen</w:t>
      </w:r>
      <w:r>
        <w:rPr>
          <w:spacing w:val="-13"/>
        </w:rPr>
        <w:t xml:space="preserve"> </w:t>
      </w:r>
      <w:r>
        <w:t>as</w:t>
      </w:r>
      <w:r>
        <w:rPr>
          <w:spacing w:val="-13"/>
        </w:rPr>
        <w:t xml:space="preserve"> </w:t>
      </w:r>
      <w:r>
        <w:t>critical,</w:t>
      </w:r>
      <w:r>
        <w:rPr>
          <w:spacing w:val="-13"/>
        </w:rPr>
        <w:t xml:space="preserve"> </w:t>
      </w:r>
      <w:r>
        <w:t>since</w:t>
      </w:r>
      <w:r>
        <w:rPr>
          <w:spacing w:val="-14"/>
        </w:rPr>
        <w:t xml:space="preserve"> </w:t>
      </w:r>
      <w:r>
        <w:t>even-though</w:t>
      </w:r>
      <w:r>
        <w:rPr>
          <w:spacing w:val="-13"/>
        </w:rPr>
        <w:t xml:space="preserve"> </w:t>
      </w:r>
      <w:r>
        <w:t>the</w:t>
      </w:r>
      <w:r>
        <w:rPr>
          <w:spacing w:val="-14"/>
        </w:rPr>
        <w:t xml:space="preserve"> </w:t>
      </w:r>
      <w:r>
        <w:t>tool</w:t>
      </w:r>
      <w:r>
        <w:rPr>
          <w:spacing w:val="-12"/>
        </w:rPr>
        <w:t xml:space="preserve"> </w:t>
      </w:r>
      <w:r>
        <w:t>has</w:t>
      </w:r>
      <w:r>
        <w:rPr>
          <w:spacing w:val="-13"/>
        </w:rPr>
        <w:t xml:space="preserve"> </w:t>
      </w:r>
      <w:r>
        <w:t>failed</w:t>
      </w:r>
      <w:r>
        <w:rPr>
          <w:spacing w:val="-13"/>
        </w:rPr>
        <w:t xml:space="preserve"> </w:t>
      </w:r>
      <w:r>
        <w:t>based on the maximum value of VB of 0.6, the prediction shows it is still safe.</w:t>
      </w:r>
    </w:p>
    <w:p w14:paraId="50256645" w14:textId="77777777" w:rsidR="00B9047F" w:rsidRDefault="00CD325A">
      <w:pPr>
        <w:pStyle w:val="Heading2"/>
        <w:numPr>
          <w:ilvl w:val="1"/>
          <w:numId w:val="27"/>
        </w:numPr>
        <w:tabs>
          <w:tab w:val="left" w:pos="502"/>
        </w:tabs>
        <w:spacing w:before="240"/>
        <w:ind w:left="502" w:hanging="479"/>
      </w:pPr>
      <w:bookmarkStart w:id="93" w:name="_bookmark97"/>
      <w:bookmarkEnd w:id="93"/>
      <w:r>
        <w:t>Decision</w:t>
      </w:r>
      <w:r>
        <w:rPr>
          <w:spacing w:val="-10"/>
        </w:rPr>
        <w:t xml:space="preserve"> </w:t>
      </w:r>
      <w:r>
        <w:t>Tree</w:t>
      </w:r>
      <w:r>
        <w:rPr>
          <w:spacing w:val="-5"/>
        </w:rPr>
        <w:t xml:space="preserve"> </w:t>
      </w:r>
      <w:r>
        <w:rPr>
          <w:spacing w:val="-2"/>
        </w:rPr>
        <w:t>Regression</w:t>
      </w:r>
    </w:p>
    <w:p w14:paraId="45D14772" w14:textId="77777777" w:rsidR="00B9047F" w:rsidRDefault="00CD325A">
      <w:pPr>
        <w:pStyle w:val="BodyText"/>
        <w:spacing w:before="269" w:line="259" w:lineRule="auto"/>
        <w:ind w:right="549" w:firstLine="719"/>
      </w:pPr>
      <w:r>
        <w:t>Decision tree learning is a method commonly used in data mining [85].The goal is to create a model that predicts the value of a target variable based on several input variables.</w:t>
      </w:r>
    </w:p>
    <w:p w14:paraId="08AECD37" w14:textId="77777777" w:rsidR="00B9047F" w:rsidRDefault="00CD325A">
      <w:pPr>
        <w:pStyle w:val="BodyText"/>
        <w:spacing w:before="160" w:line="259" w:lineRule="auto"/>
        <w:ind w:right="585"/>
        <w:jc w:val="both"/>
      </w:pPr>
      <w:r>
        <w:t>Decision</w:t>
      </w:r>
      <w:r>
        <w:rPr>
          <w:spacing w:val="-2"/>
        </w:rPr>
        <w:t xml:space="preserve"> </w:t>
      </w:r>
      <w:r>
        <w:t>tree</w:t>
      </w:r>
      <w:r>
        <w:rPr>
          <w:spacing w:val="-3"/>
        </w:rPr>
        <w:t xml:space="preserve"> </w:t>
      </w:r>
      <w:r>
        <w:t>builds</w:t>
      </w:r>
      <w:r>
        <w:rPr>
          <w:spacing w:val="-3"/>
        </w:rPr>
        <w:t xml:space="preserve"> </w:t>
      </w:r>
      <w:r>
        <w:t>regression</w:t>
      </w:r>
      <w:r>
        <w:rPr>
          <w:spacing w:val="-2"/>
        </w:rPr>
        <w:t xml:space="preserve"> </w:t>
      </w:r>
      <w:r>
        <w:t>models</w:t>
      </w:r>
      <w:r>
        <w:rPr>
          <w:spacing w:val="-3"/>
        </w:rPr>
        <w:t xml:space="preserve"> </w:t>
      </w:r>
      <w:r>
        <w:t>in</w:t>
      </w:r>
      <w:r>
        <w:rPr>
          <w:spacing w:val="-2"/>
        </w:rPr>
        <w:t xml:space="preserve"> </w:t>
      </w:r>
      <w:r>
        <w:t>the</w:t>
      </w:r>
      <w:r>
        <w:rPr>
          <w:spacing w:val="-2"/>
        </w:rPr>
        <w:t xml:space="preserve"> </w:t>
      </w:r>
      <w:r>
        <w:t>form</w:t>
      </w:r>
      <w:r>
        <w:rPr>
          <w:spacing w:val="-2"/>
        </w:rPr>
        <w:t xml:space="preserve"> </w:t>
      </w:r>
      <w:r>
        <w:t>of</w:t>
      </w:r>
      <w:r>
        <w:rPr>
          <w:spacing w:val="-3"/>
        </w:rPr>
        <w:t xml:space="preserve"> </w:t>
      </w:r>
      <w:r>
        <w:t>a</w:t>
      </w:r>
      <w:r>
        <w:rPr>
          <w:spacing w:val="-3"/>
        </w:rPr>
        <w:t xml:space="preserve"> </w:t>
      </w:r>
      <w:r>
        <w:t>tree</w:t>
      </w:r>
      <w:r>
        <w:rPr>
          <w:spacing w:val="-3"/>
        </w:rPr>
        <w:t xml:space="preserve"> </w:t>
      </w:r>
      <w:r>
        <w:t>structure. It</w:t>
      </w:r>
      <w:r>
        <w:rPr>
          <w:spacing w:val="-2"/>
        </w:rPr>
        <w:t xml:space="preserve"> </w:t>
      </w:r>
      <w:r>
        <w:t>breaks</w:t>
      </w:r>
      <w:r>
        <w:rPr>
          <w:spacing w:val="-3"/>
        </w:rPr>
        <w:t xml:space="preserve"> </w:t>
      </w:r>
      <w:r>
        <w:t>down</w:t>
      </w:r>
      <w:r>
        <w:rPr>
          <w:spacing w:val="-2"/>
        </w:rPr>
        <w:t xml:space="preserve"> </w:t>
      </w:r>
      <w:r>
        <w:t>a</w:t>
      </w:r>
      <w:r>
        <w:rPr>
          <w:spacing w:val="-4"/>
        </w:rPr>
        <w:t xml:space="preserve"> </w:t>
      </w:r>
      <w:r>
        <w:t>dataset into smaller and smaller subsets while at the same time an associated decision tree is incrementally developed. The final result is a tree with decision nodes and leaf nodes. A decision</w:t>
      </w:r>
      <w:r>
        <w:rPr>
          <w:spacing w:val="-15"/>
        </w:rPr>
        <w:t xml:space="preserve"> </w:t>
      </w:r>
      <w:r>
        <w:t>node</w:t>
      </w:r>
      <w:r>
        <w:rPr>
          <w:spacing w:val="-15"/>
        </w:rPr>
        <w:t xml:space="preserve"> </w:t>
      </w:r>
      <w:r>
        <w:t>(e.g.,</w:t>
      </w:r>
      <w:r>
        <w:rPr>
          <w:spacing w:val="-15"/>
        </w:rPr>
        <w:t xml:space="preserve"> </w:t>
      </w:r>
      <w:r>
        <w:t>Outlook)</w:t>
      </w:r>
      <w:r>
        <w:rPr>
          <w:spacing w:val="-15"/>
        </w:rPr>
        <w:t xml:space="preserve"> </w:t>
      </w:r>
      <w:r>
        <w:t>has</w:t>
      </w:r>
      <w:r>
        <w:rPr>
          <w:spacing w:val="-14"/>
        </w:rPr>
        <w:t xml:space="preserve"> </w:t>
      </w:r>
      <w:r>
        <w:t>two</w:t>
      </w:r>
      <w:r>
        <w:rPr>
          <w:spacing w:val="-15"/>
        </w:rPr>
        <w:t xml:space="preserve"> </w:t>
      </w:r>
      <w:r>
        <w:t>or</w:t>
      </w:r>
      <w:r>
        <w:rPr>
          <w:spacing w:val="-15"/>
        </w:rPr>
        <w:t xml:space="preserve"> </w:t>
      </w:r>
      <w:r>
        <w:t>more</w:t>
      </w:r>
      <w:r>
        <w:rPr>
          <w:spacing w:val="-15"/>
        </w:rPr>
        <w:t xml:space="preserve"> </w:t>
      </w:r>
      <w:r>
        <w:t>branches</w:t>
      </w:r>
      <w:r>
        <w:rPr>
          <w:spacing w:val="-14"/>
        </w:rPr>
        <w:t xml:space="preserve"> </w:t>
      </w:r>
      <w:r>
        <w:t>(e.g.,</w:t>
      </w:r>
      <w:r>
        <w:rPr>
          <w:spacing w:val="-15"/>
        </w:rPr>
        <w:t xml:space="preserve"> </w:t>
      </w:r>
      <w:r>
        <w:t>Sunny,</w:t>
      </w:r>
      <w:r>
        <w:rPr>
          <w:spacing w:val="-14"/>
        </w:rPr>
        <w:t xml:space="preserve"> </w:t>
      </w:r>
      <w:r>
        <w:t>Overcast</w:t>
      </w:r>
      <w:r>
        <w:rPr>
          <w:spacing w:val="-15"/>
        </w:rPr>
        <w:t xml:space="preserve"> </w:t>
      </w:r>
      <w:r>
        <w:t>and</w:t>
      </w:r>
      <w:r>
        <w:rPr>
          <w:spacing w:val="-14"/>
        </w:rPr>
        <w:t xml:space="preserve"> </w:t>
      </w:r>
      <w:r>
        <w:t>Rainy),</w:t>
      </w:r>
      <w:r>
        <w:rPr>
          <w:spacing w:val="-15"/>
        </w:rPr>
        <w:t xml:space="preserve"> </w:t>
      </w:r>
      <w:r>
        <w:t>each representing</w:t>
      </w:r>
      <w:r>
        <w:rPr>
          <w:spacing w:val="-13"/>
        </w:rPr>
        <w:t xml:space="preserve"> </w:t>
      </w:r>
      <w:r>
        <w:t>values</w:t>
      </w:r>
      <w:r>
        <w:rPr>
          <w:spacing w:val="-13"/>
        </w:rPr>
        <w:t xml:space="preserve"> </w:t>
      </w:r>
      <w:r>
        <w:t>for</w:t>
      </w:r>
      <w:r>
        <w:rPr>
          <w:spacing w:val="-15"/>
        </w:rPr>
        <w:t xml:space="preserve"> </w:t>
      </w:r>
      <w:r>
        <w:t>the</w:t>
      </w:r>
      <w:r>
        <w:rPr>
          <w:spacing w:val="-14"/>
        </w:rPr>
        <w:t xml:space="preserve"> </w:t>
      </w:r>
      <w:r>
        <w:t>attribute</w:t>
      </w:r>
      <w:r>
        <w:rPr>
          <w:spacing w:val="-14"/>
        </w:rPr>
        <w:t xml:space="preserve"> </w:t>
      </w:r>
      <w:r>
        <w:t>tested.</w:t>
      </w:r>
      <w:r>
        <w:rPr>
          <w:spacing w:val="-13"/>
        </w:rPr>
        <w:t xml:space="preserve"> </w:t>
      </w:r>
      <w:r>
        <w:t>Leaf</w:t>
      </w:r>
      <w:r>
        <w:rPr>
          <w:spacing w:val="-14"/>
        </w:rPr>
        <w:t xml:space="preserve"> </w:t>
      </w:r>
      <w:r>
        <w:t>node</w:t>
      </w:r>
      <w:r>
        <w:rPr>
          <w:spacing w:val="-14"/>
        </w:rPr>
        <w:t xml:space="preserve"> </w:t>
      </w:r>
      <w:r>
        <w:t>(e.g.,</w:t>
      </w:r>
      <w:r>
        <w:rPr>
          <w:spacing w:val="-13"/>
        </w:rPr>
        <w:t xml:space="preserve"> </w:t>
      </w:r>
      <w:r>
        <w:t>Hours</w:t>
      </w:r>
      <w:r>
        <w:rPr>
          <w:spacing w:val="-13"/>
        </w:rPr>
        <w:t xml:space="preserve"> </w:t>
      </w:r>
      <w:r>
        <w:t>Played)</w:t>
      </w:r>
      <w:r>
        <w:rPr>
          <w:spacing w:val="-14"/>
        </w:rPr>
        <w:t xml:space="preserve"> </w:t>
      </w:r>
      <w:r>
        <w:t>represents</w:t>
      </w:r>
      <w:r>
        <w:rPr>
          <w:spacing w:val="-12"/>
        </w:rPr>
        <w:t xml:space="preserve"> </w:t>
      </w:r>
      <w:r>
        <w:t>a</w:t>
      </w:r>
      <w:r>
        <w:rPr>
          <w:spacing w:val="-14"/>
        </w:rPr>
        <w:t xml:space="preserve"> </w:t>
      </w:r>
      <w:r>
        <w:t>decision on the numerical target. The topmost decision node in a tree which corresponds to the best predictor</w:t>
      </w:r>
      <w:r>
        <w:rPr>
          <w:spacing w:val="-7"/>
        </w:rPr>
        <w:t xml:space="preserve"> </w:t>
      </w:r>
      <w:r>
        <w:t>called</w:t>
      </w:r>
      <w:r>
        <w:rPr>
          <w:spacing w:val="-4"/>
        </w:rPr>
        <w:t xml:space="preserve"> </w:t>
      </w:r>
      <w:r>
        <w:t>root</w:t>
      </w:r>
      <w:r>
        <w:rPr>
          <w:spacing w:val="-4"/>
        </w:rPr>
        <w:t xml:space="preserve"> </w:t>
      </w:r>
      <w:r>
        <w:t>node.</w:t>
      </w:r>
      <w:r>
        <w:rPr>
          <w:spacing w:val="-4"/>
        </w:rPr>
        <w:t xml:space="preserve"> </w:t>
      </w:r>
      <w:r>
        <w:t>Decision</w:t>
      </w:r>
      <w:r>
        <w:rPr>
          <w:spacing w:val="-4"/>
        </w:rPr>
        <w:t xml:space="preserve"> </w:t>
      </w:r>
      <w:r>
        <w:t>trees</w:t>
      </w:r>
      <w:r>
        <w:rPr>
          <w:spacing w:val="-4"/>
        </w:rPr>
        <w:t xml:space="preserve"> </w:t>
      </w:r>
      <w:r>
        <w:t>can</w:t>
      </w:r>
      <w:r>
        <w:rPr>
          <w:spacing w:val="-4"/>
        </w:rPr>
        <w:t xml:space="preserve"> </w:t>
      </w:r>
      <w:r>
        <w:t>handle</w:t>
      </w:r>
      <w:r>
        <w:rPr>
          <w:spacing w:val="-4"/>
        </w:rPr>
        <w:t xml:space="preserve"> </w:t>
      </w:r>
      <w:r>
        <w:t>both</w:t>
      </w:r>
      <w:r>
        <w:rPr>
          <w:spacing w:val="-3"/>
        </w:rPr>
        <w:t xml:space="preserve"> </w:t>
      </w:r>
      <w:r>
        <w:t>categorical</w:t>
      </w:r>
      <w:r>
        <w:rPr>
          <w:spacing w:val="-3"/>
        </w:rPr>
        <w:t xml:space="preserve"> </w:t>
      </w:r>
      <w:r>
        <w:t>and</w:t>
      </w:r>
      <w:r>
        <w:rPr>
          <w:spacing w:val="-1"/>
        </w:rPr>
        <w:t xml:space="preserve"> </w:t>
      </w:r>
      <w:r>
        <w:t>numerical</w:t>
      </w:r>
      <w:r>
        <w:rPr>
          <w:spacing w:val="-3"/>
        </w:rPr>
        <w:t xml:space="preserve"> </w:t>
      </w:r>
      <w:r>
        <w:t>data</w:t>
      </w:r>
      <w:r>
        <w:rPr>
          <w:spacing w:val="1"/>
        </w:rPr>
        <w:t xml:space="preserve"> </w:t>
      </w:r>
      <w:r>
        <w:rPr>
          <w:spacing w:val="-2"/>
        </w:rPr>
        <w:t>[86].</w:t>
      </w:r>
    </w:p>
    <w:p w14:paraId="35036091" w14:textId="77777777" w:rsidR="00B9047F" w:rsidRDefault="00CD325A">
      <w:pPr>
        <w:pStyle w:val="BodyText"/>
        <w:spacing w:before="158"/>
        <w:jc w:val="both"/>
      </w:pPr>
      <w:r>
        <w:t>Important</w:t>
      </w:r>
      <w:r>
        <w:rPr>
          <w:spacing w:val="-2"/>
        </w:rPr>
        <w:t xml:space="preserve"> </w:t>
      </w:r>
      <w:r>
        <w:t>Terminologies</w:t>
      </w:r>
      <w:r>
        <w:rPr>
          <w:spacing w:val="-2"/>
        </w:rPr>
        <w:t xml:space="preserve"> </w:t>
      </w:r>
      <w:r>
        <w:t>related</w:t>
      </w:r>
      <w:r>
        <w:rPr>
          <w:spacing w:val="-2"/>
        </w:rPr>
        <w:t xml:space="preserve"> </w:t>
      </w:r>
      <w:r>
        <w:t>to</w:t>
      </w:r>
      <w:r>
        <w:rPr>
          <w:spacing w:val="-1"/>
        </w:rPr>
        <w:t xml:space="preserve"> </w:t>
      </w:r>
      <w:r>
        <w:t>Decision</w:t>
      </w:r>
      <w:r>
        <w:rPr>
          <w:spacing w:val="-2"/>
        </w:rPr>
        <w:t xml:space="preserve"> </w:t>
      </w:r>
      <w:r>
        <w:rPr>
          <w:spacing w:val="-4"/>
        </w:rPr>
        <w:t>tree</w:t>
      </w:r>
    </w:p>
    <w:p w14:paraId="5D9C6D3F" w14:textId="77777777" w:rsidR="00B9047F" w:rsidRDefault="00CD325A">
      <w:pPr>
        <w:pStyle w:val="ListParagraph"/>
        <w:numPr>
          <w:ilvl w:val="2"/>
          <w:numId w:val="27"/>
        </w:numPr>
        <w:tabs>
          <w:tab w:val="left" w:pos="743"/>
        </w:tabs>
        <w:spacing w:before="182" w:line="259" w:lineRule="auto"/>
        <w:ind w:right="587"/>
        <w:rPr>
          <w:sz w:val="24"/>
        </w:rPr>
      </w:pPr>
      <w:r>
        <w:rPr>
          <w:sz w:val="24"/>
        </w:rPr>
        <w:t>Root</w:t>
      </w:r>
      <w:r>
        <w:rPr>
          <w:spacing w:val="-3"/>
          <w:sz w:val="24"/>
        </w:rPr>
        <w:t xml:space="preserve"> </w:t>
      </w:r>
      <w:r>
        <w:rPr>
          <w:sz w:val="24"/>
        </w:rPr>
        <w:t>Node:</w:t>
      </w:r>
      <w:r>
        <w:rPr>
          <w:spacing w:val="-1"/>
          <w:sz w:val="24"/>
        </w:rPr>
        <w:t xml:space="preserve"> </w:t>
      </w:r>
      <w:r>
        <w:rPr>
          <w:sz w:val="24"/>
        </w:rPr>
        <w:t>It</w:t>
      </w:r>
      <w:r>
        <w:rPr>
          <w:spacing w:val="-1"/>
          <w:sz w:val="24"/>
        </w:rPr>
        <w:t xml:space="preserve"> </w:t>
      </w:r>
      <w:r>
        <w:rPr>
          <w:sz w:val="24"/>
        </w:rPr>
        <w:t>represents</w:t>
      </w:r>
      <w:r>
        <w:rPr>
          <w:spacing w:val="-1"/>
          <w:sz w:val="24"/>
        </w:rPr>
        <w:t xml:space="preserve"> </w:t>
      </w:r>
      <w:r>
        <w:rPr>
          <w:sz w:val="24"/>
        </w:rPr>
        <w:t>entire</w:t>
      </w:r>
      <w:r>
        <w:rPr>
          <w:spacing w:val="-5"/>
          <w:sz w:val="24"/>
        </w:rPr>
        <w:t xml:space="preserve"> </w:t>
      </w:r>
      <w:r>
        <w:rPr>
          <w:sz w:val="24"/>
        </w:rPr>
        <w:t>population</w:t>
      </w:r>
      <w:r>
        <w:rPr>
          <w:spacing w:val="-1"/>
          <w:sz w:val="24"/>
        </w:rPr>
        <w:t xml:space="preserve"> </w:t>
      </w:r>
      <w:r>
        <w:rPr>
          <w:sz w:val="24"/>
        </w:rPr>
        <w:t>or</w:t>
      </w:r>
      <w:r>
        <w:rPr>
          <w:spacing w:val="-4"/>
          <w:sz w:val="24"/>
        </w:rPr>
        <w:t xml:space="preserve"> </w:t>
      </w:r>
      <w:r>
        <w:rPr>
          <w:sz w:val="24"/>
        </w:rPr>
        <w:t>sample,</w:t>
      </w:r>
      <w:r>
        <w:rPr>
          <w:spacing w:val="-4"/>
          <w:sz w:val="24"/>
        </w:rPr>
        <w:t xml:space="preserve"> </w:t>
      </w:r>
      <w:r>
        <w:rPr>
          <w:sz w:val="24"/>
        </w:rPr>
        <w:t>and</w:t>
      </w:r>
      <w:r>
        <w:rPr>
          <w:spacing w:val="-1"/>
          <w:sz w:val="24"/>
        </w:rPr>
        <w:t xml:space="preserve"> </w:t>
      </w:r>
      <w:r>
        <w:rPr>
          <w:sz w:val="24"/>
        </w:rPr>
        <w:t>this</w:t>
      </w:r>
      <w:r>
        <w:rPr>
          <w:spacing w:val="-4"/>
          <w:sz w:val="24"/>
        </w:rPr>
        <w:t xml:space="preserve"> </w:t>
      </w:r>
      <w:r>
        <w:rPr>
          <w:sz w:val="24"/>
        </w:rPr>
        <w:t>further</w:t>
      </w:r>
      <w:r>
        <w:rPr>
          <w:spacing w:val="-3"/>
          <w:sz w:val="24"/>
        </w:rPr>
        <w:t xml:space="preserve"> </w:t>
      </w:r>
      <w:r>
        <w:rPr>
          <w:sz w:val="24"/>
        </w:rPr>
        <w:t>gets divided</w:t>
      </w:r>
      <w:r>
        <w:rPr>
          <w:spacing w:val="-3"/>
          <w:sz w:val="24"/>
        </w:rPr>
        <w:t xml:space="preserve"> </w:t>
      </w:r>
      <w:r>
        <w:rPr>
          <w:sz w:val="24"/>
        </w:rPr>
        <w:t>into two or more homogeneous sets.</w:t>
      </w:r>
    </w:p>
    <w:p w14:paraId="5517EA2B" w14:textId="77777777" w:rsidR="00B9047F" w:rsidRDefault="00B9047F">
      <w:pPr>
        <w:pStyle w:val="ListParagraph"/>
        <w:spacing w:line="259" w:lineRule="auto"/>
        <w:rPr>
          <w:sz w:val="24"/>
        </w:rPr>
        <w:sectPr w:rsidR="00B9047F" w:rsidSect="00BD675A">
          <w:pgSz w:w="11910" w:h="16840"/>
          <w:pgMar w:top="142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117F5D20" w14:textId="77777777" w:rsidR="00B9047F" w:rsidRDefault="00CD325A">
      <w:pPr>
        <w:pStyle w:val="ListParagraph"/>
        <w:numPr>
          <w:ilvl w:val="2"/>
          <w:numId w:val="27"/>
        </w:numPr>
        <w:tabs>
          <w:tab w:val="left" w:pos="742"/>
        </w:tabs>
        <w:spacing w:before="60"/>
        <w:ind w:left="742" w:hanging="359"/>
        <w:rPr>
          <w:sz w:val="24"/>
        </w:rPr>
      </w:pPr>
      <w:r>
        <w:rPr>
          <w:sz w:val="24"/>
        </w:rPr>
        <w:lastRenderedPageBreak/>
        <w:t>Splitting:</w:t>
      </w:r>
      <w:r>
        <w:rPr>
          <w:spacing w:val="-1"/>
          <w:sz w:val="24"/>
        </w:rPr>
        <w:t xml:space="preserve"> </w:t>
      </w:r>
      <w:r>
        <w:rPr>
          <w:sz w:val="24"/>
        </w:rPr>
        <w:t>It is</w:t>
      </w:r>
      <w:r>
        <w:rPr>
          <w:spacing w:val="-2"/>
          <w:sz w:val="24"/>
        </w:rPr>
        <w:t xml:space="preserve"> </w:t>
      </w:r>
      <w:r>
        <w:rPr>
          <w:sz w:val="24"/>
        </w:rPr>
        <w:t>a</w:t>
      </w:r>
      <w:r>
        <w:rPr>
          <w:spacing w:val="-1"/>
          <w:sz w:val="24"/>
        </w:rPr>
        <w:t xml:space="preserve"> </w:t>
      </w:r>
      <w:r>
        <w:rPr>
          <w:sz w:val="24"/>
        </w:rPr>
        <w:t>process</w:t>
      </w:r>
      <w:r>
        <w:rPr>
          <w:spacing w:val="-2"/>
          <w:sz w:val="24"/>
        </w:rPr>
        <w:t xml:space="preserve"> </w:t>
      </w:r>
      <w:r>
        <w:rPr>
          <w:sz w:val="24"/>
        </w:rPr>
        <w:t>of dividing</w:t>
      </w:r>
      <w:r>
        <w:rPr>
          <w:spacing w:val="-1"/>
          <w:sz w:val="24"/>
        </w:rPr>
        <w:t xml:space="preserve"> </w:t>
      </w:r>
      <w:r>
        <w:rPr>
          <w:sz w:val="24"/>
        </w:rPr>
        <w:t>a node</w:t>
      </w:r>
      <w:r>
        <w:rPr>
          <w:spacing w:val="-3"/>
          <w:sz w:val="24"/>
        </w:rPr>
        <w:t xml:space="preserve"> </w:t>
      </w:r>
      <w:r>
        <w:rPr>
          <w:sz w:val="24"/>
        </w:rPr>
        <w:t>into two</w:t>
      </w:r>
      <w:r>
        <w:rPr>
          <w:spacing w:val="-1"/>
          <w:sz w:val="24"/>
        </w:rPr>
        <w:t xml:space="preserve"> </w:t>
      </w:r>
      <w:r>
        <w:rPr>
          <w:sz w:val="24"/>
        </w:rPr>
        <w:t>or</w:t>
      </w:r>
      <w:r>
        <w:rPr>
          <w:spacing w:val="-1"/>
          <w:sz w:val="24"/>
        </w:rPr>
        <w:t xml:space="preserve"> </w:t>
      </w:r>
      <w:r>
        <w:rPr>
          <w:sz w:val="24"/>
        </w:rPr>
        <w:t>more</w:t>
      </w:r>
      <w:r>
        <w:rPr>
          <w:spacing w:val="-2"/>
          <w:sz w:val="24"/>
        </w:rPr>
        <w:t xml:space="preserve"> </w:t>
      </w:r>
      <w:r>
        <w:rPr>
          <w:sz w:val="24"/>
        </w:rPr>
        <w:t>sub-</w:t>
      </w:r>
      <w:r>
        <w:rPr>
          <w:spacing w:val="-2"/>
          <w:sz w:val="24"/>
        </w:rPr>
        <w:t>nodes.</w:t>
      </w:r>
    </w:p>
    <w:p w14:paraId="5E243E82" w14:textId="77777777" w:rsidR="00B9047F" w:rsidRDefault="00CD325A">
      <w:pPr>
        <w:pStyle w:val="ListParagraph"/>
        <w:numPr>
          <w:ilvl w:val="2"/>
          <w:numId w:val="27"/>
        </w:numPr>
        <w:tabs>
          <w:tab w:val="left" w:pos="743"/>
        </w:tabs>
        <w:spacing w:before="22" w:line="259" w:lineRule="auto"/>
        <w:ind w:right="587"/>
        <w:rPr>
          <w:sz w:val="24"/>
        </w:rPr>
      </w:pPr>
      <w:r>
        <w:rPr>
          <w:sz w:val="24"/>
        </w:rPr>
        <w:t>Decision</w:t>
      </w:r>
      <w:r>
        <w:rPr>
          <w:spacing w:val="-13"/>
          <w:sz w:val="24"/>
        </w:rPr>
        <w:t xml:space="preserve"> </w:t>
      </w:r>
      <w:r>
        <w:rPr>
          <w:sz w:val="24"/>
        </w:rPr>
        <w:t>Node:</w:t>
      </w:r>
      <w:r>
        <w:rPr>
          <w:spacing w:val="-10"/>
          <w:sz w:val="24"/>
        </w:rPr>
        <w:t xml:space="preserve"> </w:t>
      </w:r>
      <w:r>
        <w:rPr>
          <w:sz w:val="24"/>
        </w:rPr>
        <w:t>When</w:t>
      </w:r>
      <w:r>
        <w:rPr>
          <w:spacing w:val="-11"/>
          <w:sz w:val="24"/>
        </w:rPr>
        <w:t xml:space="preserve"> </w:t>
      </w:r>
      <w:r>
        <w:rPr>
          <w:sz w:val="24"/>
        </w:rPr>
        <w:t>a</w:t>
      </w:r>
      <w:r>
        <w:rPr>
          <w:spacing w:val="-14"/>
          <w:sz w:val="24"/>
        </w:rPr>
        <w:t xml:space="preserve"> </w:t>
      </w:r>
      <w:r>
        <w:rPr>
          <w:sz w:val="24"/>
        </w:rPr>
        <w:t>sub-node</w:t>
      </w:r>
      <w:r>
        <w:rPr>
          <w:spacing w:val="-14"/>
          <w:sz w:val="24"/>
        </w:rPr>
        <w:t xml:space="preserve"> </w:t>
      </w:r>
      <w:r>
        <w:rPr>
          <w:sz w:val="24"/>
        </w:rPr>
        <w:t>splits</w:t>
      </w:r>
      <w:r>
        <w:rPr>
          <w:spacing w:val="-12"/>
          <w:sz w:val="24"/>
        </w:rPr>
        <w:t xml:space="preserve"> </w:t>
      </w:r>
      <w:r>
        <w:rPr>
          <w:sz w:val="24"/>
        </w:rPr>
        <w:t>into</w:t>
      </w:r>
      <w:r>
        <w:rPr>
          <w:spacing w:val="-13"/>
          <w:sz w:val="24"/>
        </w:rPr>
        <w:t xml:space="preserve"> </w:t>
      </w:r>
      <w:r>
        <w:rPr>
          <w:sz w:val="24"/>
        </w:rPr>
        <w:t>further</w:t>
      </w:r>
      <w:r>
        <w:rPr>
          <w:spacing w:val="-14"/>
          <w:sz w:val="24"/>
        </w:rPr>
        <w:t xml:space="preserve"> </w:t>
      </w:r>
      <w:r>
        <w:rPr>
          <w:sz w:val="24"/>
        </w:rPr>
        <w:t>sub-nodes,</w:t>
      </w:r>
      <w:r>
        <w:rPr>
          <w:spacing w:val="-13"/>
          <w:sz w:val="24"/>
        </w:rPr>
        <w:t xml:space="preserve"> </w:t>
      </w:r>
      <w:r>
        <w:rPr>
          <w:sz w:val="24"/>
        </w:rPr>
        <w:t>then</w:t>
      </w:r>
      <w:r>
        <w:rPr>
          <w:spacing w:val="-11"/>
          <w:sz w:val="24"/>
        </w:rPr>
        <w:t xml:space="preserve"> </w:t>
      </w:r>
      <w:r>
        <w:rPr>
          <w:sz w:val="24"/>
        </w:rPr>
        <w:t>it</w:t>
      </w:r>
      <w:r>
        <w:rPr>
          <w:spacing w:val="-12"/>
          <w:sz w:val="24"/>
        </w:rPr>
        <w:t xml:space="preserve"> </w:t>
      </w:r>
      <w:r>
        <w:rPr>
          <w:sz w:val="24"/>
        </w:rPr>
        <w:t>is</w:t>
      </w:r>
      <w:r>
        <w:rPr>
          <w:spacing w:val="-12"/>
          <w:sz w:val="24"/>
        </w:rPr>
        <w:t xml:space="preserve"> </w:t>
      </w:r>
      <w:r>
        <w:rPr>
          <w:sz w:val="24"/>
        </w:rPr>
        <w:t>called</w:t>
      </w:r>
      <w:r>
        <w:rPr>
          <w:spacing w:val="-13"/>
          <w:sz w:val="24"/>
        </w:rPr>
        <w:t xml:space="preserve"> </w:t>
      </w:r>
      <w:r>
        <w:rPr>
          <w:sz w:val="24"/>
        </w:rPr>
        <w:t xml:space="preserve">decision </w:t>
      </w:r>
      <w:r>
        <w:rPr>
          <w:spacing w:val="-2"/>
          <w:sz w:val="24"/>
        </w:rPr>
        <w:t>node.</w:t>
      </w:r>
    </w:p>
    <w:p w14:paraId="2F7EEFAC" w14:textId="77777777" w:rsidR="00B9047F" w:rsidRDefault="00CD325A">
      <w:pPr>
        <w:pStyle w:val="ListParagraph"/>
        <w:numPr>
          <w:ilvl w:val="2"/>
          <w:numId w:val="27"/>
        </w:numPr>
        <w:tabs>
          <w:tab w:val="left" w:pos="742"/>
        </w:tabs>
        <w:spacing w:line="275" w:lineRule="exact"/>
        <w:ind w:left="742" w:hanging="359"/>
        <w:rPr>
          <w:sz w:val="24"/>
        </w:rPr>
      </w:pPr>
      <w:r>
        <w:rPr>
          <w:sz w:val="24"/>
        </w:rPr>
        <w:t>Leaf/Terminal</w:t>
      </w:r>
      <w:r>
        <w:rPr>
          <w:spacing w:val="-4"/>
          <w:sz w:val="24"/>
        </w:rPr>
        <w:t xml:space="preserve"> </w:t>
      </w:r>
      <w:r>
        <w:rPr>
          <w:sz w:val="24"/>
        </w:rPr>
        <w:t>Node:</w:t>
      </w:r>
      <w:r>
        <w:rPr>
          <w:spacing w:val="-1"/>
          <w:sz w:val="24"/>
        </w:rPr>
        <w:t xml:space="preserve"> </w:t>
      </w:r>
      <w:r>
        <w:rPr>
          <w:sz w:val="24"/>
        </w:rPr>
        <w:t>Nodes</w:t>
      </w:r>
      <w:r>
        <w:rPr>
          <w:spacing w:val="-1"/>
          <w:sz w:val="24"/>
        </w:rPr>
        <w:t xml:space="preserve"> </w:t>
      </w:r>
      <w:r>
        <w:rPr>
          <w:sz w:val="24"/>
        </w:rPr>
        <w:t>do</w:t>
      </w:r>
      <w:r>
        <w:rPr>
          <w:spacing w:val="-1"/>
          <w:sz w:val="24"/>
        </w:rPr>
        <w:t xml:space="preserve"> </w:t>
      </w:r>
      <w:r>
        <w:rPr>
          <w:sz w:val="24"/>
        </w:rPr>
        <w:t>not</w:t>
      </w:r>
      <w:r>
        <w:rPr>
          <w:spacing w:val="-1"/>
          <w:sz w:val="24"/>
        </w:rPr>
        <w:t xml:space="preserve"> </w:t>
      </w:r>
      <w:r>
        <w:rPr>
          <w:sz w:val="24"/>
        </w:rPr>
        <w:t>split</w:t>
      </w:r>
      <w:r>
        <w:rPr>
          <w:spacing w:val="-2"/>
          <w:sz w:val="24"/>
        </w:rPr>
        <w:t xml:space="preserve"> </w:t>
      </w:r>
      <w:r>
        <w:rPr>
          <w:sz w:val="24"/>
        </w:rPr>
        <w:t>is</w:t>
      </w:r>
      <w:r>
        <w:rPr>
          <w:spacing w:val="-2"/>
          <w:sz w:val="24"/>
        </w:rPr>
        <w:t xml:space="preserve"> </w:t>
      </w:r>
      <w:r>
        <w:rPr>
          <w:sz w:val="24"/>
        </w:rPr>
        <w:t>called</w:t>
      </w:r>
      <w:r>
        <w:rPr>
          <w:spacing w:val="-1"/>
          <w:sz w:val="24"/>
        </w:rPr>
        <w:t xml:space="preserve"> </w:t>
      </w:r>
      <w:r>
        <w:rPr>
          <w:sz w:val="24"/>
        </w:rPr>
        <w:t>Leaf</w:t>
      </w:r>
      <w:r>
        <w:rPr>
          <w:spacing w:val="-1"/>
          <w:sz w:val="24"/>
        </w:rPr>
        <w:t xml:space="preserve"> </w:t>
      </w:r>
      <w:r>
        <w:rPr>
          <w:sz w:val="24"/>
        </w:rPr>
        <w:t>or</w:t>
      </w:r>
      <w:r>
        <w:rPr>
          <w:spacing w:val="-1"/>
          <w:sz w:val="24"/>
        </w:rPr>
        <w:t xml:space="preserve"> </w:t>
      </w:r>
      <w:r>
        <w:rPr>
          <w:sz w:val="24"/>
        </w:rPr>
        <w:t>Terminal</w:t>
      </w:r>
      <w:r>
        <w:rPr>
          <w:spacing w:val="-1"/>
          <w:sz w:val="24"/>
        </w:rPr>
        <w:t xml:space="preserve"> </w:t>
      </w:r>
      <w:r>
        <w:rPr>
          <w:spacing w:val="-2"/>
          <w:sz w:val="24"/>
        </w:rPr>
        <w:t>node.</w:t>
      </w:r>
    </w:p>
    <w:p w14:paraId="33BD6949" w14:textId="77777777" w:rsidR="00B9047F" w:rsidRDefault="00CD325A">
      <w:pPr>
        <w:pStyle w:val="ListParagraph"/>
        <w:numPr>
          <w:ilvl w:val="2"/>
          <w:numId w:val="27"/>
        </w:numPr>
        <w:tabs>
          <w:tab w:val="left" w:pos="743"/>
        </w:tabs>
        <w:spacing w:before="22" w:line="259" w:lineRule="auto"/>
        <w:ind w:right="590"/>
        <w:rPr>
          <w:sz w:val="24"/>
        </w:rPr>
      </w:pPr>
      <w:r>
        <w:rPr>
          <w:sz w:val="24"/>
        </w:rPr>
        <w:t>Pruning:</w:t>
      </w:r>
      <w:r>
        <w:rPr>
          <w:spacing w:val="-10"/>
          <w:sz w:val="24"/>
        </w:rPr>
        <w:t xml:space="preserve"> </w:t>
      </w:r>
      <w:r>
        <w:rPr>
          <w:sz w:val="24"/>
        </w:rPr>
        <w:t>When</w:t>
      </w:r>
      <w:r>
        <w:rPr>
          <w:spacing w:val="-11"/>
          <w:sz w:val="24"/>
        </w:rPr>
        <w:t xml:space="preserve"> </w:t>
      </w:r>
      <w:r>
        <w:rPr>
          <w:sz w:val="24"/>
        </w:rPr>
        <w:t>we</w:t>
      </w:r>
      <w:r>
        <w:rPr>
          <w:spacing w:val="-10"/>
          <w:sz w:val="24"/>
        </w:rPr>
        <w:t xml:space="preserve"> </w:t>
      </w:r>
      <w:r>
        <w:rPr>
          <w:sz w:val="24"/>
        </w:rPr>
        <w:t>remove</w:t>
      </w:r>
      <w:r>
        <w:rPr>
          <w:spacing w:val="-12"/>
          <w:sz w:val="24"/>
        </w:rPr>
        <w:t xml:space="preserve"> </w:t>
      </w:r>
      <w:r>
        <w:rPr>
          <w:sz w:val="24"/>
        </w:rPr>
        <w:t>sub-nodes</w:t>
      </w:r>
      <w:r>
        <w:rPr>
          <w:spacing w:val="-10"/>
          <w:sz w:val="24"/>
        </w:rPr>
        <w:t xml:space="preserve"> </w:t>
      </w:r>
      <w:r>
        <w:rPr>
          <w:sz w:val="24"/>
        </w:rPr>
        <w:t>of</w:t>
      </w:r>
      <w:r>
        <w:rPr>
          <w:spacing w:val="-11"/>
          <w:sz w:val="24"/>
        </w:rPr>
        <w:t xml:space="preserve"> </w:t>
      </w:r>
      <w:r>
        <w:rPr>
          <w:sz w:val="24"/>
        </w:rPr>
        <w:t>a</w:t>
      </w:r>
      <w:r>
        <w:rPr>
          <w:spacing w:val="-9"/>
          <w:sz w:val="24"/>
        </w:rPr>
        <w:t xml:space="preserve"> </w:t>
      </w:r>
      <w:r>
        <w:rPr>
          <w:sz w:val="24"/>
        </w:rPr>
        <w:t>decision</w:t>
      </w:r>
      <w:r>
        <w:rPr>
          <w:spacing w:val="-8"/>
          <w:sz w:val="24"/>
        </w:rPr>
        <w:t xml:space="preserve"> </w:t>
      </w:r>
      <w:r>
        <w:rPr>
          <w:sz w:val="24"/>
        </w:rPr>
        <w:t>node,</w:t>
      </w:r>
      <w:r>
        <w:rPr>
          <w:spacing w:val="-11"/>
          <w:sz w:val="24"/>
        </w:rPr>
        <w:t xml:space="preserve"> </w:t>
      </w:r>
      <w:r>
        <w:rPr>
          <w:sz w:val="24"/>
        </w:rPr>
        <w:t>this</w:t>
      </w:r>
      <w:r>
        <w:rPr>
          <w:spacing w:val="-10"/>
          <w:sz w:val="24"/>
        </w:rPr>
        <w:t xml:space="preserve"> </w:t>
      </w:r>
      <w:r>
        <w:rPr>
          <w:sz w:val="24"/>
        </w:rPr>
        <w:t>process</w:t>
      </w:r>
      <w:r>
        <w:rPr>
          <w:spacing w:val="-10"/>
          <w:sz w:val="24"/>
        </w:rPr>
        <w:t xml:space="preserve"> </w:t>
      </w:r>
      <w:r>
        <w:rPr>
          <w:sz w:val="24"/>
        </w:rPr>
        <w:t>is</w:t>
      </w:r>
      <w:r>
        <w:rPr>
          <w:spacing w:val="-10"/>
          <w:sz w:val="24"/>
        </w:rPr>
        <w:t xml:space="preserve"> </w:t>
      </w:r>
      <w:r>
        <w:rPr>
          <w:sz w:val="24"/>
        </w:rPr>
        <w:t>called</w:t>
      </w:r>
      <w:r>
        <w:rPr>
          <w:spacing w:val="-11"/>
          <w:sz w:val="24"/>
        </w:rPr>
        <w:t xml:space="preserve"> </w:t>
      </w:r>
      <w:r>
        <w:rPr>
          <w:sz w:val="24"/>
        </w:rPr>
        <w:t>pruning. You can say opposite process of splitting.</w:t>
      </w:r>
    </w:p>
    <w:p w14:paraId="047CDA28" w14:textId="77777777" w:rsidR="00B9047F" w:rsidRDefault="00CD325A">
      <w:pPr>
        <w:pStyle w:val="ListParagraph"/>
        <w:numPr>
          <w:ilvl w:val="2"/>
          <w:numId w:val="27"/>
        </w:numPr>
        <w:tabs>
          <w:tab w:val="left" w:pos="742"/>
        </w:tabs>
        <w:spacing w:before="2"/>
        <w:ind w:left="742" w:hanging="359"/>
        <w:rPr>
          <w:sz w:val="24"/>
        </w:rPr>
      </w:pPr>
      <w:r>
        <w:rPr>
          <w:sz w:val="24"/>
        </w:rPr>
        <w:t>Branch</w:t>
      </w:r>
      <w:r>
        <w:rPr>
          <w:spacing w:val="-3"/>
          <w:sz w:val="24"/>
        </w:rPr>
        <w:t xml:space="preserve"> </w:t>
      </w:r>
      <w:r>
        <w:rPr>
          <w:sz w:val="24"/>
        </w:rPr>
        <w:t>/</w:t>
      </w:r>
      <w:r>
        <w:rPr>
          <w:spacing w:val="-1"/>
          <w:sz w:val="24"/>
        </w:rPr>
        <w:t xml:space="preserve"> </w:t>
      </w:r>
      <w:r>
        <w:rPr>
          <w:sz w:val="24"/>
        </w:rPr>
        <w:t>Sub-Tree: A</w:t>
      </w:r>
      <w:r>
        <w:rPr>
          <w:spacing w:val="-2"/>
          <w:sz w:val="24"/>
        </w:rPr>
        <w:t xml:space="preserve"> </w:t>
      </w:r>
      <w:r>
        <w:rPr>
          <w:sz w:val="24"/>
        </w:rPr>
        <w:t>sub</w:t>
      </w:r>
      <w:r>
        <w:rPr>
          <w:spacing w:val="-1"/>
          <w:sz w:val="24"/>
        </w:rPr>
        <w:t xml:space="preserve"> </w:t>
      </w:r>
      <w:r>
        <w:rPr>
          <w:sz w:val="24"/>
        </w:rPr>
        <w:t>section of</w:t>
      </w:r>
      <w:r>
        <w:rPr>
          <w:spacing w:val="-2"/>
          <w:sz w:val="24"/>
        </w:rPr>
        <w:t xml:space="preserve"> </w:t>
      </w:r>
      <w:r>
        <w:rPr>
          <w:sz w:val="24"/>
        </w:rPr>
        <w:t>entire</w:t>
      </w:r>
      <w:r>
        <w:rPr>
          <w:spacing w:val="-2"/>
          <w:sz w:val="24"/>
        </w:rPr>
        <w:t xml:space="preserve"> </w:t>
      </w:r>
      <w:r>
        <w:rPr>
          <w:sz w:val="24"/>
        </w:rPr>
        <w:t>tree</w:t>
      </w:r>
      <w:r>
        <w:rPr>
          <w:spacing w:val="-2"/>
          <w:sz w:val="24"/>
        </w:rPr>
        <w:t xml:space="preserve"> </w:t>
      </w:r>
      <w:r>
        <w:rPr>
          <w:sz w:val="24"/>
        </w:rPr>
        <w:t>is</w:t>
      </w:r>
      <w:r>
        <w:rPr>
          <w:spacing w:val="1"/>
          <w:sz w:val="24"/>
        </w:rPr>
        <w:t xml:space="preserve"> </w:t>
      </w:r>
      <w:r>
        <w:rPr>
          <w:sz w:val="24"/>
        </w:rPr>
        <w:t>called branch</w:t>
      </w:r>
      <w:r>
        <w:rPr>
          <w:spacing w:val="-1"/>
          <w:sz w:val="24"/>
        </w:rPr>
        <w:t xml:space="preserve"> </w:t>
      </w:r>
      <w:r>
        <w:rPr>
          <w:sz w:val="24"/>
        </w:rPr>
        <w:t>or sub-</w:t>
      </w:r>
      <w:r>
        <w:rPr>
          <w:spacing w:val="-2"/>
          <w:sz w:val="24"/>
        </w:rPr>
        <w:t>tree.</w:t>
      </w:r>
    </w:p>
    <w:p w14:paraId="44C9F2B1" w14:textId="77777777" w:rsidR="00B9047F" w:rsidRDefault="00CD325A">
      <w:pPr>
        <w:pStyle w:val="ListParagraph"/>
        <w:numPr>
          <w:ilvl w:val="2"/>
          <w:numId w:val="27"/>
        </w:numPr>
        <w:tabs>
          <w:tab w:val="left" w:pos="743"/>
        </w:tabs>
        <w:spacing w:before="21" w:line="259" w:lineRule="auto"/>
        <w:ind w:right="589"/>
        <w:rPr>
          <w:sz w:val="24"/>
        </w:rPr>
      </w:pPr>
      <w:r>
        <w:rPr>
          <w:sz w:val="24"/>
        </w:rPr>
        <w:t>Parent and Child Node: A node, which is divided into sub-nodes is called parent node of sub-nodes whereas sub-nodes are the child of parent node.</w:t>
      </w:r>
    </w:p>
    <w:p w14:paraId="1270590E" w14:textId="77777777" w:rsidR="00B9047F" w:rsidRDefault="00CD325A">
      <w:pPr>
        <w:pStyle w:val="BodyText"/>
        <w:spacing w:before="70"/>
        <w:ind w:left="0"/>
        <w:rPr>
          <w:sz w:val="20"/>
        </w:rPr>
      </w:pPr>
      <w:r>
        <w:rPr>
          <w:noProof/>
          <w:sz w:val="20"/>
          <w:lang w:bidi="te-IN"/>
        </w:rPr>
        <w:drawing>
          <wp:anchor distT="0" distB="0" distL="0" distR="0" simplePos="0" relativeHeight="487601152" behindDoc="1" locked="0" layoutInCell="1" allowOverlap="1" wp14:anchorId="723741BE" wp14:editId="4CE20717">
            <wp:simplePos x="0" y="0"/>
            <wp:positionH relativeFrom="page">
              <wp:posOffset>1639349</wp:posOffset>
            </wp:positionH>
            <wp:positionV relativeFrom="paragraph">
              <wp:posOffset>206049</wp:posOffset>
            </wp:positionV>
            <wp:extent cx="4347204" cy="2143982"/>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6" cstate="print"/>
                    <a:stretch>
                      <a:fillRect/>
                    </a:stretch>
                  </pic:blipFill>
                  <pic:spPr>
                    <a:xfrm>
                      <a:off x="0" y="0"/>
                      <a:ext cx="4347204" cy="2143982"/>
                    </a:xfrm>
                    <a:prstGeom prst="rect">
                      <a:avLst/>
                    </a:prstGeom>
                  </pic:spPr>
                </pic:pic>
              </a:graphicData>
            </a:graphic>
          </wp:anchor>
        </w:drawing>
      </w:r>
    </w:p>
    <w:p w14:paraId="7B151F03" w14:textId="77777777" w:rsidR="00B9047F" w:rsidRDefault="00B9047F">
      <w:pPr>
        <w:pStyle w:val="BodyText"/>
        <w:spacing w:before="250"/>
        <w:ind w:left="0"/>
      </w:pPr>
    </w:p>
    <w:p w14:paraId="7453A761" w14:textId="77777777" w:rsidR="00B9047F" w:rsidRDefault="00CD325A">
      <w:pPr>
        <w:ind w:left="1839" w:right="2401"/>
        <w:jc w:val="center"/>
        <w:rPr>
          <w:i/>
          <w:sz w:val="18"/>
        </w:rPr>
      </w:pPr>
      <w:bookmarkStart w:id="94" w:name="_bookmark98"/>
      <w:bookmarkEnd w:id="94"/>
      <w:r>
        <w:rPr>
          <w:i/>
          <w:color w:val="44536A"/>
          <w:sz w:val="18"/>
        </w:rPr>
        <w:t>Figure</w:t>
      </w:r>
      <w:r>
        <w:rPr>
          <w:i/>
          <w:color w:val="44536A"/>
          <w:spacing w:val="-3"/>
          <w:sz w:val="18"/>
        </w:rPr>
        <w:t xml:space="preserve"> </w:t>
      </w:r>
      <w:r>
        <w:rPr>
          <w:i/>
          <w:color w:val="44536A"/>
          <w:sz w:val="18"/>
        </w:rPr>
        <w:t>29: Decision</w:t>
      </w:r>
      <w:r>
        <w:rPr>
          <w:i/>
          <w:color w:val="44536A"/>
          <w:spacing w:val="1"/>
          <w:sz w:val="18"/>
        </w:rPr>
        <w:t xml:space="preserve"> </w:t>
      </w:r>
      <w:r>
        <w:rPr>
          <w:i/>
          <w:color w:val="44536A"/>
          <w:spacing w:val="-4"/>
          <w:sz w:val="18"/>
        </w:rPr>
        <w:t>Tree</w:t>
      </w:r>
    </w:p>
    <w:p w14:paraId="484926A7" w14:textId="77777777" w:rsidR="00B9047F" w:rsidRDefault="00CD325A">
      <w:pPr>
        <w:pStyle w:val="BodyText"/>
        <w:spacing w:before="198"/>
      </w:pPr>
      <w:r>
        <w:rPr>
          <w:noProof/>
          <w:lang w:bidi="te-IN"/>
        </w:rPr>
        <mc:AlternateContent>
          <mc:Choice Requires="wpg">
            <w:drawing>
              <wp:anchor distT="0" distB="0" distL="0" distR="0" simplePos="0" relativeHeight="483486208" behindDoc="1" locked="0" layoutInCell="1" allowOverlap="1" wp14:anchorId="1636DAF2" wp14:editId="517A245E">
                <wp:simplePos x="0" y="0"/>
                <wp:positionH relativeFrom="page">
                  <wp:posOffset>909637</wp:posOffset>
                </wp:positionH>
                <wp:positionV relativeFrom="paragraph">
                  <wp:posOffset>411578</wp:posOffset>
                </wp:positionV>
                <wp:extent cx="5741035" cy="282575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035" cy="2825750"/>
                          <a:chOff x="0" y="0"/>
                          <a:chExt cx="5741035" cy="2825750"/>
                        </a:xfrm>
                      </wpg:grpSpPr>
                      <pic:pic xmlns:pic="http://schemas.openxmlformats.org/drawingml/2006/picture">
                        <pic:nvPicPr>
                          <pic:cNvPr id="68" name="Image 68"/>
                          <pic:cNvPicPr/>
                        </pic:nvPicPr>
                        <pic:blipFill>
                          <a:blip r:embed="rId47" cstate="print"/>
                          <a:stretch>
                            <a:fillRect/>
                          </a:stretch>
                        </pic:blipFill>
                        <pic:spPr>
                          <a:xfrm>
                            <a:off x="570166" y="423862"/>
                            <a:ext cx="3628644" cy="1810512"/>
                          </a:xfrm>
                          <a:prstGeom prst="rect">
                            <a:avLst/>
                          </a:prstGeom>
                        </pic:spPr>
                      </pic:pic>
                      <pic:pic xmlns:pic="http://schemas.openxmlformats.org/drawingml/2006/picture">
                        <pic:nvPicPr>
                          <pic:cNvPr id="69" name="Image 69"/>
                          <pic:cNvPicPr/>
                        </pic:nvPicPr>
                        <pic:blipFill>
                          <a:blip r:embed="rId48" cstate="print"/>
                          <a:stretch>
                            <a:fillRect/>
                          </a:stretch>
                        </pic:blipFill>
                        <pic:spPr>
                          <a:xfrm>
                            <a:off x="4862766" y="1268602"/>
                            <a:ext cx="243840" cy="73532"/>
                          </a:xfrm>
                          <a:prstGeom prst="rect">
                            <a:avLst/>
                          </a:prstGeom>
                        </pic:spPr>
                      </pic:pic>
                      <pic:pic xmlns:pic="http://schemas.openxmlformats.org/drawingml/2006/picture">
                        <pic:nvPicPr>
                          <pic:cNvPr id="70" name="Image 70"/>
                          <pic:cNvPicPr/>
                        </pic:nvPicPr>
                        <pic:blipFill>
                          <a:blip r:embed="rId49" cstate="print"/>
                          <a:stretch>
                            <a:fillRect/>
                          </a:stretch>
                        </pic:blipFill>
                        <pic:spPr>
                          <a:xfrm>
                            <a:off x="4862766" y="1481963"/>
                            <a:ext cx="243840" cy="73533"/>
                          </a:xfrm>
                          <a:prstGeom prst="rect">
                            <a:avLst/>
                          </a:prstGeom>
                        </pic:spPr>
                      </pic:pic>
                      <wps:wsp>
                        <wps:cNvPr id="71" name="Graphic 71"/>
                        <wps:cNvSpPr/>
                        <wps:spPr>
                          <a:xfrm>
                            <a:off x="4762" y="4762"/>
                            <a:ext cx="5731510" cy="2816225"/>
                          </a:xfrm>
                          <a:custGeom>
                            <a:avLst/>
                            <a:gdLst/>
                            <a:ahLst/>
                            <a:cxnLst/>
                            <a:rect l="l" t="t" r="r" b="b"/>
                            <a:pathLst>
                              <a:path w="5731510" h="2816225">
                                <a:moveTo>
                                  <a:pt x="0" y="2816224"/>
                                </a:moveTo>
                                <a:lnTo>
                                  <a:pt x="5731509" y="2816224"/>
                                </a:lnTo>
                                <a:lnTo>
                                  <a:pt x="5731509" y="0"/>
                                </a:lnTo>
                                <a:lnTo>
                                  <a:pt x="0" y="0"/>
                                </a:lnTo>
                                <a:lnTo>
                                  <a:pt x="0" y="2816224"/>
                                </a:lnTo>
                                <a:close/>
                              </a:path>
                            </a:pathLst>
                          </a:custGeom>
                          <a:ln w="9525">
                            <a:solidFill>
                              <a:srgbClr val="D9D9D9"/>
                            </a:solidFill>
                            <a:prstDash val="solid"/>
                          </a:ln>
                        </wps:spPr>
                        <wps:bodyPr wrap="square" lIns="0" tIns="0" rIns="0" bIns="0" rtlCol="0">
                          <a:prstTxWarp prst="textNoShape">
                            <a:avLst/>
                          </a:prstTxWarp>
                          <a:noAutofit/>
                        </wps:bodyPr>
                      </wps:wsp>
                      <wps:wsp>
                        <wps:cNvPr id="72" name="Textbox 72"/>
                        <wps:cNvSpPr txBox="1"/>
                        <wps:spPr>
                          <a:xfrm>
                            <a:off x="356806" y="91630"/>
                            <a:ext cx="158115" cy="1288415"/>
                          </a:xfrm>
                          <a:prstGeom prst="rect">
                            <a:avLst/>
                          </a:prstGeom>
                        </wps:spPr>
                        <wps:txbx>
                          <w:txbxContent>
                            <w:p w14:paraId="63528656" w14:textId="77777777" w:rsidR="00B9047F" w:rsidRDefault="00CD325A">
                              <w:pPr>
                                <w:spacing w:line="183" w:lineRule="exact"/>
                                <w:rPr>
                                  <w:rFonts w:ascii="Calibri"/>
                                  <w:sz w:val="18"/>
                                </w:rPr>
                              </w:pPr>
                              <w:r>
                                <w:rPr>
                                  <w:rFonts w:ascii="Calibri"/>
                                  <w:color w:val="585858"/>
                                  <w:spacing w:val="-5"/>
                                  <w:sz w:val="18"/>
                                </w:rPr>
                                <w:t>1.8</w:t>
                              </w:r>
                            </w:p>
                            <w:p w14:paraId="6FF87472" w14:textId="77777777" w:rsidR="00B9047F" w:rsidRDefault="00CD325A">
                              <w:pPr>
                                <w:spacing w:before="150"/>
                                <w:ind w:right="18"/>
                                <w:jc w:val="right"/>
                                <w:rPr>
                                  <w:rFonts w:ascii="Calibri"/>
                                  <w:sz w:val="18"/>
                                </w:rPr>
                              </w:pPr>
                              <w:r>
                                <w:rPr>
                                  <w:rFonts w:ascii="Calibri"/>
                                  <w:color w:val="585858"/>
                                  <w:spacing w:val="-5"/>
                                  <w:sz w:val="18"/>
                                </w:rPr>
                                <w:t>1.6</w:t>
                              </w:r>
                            </w:p>
                            <w:p w14:paraId="29982623" w14:textId="77777777" w:rsidR="00B9047F" w:rsidRDefault="00CD325A">
                              <w:pPr>
                                <w:spacing w:before="150"/>
                                <w:ind w:right="18"/>
                                <w:jc w:val="right"/>
                                <w:rPr>
                                  <w:rFonts w:ascii="Calibri"/>
                                  <w:sz w:val="18"/>
                                </w:rPr>
                              </w:pPr>
                              <w:r>
                                <w:rPr>
                                  <w:rFonts w:ascii="Calibri"/>
                                  <w:color w:val="585858"/>
                                  <w:spacing w:val="-5"/>
                                  <w:sz w:val="18"/>
                                </w:rPr>
                                <w:t>1.4</w:t>
                              </w:r>
                            </w:p>
                            <w:p w14:paraId="4CFBD5C5" w14:textId="77777777" w:rsidR="00B9047F" w:rsidRDefault="00CD325A">
                              <w:pPr>
                                <w:spacing w:before="150"/>
                                <w:ind w:right="18"/>
                                <w:jc w:val="right"/>
                                <w:rPr>
                                  <w:rFonts w:ascii="Calibri"/>
                                  <w:sz w:val="18"/>
                                </w:rPr>
                              </w:pPr>
                              <w:r>
                                <w:rPr>
                                  <w:rFonts w:ascii="Calibri"/>
                                  <w:color w:val="585858"/>
                                  <w:spacing w:val="-5"/>
                                  <w:sz w:val="18"/>
                                </w:rPr>
                                <w:t>1.2</w:t>
                              </w:r>
                            </w:p>
                            <w:p w14:paraId="7444C439" w14:textId="77777777" w:rsidR="00B9047F" w:rsidRDefault="00CD325A">
                              <w:pPr>
                                <w:spacing w:before="150"/>
                                <w:ind w:right="18"/>
                                <w:jc w:val="right"/>
                                <w:rPr>
                                  <w:rFonts w:ascii="Calibri"/>
                                  <w:sz w:val="18"/>
                                </w:rPr>
                              </w:pPr>
                              <w:r>
                                <w:rPr>
                                  <w:rFonts w:ascii="Calibri"/>
                                  <w:color w:val="585858"/>
                                  <w:spacing w:val="-10"/>
                                  <w:sz w:val="18"/>
                                </w:rPr>
                                <w:t>1</w:t>
                              </w:r>
                            </w:p>
                            <w:p w14:paraId="0D28C0DC" w14:textId="77777777" w:rsidR="00B9047F" w:rsidRDefault="00CD325A">
                              <w:pPr>
                                <w:spacing w:before="149" w:line="216" w:lineRule="exact"/>
                                <w:rPr>
                                  <w:rFonts w:ascii="Calibri"/>
                                  <w:sz w:val="18"/>
                                </w:rPr>
                              </w:pPr>
                              <w:r>
                                <w:rPr>
                                  <w:rFonts w:ascii="Calibri"/>
                                  <w:color w:val="585858"/>
                                  <w:spacing w:val="-5"/>
                                  <w:sz w:val="18"/>
                                </w:rPr>
                                <w:t>0.8</w:t>
                              </w:r>
                            </w:p>
                          </w:txbxContent>
                        </wps:txbx>
                        <wps:bodyPr wrap="square" lIns="0" tIns="0" rIns="0" bIns="0" rtlCol="0">
                          <a:noAutofit/>
                        </wps:bodyPr>
                      </wps:wsp>
                      <wps:wsp>
                        <wps:cNvPr id="73" name="Textbox 73"/>
                        <wps:cNvSpPr txBox="1"/>
                        <wps:spPr>
                          <a:xfrm>
                            <a:off x="5133657" y="1253172"/>
                            <a:ext cx="487680" cy="114300"/>
                          </a:xfrm>
                          <a:prstGeom prst="rect">
                            <a:avLst/>
                          </a:prstGeom>
                        </wps:spPr>
                        <wps:txbx>
                          <w:txbxContent>
                            <w:p w14:paraId="6FC517D7" w14:textId="77777777" w:rsidR="00B9047F" w:rsidRDefault="00CD325A">
                              <w:pPr>
                                <w:spacing w:line="180" w:lineRule="exact"/>
                                <w:rPr>
                                  <w:rFonts w:ascii="Calibri"/>
                                  <w:sz w:val="18"/>
                                </w:rPr>
                              </w:pPr>
                              <w:r>
                                <w:rPr>
                                  <w:rFonts w:ascii="Calibri"/>
                                  <w:color w:val="585858"/>
                                  <w:spacing w:val="-2"/>
                                  <w:sz w:val="18"/>
                                </w:rPr>
                                <w:t>Prediction</w:t>
                              </w:r>
                            </w:p>
                          </w:txbxContent>
                        </wps:txbx>
                        <wps:bodyPr wrap="square" lIns="0" tIns="0" rIns="0" bIns="0" rtlCol="0">
                          <a:noAutofit/>
                        </wps:bodyPr>
                      </wps:wsp>
                      <wps:wsp>
                        <wps:cNvPr id="74" name="Textbox 74"/>
                        <wps:cNvSpPr txBox="1"/>
                        <wps:spPr>
                          <a:xfrm>
                            <a:off x="356806" y="1500314"/>
                            <a:ext cx="157480" cy="114300"/>
                          </a:xfrm>
                          <a:prstGeom prst="rect">
                            <a:avLst/>
                          </a:prstGeom>
                        </wps:spPr>
                        <wps:txbx>
                          <w:txbxContent>
                            <w:p w14:paraId="1CAA19CB" w14:textId="77777777" w:rsidR="00B9047F" w:rsidRDefault="00CD325A">
                              <w:pPr>
                                <w:spacing w:line="180" w:lineRule="exact"/>
                                <w:rPr>
                                  <w:rFonts w:ascii="Calibri"/>
                                  <w:sz w:val="18"/>
                                </w:rPr>
                              </w:pPr>
                              <w:r>
                                <w:rPr>
                                  <w:rFonts w:ascii="Calibri"/>
                                  <w:color w:val="585858"/>
                                  <w:spacing w:val="-5"/>
                                  <w:sz w:val="18"/>
                                </w:rPr>
                                <w:t>0.6</w:t>
                              </w:r>
                            </w:p>
                          </w:txbxContent>
                        </wps:txbx>
                        <wps:bodyPr wrap="square" lIns="0" tIns="0" rIns="0" bIns="0" rtlCol="0">
                          <a:noAutofit/>
                        </wps:bodyPr>
                      </wps:wsp>
                      <wps:wsp>
                        <wps:cNvPr id="75" name="Textbox 75"/>
                        <wps:cNvSpPr txBox="1"/>
                        <wps:spPr>
                          <a:xfrm>
                            <a:off x="5133657" y="1467421"/>
                            <a:ext cx="375920" cy="114300"/>
                          </a:xfrm>
                          <a:prstGeom prst="rect">
                            <a:avLst/>
                          </a:prstGeom>
                        </wps:spPr>
                        <wps:txbx>
                          <w:txbxContent>
                            <w:p w14:paraId="21C30DAF" w14:textId="77777777" w:rsidR="00B9047F" w:rsidRDefault="00CD325A">
                              <w:pPr>
                                <w:spacing w:line="180" w:lineRule="exact"/>
                                <w:rPr>
                                  <w:rFonts w:ascii="Calibri"/>
                                  <w:sz w:val="18"/>
                                </w:rPr>
                              </w:pPr>
                              <w:r>
                                <w:rPr>
                                  <w:rFonts w:ascii="Calibri"/>
                                  <w:color w:val="585858"/>
                                  <w:spacing w:val="-2"/>
                                  <w:sz w:val="18"/>
                                </w:rPr>
                                <w:t>Original</w:t>
                              </w:r>
                            </w:p>
                          </w:txbxContent>
                        </wps:txbx>
                        <wps:bodyPr wrap="square" lIns="0" tIns="0" rIns="0" bIns="0" rtlCol="0">
                          <a:noAutofit/>
                        </wps:bodyPr>
                      </wps:wsp>
                      <wps:wsp>
                        <wps:cNvPr id="76" name="Textbox 76"/>
                        <wps:cNvSpPr txBox="1"/>
                        <wps:spPr>
                          <a:xfrm>
                            <a:off x="356806" y="1735010"/>
                            <a:ext cx="158115" cy="584200"/>
                          </a:xfrm>
                          <a:prstGeom prst="rect">
                            <a:avLst/>
                          </a:prstGeom>
                        </wps:spPr>
                        <wps:txbx>
                          <w:txbxContent>
                            <w:p w14:paraId="7A2C9832" w14:textId="77777777" w:rsidR="00B9047F" w:rsidRDefault="00CD325A">
                              <w:pPr>
                                <w:spacing w:line="183" w:lineRule="exact"/>
                                <w:ind w:right="18"/>
                                <w:jc w:val="right"/>
                                <w:rPr>
                                  <w:rFonts w:ascii="Calibri"/>
                                  <w:sz w:val="18"/>
                                </w:rPr>
                              </w:pPr>
                              <w:r>
                                <w:rPr>
                                  <w:rFonts w:ascii="Calibri"/>
                                  <w:color w:val="585858"/>
                                  <w:spacing w:val="-5"/>
                                  <w:sz w:val="18"/>
                                </w:rPr>
                                <w:t>0.4</w:t>
                              </w:r>
                            </w:p>
                            <w:p w14:paraId="1BD7A8E2" w14:textId="77777777" w:rsidR="00B9047F" w:rsidRDefault="00CD325A">
                              <w:pPr>
                                <w:spacing w:before="150"/>
                                <w:rPr>
                                  <w:rFonts w:ascii="Calibri"/>
                                  <w:sz w:val="18"/>
                                </w:rPr>
                              </w:pPr>
                              <w:r>
                                <w:rPr>
                                  <w:rFonts w:ascii="Calibri"/>
                                  <w:color w:val="585858"/>
                                  <w:spacing w:val="-5"/>
                                  <w:sz w:val="18"/>
                                </w:rPr>
                                <w:t>0.2</w:t>
                              </w:r>
                            </w:p>
                            <w:p w14:paraId="3B769D2D" w14:textId="77777777" w:rsidR="00B9047F" w:rsidRDefault="00CD325A">
                              <w:pPr>
                                <w:spacing w:before="149" w:line="216" w:lineRule="exact"/>
                                <w:ind w:right="18"/>
                                <w:jc w:val="right"/>
                                <w:rPr>
                                  <w:rFonts w:ascii="Calibri"/>
                                  <w:sz w:val="18"/>
                                </w:rPr>
                              </w:pPr>
                              <w:r>
                                <w:rPr>
                                  <w:rFonts w:ascii="Calibri"/>
                                  <w:color w:val="585858"/>
                                  <w:spacing w:val="-10"/>
                                  <w:sz w:val="18"/>
                                </w:rPr>
                                <w:t>0</w:t>
                              </w:r>
                            </w:p>
                          </w:txbxContent>
                        </wps:txbx>
                        <wps:bodyPr wrap="square" lIns="0" tIns="0" rIns="0" bIns="0" rtlCol="0">
                          <a:noAutofit/>
                        </wps:bodyPr>
                      </wps:wsp>
                      <wps:wsp>
                        <wps:cNvPr id="77" name="Textbox 77"/>
                        <wps:cNvSpPr txBox="1"/>
                        <wps:spPr>
                          <a:xfrm>
                            <a:off x="578675" y="2353246"/>
                            <a:ext cx="71120" cy="114300"/>
                          </a:xfrm>
                          <a:prstGeom prst="rect">
                            <a:avLst/>
                          </a:prstGeom>
                        </wps:spPr>
                        <wps:txbx>
                          <w:txbxContent>
                            <w:p w14:paraId="3BF540D4" w14:textId="77777777" w:rsidR="00B9047F" w:rsidRDefault="00CD325A">
                              <w:pPr>
                                <w:spacing w:line="180" w:lineRule="exact"/>
                                <w:rPr>
                                  <w:rFonts w:ascii="Calibri"/>
                                  <w:sz w:val="18"/>
                                </w:rPr>
                              </w:pPr>
                              <w:r>
                                <w:rPr>
                                  <w:rFonts w:ascii="Calibri"/>
                                  <w:color w:val="585858"/>
                                  <w:spacing w:val="-10"/>
                                  <w:sz w:val="18"/>
                                </w:rPr>
                                <w:t>0</w:t>
                              </w:r>
                            </w:p>
                          </w:txbxContent>
                        </wps:txbx>
                        <wps:bodyPr wrap="square" lIns="0" tIns="0" rIns="0" bIns="0" rtlCol="0">
                          <a:noAutofit/>
                        </wps:bodyPr>
                      </wps:wsp>
                      <wps:wsp>
                        <wps:cNvPr id="78" name="Textbox 78"/>
                        <wps:cNvSpPr txBox="1"/>
                        <wps:spPr>
                          <a:xfrm>
                            <a:off x="1023048" y="2353246"/>
                            <a:ext cx="71120" cy="114300"/>
                          </a:xfrm>
                          <a:prstGeom prst="rect">
                            <a:avLst/>
                          </a:prstGeom>
                        </wps:spPr>
                        <wps:txbx>
                          <w:txbxContent>
                            <w:p w14:paraId="7E9A9E3C" w14:textId="77777777" w:rsidR="00B9047F" w:rsidRDefault="00CD325A">
                              <w:pPr>
                                <w:spacing w:line="180" w:lineRule="exact"/>
                                <w:rPr>
                                  <w:rFonts w:ascii="Calibri"/>
                                  <w:sz w:val="18"/>
                                </w:rPr>
                              </w:pPr>
                              <w:r>
                                <w:rPr>
                                  <w:rFonts w:ascii="Calibri"/>
                                  <w:color w:val="585858"/>
                                  <w:spacing w:val="-10"/>
                                  <w:sz w:val="18"/>
                                </w:rPr>
                                <w:t>5</w:t>
                              </w:r>
                            </w:p>
                          </w:txbxContent>
                        </wps:txbx>
                        <wps:bodyPr wrap="square" lIns="0" tIns="0" rIns="0" bIns="0" rtlCol="0">
                          <a:noAutofit/>
                        </wps:bodyPr>
                      </wps:wsp>
                      <wps:wsp>
                        <wps:cNvPr id="79" name="Textbox 79"/>
                        <wps:cNvSpPr txBox="1"/>
                        <wps:spPr>
                          <a:xfrm>
                            <a:off x="1438592" y="2353246"/>
                            <a:ext cx="128905" cy="114300"/>
                          </a:xfrm>
                          <a:prstGeom prst="rect">
                            <a:avLst/>
                          </a:prstGeom>
                        </wps:spPr>
                        <wps:txbx>
                          <w:txbxContent>
                            <w:p w14:paraId="24F84F44" w14:textId="77777777" w:rsidR="00B9047F" w:rsidRDefault="00CD325A">
                              <w:pPr>
                                <w:spacing w:line="180" w:lineRule="exact"/>
                                <w:rPr>
                                  <w:rFonts w:ascii="Calibri"/>
                                  <w:sz w:val="18"/>
                                </w:rPr>
                              </w:pPr>
                              <w:r>
                                <w:rPr>
                                  <w:rFonts w:ascii="Calibri"/>
                                  <w:color w:val="585858"/>
                                  <w:spacing w:val="-5"/>
                                  <w:sz w:val="18"/>
                                </w:rPr>
                                <w:t>10</w:t>
                              </w:r>
                            </w:p>
                          </w:txbxContent>
                        </wps:txbx>
                        <wps:bodyPr wrap="square" lIns="0" tIns="0" rIns="0" bIns="0" rtlCol="0">
                          <a:noAutofit/>
                        </wps:bodyPr>
                      </wps:wsp>
                      <wps:wsp>
                        <wps:cNvPr id="80" name="Textbox 80"/>
                        <wps:cNvSpPr txBox="1"/>
                        <wps:spPr>
                          <a:xfrm>
                            <a:off x="1882965" y="2353246"/>
                            <a:ext cx="128905" cy="114300"/>
                          </a:xfrm>
                          <a:prstGeom prst="rect">
                            <a:avLst/>
                          </a:prstGeom>
                        </wps:spPr>
                        <wps:txbx>
                          <w:txbxContent>
                            <w:p w14:paraId="23A22495" w14:textId="77777777" w:rsidR="00B9047F" w:rsidRDefault="00CD325A">
                              <w:pPr>
                                <w:spacing w:line="180" w:lineRule="exact"/>
                                <w:rPr>
                                  <w:rFonts w:ascii="Calibri"/>
                                  <w:sz w:val="18"/>
                                </w:rPr>
                              </w:pPr>
                              <w:r>
                                <w:rPr>
                                  <w:rFonts w:ascii="Calibri"/>
                                  <w:color w:val="585858"/>
                                  <w:spacing w:val="-5"/>
                                  <w:sz w:val="18"/>
                                </w:rPr>
                                <w:t>15</w:t>
                              </w:r>
                            </w:p>
                          </w:txbxContent>
                        </wps:txbx>
                        <wps:bodyPr wrap="square" lIns="0" tIns="0" rIns="0" bIns="0" rtlCol="0">
                          <a:noAutofit/>
                        </wps:bodyPr>
                      </wps:wsp>
                      <wps:wsp>
                        <wps:cNvPr id="81" name="Textbox 81"/>
                        <wps:cNvSpPr txBox="1"/>
                        <wps:spPr>
                          <a:xfrm>
                            <a:off x="2327338" y="2353246"/>
                            <a:ext cx="128905" cy="114300"/>
                          </a:xfrm>
                          <a:prstGeom prst="rect">
                            <a:avLst/>
                          </a:prstGeom>
                        </wps:spPr>
                        <wps:txbx>
                          <w:txbxContent>
                            <w:p w14:paraId="36D22393" w14:textId="77777777" w:rsidR="00B9047F" w:rsidRDefault="00CD325A">
                              <w:pPr>
                                <w:spacing w:line="180" w:lineRule="exact"/>
                                <w:rPr>
                                  <w:rFonts w:ascii="Calibri"/>
                                  <w:sz w:val="18"/>
                                </w:rPr>
                              </w:pPr>
                              <w:r>
                                <w:rPr>
                                  <w:rFonts w:ascii="Calibri"/>
                                  <w:color w:val="585858"/>
                                  <w:spacing w:val="-5"/>
                                  <w:sz w:val="18"/>
                                </w:rPr>
                                <w:t>20</w:t>
                              </w:r>
                            </w:p>
                          </w:txbxContent>
                        </wps:txbx>
                        <wps:bodyPr wrap="square" lIns="0" tIns="0" rIns="0" bIns="0" rtlCol="0">
                          <a:noAutofit/>
                        </wps:bodyPr>
                      </wps:wsp>
                      <wps:wsp>
                        <wps:cNvPr id="82" name="Textbox 82"/>
                        <wps:cNvSpPr txBox="1"/>
                        <wps:spPr>
                          <a:xfrm>
                            <a:off x="2771711" y="2353246"/>
                            <a:ext cx="128905" cy="114300"/>
                          </a:xfrm>
                          <a:prstGeom prst="rect">
                            <a:avLst/>
                          </a:prstGeom>
                        </wps:spPr>
                        <wps:txbx>
                          <w:txbxContent>
                            <w:p w14:paraId="6D5E9253" w14:textId="77777777" w:rsidR="00B9047F" w:rsidRDefault="00CD325A">
                              <w:pPr>
                                <w:spacing w:line="180" w:lineRule="exact"/>
                                <w:rPr>
                                  <w:rFonts w:ascii="Calibri"/>
                                  <w:sz w:val="18"/>
                                </w:rPr>
                              </w:pPr>
                              <w:r>
                                <w:rPr>
                                  <w:rFonts w:ascii="Calibri"/>
                                  <w:color w:val="585858"/>
                                  <w:spacing w:val="-5"/>
                                  <w:sz w:val="18"/>
                                </w:rPr>
                                <w:t>25</w:t>
                              </w:r>
                            </w:p>
                          </w:txbxContent>
                        </wps:txbx>
                        <wps:bodyPr wrap="square" lIns="0" tIns="0" rIns="0" bIns="0" rtlCol="0">
                          <a:noAutofit/>
                        </wps:bodyPr>
                      </wps:wsp>
                      <wps:wsp>
                        <wps:cNvPr id="83" name="Textbox 83"/>
                        <wps:cNvSpPr txBox="1"/>
                        <wps:spPr>
                          <a:xfrm>
                            <a:off x="3216084" y="2353246"/>
                            <a:ext cx="128905" cy="114300"/>
                          </a:xfrm>
                          <a:prstGeom prst="rect">
                            <a:avLst/>
                          </a:prstGeom>
                        </wps:spPr>
                        <wps:txbx>
                          <w:txbxContent>
                            <w:p w14:paraId="591CA591" w14:textId="77777777" w:rsidR="00B9047F" w:rsidRDefault="00CD325A">
                              <w:pPr>
                                <w:spacing w:line="180" w:lineRule="exact"/>
                                <w:rPr>
                                  <w:rFonts w:ascii="Calibri"/>
                                  <w:sz w:val="18"/>
                                </w:rPr>
                              </w:pPr>
                              <w:r>
                                <w:rPr>
                                  <w:rFonts w:ascii="Calibri"/>
                                  <w:color w:val="585858"/>
                                  <w:spacing w:val="-5"/>
                                  <w:sz w:val="18"/>
                                </w:rPr>
                                <w:t>30</w:t>
                              </w:r>
                            </w:p>
                          </w:txbxContent>
                        </wps:txbx>
                        <wps:bodyPr wrap="square" lIns="0" tIns="0" rIns="0" bIns="0" rtlCol="0">
                          <a:noAutofit/>
                        </wps:bodyPr>
                      </wps:wsp>
                      <wps:wsp>
                        <wps:cNvPr id="84" name="Textbox 84"/>
                        <wps:cNvSpPr txBox="1"/>
                        <wps:spPr>
                          <a:xfrm>
                            <a:off x="3660584" y="2353246"/>
                            <a:ext cx="128905" cy="114300"/>
                          </a:xfrm>
                          <a:prstGeom prst="rect">
                            <a:avLst/>
                          </a:prstGeom>
                        </wps:spPr>
                        <wps:txbx>
                          <w:txbxContent>
                            <w:p w14:paraId="51168934" w14:textId="77777777" w:rsidR="00B9047F" w:rsidRDefault="00CD325A">
                              <w:pPr>
                                <w:spacing w:line="180" w:lineRule="exact"/>
                                <w:rPr>
                                  <w:rFonts w:ascii="Calibri"/>
                                  <w:sz w:val="18"/>
                                </w:rPr>
                              </w:pPr>
                              <w:r>
                                <w:rPr>
                                  <w:rFonts w:ascii="Calibri"/>
                                  <w:color w:val="585858"/>
                                  <w:spacing w:val="-5"/>
                                  <w:sz w:val="18"/>
                                </w:rPr>
                                <w:t>35</w:t>
                              </w:r>
                            </w:p>
                          </w:txbxContent>
                        </wps:txbx>
                        <wps:bodyPr wrap="square" lIns="0" tIns="0" rIns="0" bIns="0" rtlCol="0">
                          <a:noAutofit/>
                        </wps:bodyPr>
                      </wps:wsp>
                      <wps:wsp>
                        <wps:cNvPr id="85" name="Textbox 85"/>
                        <wps:cNvSpPr txBox="1"/>
                        <wps:spPr>
                          <a:xfrm>
                            <a:off x="4104957" y="2353246"/>
                            <a:ext cx="128905" cy="114300"/>
                          </a:xfrm>
                          <a:prstGeom prst="rect">
                            <a:avLst/>
                          </a:prstGeom>
                        </wps:spPr>
                        <wps:txbx>
                          <w:txbxContent>
                            <w:p w14:paraId="05BA696A" w14:textId="77777777" w:rsidR="00B9047F" w:rsidRDefault="00CD325A">
                              <w:pPr>
                                <w:spacing w:line="180" w:lineRule="exact"/>
                                <w:rPr>
                                  <w:rFonts w:ascii="Calibri"/>
                                  <w:sz w:val="18"/>
                                </w:rPr>
                              </w:pPr>
                              <w:r>
                                <w:rPr>
                                  <w:rFonts w:ascii="Calibri"/>
                                  <w:color w:val="585858"/>
                                  <w:spacing w:val="-5"/>
                                  <w:sz w:val="18"/>
                                </w:rPr>
                                <w:t>40</w:t>
                              </w:r>
                            </w:p>
                          </w:txbxContent>
                        </wps:txbx>
                        <wps:bodyPr wrap="square" lIns="0" tIns="0" rIns="0" bIns="0" rtlCol="0">
                          <a:noAutofit/>
                        </wps:bodyPr>
                      </wps:wsp>
                      <wps:wsp>
                        <wps:cNvPr id="86" name="Textbox 86"/>
                        <wps:cNvSpPr txBox="1"/>
                        <wps:spPr>
                          <a:xfrm>
                            <a:off x="4549330" y="2353246"/>
                            <a:ext cx="128905" cy="114300"/>
                          </a:xfrm>
                          <a:prstGeom prst="rect">
                            <a:avLst/>
                          </a:prstGeom>
                        </wps:spPr>
                        <wps:txbx>
                          <w:txbxContent>
                            <w:p w14:paraId="2669602E" w14:textId="77777777" w:rsidR="00B9047F" w:rsidRDefault="00CD325A">
                              <w:pPr>
                                <w:spacing w:line="180" w:lineRule="exact"/>
                                <w:rPr>
                                  <w:rFonts w:ascii="Calibri"/>
                                  <w:sz w:val="18"/>
                                </w:rPr>
                              </w:pPr>
                              <w:r>
                                <w:rPr>
                                  <w:rFonts w:ascii="Calibri"/>
                                  <w:color w:val="585858"/>
                                  <w:spacing w:val="-5"/>
                                  <w:sz w:val="18"/>
                                </w:rPr>
                                <w:t>45</w:t>
                              </w:r>
                            </w:p>
                          </w:txbxContent>
                        </wps:txbx>
                        <wps:bodyPr wrap="square" lIns="0" tIns="0" rIns="0" bIns="0" rtlCol="0">
                          <a:noAutofit/>
                        </wps:bodyPr>
                      </wps:wsp>
                      <wps:wsp>
                        <wps:cNvPr id="87" name="Textbox 87"/>
                        <wps:cNvSpPr txBox="1"/>
                        <wps:spPr>
                          <a:xfrm>
                            <a:off x="2311209" y="2533967"/>
                            <a:ext cx="603885" cy="127000"/>
                          </a:xfrm>
                          <a:prstGeom prst="rect">
                            <a:avLst/>
                          </a:prstGeom>
                        </wps:spPr>
                        <wps:txbx>
                          <w:txbxContent>
                            <w:p w14:paraId="72834B63" w14:textId="77777777" w:rsidR="00B9047F" w:rsidRDefault="00CD325A">
                              <w:pPr>
                                <w:spacing w:line="199" w:lineRule="exact"/>
                                <w:rPr>
                                  <w:rFonts w:ascii="Calibri"/>
                                  <w:sz w:val="20"/>
                                </w:rPr>
                              </w:pPr>
                              <w:r>
                                <w:rPr>
                                  <w:rFonts w:ascii="Calibri"/>
                                  <w:color w:val="585858"/>
                                  <w:sz w:val="20"/>
                                </w:rPr>
                                <w:t>Data</w:t>
                              </w:r>
                              <w:r>
                                <w:rPr>
                                  <w:rFonts w:ascii="Calibri"/>
                                  <w:color w:val="585858"/>
                                  <w:spacing w:val="-4"/>
                                  <w:sz w:val="20"/>
                                </w:rPr>
                                <w:t xml:space="preserve"> </w:t>
                              </w:r>
                              <w:r>
                                <w:rPr>
                                  <w:rFonts w:ascii="Calibri"/>
                                  <w:color w:val="585858"/>
                                  <w:spacing w:val="-2"/>
                                  <w:sz w:val="20"/>
                                </w:rPr>
                                <w:t>Points</w:t>
                              </w:r>
                            </w:p>
                          </w:txbxContent>
                        </wps:txbx>
                        <wps:bodyPr wrap="square" lIns="0" tIns="0" rIns="0" bIns="0" rtlCol="0">
                          <a:noAutofit/>
                        </wps:bodyPr>
                      </wps:wsp>
                    </wpg:wgp>
                  </a:graphicData>
                </a:graphic>
              </wp:anchor>
            </w:drawing>
          </mc:Choice>
          <mc:Fallback>
            <w:pict>
              <v:group w14:anchorId="1636DAF2" id="Group 67" o:spid="_x0000_s1057" style="position:absolute;left:0;text-align:left;margin-left:71.6pt;margin-top:32.4pt;width:452.05pt;height:222.5pt;z-index:-19830272;mso-wrap-distance-left:0;mso-wrap-distance-right:0;mso-position-horizontal-relative:page;mso-position-vertical-relative:text" coordsize="57410,28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">
                <v:shape id="Image 68" o:spid="_x0000_s1058" type="#_x0000_t75" style="position:absolute;left:5701;top:4238;width:36287;height:18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">
                  <v:imagedata r:id="rId50" o:title=""/>
                </v:shape>
                <v:shape id="Image 69" o:spid="_x0000_s1059" type="#_x0000_t75" style="position:absolute;left:48627;top:12686;width:2439;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">
                  <v:imagedata r:id="rId51" o:title=""/>
                </v:shape>
                <v:shape id="Image 70" o:spid="_x0000_s1060" type="#_x0000_t75" style="position:absolute;left:48627;top:14819;width:2439;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">
                  <v:imagedata r:id="rId52" o:title=""/>
                </v:shape>
                <v:shape id="Graphic 71" o:spid="_x0000_s1061" style="position:absolute;left:47;top:47;width:57315;height:28162;visibility:visible;mso-wrap-style:square;v-text-anchor:top" coordsize="5731510,281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" path="m,2816224r5731509,l5731509,,,,,2816224xe" filled="f" strokecolor="#d9d9d9">
                  <v:path arrowok="t"/>
                </v:shape>
                <v:shape id="Textbox 72" o:spid="_x0000_s1062" type="#_x0000_t202" style="position:absolute;left:3568;top:916;width:1581;height:12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63528656" w14:textId="77777777" w:rsidR="00B9047F" w:rsidRDefault="00CD325A">
                        <w:pPr>
                          <w:spacing w:line="183" w:lineRule="exact"/>
                          <w:rPr>
                            <w:rFonts w:ascii="Calibri"/>
                            <w:sz w:val="18"/>
                          </w:rPr>
                        </w:pPr>
                        <w:r>
                          <w:rPr>
                            <w:rFonts w:ascii="Calibri"/>
                            <w:color w:val="585858"/>
                            <w:spacing w:val="-5"/>
                            <w:sz w:val="18"/>
                          </w:rPr>
                          <w:t>1.8</w:t>
                        </w:r>
                      </w:p>
                      <w:p w14:paraId="6FF87472" w14:textId="77777777" w:rsidR="00B9047F" w:rsidRDefault="00CD325A">
                        <w:pPr>
                          <w:spacing w:before="150"/>
                          <w:ind w:right="18"/>
                          <w:jc w:val="right"/>
                          <w:rPr>
                            <w:rFonts w:ascii="Calibri"/>
                            <w:sz w:val="18"/>
                          </w:rPr>
                        </w:pPr>
                        <w:r>
                          <w:rPr>
                            <w:rFonts w:ascii="Calibri"/>
                            <w:color w:val="585858"/>
                            <w:spacing w:val="-5"/>
                            <w:sz w:val="18"/>
                          </w:rPr>
                          <w:t>1.6</w:t>
                        </w:r>
                      </w:p>
                      <w:p w14:paraId="29982623" w14:textId="77777777" w:rsidR="00B9047F" w:rsidRDefault="00CD325A">
                        <w:pPr>
                          <w:spacing w:before="150"/>
                          <w:ind w:right="18"/>
                          <w:jc w:val="right"/>
                          <w:rPr>
                            <w:rFonts w:ascii="Calibri"/>
                            <w:sz w:val="18"/>
                          </w:rPr>
                        </w:pPr>
                        <w:r>
                          <w:rPr>
                            <w:rFonts w:ascii="Calibri"/>
                            <w:color w:val="585858"/>
                            <w:spacing w:val="-5"/>
                            <w:sz w:val="18"/>
                          </w:rPr>
                          <w:t>1.4</w:t>
                        </w:r>
                      </w:p>
                      <w:p w14:paraId="4CFBD5C5" w14:textId="77777777" w:rsidR="00B9047F" w:rsidRDefault="00CD325A">
                        <w:pPr>
                          <w:spacing w:before="150"/>
                          <w:ind w:right="18"/>
                          <w:jc w:val="right"/>
                          <w:rPr>
                            <w:rFonts w:ascii="Calibri"/>
                            <w:sz w:val="18"/>
                          </w:rPr>
                        </w:pPr>
                        <w:r>
                          <w:rPr>
                            <w:rFonts w:ascii="Calibri"/>
                            <w:color w:val="585858"/>
                            <w:spacing w:val="-5"/>
                            <w:sz w:val="18"/>
                          </w:rPr>
                          <w:t>1.2</w:t>
                        </w:r>
                      </w:p>
                      <w:p w14:paraId="7444C439" w14:textId="77777777" w:rsidR="00B9047F" w:rsidRDefault="00CD325A">
                        <w:pPr>
                          <w:spacing w:before="150"/>
                          <w:ind w:right="18"/>
                          <w:jc w:val="right"/>
                          <w:rPr>
                            <w:rFonts w:ascii="Calibri"/>
                            <w:sz w:val="18"/>
                          </w:rPr>
                        </w:pPr>
                        <w:r>
                          <w:rPr>
                            <w:rFonts w:ascii="Calibri"/>
                            <w:color w:val="585858"/>
                            <w:spacing w:val="-10"/>
                            <w:sz w:val="18"/>
                          </w:rPr>
                          <w:t>1</w:t>
                        </w:r>
                      </w:p>
                      <w:p w14:paraId="0D28C0DC" w14:textId="77777777" w:rsidR="00B9047F" w:rsidRDefault="00CD325A">
                        <w:pPr>
                          <w:spacing w:before="149" w:line="216" w:lineRule="exact"/>
                          <w:rPr>
                            <w:rFonts w:ascii="Calibri"/>
                            <w:sz w:val="18"/>
                          </w:rPr>
                        </w:pPr>
                        <w:r>
                          <w:rPr>
                            <w:rFonts w:ascii="Calibri"/>
                            <w:color w:val="585858"/>
                            <w:spacing w:val="-5"/>
                            <w:sz w:val="18"/>
                          </w:rPr>
                          <w:t>0.8</w:t>
                        </w:r>
                      </w:p>
                    </w:txbxContent>
                  </v:textbox>
                </v:shape>
                <v:shape id="Textbox 73" o:spid="_x0000_s1063" type="#_x0000_t202" style="position:absolute;left:51336;top:12531;width:487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6FC517D7" w14:textId="77777777" w:rsidR="00B9047F" w:rsidRDefault="00CD325A">
                        <w:pPr>
                          <w:spacing w:line="180" w:lineRule="exact"/>
                          <w:rPr>
                            <w:rFonts w:ascii="Calibri"/>
                            <w:sz w:val="18"/>
                          </w:rPr>
                        </w:pPr>
                        <w:r>
                          <w:rPr>
                            <w:rFonts w:ascii="Calibri"/>
                            <w:color w:val="585858"/>
                            <w:spacing w:val="-2"/>
                            <w:sz w:val="18"/>
                          </w:rPr>
                          <w:t>Prediction</w:t>
                        </w:r>
                      </w:p>
                    </w:txbxContent>
                  </v:textbox>
                </v:shape>
                <v:shape id="Textbox 74" o:spid="_x0000_s1064" type="#_x0000_t202" style="position:absolute;left:3568;top:15003;width:157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1CAA19CB" w14:textId="77777777" w:rsidR="00B9047F" w:rsidRDefault="00CD325A">
                        <w:pPr>
                          <w:spacing w:line="180" w:lineRule="exact"/>
                          <w:rPr>
                            <w:rFonts w:ascii="Calibri"/>
                            <w:sz w:val="18"/>
                          </w:rPr>
                        </w:pPr>
                        <w:r>
                          <w:rPr>
                            <w:rFonts w:ascii="Calibri"/>
                            <w:color w:val="585858"/>
                            <w:spacing w:val="-5"/>
                            <w:sz w:val="18"/>
                          </w:rPr>
                          <w:t>0.6</w:t>
                        </w:r>
                      </w:p>
                    </w:txbxContent>
                  </v:textbox>
                </v:shape>
                <v:shape id="Textbox 75" o:spid="_x0000_s1065" type="#_x0000_t202" style="position:absolute;left:51336;top:14674;width:37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21C30DAF" w14:textId="77777777" w:rsidR="00B9047F" w:rsidRDefault="00CD325A">
                        <w:pPr>
                          <w:spacing w:line="180" w:lineRule="exact"/>
                          <w:rPr>
                            <w:rFonts w:ascii="Calibri"/>
                            <w:sz w:val="18"/>
                          </w:rPr>
                        </w:pPr>
                        <w:r>
                          <w:rPr>
                            <w:rFonts w:ascii="Calibri"/>
                            <w:color w:val="585858"/>
                            <w:spacing w:val="-2"/>
                            <w:sz w:val="18"/>
                          </w:rPr>
                          <w:t>Original</w:t>
                        </w:r>
                      </w:p>
                    </w:txbxContent>
                  </v:textbox>
                </v:shape>
                <v:shape id="Textbox 76" o:spid="_x0000_s1066" type="#_x0000_t202" style="position:absolute;left:3568;top:17350;width:1581;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7A2C9832" w14:textId="77777777" w:rsidR="00B9047F" w:rsidRDefault="00CD325A">
                        <w:pPr>
                          <w:spacing w:line="183" w:lineRule="exact"/>
                          <w:ind w:right="18"/>
                          <w:jc w:val="right"/>
                          <w:rPr>
                            <w:rFonts w:ascii="Calibri"/>
                            <w:sz w:val="18"/>
                          </w:rPr>
                        </w:pPr>
                        <w:r>
                          <w:rPr>
                            <w:rFonts w:ascii="Calibri"/>
                            <w:color w:val="585858"/>
                            <w:spacing w:val="-5"/>
                            <w:sz w:val="18"/>
                          </w:rPr>
                          <w:t>0.4</w:t>
                        </w:r>
                      </w:p>
                      <w:p w14:paraId="1BD7A8E2" w14:textId="77777777" w:rsidR="00B9047F" w:rsidRDefault="00CD325A">
                        <w:pPr>
                          <w:spacing w:before="150"/>
                          <w:rPr>
                            <w:rFonts w:ascii="Calibri"/>
                            <w:sz w:val="18"/>
                          </w:rPr>
                        </w:pPr>
                        <w:r>
                          <w:rPr>
                            <w:rFonts w:ascii="Calibri"/>
                            <w:color w:val="585858"/>
                            <w:spacing w:val="-5"/>
                            <w:sz w:val="18"/>
                          </w:rPr>
                          <w:t>0.2</w:t>
                        </w:r>
                      </w:p>
                      <w:p w14:paraId="3B769D2D" w14:textId="77777777" w:rsidR="00B9047F" w:rsidRDefault="00CD325A">
                        <w:pPr>
                          <w:spacing w:before="149" w:line="216" w:lineRule="exact"/>
                          <w:ind w:right="18"/>
                          <w:jc w:val="right"/>
                          <w:rPr>
                            <w:rFonts w:ascii="Calibri"/>
                            <w:sz w:val="18"/>
                          </w:rPr>
                        </w:pPr>
                        <w:r>
                          <w:rPr>
                            <w:rFonts w:ascii="Calibri"/>
                            <w:color w:val="585858"/>
                            <w:spacing w:val="-10"/>
                            <w:sz w:val="18"/>
                          </w:rPr>
                          <w:t>0</w:t>
                        </w:r>
                      </w:p>
                    </w:txbxContent>
                  </v:textbox>
                </v:shape>
                <v:shape id="Textbox 77" o:spid="_x0000_s1067" type="#_x0000_t202" style="position:absolute;left:5786;top:23532;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3BF540D4" w14:textId="77777777" w:rsidR="00B9047F" w:rsidRDefault="00CD325A">
                        <w:pPr>
                          <w:spacing w:line="180" w:lineRule="exact"/>
                          <w:rPr>
                            <w:rFonts w:ascii="Calibri"/>
                            <w:sz w:val="18"/>
                          </w:rPr>
                        </w:pPr>
                        <w:r>
                          <w:rPr>
                            <w:rFonts w:ascii="Calibri"/>
                            <w:color w:val="585858"/>
                            <w:spacing w:val="-10"/>
                            <w:sz w:val="18"/>
                          </w:rPr>
                          <w:t>0</w:t>
                        </w:r>
                      </w:p>
                    </w:txbxContent>
                  </v:textbox>
                </v:shape>
                <v:shape id="Textbox 78" o:spid="_x0000_s1068" type="#_x0000_t202" style="position:absolute;left:10230;top:23532;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7E9A9E3C" w14:textId="77777777" w:rsidR="00B9047F" w:rsidRDefault="00CD325A">
                        <w:pPr>
                          <w:spacing w:line="180" w:lineRule="exact"/>
                          <w:rPr>
                            <w:rFonts w:ascii="Calibri"/>
                            <w:sz w:val="18"/>
                          </w:rPr>
                        </w:pPr>
                        <w:r>
                          <w:rPr>
                            <w:rFonts w:ascii="Calibri"/>
                            <w:color w:val="585858"/>
                            <w:spacing w:val="-10"/>
                            <w:sz w:val="18"/>
                          </w:rPr>
                          <w:t>5</w:t>
                        </w:r>
                      </w:p>
                    </w:txbxContent>
                  </v:textbox>
                </v:shape>
                <v:shape id="Textbox 79" o:spid="_x0000_s1069" type="#_x0000_t202" style="position:absolute;left:14385;top:23532;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24F84F44" w14:textId="77777777" w:rsidR="00B9047F" w:rsidRDefault="00CD325A">
                        <w:pPr>
                          <w:spacing w:line="180" w:lineRule="exact"/>
                          <w:rPr>
                            <w:rFonts w:ascii="Calibri"/>
                            <w:sz w:val="18"/>
                          </w:rPr>
                        </w:pPr>
                        <w:r>
                          <w:rPr>
                            <w:rFonts w:ascii="Calibri"/>
                            <w:color w:val="585858"/>
                            <w:spacing w:val="-5"/>
                            <w:sz w:val="18"/>
                          </w:rPr>
                          <w:t>10</w:t>
                        </w:r>
                      </w:p>
                    </w:txbxContent>
                  </v:textbox>
                </v:shape>
                <v:shape id="Textbox 80" o:spid="_x0000_s1070" type="#_x0000_t202" style="position:absolute;left:18829;top:23532;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23A22495" w14:textId="77777777" w:rsidR="00B9047F" w:rsidRDefault="00CD325A">
                        <w:pPr>
                          <w:spacing w:line="180" w:lineRule="exact"/>
                          <w:rPr>
                            <w:rFonts w:ascii="Calibri"/>
                            <w:sz w:val="18"/>
                          </w:rPr>
                        </w:pPr>
                        <w:r>
                          <w:rPr>
                            <w:rFonts w:ascii="Calibri"/>
                            <w:color w:val="585858"/>
                            <w:spacing w:val="-5"/>
                            <w:sz w:val="18"/>
                          </w:rPr>
                          <w:t>15</w:t>
                        </w:r>
                      </w:p>
                    </w:txbxContent>
                  </v:textbox>
                </v:shape>
                <v:shape id="Textbox 81" o:spid="_x0000_s1071" type="#_x0000_t202" style="position:absolute;left:23273;top:23532;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36D22393" w14:textId="77777777" w:rsidR="00B9047F" w:rsidRDefault="00CD325A">
                        <w:pPr>
                          <w:spacing w:line="180" w:lineRule="exact"/>
                          <w:rPr>
                            <w:rFonts w:ascii="Calibri"/>
                            <w:sz w:val="18"/>
                          </w:rPr>
                        </w:pPr>
                        <w:r>
                          <w:rPr>
                            <w:rFonts w:ascii="Calibri"/>
                            <w:color w:val="585858"/>
                            <w:spacing w:val="-5"/>
                            <w:sz w:val="18"/>
                          </w:rPr>
                          <w:t>20</w:t>
                        </w:r>
                      </w:p>
                    </w:txbxContent>
                  </v:textbox>
                </v:shape>
                <v:shape id="Textbox 82" o:spid="_x0000_s1072" type="#_x0000_t202" style="position:absolute;left:27717;top:23532;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6D5E9253" w14:textId="77777777" w:rsidR="00B9047F" w:rsidRDefault="00CD325A">
                        <w:pPr>
                          <w:spacing w:line="180" w:lineRule="exact"/>
                          <w:rPr>
                            <w:rFonts w:ascii="Calibri"/>
                            <w:sz w:val="18"/>
                          </w:rPr>
                        </w:pPr>
                        <w:r>
                          <w:rPr>
                            <w:rFonts w:ascii="Calibri"/>
                            <w:color w:val="585858"/>
                            <w:spacing w:val="-5"/>
                            <w:sz w:val="18"/>
                          </w:rPr>
                          <w:t>25</w:t>
                        </w:r>
                      </w:p>
                    </w:txbxContent>
                  </v:textbox>
                </v:shape>
                <v:shape id="Textbox 83" o:spid="_x0000_s1073" type="#_x0000_t202" style="position:absolute;left:32160;top:23532;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591CA591" w14:textId="77777777" w:rsidR="00B9047F" w:rsidRDefault="00CD325A">
                        <w:pPr>
                          <w:spacing w:line="180" w:lineRule="exact"/>
                          <w:rPr>
                            <w:rFonts w:ascii="Calibri"/>
                            <w:sz w:val="18"/>
                          </w:rPr>
                        </w:pPr>
                        <w:r>
                          <w:rPr>
                            <w:rFonts w:ascii="Calibri"/>
                            <w:color w:val="585858"/>
                            <w:spacing w:val="-5"/>
                            <w:sz w:val="18"/>
                          </w:rPr>
                          <w:t>30</w:t>
                        </w:r>
                      </w:p>
                    </w:txbxContent>
                  </v:textbox>
                </v:shape>
                <v:shape id="Textbox 84" o:spid="_x0000_s1074" type="#_x0000_t202" style="position:absolute;left:36605;top:23532;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1168934" w14:textId="77777777" w:rsidR="00B9047F" w:rsidRDefault="00CD325A">
                        <w:pPr>
                          <w:spacing w:line="180" w:lineRule="exact"/>
                          <w:rPr>
                            <w:rFonts w:ascii="Calibri"/>
                            <w:sz w:val="18"/>
                          </w:rPr>
                        </w:pPr>
                        <w:r>
                          <w:rPr>
                            <w:rFonts w:ascii="Calibri"/>
                            <w:color w:val="585858"/>
                            <w:spacing w:val="-5"/>
                            <w:sz w:val="18"/>
                          </w:rPr>
                          <w:t>35</w:t>
                        </w:r>
                      </w:p>
                    </w:txbxContent>
                  </v:textbox>
                </v:shape>
                <v:shape id="Textbox 85" o:spid="_x0000_s1075" type="#_x0000_t202" style="position:absolute;left:41049;top:23532;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05BA696A" w14:textId="77777777" w:rsidR="00B9047F" w:rsidRDefault="00CD325A">
                        <w:pPr>
                          <w:spacing w:line="180" w:lineRule="exact"/>
                          <w:rPr>
                            <w:rFonts w:ascii="Calibri"/>
                            <w:sz w:val="18"/>
                          </w:rPr>
                        </w:pPr>
                        <w:r>
                          <w:rPr>
                            <w:rFonts w:ascii="Calibri"/>
                            <w:color w:val="585858"/>
                            <w:spacing w:val="-5"/>
                            <w:sz w:val="18"/>
                          </w:rPr>
                          <w:t>40</w:t>
                        </w:r>
                      </w:p>
                    </w:txbxContent>
                  </v:textbox>
                </v:shape>
                <v:shape id="Textbox 86" o:spid="_x0000_s1076" type="#_x0000_t202" style="position:absolute;left:45493;top:23532;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2669602E" w14:textId="77777777" w:rsidR="00B9047F" w:rsidRDefault="00CD325A">
                        <w:pPr>
                          <w:spacing w:line="180" w:lineRule="exact"/>
                          <w:rPr>
                            <w:rFonts w:ascii="Calibri"/>
                            <w:sz w:val="18"/>
                          </w:rPr>
                        </w:pPr>
                        <w:r>
                          <w:rPr>
                            <w:rFonts w:ascii="Calibri"/>
                            <w:color w:val="585858"/>
                            <w:spacing w:val="-5"/>
                            <w:sz w:val="18"/>
                          </w:rPr>
                          <w:t>45</w:t>
                        </w:r>
                      </w:p>
                    </w:txbxContent>
                  </v:textbox>
                </v:shape>
                <v:shape id="Textbox 87" o:spid="_x0000_s1077" type="#_x0000_t202" style="position:absolute;left:23112;top:25339;width:603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72834B63" w14:textId="77777777" w:rsidR="00B9047F" w:rsidRDefault="00CD325A">
                        <w:pPr>
                          <w:spacing w:line="199" w:lineRule="exact"/>
                          <w:rPr>
                            <w:rFonts w:ascii="Calibri"/>
                            <w:sz w:val="20"/>
                          </w:rPr>
                        </w:pPr>
                        <w:r>
                          <w:rPr>
                            <w:rFonts w:ascii="Calibri"/>
                            <w:color w:val="585858"/>
                            <w:sz w:val="20"/>
                          </w:rPr>
                          <w:t>Data</w:t>
                        </w:r>
                        <w:r>
                          <w:rPr>
                            <w:rFonts w:ascii="Calibri"/>
                            <w:color w:val="585858"/>
                            <w:spacing w:val="-4"/>
                            <w:sz w:val="20"/>
                          </w:rPr>
                          <w:t xml:space="preserve"> </w:t>
                        </w:r>
                        <w:r>
                          <w:rPr>
                            <w:rFonts w:ascii="Calibri"/>
                            <w:color w:val="585858"/>
                            <w:spacing w:val="-2"/>
                            <w:sz w:val="20"/>
                          </w:rPr>
                          <w:t>Points</w:t>
                        </w:r>
                      </w:p>
                    </w:txbxContent>
                  </v:textbox>
                </v:shape>
                <w10:wrap anchorx="page"/>
              </v:group>
            </w:pict>
          </mc:Fallback>
        </mc:AlternateContent>
      </w:r>
      <w:r>
        <w:rPr>
          <w:noProof/>
          <w:lang w:bidi="te-IN"/>
        </w:rPr>
        <mc:AlternateContent>
          <mc:Choice Requires="wps">
            <w:drawing>
              <wp:anchor distT="0" distB="0" distL="0" distR="0" simplePos="0" relativeHeight="15742976" behindDoc="0" locked="0" layoutInCell="1" allowOverlap="1" wp14:anchorId="55D21BAA" wp14:editId="787C29B6">
                <wp:simplePos x="0" y="0"/>
                <wp:positionH relativeFrom="page">
                  <wp:posOffset>1086332</wp:posOffset>
                </wp:positionH>
                <wp:positionV relativeFrom="paragraph">
                  <wp:posOffset>1529962</wp:posOffset>
                </wp:positionV>
                <wp:extent cx="152400" cy="16700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7005"/>
                        </a:xfrm>
                        <a:prstGeom prst="rect">
                          <a:avLst/>
                        </a:prstGeom>
                      </wps:spPr>
                      <wps:txbx>
                        <w:txbxContent>
                          <w:p w14:paraId="5EABAF82" w14:textId="77777777" w:rsidR="00B9047F" w:rsidRDefault="00CD325A">
                            <w:pPr>
                              <w:spacing w:line="223" w:lineRule="exact"/>
                              <w:ind w:left="20"/>
                              <w:rPr>
                                <w:rFonts w:ascii="Calibri"/>
                                <w:sz w:val="20"/>
                              </w:rPr>
                            </w:pPr>
                            <w:r>
                              <w:rPr>
                                <w:rFonts w:ascii="Calibri"/>
                                <w:color w:val="585858"/>
                                <w:spacing w:val="-5"/>
                                <w:sz w:val="20"/>
                              </w:rPr>
                              <w:t>VB</w:t>
                            </w:r>
                          </w:p>
                        </w:txbxContent>
                      </wps:txbx>
                      <wps:bodyPr vert="vert270" wrap="square" lIns="0" tIns="0" rIns="0" bIns="0" rtlCol="0">
                        <a:noAutofit/>
                      </wps:bodyPr>
                    </wps:wsp>
                  </a:graphicData>
                </a:graphic>
              </wp:anchor>
            </w:drawing>
          </mc:Choice>
          <mc:Fallback>
            <w:pict>
              <v:shape w14:anchorId="55D21BAA" id="Textbox 88" o:spid="_x0000_s1078" type="#_x0000_t202" style="position:absolute;left:0;text-align:left;margin-left:85.55pt;margin-top:120.45pt;width:12pt;height:13.15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" filled="f" stroked="f">
                <v:textbox style="layout-flow:vertical;mso-layout-flow-alt:bottom-to-top" inset="0,0,0,0">
                  <w:txbxContent>
                    <w:p w14:paraId="5EABAF82" w14:textId="77777777" w:rsidR="00B9047F" w:rsidRDefault="00CD325A">
                      <w:pPr>
                        <w:spacing w:line="223" w:lineRule="exact"/>
                        <w:ind w:left="20"/>
                        <w:rPr>
                          <w:rFonts w:ascii="Calibri"/>
                          <w:sz w:val="20"/>
                        </w:rPr>
                      </w:pPr>
                      <w:r>
                        <w:rPr>
                          <w:rFonts w:ascii="Calibri"/>
                          <w:color w:val="585858"/>
                          <w:spacing w:val="-5"/>
                          <w:sz w:val="20"/>
                        </w:rPr>
                        <w:t>VB</w:t>
                      </w:r>
                    </w:p>
                  </w:txbxContent>
                </v:textbox>
                <w10:wrap anchorx="page"/>
              </v:shape>
            </w:pict>
          </mc:Fallback>
        </mc:AlternateContent>
      </w:r>
      <w:r>
        <w:t>The</w:t>
      </w:r>
      <w:r>
        <w:rPr>
          <w:spacing w:val="-3"/>
        </w:rPr>
        <w:t xml:space="preserve"> </w:t>
      </w:r>
      <w:r>
        <w:t>decision tree</w:t>
      </w:r>
      <w:r>
        <w:rPr>
          <w:spacing w:val="-1"/>
        </w:rPr>
        <w:t xml:space="preserve"> </w:t>
      </w:r>
      <w:r>
        <w:t>algorithm</w:t>
      </w:r>
      <w:r>
        <w:rPr>
          <w:spacing w:val="1"/>
        </w:rPr>
        <w:t xml:space="preserve"> </w:t>
      </w:r>
      <w:r>
        <w:t>has</w:t>
      </w:r>
      <w:r>
        <w:rPr>
          <w:spacing w:val="-1"/>
        </w:rPr>
        <w:t xml:space="preserve"> </w:t>
      </w:r>
      <w:r>
        <w:t>been has</w:t>
      </w:r>
      <w:r>
        <w:rPr>
          <w:spacing w:val="-1"/>
        </w:rPr>
        <w:t xml:space="preserve"> </w:t>
      </w:r>
      <w:r>
        <w:t>been</w:t>
      </w:r>
      <w:r>
        <w:rPr>
          <w:spacing w:val="-1"/>
        </w:rPr>
        <w:t xml:space="preserve"> </w:t>
      </w:r>
      <w:r>
        <w:t xml:space="preserve">shown in </w:t>
      </w:r>
      <w:hyperlink w:anchor="_bookmark100" w:history="1">
        <w:r>
          <w:t>Code</w:t>
        </w:r>
        <w:r>
          <w:rPr>
            <w:spacing w:val="-1"/>
          </w:rPr>
          <w:t xml:space="preserve"> </w:t>
        </w:r>
        <w:r>
          <w:t xml:space="preserve">Snippet 11: Decision </w:t>
        </w:r>
        <w:r>
          <w:rPr>
            <w:spacing w:val="-4"/>
          </w:rPr>
          <w:t>Tree</w:t>
        </w:r>
      </w:hyperlink>
    </w:p>
    <w:p w14:paraId="395CBC98" w14:textId="77777777" w:rsidR="00B9047F" w:rsidRDefault="00B9047F">
      <w:pPr>
        <w:pStyle w:val="BodyText"/>
        <w:spacing w:before="164"/>
        <w:ind w:left="0"/>
        <w:rPr>
          <w:sz w:val="20"/>
        </w:rPr>
      </w:pPr>
    </w:p>
    <w:tbl>
      <w:tblPr>
        <w:tblW w:w="0" w:type="auto"/>
        <w:tblInd w:w="97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700"/>
        <w:gridCol w:w="698"/>
        <w:gridCol w:w="700"/>
        <w:gridCol w:w="700"/>
        <w:gridCol w:w="698"/>
        <w:gridCol w:w="700"/>
        <w:gridCol w:w="698"/>
        <w:gridCol w:w="700"/>
        <w:gridCol w:w="698"/>
      </w:tblGrid>
      <w:tr w:rsidR="00B9047F" w14:paraId="3231A151" w14:textId="77777777">
        <w:trPr>
          <w:trHeight w:val="354"/>
        </w:trPr>
        <w:tc>
          <w:tcPr>
            <w:tcW w:w="700" w:type="dxa"/>
            <w:tcBorders>
              <w:left w:val="single" w:sz="6" w:space="0" w:color="BEBEBE"/>
            </w:tcBorders>
          </w:tcPr>
          <w:p w14:paraId="35BBEA96" w14:textId="77777777" w:rsidR="00B9047F" w:rsidRDefault="00B9047F">
            <w:pPr>
              <w:pStyle w:val="TableParagraph"/>
            </w:pPr>
          </w:p>
        </w:tc>
        <w:tc>
          <w:tcPr>
            <w:tcW w:w="698" w:type="dxa"/>
          </w:tcPr>
          <w:p w14:paraId="05234E65" w14:textId="77777777" w:rsidR="00B9047F" w:rsidRDefault="00B9047F">
            <w:pPr>
              <w:pStyle w:val="TableParagraph"/>
            </w:pPr>
          </w:p>
        </w:tc>
        <w:tc>
          <w:tcPr>
            <w:tcW w:w="700" w:type="dxa"/>
          </w:tcPr>
          <w:p w14:paraId="36831A43" w14:textId="77777777" w:rsidR="00B9047F" w:rsidRDefault="00B9047F">
            <w:pPr>
              <w:pStyle w:val="TableParagraph"/>
            </w:pPr>
          </w:p>
        </w:tc>
        <w:tc>
          <w:tcPr>
            <w:tcW w:w="700" w:type="dxa"/>
          </w:tcPr>
          <w:p w14:paraId="5E933E33" w14:textId="77777777" w:rsidR="00B9047F" w:rsidRDefault="00B9047F">
            <w:pPr>
              <w:pStyle w:val="TableParagraph"/>
            </w:pPr>
          </w:p>
        </w:tc>
        <w:tc>
          <w:tcPr>
            <w:tcW w:w="698" w:type="dxa"/>
          </w:tcPr>
          <w:p w14:paraId="51C61DC4" w14:textId="77777777" w:rsidR="00B9047F" w:rsidRDefault="00B9047F">
            <w:pPr>
              <w:pStyle w:val="TableParagraph"/>
            </w:pPr>
          </w:p>
        </w:tc>
        <w:tc>
          <w:tcPr>
            <w:tcW w:w="700" w:type="dxa"/>
          </w:tcPr>
          <w:p w14:paraId="3870CFFB" w14:textId="77777777" w:rsidR="00B9047F" w:rsidRDefault="00B9047F">
            <w:pPr>
              <w:pStyle w:val="TableParagraph"/>
            </w:pPr>
          </w:p>
        </w:tc>
        <w:tc>
          <w:tcPr>
            <w:tcW w:w="698" w:type="dxa"/>
          </w:tcPr>
          <w:p w14:paraId="5AE7999D" w14:textId="77777777" w:rsidR="00B9047F" w:rsidRDefault="00B9047F">
            <w:pPr>
              <w:pStyle w:val="TableParagraph"/>
            </w:pPr>
          </w:p>
        </w:tc>
        <w:tc>
          <w:tcPr>
            <w:tcW w:w="700" w:type="dxa"/>
          </w:tcPr>
          <w:p w14:paraId="01FCF62E" w14:textId="77777777" w:rsidR="00B9047F" w:rsidRDefault="00B9047F">
            <w:pPr>
              <w:pStyle w:val="TableParagraph"/>
            </w:pPr>
          </w:p>
        </w:tc>
        <w:tc>
          <w:tcPr>
            <w:tcW w:w="698" w:type="dxa"/>
          </w:tcPr>
          <w:p w14:paraId="607CE387" w14:textId="77777777" w:rsidR="00B9047F" w:rsidRDefault="00B9047F">
            <w:pPr>
              <w:pStyle w:val="TableParagraph"/>
            </w:pPr>
          </w:p>
        </w:tc>
      </w:tr>
      <w:tr w:rsidR="00B9047F" w14:paraId="2151D2AD" w14:textId="77777777">
        <w:trPr>
          <w:trHeight w:val="354"/>
        </w:trPr>
        <w:tc>
          <w:tcPr>
            <w:tcW w:w="700" w:type="dxa"/>
            <w:tcBorders>
              <w:left w:val="single" w:sz="6" w:space="0" w:color="BEBEBE"/>
            </w:tcBorders>
          </w:tcPr>
          <w:p w14:paraId="350660CA" w14:textId="77777777" w:rsidR="00B9047F" w:rsidRDefault="00B9047F">
            <w:pPr>
              <w:pStyle w:val="TableParagraph"/>
            </w:pPr>
          </w:p>
        </w:tc>
        <w:tc>
          <w:tcPr>
            <w:tcW w:w="698" w:type="dxa"/>
          </w:tcPr>
          <w:p w14:paraId="50BC0058" w14:textId="77777777" w:rsidR="00B9047F" w:rsidRDefault="00B9047F">
            <w:pPr>
              <w:pStyle w:val="TableParagraph"/>
            </w:pPr>
          </w:p>
        </w:tc>
        <w:tc>
          <w:tcPr>
            <w:tcW w:w="700" w:type="dxa"/>
          </w:tcPr>
          <w:p w14:paraId="57661D70" w14:textId="77777777" w:rsidR="00B9047F" w:rsidRDefault="00B9047F">
            <w:pPr>
              <w:pStyle w:val="TableParagraph"/>
            </w:pPr>
          </w:p>
        </w:tc>
        <w:tc>
          <w:tcPr>
            <w:tcW w:w="700" w:type="dxa"/>
          </w:tcPr>
          <w:p w14:paraId="038439FE" w14:textId="77777777" w:rsidR="00B9047F" w:rsidRDefault="00B9047F">
            <w:pPr>
              <w:pStyle w:val="TableParagraph"/>
            </w:pPr>
          </w:p>
        </w:tc>
        <w:tc>
          <w:tcPr>
            <w:tcW w:w="698" w:type="dxa"/>
          </w:tcPr>
          <w:p w14:paraId="02B172C2" w14:textId="77777777" w:rsidR="00B9047F" w:rsidRDefault="00B9047F">
            <w:pPr>
              <w:pStyle w:val="TableParagraph"/>
            </w:pPr>
          </w:p>
        </w:tc>
        <w:tc>
          <w:tcPr>
            <w:tcW w:w="700" w:type="dxa"/>
          </w:tcPr>
          <w:p w14:paraId="6C8C39C4" w14:textId="77777777" w:rsidR="00B9047F" w:rsidRDefault="00B9047F">
            <w:pPr>
              <w:pStyle w:val="TableParagraph"/>
            </w:pPr>
          </w:p>
        </w:tc>
        <w:tc>
          <w:tcPr>
            <w:tcW w:w="698" w:type="dxa"/>
          </w:tcPr>
          <w:p w14:paraId="5A91045F" w14:textId="77777777" w:rsidR="00B9047F" w:rsidRDefault="00B9047F">
            <w:pPr>
              <w:pStyle w:val="TableParagraph"/>
            </w:pPr>
          </w:p>
        </w:tc>
        <w:tc>
          <w:tcPr>
            <w:tcW w:w="700" w:type="dxa"/>
          </w:tcPr>
          <w:p w14:paraId="08619E23" w14:textId="77777777" w:rsidR="00B9047F" w:rsidRDefault="00B9047F">
            <w:pPr>
              <w:pStyle w:val="TableParagraph"/>
            </w:pPr>
          </w:p>
        </w:tc>
        <w:tc>
          <w:tcPr>
            <w:tcW w:w="698" w:type="dxa"/>
          </w:tcPr>
          <w:p w14:paraId="23FC4E3A" w14:textId="77777777" w:rsidR="00B9047F" w:rsidRDefault="00B9047F">
            <w:pPr>
              <w:pStyle w:val="TableParagraph"/>
            </w:pPr>
          </w:p>
        </w:tc>
      </w:tr>
      <w:tr w:rsidR="00B9047F" w14:paraId="371E066B" w14:textId="77777777">
        <w:trPr>
          <w:trHeight w:val="354"/>
        </w:trPr>
        <w:tc>
          <w:tcPr>
            <w:tcW w:w="700" w:type="dxa"/>
            <w:tcBorders>
              <w:left w:val="single" w:sz="6" w:space="0" w:color="BEBEBE"/>
            </w:tcBorders>
          </w:tcPr>
          <w:p w14:paraId="5B0BF4E3" w14:textId="77777777" w:rsidR="00B9047F" w:rsidRDefault="00B9047F">
            <w:pPr>
              <w:pStyle w:val="TableParagraph"/>
            </w:pPr>
          </w:p>
        </w:tc>
        <w:tc>
          <w:tcPr>
            <w:tcW w:w="698" w:type="dxa"/>
          </w:tcPr>
          <w:p w14:paraId="74BE9196" w14:textId="77777777" w:rsidR="00B9047F" w:rsidRDefault="00B9047F">
            <w:pPr>
              <w:pStyle w:val="TableParagraph"/>
            </w:pPr>
          </w:p>
        </w:tc>
        <w:tc>
          <w:tcPr>
            <w:tcW w:w="700" w:type="dxa"/>
          </w:tcPr>
          <w:p w14:paraId="4DE421A0" w14:textId="77777777" w:rsidR="00B9047F" w:rsidRDefault="00B9047F">
            <w:pPr>
              <w:pStyle w:val="TableParagraph"/>
            </w:pPr>
          </w:p>
        </w:tc>
        <w:tc>
          <w:tcPr>
            <w:tcW w:w="700" w:type="dxa"/>
          </w:tcPr>
          <w:p w14:paraId="43EAD3F6" w14:textId="77777777" w:rsidR="00B9047F" w:rsidRDefault="00B9047F">
            <w:pPr>
              <w:pStyle w:val="TableParagraph"/>
            </w:pPr>
          </w:p>
        </w:tc>
        <w:tc>
          <w:tcPr>
            <w:tcW w:w="698" w:type="dxa"/>
          </w:tcPr>
          <w:p w14:paraId="22D2603B" w14:textId="77777777" w:rsidR="00B9047F" w:rsidRDefault="00B9047F">
            <w:pPr>
              <w:pStyle w:val="TableParagraph"/>
            </w:pPr>
          </w:p>
        </w:tc>
        <w:tc>
          <w:tcPr>
            <w:tcW w:w="700" w:type="dxa"/>
          </w:tcPr>
          <w:p w14:paraId="7BC2856E" w14:textId="77777777" w:rsidR="00B9047F" w:rsidRDefault="00B9047F">
            <w:pPr>
              <w:pStyle w:val="TableParagraph"/>
            </w:pPr>
          </w:p>
        </w:tc>
        <w:tc>
          <w:tcPr>
            <w:tcW w:w="698" w:type="dxa"/>
          </w:tcPr>
          <w:p w14:paraId="7085D088" w14:textId="77777777" w:rsidR="00B9047F" w:rsidRDefault="00B9047F">
            <w:pPr>
              <w:pStyle w:val="TableParagraph"/>
            </w:pPr>
          </w:p>
        </w:tc>
        <w:tc>
          <w:tcPr>
            <w:tcW w:w="700" w:type="dxa"/>
          </w:tcPr>
          <w:p w14:paraId="589DF01C" w14:textId="77777777" w:rsidR="00B9047F" w:rsidRDefault="00B9047F">
            <w:pPr>
              <w:pStyle w:val="TableParagraph"/>
            </w:pPr>
          </w:p>
        </w:tc>
        <w:tc>
          <w:tcPr>
            <w:tcW w:w="698" w:type="dxa"/>
          </w:tcPr>
          <w:p w14:paraId="3E114201" w14:textId="77777777" w:rsidR="00B9047F" w:rsidRDefault="00B9047F">
            <w:pPr>
              <w:pStyle w:val="TableParagraph"/>
            </w:pPr>
          </w:p>
        </w:tc>
      </w:tr>
      <w:tr w:rsidR="00B9047F" w14:paraId="1CFFF22B" w14:textId="77777777">
        <w:trPr>
          <w:trHeight w:val="354"/>
        </w:trPr>
        <w:tc>
          <w:tcPr>
            <w:tcW w:w="700" w:type="dxa"/>
            <w:tcBorders>
              <w:left w:val="single" w:sz="6" w:space="0" w:color="BEBEBE"/>
            </w:tcBorders>
          </w:tcPr>
          <w:p w14:paraId="15E8F97C" w14:textId="77777777" w:rsidR="00B9047F" w:rsidRDefault="00B9047F">
            <w:pPr>
              <w:pStyle w:val="TableParagraph"/>
            </w:pPr>
          </w:p>
        </w:tc>
        <w:tc>
          <w:tcPr>
            <w:tcW w:w="698" w:type="dxa"/>
          </w:tcPr>
          <w:p w14:paraId="25B7CFE2" w14:textId="77777777" w:rsidR="00B9047F" w:rsidRDefault="00B9047F">
            <w:pPr>
              <w:pStyle w:val="TableParagraph"/>
            </w:pPr>
          </w:p>
        </w:tc>
        <w:tc>
          <w:tcPr>
            <w:tcW w:w="700" w:type="dxa"/>
          </w:tcPr>
          <w:p w14:paraId="17AECFAB" w14:textId="77777777" w:rsidR="00B9047F" w:rsidRDefault="00B9047F">
            <w:pPr>
              <w:pStyle w:val="TableParagraph"/>
            </w:pPr>
          </w:p>
        </w:tc>
        <w:tc>
          <w:tcPr>
            <w:tcW w:w="700" w:type="dxa"/>
          </w:tcPr>
          <w:p w14:paraId="2861A04D" w14:textId="77777777" w:rsidR="00B9047F" w:rsidRDefault="00B9047F">
            <w:pPr>
              <w:pStyle w:val="TableParagraph"/>
            </w:pPr>
          </w:p>
        </w:tc>
        <w:tc>
          <w:tcPr>
            <w:tcW w:w="698" w:type="dxa"/>
          </w:tcPr>
          <w:p w14:paraId="444F60E5" w14:textId="77777777" w:rsidR="00B9047F" w:rsidRDefault="00B9047F">
            <w:pPr>
              <w:pStyle w:val="TableParagraph"/>
            </w:pPr>
          </w:p>
        </w:tc>
        <w:tc>
          <w:tcPr>
            <w:tcW w:w="700" w:type="dxa"/>
          </w:tcPr>
          <w:p w14:paraId="34451080" w14:textId="77777777" w:rsidR="00B9047F" w:rsidRDefault="00B9047F">
            <w:pPr>
              <w:pStyle w:val="TableParagraph"/>
            </w:pPr>
          </w:p>
        </w:tc>
        <w:tc>
          <w:tcPr>
            <w:tcW w:w="698" w:type="dxa"/>
          </w:tcPr>
          <w:p w14:paraId="5896DA23" w14:textId="77777777" w:rsidR="00B9047F" w:rsidRDefault="00B9047F">
            <w:pPr>
              <w:pStyle w:val="TableParagraph"/>
            </w:pPr>
          </w:p>
        </w:tc>
        <w:tc>
          <w:tcPr>
            <w:tcW w:w="700" w:type="dxa"/>
          </w:tcPr>
          <w:p w14:paraId="2E3B502D" w14:textId="77777777" w:rsidR="00B9047F" w:rsidRDefault="00B9047F">
            <w:pPr>
              <w:pStyle w:val="TableParagraph"/>
            </w:pPr>
          </w:p>
        </w:tc>
        <w:tc>
          <w:tcPr>
            <w:tcW w:w="698" w:type="dxa"/>
          </w:tcPr>
          <w:p w14:paraId="347F918F" w14:textId="77777777" w:rsidR="00B9047F" w:rsidRDefault="00B9047F">
            <w:pPr>
              <w:pStyle w:val="TableParagraph"/>
            </w:pPr>
          </w:p>
        </w:tc>
      </w:tr>
      <w:tr w:rsidR="00B9047F" w14:paraId="1F7DE4E2" w14:textId="77777777">
        <w:trPr>
          <w:trHeight w:val="354"/>
        </w:trPr>
        <w:tc>
          <w:tcPr>
            <w:tcW w:w="700" w:type="dxa"/>
            <w:tcBorders>
              <w:left w:val="single" w:sz="6" w:space="0" w:color="BEBEBE"/>
            </w:tcBorders>
          </w:tcPr>
          <w:p w14:paraId="21FA1F95" w14:textId="77777777" w:rsidR="00B9047F" w:rsidRDefault="00B9047F">
            <w:pPr>
              <w:pStyle w:val="TableParagraph"/>
            </w:pPr>
          </w:p>
        </w:tc>
        <w:tc>
          <w:tcPr>
            <w:tcW w:w="698" w:type="dxa"/>
          </w:tcPr>
          <w:p w14:paraId="139A674E" w14:textId="77777777" w:rsidR="00B9047F" w:rsidRDefault="00B9047F">
            <w:pPr>
              <w:pStyle w:val="TableParagraph"/>
            </w:pPr>
          </w:p>
        </w:tc>
        <w:tc>
          <w:tcPr>
            <w:tcW w:w="700" w:type="dxa"/>
          </w:tcPr>
          <w:p w14:paraId="2579DC73" w14:textId="77777777" w:rsidR="00B9047F" w:rsidRDefault="00B9047F">
            <w:pPr>
              <w:pStyle w:val="TableParagraph"/>
            </w:pPr>
          </w:p>
        </w:tc>
        <w:tc>
          <w:tcPr>
            <w:tcW w:w="700" w:type="dxa"/>
          </w:tcPr>
          <w:p w14:paraId="4F0AFBB2" w14:textId="77777777" w:rsidR="00B9047F" w:rsidRDefault="00B9047F">
            <w:pPr>
              <w:pStyle w:val="TableParagraph"/>
            </w:pPr>
          </w:p>
        </w:tc>
        <w:tc>
          <w:tcPr>
            <w:tcW w:w="698" w:type="dxa"/>
          </w:tcPr>
          <w:p w14:paraId="7366C649" w14:textId="77777777" w:rsidR="00B9047F" w:rsidRDefault="00B9047F">
            <w:pPr>
              <w:pStyle w:val="TableParagraph"/>
            </w:pPr>
          </w:p>
        </w:tc>
        <w:tc>
          <w:tcPr>
            <w:tcW w:w="700" w:type="dxa"/>
          </w:tcPr>
          <w:p w14:paraId="48D1CA91" w14:textId="77777777" w:rsidR="00B9047F" w:rsidRDefault="00B9047F">
            <w:pPr>
              <w:pStyle w:val="TableParagraph"/>
            </w:pPr>
          </w:p>
        </w:tc>
        <w:tc>
          <w:tcPr>
            <w:tcW w:w="698" w:type="dxa"/>
          </w:tcPr>
          <w:p w14:paraId="3354F3D2" w14:textId="77777777" w:rsidR="00B9047F" w:rsidRDefault="00B9047F">
            <w:pPr>
              <w:pStyle w:val="TableParagraph"/>
            </w:pPr>
          </w:p>
        </w:tc>
        <w:tc>
          <w:tcPr>
            <w:tcW w:w="700" w:type="dxa"/>
          </w:tcPr>
          <w:p w14:paraId="5D1A7C47" w14:textId="77777777" w:rsidR="00B9047F" w:rsidRDefault="00B9047F">
            <w:pPr>
              <w:pStyle w:val="TableParagraph"/>
            </w:pPr>
          </w:p>
        </w:tc>
        <w:tc>
          <w:tcPr>
            <w:tcW w:w="698" w:type="dxa"/>
          </w:tcPr>
          <w:p w14:paraId="5C1EAA73" w14:textId="77777777" w:rsidR="00B9047F" w:rsidRDefault="00B9047F">
            <w:pPr>
              <w:pStyle w:val="TableParagraph"/>
            </w:pPr>
          </w:p>
        </w:tc>
      </w:tr>
      <w:tr w:rsidR="00B9047F" w14:paraId="4D3C3EBA" w14:textId="77777777">
        <w:trPr>
          <w:trHeight w:val="338"/>
        </w:trPr>
        <w:tc>
          <w:tcPr>
            <w:tcW w:w="700" w:type="dxa"/>
            <w:tcBorders>
              <w:left w:val="single" w:sz="6" w:space="0" w:color="BEBEBE"/>
              <w:bottom w:val="single" w:sz="18" w:space="0" w:color="FF0000"/>
            </w:tcBorders>
          </w:tcPr>
          <w:p w14:paraId="3BC2632E" w14:textId="77777777" w:rsidR="00B9047F" w:rsidRDefault="00B9047F">
            <w:pPr>
              <w:pStyle w:val="TableParagraph"/>
            </w:pPr>
          </w:p>
        </w:tc>
        <w:tc>
          <w:tcPr>
            <w:tcW w:w="698" w:type="dxa"/>
            <w:tcBorders>
              <w:bottom w:val="single" w:sz="18" w:space="0" w:color="FF0000"/>
            </w:tcBorders>
          </w:tcPr>
          <w:p w14:paraId="2B63B494" w14:textId="77777777" w:rsidR="00B9047F" w:rsidRDefault="00B9047F">
            <w:pPr>
              <w:pStyle w:val="TableParagraph"/>
            </w:pPr>
          </w:p>
        </w:tc>
        <w:tc>
          <w:tcPr>
            <w:tcW w:w="700" w:type="dxa"/>
            <w:tcBorders>
              <w:bottom w:val="single" w:sz="18" w:space="0" w:color="FF0000"/>
            </w:tcBorders>
          </w:tcPr>
          <w:p w14:paraId="2B135594" w14:textId="77777777" w:rsidR="00B9047F" w:rsidRDefault="00B9047F">
            <w:pPr>
              <w:pStyle w:val="TableParagraph"/>
            </w:pPr>
          </w:p>
        </w:tc>
        <w:tc>
          <w:tcPr>
            <w:tcW w:w="700" w:type="dxa"/>
            <w:tcBorders>
              <w:bottom w:val="single" w:sz="18" w:space="0" w:color="FF0000"/>
            </w:tcBorders>
          </w:tcPr>
          <w:p w14:paraId="1FC6D101" w14:textId="77777777" w:rsidR="00B9047F" w:rsidRDefault="00B9047F">
            <w:pPr>
              <w:pStyle w:val="TableParagraph"/>
            </w:pPr>
          </w:p>
        </w:tc>
        <w:tc>
          <w:tcPr>
            <w:tcW w:w="698" w:type="dxa"/>
            <w:tcBorders>
              <w:bottom w:val="single" w:sz="18" w:space="0" w:color="FF0000"/>
            </w:tcBorders>
          </w:tcPr>
          <w:p w14:paraId="294CDCB8" w14:textId="77777777" w:rsidR="00B9047F" w:rsidRDefault="00B9047F">
            <w:pPr>
              <w:pStyle w:val="TableParagraph"/>
            </w:pPr>
          </w:p>
        </w:tc>
        <w:tc>
          <w:tcPr>
            <w:tcW w:w="700" w:type="dxa"/>
            <w:tcBorders>
              <w:bottom w:val="single" w:sz="18" w:space="0" w:color="FF0000"/>
            </w:tcBorders>
          </w:tcPr>
          <w:p w14:paraId="04BC5205" w14:textId="77777777" w:rsidR="00B9047F" w:rsidRDefault="00B9047F">
            <w:pPr>
              <w:pStyle w:val="TableParagraph"/>
            </w:pPr>
          </w:p>
        </w:tc>
        <w:tc>
          <w:tcPr>
            <w:tcW w:w="698" w:type="dxa"/>
            <w:tcBorders>
              <w:bottom w:val="single" w:sz="18" w:space="0" w:color="FF0000"/>
            </w:tcBorders>
          </w:tcPr>
          <w:p w14:paraId="47A32EC2" w14:textId="77777777" w:rsidR="00B9047F" w:rsidRDefault="00B9047F">
            <w:pPr>
              <w:pStyle w:val="TableParagraph"/>
            </w:pPr>
          </w:p>
        </w:tc>
        <w:tc>
          <w:tcPr>
            <w:tcW w:w="700" w:type="dxa"/>
            <w:tcBorders>
              <w:bottom w:val="single" w:sz="18" w:space="0" w:color="FF0000"/>
            </w:tcBorders>
          </w:tcPr>
          <w:p w14:paraId="5A459102" w14:textId="77777777" w:rsidR="00B9047F" w:rsidRDefault="00B9047F">
            <w:pPr>
              <w:pStyle w:val="TableParagraph"/>
            </w:pPr>
          </w:p>
        </w:tc>
        <w:tc>
          <w:tcPr>
            <w:tcW w:w="698" w:type="dxa"/>
            <w:tcBorders>
              <w:bottom w:val="single" w:sz="18" w:space="0" w:color="FF0000"/>
            </w:tcBorders>
          </w:tcPr>
          <w:p w14:paraId="39D8CCF9" w14:textId="77777777" w:rsidR="00B9047F" w:rsidRDefault="00B9047F">
            <w:pPr>
              <w:pStyle w:val="TableParagraph"/>
            </w:pPr>
          </w:p>
        </w:tc>
      </w:tr>
      <w:tr w:rsidR="00B9047F" w14:paraId="5AF9E621" w14:textId="77777777">
        <w:trPr>
          <w:trHeight w:val="340"/>
        </w:trPr>
        <w:tc>
          <w:tcPr>
            <w:tcW w:w="700" w:type="dxa"/>
            <w:tcBorders>
              <w:top w:val="single" w:sz="18" w:space="0" w:color="FF0000"/>
              <w:left w:val="single" w:sz="6" w:space="0" w:color="BEBEBE"/>
            </w:tcBorders>
          </w:tcPr>
          <w:p w14:paraId="1B3F5058" w14:textId="77777777" w:rsidR="00B9047F" w:rsidRDefault="00B9047F">
            <w:pPr>
              <w:pStyle w:val="TableParagraph"/>
            </w:pPr>
          </w:p>
        </w:tc>
        <w:tc>
          <w:tcPr>
            <w:tcW w:w="698" w:type="dxa"/>
            <w:tcBorders>
              <w:top w:val="single" w:sz="18" w:space="0" w:color="FF0000"/>
            </w:tcBorders>
          </w:tcPr>
          <w:p w14:paraId="66FA1396" w14:textId="77777777" w:rsidR="00B9047F" w:rsidRDefault="00B9047F">
            <w:pPr>
              <w:pStyle w:val="TableParagraph"/>
            </w:pPr>
          </w:p>
        </w:tc>
        <w:tc>
          <w:tcPr>
            <w:tcW w:w="700" w:type="dxa"/>
            <w:tcBorders>
              <w:top w:val="single" w:sz="18" w:space="0" w:color="FF0000"/>
            </w:tcBorders>
          </w:tcPr>
          <w:p w14:paraId="22CE569B" w14:textId="77777777" w:rsidR="00B9047F" w:rsidRDefault="00B9047F">
            <w:pPr>
              <w:pStyle w:val="TableParagraph"/>
            </w:pPr>
          </w:p>
        </w:tc>
        <w:tc>
          <w:tcPr>
            <w:tcW w:w="700" w:type="dxa"/>
            <w:tcBorders>
              <w:top w:val="single" w:sz="18" w:space="0" w:color="FF0000"/>
            </w:tcBorders>
          </w:tcPr>
          <w:p w14:paraId="60DD4E79" w14:textId="77777777" w:rsidR="00B9047F" w:rsidRDefault="00B9047F">
            <w:pPr>
              <w:pStyle w:val="TableParagraph"/>
            </w:pPr>
          </w:p>
        </w:tc>
        <w:tc>
          <w:tcPr>
            <w:tcW w:w="698" w:type="dxa"/>
            <w:tcBorders>
              <w:top w:val="single" w:sz="18" w:space="0" w:color="FF0000"/>
            </w:tcBorders>
          </w:tcPr>
          <w:p w14:paraId="251873D1" w14:textId="77777777" w:rsidR="00B9047F" w:rsidRDefault="00B9047F">
            <w:pPr>
              <w:pStyle w:val="TableParagraph"/>
            </w:pPr>
          </w:p>
        </w:tc>
        <w:tc>
          <w:tcPr>
            <w:tcW w:w="700" w:type="dxa"/>
            <w:tcBorders>
              <w:top w:val="single" w:sz="18" w:space="0" w:color="FF0000"/>
            </w:tcBorders>
          </w:tcPr>
          <w:p w14:paraId="361FD611" w14:textId="77777777" w:rsidR="00B9047F" w:rsidRDefault="00B9047F">
            <w:pPr>
              <w:pStyle w:val="TableParagraph"/>
            </w:pPr>
          </w:p>
        </w:tc>
        <w:tc>
          <w:tcPr>
            <w:tcW w:w="698" w:type="dxa"/>
            <w:tcBorders>
              <w:top w:val="single" w:sz="18" w:space="0" w:color="FF0000"/>
            </w:tcBorders>
          </w:tcPr>
          <w:p w14:paraId="7E642C67" w14:textId="77777777" w:rsidR="00B9047F" w:rsidRDefault="00B9047F">
            <w:pPr>
              <w:pStyle w:val="TableParagraph"/>
            </w:pPr>
          </w:p>
        </w:tc>
        <w:tc>
          <w:tcPr>
            <w:tcW w:w="700" w:type="dxa"/>
            <w:tcBorders>
              <w:top w:val="single" w:sz="18" w:space="0" w:color="FF0000"/>
            </w:tcBorders>
          </w:tcPr>
          <w:p w14:paraId="640870A3" w14:textId="77777777" w:rsidR="00B9047F" w:rsidRDefault="00B9047F">
            <w:pPr>
              <w:pStyle w:val="TableParagraph"/>
            </w:pPr>
          </w:p>
        </w:tc>
        <w:tc>
          <w:tcPr>
            <w:tcW w:w="698" w:type="dxa"/>
            <w:tcBorders>
              <w:top w:val="single" w:sz="18" w:space="0" w:color="FF0000"/>
            </w:tcBorders>
          </w:tcPr>
          <w:p w14:paraId="32D61BEB" w14:textId="77777777" w:rsidR="00B9047F" w:rsidRDefault="00B9047F">
            <w:pPr>
              <w:pStyle w:val="TableParagraph"/>
            </w:pPr>
          </w:p>
        </w:tc>
      </w:tr>
      <w:tr w:rsidR="00B9047F" w14:paraId="2FDBFA8C" w14:textId="77777777">
        <w:trPr>
          <w:trHeight w:val="354"/>
        </w:trPr>
        <w:tc>
          <w:tcPr>
            <w:tcW w:w="700" w:type="dxa"/>
            <w:tcBorders>
              <w:left w:val="single" w:sz="6" w:space="0" w:color="BEBEBE"/>
            </w:tcBorders>
          </w:tcPr>
          <w:p w14:paraId="3FFE5F13" w14:textId="77777777" w:rsidR="00B9047F" w:rsidRDefault="00B9047F">
            <w:pPr>
              <w:pStyle w:val="TableParagraph"/>
            </w:pPr>
          </w:p>
        </w:tc>
        <w:tc>
          <w:tcPr>
            <w:tcW w:w="698" w:type="dxa"/>
          </w:tcPr>
          <w:p w14:paraId="1C9222A3" w14:textId="77777777" w:rsidR="00B9047F" w:rsidRDefault="00B9047F">
            <w:pPr>
              <w:pStyle w:val="TableParagraph"/>
            </w:pPr>
          </w:p>
        </w:tc>
        <w:tc>
          <w:tcPr>
            <w:tcW w:w="700" w:type="dxa"/>
          </w:tcPr>
          <w:p w14:paraId="2D478CAD" w14:textId="77777777" w:rsidR="00B9047F" w:rsidRDefault="00B9047F">
            <w:pPr>
              <w:pStyle w:val="TableParagraph"/>
            </w:pPr>
          </w:p>
        </w:tc>
        <w:tc>
          <w:tcPr>
            <w:tcW w:w="700" w:type="dxa"/>
          </w:tcPr>
          <w:p w14:paraId="2CEC8AF0" w14:textId="77777777" w:rsidR="00B9047F" w:rsidRDefault="00B9047F">
            <w:pPr>
              <w:pStyle w:val="TableParagraph"/>
            </w:pPr>
          </w:p>
        </w:tc>
        <w:tc>
          <w:tcPr>
            <w:tcW w:w="698" w:type="dxa"/>
          </w:tcPr>
          <w:p w14:paraId="099AD49C" w14:textId="77777777" w:rsidR="00B9047F" w:rsidRDefault="00B9047F">
            <w:pPr>
              <w:pStyle w:val="TableParagraph"/>
            </w:pPr>
          </w:p>
        </w:tc>
        <w:tc>
          <w:tcPr>
            <w:tcW w:w="700" w:type="dxa"/>
          </w:tcPr>
          <w:p w14:paraId="13DB19B9" w14:textId="77777777" w:rsidR="00B9047F" w:rsidRDefault="00B9047F">
            <w:pPr>
              <w:pStyle w:val="TableParagraph"/>
            </w:pPr>
          </w:p>
        </w:tc>
        <w:tc>
          <w:tcPr>
            <w:tcW w:w="698" w:type="dxa"/>
          </w:tcPr>
          <w:p w14:paraId="577698C2" w14:textId="77777777" w:rsidR="00B9047F" w:rsidRDefault="00B9047F">
            <w:pPr>
              <w:pStyle w:val="TableParagraph"/>
            </w:pPr>
          </w:p>
        </w:tc>
        <w:tc>
          <w:tcPr>
            <w:tcW w:w="700" w:type="dxa"/>
          </w:tcPr>
          <w:p w14:paraId="7BCF4069" w14:textId="77777777" w:rsidR="00B9047F" w:rsidRDefault="00B9047F">
            <w:pPr>
              <w:pStyle w:val="TableParagraph"/>
            </w:pPr>
          </w:p>
        </w:tc>
        <w:tc>
          <w:tcPr>
            <w:tcW w:w="698" w:type="dxa"/>
          </w:tcPr>
          <w:p w14:paraId="58E6F899" w14:textId="77777777" w:rsidR="00B9047F" w:rsidRDefault="00B9047F">
            <w:pPr>
              <w:pStyle w:val="TableParagraph"/>
            </w:pPr>
          </w:p>
        </w:tc>
      </w:tr>
      <w:tr w:rsidR="00B9047F" w14:paraId="3C311193" w14:textId="77777777">
        <w:trPr>
          <w:trHeight w:val="355"/>
        </w:trPr>
        <w:tc>
          <w:tcPr>
            <w:tcW w:w="700" w:type="dxa"/>
            <w:tcBorders>
              <w:left w:val="single" w:sz="6" w:space="0" w:color="BEBEBE"/>
              <w:bottom w:val="single" w:sz="6" w:space="0" w:color="BEBEBE"/>
            </w:tcBorders>
          </w:tcPr>
          <w:p w14:paraId="25279518" w14:textId="77777777" w:rsidR="00B9047F" w:rsidRDefault="00B9047F">
            <w:pPr>
              <w:pStyle w:val="TableParagraph"/>
            </w:pPr>
          </w:p>
        </w:tc>
        <w:tc>
          <w:tcPr>
            <w:tcW w:w="698" w:type="dxa"/>
            <w:tcBorders>
              <w:bottom w:val="single" w:sz="6" w:space="0" w:color="BEBEBE"/>
            </w:tcBorders>
          </w:tcPr>
          <w:p w14:paraId="7A8F7116" w14:textId="77777777" w:rsidR="00B9047F" w:rsidRDefault="00B9047F">
            <w:pPr>
              <w:pStyle w:val="TableParagraph"/>
            </w:pPr>
          </w:p>
        </w:tc>
        <w:tc>
          <w:tcPr>
            <w:tcW w:w="700" w:type="dxa"/>
            <w:tcBorders>
              <w:bottom w:val="single" w:sz="6" w:space="0" w:color="BEBEBE"/>
            </w:tcBorders>
          </w:tcPr>
          <w:p w14:paraId="6BF2621C" w14:textId="77777777" w:rsidR="00B9047F" w:rsidRDefault="00B9047F">
            <w:pPr>
              <w:pStyle w:val="TableParagraph"/>
            </w:pPr>
          </w:p>
        </w:tc>
        <w:tc>
          <w:tcPr>
            <w:tcW w:w="700" w:type="dxa"/>
            <w:tcBorders>
              <w:bottom w:val="single" w:sz="6" w:space="0" w:color="BEBEBE"/>
            </w:tcBorders>
          </w:tcPr>
          <w:p w14:paraId="4CAAB598" w14:textId="77777777" w:rsidR="00B9047F" w:rsidRDefault="00B9047F">
            <w:pPr>
              <w:pStyle w:val="TableParagraph"/>
            </w:pPr>
          </w:p>
        </w:tc>
        <w:tc>
          <w:tcPr>
            <w:tcW w:w="698" w:type="dxa"/>
            <w:tcBorders>
              <w:bottom w:val="single" w:sz="6" w:space="0" w:color="BEBEBE"/>
            </w:tcBorders>
          </w:tcPr>
          <w:p w14:paraId="4C0577F0" w14:textId="77777777" w:rsidR="00B9047F" w:rsidRDefault="00B9047F">
            <w:pPr>
              <w:pStyle w:val="TableParagraph"/>
            </w:pPr>
          </w:p>
        </w:tc>
        <w:tc>
          <w:tcPr>
            <w:tcW w:w="700" w:type="dxa"/>
            <w:tcBorders>
              <w:bottom w:val="single" w:sz="6" w:space="0" w:color="BEBEBE"/>
            </w:tcBorders>
          </w:tcPr>
          <w:p w14:paraId="08D7055D" w14:textId="77777777" w:rsidR="00B9047F" w:rsidRDefault="00B9047F">
            <w:pPr>
              <w:pStyle w:val="TableParagraph"/>
            </w:pPr>
          </w:p>
        </w:tc>
        <w:tc>
          <w:tcPr>
            <w:tcW w:w="698" w:type="dxa"/>
            <w:tcBorders>
              <w:bottom w:val="single" w:sz="6" w:space="0" w:color="BEBEBE"/>
            </w:tcBorders>
          </w:tcPr>
          <w:p w14:paraId="3BF565BA" w14:textId="77777777" w:rsidR="00B9047F" w:rsidRDefault="00B9047F">
            <w:pPr>
              <w:pStyle w:val="TableParagraph"/>
            </w:pPr>
          </w:p>
        </w:tc>
        <w:tc>
          <w:tcPr>
            <w:tcW w:w="700" w:type="dxa"/>
            <w:tcBorders>
              <w:bottom w:val="single" w:sz="6" w:space="0" w:color="BEBEBE"/>
            </w:tcBorders>
          </w:tcPr>
          <w:p w14:paraId="504C591A" w14:textId="77777777" w:rsidR="00B9047F" w:rsidRDefault="00B9047F">
            <w:pPr>
              <w:pStyle w:val="TableParagraph"/>
            </w:pPr>
          </w:p>
        </w:tc>
        <w:tc>
          <w:tcPr>
            <w:tcW w:w="698" w:type="dxa"/>
            <w:tcBorders>
              <w:bottom w:val="single" w:sz="6" w:space="0" w:color="BEBEBE"/>
            </w:tcBorders>
          </w:tcPr>
          <w:p w14:paraId="1C030DB1" w14:textId="77777777" w:rsidR="00B9047F" w:rsidRDefault="00B9047F">
            <w:pPr>
              <w:pStyle w:val="TableParagraph"/>
            </w:pPr>
          </w:p>
        </w:tc>
      </w:tr>
    </w:tbl>
    <w:p w14:paraId="417BF8D0" w14:textId="77777777" w:rsidR="00B9047F" w:rsidRDefault="00B9047F">
      <w:pPr>
        <w:pStyle w:val="BodyText"/>
        <w:ind w:left="0"/>
      </w:pPr>
    </w:p>
    <w:p w14:paraId="4C05172F" w14:textId="77777777" w:rsidR="00B9047F" w:rsidRDefault="00B9047F">
      <w:pPr>
        <w:pStyle w:val="BodyText"/>
        <w:ind w:left="0"/>
      </w:pPr>
    </w:p>
    <w:p w14:paraId="7A5734D2" w14:textId="77777777" w:rsidR="00B9047F" w:rsidRDefault="00B9047F">
      <w:pPr>
        <w:pStyle w:val="BodyText"/>
        <w:ind w:left="0"/>
      </w:pPr>
    </w:p>
    <w:p w14:paraId="7E9258D1" w14:textId="77777777" w:rsidR="00B9047F" w:rsidRDefault="00B9047F">
      <w:pPr>
        <w:pStyle w:val="BodyText"/>
        <w:ind w:left="0"/>
      </w:pPr>
    </w:p>
    <w:p w14:paraId="4F6645EE" w14:textId="77777777" w:rsidR="00B9047F" w:rsidRDefault="00B9047F">
      <w:pPr>
        <w:pStyle w:val="BodyText"/>
        <w:spacing w:before="154"/>
        <w:ind w:left="0"/>
      </w:pPr>
    </w:p>
    <w:p w14:paraId="2195ACFB" w14:textId="77777777" w:rsidR="00B9047F" w:rsidRDefault="00CD325A">
      <w:pPr>
        <w:ind w:left="1839" w:right="2401"/>
        <w:jc w:val="center"/>
        <w:rPr>
          <w:i/>
          <w:sz w:val="18"/>
        </w:rPr>
      </w:pPr>
      <w:bookmarkStart w:id="95" w:name="_bookmark99"/>
      <w:bookmarkEnd w:id="95"/>
      <w:r>
        <w:rPr>
          <w:i/>
          <w:color w:val="44536A"/>
          <w:sz w:val="18"/>
        </w:rPr>
        <w:t>Figure</w:t>
      </w:r>
      <w:r>
        <w:rPr>
          <w:i/>
          <w:color w:val="44536A"/>
          <w:spacing w:val="-4"/>
          <w:sz w:val="18"/>
        </w:rPr>
        <w:t xml:space="preserve"> </w:t>
      </w:r>
      <w:r>
        <w:rPr>
          <w:i/>
          <w:color w:val="44536A"/>
          <w:sz w:val="18"/>
        </w:rPr>
        <w:t>30: Decision Tree</w:t>
      </w:r>
      <w:r>
        <w:rPr>
          <w:i/>
          <w:color w:val="44536A"/>
          <w:spacing w:val="-1"/>
          <w:sz w:val="18"/>
        </w:rPr>
        <w:t xml:space="preserve"> </w:t>
      </w:r>
      <w:r>
        <w:rPr>
          <w:i/>
          <w:color w:val="44536A"/>
          <w:spacing w:val="-2"/>
          <w:sz w:val="18"/>
        </w:rPr>
        <w:t>Regression</w:t>
      </w:r>
    </w:p>
    <w:p w14:paraId="0619D3C8" w14:textId="77777777" w:rsidR="00B9047F" w:rsidRDefault="00B9047F">
      <w:pPr>
        <w:jc w:val="center"/>
        <w:rPr>
          <w:i/>
          <w:sz w:val="18"/>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27DE54C8" w14:textId="77777777" w:rsidR="00B9047F" w:rsidRDefault="00CD325A">
      <w:pPr>
        <w:spacing w:before="81" w:line="259" w:lineRule="auto"/>
        <w:ind w:left="24" w:right="595"/>
        <w:rPr>
          <w:rFonts w:ascii="Courier New"/>
          <w:b/>
          <w:sz w:val="20"/>
        </w:rPr>
      </w:pPr>
      <w:r>
        <w:rPr>
          <w:rFonts w:ascii="Courier New"/>
          <w:sz w:val="20"/>
        </w:rPr>
        <w:lastRenderedPageBreak/>
        <w:t xml:space="preserve">X_train </w:t>
      </w:r>
      <w:r>
        <w:rPr>
          <w:rFonts w:ascii="Courier New"/>
          <w:b/>
          <w:color w:val="CE5C00"/>
          <w:sz w:val="20"/>
        </w:rPr>
        <w:t xml:space="preserve">= </w:t>
      </w:r>
      <w:proofErr w:type="spellStart"/>
      <w:r>
        <w:rPr>
          <w:rFonts w:ascii="Courier New"/>
          <w:sz w:val="20"/>
        </w:rPr>
        <w:t>Train_dataset</w:t>
      </w:r>
      <w:proofErr w:type="spellEnd"/>
      <w:r>
        <w:rPr>
          <w:rFonts w:ascii="Courier New"/>
          <w:b/>
          <w:sz w:val="20"/>
        </w:rPr>
        <w:t>[[</w:t>
      </w:r>
      <w:r>
        <w:rPr>
          <w:rFonts w:ascii="Courier New"/>
          <w:color w:val="4E9A05"/>
          <w:sz w:val="20"/>
        </w:rPr>
        <w:t>'</w:t>
      </w:r>
      <w:proofErr w:type="spellStart"/>
      <w:r>
        <w:rPr>
          <w:rFonts w:ascii="Courier New"/>
          <w:color w:val="4E9A05"/>
          <w:sz w:val="20"/>
        </w:rPr>
        <w:t>run'</w:t>
      </w:r>
      <w:r>
        <w:rPr>
          <w:rFonts w:ascii="Courier New"/>
          <w:b/>
          <w:sz w:val="20"/>
        </w:rPr>
        <w:t>,</w:t>
      </w:r>
      <w:r>
        <w:rPr>
          <w:rFonts w:ascii="Courier New"/>
          <w:color w:val="4E9A05"/>
          <w:sz w:val="20"/>
        </w:rPr>
        <w:t>'DOC</w:t>
      </w:r>
      <w:proofErr w:type="spellEnd"/>
      <w:r>
        <w:rPr>
          <w:rFonts w:ascii="Courier New"/>
          <w:color w:val="4E9A05"/>
          <w:sz w:val="20"/>
        </w:rPr>
        <w:t>'</w:t>
      </w:r>
      <w:r>
        <w:rPr>
          <w:rFonts w:ascii="Courier New"/>
          <w:b/>
          <w:sz w:val="20"/>
        </w:rPr>
        <w:t xml:space="preserve">, </w:t>
      </w:r>
      <w:r>
        <w:rPr>
          <w:rFonts w:ascii="Courier New"/>
          <w:color w:val="4E9A05"/>
          <w:sz w:val="20"/>
        </w:rPr>
        <w:t>'feed'</w:t>
      </w:r>
      <w:r>
        <w:rPr>
          <w:rFonts w:ascii="Courier New"/>
          <w:b/>
          <w:sz w:val="20"/>
        </w:rPr>
        <w:t xml:space="preserve">, </w:t>
      </w:r>
      <w:r>
        <w:rPr>
          <w:rFonts w:ascii="Courier New"/>
          <w:color w:val="4E9A05"/>
          <w:sz w:val="20"/>
        </w:rPr>
        <w:t>'material'</w:t>
      </w:r>
      <w:r>
        <w:rPr>
          <w:rFonts w:ascii="Courier New"/>
          <w:b/>
          <w:sz w:val="20"/>
        </w:rPr>
        <w:t>,</w:t>
      </w:r>
      <w:r>
        <w:rPr>
          <w:rFonts w:ascii="Courier New"/>
          <w:color w:val="4E9A05"/>
          <w:sz w:val="20"/>
        </w:rPr>
        <w:t>'</w:t>
      </w:r>
      <w:proofErr w:type="spellStart"/>
      <w:r>
        <w:rPr>
          <w:rFonts w:ascii="Courier New"/>
          <w:color w:val="4E9A05"/>
          <w:sz w:val="20"/>
        </w:rPr>
        <w:t>Maximum_smcAC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Std_Dev_smcAC</w:t>
      </w:r>
      <w:proofErr w:type="spellEnd"/>
      <w:r>
        <w:rPr>
          <w:rFonts w:ascii="Courier New"/>
          <w:color w:val="4E9A05"/>
          <w:sz w:val="20"/>
        </w:rPr>
        <w:t>'</w:t>
      </w:r>
      <w:r>
        <w:rPr>
          <w:rFonts w:ascii="Courier New"/>
          <w:b/>
          <w:sz w:val="20"/>
        </w:rPr>
        <w:t xml:space="preserve">, </w:t>
      </w:r>
      <w:r>
        <w:rPr>
          <w:rFonts w:ascii="Courier New"/>
          <w:color w:val="4E9A05"/>
          <w:sz w:val="20"/>
        </w:rPr>
        <w:t>'p2p_smcAC'</w:t>
      </w:r>
      <w:r>
        <w:rPr>
          <w:rFonts w:ascii="Courier New"/>
          <w:b/>
          <w:sz w:val="20"/>
        </w:rPr>
        <w:t xml:space="preserve">, </w:t>
      </w:r>
      <w:r>
        <w:rPr>
          <w:rFonts w:ascii="Courier New"/>
          <w:color w:val="4E9A05"/>
          <w:sz w:val="20"/>
        </w:rPr>
        <w:t>'</w:t>
      </w:r>
      <w:proofErr w:type="spellStart"/>
      <w:r>
        <w:rPr>
          <w:rFonts w:ascii="Courier New"/>
          <w:color w:val="4E9A05"/>
          <w:sz w:val="20"/>
        </w:rPr>
        <w:t>Maximum_smcDC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Mean_smcDC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Std_Dev_smcDC</w:t>
      </w:r>
      <w:proofErr w:type="spellEnd"/>
      <w:r>
        <w:rPr>
          <w:rFonts w:ascii="Courier New"/>
          <w:color w:val="4E9A05"/>
          <w:sz w:val="20"/>
        </w:rPr>
        <w:t>'</w:t>
      </w:r>
      <w:r>
        <w:rPr>
          <w:rFonts w:ascii="Courier New"/>
          <w:b/>
          <w:sz w:val="20"/>
        </w:rPr>
        <w:t xml:space="preserve">, </w:t>
      </w:r>
      <w:r>
        <w:rPr>
          <w:rFonts w:ascii="Courier New"/>
          <w:color w:val="4E9A05"/>
          <w:sz w:val="20"/>
        </w:rPr>
        <w:t>'p2p_smcDC'</w:t>
      </w:r>
      <w:r>
        <w:rPr>
          <w:rFonts w:ascii="Courier New"/>
          <w:b/>
          <w:sz w:val="20"/>
        </w:rPr>
        <w:t xml:space="preserve">, </w:t>
      </w:r>
      <w:r>
        <w:rPr>
          <w:rFonts w:ascii="Courier New"/>
          <w:color w:val="4E9A05"/>
          <w:sz w:val="20"/>
        </w:rPr>
        <w:t>'</w:t>
      </w:r>
      <w:proofErr w:type="spellStart"/>
      <w:r>
        <w:rPr>
          <w:rFonts w:ascii="Courier New"/>
          <w:color w:val="4E9A05"/>
          <w:sz w:val="20"/>
        </w:rPr>
        <w:t>Maximum_AE_table</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RMS_AE_table</w:t>
      </w:r>
      <w:proofErr w:type="spellEnd"/>
      <w:r>
        <w:rPr>
          <w:rFonts w:ascii="Courier New"/>
          <w:color w:val="4E9A05"/>
          <w:sz w:val="20"/>
        </w:rPr>
        <w:t>'</w:t>
      </w:r>
      <w:r>
        <w:rPr>
          <w:rFonts w:ascii="Courier New"/>
          <w:b/>
          <w:sz w:val="20"/>
        </w:rPr>
        <w:t xml:space="preserve">, </w:t>
      </w:r>
      <w:r>
        <w:rPr>
          <w:rFonts w:ascii="Courier New"/>
          <w:color w:val="4E9A05"/>
          <w:sz w:val="20"/>
        </w:rPr>
        <w:t>'p2p_AE_table'</w:t>
      </w:r>
      <w:r>
        <w:rPr>
          <w:rFonts w:ascii="Courier New"/>
          <w:b/>
          <w:sz w:val="20"/>
        </w:rPr>
        <w:t xml:space="preserve">, </w:t>
      </w:r>
      <w:r>
        <w:rPr>
          <w:rFonts w:ascii="Courier New"/>
          <w:color w:val="4E9A05"/>
          <w:sz w:val="20"/>
        </w:rPr>
        <w:t>'</w:t>
      </w:r>
      <w:proofErr w:type="spellStart"/>
      <w:r>
        <w:rPr>
          <w:rFonts w:ascii="Courier New"/>
          <w:color w:val="4E9A05"/>
          <w:sz w:val="20"/>
        </w:rPr>
        <w:t>Maximum_AE_spindle</w:t>
      </w:r>
      <w:proofErr w:type="spellEnd"/>
      <w:r>
        <w:rPr>
          <w:rFonts w:ascii="Courier New"/>
          <w:color w:val="4E9A05"/>
          <w:sz w:val="20"/>
        </w:rPr>
        <w:t>'</w:t>
      </w:r>
      <w:r>
        <w:rPr>
          <w:rFonts w:ascii="Courier New"/>
          <w:b/>
          <w:sz w:val="20"/>
        </w:rPr>
        <w:t xml:space="preserve">, </w:t>
      </w:r>
      <w:r>
        <w:rPr>
          <w:rFonts w:ascii="Courier New"/>
          <w:color w:val="4E9A05"/>
          <w:sz w:val="20"/>
        </w:rPr>
        <w:t>'p2p_AE_spindle'</w:t>
      </w:r>
      <w:r>
        <w:rPr>
          <w:rFonts w:ascii="Courier New"/>
          <w:b/>
          <w:sz w:val="20"/>
        </w:rPr>
        <w:t xml:space="preserve">, </w:t>
      </w:r>
      <w:r>
        <w:rPr>
          <w:rFonts w:ascii="Courier New"/>
          <w:color w:val="4E9A05"/>
          <w:sz w:val="20"/>
        </w:rPr>
        <w:t>'</w:t>
      </w:r>
      <w:proofErr w:type="spellStart"/>
      <w:r>
        <w:rPr>
          <w:rFonts w:ascii="Courier New"/>
          <w:color w:val="4E9A05"/>
          <w:sz w:val="20"/>
        </w:rPr>
        <w:t>Maximum_power_smcAC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Total_Power_smcAC</w:t>
      </w:r>
      <w:proofErr w:type="spellEnd"/>
      <w:r>
        <w:rPr>
          <w:rFonts w:ascii="Courier New"/>
          <w:color w:val="4E9A05"/>
          <w:sz w:val="20"/>
        </w:rPr>
        <w:t xml:space="preserve">' </w:t>
      </w:r>
      <w:r>
        <w:rPr>
          <w:rFonts w:ascii="Courier New"/>
          <w:b/>
          <w:sz w:val="20"/>
        </w:rPr>
        <w:t xml:space="preserve">, </w:t>
      </w:r>
      <w:r>
        <w:rPr>
          <w:rFonts w:ascii="Courier New"/>
          <w:color w:val="4E9A05"/>
          <w:sz w:val="20"/>
        </w:rPr>
        <w:t>'</w:t>
      </w:r>
      <w:proofErr w:type="spellStart"/>
      <w:r>
        <w:rPr>
          <w:rFonts w:ascii="Courier New"/>
          <w:color w:val="4E9A05"/>
          <w:sz w:val="20"/>
        </w:rPr>
        <w:t>Average_Power_smcAC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Maximum_power_smcDC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Average_Power_smcDC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Standard_power_smcDC</w:t>
      </w:r>
      <w:proofErr w:type="spellEnd"/>
      <w:r>
        <w:rPr>
          <w:rFonts w:ascii="Courier New"/>
          <w:color w:val="4E9A05"/>
          <w:sz w:val="20"/>
        </w:rPr>
        <w:t>'</w:t>
      </w:r>
      <w:r>
        <w:rPr>
          <w:rFonts w:ascii="Courier New"/>
          <w:b/>
          <w:sz w:val="20"/>
        </w:rPr>
        <w:t>]]</w:t>
      </w:r>
      <w:r>
        <w:rPr>
          <w:rFonts w:ascii="Courier New"/>
          <w:b/>
          <w:color w:val="CE5C00"/>
          <w:sz w:val="20"/>
        </w:rPr>
        <w:t>.</w:t>
      </w:r>
      <w:r>
        <w:rPr>
          <w:rFonts w:ascii="Courier New"/>
          <w:sz w:val="20"/>
        </w:rPr>
        <w:t>copy</w:t>
      </w:r>
      <w:r>
        <w:rPr>
          <w:rFonts w:ascii="Courier New"/>
          <w:b/>
          <w:sz w:val="20"/>
        </w:rPr>
        <w:t>()</w:t>
      </w:r>
    </w:p>
    <w:p w14:paraId="17674E2E" w14:textId="77777777" w:rsidR="00B9047F" w:rsidRDefault="00CD325A">
      <w:pPr>
        <w:spacing w:line="226" w:lineRule="exact"/>
        <w:ind w:left="24"/>
        <w:rPr>
          <w:rFonts w:ascii="Courier New"/>
          <w:sz w:val="20"/>
        </w:rPr>
      </w:pPr>
      <w:proofErr w:type="spellStart"/>
      <w:r>
        <w:rPr>
          <w:rFonts w:ascii="Courier New"/>
          <w:sz w:val="20"/>
        </w:rPr>
        <w:t>y_train</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proofErr w:type="spellStart"/>
      <w:r>
        <w:rPr>
          <w:rFonts w:ascii="Courier New"/>
          <w:spacing w:val="-2"/>
          <w:sz w:val="20"/>
        </w:rPr>
        <w:t>Train_dataset</w:t>
      </w:r>
      <w:r>
        <w:rPr>
          <w:rFonts w:ascii="Courier New"/>
          <w:b/>
          <w:color w:val="CE5C00"/>
          <w:spacing w:val="-2"/>
          <w:sz w:val="20"/>
        </w:rPr>
        <w:t>.</w:t>
      </w:r>
      <w:r>
        <w:rPr>
          <w:rFonts w:ascii="Courier New"/>
          <w:spacing w:val="-2"/>
          <w:sz w:val="20"/>
        </w:rPr>
        <w:t>VB</w:t>
      </w:r>
      <w:proofErr w:type="spellEnd"/>
    </w:p>
    <w:p w14:paraId="712F0629" w14:textId="77777777" w:rsidR="00B9047F" w:rsidRDefault="00CD325A">
      <w:pPr>
        <w:spacing w:before="19" w:line="259" w:lineRule="auto"/>
        <w:ind w:left="24" w:right="595"/>
        <w:rPr>
          <w:rFonts w:ascii="Courier New"/>
          <w:b/>
          <w:sz w:val="20"/>
        </w:rPr>
      </w:pPr>
      <w:proofErr w:type="spellStart"/>
      <w:r>
        <w:rPr>
          <w:rFonts w:ascii="Courier New"/>
          <w:sz w:val="20"/>
        </w:rPr>
        <w:t>X_test</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Test_dataset</w:t>
      </w:r>
      <w:proofErr w:type="spellEnd"/>
      <w:r>
        <w:rPr>
          <w:rFonts w:ascii="Courier New"/>
          <w:b/>
          <w:sz w:val="20"/>
        </w:rPr>
        <w:t>[[</w:t>
      </w:r>
      <w:r>
        <w:rPr>
          <w:rFonts w:ascii="Courier New"/>
          <w:color w:val="4E9A05"/>
          <w:sz w:val="20"/>
        </w:rPr>
        <w:t>'</w:t>
      </w:r>
      <w:proofErr w:type="spellStart"/>
      <w:r>
        <w:rPr>
          <w:rFonts w:ascii="Courier New"/>
          <w:color w:val="4E9A05"/>
          <w:sz w:val="20"/>
        </w:rPr>
        <w:t>run'</w:t>
      </w:r>
      <w:r>
        <w:rPr>
          <w:rFonts w:ascii="Courier New"/>
          <w:b/>
          <w:sz w:val="20"/>
        </w:rPr>
        <w:t>,</w:t>
      </w:r>
      <w:r>
        <w:rPr>
          <w:rFonts w:ascii="Courier New"/>
          <w:color w:val="4E9A05"/>
          <w:sz w:val="20"/>
        </w:rPr>
        <w:t>'DOC</w:t>
      </w:r>
      <w:proofErr w:type="spellEnd"/>
      <w:r>
        <w:rPr>
          <w:rFonts w:ascii="Courier New"/>
          <w:color w:val="4E9A05"/>
          <w:sz w:val="20"/>
        </w:rPr>
        <w:t>'</w:t>
      </w:r>
      <w:r>
        <w:rPr>
          <w:rFonts w:ascii="Courier New"/>
          <w:b/>
          <w:sz w:val="20"/>
        </w:rPr>
        <w:t xml:space="preserve">, </w:t>
      </w:r>
      <w:r>
        <w:rPr>
          <w:rFonts w:ascii="Courier New"/>
          <w:color w:val="4E9A05"/>
          <w:sz w:val="20"/>
        </w:rPr>
        <w:t>'feed'</w:t>
      </w:r>
      <w:r>
        <w:rPr>
          <w:rFonts w:ascii="Courier New"/>
          <w:b/>
          <w:sz w:val="20"/>
        </w:rPr>
        <w:t xml:space="preserve">, </w:t>
      </w:r>
      <w:r>
        <w:rPr>
          <w:rFonts w:ascii="Courier New"/>
          <w:color w:val="4E9A05"/>
          <w:sz w:val="20"/>
        </w:rPr>
        <w:t>'material'</w:t>
      </w:r>
      <w:r>
        <w:rPr>
          <w:rFonts w:ascii="Courier New"/>
          <w:b/>
          <w:sz w:val="20"/>
        </w:rPr>
        <w:t>,</w:t>
      </w:r>
      <w:r>
        <w:rPr>
          <w:rFonts w:ascii="Courier New"/>
          <w:color w:val="4E9A05"/>
          <w:sz w:val="20"/>
        </w:rPr>
        <w:t>'</w:t>
      </w:r>
      <w:proofErr w:type="spellStart"/>
      <w:r>
        <w:rPr>
          <w:rFonts w:ascii="Courier New"/>
          <w:color w:val="4E9A05"/>
          <w:sz w:val="20"/>
        </w:rPr>
        <w:t>Maximum_smcAC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Std_Dev_smcAC</w:t>
      </w:r>
      <w:proofErr w:type="spellEnd"/>
      <w:r>
        <w:rPr>
          <w:rFonts w:ascii="Courier New"/>
          <w:color w:val="4E9A05"/>
          <w:sz w:val="20"/>
        </w:rPr>
        <w:t>'</w:t>
      </w:r>
      <w:r>
        <w:rPr>
          <w:rFonts w:ascii="Courier New"/>
          <w:b/>
          <w:sz w:val="20"/>
        </w:rPr>
        <w:t xml:space="preserve">, </w:t>
      </w:r>
      <w:r>
        <w:rPr>
          <w:rFonts w:ascii="Courier New"/>
          <w:color w:val="4E9A05"/>
          <w:sz w:val="20"/>
        </w:rPr>
        <w:t>'p2p_smcAC'</w:t>
      </w:r>
      <w:r>
        <w:rPr>
          <w:rFonts w:ascii="Courier New"/>
          <w:b/>
          <w:sz w:val="20"/>
        </w:rPr>
        <w:t xml:space="preserve">, </w:t>
      </w:r>
      <w:r>
        <w:rPr>
          <w:rFonts w:ascii="Courier New"/>
          <w:color w:val="4E9A05"/>
          <w:sz w:val="20"/>
        </w:rPr>
        <w:t>'</w:t>
      </w:r>
      <w:proofErr w:type="spellStart"/>
      <w:r>
        <w:rPr>
          <w:rFonts w:ascii="Courier New"/>
          <w:color w:val="4E9A05"/>
          <w:sz w:val="20"/>
        </w:rPr>
        <w:t>Maximum_smcDC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Mean_smcDC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Std_Dev_smcDC</w:t>
      </w:r>
      <w:proofErr w:type="spellEnd"/>
      <w:r>
        <w:rPr>
          <w:rFonts w:ascii="Courier New"/>
          <w:color w:val="4E9A05"/>
          <w:sz w:val="20"/>
        </w:rPr>
        <w:t>'</w:t>
      </w:r>
      <w:r>
        <w:rPr>
          <w:rFonts w:ascii="Courier New"/>
          <w:b/>
          <w:sz w:val="20"/>
        </w:rPr>
        <w:t xml:space="preserve">, </w:t>
      </w:r>
      <w:r>
        <w:rPr>
          <w:rFonts w:ascii="Courier New"/>
          <w:color w:val="4E9A05"/>
          <w:sz w:val="20"/>
        </w:rPr>
        <w:t>'p2p_smcDC'</w:t>
      </w:r>
      <w:r>
        <w:rPr>
          <w:rFonts w:ascii="Courier New"/>
          <w:b/>
          <w:sz w:val="20"/>
        </w:rPr>
        <w:t xml:space="preserve">, </w:t>
      </w:r>
      <w:r>
        <w:rPr>
          <w:rFonts w:ascii="Courier New"/>
          <w:color w:val="4E9A05"/>
          <w:sz w:val="20"/>
        </w:rPr>
        <w:t>'</w:t>
      </w:r>
      <w:proofErr w:type="spellStart"/>
      <w:r>
        <w:rPr>
          <w:rFonts w:ascii="Courier New"/>
          <w:color w:val="4E9A05"/>
          <w:sz w:val="20"/>
        </w:rPr>
        <w:t>Maximum_AE_table</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RMS_AE_table</w:t>
      </w:r>
      <w:proofErr w:type="spellEnd"/>
      <w:r>
        <w:rPr>
          <w:rFonts w:ascii="Courier New"/>
          <w:color w:val="4E9A05"/>
          <w:sz w:val="20"/>
        </w:rPr>
        <w:t>'</w:t>
      </w:r>
      <w:r>
        <w:rPr>
          <w:rFonts w:ascii="Courier New"/>
          <w:b/>
          <w:sz w:val="20"/>
        </w:rPr>
        <w:t xml:space="preserve">, </w:t>
      </w:r>
      <w:r>
        <w:rPr>
          <w:rFonts w:ascii="Courier New"/>
          <w:color w:val="4E9A05"/>
          <w:sz w:val="20"/>
        </w:rPr>
        <w:t>'p2p_AE_table'</w:t>
      </w:r>
      <w:r>
        <w:rPr>
          <w:rFonts w:ascii="Courier New"/>
          <w:b/>
          <w:sz w:val="20"/>
        </w:rPr>
        <w:t xml:space="preserve">, </w:t>
      </w:r>
      <w:r>
        <w:rPr>
          <w:rFonts w:ascii="Courier New"/>
          <w:color w:val="4E9A05"/>
          <w:sz w:val="20"/>
        </w:rPr>
        <w:t>'</w:t>
      </w:r>
      <w:proofErr w:type="spellStart"/>
      <w:r>
        <w:rPr>
          <w:rFonts w:ascii="Courier New"/>
          <w:color w:val="4E9A05"/>
          <w:sz w:val="20"/>
        </w:rPr>
        <w:t>Maximum_AE_spindle</w:t>
      </w:r>
      <w:proofErr w:type="spellEnd"/>
      <w:r>
        <w:rPr>
          <w:rFonts w:ascii="Courier New"/>
          <w:color w:val="4E9A05"/>
          <w:sz w:val="20"/>
        </w:rPr>
        <w:t>'</w:t>
      </w:r>
      <w:r>
        <w:rPr>
          <w:rFonts w:ascii="Courier New"/>
          <w:b/>
          <w:sz w:val="20"/>
        </w:rPr>
        <w:t xml:space="preserve">, </w:t>
      </w:r>
      <w:r>
        <w:rPr>
          <w:rFonts w:ascii="Courier New"/>
          <w:color w:val="4E9A05"/>
          <w:sz w:val="20"/>
        </w:rPr>
        <w:t>'p2p_AE_spindle'</w:t>
      </w:r>
      <w:r>
        <w:rPr>
          <w:rFonts w:ascii="Courier New"/>
          <w:b/>
          <w:sz w:val="20"/>
        </w:rPr>
        <w:t xml:space="preserve">, </w:t>
      </w:r>
      <w:r>
        <w:rPr>
          <w:rFonts w:ascii="Courier New"/>
          <w:color w:val="4E9A05"/>
          <w:sz w:val="20"/>
        </w:rPr>
        <w:t>'</w:t>
      </w:r>
      <w:proofErr w:type="spellStart"/>
      <w:r>
        <w:rPr>
          <w:rFonts w:ascii="Courier New"/>
          <w:color w:val="4E9A05"/>
          <w:sz w:val="20"/>
        </w:rPr>
        <w:t>Maximum_power_smcAC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Total_Power_smcAC</w:t>
      </w:r>
      <w:proofErr w:type="spellEnd"/>
      <w:r>
        <w:rPr>
          <w:rFonts w:ascii="Courier New"/>
          <w:color w:val="4E9A05"/>
          <w:sz w:val="20"/>
        </w:rPr>
        <w:t xml:space="preserve">' </w:t>
      </w:r>
      <w:r>
        <w:rPr>
          <w:rFonts w:ascii="Courier New"/>
          <w:b/>
          <w:sz w:val="20"/>
        </w:rPr>
        <w:t xml:space="preserve">, </w:t>
      </w:r>
      <w:r>
        <w:rPr>
          <w:rFonts w:ascii="Courier New"/>
          <w:color w:val="4E9A05"/>
          <w:sz w:val="20"/>
        </w:rPr>
        <w:t>'</w:t>
      </w:r>
      <w:proofErr w:type="spellStart"/>
      <w:r>
        <w:rPr>
          <w:rFonts w:ascii="Courier New"/>
          <w:color w:val="4E9A05"/>
          <w:sz w:val="20"/>
        </w:rPr>
        <w:t>Average_Power_smcAC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Maximum_power_smcDC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Average_Power_smcDC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Standard_power_smcDC</w:t>
      </w:r>
      <w:proofErr w:type="spellEnd"/>
      <w:r>
        <w:rPr>
          <w:rFonts w:ascii="Courier New"/>
          <w:color w:val="4E9A05"/>
          <w:sz w:val="20"/>
        </w:rPr>
        <w:t>'</w:t>
      </w:r>
      <w:r>
        <w:rPr>
          <w:rFonts w:ascii="Courier New"/>
          <w:b/>
          <w:sz w:val="20"/>
        </w:rPr>
        <w:t>]]</w:t>
      </w:r>
      <w:r>
        <w:rPr>
          <w:rFonts w:ascii="Courier New"/>
          <w:b/>
          <w:color w:val="CE5C00"/>
          <w:sz w:val="20"/>
        </w:rPr>
        <w:t>.</w:t>
      </w:r>
      <w:r>
        <w:rPr>
          <w:rFonts w:ascii="Courier New"/>
          <w:sz w:val="20"/>
        </w:rPr>
        <w:t>copy</w:t>
      </w:r>
      <w:r>
        <w:rPr>
          <w:rFonts w:ascii="Courier New"/>
          <w:b/>
          <w:sz w:val="20"/>
        </w:rPr>
        <w:t>()</w:t>
      </w:r>
    </w:p>
    <w:p w14:paraId="340C4FBA" w14:textId="77777777" w:rsidR="00B9047F" w:rsidRDefault="00CD325A">
      <w:pPr>
        <w:spacing w:before="2"/>
        <w:ind w:left="24"/>
        <w:rPr>
          <w:rFonts w:ascii="Courier New"/>
          <w:sz w:val="20"/>
        </w:rPr>
      </w:pPr>
      <w:proofErr w:type="spellStart"/>
      <w:r>
        <w:rPr>
          <w:rFonts w:ascii="Courier New"/>
          <w:sz w:val="20"/>
        </w:rPr>
        <w:t>y_test</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proofErr w:type="spellStart"/>
      <w:r>
        <w:rPr>
          <w:rFonts w:ascii="Courier New"/>
          <w:spacing w:val="-2"/>
          <w:sz w:val="20"/>
        </w:rPr>
        <w:t>Test_dataset</w:t>
      </w:r>
      <w:r>
        <w:rPr>
          <w:rFonts w:ascii="Courier New"/>
          <w:b/>
          <w:color w:val="CE5C00"/>
          <w:spacing w:val="-2"/>
          <w:sz w:val="20"/>
        </w:rPr>
        <w:t>.</w:t>
      </w:r>
      <w:r>
        <w:rPr>
          <w:rFonts w:ascii="Courier New"/>
          <w:spacing w:val="-2"/>
          <w:sz w:val="20"/>
        </w:rPr>
        <w:t>VB</w:t>
      </w:r>
      <w:proofErr w:type="spellEnd"/>
    </w:p>
    <w:p w14:paraId="575B5DB9" w14:textId="77777777" w:rsidR="00B9047F" w:rsidRDefault="00B9047F">
      <w:pPr>
        <w:pStyle w:val="BodyText"/>
        <w:ind w:left="0"/>
        <w:rPr>
          <w:rFonts w:ascii="Courier New"/>
          <w:sz w:val="20"/>
        </w:rPr>
      </w:pPr>
    </w:p>
    <w:p w14:paraId="6727632A" w14:textId="77777777" w:rsidR="00B9047F" w:rsidRDefault="00B9047F">
      <w:pPr>
        <w:pStyle w:val="BodyText"/>
        <w:spacing w:before="55"/>
        <w:ind w:left="0"/>
        <w:rPr>
          <w:rFonts w:ascii="Courier New"/>
          <w:sz w:val="20"/>
        </w:rPr>
      </w:pPr>
    </w:p>
    <w:p w14:paraId="6D141DBE" w14:textId="77777777" w:rsidR="00B9047F" w:rsidRDefault="00CD325A">
      <w:pPr>
        <w:spacing w:line="259" w:lineRule="auto"/>
        <w:ind w:left="24" w:right="3533"/>
        <w:rPr>
          <w:rFonts w:ascii="Courier New"/>
          <w:b/>
          <w:sz w:val="20"/>
        </w:rPr>
      </w:pPr>
      <w:r>
        <w:rPr>
          <w:rFonts w:ascii="Courier New"/>
          <w:b/>
          <w:color w:val="1F4986"/>
          <w:sz w:val="20"/>
        </w:rPr>
        <w:t xml:space="preserve">from </w:t>
      </w:r>
      <w:proofErr w:type="spellStart"/>
      <w:proofErr w:type="gramStart"/>
      <w:r>
        <w:rPr>
          <w:rFonts w:ascii="Courier New"/>
          <w:sz w:val="20"/>
        </w:rPr>
        <w:t>sklearn.tree</w:t>
      </w:r>
      <w:proofErr w:type="spellEnd"/>
      <w:proofErr w:type="gramEnd"/>
      <w:r>
        <w:rPr>
          <w:rFonts w:ascii="Courier New"/>
          <w:sz w:val="20"/>
        </w:rPr>
        <w:t xml:space="preserve"> </w:t>
      </w:r>
      <w:r>
        <w:rPr>
          <w:rFonts w:ascii="Courier New"/>
          <w:b/>
          <w:color w:val="1F4986"/>
          <w:sz w:val="20"/>
        </w:rPr>
        <w:t xml:space="preserve">import </w:t>
      </w:r>
      <w:proofErr w:type="spellStart"/>
      <w:r>
        <w:rPr>
          <w:rFonts w:ascii="Courier New"/>
          <w:sz w:val="20"/>
        </w:rPr>
        <w:t>DecisionTreeRegressor</w:t>
      </w:r>
      <w:proofErr w:type="spellEnd"/>
      <w:r>
        <w:rPr>
          <w:rFonts w:ascii="Courier New"/>
          <w:sz w:val="20"/>
        </w:rPr>
        <w:t xml:space="preserve"> </w:t>
      </w:r>
      <w:proofErr w:type="spellStart"/>
      <w:r>
        <w:rPr>
          <w:rFonts w:ascii="Courier New"/>
          <w:sz w:val="20"/>
        </w:rPr>
        <w:t>decreg</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proofErr w:type="spellStart"/>
      <w:proofErr w:type="gramStart"/>
      <w:r>
        <w:rPr>
          <w:rFonts w:ascii="Courier New"/>
          <w:sz w:val="20"/>
        </w:rPr>
        <w:t>DecisionTreeRegressor</w:t>
      </w:r>
      <w:proofErr w:type="spellEnd"/>
      <w:r>
        <w:rPr>
          <w:rFonts w:ascii="Courier New"/>
          <w:b/>
          <w:sz w:val="20"/>
        </w:rPr>
        <w:t>(</w:t>
      </w:r>
      <w:proofErr w:type="spellStart"/>
      <w:proofErr w:type="gramEnd"/>
      <w:r>
        <w:rPr>
          <w:rFonts w:ascii="Courier New"/>
          <w:sz w:val="20"/>
        </w:rPr>
        <w:t>random_state</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r>
        <w:rPr>
          <w:rFonts w:ascii="Courier New"/>
          <w:b/>
          <w:color w:val="0000CF"/>
          <w:sz w:val="20"/>
        </w:rPr>
        <w:t>2</w:t>
      </w:r>
      <w:r>
        <w:rPr>
          <w:rFonts w:ascii="Courier New"/>
          <w:b/>
          <w:sz w:val="20"/>
        </w:rPr>
        <w:t xml:space="preserve">) </w:t>
      </w:r>
      <w:proofErr w:type="spellStart"/>
      <w:proofErr w:type="gramStart"/>
      <w:r>
        <w:rPr>
          <w:rFonts w:ascii="Courier New"/>
          <w:sz w:val="20"/>
        </w:rPr>
        <w:t>decreg</w:t>
      </w:r>
      <w:r>
        <w:rPr>
          <w:rFonts w:ascii="Courier New"/>
          <w:b/>
          <w:color w:val="CE5C00"/>
          <w:sz w:val="20"/>
        </w:rPr>
        <w:t>.</w:t>
      </w:r>
      <w:r>
        <w:rPr>
          <w:rFonts w:ascii="Courier New"/>
          <w:sz w:val="20"/>
        </w:rPr>
        <w:t>fit</w:t>
      </w:r>
      <w:proofErr w:type="spellEnd"/>
      <w:r>
        <w:rPr>
          <w:rFonts w:ascii="Courier New"/>
          <w:b/>
          <w:sz w:val="20"/>
        </w:rPr>
        <w:t>(</w:t>
      </w:r>
      <w:proofErr w:type="gramEnd"/>
      <w:r>
        <w:rPr>
          <w:rFonts w:ascii="Courier New"/>
          <w:sz w:val="20"/>
        </w:rPr>
        <w:t>X_train</w:t>
      </w:r>
      <w:r>
        <w:rPr>
          <w:rFonts w:ascii="Courier New"/>
          <w:b/>
          <w:sz w:val="20"/>
        </w:rPr>
        <w:t xml:space="preserve">, </w:t>
      </w:r>
      <w:proofErr w:type="spellStart"/>
      <w:r>
        <w:rPr>
          <w:rFonts w:ascii="Courier New"/>
          <w:sz w:val="20"/>
        </w:rPr>
        <w:t>y_train</w:t>
      </w:r>
      <w:proofErr w:type="spellEnd"/>
      <w:r>
        <w:rPr>
          <w:rFonts w:ascii="Courier New"/>
          <w:b/>
          <w:sz w:val="20"/>
        </w:rPr>
        <w:t>)</w:t>
      </w:r>
    </w:p>
    <w:p w14:paraId="37C5F9E9" w14:textId="77777777" w:rsidR="00B9047F" w:rsidRDefault="00B9047F">
      <w:pPr>
        <w:pStyle w:val="BodyText"/>
        <w:spacing w:before="17"/>
        <w:ind w:left="0"/>
        <w:rPr>
          <w:rFonts w:ascii="Courier New"/>
          <w:b/>
          <w:sz w:val="20"/>
        </w:rPr>
      </w:pPr>
    </w:p>
    <w:p w14:paraId="41112B19" w14:textId="77777777" w:rsidR="00B9047F" w:rsidRDefault="00CD325A">
      <w:pPr>
        <w:spacing w:line="259" w:lineRule="auto"/>
        <w:ind w:left="24" w:right="5589"/>
        <w:rPr>
          <w:rFonts w:ascii="Courier New"/>
          <w:b/>
          <w:sz w:val="20"/>
        </w:rPr>
      </w:pPr>
      <w:proofErr w:type="spellStart"/>
      <w:r>
        <w:rPr>
          <w:rFonts w:ascii="Courier New"/>
          <w:sz w:val="20"/>
        </w:rPr>
        <w:t>y_pred</w:t>
      </w:r>
      <w:proofErr w:type="spellEnd"/>
      <w:r>
        <w:rPr>
          <w:rFonts w:ascii="Courier New"/>
          <w:spacing w:val="-7"/>
          <w:sz w:val="20"/>
        </w:rPr>
        <w:t xml:space="preserve"> </w:t>
      </w:r>
      <w:r>
        <w:rPr>
          <w:rFonts w:ascii="Courier New"/>
          <w:b/>
          <w:color w:val="CE5C00"/>
          <w:sz w:val="20"/>
        </w:rPr>
        <w:t>=</w:t>
      </w:r>
      <w:r>
        <w:rPr>
          <w:rFonts w:ascii="Courier New"/>
          <w:b/>
          <w:color w:val="CE5C00"/>
          <w:spacing w:val="-7"/>
          <w:sz w:val="20"/>
        </w:rPr>
        <w:t xml:space="preserve"> </w:t>
      </w:r>
      <w:proofErr w:type="spellStart"/>
      <w:proofErr w:type="gramStart"/>
      <w:r>
        <w:rPr>
          <w:rFonts w:ascii="Courier New"/>
          <w:sz w:val="20"/>
        </w:rPr>
        <w:t>decreg</w:t>
      </w:r>
      <w:r>
        <w:rPr>
          <w:rFonts w:ascii="Courier New"/>
          <w:b/>
          <w:color w:val="CE5C00"/>
          <w:sz w:val="20"/>
        </w:rPr>
        <w:t>.</w:t>
      </w:r>
      <w:r>
        <w:rPr>
          <w:rFonts w:ascii="Courier New"/>
          <w:sz w:val="20"/>
        </w:rPr>
        <w:t>predict</w:t>
      </w:r>
      <w:proofErr w:type="spellEnd"/>
      <w:proofErr w:type="gramEnd"/>
      <w:r>
        <w:rPr>
          <w:rFonts w:ascii="Courier New"/>
          <w:b/>
          <w:sz w:val="20"/>
        </w:rPr>
        <w:t>(</w:t>
      </w:r>
      <w:proofErr w:type="spellStart"/>
      <w:r>
        <w:rPr>
          <w:rFonts w:ascii="Courier New"/>
          <w:sz w:val="20"/>
        </w:rPr>
        <w:t>X_test</w:t>
      </w:r>
      <w:proofErr w:type="spellEnd"/>
      <w:r>
        <w:rPr>
          <w:rFonts w:ascii="Courier New"/>
          <w:b/>
          <w:sz w:val="20"/>
        </w:rPr>
        <w:t xml:space="preserve">) </w:t>
      </w:r>
      <w:proofErr w:type="spellStart"/>
      <w:r>
        <w:rPr>
          <w:rFonts w:ascii="Courier New"/>
          <w:sz w:val="20"/>
        </w:rPr>
        <w:t>y_pred</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proofErr w:type="spellStart"/>
      <w:r>
        <w:rPr>
          <w:rFonts w:ascii="Courier New"/>
          <w:sz w:val="20"/>
        </w:rPr>
        <w:t>y_pred</w:t>
      </w:r>
      <w:proofErr w:type="spellEnd"/>
      <w:r>
        <w:rPr>
          <w:rFonts w:ascii="Courier New"/>
          <w:b/>
          <w:sz w:val="20"/>
        </w:rPr>
        <w:t>)</w:t>
      </w:r>
    </w:p>
    <w:p w14:paraId="4AAF348D" w14:textId="77777777" w:rsidR="00B9047F" w:rsidRDefault="00B9047F">
      <w:pPr>
        <w:pStyle w:val="BodyText"/>
        <w:spacing w:before="19"/>
        <w:ind w:left="0"/>
        <w:rPr>
          <w:rFonts w:ascii="Courier New"/>
          <w:b/>
          <w:sz w:val="20"/>
        </w:rPr>
      </w:pPr>
    </w:p>
    <w:p w14:paraId="3E7FD03A" w14:textId="77777777" w:rsidR="00B9047F" w:rsidRDefault="00CD325A">
      <w:pPr>
        <w:spacing w:line="259" w:lineRule="auto"/>
        <w:ind w:left="24"/>
        <w:rPr>
          <w:rFonts w:ascii="Courier New"/>
          <w:b/>
          <w:sz w:val="20"/>
        </w:rPr>
      </w:pPr>
      <w:proofErr w:type="spellStart"/>
      <w:r>
        <w:rPr>
          <w:rFonts w:ascii="Courier New"/>
          <w:spacing w:val="-2"/>
          <w:sz w:val="20"/>
        </w:rPr>
        <w:t>y_pred</w:t>
      </w:r>
      <w:r>
        <w:rPr>
          <w:rFonts w:ascii="Courier New"/>
          <w:b/>
          <w:color w:val="CE5C00"/>
          <w:spacing w:val="-2"/>
          <w:sz w:val="20"/>
        </w:rPr>
        <w:t>.</w:t>
      </w:r>
      <w:r>
        <w:rPr>
          <w:rFonts w:ascii="Courier New"/>
          <w:spacing w:val="-2"/>
          <w:sz w:val="20"/>
        </w:rPr>
        <w:t>to_excel</w:t>
      </w:r>
      <w:proofErr w:type="spellEnd"/>
      <w:r>
        <w:rPr>
          <w:rFonts w:ascii="Courier New"/>
          <w:b/>
          <w:spacing w:val="-2"/>
          <w:sz w:val="20"/>
        </w:rPr>
        <w:t>(</w:t>
      </w:r>
      <w:r>
        <w:rPr>
          <w:rFonts w:ascii="Courier New"/>
          <w:color w:val="4E9A05"/>
          <w:spacing w:val="-2"/>
          <w:sz w:val="20"/>
        </w:rPr>
        <w:t>"y_pred_decision_tree.xlsx"</w:t>
      </w:r>
      <w:r>
        <w:rPr>
          <w:rFonts w:ascii="Courier New"/>
          <w:b/>
          <w:spacing w:val="-2"/>
          <w:sz w:val="20"/>
        </w:rPr>
        <w:t xml:space="preserve">) </w:t>
      </w:r>
      <w:proofErr w:type="spellStart"/>
      <w:r>
        <w:rPr>
          <w:rFonts w:ascii="Courier New"/>
          <w:spacing w:val="-2"/>
          <w:sz w:val="20"/>
        </w:rPr>
        <w:t>y_test</w:t>
      </w:r>
      <w:r>
        <w:rPr>
          <w:rFonts w:ascii="Courier New"/>
          <w:b/>
          <w:color w:val="CE5C00"/>
          <w:spacing w:val="-2"/>
          <w:sz w:val="20"/>
        </w:rPr>
        <w:t>.</w:t>
      </w:r>
      <w:r>
        <w:rPr>
          <w:rFonts w:ascii="Courier New"/>
          <w:spacing w:val="-2"/>
          <w:sz w:val="20"/>
        </w:rPr>
        <w:t>to_excel</w:t>
      </w:r>
      <w:proofErr w:type="spellEnd"/>
      <w:r>
        <w:rPr>
          <w:rFonts w:ascii="Courier New"/>
          <w:b/>
          <w:spacing w:val="-2"/>
          <w:sz w:val="20"/>
        </w:rPr>
        <w:t>(</w:t>
      </w:r>
      <w:r>
        <w:rPr>
          <w:rFonts w:ascii="Courier New"/>
          <w:color w:val="4E9A05"/>
          <w:spacing w:val="-2"/>
          <w:sz w:val="20"/>
        </w:rPr>
        <w:t>"y_test_decision_tree.xlsx"</w:t>
      </w:r>
      <w:r>
        <w:rPr>
          <w:rFonts w:ascii="Courier New"/>
          <w:b/>
          <w:spacing w:val="-2"/>
          <w:sz w:val="20"/>
        </w:rPr>
        <w:t>)</w:t>
      </w:r>
    </w:p>
    <w:p w14:paraId="48641417" w14:textId="77777777" w:rsidR="00B9047F" w:rsidRDefault="00B9047F">
      <w:pPr>
        <w:pStyle w:val="BodyText"/>
        <w:spacing w:before="18"/>
        <w:ind w:left="0"/>
        <w:rPr>
          <w:rFonts w:ascii="Courier New"/>
          <w:b/>
          <w:sz w:val="20"/>
        </w:rPr>
      </w:pPr>
    </w:p>
    <w:p w14:paraId="42639A16" w14:textId="77777777" w:rsidR="00B9047F" w:rsidRDefault="00CD325A">
      <w:pPr>
        <w:spacing w:line="259" w:lineRule="auto"/>
        <w:ind w:left="24" w:right="1871"/>
        <w:rPr>
          <w:rFonts w:ascii="Courier New"/>
          <w:b/>
          <w:sz w:val="20"/>
        </w:rPr>
      </w:pPr>
      <w:proofErr w:type="spellStart"/>
      <w:r>
        <w:rPr>
          <w:rFonts w:ascii="Courier New"/>
          <w:sz w:val="20"/>
        </w:rPr>
        <w:t>dec_rmse</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np</w:t>
      </w:r>
      <w:r>
        <w:rPr>
          <w:rFonts w:ascii="Courier New"/>
          <w:b/>
          <w:color w:val="CE5C00"/>
          <w:sz w:val="20"/>
        </w:rPr>
        <w:t>.</w:t>
      </w:r>
      <w:r>
        <w:rPr>
          <w:rFonts w:ascii="Courier New"/>
          <w:sz w:val="20"/>
        </w:rPr>
        <w:t>sqrt</w:t>
      </w:r>
      <w:proofErr w:type="spellEnd"/>
      <w:proofErr w:type="gramEnd"/>
      <w:r>
        <w:rPr>
          <w:rFonts w:ascii="Courier New"/>
          <w:b/>
          <w:sz w:val="20"/>
        </w:rPr>
        <w:t>(</w:t>
      </w:r>
      <w:proofErr w:type="spellStart"/>
      <w:proofErr w:type="gramStart"/>
      <w:r>
        <w:rPr>
          <w:rFonts w:ascii="Courier New"/>
          <w:sz w:val="20"/>
        </w:rPr>
        <w:t>metrics</w:t>
      </w:r>
      <w:r>
        <w:rPr>
          <w:rFonts w:ascii="Courier New"/>
          <w:b/>
          <w:color w:val="CE5C00"/>
          <w:sz w:val="20"/>
        </w:rPr>
        <w:t>.</w:t>
      </w:r>
      <w:r>
        <w:rPr>
          <w:rFonts w:ascii="Courier New"/>
          <w:sz w:val="20"/>
        </w:rPr>
        <w:t>mean</w:t>
      </w:r>
      <w:proofErr w:type="gramEnd"/>
      <w:r>
        <w:rPr>
          <w:rFonts w:ascii="Courier New"/>
          <w:sz w:val="20"/>
        </w:rPr>
        <w:t>_squared_</w:t>
      </w:r>
      <w:proofErr w:type="gramStart"/>
      <w:r>
        <w:rPr>
          <w:rFonts w:ascii="Courier New"/>
          <w:sz w:val="20"/>
        </w:rPr>
        <w:t>error</w:t>
      </w:r>
      <w:proofErr w:type="spellEnd"/>
      <w:r>
        <w:rPr>
          <w:rFonts w:ascii="Courier New"/>
          <w:b/>
          <w:sz w:val="20"/>
        </w:rPr>
        <w:t>(</w:t>
      </w:r>
      <w:proofErr w:type="spellStart"/>
      <w:proofErr w:type="gramEnd"/>
      <w:r>
        <w:rPr>
          <w:rFonts w:ascii="Courier New"/>
          <w:sz w:val="20"/>
        </w:rPr>
        <w:t>y_test</w:t>
      </w:r>
      <w:proofErr w:type="spellEnd"/>
      <w:r>
        <w:rPr>
          <w:rFonts w:ascii="Courier New"/>
          <w:b/>
          <w:sz w:val="20"/>
        </w:rPr>
        <w:t xml:space="preserve">, </w:t>
      </w:r>
      <w:proofErr w:type="spellStart"/>
      <w:r>
        <w:rPr>
          <w:rFonts w:ascii="Courier New"/>
          <w:sz w:val="20"/>
        </w:rPr>
        <w:t>y_pred</w:t>
      </w:r>
      <w:proofErr w:type="spellEnd"/>
      <w:r>
        <w:rPr>
          <w:rFonts w:ascii="Courier New"/>
          <w:b/>
          <w:sz w:val="20"/>
        </w:rPr>
        <w:t xml:space="preserve">)) </w:t>
      </w:r>
      <w:proofErr w:type="spellStart"/>
      <w:r>
        <w:rPr>
          <w:rFonts w:ascii="Courier New"/>
          <w:sz w:val="20"/>
        </w:rPr>
        <w:t>dec_mse</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mean_squared_</w:t>
      </w:r>
      <w:proofErr w:type="gramStart"/>
      <w:r>
        <w:rPr>
          <w:rFonts w:ascii="Courier New"/>
          <w:sz w:val="20"/>
        </w:rPr>
        <w:t>error</w:t>
      </w:r>
      <w:proofErr w:type="spellEnd"/>
      <w:r>
        <w:rPr>
          <w:rFonts w:ascii="Courier New"/>
          <w:b/>
          <w:sz w:val="20"/>
        </w:rPr>
        <w:t>(</w:t>
      </w:r>
      <w:proofErr w:type="spellStart"/>
      <w:proofErr w:type="gramEnd"/>
      <w:r>
        <w:rPr>
          <w:rFonts w:ascii="Courier New"/>
          <w:sz w:val="20"/>
        </w:rPr>
        <w:t>y_test</w:t>
      </w:r>
      <w:proofErr w:type="spellEnd"/>
      <w:r>
        <w:rPr>
          <w:rFonts w:ascii="Courier New"/>
          <w:b/>
          <w:sz w:val="20"/>
        </w:rPr>
        <w:t xml:space="preserve">, </w:t>
      </w:r>
      <w:proofErr w:type="spellStart"/>
      <w:r>
        <w:rPr>
          <w:rFonts w:ascii="Courier New"/>
          <w:sz w:val="20"/>
        </w:rPr>
        <w:t>y_pred</w:t>
      </w:r>
      <w:proofErr w:type="spellEnd"/>
      <w:r>
        <w:rPr>
          <w:rFonts w:ascii="Courier New"/>
          <w:b/>
          <w:sz w:val="20"/>
        </w:rPr>
        <w:t>)</w:t>
      </w:r>
    </w:p>
    <w:p w14:paraId="021B0EC5" w14:textId="77777777" w:rsidR="00B9047F" w:rsidRDefault="00CD325A">
      <w:pPr>
        <w:spacing w:before="2" w:line="256" w:lineRule="auto"/>
        <w:ind w:left="24" w:right="3533"/>
        <w:rPr>
          <w:rFonts w:ascii="Courier New"/>
          <w:b/>
          <w:sz w:val="20"/>
        </w:rPr>
      </w:pPr>
      <w:proofErr w:type="spellStart"/>
      <w:r>
        <w:rPr>
          <w:rFonts w:ascii="Courier New"/>
          <w:sz w:val="20"/>
        </w:rPr>
        <w:t>dec_mae</w:t>
      </w:r>
      <w:proofErr w:type="spellEnd"/>
      <w:r>
        <w:rPr>
          <w:rFonts w:ascii="Courier New"/>
          <w:spacing w:val="-2"/>
          <w:sz w:val="20"/>
        </w:rPr>
        <w:t xml:space="preserve"> </w:t>
      </w:r>
      <w:r>
        <w:rPr>
          <w:rFonts w:ascii="Courier New"/>
          <w:b/>
          <w:color w:val="CE5C00"/>
          <w:sz w:val="20"/>
        </w:rPr>
        <w:t>=</w:t>
      </w:r>
      <w:r>
        <w:rPr>
          <w:rFonts w:ascii="Courier New"/>
          <w:b/>
          <w:color w:val="CE5C00"/>
          <w:spacing w:val="-2"/>
          <w:sz w:val="20"/>
        </w:rPr>
        <w:t xml:space="preserve"> </w:t>
      </w:r>
      <w:proofErr w:type="spellStart"/>
      <w:r>
        <w:rPr>
          <w:rFonts w:ascii="Courier New"/>
          <w:sz w:val="20"/>
        </w:rPr>
        <w:t>mean_absolute_</w:t>
      </w:r>
      <w:proofErr w:type="gramStart"/>
      <w:r>
        <w:rPr>
          <w:rFonts w:ascii="Courier New"/>
          <w:sz w:val="20"/>
        </w:rPr>
        <w:t>error</w:t>
      </w:r>
      <w:proofErr w:type="spellEnd"/>
      <w:r>
        <w:rPr>
          <w:rFonts w:ascii="Courier New"/>
          <w:b/>
          <w:sz w:val="20"/>
        </w:rPr>
        <w:t>(</w:t>
      </w:r>
      <w:proofErr w:type="spellStart"/>
      <w:proofErr w:type="gramEnd"/>
      <w:r>
        <w:rPr>
          <w:rFonts w:ascii="Courier New"/>
          <w:sz w:val="20"/>
        </w:rPr>
        <w:t>y_test</w:t>
      </w:r>
      <w:proofErr w:type="spellEnd"/>
      <w:r>
        <w:rPr>
          <w:rFonts w:ascii="Courier New"/>
          <w:b/>
          <w:sz w:val="20"/>
        </w:rPr>
        <w:t>,</w:t>
      </w:r>
      <w:r>
        <w:rPr>
          <w:rFonts w:ascii="Courier New"/>
          <w:b/>
          <w:spacing w:val="-2"/>
          <w:sz w:val="20"/>
        </w:rPr>
        <w:t xml:space="preserve"> </w:t>
      </w:r>
      <w:proofErr w:type="spellStart"/>
      <w:r>
        <w:rPr>
          <w:rFonts w:ascii="Courier New"/>
          <w:sz w:val="20"/>
        </w:rPr>
        <w:t>y_pred</w:t>
      </w:r>
      <w:proofErr w:type="spellEnd"/>
      <w:r>
        <w:rPr>
          <w:rFonts w:ascii="Courier New"/>
          <w:b/>
          <w:sz w:val="20"/>
        </w:rPr>
        <w:t xml:space="preserve">) </w:t>
      </w:r>
      <w:r>
        <w:rPr>
          <w:rFonts w:ascii="Courier New"/>
          <w:sz w:val="20"/>
        </w:rPr>
        <w:t xml:space="preserve">dec_r2 </w:t>
      </w:r>
      <w:r>
        <w:rPr>
          <w:rFonts w:ascii="Courier New"/>
          <w:b/>
          <w:color w:val="CE5C00"/>
          <w:sz w:val="20"/>
        </w:rPr>
        <w:t xml:space="preserve">= </w:t>
      </w:r>
      <w:proofErr w:type="gramStart"/>
      <w:r>
        <w:rPr>
          <w:rFonts w:ascii="Courier New"/>
          <w:sz w:val="20"/>
        </w:rPr>
        <w:t>metrics</w:t>
      </w:r>
      <w:r>
        <w:rPr>
          <w:rFonts w:ascii="Courier New"/>
          <w:b/>
          <w:color w:val="CE5C00"/>
          <w:sz w:val="20"/>
        </w:rPr>
        <w:t>.</w:t>
      </w:r>
      <w:r>
        <w:rPr>
          <w:rFonts w:ascii="Courier New"/>
          <w:sz w:val="20"/>
        </w:rPr>
        <w:t>r</w:t>
      </w:r>
      <w:proofErr w:type="gramEnd"/>
      <w:r>
        <w:rPr>
          <w:rFonts w:ascii="Courier New"/>
          <w:sz w:val="20"/>
        </w:rPr>
        <w:t>2_</w:t>
      </w:r>
      <w:proofErr w:type="gramStart"/>
      <w:r>
        <w:rPr>
          <w:rFonts w:ascii="Courier New"/>
          <w:sz w:val="20"/>
        </w:rPr>
        <w:t>score</w:t>
      </w:r>
      <w:r>
        <w:rPr>
          <w:rFonts w:ascii="Courier New"/>
          <w:b/>
          <w:sz w:val="20"/>
        </w:rPr>
        <w:t>(</w:t>
      </w:r>
      <w:proofErr w:type="spellStart"/>
      <w:proofErr w:type="gramEnd"/>
      <w:r>
        <w:rPr>
          <w:rFonts w:ascii="Courier New"/>
          <w:sz w:val="20"/>
        </w:rPr>
        <w:t>y_test</w:t>
      </w:r>
      <w:proofErr w:type="spellEnd"/>
      <w:r>
        <w:rPr>
          <w:rFonts w:ascii="Courier New"/>
          <w:b/>
          <w:sz w:val="20"/>
        </w:rPr>
        <w:t xml:space="preserve">, </w:t>
      </w:r>
      <w:proofErr w:type="spellStart"/>
      <w:r>
        <w:rPr>
          <w:rFonts w:ascii="Courier New"/>
          <w:sz w:val="20"/>
        </w:rPr>
        <w:t>y_pred</w:t>
      </w:r>
      <w:proofErr w:type="spellEnd"/>
      <w:r>
        <w:rPr>
          <w:rFonts w:ascii="Courier New"/>
          <w:b/>
          <w:sz w:val="20"/>
        </w:rPr>
        <w:t>)</w:t>
      </w:r>
    </w:p>
    <w:p w14:paraId="631247B3" w14:textId="77777777" w:rsidR="00B9047F" w:rsidRDefault="00CD325A">
      <w:pPr>
        <w:spacing w:before="5"/>
        <w:ind w:left="24"/>
        <w:rPr>
          <w:rFonts w:ascii="Courier New"/>
          <w:b/>
          <w:sz w:val="20"/>
        </w:rPr>
      </w:pPr>
      <w:proofErr w:type="spellStart"/>
      <w:r>
        <w:rPr>
          <w:rFonts w:ascii="Courier New"/>
          <w:sz w:val="20"/>
        </w:rPr>
        <w:t>dec_variance</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proofErr w:type="spellStart"/>
      <w:proofErr w:type="gramStart"/>
      <w:r>
        <w:rPr>
          <w:rFonts w:ascii="Courier New"/>
          <w:sz w:val="20"/>
        </w:rPr>
        <w:t>metrics</w:t>
      </w:r>
      <w:r>
        <w:rPr>
          <w:rFonts w:ascii="Courier New"/>
          <w:b/>
          <w:color w:val="CE5C00"/>
          <w:sz w:val="20"/>
        </w:rPr>
        <w:t>.</w:t>
      </w:r>
      <w:r>
        <w:rPr>
          <w:rFonts w:ascii="Courier New"/>
          <w:sz w:val="20"/>
        </w:rPr>
        <w:t>explained</w:t>
      </w:r>
      <w:proofErr w:type="gramEnd"/>
      <w:r>
        <w:rPr>
          <w:rFonts w:ascii="Courier New"/>
          <w:sz w:val="20"/>
        </w:rPr>
        <w:t>_variance_</w:t>
      </w:r>
      <w:proofErr w:type="gramStart"/>
      <w:r>
        <w:rPr>
          <w:rFonts w:ascii="Courier New"/>
          <w:sz w:val="20"/>
        </w:rPr>
        <w:t>score</w:t>
      </w:r>
      <w:proofErr w:type="spellEnd"/>
      <w:r>
        <w:rPr>
          <w:rFonts w:ascii="Courier New"/>
          <w:b/>
          <w:sz w:val="20"/>
        </w:rPr>
        <w:t>(</w:t>
      </w:r>
      <w:proofErr w:type="spellStart"/>
      <w:proofErr w:type="gramEnd"/>
      <w:r>
        <w:rPr>
          <w:rFonts w:ascii="Courier New"/>
          <w:sz w:val="20"/>
        </w:rPr>
        <w:t>y_test</w:t>
      </w:r>
      <w:proofErr w:type="spellEnd"/>
      <w:r>
        <w:rPr>
          <w:rFonts w:ascii="Courier New"/>
          <w:b/>
          <w:sz w:val="20"/>
        </w:rPr>
        <w:t>,</w:t>
      </w:r>
      <w:r>
        <w:rPr>
          <w:rFonts w:ascii="Courier New"/>
          <w:b/>
          <w:spacing w:val="2"/>
          <w:sz w:val="20"/>
        </w:rPr>
        <w:t xml:space="preserve"> </w:t>
      </w:r>
      <w:proofErr w:type="spellStart"/>
      <w:r>
        <w:rPr>
          <w:rFonts w:ascii="Courier New"/>
          <w:spacing w:val="-2"/>
          <w:sz w:val="20"/>
        </w:rPr>
        <w:t>y_pred</w:t>
      </w:r>
      <w:proofErr w:type="spellEnd"/>
      <w:r>
        <w:rPr>
          <w:rFonts w:ascii="Courier New"/>
          <w:b/>
          <w:spacing w:val="-2"/>
          <w:sz w:val="20"/>
        </w:rPr>
        <w:t>)</w:t>
      </w:r>
    </w:p>
    <w:p w14:paraId="4F557758" w14:textId="77777777" w:rsidR="00B9047F" w:rsidRDefault="00B9047F">
      <w:pPr>
        <w:pStyle w:val="BodyText"/>
        <w:spacing w:before="35"/>
        <w:ind w:left="0"/>
        <w:rPr>
          <w:rFonts w:ascii="Courier New"/>
          <w:b/>
          <w:sz w:val="20"/>
        </w:rPr>
      </w:pPr>
    </w:p>
    <w:p w14:paraId="1CD0493B" w14:textId="77777777" w:rsidR="00B9047F" w:rsidRDefault="00CD325A">
      <w:pPr>
        <w:spacing w:line="259" w:lineRule="auto"/>
        <w:ind w:left="24" w:right="688"/>
        <w:rPr>
          <w:rFonts w:ascii="Courier New"/>
          <w:b/>
          <w:sz w:val="20"/>
        </w:rPr>
      </w:pPr>
      <w:proofErr w:type="spellStart"/>
      <w:r>
        <w:rPr>
          <w:rFonts w:ascii="Courier New"/>
          <w:sz w:val="20"/>
        </w:rPr>
        <w:t>dec_error</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proofErr w:type="spellStart"/>
      <w:r>
        <w:rPr>
          <w:rFonts w:ascii="Courier New"/>
          <w:sz w:val="20"/>
        </w:rPr>
        <w:t>dec_rmse</w:t>
      </w:r>
      <w:proofErr w:type="spellEnd"/>
      <w:r>
        <w:rPr>
          <w:rFonts w:ascii="Courier New"/>
          <w:b/>
          <w:sz w:val="20"/>
        </w:rPr>
        <w:t xml:space="preserve">, </w:t>
      </w:r>
      <w:proofErr w:type="spellStart"/>
      <w:r>
        <w:rPr>
          <w:rFonts w:ascii="Courier New"/>
          <w:sz w:val="20"/>
        </w:rPr>
        <w:t>dec_mse</w:t>
      </w:r>
      <w:proofErr w:type="spellEnd"/>
      <w:r>
        <w:rPr>
          <w:rFonts w:ascii="Courier New"/>
          <w:b/>
          <w:sz w:val="20"/>
        </w:rPr>
        <w:t xml:space="preserve">, </w:t>
      </w:r>
      <w:proofErr w:type="spellStart"/>
      <w:r>
        <w:rPr>
          <w:rFonts w:ascii="Courier New"/>
          <w:sz w:val="20"/>
        </w:rPr>
        <w:t>dec_mae</w:t>
      </w:r>
      <w:proofErr w:type="spellEnd"/>
      <w:r>
        <w:rPr>
          <w:rFonts w:ascii="Courier New"/>
          <w:b/>
          <w:sz w:val="20"/>
        </w:rPr>
        <w:t xml:space="preserve">, </w:t>
      </w:r>
      <w:r>
        <w:rPr>
          <w:rFonts w:ascii="Courier New"/>
          <w:sz w:val="20"/>
        </w:rPr>
        <w:t>dec_r2</w:t>
      </w:r>
      <w:r>
        <w:rPr>
          <w:rFonts w:ascii="Courier New"/>
          <w:b/>
          <w:sz w:val="20"/>
        </w:rPr>
        <w:t xml:space="preserve">, </w:t>
      </w:r>
      <w:proofErr w:type="spellStart"/>
      <w:r>
        <w:rPr>
          <w:rFonts w:ascii="Courier New"/>
          <w:spacing w:val="-2"/>
          <w:sz w:val="20"/>
        </w:rPr>
        <w:t>dec_variance</w:t>
      </w:r>
      <w:proofErr w:type="spellEnd"/>
      <w:r>
        <w:rPr>
          <w:rFonts w:ascii="Courier New"/>
          <w:b/>
          <w:spacing w:val="-2"/>
          <w:sz w:val="20"/>
        </w:rPr>
        <w:t>])</w:t>
      </w:r>
    </w:p>
    <w:p w14:paraId="7D96233D" w14:textId="77777777" w:rsidR="00B9047F" w:rsidRDefault="00CD325A">
      <w:pPr>
        <w:spacing w:before="2"/>
        <w:ind w:left="24"/>
        <w:rPr>
          <w:rFonts w:ascii="Courier New"/>
          <w:b/>
          <w:sz w:val="20"/>
        </w:rPr>
      </w:pPr>
      <w:proofErr w:type="spellStart"/>
      <w:r>
        <w:rPr>
          <w:rFonts w:ascii="Courier New"/>
          <w:sz w:val="20"/>
        </w:rPr>
        <w:t>dec_error</w:t>
      </w:r>
      <w:r>
        <w:rPr>
          <w:rFonts w:ascii="Courier New"/>
          <w:b/>
          <w:color w:val="CE5C00"/>
          <w:sz w:val="20"/>
        </w:rPr>
        <w:t>.</w:t>
      </w:r>
      <w:r>
        <w:rPr>
          <w:rFonts w:ascii="Courier New"/>
          <w:sz w:val="20"/>
        </w:rPr>
        <w:t>columns</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r>
        <w:rPr>
          <w:rFonts w:ascii="Courier New"/>
          <w:b/>
          <w:sz w:val="20"/>
        </w:rPr>
        <w:t>[</w:t>
      </w:r>
      <w:r>
        <w:rPr>
          <w:rFonts w:ascii="Courier New"/>
          <w:color w:val="4E9A05"/>
          <w:sz w:val="20"/>
        </w:rPr>
        <w:t>"Decision</w:t>
      </w:r>
      <w:r>
        <w:rPr>
          <w:rFonts w:ascii="Courier New"/>
          <w:color w:val="4E9A05"/>
          <w:spacing w:val="1"/>
          <w:sz w:val="20"/>
        </w:rPr>
        <w:t xml:space="preserve"> </w:t>
      </w:r>
      <w:r>
        <w:rPr>
          <w:rFonts w:ascii="Courier New"/>
          <w:color w:val="4E9A05"/>
          <w:sz w:val="20"/>
        </w:rPr>
        <w:t>Tree</w:t>
      </w:r>
      <w:r>
        <w:rPr>
          <w:rFonts w:ascii="Courier New"/>
          <w:color w:val="4E9A05"/>
          <w:spacing w:val="1"/>
          <w:sz w:val="20"/>
        </w:rPr>
        <w:t xml:space="preserve"> </w:t>
      </w:r>
      <w:r>
        <w:rPr>
          <w:rFonts w:ascii="Courier New"/>
          <w:color w:val="4E9A05"/>
          <w:spacing w:val="-2"/>
          <w:sz w:val="20"/>
        </w:rPr>
        <w:t>Regression"</w:t>
      </w:r>
      <w:r>
        <w:rPr>
          <w:rFonts w:ascii="Courier New"/>
          <w:b/>
          <w:spacing w:val="-2"/>
          <w:sz w:val="20"/>
        </w:rPr>
        <w:t>]</w:t>
      </w:r>
    </w:p>
    <w:p w14:paraId="03D2CDF4" w14:textId="77777777" w:rsidR="00B9047F" w:rsidRDefault="00CD325A">
      <w:pPr>
        <w:spacing w:before="197"/>
        <w:ind w:left="1839" w:right="2401"/>
        <w:jc w:val="center"/>
        <w:rPr>
          <w:i/>
          <w:sz w:val="18"/>
        </w:rPr>
      </w:pPr>
      <w:bookmarkStart w:id="96" w:name="_bookmark100"/>
      <w:bookmarkEnd w:id="96"/>
      <w:r>
        <w:rPr>
          <w:i/>
          <w:color w:val="44536A"/>
          <w:sz w:val="18"/>
        </w:rPr>
        <w:t>Code</w:t>
      </w:r>
      <w:r>
        <w:rPr>
          <w:i/>
          <w:color w:val="44536A"/>
          <w:spacing w:val="-2"/>
          <w:sz w:val="18"/>
        </w:rPr>
        <w:t xml:space="preserve"> </w:t>
      </w:r>
      <w:r>
        <w:rPr>
          <w:i/>
          <w:color w:val="44536A"/>
          <w:sz w:val="18"/>
        </w:rPr>
        <w:t>Snippet</w:t>
      </w:r>
      <w:r>
        <w:rPr>
          <w:i/>
          <w:color w:val="44536A"/>
          <w:spacing w:val="-2"/>
          <w:sz w:val="18"/>
        </w:rPr>
        <w:t xml:space="preserve"> </w:t>
      </w:r>
      <w:r>
        <w:rPr>
          <w:i/>
          <w:color w:val="44536A"/>
          <w:sz w:val="18"/>
        </w:rPr>
        <w:t>11:</w:t>
      </w:r>
      <w:r>
        <w:rPr>
          <w:i/>
          <w:color w:val="44536A"/>
          <w:spacing w:val="-1"/>
          <w:sz w:val="18"/>
        </w:rPr>
        <w:t xml:space="preserve"> </w:t>
      </w:r>
      <w:r>
        <w:rPr>
          <w:i/>
          <w:color w:val="44536A"/>
          <w:sz w:val="18"/>
        </w:rPr>
        <w:t>Decision</w:t>
      </w:r>
      <w:r>
        <w:rPr>
          <w:i/>
          <w:color w:val="44536A"/>
          <w:spacing w:val="1"/>
          <w:sz w:val="18"/>
        </w:rPr>
        <w:t xml:space="preserve"> </w:t>
      </w:r>
      <w:r>
        <w:rPr>
          <w:i/>
          <w:color w:val="44536A"/>
          <w:spacing w:val="-4"/>
          <w:sz w:val="18"/>
        </w:rPr>
        <w:t>Tree</w:t>
      </w:r>
    </w:p>
    <w:p w14:paraId="4933C79B" w14:textId="77777777" w:rsidR="00B9047F" w:rsidRDefault="00CD325A">
      <w:pPr>
        <w:pStyle w:val="BodyText"/>
        <w:spacing w:before="198" w:line="398" w:lineRule="auto"/>
        <w:ind w:right="4534"/>
      </w:pPr>
      <w:r>
        <w:t>With this, we arrived at following error values RMSE</w:t>
      </w:r>
      <w:r>
        <w:rPr>
          <w:spacing w:val="-3"/>
        </w:rPr>
        <w:t xml:space="preserve"> </w:t>
      </w:r>
      <w:r>
        <w:t>=</w:t>
      </w:r>
      <w:r>
        <w:rPr>
          <w:spacing w:val="-5"/>
        </w:rPr>
        <w:t xml:space="preserve"> </w:t>
      </w:r>
      <w:r>
        <w:t>0.252</w:t>
      </w:r>
      <w:r>
        <w:rPr>
          <w:spacing w:val="-3"/>
        </w:rPr>
        <w:t xml:space="preserve"> </w:t>
      </w:r>
      <w:r>
        <w:t>(must</w:t>
      </w:r>
      <w:r>
        <w:rPr>
          <w:spacing w:val="-3"/>
        </w:rPr>
        <w:t xml:space="preserve"> </w:t>
      </w:r>
      <w:r>
        <w:t>be</w:t>
      </w:r>
      <w:r>
        <w:rPr>
          <w:spacing w:val="-3"/>
        </w:rPr>
        <w:t xml:space="preserve"> </w:t>
      </w:r>
      <w:r>
        <w:t>as</w:t>
      </w:r>
      <w:r>
        <w:rPr>
          <w:spacing w:val="-4"/>
        </w:rPr>
        <w:t xml:space="preserve"> </w:t>
      </w:r>
      <w:r>
        <w:t>close</w:t>
      </w:r>
      <w:r>
        <w:rPr>
          <w:spacing w:val="-3"/>
        </w:rPr>
        <w:t xml:space="preserve"> </w:t>
      </w:r>
      <w:r>
        <w:t>as</w:t>
      </w:r>
      <w:r>
        <w:rPr>
          <w:spacing w:val="-4"/>
        </w:rPr>
        <w:t xml:space="preserve"> </w:t>
      </w:r>
      <w:r>
        <w:t>possible</w:t>
      </w:r>
      <w:r>
        <w:rPr>
          <w:spacing w:val="-4"/>
        </w:rPr>
        <w:t xml:space="preserve"> </w:t>
      </w:r>
      <w:r>
        <w:t>to</w:t>
      </w:r>
      <w:r>
        <w:rPr>
          <w:spacing w:val="-3"/>
        </w:rPr>
        <w:t xml:space="preserve"> </w:t>
      </w:r>
      <w:r>
        <w:t>zero) MSE = 0.063 (must be as close as possible to zero) MAE = 0.167(must be as close as possible to zero) R</w:t>
      </w:r>
      <w:r>
        <w:rPr>
          <w:vertAlign w:val="superscript"/>
        </w:rPr>
        <w:t>2</w:t>
      </w:r>
      <w:r>
        <w:t xml:space="preserve"> = 0.46 (must be as close as possible to one)</w:t>
      </w:r>
    </w:p>
    <w:p w14:paraId="627D6776" w14:textId="77777777" w:rsidR="00B9047F" w:rsidRDefault="00CD325A">
      <w:pPr>
        <w:pStyle w:val="BodyText"/>
        <w:spacing w:line="276" w:lineRule="exact"/>
      </w:pPr>
      <w:r>
        <w:t>Explained</w:t>
      </w:r>
      <w:r>
        <w:rPr>
          <w:spacing w:val="-1"/>
        </w:rPr>
        <w:t xml:space="preserve"> </w:t>
      </w:r>
      <w:r>
        <w:t>Variance =</w:t>
      </w:r>
      <w:r>
        <w:rPr>
          <w:spacing w:val="-1"/>
        </w:rPr>
        <w:t xml:space="preserve"> </w:t>
      </w:r>
      <w:r>
        <w:t>0.51</w:t>
      </w:r>
      <w:r>
        <w:rPr>
          <w:spacing w:val="-1"/>
        </w:rPr>
        <w:t xml:space="preserve"> </w:t>
      </w:r>
      <w:r>
        <w:t>(must be</w:t>
      </w:r>
      <w:r>
        <w:rPr>
          <w:spacing w:val="-1"/>
        </w:rPr>
        <w:t xml:space="preserve"> </w:t>
      </w:r>
      <w:r>
        <w:t>as</w:t>
      </w:r>
      <w:r>
        <w:rPr>
          <w:spacing w:val="-1"/>
        </w:rPr>
        <w:t xml:space="preserve"> </w:t>
      </w:r>
      <w:r>
        <w:t>close</w:t>
      </w:r>
      <w:r>
        <w:rPr>
          <w:spacing w:val="-1"/>
        </w:rPr>
        <w:t xml:space="preserve"> </w:t>
      </w:r>
      <w:r>
        <w:t>as</w:t>
      </w:r>
      <w:r>
        <w:rPr>
          <w:spacing w:val="-1"/>
        </w:rPr>
        <w:t xml:space="preserve"> </w:t>
      </w:r>
      <w:r>
        <w:t>possible</w:t>
      </w:r>
      <w:r>
        <w:rPr>
          <w:spacing w:val="-1"/>
        </w:rPr>
        <w:t xml:space="preserve"> </w:t>
      </w:r>
      <w:r>
        <w:t xml:space="preserve">to </w:t>
      </w:r>
      <w:r>
        <w:rPr>
          <w:spacing w:val="-4"/>
        </w:rPr>
        <w:t>one)</w:t>
      </w:r>
    </w:p>
    <w:p w14:paraId="7FF7181E" w14:textId="77777777" w:rsidR="00B9047F" w:rsidRDefault="00CD325A">
      <w:pPr>
        <w:pStyle w:val="BodyText"/>
        <w:spacing w:before="180" w:line="259" w:lineRule="auto"/>
        <w:ind w:right="588"/>
        <w:jc w:val="both"/>
      </w:pPr>
      <w:r>
        <w:t>From the graph it can be seen that, two points are being predicted in such a way that the tool has to be replaced, even though it is actually well within the limit of VB of 0.6. And we have one point where in even though the tool has reached its limit, it is still being predicted as that it is safe.</w:t>
      </w:r>
    </w:p>
    <w:p w14:paraId="45653993"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575E8DD9" w14:textId="77777777" w:rsidR="00B9047F" w:rsidRDefault="00CD325A">
      <w:pPr>
        <w:pStyle w:val="BodyText"/>
        <w:spacing w:before="60" w:line="259" w:lineRule="auto"/>
        <w:ind w:right="587"/>
        <w:jc w:val="both"/>
      </w:pPr>
      <w:r>
        <w:lastRenderedPageBreak/>
        <w:t>Also,</w:t>
      </w:r>
      <w:r>
        <w:rPr>
          <w:spacing w:val="-6"/>
        </w:rPr>
        <w:t xml:space="preserve"> </w:t>
      </w:r>
      <w:r>
        <w:t>the</w:t>
      </w:r>
      <w:r>
        <w:rPr>
          <w:spacing w:val="-6"/>
        </w:rPr>
        <w:t xml:space="preserve"> </w:t>
      </w:r>
      <w:r>
        <w:t>performance</w:t>
      </w:r>
      <w:r>
        <w:rPr>
          <w:spacing w:val="-7"/>
        </w:rPr>
        <w:t xml:space="preserve"> </w:t>
      </w:r>
      <w:r>
        <w:t>of</w:t>
      </w:r>
      <w:r>
        <w:rPr>
          <w:spacing w:val="-7"/>
        </w:rPr>
        <w:t xml:space="preserve"> </w:t>
      </w:r>
      <w:r>
        <w:t>this</w:t>
      </w:r>
      <w:r>
        <w:rPr>
          <w:spacing w:val="-6"/>
        </w:rPr>
        <w:t xml:space="preserve"> </w:t>
      </w:r>
      <w:r>
        <w:t>regression</w:t>
      </w:r>
      <w:r>
        <w:rPr>
          <w:spacing w:val="-6"/>
        </w:rPr>
        <w:t xml:space="preserve"> </w:t>
      </w:r>
      <w:r>
        <w:t>method</w:t>
      </w:r>
      <w:r>
        <w:rPr>
          <w:spacing w:val="-6"/>
        </w:rPr>
        <w:t xml:space="preserve"> </w:t>
      </w:r>
      <w:r>
        <w:t>is</w:t>
      </w:r>
      <w:r>
        <w:rPr>
          <w:spacing w:val="-8"/>
        </w:rPr>
        <w:t xml:space="preserve"> </w:t>
      </w:r>
      <w:r>
        <w:t>very</w:t>
      </w:r>
      <w:r>
        <w:rPr>
          <w:spacing w:val="-7"/>
        </w:rPr>
        <w:t xml:space="preserve"> </w:t>
      </w:r>
      <w:r>
        <w:t>bad</w:t>
      </w:r>
      <w:r>
        <w:rPr>
          <w:spacing w:val="-6"/>
        </w:rPr>
        <w:t xml:space="preserve"> </w:t>
      </w:r>
      <w:r>
        <w:t>compared</w:t>
      </w:r>
      <w:r>
        <w:rPr>
          <w:spacing w:val="-6"/>
        </w:rPr>
        <w:t xml:space="preserve"> </w:t>
      </w:r>
      <w:r>
        <w:t>to</w:t>
      </w:r>
      <w:r>
        <w:rPr>
          <w:spacing w:val="-5"/>
        </w:rPr>
        <w:t xml:space="preserve"> </w:t>
      </w:r>
      <w:r>
        <w:t>linear</w:t>
      </w:r>
      <w:r>
        <w:rPr>
          <w:spacing w:val="-7"/>
        </w:rPr>
        <w:t xml:space="preserve"> </w:t>
      </w:r>
      <w:r>
        <w:t>Regression</w:t>
      </w:r>
      <w:r>
        <w:rPr>
          <w:spacing w:val="-6"/>
        </w:rPr>
        <w:t xml:space="preserve"> </w:t>
      </w:r>
      <w:r>
        <w:t>for the data we have.</w:t>
      </w:r>
    </w:p>
    <w:p w14:paraId="6174A8AE" w14:textId="77777777" w:rsidR="00B9047F" w:rsidRDefault="00CD325A">
      <w:pPr>
        <w:pStyle w:val="Heading2"/>
        <w:numPr>
          <w:ilvl w:val="1"/>
          <w:numId w:val="27"/>
        </w:numPr>
        <w:tabs>
          <w:tab w:val="left" w:pos="501"/>
        </w:tabs>
        <w:spacing w:before="242"/>
        <w:ind w:left="501" w:hanging="478"/>
      </w:pPr>
      <w:bookmarkStart w:id="97" w:name="_bookmark101"/>
      <w:bookmarkEnd w:id="97"/>
      <w:r>
        <w:t>Random</w:t>
      </w:r>
      <w:r>
        <w:rPr>
          <w:spacing w:val="-10"/>
        </w:rPr>
        <w:t xml:space="preserve"> </w:t>
      </w:r>
      <w:r>
        <w:t>Forest</w:t>
      </w:r>
      <w:r>
        <w:rPr>
          <w:spacing w:val="-10"/>
        </w:rPr>
        <w:t xml:space="preserve"> </w:t>
      </w:r>
      <w:r>
        <w:rPr>
          <w:spacing w:val="-2"/>
        </w:rPr>
        <w:t>Regression</w:t>
      </w:r>
    </w:p>
    <w:p w14:paraId="5377F5CC" w14:textId="77777777" w:rsidR="00B9047F" w:rsidRDefault="00CD325A">
      <w:pPr>
        <w:pStyle w:val="BodyText"/>
        <w:spacing w:before="268" w:line="259" w:lineRule="auto"/>
        <w:ind w:right="549" w:firstLine="719"/>
      </w:pPr>
      <w:r>
        <w:t>Random</w:t>
      </w:r>
      <w:r>
        <w:rPr>
          <w:spacing w:val="40"/>
        </w:rPr>
        <w:t xml:space="preserve"> </w:t>
      </w:r>
      <w:r>
        <w:t>forest</w:t>
      </w:r>
      <w:r>
        <w:rPr>
          <w:spacing w:val="40"/>
        </w:rPr>
        <w:t xml:space="preserve"> </w:t>
      </w:r>
      <w:r>
        <w:t>is</w:t>
      </w:r>
      <w:r>
        <w:rPr>
          <w:spacing w:val="40"/>
        </w:rPr>
        <w:t xml:space="preserve"> </w:t>
      </w:r>
      <w:r>
        <w:t>a</w:t>
      </w:r>
      <w:r>
        <w:rPr>
          <w:spacing w:val="40"/>
        </w:rPr>
        <w:t xml:space="preserve"> </w:t>
      </w:r>
      <w:r>
        <w:t>Supervised</w:t>
      </w:r>
      <w:r>
        <w:rPr>
          <w:spacing w:val="40"/>
        </w:rPr>
        <w:t xml:space="preserve"> </w:t>
      </w:r>
      <w:r>
        <w:t>Learning</w:t>
      </w:r>
      <w:r>
        <w:rPr>
          <w:spacing w:val="40"/>
        </w:rPr>
        <w:t xml:space="preserve"> </w:t>
      </w:r>
      <w:r>
        <w:t>algorithm</w:t>
      </w:r>
      <w:r>
        <w:rPr>
          <w:spacing w:val="40"/>
        </w:rPr>
        <w:t xml:space="preserve"> </w:t>
      </w:r>
      <w:r>
        <w:t>which</w:t>
      </w:r>
      <w:r>
        <w:rPr>
          <w:spacing w:val="40"/>
        </w:rPr>
        <w:t xml:space="preserve"> </w:t>
      </w:r>
      <w:r>
        <w:t>uses</w:t>
      </w:r>
      <w:r>
        <w:rPr>
          <w:spacing w:val="40"/>
        </w:rPr>
        <w:t xml:space="preserve"> </w:t>
      </w:r>
      <w:r>
        <w:t>ensemble</w:t>
      </w:r>
      <w:r>
        <w:rPr>
          <w:spacing w:val="40"/>
        </w:rPr>
        <w:t xml:space="preserve"> </w:t>
      </w:r>
      <w:r>
        <w:t>learning method for classification and regression [87].</w:t>
      </w:r>
    </w:p>
    <w:p w14:paraId="3C1D841A" w14:textId="77777777" w:rsidR="00B9047F" w:rsidRDefault="00CD325A">
      <w:pPr>
        <w:pStyle w:val="BodyText"/>
        <w:spacing w:before="160" w:line="259" w:lineRule="auto"/>
        <w:ind w:right="584"/>
        <w:jc w:val="both"/>
      </w:pPr>
      <w:r>
        <w:t>An Ensemble method is a technique that combines the predictions from multiple machine learning algorithms together to make more accurate predictions than any individual model. A model comprised of many models is called an Ensemble model.</w:t>
      </w:r>
    </w:p>
    <w:p w14:paraId="5361AFFD" w14:textId="77777777" w:rsidR="00B9047F" w:rsidRDefault="00CD325A">
      <w:pPr>
        <w:pStyle w:val="BodyText"/>
        <w:spacing w:before="157" w:line="261" w:lineRule="auto"/>
        <w:ind w:right="588"/>
        <w:jc w:val="both"/>
      </w:pPr>
      <w:r>
        <w:t>Random</w:t>
      </w:r>
      <w:r>
        <w:rPr>
          <w:spacing w:val="-15"/>
        </w:rPr>
        <w:t xml:space="preserve"> </w:t>
      </w:r>
      <w:r>
        <w:t>forest</w:t>
      </w:r>
      <w:r>
        <w:rPr>
          <w:spacing w:val="-14"/>
        </w:rPr>
        <w:t xml:space="preserve"> </w:t>
      </w:r>
      <w:r>
        <w:t>is</w:t>
      </w:r>
      <w:r>
        <w:rPr>
          <w:spacing w:val="-14"/>
        </w:rPr>
        <w:t xml:space="preserve"> </w:t>
      </w:r>
      <w:r>
        <w:t>a</w:t>
      </w:r>
      <w:r>
        <w:rPr>
          <w:spacing w:val="-13"/>
        </w:rPr>
        <w:t xml:space="preserve"> </w:t>
      </w:r>
      <w:r>
        <w:t>bagging</w:t>
      </w:r>
      <w:r>
        <w:rPr>
          <w:spacing w:val="-14"/>
        </w:rPr>
        <w:t xml:space="preserve"> </w:t>
      </w:r>
      <w:r>
        <w:t>technique</w:t>
      </w:r>
      <w:r>
        <w:rPr>
          <w:spacing w:val="-13"/>
        </w:rPr>
        <w:t xml:space="preserve"> </w:t>
      </w:r>
      <w:r>
        <w:t>and</w:t>
      </w:r>
      <w:r>
        <w:rPr>
          <w:spacing w:val="-14"/>
        </w:rPr>
        <w:t xml:space="preserve"> </w:t>
      </w:r>
      <w:r>
        <w:t>not</w:t>
      </w:r>
      <w:r>
        <w:rPr>
          <w:spacing w:val="-14"/>
        </w:rPr>
        <w:t xml:space="preserve"> </w:t>
      </w:r>
      <w:r>
        <w:t>a</w:t>
      </w:r>
      <w:r>
        <w:rPr>
          <w:spacing w:val="-13"/>
        </w:rPr>
        <w:t xml:space="preserve"> </w:t>
      </w:r>
      <w:r>
        <w:t>boosting</w:t>
      </w:r>
      <w:r>
        <w:rPr>
          <w:spacing w:val="-14"/>
        </w:rPr>
        <w:t xml:space="preserve"> </w:t>
      </w:r>
      <w:r>
        <w:t>technique.</w:t>
      </w:r>
      <w:r>
        <w:rPr>
          <w:spacing w:val="-15"/>
        </w:rPr>
        <w:t xml:space="preserve"> </w:t>
      </w:r>
      <w:r>
        <w:t>The</w:t>
      </w:r>
      <w:r>
        <w:rPr>
          <w:spacing w:val="-15"/>
        </w:rPr>
        <w:t xml:space="preserve"> </w:t>
      </w:r>
      <w:r>
        <w:t>trees</w:t>
      </w:r>
      <w:r>
        <w:rPr>
          <w:spacing w:val="-14"/>
        </w:rPr>
        <w:t xml:space="preserve"> </w:t>
      </w:r>
      <w:r>
        <w:t>in</w:t>
      </w:r>
      <w:r>
        <w:rPr>
          <w:spacing w:val="-14"/>
        </w:rPr>
        <w:t xml:space="preserve"> </w:t>
      </w:r>
      <w:r>
        <w:t>random</w:t>
      </w:r>
      <w:r>
        <w:rPr>
          <w:spacing w:val="-12"/>
        </w:rPr>
        <w:t xml:space="preserve"> </w:t>
      </w:r>
      <w:r>
        <w:t>forests are run in parallel. There is no interaction between these trees while building the trees.</w:t>
      </w:r>
    </w:p>
    <w:p w14:paraId="65A94EE1" w14:textId="77777777" w:rsidR="00B9047F" w:rsidRDefault="00CD325A">
      <w:pPr>
        <w:pStyle w:val="BodyText"/>
        <w:spacing w:before="155" w:line="259" w:lineRule="auto"/>
        <w:ind w:right="586"/>
        <w:jc w:val="both"/>
      </w:pPr>
      <w:r>
        <w:t>Bootstrap</w:t>
      </w:r>
      <w:r>
        <w:rPr>
          <w:spacing w:val="-13"/>
        </w:rPr>
        <w:t xml:space="preserve"> </w:t>
      </w:r>
      <w:r>
        <w:t>(Bagging)</w:t>
      </w:r>
      <w:r>
        <w:rPr>
          <w:spacing w:val="-13"/>
        </w:rPr>
        <w:t xml:space="preserve"> </w:t>
      </w:r>
      <w:r>
        <w:t>refers</w:t>
      </w:r>
      <w:r>
        <w:rPr>
          <w:spacing w:val="-14"/>
        </w:rPr>
        <w:t xml:space="preserve"> </w:t>
      </w:r>
      <w:r>
        <w:t>to</w:t>
      </w:r>
      <w:r>
        <w:rPr>
          <w:spacing w:val="-13"/>
        </w:rPr>
        <w:t xml:space="preserve"> </w:t>
      </w:r>
      <w:r>
        <w:t>random</w:t>
      </w:r>
      <w:r>
        <w:rPr>
          <w:spacing w:val="-13"/>
        </w:rPr>
        <w:t xml:space="preserve"> </w:t>
      </w:r>
      <w:r>
        <w:t>sampling</w:t>
      </w:r>
      <w:r>
        <w:rPr>
          <w:spacing w:val="-13"/>
        </w:rPr>
        <w:t xml:space="preserve"> </w:t>
      </w:r>
      <w:r>
        <w:t>with</w:t>
      </w:r>
      <w:r>
        <w:rPr>
          <w:spacing w:val="-13"/>
        </w:rPr>
        <w:t xml:space="preserve"> </w:t>
      </w:r>
      <w:r>
        <w:t>replacement.</w:t>
      </w:r>
      <w:r>
        <w:rPr>
          <w:spacing w:val="-13"/>
        </w:rPr>
        <w:t xml:space="preserve"> </w:t>
      </w:r>
      <w:r>
        <w:t>Bootstrap</w:t>
      </w:r>
      <w:r>
        <w:rPr>
          <w:spacing w:val="-11"/>
        </w:rPr>
        <w:t xml:space="preserve"> </w:t>
      </w:r>
      <w:r>
        <w:t>allows</w:t>
      </w:r>
      <w:r>
        <w:rPr>
          <w:spacing w:val="-13"/>
        </w:rPr>
        <w:t xml:space="preserve"> </w:t>
      </w:r>
      <w:r>
        <w:t>us</w:t>
      </w:r>
      <w:r>
        <w:rPr>
          <w:spacing w:val="-13"/>
        </w:rPr>
        <w:t xml:space="preserve"> </w:t>
      </w:r>
      <w:r>
        <w:t>to</w:t>
      </w:r>
      <w:r>
        <w:rPr>
          <w:spacing w:val="-13"/>
        </w:rPr>
        <w:t xml:space="preserve"> </w:t>
      </w:r>
      <w:r>
        <w:t>better understand the bias and the variance with the dataset. Bootstrap involves random sampling of small subset of data from the dataset.</w:t>
      </w:r>
    </w:p>
    <w:p w14:paraId="2B440301" w14:textId="77777777" w:rsidR="00B9047F" w:rsidRDefault="00CD325A">
      <w:pPr>
        <w:pStyle w:val="BodyText"/>
        <w:spacing w:before="160" w:line="259" w:lineRule="auto"/>
        <w:ind w:right="589"/>
        <w:jc w:val="both"/>
      </w:pPr>
      <w:r>
        <w:t xml:space="preserve">It is a general procedure that can be used to reduce the variance for </w:t>
      </w:r>
      <w:proofErr w:type="gramStart"/>
      <w:r>
        <w:t>those algorithm</w:t>
      </w:r>
      <w:proofErr w:type="gramEnd"/>
      <w:r>
        <w:t xml:space="preserve"> that have high</w:t>
      </w:r>
      <w:r>
        <w:rPr>
          <w:spacing w:val="-8"/>
        </w:rPr>
        <w:t xml:space="preserve"> </w:t>
      </w:r>
      <w:r>
        <w:t>variance,</w:t>
      </w:r>
      <w:r>
        <w:rPr>
          <w:spacing w:val="-8"/>
        </w:rPr>
        <w:t xml:space="preserve"> </w:t>
      </w:r>
      <w:r>
        <w:t>typically</w:t>
      </w:r>
      <w:r>
        <w:rPr>
          <w:spacing w:val="-8"/>
        </w:rPr>
        <w:t xml:space="preserve"> </w:t>
      </w:r>
      <w:r>
        <w:t>decision</w:t>
      </w:r>
      <w:r>
        <w:rPr>
          <w:spacing w:val="-8"/>
        </w:rPr>
        <w:t xml:space="preserve"> </w:t>
      </w:r>
      <w:r>
        <w:t>trees.</w:t>
      </w:r>
      <w:r>
        <w:rPr>
          <w:spacing w:val="-6"/>
        </w:rPr>
        <w:t xml:space="preserve"> </w:t>
      </w:r>
      <w:r>
        <w:t>Bagging</w:t>
      </w:r>
      <w:r>
        <w:rPr>
          <w:spacing w:val="-8"/>
        </w:rPr>
        <w:t xml:space="preserve"> </w:t>
      </w:r>
      <w:r>
        <w:t>makes</w:t>
      </w:r>
      <w:r>
        <w:rPr>
          <w:spacing w:val="-8"/>
        </w:rPr>
        <w:t xml:space="preserve"> </w:t>
      </w:r>
      <w:r>
        <w:t>each</w:t>
      </w:r>
      <w:r>
        <w:rPr>
          <w:spacing w:val="-8"/>
        </w:rPr>
        <w:t xml:space="preserve"> </w:t>
      </w:r>
      <w:r>
        <w:t>model</w:t>
      </w:r>
      <w:r>
        <w:rPr>
          <w:spacing w:val="-8"/>
        </w:rPr>
        <w:t xml:space="preserve"> </w:t>
      </w:r>
      <w:r>
        <w:t>run</w:t>
      </w:r>
      <w:r>
        <w:rPr>
          <w:spacing w:val="-9"/>
        </w:rPr>
        <w:t xml:space="preserve"> </w:t>
      </w:r>
      <w:r>
        <w:t>independently</w:t>
      </w:r>
      <w:r>
        <w:rPr>
          <w:spacing w:val="-8"/>
        </w:rPr>
        <w:t xml:space="preserve"> </w:t>
      </w:r>
      <w:r>
        <w:t>and</w:t>
      </w:r>
      <w:r>
        <w:rPr>
          <w:spacing w:val="-8"/>
        </w:rPr>
        <w:t xml:space="preserve"> </w:t>
      </w:r>
      <w:r>
        <w:t>then aggregates the outputs at the end without preference to any model.</w:t>
      </w:r>
    </w:p>
    <w:p w14:paraId="6B33FB1A" w14:textId="77777777" w:rsidR="00B9047F" w:rsidRDefault="00CD325A">
      <w:pPr>
        <w:pStyle w:val="BodyText"/>
        <w:spacing w:before="159" w:line="259" w:lineRule="auto"/>
        <w:ind w:right="587"/>
        <w:jc w:val="both"/>
      </w:pPr>
      <w:r>
        <w:t>Random Forest operates by constructing a multitude of decision trees at training time and outputting the class that is the mode of the classes (classification) or mean prediction (regression) of the individual trees.</w:t>
      </w:r>
    </w:p>
    <w:p w14:paraId="4435080F" w14:textId="77777777" w:rsidR="00B9047F" w:rsidRDefault="00CD325A">
      <w:pPr>
        <w:pStyle w:val="BodyText"/>
        <w:spacing w:before="160" w:line="259" w:lineRule="auto"/>
        <w:ind w:right="588"/>
        <w:jc w:val="both"/>
      </w:pPr>
      <w:r>
        <w:t>A</w:t>
      </w:r>
      <w:r>
        <w:rPr>
          <w:spacing w:val="-1"/>
        </w:rPr>
        <w:t xml:space="preserve"> </w:t>
      </w:r>
      <w:r>
        <w:t>random forest is a meta-estimator</w:t>
      </w:r>
      <w:r>
        <w:rPr>
          <w:spacing w:val="-1"/>
        </w:rPr>
        <w:t xml:space="preserve"> </w:t>
      </w:r>
      <w:r>
        <w:t>(i.e. it combines the</w:t>
      </w:r>
      <w:r>
        <w:rPr>
          <w:spacing w:val="-1"/>
        </w:rPr>
        <w:t xml:space="preserve"> </w:t>
      </w:r>
      <w:r>
        <w:t>result of</w:t>
      </w:r>
      <w:r>
        <w:rPr>
          <w:spacing w:val="-1"/>
        </w:rPr>
        <w:t xml:space="preserve"> </w:t>
      </w:r>
      <w:r>
        <w:t>multiple</w:t>
      </w:r>
      <w:r>
        <w:rPr>
          <w:spacing w:val="-1"/>
        </w:rPr>
        <w:t xml:space="preserve"> </w:t>
      </w:r>
      <w:r>
        <w:t>predictions) which aggregates many decision trees, with some helpful modifications [87]:</w:t>
      </w:r>
    </w:p>
    <w:p w14:paraId="41830BC7" w14:textId="77777777" w:rsidR="00B9047F" w:rsidRDefault="00CD325A">
      <w:pPr>
        <w:pStyle w:val="ListParagraph"/>
        <w:numPr>
          <w:ilvl w:val="2"/>
          <w:numId w:val="27"/>
        </w:numPr>
        <w:tabs>
          <w:tab w:val="left" w:pos="743"/>
        </w:tabs>
        <w:spacing w:before="160" w:line="259" w:lineRule="auto"/>
        <w:ind w:right="590"/>
        <w:jc w:val="both"/>
        <w:rPr>
          <w:sz w:val="24"/>
        </w:rPr>
      </w:pPr>
      <w:r>
        <w:rPr>
          <w:sz w:val="24"/>
        </w:rPr>
        <w:t>The</w:t>
      </w:r>
      <w:r>
        <w:rPr>
          <w:spacing w:val="-1"/>
          <w:sz w:val="24"/>
        </w:rPr>
        <w:t xml:space="preserve"> </w:t>
      </w:r>
      <w:r>
        <w:rPr>
          <w:sz w:val="24"/>
        </w:rPr>
        <w:t>number of features that can be split on at each node</w:t>
      </w:r>
      <w:r>
        <w:rPr>
          <w:spacing w:val="-1"/>
          <w:sz w:val="24"/>
        </w:rPr>
        <w:t xml:space="preserve"> </w:t>
      </w:r>
      <w:r>
        <w:rPr>
          <w:sz w:val="24"/>
        </w:rPr>
        <w:t>is limited</w:t>
      </w:r>
      <w:r>
        <w:rPr>
          <w:spacing w:val="-1"/>
          <w:sz w:val="24"/>
        </w:rPr>
        <w:t xml:space="preserve"> </w:t>
      </w:r>
      <w:r>
        <w:rPr>
          <w:sz w:val="24"/>
        </w:rPr>
        <w:t>to some percentage of the total (which is known as the hyperparameter). This ensures that the ensemble model does not rely too heavily on any individual feature and makes fair use of all potentially predictive features.</w:t>
      </w:r>
    </w:p>
    <w:p w14:paraId="5B67B373" w14:textId="77777777" w:rsidR="00B9047F" w:rsidRDefault="00CD325A">
      <w:pPr>
        <w:pStyle w:val="ListParagraph"/>
        <w:numPr>
          <w:ilvl w:val="2"/>
          <w:numId w:val="27"/>
        </w:numPr>
        <w:tabs>
          <w:tab w:val="left" w:pos="743"/>
        </w:tabs>
        <w:spacing w:line="259" w:lineRule="auto"/>
        <w:ind w:right="590"/>
        <w:jc w:val="both"/>
        <w:rPr>
          <w:sz w:val="24"/>
        </w:rPr>
      </w:pPr>
      <w:r>
        <w:rPr>
          <w:sz w:val="24"/>
        </w:rPr>
        <w:t>Each tree</w:t>
      </w:r>
      <w:r>
        <w:rPr>
          <w:spacing w:val="-1"/>
          <w:sz w:val="24"/>
        </w:rPr>
        <w:t xml:space="preserve"> </w:t>
      </w:r>
      <w:r>
        <w:rPr>
          <w:sz w:val="24"/>
        </w:rPr>
        <w:t>draws</w:t>
      </w:r>
      <w:r>
        <w:rPr>
          <w:spacing w:val="-1"/>
          <w:sz w:val="24"/>
        </w:rPr>
        <w:t xml:space="preserve"> </w:t>
      </w:r>
      <w:r>
        <w:rPr>
          <w:sz w:val="24"/>
        </w:rPr>
        <w:t>a</w:t>
      </w:r>
      <w:r>
        <w:rPr>
          <w:spacing w:val="-1"/>
          <w:sz w:val="24"/>
        </w:rPr>
        <w:t xml:space="preserve"> </w:t>
      </w:r>
      <w:r>
        <w:rPr>
          <w:sz w:val="24"/>
        </w:rPr>
        <w:t>random sample</w:t>
      </w:r>
      <w:r>
        <w:rPr>
          <w:spacing w:val="-1"/>
          <w:sz w:val="24"/>
        </w:rPr>
        <w:t xml:space="preserve"> </w:t>
      </w:r>
      <w:r>
        <w:rPr>
          <w:sz w:val="24"/>
        </w:rPr>
        <w:t>from the</w:t>
      </w:r>
      <w:r>
        <w:rPr>
          <w:spacing w:val="-1"/>
          <w:sz w:val="24"/>
        </w:rPr>
        <w:t xml:space="preserve"> </w:t>
      </w:r>
      <w:r>
        <w:rPr>
          <w:sz w:val="24"/>
        </w:rPr>
        <w:t>original data</w:t>
      </w:r>
      <w:r>
        <w:rPr>
          <w:spacing w:val="-1"/>
          <w:sz w:val="24"/>
        </w:rPr>
        <w:t xml:space="preserve"> </w:t>
      </w:r>
      <w:r>
        <w:rPr>
          <w:sz w:val="24"/>
        </w:rPr>
        <w:t>set when generating its splits, adding a further element of randomness that prevents overfitting.</w:t>
      </w:r>
    </w:p>
    <w:p w14:paraId="345C1AAB" w14:textId="77777777" w:rsidR="00B9047F" w:rsidRDefault="00B9047F">
      <w:pPr>
        <w:pStyle w:val="ListParagraph"/>
        <w:spacing w:line="259" w:lineRule="auto"/>
        <w:jc w:val="both"/>
        <w:rPr>
          <w:sz w:val="2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4C77EE6F" w14:textId="77777777" w:rsidR="00B9047F" w:rsidRDefault="00CD325A">
      <w:pPr>
        <w:pStyle w:val="BodyText"/>
        <w:ind w:left="1236"/>
        <w:rPr>
          <w:sz w:val="20"/>
        </w:rPr>
      </w:pPr>
      <w:r>
        <w:rPr>
          <w:noProof/>
          <w:sz w:val="20"/>
          <w:lang w:bidi="te-IN"/>
        </w:rPr>
        <w:lastRenderedPageBreak/>
        <w:drawing>
          <wp:inline distT="0" distB="0" distL="0" distR="0" wp14:anchorId="4E592CF8" wp14:editId="4E1EF7B1">
            <wp:extent cx="4019677" cy="2627376"/>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53" cstate="print"/>
                    <a:stretch>
                      <a:fillRect/>
                    </a:stretch>
                  </pic:blipFill>
                  <pic:spPr>
                    <a:xfrm>
                      <a:off x="0" y="0"/>
                      <a:ext cx="4019677" cy="2627376"/>
                    </a:xfrm>
                    <a:prstGeom prst="rect">
                      <a:avLst/>
                    </a:prstGeom>
                  </pic:spPr>
                </pic:pic>
              </a:graphicData>
            </a:graphic>
          </wp:inline>
        </w:drawing>
      </w:r>
    </w:p>
    <w:p w14:paraId="3002E9C6" w14:textId="77777777" w:rsidR="00B9047F" w:rsidRDefault="00B9047F">
      <w:pPr>
        <w:pStyle w:val="BodyText"/>
        <w:spacing w:before="40"/>
        <w:ind w:left="0"/>
        <w:rPr>
          <w:sz w:val="18"/>
        </w:rPr>
      </w:pPr>
    </w:p>
    <w:p w14:paraId="7ACF1569" w14:textId="77777777" w:rsidR="00B9047F" w:rsidRDefault="00CD325A">
      <w:pPr>
        <w:ind w:left="1838" w:right="2401"/>
        <w:jc w:val="center"/>
        <w:rPr>
          <w:i/>
          <w:sz w:val="18"/>
        </w:rPr>
      </w:pPr>
      <w:bookmarkStart w:id="98" w:name="_bookmark102"/>
      <w:bookmarkEnd w:id="98"/>
      <w:r>
        <w:rPr>
          <w:i/>
          <w:color w:val="44536A"/>
          <w:sz w:val="18"/>
        </w:rPr>
        <w:t>Figure</w:t>
      </w:r>
      <w:r>
        <w:rPr>
          <w:i/>
          <w:color w:val="44536A"/>
          <w:spacing w:val="-3"/>
          <w:sz w:val="18"/>
        </w:rPr>
        <w:t xml:space="preserve"> </w:t>
      </w:r>
      <w:r>
        <w:rPr>
          <w:i/>
          <w:color w:val="44536A"/>
          <w:sz w:val="18"/>
        </w:rPr>
        <w:t>31:</w:t>
      </w:r>
      <w:r>
        <w:rPr>
          <w:i/>
          <w:color w:val="44536A"/>
          <w:spacing w:val="-1"/>
          <w:sz w:val="18"/>
        </w:rPr>
        <w:t xml:space="preserve"> </w:t>
      </w:r>
      <w:r>
        <w:rPr>
          <w:i/>
          <w:color w:val="44536A"/>
          <w:sz w:val="18"/>
        </w:rPr>
        <w:t>Random</w:t>
      </w:r>
      <w:r>
        <w:rPr>
          <w:i/>
          <w:color w:val="44536A"/>
          <w:spacing w:val="1"/>
          <w:sz w:val="18"/>
        </w:rPr>
        <w:t xml:space="preserve"> </w:t>
      </w:r>
      <w:r>
        <w:rPr>
          <w:i/>
          <w:color w:val="44536A"/>
          <w:spacing w:val="-2"/>
          <w:sz w:val="18"/>
        </w:rPr>
        <w:t>Forest</w:t>
      </w:r>
    </w:p>
    <w:p w14:paraId="75755E18" w14:textId="77777777" w:rsidR="00B9047F" w:rsidRDefault="00B9047F">
      <w:pPr>
        <w:pStyle w:val="BodyText"/>
        <w:ind w:left="0"/>
        <w:rPr>
          <w:i/>
          <w:sz w:val="18"/>
        </w:rPr>
      </w:pPr>
    </w:p>
    <w:p w14:paraId="32A7AFC9" w14:textId="77777777" w:rsidR="00B9047F" w:rsidRDefault="00B9047F">
      <w:pPr>
        <w:pStyle w:val="BodyText"/>
        <w:ind w:left="0"/>
        <w:rPr>
          <w:i/>
          <w:sz w:val="18"/>
        </w:rPr>
      </w:pPr>
    </w:p>
    <w:p w14:paraId="660F8F9A" w14:textId="77777777" w:rsidR="00B9047F" w:rsidRDefault="00B9047F">
      <w:pPr>
        <w:pStyle w:val="BodyText"/>
        <w:spacing w:before="33"/>
        <w:ind w:left="0"/>
        <w:rPr>
          <w:i/>
          <w:sz w:val="18"/>
        </w:rPr>
      </w:pPr>
    </w:p>
    <w:p w14:paraId="7E050220" w14:textId="77777777" w:rsidR="00B9047F" w:rsidRDefault="00CD325A">
      <w:pPr>
        <w:pStyle w:val="BodyText"/>
      </w:pPr>
      <w:r>
        <w:t>Feature</w:t>
      </w:r>
      <w:r>
        <w:rPr>
          <w:spacing w:val="-3"/>
        </w:rPr>
        <w:t xml:space="preserve"> </w:t>
      </w:r>
      <w:r>
        <w:t>and</w:t>
      </w:r>
      <w:r>
        <w:rPr>
          <w:spacing w:val="-1"/>
        </w:rPr>
        <w:t xml:space="preserve"> </w:t>
      </w:r>
      <w:r>
        <w:t>Advantages</w:t>
      </w:r>
      <w:r>
        <w:rPr>
          <w:spacing w:val="1"/>
        </w:rPr>
        <w:t xml:space="preserve"> </w:t>
      </w:r>
      <w:r>
        <w:t>of</w:t>
      </w:r>
      <w:r>
        <w:rPr>
          <w:spacing w:val="-2"/>
        </w:rPr>
        <w:t xml:space="preserve"> </w:t>
      </w:r>
      <w:r>
        <w:t>Random</w:t>
      </w:r>
      <w:r>
        <w:rPr>
          <w:spacing w:val="-1"/>
        </w:rPr>
        <w:t xml:space="preserve"> </w:t>
      </w:r>
      <w:r>
        <w:t xml:space="preserve">Forest </w:t>
      </w:r>
      <w:r>
        <w:rPr>
          <w:spacing w:val="-4"/>
        </w:rPr>
        <w:t>are,</w:t>
      </w:r>
    </w:p>
    <w:p w14:paraId="212F7725" w14:textId="77777777" w:rsidR="00B9047F" w:rsidRDefault="00CD325A">
      <w:pPr>
        <w:pStyle w:val="ListParagraph"/>
        <w:numPr>
          <w:ilvl w:val="0"/>
          <w:numId w:val="23"/>
        </w:numPr>
        <w:tabs>
          <w:tab w:val="left" w:pos="743"/>
        </w:tabs>
        <w:spacing w:before="183" w:line="259" w:lineRule="auto"/>
        <w:ind w:right="592"/>
        <w:rPr>
          <w:sz w:val="24"/>
        </w:rPr>
      </w:pPr>
      <w:r>
        <w:rPr>
          <w:sz w:val="24"/>
        </w:rPr>
        <w:t>It</w:t>
      </w:r>
      <w:r>
        <w:rPr>
          <w:spacing w:val="33"/>
          <w:sz w:val="24"/>
        </w:rPr>
        <w:t xml:space="preserve"> </w:t>
      </w:r>
      <w:r>
        <w:rPr>
          <w:sz w:val="24"/>
        </w:rPr>
        <w:t>is</w:t>
      </w:r>
      <w:r>
        <w:rPr>
          <w:spacing w:val="33"/>
          <w:sz w:val="24"/>
        </w:rPr>
        <w:t xml:space="preserve"> </w:t>
      </w:r>
      <w:r>
        <w:rPr>
          <w:sz w:val="24"/>
        </w:rPr>
        <w:t>one</w:t>
      </w:r>
      <w:r>
        <w:rPr>
          <w:spacing w:val="31"/>
          <w:sz w:val="24"/>
        </w:rPr>
        <w:t xml:space="preserve"> </w:t>
      </w:r>
      <w:r>
        <w:rPr>
          <w:sz w:val="24"/>
        </w:rPr>
        <w:t>of</w:t>
      </w:r>
      <w:r>
        <w:rPr>
          <w:spacing w:val="32"/>
          <w:sz w:val="24"/>
        </w:rPr>
        <w:t xml:space="preserve"> </w:t>
      </w:r>
      <w:r>
        <w:rPr>
          <w:sz w:val="24"/>
        </w:rPr>
        <w:t>the</w:t>
      </w:r>
      <w:r>
        <w:rPr>
          <w:spacing w:val="32"/>
          <w:sz w:val="24"/>
        </w:rPr>
        <w:t xml:space="preserve"> </w:t>
      </w:r>
      <w:r>
        <w:rPr>
          <w:sz w:val="24"/>
        </w:rPr>
        <w:t>most</w:t>
      </w:r>
      <w:r>
        <w:rPr>
          <w:spacing w:val="33"/>
          <w:sz w:val="24"/>
        </w:rPr>
        <w:t xml:space="preserve"> </w:t>
      </w:r>
      <w:r>
        <w:rPr>
          <w:sz w:val="24"/>
        </w:rPr>
        <w:t>accurate</w:t>
      </w:r>
      <w:r>
        <w:rPr>
          <w:spacing w:val="32"/>
          <w:sz w:val="24"/>
        </w:rPr>
        <w:t xml:space="preserve"> </w:t>
      </w:r>
      <w:r>
        <w:rPr>
          <w:sz w:val="24"/>
        </w:rPr>
        <w:t>learning</w:t>
      </w:r>
      <w:r>
        <w:rPr>
          <w:spacing w:val="32"/>
          <w:sz w:val="24"/>
        </w:rPr>
        <w:t xml:space="preserve"> </w:t>
      </w:r>
      <w:r>
        <w:rPr>
          <w:sz w:val="24"/>
        </w:rPr>
        <w:t>algorithms</w:t>
      </w:r>
      <w:r>
        <w:rPr>
          <w:spacing w:val="33"/>
          <w:sz w:val="24"/>
        </w:rPr>
        <w:t xml:space="preserve"> </w:t>
      </w:r>
      <w:r>
        <w:rPr>
          <w:sz w:val="24"/>
        </w:rPr>
        <w:t>available.</w:t>
      </w:r>
      <w:r>
        <w:rPr>
          <w:spacing w:val="32"/>
          <w:sz w:val="24"/>
        </w:rPr>
        <w:t xml:space="preserve"> </w:t>
      </w:r>
      <w:r>
        <w:rPr>
          <w:sz w:val="24"/>
        </w:rPr>
        <w:t>For</w:t>
      </w:r>
      <w:r>
        <w:rPr>
          <w:spacing w:val="32"/>
          <w:sz w:val="24"/>
        </w:rPr>
        <w:t xml:space="preserve"> </w:t>
      </w:r>
      <w:r>
        <w:rPr>
          <w:sz w:val="24"/>
        </w:rPr>
        <w:t>many</w:t>
      </w:r>
      <w:r>
        <w:rPr>
          <w:spacing w:val="34"/>
          <w:sz w:val="24"/>
        </w:rPr>
        <w:t xml:space="preserve"> </w:t>
      </w:r>
      <w:r>
        <w:rPr>
          <w:sz w:val="24"/>
        </w:rPr>
        <w:t>data</w:t>
      </w:r>
      <w:r>
        <w:rPr>
          <w:spacing w:val="32"/>
          <w:sz w:val="24"/>
        </w:rPr>
        <w:t xml:space="preserve"> </w:t>
      </w:r>
      <w:r>
        <w:rPr>
          <w:sz w:val="24"/>
        </w:rPr>
        <w:t>sets,</w:t>
      </w:r>
      <w:r>
        <w:rPr>
          <w:spacing w:val="33"/>
          <w:sz w:val="24"/>
        </w:rPr>
        <w:t xml:space="preserve"> </w:t>
      </w:r>
      <w:r>
        <w:rPr>
          <w:sz w:val="24"/>
        </w:rPr>
        <w:t>it produces a highly accurate classifier.</w:t>
      </w:r>
    </w:p>
    <w:p w14:paraId="34FA811C" w14:textId="77777777" w:rsidR="00B9047F" w:rsidRDefault="00CD325A">
      <w:pPr>
        <w:pStyle w:val="ListParagraph"/>
        <w:numPr>
          <w:ilvl w:val="0"/>
          <w:numId w:val="23"/>
        </w:numPr>
        <w:tabs>
          <w:tab w:val="left" w:pos="742"/>
        </w:tabs>
        <w:spacing w:line="275" w:lineRule="exact"/>
        <w:ind w:left="742" w:hanging="359"/>
        <w:rPr>
          <w:sz w:val="24"/>
        </w:rPr>
      </w:pPr>
      <w:r>
        <w:rPr>
          <w:sz w:val="24"/>
        </w:rPr>
        <w:t>It</w:t>
      </w:r>
      <w:r>
        <w:rPr>
          <w:spacing w:val="-2"/>
          <w:sz w:val="24"/>
        </w:rPr>
        <w:t xml:space="preserve"> </w:t>
      </w:r>
      <w:r>
        <w:rPr>
          <w:sz w:val="24"/>
        </w:rPr>
        <w:t>runs efficiently</w:t>
      </w:r>
      <w:r>
        <w:rPr>
          <w:spacing w:val="-2"/>
          <w:sz w:val="24"/>
        </w:rPr>
        <w:t xml:space="preserve"> </w:t>
      </w:r>
      <w:r>
        <w:rPr>
          <w:sz w:val="24"/>
        </w:rPr>
        <w:t>on</w:t>
      </w:r>
      <w:r>
        <w:rPr>
          <w:spacing w:val="-2"/>
          <w:sz w:val="24"/>
        </w:rPr>
        <w:t xml:space="preserve"> </w:t>
      </w:r>
      <w:r>
        <w:rPr>
          <w:sz w:val="24"/>
        </w:rPr>
        <w:t>large</w:t>
      </w:r>
      <w:r>
        <w:rPr>
          <w:spacing w:val="-2"/>
          <w:sz w:val="24"/>
        </w:rPr>
        <w:t xml:space="preserve"> databases.</w:t>
      </w:r>
    </w:p>
    <w:p w14:paraId="0937F1A2" w14:textId="77777777" w:rsidR="00B9047F" w:rsidRDefault="00CD325A">
      <w:pPr>
        <w:pStyle w:val="ListParagraph"/>
        <w:numPr>
          <w:ilvl w:val="0"/>
          <w:numId w:val="23"/>
        </w:numPr>
        <w:tabs>
          <w:tab w:val="left" w:pos="742"/>
        </w:tabs>
        <w:spacing w:before="21"/>
        <w:ind w:left="742" w:hanging="359"/>
        <w:rPr>
          <w:sz w:val="24"/>
        </w:rPr>
      </w:pPr>
      <w:r>
        <w:rPr>
          <w:sz w:val="24"/>
        </w:rPr>
        <w:t>It</w:t>
      </w:r>
      <w:r>
        <w:rPr>
          <w:spacing w:val="-4"/>
          <w:sz w:val="24"/>
        </w:rPr>
        <w:t xml:space="preserve"> </w:t>
      </w:r>
      <w:r>
        <w:rPr>
          <w:sz w:val="24"/>
        </w:rPr>
        <w:t>can</w:t>
      </w:r>
      <w:r>
        <w:rPr>
          <w:spacing w:val="-2"/>
          <w:sz w:val="24"/>
        </w:rPr>
        <w:t xml:space="preserve"> </w:t>
      </w:r>
      <w:r>
        <w:rPr>
          <w:sz w:val="24"/>
        </w:rPr>
        <w:t>handle</w:t>
      </w:r>
      <w:r>
        <w:rPr>
          <w:spacing w:val="-2"/>
          <w:sz w:val="24"/>
        </w:rPr>
        <w:t xml:space="preserve"> </w:t>
      </w:r>
      <w:r>
        <w:rPr>
          <w:sz w:val="24"/>
        </w:rPr>
        <w:t>thousands</w:t>
      </w:r>
      <w:r>
        <w:rPr>
          <w:spacing w:val="-3"/>
          <w:sz w:val="24"/>
        </w:rPr>
        <w:t xml:space="preserve"> </w:t>
      </w:r>
      <w:r>
        <w:rPr>
          <w:sz w:val="24"/>
        </w:rPr>
        <w:t>of</w:t>
      </w:r>
      <w:r>
        <w:rPr>
          <w:spacing w:val="-1"/>
          <w:sz w:val="24"/>
        </w:rPr>
        <w:t xml:space="preserve"> </w:t>
      </w:r>
      <w:r>
        <w:rPr>
          <w:sz w:val="24"/>
        </w:rPr>
        <w:t>input</w:t>
      </w:r>
      <w:r>
        <w:rPr>
          <w:spacing w:val="-2"/>
          <w:sz w:val="24"/>
        </w:rPr>
        <w:t xml:space="preserve"> </w:t>
      </w:r>
      <w:r>
        <w:rPr>
          <w:sz w:val="24"/>
        </w:rPr>
        <w:t>variables</w:t>
      </w:r>
      <w:r>
        <w:rPr>
          <w:spacing w:val="-3"/>
          <w:sz w:val="24"/>
        </w:rPr>
        <w:t xml:space="preserve"> </w:t>
      </w:r>
      <w:r>
        <w:rPr>
          <w:sz w:val="24"/>
        </w:rPr>
        <w:t>without variable</w:t>
      </w:r>
      <w:r>
        <w:rPr>
          <w:spacing w:val="-1"/>
          <w:sz w:val="24"/>
        </w:rPr>
        <w:t xml:space="preserve"> </w:t>
      </w:r>
      <w:r>
        <w:rPr>
          <w:spacing w:val="-2"/>
          <w:sz w:val="24"/>
        </w:rPr>
        <w:t>deletion.</w:t>
      </w:r>
    </w:p>
    <w:p w14:paraId="423D7AE4" w14:textId="77777777" w:rsidR="00B9047F" w:rsidRDefault="00CD325A">
      <w:pPr>
        <w:pStyle w:val="ListParagraph"/>
        <w:numPr>
          <w:ilvl w:val="0"/>
          <w:numId w:val="23"/>
        </w:numPr>
        <w:tabs>
          <w:tab w:val="left" w:pos="742"/>
        </w:tabs>
        <w:spacing w:before="22"/>
        <w:ind w:left="742" w:hanging="359"/>
        <w:rPr>
          <w:sz w:val="24"/>
        </w:rPr>
      </w:pPr>
      <w:r>
        <w:rPr>
          <w:sz w:val="24"/>
        </w:rPr>
        <w:t>It</w:t>
      </w:r>
      <w:r>
        <w:rPr>
          <w:spacing w:val="-4"/>
          <w:sz w:val="24"/>
        </w:rPr>
        <w:t xml:space="preserve"> </w:t>
      </w:r>
      <w:r>
        <w:rPr>
          <w:sz w:val="24"/>
        </w:rPr>
        <w:t>gives</w:t>
      </w:r>
      <w:r>
        <w:rPr>
          <w:spacing w:val="1"/>
          <w:sz w:val="24"/>
        </w:rPr>
        <w:t xml:space="preserve"> </w:t>
      </w:r>
      <w:r>
        <w:rPr>
          <w:sz w:val="24"/>
        </w:rPr>
        <w:t>estimates</w:t>
      </w:r>
      <w:r>
        <w:rPr>
          <w:spacing w:val="-2"/>
          <w:sz w:val="24"/>
        </w:rPr>
        <w:t xml:space="preserve"> </w:t>
      </w:r>
      <w:r>
        <w:rPr>
          <w:sz w:val="24"/>
        </w:rPr>
        <w:t>of</w:t>
      </w:r>
      <w:r>
        <w:rPr>
          <w:spacing w:val="-2"/>
          <w:sz w:val="24"/>
        </w:rPr>
        <w:t xml:space="preserve"> </w:t>
      </w:r>
      <w:r>
        <w:rPr>
          <w:sz w:val="24"/>
        </w:rPr>
        <w:t>what</w:t>
      </w:r>
      <w:r>
        <w:rPr>
          <w:spacing w:val="1"/>
          <w:sz w:val="24"/>
        </w:rPr>
        <w:t xml:space="preserve"> </w:t>
      </w:r>
      <w:r>
        <w:rPr>
          <w:sz w:val="24"/>
        </w:rPr>
        <w:t>variables</w:t>
      </w:r>
      <w:r>
        <w:rPr>
          <w:spacing w:val="-2"/>
          <w:sz w:val="24"/>
        </w:rPr>
        <w:t xml:space="preserve"> </w:t>
      </w:r>
      <w:r>
        <w:rPr>
          <w:sz w:val="24"/>
        </w:rPr>
        <w:t>that</w:t>
      </w:r>
      <w:r>
        <w:rPr>
          <w:spacing w:val="-1"/>
          <w:sz w:val="24"/>
        </w:rPr>
        <w:t xml:space="preserve"> </w:t>
      </w:r>
      <w:r>
        <w:rPr>
          <w:sz w:val="24"/>
        </w:rPr>
        <w:t>are</w:t>
      </w:r>
      <w:r>
        <w:rPr>
          <w:spacing w:val="-4"/>
          <w:sz w:val="24"/>
        </w:rPr>
        <w:t xml:space="preserve"> </w:t>
      </w:r>
      <w:r>
        <w:rPr>
          <w:sz w:val="24"/>
        </w:rPr>
        <w:t>important</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classification.</w:t>
      </w:r>
    </w:p>
    <w:p w14:paraId="4BA048A8" w14:textId="77777777" w:rsidR="00B9047F" w:rsidRDefault="00CD325A">
      <w:pPr>
        <w:pStyle w:val="ListParagraph"/>
        <w:numPr>
          <w:ilvl w:val="0"/>
          <w:numId w:val="23"/>
        </w:numPr>
        <w:tabs>
          <w:tab w:val="left" w:pos="743"/>
        </w:tabs>
        <w:spacing w:before="22" w:line="259" w:lineRule="auto"/>
        <w:ind w:right="590"/>
        <w:rPr>
          <w:sz w:val="24"/>
        </w:rPr>
      </w:pPr>
      <w:r>
        <w:rPr>
          <w:sz w:val="24"/>
        </w:rPr>
        <w:t>It</w:t>
      </w:r>
      <w:r>
        <w:rPr>
          <w:spacing w:val="40"/>
          <w:sz w:val="24"/>
        </w:rPr>
        <w:t xml:space="preserve"> </w:t>
      </w:r>
      <w:r>
        <w:rPr>
          <w:sz w:val="24"/>
        </w:rPr>
        <w:t>generates</w:t>
      </w:r>
      <w:r>
        <w:rPr>
          <w:spacing w:val="40"/>
          <w:sz w:val="24"/>
        </w:rPr>
        <w:t xml:space="preserve"> </w:t>
      </w:r>
      <w:r>
        <w:rPr>
          <w:sz w:val="24"/>
        </w:rPr>
        <w:t>an</w:t>
      </w:r>
      <w:r>
        <w:rPr>
          <w:spacing w:val="40"/>
          <w:sz w:val="24"/>
        </w:rPr>
        <w:t xml:space="preserve"> </w:t>
      </w:r>
      <w:r>
        <w:rPr>
          <w:sz w:val="24"/>
        </w:rPr>
        <w:t>internal</w:t>
      </w:r>
      <w:r>
        <w:rPr>
          <w:spacing w:val="40"/>
          <w:sz w:val="24"/>
        </w:rPr>
        <w:t xml:space="preserve"> </w:t>
      </w:r>
      <w:r>
        <w:rPr>
          <w:sz w:val="24"/>
        </w:rPr>
        <w:t>unbiased</w:t>
      </w:r>
      <w:r>
        <w:rPr>
          <w:spacing w:val="40"/>
          <w:sz w:val="24"/>
        </w:rPr>
        <w:t xml:space="preserve"> </w:t>
      </w:r>
      <w:r>
        <w:rPr>
          <w:sz w:val="24"/>
        </w:rPr>
        <w:t>estimate</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generalization</w:t>
      </w:r>
      <w:r>
        <w:rPr>
          <w:spacing w:val="40"/>
          <w:sz w:val="24"/>
        </w:rPr>
        <w:t xml:space="preserve"> </w:t>
      </w:r>
      <w:r>
        <w:rPr>
          <w:sz w:val="24"/>
        </w:rPr>
        <w:t>error</w:t>
      </w:r>
      <w:r>
        <w:rPr>
          <w:spacing w:val="40"/>
          <w:sz w:val="24"/>
        </w:rPr>
        <w:t xml:space="preserve"> </w:t>
      </w:r>
      <w:r>
        <w:rPr>
          <w:sz w:val="24"/>
        </w:rPr>
        <w:t>as</w:t>
      </w:r>
      <w:r>
        <w:rPr>
          <w:spacing w:val="40"/>
          <w:sz w:val="24"/>
        </w:rPr>
        <w:t xml:space="preserve"> </w:t>
      </w:r>
      <w:r>
        <w:rPr>
          <w:sz w:val="24"/>
        </w:rPr>
        <w:t>the</w:t>
      </w:r>
      <w:r>
        <w:rPr>
          <w:spacing w:val="40"/>
          <w:sz w:val="24"/>
        </w:rPr>
        <w:t xml:space="preserve"> </w:t>
      </w:r>
      <w:r>
        <w:rPr>
          <w:sz w:val="24"/>
        </w:rPr>
        <w:t>forest building progresses.</w:t>
      </w:r>
    </w:p>
    <w:p w14:paraId="5F1027FA" w14:textId="77777777" w:rsidR="00B9047F" w:rsidRDefault="00CD325A">
      <w:pPr>
        <w:pStyle w:val="ListParagraph"/>
        <w:numPr>
          <w:ilvl w:val="0"/>
          <w:numId w:val="23"/>
        </w:numPr>
        <w:tabs>
          <w:tab w:val="left" w:pos="743"/>
        </w:tabs>
        <w:spacing w:line="259" w:lineRule="auto"/>
        <w:ind w:right="590"/>
        <w:rPr>
          <w:sz w:val="24"/>
        </w:rPr>
      </w:pPr>
      <w:r>
        <w:rPr>
          <w:sz w:val="24"/>
        </w:rPr>
        <w:t>It has an effective method for estimating missing data and maintains accuracy when a large proportion of the data are missing.</w:t>
      </w:r>
    </w:p>
    <w:p w14:paraId="09DA7E96" w14:textId="77777777" w:rsidR="00B9047F" w:rsidRDefault="00CD325A">
      <w:pPr>
        <w:pStyle w:val="BodyText"/>
        <w:spacing w:before="159"/>
      </w:pPr>
      <w:r>
        <w:t>Following</w:t>
      </w:r>
      <w:r>
        <w:rPr>
          <w:spacing w:val="-1"/>
        </w:rPr>
        <w:t xml:space="preserve"> </w:t>
      </w:r>
      <w:r>
        <w:t>are</w:t>
      </w:r>
      <w:r>
        <w:rPr>
          <w:spacing w:val="-3"/>
        </w:rPr>
        <w:t xml:space="preserve"> </w:t>
      </w:r>
      <w:r>
        <w:t>the</w:t>
      </w:r>
      <w:r>
        <w:rPr>
          <w:spacing w:val="-1"/>
        </w:rPr>
        <w:t xml:space="preserve"> </w:t>
      </w:r>
      <w:r>
        <w:t>disadvantages</w:t>
      </w:r>
      <w:r>
        <w:rPr>
          <w:spacing w:val="-2"/>
        </w:rPr>
        <w:t xml:space="preserve"> </w:t>
      </w:r>
      <w:r>
        <w:t>of</w:t>
      </w:r>
      <w:r>
        <w:rPr>
          <w:spacing w:val="-1"/>
        </w:rPr>
        <w:t xml:space="preserve"> </w:t>
      </w:r>
      <w:r>
        <w:t>Random</w:t>
      </w:r>
      <w:r>
        <w:rPr>
          <w:spacing w:val="1"/>
        </w:rPr>
        <w:t xml:space="preserve"> </w:t>
      </w:r>
      <w:r>
        <w:rPr>
          <w:spacing w:val="-2"/>
        </w:rPr>
        <w:t>Forest,</w:t>
      </w:r>
    </w:p>
    <w:p w14:paraId="1E36EF06" w14:textId="77777777" w:rsidR="00B9047F" w:rsidRDefault="00CD325A">
      <w:pPr>
        <w:pStyle w:val="ListParagraph"/>
        <w:numPr>
          <w:ilvl w:val="0"/>
          <w:numId w:val="22"/>
        </w:numPr>
        <w:tabs>
          <w:tab w:val="left" w:pos="743"/>
        </w:tabs>
        <w:spacing w:before="182" w:line="259" w:lineRule="auto"/>
        <w:ind w:right="591"/>
        <w:jc w:val="both"/>
        <w:rPr>
          <w:sz w:val="24"/>
        </w:rPr>
      </w:pPr>
      <w:r>
        <w:rPr>
          <w:sz w:val="24"/>
        </w:rPr>
        <w:t>Random forests have been observed to overfit for some datasets with noisy classification/regression tasks.</w:t>
      </w:r>
    </w:p>
    <w:p w14:paraId="3C7C8B4D" w14:textId="77777777" w:rsidR="00B9047F" w:rsidRDefault="00CD325A">
      <w:pPr>
        <w:pStyle w:val="ListParagraph"/>
        <w:numPr>
          <w:ilvl w:val="0"/>
          <w:numId w:val="22"/>
        </w:numPr>
        <w:tabs>
          <w:tab w:val="left" w:pos="743"/>
        </w:tabs>
        <w:spacing w:line="259" w:lineRule="auto"/>
        <w:ind w:right="588"/>
        <w:jc w:val="both"/>
        <w:rPr>
          <w:sz w:val="24"/>
        </w:rPr>
      </w:pPr>
      <w:r>
        <w:rPr>
          <w:sz w:val="24"/>
        </w:rPr>
        <w:t>For</w:t>
      </w:r>
      <w:r>
        <w:rPr>
          <w:spacing w:val="-12"/>
          <w:sz w:val="24"/>
        </w:rPr>
        <w:t xml:space="preserve"> </w:t>
      </w:r>
      <w:r>
        <w:rPr>
          <w:sz w:val="24"/>
        </w:rPr>
        <w:t>data</w:t>
      </w:r>
      <w:r>
        <w:rPr>
          <w:spacing w:val="-12"/>
          <w:sz w:val="24"/>
        </w:rPr>
        <w:t xml:space="preserve"> </w:t>
      </w:r>
      <w:r>
        <w:rPr>
          <w:sz w:val="24"/>
        </w:rPr>
        <w:t>including</w:t>
      </w:r>
      <w:r>
        <w:rPr>
          <w:spacing w:val="-11"/>
          <w:sz w:val="24"/>
        </w:rPr>
        <w:t xml:space="preserve"> </w:t>
      </w:r>
      <w:r>
        <w:rPr>
          <w:sz w:val="24"/>
        </w:rPr>
        <w:t>categorical</w:t>
      </w:r>
      <w:r>
        <w:rPr>
          <w:spacing w:val="-11"/>
          <w:sz w:val="24"/>
        </w:rPr>
        <w:t xml:space="preserve"> </w:t>
      </w:r>
      <w:r>
        <w:rPr>
          <w:sz w:val="24"/>
        </w:rPr>
        <w:t>variables</w:t>
      </w:r>
      <w:r>
        <w:rPr>
          <w:spacing w:val="-12"/>
          <w:sz w:val="24"/>
        </w:rPr>
        <w:t xml:space="preserve"> </w:t>
      </w:r>
      <w:r>
        <w:rPr>
          <w:sz w:val="24"/>
        </w:rPr>
        <w:t>with</w:t>
      </w:r>
      <w:r>
        <w:rPr>
          <w:spacing w:val="-11"/>
          <w:sz w:val="24"/>
        </w:rPr>
        <w:t xml:space="preserve"> </w:t>
      </w:r>
      <w:r>
        <w:rPr>
          <w:sz w:val="24"/>
        </w:rPr>
        <w:t>different</w:t>
      </w:r>
      <w:r>
        <w:rPr>
          <w:spacing w:val="-11"/>
          <w:sz w:val="24"/>
        </w:rPr>
        <w:t xml:space="preserve"> </w:t>
      </w:r>
      <w:r>
        <w:rPr>
          <w:sz w:val="24"/>
        </w:rPr>
        <w:t>number</w:t>
      </w:r>
      <w:r>
        <w:rPr>
          <w:spacing w:val="-13"/>
          <w:sz w:val="24"/>
        </w:rPr>
        <w:t xml:space="preserve"> </w:t>
      </w:r>
      <w:r>
        <w:rPr>
          <w:sz w:val="24"/>
        </w:rPr>
        <w:t>of</w:t>
      </w:r>
      <w:r>
        <w:rPr>
          <w:spacing w:val="-12"/>
          <w:sz w:val="24"/>
        </w:rPr>
        <w:t xml:space="preserve"> </w:t>
      </w:r>
      <w:r>
        <w:rPr>
          <w:sz w:val="24"/>
        </w:rPr>
        <w:t>levels,</w:t>
      </w:r>
      <w:r>
        <w:rPr>
          <w:spacing w:val="-11"/>
          <w:sz w:val="24"/>
        </w:rPr>
        <w:t xml:space="preserve"> </w:t>
      </w:r>
      <w:r>
        <w:rPr>
          <w:sz w:val="24"/>
        </w:rPr>
        <w:t>random</w:t>
      </w:r>
      <w:r>
        <w:rPr>
          <w:spacing w:val="-11"/>
          <w:sz w:val="24"/>
        </w:rPr>
        <w:t xml:space="preserve"> </w:t>
      </w:r>
      <w:r>
        <w:rPr>
          <w:sz w:val="24"/>
        </w:rPr>
        <w:t xml:space="preserve">forests are biased in </w:t>
      </w:r>
      <w:proofErr w:type="spellStart"/>
      <w:r>
        <w:rPr>
          <w:sz w:val="24"/>
        </w:rPr>
        <w:t>favour</w:t>
      </w:r>
      <w:proofErr w:type="spellEnd"/>
      <w:r>
        <w:rPr>
          <w:sz w:val="24"/>
        </w:rPr>
        <w:t xml:space="preserve"> of those attributes with more levels. Therefore, the variable importance scores from random forest are not reliable for this type of data.</w:t>
      </w:r>
    </w:p>
    <w:p w14:paraId="10F8E5D0" w14:textId="77777777" w:rsidR="00B9047F" w:rsidRDefault="00B9047F">
      <w:pPr>
        <w:pStyle w:val="BodyText"/>
        <w:ind w:left="0"/>
      </w:pPr>
    </w:p>
    <w:p w14:paraId="37951210" w14:textId="77777777" w:rsidR="00B9047F" w:rsidRDefault="00B9047F">
      <w:pPr>
        <w:pStyle w:val="BodyText"/>
        <w:spacing w:before="66"/>
        <w:ind w:left="0"/>
      </w:pPr>
    </w:p>
    <w:p w14:paraId="6CE2BDCF" w14:textId="77777777" w:rsidR="00B9047F" w:rsidRDefault="00CD325A">
      <w:pPr>
        <w:pStyle w:val="BodyText"/>
      </w:pPr>
      <w:r>
        <w:t>The</w:t>
      </w:r>
      <w:r>
        <w:rPr>
          <w:spacing w:val="-3"/>
        </w:rPr>
        <w:t xml:space="preserve"> </w:t>
      </w:r>
      <w:r>
        <w:t>Random</w:t>
      </w:r>
      <w:r>
        <w:rPr>
          <w:spacing w:val="-1"/>
        </w:rPr>
        <w:t xml:space="preserve"> </w:t>
      </w:r>
      <w:r>
        <w:t>forest</w:t>
      </w:r>
      <w:r>
        <w:rPr>
          <w:spacing w:val="-1"/>
        </w:rPr>
        <w:t xml:space="preserve"> </w:t>
      </w:r>
      <w:r>
        <w:t>regression</w:t>
      </w:r>
      <w:r>
        <w:rPr>
          <w:spacing w:val="-1"/>
        </w:rPr>
        <w:t xml:space="preserve"> </w:t>
      </w:r>
      <w:r>
        <w:t>has</w:t>
      </w:r>
      <w:r>
        <w:rPr>
          <w:spacing w:val="-1"/>
        </w:rPr>
        <w:t xml:space="preserve"> </w:t>
      </w:r>
      <w:r>
        <w:t>been</w:t>
      </w:r>
      <w:r>
        <w:rPr>
          <w:spacing w:val="-1"/>
        </w:rPr>
        <w:t xml:space="preserve"> </w:t>
      </w:r>
      <w:r>
        <w:t>employed</w:t>
      </w:r>
      <w:r>
        <w:rPr>
          <w:spacing w:val="1"/>
        </w:rPr>
        <w:t xml:space="preserve"> </w:t>
      </w:r>
      <w:r>
        <w:t>using</w:t>
      </w:r>
      <w:r>
        <w:rPr>
          <w:spacing w:val="-1"/>
        </w:rPr>
        <w:t xml:space="preserve"> </w:t>
      </w:r>
      <w:r>
        <w:t>the</w:t>
      </w:r>
      <w:r>
        <w:rPr>
          <w:spacing w:val="-1"/>
        </w:rPr>
        <w:t xml:space="preserve"> </w:t>
      </w:r>
      <w:r>
        <w:t xml:space="preserve">following </w:t>
      </w:r>
      <w:r>
        <w:rPr>
          <w:spacing w:val="-2"/>
        </w:rPr>
        <w:t>algorithm,</w:t>
      </w:r>
    </w:p>
    <w:p w14:paraId="5198B1C6" w14:textId="77777777" w:rsidR="00B9047F" w:rsidRDefault="00B9047F">
      <w:pPr>
        <w:pStyle w:val="BodyText"/>
        <w:sectPr w:rsidR="00B9047F" w:rsidSect="00BD675A">
          <w:pgSz w:w="11910" w:h="16840"/>
          <w:pgMar w:top="188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69E8D145" w14:textId="77777777" w:rsidR="00B9047F" w:rsidRDefault="00CD325A">
      <w:pPr>
        <w:spacing w:before="88" w:line="271" w:lineRule="auto"/>
        <w:ind w:left="24" w:right="595"/>
        <w:rPr>
          <w:rFonts w:ascii="Courier New"/>
          <w:b/>
          <w:sz w:val="19"/>
        </w:rPr>
      </w:pPr>
      <w:r>
        <w:rPr>
          <w:rFonts w:ascii="Courier New"/>
          <w:w w:val="105"/>
          <w:sz w:val="19"/>
        </w:rPr>
        <w:lastRenderedPageBreak/>
        <w:t xml:space="preserve">X_train </w:t>
      </w:r>
      <w:r>
        <w:rPr>
          <w:rFonts w:ascii="Courier New"/>
          <w:b/>
          <w:color w:val="CE5C00"/>
          <w:w w:val="105"/>
          <w:sz w:val="19"/>
        </w:rPr>
        <w:t xml:space="preserve">= </w:t>
      </w:r>
      <w:proofErr w:type="spellStart"/>
      <w:r>
        <w:rPr>
          <w:rFonts w:ascii="Courier New"/>
          <w:w w:val="105"/>
          <w:sz w:val="19"/>
        </w:rPr>
        <w:t>Train_dataset</w:t>
      </w:r>
      <w:proofErr w:type="spellEnd"/>
      <w:r>
        <w:rPr>
          <w:rFonts w:ascii="Courier New"/>
          <w:b/>
          <w:w w:val="105"/>
          <w:sz w:val="19"/>
        </w:rPr>
        <w:t>[[</w:t>
      </w:r>
      <w:r>
        <w:rPr>
          <w:rFonts w:ascii="Courier New"/>
          <w:color w:val="4E9A05"/>
          <w:w w:val="105"/>
          <w:sz w:val="19"/>
        </w:rPr>
        <w:t>'</w:t>
      </w:r>
      <w:proofErr w:type="spellStart"/>
      <w:r>
        <w:rPr>
          <w:rFonts w:ascii="Courier New"/>
          <w:color w:val="4E9A05"/>
          <w:w w:val="105"/>
          <w:sz w:val="19"/>
        </w:rPr>
        <w:t>run'</w:t>
      </w:r>
      <w:r>
        <w:rPr>
          <w:rFonts w:ascii="Courier New"/>
          <w:b/>
          <w:w w:val="105"/>
          <w:sz w:val="19"/>
        </w:rPr>
        <w:t>,</w:t>
      </w:r>
      <w:r>
        <w:rPr>
          <w:rFonts w:ascii="Courier New"/>
          <w:color w:val="4E9A05"/>
          <w:w w:val="105"/>
          <w:sz w:val="19"/>
        </w:rPr>
        <w:t>'DOC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'feed'</w:t>
      </w:r>
      <w:r>
        <w:rPr>
          <w:rFonts w:ascii="Courier New"/>
          <w:b/>
          <w:w w:val="105"/>
          <w:sz w:val="19"/>
        </w:rPr>
        <w:t xml:space="preserve">, </w:t>
      </w:r>
      <w:r>
        <w:rPr>
          <w:rFonts w:ascii="Courier New"/>
          <w:color w:val="4E9A05"/>
          <w:w w:val="105"/>
          <w:sz w:val="19"/>
        </w:rPr>
        <w:t>'material'</w:t>
      </w:r>
      <w:r>
        <w:rPr>
          <w:rFonts w:ascii="Courier New"/>
          <w:b/>
          <w:w w:val="105"/>
          <w:sz w:val="19"/>
        </w:rPr>
        <w:t>,</w:t>
      </w:r>
      <w:r>
        <w:rPr>
          <w:rFonts w:ascii="Courier New"/>
          <w:color w:val="4E9A05"/>
          <w:w w:val="105"/>
          <w:sz w:val="19"/>
        </w:rPr>
        <w:t>'</w:t>
      </w:r>
      <w:proofErr w:type="spellStart"/>
      <w:r>
        <w:rPr>
          <w:rFonts w:ascii="Courier New"/>
          <w:color w:val="4E9A05"/>
          <w:w w:val="105"/>
          <w:sz w:val="19"/>
        </w:rPr>
        <w:t>Maximum_smcAC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Std_Dev_smcAC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'p2p_smcAC'</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Mean_smcDC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Std_Dev_smcDC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'p2p_smcDC'</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Maximum_AE_table</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RMS_AE_table</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'p2p_AE_table'</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Maximum_AE_spindle</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'p2p_AE_spindle'</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Maximum_power_smcAC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Total_Power_smcAC</w:t>
      </w:r>
      <w:proofErr w:type="spellEnd"/>
      <w:r>
        <w:rPr>
          <w:rFonts w:ascii="Courier New"/>
          <w:color w:val="4E9A05"/>
          <w:w w:val="105"/>
          <w:sz w:val="19"/>
        </w:rPr>
        <w:t xml:space="preserve">' </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Average_Power_smcAC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Standard_power_smcAC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Maximum_power_smcDC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Total_Power_smcDC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Average_Power_smcDC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Standard_power_smcDC</w:t>
      </w:r>
      <w:proofErr w:type="spellEnd"/>
      <w:r>
        <w:rPr>
          <w:rFonts w:ascii="Courier New"/>
          <w:color w:val="4E9A05"/>
          <w:w w:val="105"/>
          <w:sz w:val="19"/>
        </w:rPr>
        <w:t>'</w:t>
      </w:r>
      <w:r>
        <w:rPr>
          <w:rFonts w:ascii="Courier New"/>
          <w:b/>
          <w:w w:val="105"/>
          <w:sz w:val="19"/>
        </w:rPr>
        <w:t>]]</w:t>
      </w:r>
      <w:r>
        <w:rPr>
          <w:rFonts w:ascii="Courier New"/>
          <w:b/>
          <w:color w:val="CE5C00"/>
          <w:w w:val="105"/>
          <w:sz w:val="19"/>
        </w:rPr>
        <w:t>.</w:t>
      </w:r>
      <w:r>
        <w:rPr>
          <w:rFonts w:ascii="Courier New"/>
          <w:w w:val="105"/>
          <w:sz w:val="19"/>
        </w:rPr>
        <w:t>copy</w:t>
      </w:r>
      <w:r>
        <w:rPr>
          <w:rFonts w:ascii="Courier New"/>
          <w:b/>
          <w:w w:val="105"/>
          <w:sz w:val="19"/>
        </w:rPr>
        <w:t>()</w:t>
      </w:r>
    </w:p>
    <w:p w14:paraId="23B123D4" w14:textId="77777777" w:rsidR="00B9047F" w:rsidRDefault="00CD325A">
      <w:pPr>
        <w:spacing w:line="209" w:lineRule="exact"/>
        <w:ind w:left="24"/>
        <w:rPr>
          <w:rFonts w:ascii="Courier New"/>
          <w:sz w:val="19"/>
        </w:rPr>
      </w:pPr>
      <w:proofErr w:type="spellStart"/>
      <w:r>
        <w:rPr>
          <w:rFonts w:ascii="Courier New"/>
          <w:w w:val="105"/>
          <w:sz w:val="19"/>
        </w:rPr>
        <w:t>y_train</w:t>
      </w:r>
      <w:proofErr w:type="spellEnd"/>
      <w:r>
        <w:rPr>
          <w:rFonts w:ascii="Courier New"/>
          <w:spacing w:val="1"/>
          <w:w w:val="105"/>
          <w:sz w:val="19"/>
        </w:rPr>
        <w:t xml:space="preserve"> </w:t>
      </w:r>
      <w:r>
        <w:rPr>
          <w:rFonts w:ascii="Courier New"/>
          <w:b/>
          <w:color w:val="CE5C00"/>
          <w:w w:val="105"/>
          <w:sz w:val="19"/>
        </w:rPr>
        <w:t>=</w:t>
      </w:r>
      <w:r>
        <w:rPr>
          <w:rFonts w:ascii="Courier New"/>
          <w:b/>
          <w:color w:val="CE5C00"/>
          <w:spacing w:val="1"/>
          <w:w w:val="105"/>
          <w:sz w:val="19"/>
        </w:rPr>
        <w:t xml:space="preserve"> </w:t>
      </w:r>
      <w:proofErr w:type="spellStart"/>
      <w:r>
        <w:rPr>
          <w:rFonts w:ascii="Courier New"/>
          <w:spacing w:val="-2"/>
          <w:w w:val="105"/>
          <w:sz w:val="19"/>
        </w:rPr>
        <w:t>Train_dataset</w:t>
      </w:r>
      <w:r>
        <w:rPr>
          <w:rFonts w:ascii="Courier New"/>
          <w:b/>
          <w:color w:val="CE5C00"/>
          <w:spacing w:val="-2"/>
          <w:w w:val="105"/>
          <w:sz w:val="19"/>
        </w:rPr>
        <w:t>.</w:t>
      </w:r>
      <w:r>
        <w:rPr>
          <w:rFonts w:ascii="Courier New"/>
          <w:spacing w:val="-2"/>
          <w:w w:val="105"/>
          <w:sz w:val="19"/>
        </w:rPr>
        <w:t>VB</w:t>
      </w:r>
      <w:proofErr w:type="spellEnd"/>
    </w:p>
    <w:p w14:paraId="5DB834BC" w14:textId="77777777" w:rsidR="00B9047F" w:rsidRDefault="00CD325A">
      <w:pPr>
        <w:spacing w:before="28" w:line="271" w:lineRule="auto"/>
        <w:ind w:left="24" w:right="595"/>
        <w:rPr>
          <w:rFonts w:ascii="Courier New"/>
          <w:b/>
          <w:sz w:val="19"/>
        </w:rPr>
      </w:pPr>
      <w:proofErr w:type="spellStart"/>
      <w:r>
        <w:rPr>
          <w:rFonts w:ascii="Courier New"/>
          <w:w w:val="105"/>
          <w:sz w:val="19"/>
        </w:rPr>
        <w:t>X_test</w:t>
      </w:r>
      <w:proofErr w:type="spellEnd"/>
      <w:r>
        <w:rPr>
          <w:rFonts w:ascii="Courier New"/>
          <w:w w:val="105"/>
          <w:sz w:val="19"/>
        </w:rPr>
        <w:t xml:space="preserve"> </w:t>
      </w:r>
      <w:r>
        <w:rPr>
          <w:rFonts w:ascii="Courier New"/>
          <w:b/>
          <w:color w:val="CE5C00"/>
          <w:w w:val="105"/>
          <w:sz w:val="19"/>
        </w:rPr>
        <w:t xml:space="preserve">= </w:t>
      </w:r>
      <w:proofErr w:type="spellStart"/>
      <w:r>
        <w:rPr>
          <w:rFonts w:ascii="Courier New"/>
          <w:w w:val="105"/>
          <w:sz w:val="19"/>
        </w:rPr>
        <w:t>Test_dataset</w:t>
      </w:r>
      <w:proofErr w:type="spellEnd"/>
      <w:r>
        <w:rPr>
          <w:rFonts w:ascii="Courier New"/>
          <w:b/>
          <w:w w:val="105"/>
          <w:sz w:val="19"/>
        </w:rPr>
        <w:t>[[</w:t>
      </w:r>
      <w:r>
        <w:rPr>
          <w:rFonts w:ascii="Courier New"/>
          <w:color w:val="4E9A05"/>
          <w:w w:val="105"/>
          <w:sz w:val="19"/>
        </w:rPr>
        <w:t>'</w:t>
      </w:r>
      <w:proofErr w:type="spellStart"/>
      <w:r>
        <w:rPr>
          <w:rFonts w:ascii="Courier New"/>
          <w:color w:val="4E9A05"/>
          <w:w w:val="105"/>
          <w:sz w:val="19"/>
        </w:rPr>
        <w:t>run'</w:t>
      </w:r>
      <w:r>
        <w:rPr>
          <w:rFonts w:ascii="Courier New"/>
          <w:b/>
          <w:w w:val="105"/>
          <w:sz w:val="19"/>
        </w:rPr>
        <w:t>,</w:t>
      </w:r>
      <w:r>
        <w:rPr>
          <w:rFonts w:ascii="Courier New"/>
          <w:color w:val="4E9A05"/>
          <w:w w:val="105"/>
          <w:sz w:val="19"/>
        </w:rPr>
        <w:t>'DOC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'feed'</w:t>
      </w:r>
      <w:r>
        <w:rPr>
          <w:rFonts w:ascii="Courier New"/>
          <w:b/>
          <w:w w:val="105"/>
          <w:sz w:val="19"/>
        </w:rPr>
        <w:t xml:space="preserve">, </w:t>
      </w:r>
      <w:r>
        <w:rPr>
          <w:rFonts w:ascii="Courier New"/>
          <w:color w:val="4E9A05"/>
          <w:w w:val="105"/>
          <w:sz w:val="19"/>
        </w:rPr>
        <w:t>'material'</w:t>
      </w:r>
      <w:r>
        <w:rPr>
          <w:rFonts w:ascii="Courier New"/>
          <w:b/>
          <w:w w:val="105"/>
          <w:sz w:val="19"/>
        </w:rPr>
        <w:t>,</w:t>
      </w:r>
      <w:r>
        <w:rPr>
          <w:rFonts w:ascii="Courier New"/>
          <w:color w:val="4E9A05"/>
          <w:w w:val="105"/>
          <w:sz w:val="19"/>
        </w:rPr>
        <w:t>'</w:t>
      </w:r>
      <w:proofErr w:type="spellStart"/>
      <w:r>
        <w:rPr>
          <w:rFonts w:ascii="Courier New"/>
          <w:color w:val="4E9A05"/>
          <w:w w:val="105"/>
          <w:sz w:val="19"/>
        </w:rPr>
        <w:t>Maximum_smcAC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Std_Dev_smcAC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'p2p_smcAC'</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Mean_smcDC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Std_Dev_smcDC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'p2p_smcDC'</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Maximum_AE_table</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RMS_AE_table</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'p2p_AE_table'</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Maximum_AE_spindle</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'p2p_AE_spindle'</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Maximum_power_smcAC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Total_Power_smcAC</w:t>
      </w:r>
      <w:proofErr w:type="spellEnd"/>
      <w:r>
        <w:rPr>
          <w:rFonts w:ascii="Courier New"/>
          <w:color w:val="4E9A05"/>
          <w:w w:val="105"/>
          <w:sz w:val="19"/>
        </w:rPr>
        <w:t xml:space="preserve">' </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Average_Power_smcAC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Standard_power_smcAC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Maximum_power_smcDC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Total_Power_smcDC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Average_Power_smcDC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Standard_power_smcDC</w:t>
      </w:r>
      <w:proofErr w:type="spellEnd"/>
      <w:r>
        <w:rPr>
          <w:rFonts w:ascii="Courier New"/>
          <w:color w:val="4E9A05"/>
          <w:w w:val="105"/>
          <w:sz w:val="19"/>
        </w:rPr>
        <w:t>'</w:t>
      </w:r>
      <w:r>
        <w:rPr>
          <w:rFonts w:ascii="Courier New"/>
          <w:b/>
          <w:w w:val="105"/>
          <w:sz w:val="19"/>
        </w:rPr>
        <w:t>]]</w:t>
      </w:r>
      <w:r>
        <w:rPr>
          <w:rFonts w:ascii="Courier New"/>
          <w:b/>
          <w:color w:val="CE5C00"/>
          <w:w w:val="105"/>
          <w:sz w:val="19"/>
        </w:rPr>
        <w:t>.</w:t>
      </w:r>
      <w:r>
        <w:rPr>
          <w:rFonts w:ascii="Courier New"/>
          <w:w w:val="105"/>
          <w:sz w:val="19"/>
        </w:rPr>
        <w:t>copy</w:t>
      </w:r>
      <w:r>
        <w:rPr>
          <w:rFonts w:ascii="Courier New"/>
          <w:b/>
          <w:w w:val="105"/>
          <w:sz w:val="19"/>
        </w:rPr>
        <w:t>()</w:t>
      </w:r>
    </w:p>
    <w:p w14:paraId="7ECBFD64" w14:textId="77777777" w:rsidR="00B9047F" w:rsidRDefault="00CD325A">
      <w:pPr>
        <w:spacing w:line="210" w:lineRule="exact"/>
        <w:ind w:left="24"/>
        <w:rPr>
          <w:rFonts w:ascii="Courier New"/>
          <w:sz w:val="19"/>
        </w:rPr>
      </w:pPr>
      <w:proofErr w:type="spellStart"/>
      <w:r>
        <w:rPr>
          <w:rFonts w:ascii="Courier New"/>
          <w:w w:val="105"/>
          <w:sz w:val="19"/>
        </w:rPr>
        <w:t>y_test</w:t>
      </w:r>
      <w:proofErr w:type="spellEnd"/>
      <w:r>
        <w:rPr>
          <w:rFonts w:ascii="Courier New"/>
          <w:spacing w:val="1"/>
          <w:w w:val="105"/>
          <w:sz w:val="19"/>
        </w:rPr>
        <w:t xml:space="preserve"> </w:t>
      </w:r>
      <w:r>
        <w:rPr>
          <w:rFonts w:ascii="Courier New"/>
          <w:b/>
          <w:color w:val="CE5C00"/>
          <w:w w:val="105"/>
          <w:sz w:val="19"/>
        </w:rPr>
        <w:t>=</w:t>
      </w:r>
      <w:r>
        <w:rPr>
          <w:rFonts w:ascii="Courier New"/>
          <w:b/>
          <w:color w:val="CE5C00"/>
          <w:spacing w:val="1"/>
          <w:w w:val="105"/>
          <w:sz w:val="19"/>
        </w:rPr>
        <w:t xml:space="preserve"> </w:t>
      </w:r>
      <w:proofErr w:type="spellStart"/>
      <w:r>
        <w:rPr>
          <w:rFonts w:ascii="Courier New"/>
          <w:spacing w:val="-2"/>
          <w:w w:val="105"/>
          <w:sz w:val="19"/>
        </w:rPr>
        <w:t>Test_dataset</w:t>
      </w:r>
      <w:r>
        <w:rPr>
          <w:rFonts w:ascii="Courier New"/>
          <w:b/>
          <w:color w:val="CE5C00"/>
          <w:spacing w:val="-2"/>
          <w:w w:val="105"/>
          <w:sz w:val="19"/>
        </w:rPr>
        <w:t>.</w:t>
      </w:r>
      <w:r>
        <w:rPr>
          <w:rFonts w:ascii="Courier New"/>
          <w:spacing w:val="-2"/>
          <w:w w:val="105"/>
          <w:sz w:val="19"/>
        </w:rPr>
        <w:t>VB</w:t>
      </w:r>
      <w:proofErr w:type="spellEnd"/>
    </w:p>
    <w:p w14:paraId="72C4D126" w14:textId="77777777" w:rsidR="00B9047F" w:rsidRDefault="00CD325A">
      <w:pPr>
        <w:spacing w:before="4" w:line="480" w:lineRule="atLeast"/>
        <w:ind w:left="24" w:right="3533"/>
        <w:rPr>
          <w:rFonts w:ascii="Courier New"/>
          <w:b/>
          <w:sz w:val="19"/>
        </w:rPr>
      </w:pPr>
      <w:r>
        <w:rPr>
          <w:rFonts w:ascii="Courier New"/>
          <w:b/>
          <w:color w:val="1F4986"/>
          <w:w w:val="105"/>
          <w:sz w:val="19"/>
        </w:rPr>
        <w:t xml:space="preserve">from </w:t>
      </w:r>
      <w:proofErr w:type="spellStart"/>
      <w:proofErr w:type="gramStart"/>
      <w:r>
        <w:rPr>
          <w:rFonts w:ascii="Courier New"/>
          <w:w w:val="105"/>
          <w:sz w:val="19"/>
        </w:rPr>
        <w:t>sklearn.ensemble</w:t>
      </w:r>
      <w:proofErr w:type="spellEnd"/>
      <w:proofErr w:type="gramEnd"/>
      <w:r>
        <w:rPr>
          <w:rFonts w:ascii="Courier New"/>
          <w:w w:val="105"/>
          <w:sz w:val="19"/>
        </w:rPr>
        <w:t xml:space="preserve"> </w:t>
      </w:r>
      <w:r>
        <w:rPr>
          <w:rFonts w:ascii="Courier New"/>
          <w:b/>
          <w:color w:val="1F4986"/>
          <w:w w:val="105"/>
          <w:sz w:val="19"/>
        </w:rPr>
        <w:t xml:space="preserve">import </w:t>
      </w:r>
      <w:proofErr w:type="spellStart"/>
      <w:r>
        <w:rPr>
          <w:rFonts w:ascii="Courier New"/>
          <w:w w:val="105"/>
          <w:sz w:val="19"/>
        </w:rPr>
        <w:t>RandomForestRegressor</w:t>
      </w:r>
      <w:proofErr w:type="spellEnd"/>
      <w:r>
        <w:rPr>
          <w:rFonts w:ascii="Courier New"/>
          <w:w w:val="105"/>
          <w:sz w:val="19"/>
        </w:rPr>
        <w:t xml:space="preserve"> </w:t>
      </w:r>
      <w:proofErr w:type="spellStart"/>
      <w:r>
        <w:rPr>
          <w:rFonts w:ascii="Courier New"/>
          <w:w w:val="105"/>
          <w:sz w:val="19"/>
        </w:rPr>
        <w:t>ranreg</w:t>
      </w:r>
      <w:proofErr w:type="spellEnd"/>
      <w:r>
        <w:rPr>
          <w:rFonts w:ascii="Courier New"/>
          <w:w w:val="105"/>
          <w:sz w:val="19"/>
        </w:rPr>
        <w:t xml:space="preserve"> </w:t>
      </w:r>
      <w:r>
        <w:rPr>
          <w:rFonts w:ascii="Courier New"/>
          <w:b/>
          <w:color w:val="CE5C00"/>
          <w:w w:val="105"/>
          <w:sz w:val="19"/>
        </w:rPr>
        <w:t xml:space="preserve">= </w:t>
      </w:r>
      <w:proofErr w:type="spellStart"/>
      <w:proofErr w:type="gramStart"/>
      <w:r>
        <w:rPr>
          <w:rFonts w:ascii="Courier New"/>
          <w:w w:val="105"/>
          <w:sz w:val="19"/>
        </w:rPr>
        <w:t>RandomForestRegressor</w:t>
      </w:r>
      <w:proofErr w:type="spellEnd"/>
      <w:r>
        <w:rPr>
          <w:rFonts w:ascii="Courier New"/>
          <w:b/>
          <w:w w:val="105"/>
          <w:sz w:val="19"/>
        </w:rPr>
        <w:t>(</w:t>
      </w:r>
      <w:proofErr w:type="spellStart"/>
      <w:proofErr w:type="gramEnd"/>
      <w:r>
        <w:rPr>
          <w:rFonts w:ascii="Courier New"/>
          <w:w w:val="105"/>
          <w:sz w:val="19"/>
        </w:rPr>
        <w:t>random_state</w:t>
      </w:r>
      <w:proofErr w:type="spellEnd"/>
      <w:r>
        <w:rPr>
          <w:rFonts w:ascii="Courier New"/>
          <w:w w:val="105"/>
          <w:sz w:val="19"/>
        </w:rPr>
        <w:t xml:space="preserve"> </w:t>
      </w:r>
      <w:r>
        <w:rPr>
          <w:rFonts w:ascii="Courier New"/>
          <w:b/>
          <w:color w:val="CE5C00"/>
          <w:w w:val="105"/>
          <w:sz w:val="19"/>
        </w:rPr>
        <w:t xml:space="preserve">= </w:t>
      </w:r>
      <w:r>
        <w:rPr>
          <w:rFonts w:ascii="Courier New"/>
          <w:b/>
          <w:color w:val="0000CF"/>
          <w:w w:val="105"/>
          <w:sz w:val="19"/>
        </w:rPr>
        <w:t>8</w:t>
      </w:r>
      <w:r>
        <w:rPr>
          <w:rFonts w:ascii="Courier New"/>
          <w:b/>
          <w:w w:val="105"/>
          <w:sz w:val="19"/>
        </w:rPr>
        <w:t>)</w:t>
      </w:r>
    </w:p>
    <w:p w14:paraId="03988755" w14:textId="77777777" w:rsidR="00B9047F" w:rsidRDefault="00CD325A">
      <w:pPr>
        <w:spacing w:before="32"/>
        <w:ind w:left="24"/>
        <w:rPr>
          <w:rFonts w:ascii="Courier New"/>
          <w:b/>
          <w:sz w:val="19"/>
        </w:rPr>
      </w:pPr>
      <w:proofErr w:type="spellStart"/>
      <w:proofErr w:type="gramStart"/>
      <w:r>
        <w:rPr>
          <w:rFonts w:ascii="Courier New"/>
          <w:w w:val="105"/>
          <w:sz w:val="19"/>
        </w:rPr>
        <w:t>ranreg</w:t>
      </w:r>
      <w:r>
        <w:rPr>
          <w:rFonts w:ascii="Courier New"/>
          <w:b/>
          <w:color w:val="CE5C00"/>
          <w:w w:val="105"/>
          <w:sz w:val="19"/>
        </w:rPr>
        <w:t>.</w:t>
      </w:r>
      <w:r>
        <w:rPr>
          <w:rFonts w:ascii="Courier New"/>
          <w:w w:val="105"/>
          <w:sz w:val="19"/>
        </w:rPr>
        <w:t>fit</w:t>
      </w:r>
      <w:proofErr w:type="spellEnd"/>
      <w:r>
        <w:rPr>
          <w:rFonts w:ascii="Courier New"/>
          <w:b/>
          <w:w w:val="105"/>
          <w:sz w:val="19"/>
        </w:rPr>
        <w:t>(</w:t>
      </w:r>
      <w:proofErr w:type="gramEnd"/>
      <w:r>
        <w:rPr>
          <w:rFonts w:ascii="Courier New"/>
          <w:w w:val="105"/>
          <w:sz w:val="19"/>
        </w:rPr>
        <w:t>X_train</w:t>
      </w:r>
      <w:r>
        <w:rPr>
          <w:rFonts w:ascii="Courier New"/>
          <w:b/>
          <w:w w:val="105"/>
          <w:sz w:val="19"/>
        </w:rPr>
        <w:t>,</w:t>
      </w:r>
      <w:r>
        <w:rPr>
          <w:rFonts w:ascii="Courier New"/>
          <w:b/>
          <w:spacing w:val="1"/>
          <w:w w:val="105"/>
          <w:sz w:val="19"/>
        </w:rPr>
        <w:t xml:space="preserve"> </w:t>
      </w:r>
      <w:proofErr w:type="spellStart"/>
      <w:r>
        <w:rPr>
          <w:rFonts w:ascii="Courier New"/>
          <w:spacing w:val="-2"/>
          <w:w w:val="105"/>
          <w:sz w:val="19"/>
        </w:rPr>
        <w:t>y_train</w:t>
      </w:r>
      <w:proofErr w:type="spellEnd"/>
      <w:r>
        <w:rPr>
          <w:rFonts w:ascii="Courier New"/>
          <w:b/>
          <w:spacing w:val="-2"/>
          <w:w w:val="105"/>
          <w:sz w:val="19"/>
        </w:rPr>
        <w:t>)</w:t>
      </w:r>
    </w:p>
    <w:p w14:paraId="0D8C8A58" w14:textId="77777777" w:rsidR="00B9047F" w:rsidRDefault="00B9047F">
      <w:pPr>
        <w:pStyle w:val="BodyText"/>
        <w:spacing w:before="54"/>
        <w:ind w:left="0"/>
        <w:rPr>
          <w:rFonts w:ascii="Courier New"/>
          <w:b/>
          <w:sz w:val="19"/>
        </w:rPr>
      </w:pPr>
    </w:p>
    <w:p w14:paraId="63A409DD" w14:textId="77777777" w:rsidR="00B9047F" w:rsidRDefault="00CD325A">
      <w:pPr>
        <w:spacing w:line="271" w:lineRule="auto"/>
        <w:ind w:left="24" w:right="5589"/>
        <w:rPr>
          <w:rFonts w:ascii="Courier New"/>
          <w:b/>
          <w:sz w:val="19"/>
        </w:rPr>
      </w:pPr>
      <w:proofErr w:type="spellStart"/>
      <w:r>
        <w:rPr>
          <w:rFonts w:ascii="Courier New"/>
          <w:w w:val="105"/>
          <w:sz w:val="19"/>
        </w:rPr>
        <w:t>y_pred</w:t>
      </w:r>
      <w:proofErr w:type="spellEnd"/>
      <w:r>
        <w:rPr>
          <w:rFonts w:ascii="Courier New"/>
          <w:spacing w:val="-3"/>
          <w:w w:val="105"/>
          <w:sz w:val="19"/>
        </w:rPr>
        <w:t xml:space="preserve"> </w:t>
      </w:r>
      <w:r>
        <w:rPr>
          <w:rFonts w:ascii="Courier New"/>
          <w:b/>
          <w:color w:val="CE5C00"/>
          <w:w w:val="105"/>
          <w:sz w:val="19"/>
        </w:rPr>
        <w:t>=</w:t>
      </w:r>
      <w:r>
        <w:rPr>
          <w:rFonts w:ascii="Courier New"/>
          <w:b/>
          <w:color w:val="CE5C00"/>
          <w:spacing w:val="-3"/>
          <w:w w:val="105"/>
          <w:sz w:val="19"/>
        </w:rPr>
        <w:t xml:space="preserve"> </w:t>
      </w:r>
      <w:proofErr w:type="spellStart"/>
      <w:proofErr w:type="gramStart"/>
      <w:r>
        <w:rPr>
          <w:rFonts w:ascii="Courier New"/>
          <w:w w:val="105"/>
          <w:sz w:val="19"/>
        </w:rPr>
        <w:t>ranreg</w:t>
      </w:r>
      <w:r>
        <w:rPr>
          <w:rFonts w:ascii="Courier New"/>
          <w:b/>
          <w:color w:val="CE5C00"/>
          <w:w w:val="105"/>
          <w:sz w:val="19"/>
        </w:rPr>
        <w:t>.</w:t>
      </w:r>
      <w:r>
        <w:rPr>
          <w:rFonts w:ascii="Courier New"/>
          <w:w w:val="105"/>
          <w:sz w:val="19"/>
        </w:rPr>
        <w:t>predict</w:t>
      </w:r>
      <w:proofErr w:type="spellEnd"/>
      <w:proofErr w:type="gramEnd"/>
      <w:r>
        <w:rPr>
          <w:rFonts w:ascii="Courier New"/>
          <w:b/>
          <w:w w:val="105"/>
          <w:sz w:val="19"/>
        </w:rPr>
        <w:t>(</w:t>
      </w:r>
      <w:proofErr w:type="spellStart"/>
      <w:r>
        <w:rPr>
          <w:rFonts w:ascii="Courier New"/>
          <w:w w:val="105"/>
          <w:sz w:val="19"/>
        </w:rPr>
        <w:t>X_test</w:t>
      </w:r>
      <w:proofErr w:type="spellEnd"/>
      <w:r>
        <w:rPr>
          <w:rFonts w:ascii="Courier New"/>
          <w:b/>
          <w:w w:val="105"/>
          <w:sz w:val="19"/>
        </w:rPr>
        <w:t xml:space="preserve">) </w:t>
      </w:r>
      <w:proofErr w:type="spellStart"/>
      <w:r>
        <w:rPr>
          <w:rFonts w:ascii="Courier New"/>
          <w:w w:val="105"/>
          <w:sz w:val="19"/>
        </w:rPr>
        <w:t>y_pred</w:t>
      </w:r>
      <w:proofErr w:type="spellEnd"/>
      <w:r>
        <w:rPr>
          <w:rFonts w:ascii="Courier New"/>
          <w:w w:val="105"/>
          <w:sz w:val="19"/>
        </w:rPr>
        <w:t xml:space="preserve"> </w:t>
      </w:r>
      <w:r>
        <w:rPr>
          <w:rFonts w:ascii="Courier New"/>
          <w:b/>
          <w:color w:val="CE5C00"/>
          <w:w w:val="105"/>
          <w:sz w:val="19"/>
        </w:rPr>
        <w:t xml:space="preserve">= </w:t>
      </w:r>
      <w:proofErr w:type="spellStart"/>
      <w:proofErr w:type="gramStart"/>
      <w:r>
        <w:rPr>
          <w:rFonts w:ascii="Courier New"/>
          <w:w w:val="105"/>
          <w:sz w:val="19"/>
        </w:rPr>
        <w:t>pd</w:t>
      </w:r>
      <w:r>
        <w:rPr>
          <w:rFonts w:ascii="Courier New"/>
          <w:b/>
          <w:color w:val="CE5C00"/>
          <w:w w:val="105"/>
          <w:sz w:val="19"/>
        </w:rPr>
        <w:t>.</w:t>
      </w:r>
      <w:r>
        <w:rPr>
          <w:rFonts w:ascii="Courier New"/>
          <w:w w:val="105"/>
          <w:sz w:val="19"/>
        </w:rPr>
        <w:t>DataFrame</w:t>
      </w:r>
      <w:proofErr w:type="spellEnd"/>
      <w:proofErr w:type="gramEnd"/>
      <w:r>
        <w:rPr>
          <w:rFonts w:ascii="Courier New"/>
          <w:b/>
          <w:w w:val="105"/>
          <w:sz w:val="19"/>
        </w:rPr>
        <w:t>(</w:t>
      </w:r>
      <w:proofErr w:type="spellStart"/>
      <w:r>
        <w:rPr>
          <w:rFonts w:ascii="Courier New"/>
          <w:w w:val="105"/>
          <w:sz w:val="19"/>
        </w:rPr>
        <w:t>y_pred</w:t>
      </w:r>
      <w:proofErr w:type="spellEnd"/>
      <w:r>
        <w:rPr>
          <w:rFonts w:ascii="Courier New"/>
          <w:b/>
          <w:w w:val="105"/>
          <w:sz w:val="19"/>
        </w:rPr>
        <w:t>)</w:t>
      </w:r>
    </w:p>
    <w:p w14:paraId="271B5075" w14:textId="77777777" w:rsidR="00B9047F" w:rsidRDefault="00B9047F">
      <w:pPr>
        <w:pStyle w:val="BodyText"/>
        <w:spacing w:before="25"/>
        <w:ind w:left="0"/>
        <w:rPr>
          <w:rFonts w:ascii="Courier New"/>
          <w:b/>
          <w:sz w:val="19"/>
        </w:rPr>
      </w:pPr>
    </w:p>
    <w:p w14:paraId="5DEA64EE" w14:textId="77777777" w:rsidR="00B9047F" w:rsidRDefault="00CD325A">
      <w:pPr>
        <w:spacing w:line="271" w:lineRule="auto"/>
        <w:ind w:left="24" w:right="1871"/>
        <w:rPr>
          <w:rFonts w:ascii="Courier New"/>
          <w:b/>
          <w:sz w:val="19"/>
        </w:rPr>
      </w:pPr>
      <w:proofErr w:type="spellStart"/>
      <w:r>
        <w:rPr>
          <w:rFonts w:ascii="Courier New"/>
          <w:w w:val="105"/>
          <w:sz w:val="19"/>
        </w:rPr>
        <w:t>ran_rmse</w:t>
      </w:r>
      <w:proofErr w:type="spellEnd"/>
      <w:r>
        <w:rPr>
          <w:rFonts w:ascii="Courier New"/>
          <w:w w:val="105"/>
          <w:sz w:val="19"/>
        </w:rPr>
        <w:t xml:space="preserve"> </w:t>
      </w:r>
      <w:r>
        <w:rPr>
          <w:rFonts w:ascii="Courier New"/>
          <w:b/>
          <w:color w:val="CE5C00"/>
          <w:w w:val="105"/>
          <w:sz w:val="19"/>
        </w:rPr>
        <w:t xml:space="preserve">= </w:t>
      </w:r>
      <w:proofErr w:type="spellStart"/>
      <w:proofErr w:type="gramStart"/>
      <w:r>
        <w:rPr>
          <w:rFonts w:ascii="Courier New"/>
          <w:w w:val="105"/>
          <w:sz w:val="19"/>
        </w:rPr>
        <w:t>np</w:t>
      </w:r>
      <w:r>
        <w:rPr>
          <w:rFonts w:ascii="Courier New"/>
          <w:b/>
          <w:color w:val="CE5C00"/>
          <w:w w:val="105"/>
          <w:sz w:val="19"/>
        </w:rPr>
        <w:t>.</w:t>
      </w:r>
      <w:r>
        <w:rPr>
          <w:rFonts w:ascii="Courier New"/>
          <w:w w:val="105"/>
          <w:sz w:val="19"/>
        </w:rPr>
        <w:t>sqrt</w:t>
      </w:r>
      <w:proofErr w:type="spellEnd"/>
      <w:proofErr w:type="gramEnd"/>
      <w:r>
        <w:rPr>
          <w:rFonts w:ascii="Courier New"/>
          <w:b/>
          <w:w w:val="105"/>
          <w:sz w:val="19"/>
        </w:rPr>
        <w:t>(</w:t>
      </w:r>
      <w:proofErr w:type="spellStart"/>
      <w:proofErr w:type="gramStart"/>
      <w:r>
        <w:rPr>
          <w:rFonts w:ascii="Courier New"/>
          <w:w w:val="105"/>
          <w:sz w:val="19"/>
        </w:rPr>
        <w:t>metrics</w:t>
      </w:r>
      <w:r>
        <w:rPr>
          <w:rFonts w:ascii="Courier New"/>
          <w:b/>
          <w:color w:val="CE5C00"/>
          <w:w w:val="105"/>
          <w:sz w:val="19"/>
        </w:rPr>
        <w:t>.</w:t>
      </w:r>
      <w:r>
        <w:rPr>
          <w:rFonts w:ascii="Courier New"/>
          <w:w w:val="105"/>
          <w:sz w:val="19"/>
        </w:rPr>
        <w:t>mean</w:t>
      </w:r>
      <w:proofErr w:type="gramEnd"/>
      <w:r>
        <w:rPr>
          <w:rFonts w:ascii="Courier New"/>
          <w:w w:val="105"/>
          <w:sz w:val="19"/>
        </w:rPr>
        <w:t>_squared_</w:t>
      </w:r>
      <w:proofErr w:type="gramStart"/>
      <w:r>
        <w:rPr>
          <w:rFonts w:ascii="Courier New"/>
          <w:w w:val="105"/>
          <w:sz w:val="19"/>
        </w:rPr>
        <w:t>error</w:t>
      </w:r>
      <w:proofErr w:type="spellEnd"/>
      <w:r>
        <w:rPr>
          <w:rFonts w:ascii="Courier New"/>
          <w:b/>
          <w:w w:val="105"/>
          <w:sz w:val="19"/>
        </w:rPr>
        <w:t>(</w:t>
      </w:r>
      <w:proofErr w:type="spellStart"/>
      <w:proofErr w:type="gramEnd"/>
      <w:r>
        <w:rPr>
          <w:rFonts w:ascii="Courier New"/>
          <w:w w:val="105"/>
          <w:sz w:val="19"/>
        </w:rPr>
        <w:t>y_test</w:t>
      </w:r>
      <w:proofErr w:type="spellEnd"/>
      <w:r>
        <w:rPr>
          <w:rFonts w:ascii="Courier New"/>
          <w:b/>
          <w:w w:val="105"/>
          <w:sz w:val="19"/>
        </w:rPr>
        <w:t xml:space="preserve">, </w:t>
      </w:r>
      <w:proofErr w:type="spellStart"/>
      <w:r>
        <w:rPr>
          <w:rFonts w:ascii="Courier New"/>
          <w:w w:val="105"/>
          <w:sz w:val="19"/>
        </w:rPr>
        <w:t>y_pred</w:t>
      </w:r>
      <w:proofErr w:type="spellEnd"/>
      <w:r>
        <w:rPr>
          <w:rFonts w:ascii="Courier New"/>
          <w:b/>
          <w:w w:val="105"/>
          <w:sz w:val="19"/>
        </w:rPr>
        <w:t xml:space="preserve">)) </w:t>
      </w:r>
      <w:proofErr w:type="spellStart"/>
      <w:r>
        <w:rPr>
          <w:rFonts w:ascii="Courier New"/>
          <w:w w:val="105"/>
          <w:sz w:val="19"/>
        </w:rPr>
        <w:t>ran_mse</w:t>
      </w:r>
      <w:proofErr w:type="spellEnd"/>
      <w:r>
        <w:rPr>
          <w:rFonts w:ascii="Courier New"/>
          <w:w w:val="105"/>
          <w:sz w:val="19"/>
        </w:rPr>
        <w:t xml:space="preserve"> </w:t>
      </w:r>
      <w:r>
        <w:rPr>
          <w:rFonts w:ascii="Courier New"/>
          <w:b/>
          <w:color w:val="CE5C00"/>
          <w:w w:val="105"/>
          <w:sz w:val="19"/>
        </w:rPr>
        <w:t xml:space="preserve">= </w:t>
      </w:r>
      <w:proofErr w:type="spellStart"/>
      <w:r>
        <w:rPr>
          <w:rFonts w:ascii="Courier New"/>
          <w:w w:val="105"/>
          <w:sz w:val="19"/>
        </w:rPr>
        <w:t>mean_squared_</w:t>
      </w:r>
      <w:proofErr w:type="gramStart"/>
      <w:r>
        <w:rPr>
          <w:rFonts w:ascii="Courier New"/>
          <w:w w:val="105"/>
          <w:sz w:val="19"/>
        </w:rPr>
        <w:t>error</w:t>
      </w:r>
      <w:proofErr w:type="spellEnd"/>
      <w:r>
        <w:rPr>
          <w:rFonts w:ascii="Courier New"/>
          <w:b/>
          <w:w w:val="105"/>
          <w:sz w:val="19"/>
        </w:rPr>
        <w:t>(</w:t>
      </w:r>
      <w:proofErr w:type="spellStart"/>
      <w:proofErr w:type="gramEnd"/>
      <w:r>
        <w:rPr>
          <w:rFonts w:ascii="Courier New"/>
          <w:w w:val="105"/>
          <w:sz w:val="19"/>
        </w:rPr>
        <w:t>y_test</w:t>
      </w:r>
      <w:proofErr w:type="spellEnd"/>
      <w:r>
        <w:rPr>
          <w:rFonts w:ascii="Courier New"/>
          <w:b/>
          <w:w w:val="105"/>
          <w:sz w:val="19"/>
        </w:rPr>
        <w:t xml:space="preserve">, </w:t>
      </w:r>
      <w:proofErr w:type="spellStart"/>
      <w:r>
        <w:rPr>
          <w:rFonts w:ascii="Courier New"/>
          <w:w w:val="105"/>
          <w:sz w:val="19"/>
        </w:rPr>
        <w:t>y_pred</w:t>
      </w:r>
      <w:proofErr w:type="spellEnd"/>
      <w:r>
        <w:rPr>
          <w:rFonts w:ascii="Courier New"/>
          <w:b/>
          <w:w w:val="105"/>
          <w:sz w:val="19"/>
        </w:rPr>
        <w:t>)</w:t>
      </w:r>
    </w:p>
    <w:p w14:paraId="042EE2CB" w14:textId="77777777" w:rsidR="00B9047F" w:rsidRDefault="00CD325A">
      <w:pPr>
        <w:spacing w:before="1" w:line="268" w:lineRule="auto"/>
        <w:ind w:left="24" w:right="3533"/>
        <w:rPr>
          <w:rFonts w:ascii="Courier New"/>
          <w:b/>
          <w:sz w:val="19"/>
        </w:rPr>
      </w:pPr>
      <w:proofErr w:type="spellStart"/>
      <w:r>
        <w:rPr>
          <w:rFonts w:ascii="Courier New"/>
          <w:w w:val="105"/>
          <w:sz w:val="19"/>
        </w:rPr>
        <w:t>ran_mae</w:t>
      </w:r>
      <w:proofErr w:type="spellEnd"/>
      <w:r>
        <w:rPr>
          <w:rFonts w:ascii="Courier New"/>
          <w:w w:val="105"/>
          <w:sz w:val="19"/>
        </w:rPr>
        <w:t xml:space="preserve"> </w:t>
      </w:r>
      <w:r>
        <w:rPr>
          <w:rFonts w:ascii="Courier New"/>
          <w:b/>
          <w:color w:val="CE5C00"/>
          <w:w w:val="105"/>
          <w:sz w:val="19"/>
        </w:rPr>
        <w:t xml:space="preserve">= </w:t>
      </w:r>
      <w:proofErr w:type="spellStart"/>
      <w:r>
        <w:rPr>
          <w:rFonts w:ascii="Courier New"/>
          <w:w w:val="105"/>
          <w:sz w:val="19"/>
        </w:rPr>
        <w:t>mean_absolute_</w:t>
      </w:r>
      <w:proofErr w:type="gramStart"/>
      <w:r>
        <w:rPr>
          <w:rFonts w:ascii="Courier New"/>
          <w:w w:val="105"/>
          <w:sz w:val="19"/>
        </w:rPr>
        <w:t>error</w:t>
      </w:r>
      <w:proofErr w:type="spellEnd"/>
      <w:r>
        <w:rPr>
          <w:rFonts w:ascii="Courier New"/>
          <w:b/>
          <w:w w:val="105"/>
          <w:sz w:val="19"/>
        </w:rPr>
        <w:t>(</w:t>
      </w:r>
      <w:proofErr w:type="spellStart"/>
      <w:proofErr w:type="gramEnd"/>
      <w:r>
        <w:rPr>
          <w:rFonts w:ascii="Courier New"/>
          <w:w w:val="105"/>
          <w:sz w:val="19"/>
        </w:rPr>
        <w:t>y_test</w:t>
      </w:r>
      <w:proofErr w:type="spellEnd"/>
      <w:r>
        <w:rPr>
          <w:rFonts w:ascii="Courier New"/>
          <w:b/>
          <w:w w:val="105"/>
          <w:sz w:val="19"/>
        </w:rPr>
        <w:t xml:space="preserve">, </w:t>
      </w:r>
      <w:proofErr w:type="spellStart"/>
      <w:r>
        <w:rPr>
          <w:rFonts w:ascii="Courier New"/>
          <w:w w:val="105"/>
          <w:sz w:val="19"/>
        </w:rPr>
        <w:t>y_pred</w:t>
      </w:r>
      <w:proofErr w:type="spellEnd"/>
      <w:r>
        <w:rPr>
          <w:rFonts w:ascii="Courier New"/>
          <w:b/>
          <w:w w:val="105"/>
          <w:sz w:val="19"/>
        </w:rPr>
        <w:t xml:space="preserve">) </w:t>
      </w:r>
      <w:r>
        <w:rPr>
          <w:rFonts w:ascii="Courier New"/>
          <w:w w:val="105"/>
          <w:sz w:val="19"/>
        </w:rPr>
        <w:t xml:space="preserve">ran_r2 </w:t>
      </w:r>
      <w:r>
        <w:rPr>
          <w:rFonts w:ascii="Courier New"/>
          <w:b/>
          <w:color w:val="CE5C00"/>
          <w:w w:val="105"/>
          <w:sz w:val="19"/>
        </w:rPr>
        <w:t xml:space="preserve">= </w:t>
      </w:r>
      <w:proofErr w:type="gramStart"/>
      <w:r>
        <w:rPr>
          <w:rFonts w:ascii="Courier New"/>
          <w:w w:val="105"/>
          <w:sz w:val="19"/>
        </w:rPr>
        <w:t>metrics</w:t>
      </w:r>
      <w:r>
        <w:rPr>
          <w:rFonts w:ascii="Courier New"/>
          <w:b/>
          <w:color w:val="CE5C00"/>
          <w:w w:val="105"/>
          <w:sz w:val="19"/>
        </w:rPr>
        <w:t>.</w:t>
      </w:r>
      <w:r>
        <w:rPr>
          <w:rFonts w:ascii="Courier New"/>
          <w:w w:val="105"/>
          <w:sz w:val="19"/>
        </w:rPr>
        <w:t>r</w:t>
      </w:r>
      <w:proofErr w:type="gramEnd"/>
      <w:r>
        <w:rPr>
          <w:rFonts w:ascii="Courier New"/>
          <w:w w:val="105"/>
          <w:sz w:val="19"/>
        </w:rPr>
        <w:t>2_</w:t>
      </w:r>
      <w:proofErr w:type="gramStart"/>
      <w:r>
        <w:rPr>
          <w:rFonts w:ascii="Courier New"/>
          <w:w w:val="105"/>
          <w:sz w:val="19"/>
        </w:rPr>
        <w:t>score</w:t>
      </w:r>
      <w:r>
        <w:rPr>
          <w:rFonts w:ascii="Courier New"/>
          <w:b/>
          <w:w w:val="105"/>
          <w:sz w:val="19"/>
        </w:rPr>
        <w:t>(</w:t>
      </w:r>
      <w:proofErr w:type="spellStart"/>
      <w:proofErr w:type="gramEnd"/>
      <w:r>
        <w:rPr>
          <w:rFonts w:ascii="Courier New"/>
          <w:w w:val="105"/>
          <w:sz w:val="19"/>
        </w:rPr>
        <w:t>y_test</w:t>
      </w:r>
      <w:proofErr w:type="spellEnd"/>
      <w:r>
        <w:rPr>
          <w:rFonts w:ascii="Courier New"/>
          <w:b/>
          <w:w w:val="105"/>
          <w:sz w:val="19"/>
        </w:rPr>
        <w:t xml:space="preserve">, </w:t>
      </w:r>
      <w:proofErr w:type="spellStart"/>
      <w:r>
        <w:rPr>
          <w:rFonts w:ascii="Courier New"/>
          <w:w w:val="105"/>
          <w:sz w:val="19"/>
        </w:rPr>
        <w:t>y_pred</w:t>
      </w:r>
      <w:proofErr w:type="spellEnd"/>
      <w:r>
        <w:rPr>
          <w:rFonts w:ascii="Courier New"/>
          <w:b/>
          <w:w w:val="105"/>
          <w:sz w:val="19"/>
        </w:rPr>
        <w:t>)</w:t>
      </w:r>
    </w:p>
    <w:p w14:paraId="15BF418B" w14:textId="77777777" w:rsidR="00B9047F" w:rsidRDefault="00CD325A">
      <w:pPr>
        <w:spacing w:before="2"/>
        <w:ind w:left="24"/>
        <w:rPr>
          <w:rFonts w:ascii="Courier New"/>
          <w:b/>
          <w:sz w:val="19"/>
        </w:rPr>
      </w:pPr>
      <w:proofErr w:type="spellStart"/>
      <w:r>
        <w:rPr>
          <w:rFonts w:ascii="Courier New"/>
          <w:w w:val="105"/>
          <w:sz w:val="19"/>
        </w:rPr>
        <w:t>ran_variance</w:t>
      </w:r>
      <w:proofErr w:type="spellEnd"/>
      <w:r>
        <w:rPr>
          <w:rFonts w:ascii="Courier New"/>
          <w:spacing w:val="1"/>
          <w:w w:val="105"/>
          <w:sz w:val="19"/>
        </w:rPr>
        <w:t xml:space="preserve"> </w:t>
      </w:r>
      <w:r>
        <w:rPr>
          <w:rFonts w:ascii="Courier New"/>
          <w:b/>
          <w:color w:val="CE5C00"/>
          <w:w w:val="105"/>
          <w:sz w:val="19"/>
        </w:rPr>
        <w:t>=</w:t>
      </w:r>
      <w:r>
        <w:rPr>
          <w:rFonts w:ascii="Courier New"/>
          <w:b/>
          <w:color w:val="CE5C00"/>
          <w:spacing w:val="2"/>
          <w:w w:val="105"/>
          <w:sz w:val="19"/>
        </w:rPr>
        <w:t xml:space="preserve"> </w:t>
      </w:r>
      <w:proofErr w:type="spellStart"/>
      <w:proofErr w:type="gramStart"/>
      <w:r>
        <w:rPr>
          <w:rFonts w:ascii="Courier New"/>
          <w:w w:val="105"/>
          <w:sz w:val="19"/>
        </w:rPr>
        <w:t>metrics</w:t>
      </w:r>
      <w:r>
        <w:rPr>
          <w:rFonts w:ascii="Courier New"/>
          <w:b/>
          <w:color w:val="CE5C00"/>
          <w:w w:val="105"/>
          <w:sz w:val="19"/>
        </w:rPr>
        <w:t>.</w:t>
      </w:r>
      <w:r>
        <w:rPr>
          <w:rFonts w:ascii="Courier New"/>
          <w:w w:val="105"/>
          <w:sz w:val="19"/>
        </w:rPr>
        <w:t>explained</w:t>
      </w:r>
      <w:proofErr w:type="gramEnd"/>
      <w:r>
        <w:rPr>
          <w:rFonts w:ascii="Courier New"/>
          <w:w w:val="105"/>
          <w:sz w:val="19"/>
        </w:rPr>
        <w:t>_variance_</w:t>
      </w:r>
      <w:proofErr w:type="gramStart"/>
      <w:r>
        <w:rPr>
          <w:rFonts w:ascii="Courier New"/>
          <w:w w:val="105"/>
          <w:sz w:val="19"/>
        </w:rPr>
        <w:t>score</w:t>
      </w:r>
      <w:proofErr w:type="spellEnd"/>
      <w:r>
        <w:rPr>
          <w:rFonts w:ascii="Courier New"/>
          <w:b/>
          <w:w w:val="105"/>
          <w:sz w:val="19"/>
        </w:rPr>
        <w:t>(</w:t>
      </w:r>
      <w:proofErr w:type="spellStart"/>
      <w:proofErr w:type="gramEnd"/>
      <w:r>
        <w:rPr>
          <w:rFonts w:ascii="Courier New"/>
          <w:w w:val="105"/>
          <w:sz w:val="19"/>
        </w:rPr>
        <w:t>y_test</w:t>
      </w:r>
      <w:proofErr w:type="spellEnd"/>
      <w:r>
        <w:rPr>
          <w:rFonts w:ascii="Courier New"/>
          <w:b/>
          <w:w w:val="105"/>
          <w:sz w:val="19"/>
        </w:rPr>
        <w:t>,</w:t>
      </w:r>
      <w:r>
        <w:rPr>
          <w:rFonts w:ascii="Courier New"/>
          <w:b/>
          <w:spacing w:val="1"/>
          <w:w w:val="105"/>
          <w:sz w:val="19"/>
        </w:rPr>
        <w:t xml:space="preserve"> </w:t>
      </w:r>
      <w:proofErr w:type="spellStart"/>
      <w:r>
        <w:rPr>
          <w:rFonts w:ascii="Courier New"/>
          <w:spacing w:val="-2"/>
          <w:w w:val="105"/>
          <w:sz w:val="19"/>
        </w:rPr>
        <w:t>y_pred</w:t>
      </w:r>
      <w:proofErr w:type="spellEnd"/>
      <w:r>
        <w:rPr>
          <w:rFonts w:ascii="Courier New"/>
          <w:b/>
          <w:spacing w:val="-2"/>
          <w:w w:val="105"/>
          <w:sz w:val="19"/>
        </w:rPr>
        <w:t>)</w:t>
      </w:r>
    </w:p>
    <w:p w14:paraId="65422306" w14:textId="77777777" w:rsidR="00B9047F" w:rsidRDefault="00B9047F">
      <w:pPr>
        <w:pStyle w:val="BodyText"/>
        <w:spacing w:before="53"/>
        <w:ind w:left="0"/>
        <w:rPr>
          <w:rFonts w:ascii="Courier New"/>
          <w:b/>
          <w:sz w:val="19"/>
        </w:rPr>
      </w:pPr>
    </w:p>
    <w:p w14:paraId="3546797E" w14:textId="77777777" w:rsidR="00B9047F" w:rsidRDefault="00CD325A">
      <w:pPr>
        <w:spacing w:line="271" w:lineRule="auto"/>
        <w:ind w:left="24" w:right="688"/>
        <w:rPr>
          <w:rFonts w:ascii="Courier New"/>
          <w:b/>
          <w:sz w:val="19"/>
        </w:rPr>
      </w:pPr>
      <w:proofErr w:type="spellStart"/>
      <w:r>
        <w:rPr>
          <w:rFonts w:ascii="Courier New"/>
          <w:w w:val="105"/>
          <w:sz w:val="19"/>
        </w:rPr>
        <w:t>ran_error</w:t>
      </w:r>
      <w:proofErr w:type="spellEnd"/>
      <w:r>
        <w:rPr>
          <w:rFonts w:ascii="Courier New"/>
          <w:w w:val="105"/>
          <w:sz w:val="19"/>
        </w:rPr>
        <w:t xml:space="preserve"> </w:t>
      </w:r>
      <w:r>
        <w:rPr>
          <w:rFonts w:ascii="Courier New"/>
          <w:b/>
          <w:color w:val="CE5C00"/>
          <w:w w:val="105"/>
          <w:sz w:val="19"/>
        </w:rPr>
        <w:t xml:space="preserve">= </w:t>
      </w:r>
      <w:proofErr w:type="spellStart"/>
      <w:proofErr w:type="gramStart"/>
      <w:r>
        <w:rPr>
          <w:rFonts w:ascii="Courier New"/>
          <w:w w:val="105"/>
          <w:sz w:val="19"/>
        </w:rPr>
        <w:t>pd</w:t>
      </w:r>
      <w:r>
        <w:rPr>
          <w:rFonts w:ascii="Courier New"/>
          <w:b/>
          <w:color w:val="CE5C00"/>
          <w:w w:val="105"/>
          <w:sz w:val="19"/>
        </w:rPr>
        <w:t>.</w:t>
      </w:r>
      <w:r>
        <w:rPr>
          <w:rFonts w:ascii="Courier New"/>
          <w:w w:val="105"/>
          <w:sz w:val="19"/>
        </w:rPr>
        <w:t>DataFrame</w:t>
      </w:r>
      <w:proofErr w:type="spellEnd"/>
      <w:proofErr w:type="gramEnd"/>
      <w:r>
        <w:rPr>
          <w:rFonts w:ascii="Courier New"/>
          <w:b/>
          <w:w w:val="105"/>
          <w:sz w:val="19"/>
        </w:rPr>
        <w:t>([</w:t>
      </w:r>
      <w:proofErr w:type="spellStart"/>
      <w:r>
        <w:rPr>
          <w:rFonts w:ascii="Courier New"/>
          <w:w w:val="105"/>
          <w:sz w:val="19"/>
        </w:rPr>
        <w:t>ran_rmse</w:t>
      </w:r>
      <w:proofErr w:type="spellEnd"/>
      <w:r>
        <w:rPr>
          <w:rFonts w:ascii="Courier New"/>
          <w:b/>
          <w:w w:val="105"/>
          <w:sz w:val="19"/>
        </w:rPr>
        <w:t xml:space="preserve">, </w:t>
      </w:r>
      <w:proofErr w:type="spellStart"/>
      <w:r>
        <w:rPr>
          <w:rFonts w:ascii="Courier New"/>
          <w:w w:val="105"/>
          <w:sz w:val="19"/>
        </w:rPr>
        <w:t>ran_mse</w:t>
      </w:r>
      <w:proofErr w:type="spellEnd"/>
      <w:r>
        <w:rPr>
          <w:rFonts w:ascii="Courier New"/>
          <w:b/>
          <w:w w:val="105"/>
          <w:sz w:val="19"/>
        </w:rPr>
        <w:t xml:space="preserve">, </w:t>
      </w:r>
      <w:proofErr w:type="spellStart"/>
      <w:r>
        <w:rPr>
          <w:rFonts w:ascii="Courier New"/>
          <w:w w:val="105"/>
          <w:sz w:val="19"/>
        </w:rPr>
        <w:t>ran_mae</w:t>
      </w:r>
      <w:proofErr w:type="spellEnd"/>
      <w:r>
        <w:rPr>
          <w:rFonts w:ascii="Courier New"/>
          <w:b/>
          <w:w w:val="105"/>
          <w:sz w:val="19"/>
        </w:rPr>
        <w:t xml:space="preserve">, </w:t>
      </w:r>
      <w:r>
        <w:rPr>
          <w:rFonts w:ascii="Courier New"/>
          <w:w w:val="105"/>
          <w:sz w:val="19"/>
        </w:rPr>
        <w:t>ran_r2</w:t>
      </w:r>
      <w:r>
        <w:rPr>
          <w:rFonts w:ascii="Courier New"/>
          <w:b/>
          <w:w w:val="105"/>
          <w:sz w:val="19"/>
        </w:rPr>
        <w:t xml:space="preserve">, </w:t>
      </w:r>
      <w:proofErr w:type="spellStart"/>
      <w:r>
        <w:rPr>
          <w:rFonts w:ascii="Courier New"/>
          <w:spacing w:val="-2"/>
          <w:w w:val="105"/>
          <w:sz w:val="19"/>
        </w:rPr>
        <w:t>ran_variance</w:t>
      </w:r>
      <w:proofErr w:type="spellEnd"/>
      <w:r>
        <w:rPr>
          <w:rFonts w:ascii="Courier New"/>
          <w:b/>
          <w:spacing w:val="-2"/>
          <w:w w:val="105"/>
          <w:sz w:val="19"/>
        </w:rPr>
        <w:t>])</w:t>
      </w:r>
    </w:p>
    <w:p w14:paraId="6BAFA838" w14:textId="77777777" w:rsidR="00B9047F" w:rsidRDefault="00CD325A">
      <w:pPr>
        <w:ind w:left="24"/>
        <w:rPr>
          <w:rFonts w:ascii="Courier New"/>
          <w:b/>
          <w:sz w:val="19"/>
        </w:rPr>
      </w:pPr>
      <w:proofErr w:type="spellStart"/>
      <w:r>
        <w:rPr>
          <w:rFonts w:ascii="Courier New"/>
          <w:w w:val="105"/>
          <w:sz w:val="19"/>
        </w:rPr>
        <w:t>ran_error</w:t>
      </w:r>
      <w:r>
        <w:rPr>
          <w:rFonts w:ascii="Courier New"/>
          <w:b/>
          <w:color w:val="CE5C00"/>
          <w:w w:val="105"/>
          <w:sz w:val="19"/>
        </w:rPr>
        <w:t>.</w:t>
      </w:r>
      <w:r>
        <w:rPr>
          <w:rFonts w:ascii="Courier New"/>
          <w:w w:val="105"/>
          <w:sz w:val="19"/>
        </w:rPr>
        <w:t>columns</w:t>
      </w:r>
      <w:proofErr w:type="spellEnd"/>
      <w:r>
        <w:rPr>
          <w:rFonts w:ascii="Courier New"/>
          <w:spacing w:val="1"/>
          <w:w w:val="105"/>
          <w:sz w:val="19"/>
        </w:rPr>
        <w:t xml:space="preserve"> </w:t>
      </w:r>
      <w:r>
        <w:rPr>
          <w:rFonts w:ascii="Courier New"/>
          <w:b/>
          <w:color w:val="CE5C00"/>
          <w:w w:val="105"/>
          <w:sz w:val="19"/>
        </w:rPr>
        <w:t>=</w:t>
      </w:r>
      <w:r>
        <w:rPr>
          <w:rFonts w:ascii="Courier New"/>
          <w:b/>
          <w:color w:val="CE5C00"/>
          <w:spacing w:val="1"/>
          <w:w w:val="105"/>
          <w:sz w:val="19"/>
        </w:rPr>
        <w:t xml:space="preserve"> </w:t>
      </w:r>
      <w:r>
        <w:rPr>
          <w:rFonts w:ascii="Courier New"/>
          <w:b/>
          <w:w w:val="105"/>
          <w:sz w:val="19"/>
        </w:rPr>
        <w:t>[</w:t>
      </w:r>
      <w:r>
        <w:rPr>
          <w:rFonts w:ascii="Courier New"/>
          <w:color w:val="4E9A05"/>
          <w:w w:val="105"/>
          <w:sz w:val="19"/>
        </w:rPr>
        <w:t>"Random</w:t>
      </w:r>
      <w:r>
        <w:rPr>
          <w:rFonts w:ascii="Courier New"/>
          <w:color w:val="4E9A05"/>
          <w:spacing w:val="1"/>
          <w:w w:val="105"/>
          <w:sz w:val="19"/>
        </w:rPr>
        <w:t xml:space="preserve"> </w:t>
      </w:r>
      <w:r>
        <w:rPr>
          <w:rFonts w:ascii="Courier New"/>
          <w:color w:val="4E9A05"/>
          <w:w w:val="105"/>
          <w:sz w:val="19"/>
        </w:rPr>
        <w:t>Forest</w:t>
      </w:r>
      <w:r>
        <w:rPr>
          <w:rFonts w:ascii="Courier New"/>
          <w:color w:val="4E9A05"/>
          <w:spacing w:val="2"/>
          <w:w w:val="105"/>
          <w:sz w:val="19"/>
        </w:rPr>
        <w:t xml:space="preserve"> </w:t>
      </w:r>
      <w:r>
        <w:rPr>
          <w:rFonts w:ascii="Courier New"/>
          <w:color w:val="4E9A05"/>
          <w:spacing w:val="-2"/>
          <w:w w:val="105"/>
          <w:sz w:val="19"/>
        </w:rPr>
        <w:t>Regression"</w:t>
      </w:r>
      <w:r>
        <w:rPr>
          <w:rFonts w:ascii="Courier New"/>
          <w:b/>
          <w:spacing w:val="-2"/>
          <w:w w:val="105"/>
          <w:sz w:val="19"/>
        </w:rPr>
        <w:t>]</w:t>
      </w:r>
    </w:p>
    <w:p w14:paraId="4CD55731" w14:textId="77777777" w:rsidR="00B9047F" w:rsidRDefault="00CD325A">
      <w:pPr>
        <w:spacing w:before="197"/>
        <w:ind w:left="1838" w:right="2401"/>
        <w:jc w:val="center"/>
        <w:rPr>
          <w:i/>
          <w:sz w:val="18"/>
        </w:rPr>
      </w:pPr>
      <w:r>
        <w:rPr>
          <w:i/>
          <w:noProof/>
          <w:sz w:val="18"/>
          <w:lang w:bidi="te-IN"/>
        </w:rPr>
        <mc:AlternateContent>
          <mc:Choice Requires="wpg">
            <w:drawing>
              <wp:anchor distT="0" distB="0" distL="0" distR="0" simplePos="0" relativeHeight="483487232" behindDoc="1" locked="0" layoutInCell="1" allowOverlap="1" wp14:anchorId="151113BA" wp14:editId="4B2E728E">
                <wp:simplePos x="0" y="0"/>
                <wp:positionH relativeFrom="page">
                  <wp:posOffset>909637</wp:posOffset>
                </wp:positionH>
                <wp:positionV relativeFrom="paragraph">
                  <wp:posOffset>377014</wp:posOffset>
                </wp:positionV>
                <wp:extent cx="5741035" cy="296037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035" cy="2960370"/>
                          <a:chOff x="0" y="0"/>
                          <a:chExt cx="5741035" cy="2960370"/>
                        </a:xfrm>
                      </wpg:grpSpPr>
                      <pic:pic xmlns:pic="http://schemas.openxmlformats.org/drawingml/2006/picture">
                        <pic:nvPicPr>
                          <pic:cNvPr id="91" name="Image 91"/>
                          <pic:cNvPicPr/>
                        </pic:nvPicPr>
                        <pic:blipFill>
                          <a:blip r:embed="rId54" cstate="print"/>
                          <a:stretch>
                            <a:fillRect/>
                          </a:stretch>
                        </pic:blipFill>
                        <pic:spPr>
                          <a:xfrm>
                            <a:off x="570166" y="445223"/>
                            <a:ext cx="3628644" cy="1920240"/>
                          </a:xfrm>
                          <a:prstGeom prst="rect">
                            <a:avLst/>
                          </a:prstGeom>
                        </pic:spPr>
                      </pic:pic>
                      <pic:pic xmlns:pic="http://schemas.openxmlformats.org/drawingml/2006/picture">
                        <pic:nvPicPr>
                          <pic:cNvPr id="92" name="Image 92"/>
                          <pic:cNvPicPr/>
                        </pic:nvPicPr>
                        <pic:blipFill>
                          <a:blip r:embed="rId55" cstate="print"/>
                          <a:stretch>
                            <a:fillRect/>
                          </a:stretch>
                        </pic:blipFill>
                        <pic:spPr>
                          <a:xfrm>
                            <a:off x="4862766" y="1335430"/>
                            <a:ext cx="243840" cy="73532"/>
                          </a:xfrm>
                          <a:prstGeom prst="rect">
                            <a:avLst/>
                          </a:prstGeom>
                        </pic:spPr>
                      </pic:pic>
                      <pic:pic xmlns:pic="http://schemas.openxmlformats.org/drawingml/2006/picture">
                        <pic:nvPicPr>
                          <pic:cNvPr id="93" name="Image 93"/>
                          <pic:cNvPicPr/>
                        </pic:nvPicPr>
                        <pic:blipFill>
                          <a:blip r:embed="rId56" cstate="print"/>
                          <a:stretch>
                            <a:fillRect/>
                          </a:stretch>
                        </pic:blipFill>
                        <pic:spPr>
                          <a:xfrm>
                            <a:off x="4862766" y="1550314"/>
                            <a:ext cx="243840" cy="73533"/>
                          </a:xfrm>
                          <a:prstGeom prst="rect">
                            <a:avLst/>
                          </a:prstGeom>
                        </pic:spPr>
                      </pic:pic>
                      <wps:wsp>
                        <wps:cNvPr id="94" name="Graphic 94"/>
                        <wps:cNvSpPr/>
                        <wps:spPr>
                          <a:xfrm>
                            <a:off x="4762" y="4762"/>
                            <a:ext cx="5731510" cy="2950845"/>
                          </a:xfrm>
                          <a:custGeom>
                            <a:avLst/>
                            <a:gdLst/>
                            <a:ahLst/>
                            <a:cxnLst/>
                            <a:rect l="l" t="t" r="r" b="b"/>
                            <a:pathLst>
                              <a:path w="5731510" h="2950845">
                                <a:moveTo>
                                  <a:pt x="0" y="2950844"/>
                                </a:moveTo>
                                <a:lnTo>
                                  <a:pt x="5731509" y="2950844"/>
                                </a:lnTo>
                                <a:lnTo>
                                  <a:pt x="5731509" y="0"/>
                                </a:lnTo>
                                <a:lnTo>
                                  <a:pt x="0" y="0"/>
                                </a:lnTo>
                                <a:lnTo>
                                  <a:pt x="0" y="2950844"/>
                                </a:lnTo>
                                <a:close/>
                              </a:path>
                            </a:pathLst>
                          </a:custGeom>
                          <a:ln w="9525">
                            <a:solidFill>
                              <a:srgbClr val="D9D9D9"/>
                            </a:solidFill>
                            <a:prstDash val="solid"/>
                          </a:ln>
                        </wps:spPr>
                        <wps:bodyPr wrap="square" lIns="0" tIns="0" rIns="0" bIns="0" rtlCol="0">
                          <a:prstTxWarp prst="textNoShape">
                            <a:avLst/>
                          </a:prstTxWarp>
                          <a:noAutofit/>
                        </wps:bodyPr>
                      </wps:wsp>
                      <wps:wsp>
                        <wps:cNvPr id="95" name="Textbox 95"/>
                        <wps:cNvSpPr txBox="1"/>
                        <wps:spPr>
                          <a:xfrm>
                            <a:off x="356806" y="91427"/>
                            <a:ext cx="158115" cy="1363345"/>
                          </a:xfrm>
                          <a:prstGeom prst="rect">
                            <a:avLst/>
                          </a:prstGeom>
                        </wps:spPr>
                        <wps:txbx>
                          <w:txbxContent>
                            <w:p w14:paraId="6920BDB3" w14:textId="77777777" w:rsidR="00B9047F" w:rsidRDefault="00CD325A">
                              <w:pPr>
                                <w:spacing w:line="184" w:lineRule="exact"/>
                                <w:rPr>
                                  <w:rFonts w:ascii="Calibri"/>
                                  <w:sz w:val="18"/>
                                </w:rPr>
                              </w:pPr>
                              <w:r>
                                <w:rPr>
                                  <w:rFonts w:ascii="Calibri"/>
                                  <w:color w:val="585858"/>
                                  <w:spacing w:val="-5"/>
                                  <w:sz w:val="18"/>
                                </w:rPr>
                                <w:t>1.8</w:t>
                              </w:r>
                            </w:p>
                            <w:p w14:paraId="281A5E69" w14:textId="77777777" w:rsidR="00B9047F" w:rsidRDefault="00CD325A">
                              <w:pPr>
                                <w:spacing w:before="174"/>
                                <w:ind w:right="18"/>
                                <w:jc w:val="right"/>
                                <w:rPr>
                                  <w:rFonts w:ascii="Calibri"/>
                                  <w:sz w:val="18"/>
                                </w:rPr>
                              </w:pPr>
                              <w:r>
                                <w:rPr>
                                  <w:rFonts w:ascii="Calibri"/>
                                  <w:color w:val="585858"/>
                                  <w:spacing w:val="-5"/>
                                  <w:sz w:val="18"/>
                                </w:rPr>
                                <w:t>1.6</w:t>
                              </w:r>
                            </w:p>
                            <w:p w14:paraId="16A4A894" w14:textId="77777777" w:rsidR="00B9047F" w:rsidRDefault="00CD325A">
                              <w:pPr>
                                <w:spacing w:before="173"/>
                                <w:ind w:right="18"/>
                                <w:jc w:val="right"/>
                                <w:rPr>
                                  <w:rFonts w:ascii="Calibri"/>
                                  <w:sz w:val="18"/>
                                </w:rPr>
                              </w:pPr>
                              <w:r>
                                <w:rPr>
                                  <w:rFonts w:ascii="Calibri"/>
                                  <w:color w:val="585858"/>
                                  <w:spacing w:val="-5"/>
                                  <w:sz w:val="18"/>
                                </w:rPr>
                                <w:t>1.4</w:t>
                              </w:r>
                            </w:p>
                            <w:p w14:paraId="45E405B7" w14:textId="77777777" w:rsidR="00B9047F" w:rsidRDefault="00CD325A">
                              <w:pPr>
                                <w:spacing w:before="173"/>
                                <w:ind w:right="18"/>
                                <w:jc w:val="right"/>
                                <w:rPr>
                                  <w:rFonts w:ascii="Calibri"/>
                                  <w:sz w:val="18"/>
                                </w:rPr>
                              </w:pPr>
                              <w:r>
                                <w:rPr>
                                  <w:rFonts w:ascii="Calibri"/>
                                  <w:color w:val="585858"/>
                                  <w:spacing w:val="-5"/>
                                  <w:sz w:val="18"/>
                                </w:rPr>
                                <w:t>1.2</w:t>
                              </w:r>
                            </w:p>
                            <w:p w14:paraId="57BC100D" w14:textId="77777777" w:rsidR="00B9047F" w:rsidRDefault="00CD325A">
                              <w:pPr>
                                <w:spacing w:before="174"/>
                                <w:ind w:right="18"/>
                                <w:jc w:val="right"/>
                                <w:rPr>
                                  <w:rFonts w:ascii="Calibri"/>
                                  <w:sz w:val="18"/>
                                </w:rPr>
                              </w:pPr>
                              <w:r>
                                <w:rPr>
                                  <w:rFonts w:ascii="Calibri"/>
                                  <w:color w:val="585858"/>
                                  <w:spacing w:val="-10"/>
                                  <w:sz w:val="18"/>
                                </w:rPr>
                                <w:t>1</w:t>
                              </w:r>
                            </w:p>
                            <w:p w14:paraId="64C0A301" w14:textId="77777777" w:rsidR="00B9047F" w:rsidRDefault="00CD325A">
                              <w:pPr>
                                <w:spacing w:before="174" w:line="216" w:lineRule="exact"/>
                                <w:rPr>
                                  <w:rFonts w:ascii="Calibri"/>
                                  <w:sz w:val="18"/>
                                </w:rPr>
                              </w:pPr>
                              <w:r>
                                <w:rPr>
                                  <w:rFonts w:ascii="Calibri"/>
                                  <w:color w:val="585858"/>
                                  <w:spacing w:val="-5"/>
                                  <w:sz w:val="18"/>
                                </w:rPr>
                                <w:t>0.8</w:t>
                              </w:r>
                            </w:p>
                          </w:txbxContent>
                        </wps:txbx>
                        <wps:bodyPr wrap="square" lIns="0" tIns="0" rIns="0" bIns="0" rtlCol="0">
                          <a:noAutofit/>
                        </wps:bodyPr>
                      </wps:wsp>
                      <wps:wsp>
                        <wps:cNvPr id="96" name="Textbox 96"/>
                        <wps:cNvSpPr txBox="1"/>
                        <wps:spPr>
                          <a:xfrm>
                            <a:off x="5133657" y="1320634"/>
                            <a:ext cx="487680" cy="114300"/>
                          </a:xfrm>
                          <a:prstGeom prst="rect">
                            <a:avLst/>
                          </a:prstGeom>
                        </wps:spPr>
                        <wps:txbx>
                          <w:txbxContent>
                            <w:p w14:paraId="4FBD5C88" w14:textId="77777777" w:rsidR="00B9047F" w:rsidRDefault="00CD325A">
                              <w:pPr>
                                <w:spacing w:line="180" w:lineRule="exact"/>
                                <w:rPr>
                                  <w:rFonts w:ascii="Calibri"/>
                                  <w:sz w:val="18"/>
                                </w:rPr>
                              </w:pPr>
                              <w:r>
                                <w:rPr>
                                  <w:rFonts w:ascii="Calibri"/>
                                  <w:color w:val="585858"/>
                                  <w:spacing w:val="-2"/>
                                  <w:sz w:val="18"/>
                                </w:rPr>
                                <w:t>Prediction</w:t>
                              </w:r>
                            </w:p>
                          </w:txbxContent>
                        </wps:txbx>
                        <wps:bodyPr wrap="square" lIns="0" tIns="0" rIns="0" bIns="0" rtlCol="0">
                          <a:noAutofit/>
                        </wps:bodyPr>
                      </wps:wsp>
                      <wps:wsp>
                        <wps:cNvPr id="97" name="Textbox 97"/>
                        <wps:cNvSpPr txBox="1"/>
                        <wps:spPr>
                          <a:xfrm>
                            <a:off x="356806" y="1590001"/>
                            <a:ext cx="157480" cy="114300"/>
                          </a:xfrm>
                          <a:prstGeom prst="rect">
                            <a:avLst/>
                          </a:prstGeom>
                        </wps:spPr>
                        <wps:txbx>
                          <w:txbxContent>
                            <w:p w14:paraId="749A69FE" w14:textId="77777777" w:rsidR="00B9047F" w:rsidRDefault="00CD325A">
                              <w:pPr>
                                <w:spacing w:line="180" w:lineRule="exact"/>
                                <w:rPr>
                                  <w:rFonts w:ascii="Calibri"/>
                                  <w:sz w:val="18"/>
                                </w:rPr>
                              </w:pPr>
                              <w:r>
                                <w:rPr>
                                  <w:rFonts w:ascii="Calibri"/>
                                  <w:color w:val="585858"/>
                                  <w:spacing w:val="-5"/>
                                  <w:sz w:val="18"/>
                                </w:rPr>
                                <w:t>0.6</w:t>
                              </w:r>
                            </w:p>
                          </w:txbxContent>
                        </wps:txbx>
                        <wps:bodyPr wrap="square" lIns="0" tIns="0" rIns="0" bIns="0" rtlCol="0">
                          <a:noAutofit/>
                        </wps:bodyPr>
                      </wps:wsp>
                      <wps:wsp>
                        <wps:cNvPr id="98" name="Textbox 98"/>
                        <wps:cNvSpPr txBox="1"/>
                        <wps:spPr>
                          <a:xfrm>
                            <a:off x="5133657" y="1534883"/>
                            <a:ext cx="375920" cy="114300"/>
                          </a:xfrm>
                          <a:prstGeom prst="rect">
                            <a:avLst/>
                          </a:prstGeom>
                        </wps:spPr>
                        <wps:txbx>
                          <w:txbxContent>
                            <w:p w14:paraId="719FDF97" w14:textId="77777777" w:rsidR="00B9047F" w:rsidRDefault="00CD325A">
                              <w:pPr>
                                <w:spacing w:line="180" w:lineRule="exact"/>
                                <w:rPr>
                                  <w:rFonts w:ascii="Calibri"/>
                                  <w:sz w:val="18"/>
                                </w:rPr>
                              </w:pPr>
                              <w:r>
                                <w:rPr>
                                  <w:rFonts w:ascii="Calibri"/>
                                  <w:color w:val="585858"/>
                                  <w:spacing w:val="-2"/>
                                  <w:sz w:val="18"/>
                                </w:rPr>
                                <w:t>Original</w:t>
                              </w:r>
                            </w:p>
                          </w:txbxContent>
                        </wps:txbx>
                        <wps:bodyPr wrap="square" lIns="0" tIns="0" rIns="0" bIns="0" rtlCol="0">
                          <a:noAutofit/>
                        </wps:bodyPr>
                      </wps:wsp>
                      <wps:wsp>
                        <wps:cNvPr id="99" name="Textbox 99"/>
                        <wps:cNvSpPr txBox="1"/>
                        <wps:spPr>
                          <a:xfrm>
                            <a:off x="356806" y="1839937"/>
                            <a:ext cx="158115" cy="614045"/>
                          </a:xfrm>
                          <a:prstGeom prst="rect">
                            <a:avLst/>
                          </a:prstGeom>
                        </wps:spPr>
                        <wps:txbx>
                          <w:txbxContent>
                            <w:p w14:paraId="5C8BEDC0" w14:textId="77777777" w:rsidR="00B9047F" w:rsidRDefault="00CD325A">
                              <w:pPr>
                                <w:spacing w:line="183" w:lineRule="exact"/>
                                <w:ind w:right="18"/>
                                <w:jc w:val="right"/>
                                <w:rPr>
                                  <w:rFonts w:ascii="Calibri"/>
                                  <w:sz w:val="18"/>
                                </w:rPr>
                              </w:pPr>
                              <w:r>
                                <w:rPr>
                                  <w:rFonts w:ascii="Calibri"/>
                                  <w:color w:val="585858"/>
                                  <w:spacing w:val="-5"/>
                                  <w:sz w:val="18"/>
                                </w:rPr>
                                <w:t>0.4</w:t>
                              </w:r>
                            </w:p>
                            <w:p w14:paraId="7F2CB79D" w14:textId="77777777" w:rsidR="00B9047F" w:rsidRDefault="00CD325A">
                              <w:pPr>
                                <w:spacing w:before="173"/>
                                <w:rPr>
                                  <w:rFonts w:ascii="Calibri"/>
                                  <w:sz w:val="18"/>
                                </w:rPr>
                              </w:pPr>
                              <w:r>
                                <w:rPr>
                                  <w:rFonts w:ascii="Calibri"/>
                                  <w:color w:val="585858"/>
                                  <w:spacing w:val="-5"/>
                                  <w:sz w:val="18"/>
                                </w:rPr>
                                <w:t>0.2</w:t>
                              </w:r>
                            </w:p>
                            <w:p w14:paraId="718CEC35" w14:textId="77777777" w:rsidR="00B9047F" w:rsidRDefault="00CD325A">
                              <w:pPr>
                                <w:spacing w:before="174" w:line="216" w:lineRule="exact"/>
                                <w:ind w:right="18"/>
                                <w:jc w:val="right"/>
                                <w:rPr>
                                  <w:rFonts w:ascii="Calibri"/>
                                  <w:sz w:val="18"/>
                                </w:rPr>
                              </w:pPr>
                              <w:r>
                                <w:rPr>
                                  <w:rFonts w:ascii="Calibri"/>
                                  <w:color w:val="585858"/>
                                  <w:spacing w:val="-10"/>
                                  <w:sz w:val="18"/>
                                </w:rPr>
                                <w:t>0</w:t>
                              </w:r>
                            </w:p>
                          </w:txbxContent>
                        </wps:txbx>
                        <wps:bodyPr wrap="square" lIns="0" tIns="0" rIns="0" bIns="0" rtlCol="0">
                          <a:noAutofit/>
                        </wps:bodyPr>
                      </wps:wsp>
                      <wps:wsp>
                        <wps:cNvPr id="100" name="Textbox 100"/>
                        <wps:cNvSpPr txBox="1"/>
                        <wps:spPr>
                          <a:xfrm>
                            <a:off x="578675" y="2488018"/>
                            <a:ext cx="71120" cy="114300"/>
                          </a:xfrm>
                          <a:prstGeom prst="rect">
                            <a:avLst/>
                          </a:prstGeom>
                        </wps:spPr>
                        <wps:txbx>
                          <w:txbxContent>
                            <w:p w14:paraId="4FDA9BDC" w14:textId="77777777" w:rsidR="00B9047F" w:rsidRDefault="00CD325A">
                              <w:pPr>
                                <w:spacing w:line="180" w:lineRule="exact"/>
                                <w:rPr>
                                  <w:rFonts w:ascii="Calibri"/>
                                  <w:sz w:val="18"/>
                                </w:rPr>
                              </w:pPr>
                              <w:r>
                                <w:rPr>
                                  <w:rFonts w:ascii="Calibri"/>
                                  <w:color w:val="585858"/>
                                  <w:spacing w:val="-10"/>
                                  <w:sz w:val="18"/>
                                </w:rPr>
                                <w:t>0</w:t>
                              </w:r>
                            </w:p>
                          </w:txbxContent>
                        </wps:txbx>
                        <wps:bodyPr wrap="square" lIns="0" tIns="0" rIns="0" bIns="0" rtlCol="0">
                          <a:noAutofit/>
                        </wps:bodyPr>
                      </wps:wsp>
                      <wps:wsp>
                        <wps:cNvPr id="101" name="Textbox 101"/>
                        <wps:cNvSpPr txBox="1"/>
                        <wps:spPr>
                          <a:xfrm>
                            <a:off x="1023048" y="2488018"/>
                            <a:ext cx="71120" cy="114300"/>
                          </a:xfrm>
                          <a:prstGeom prst="rect">
                            <a:avLst/>
                          </a:prstGeom>
                        </wps:spPr>
                        <wps:txbx>
                          <w:txbxContent>
                            <w:p w14:paraId="0355111D" w14:textId="77777777" w:rsidR="00B9047F" w:rsidRDefault="00CD325A">
                              <w:pPr>
                                <w:spacing w:line="180" w:lineRule="exact"/>
                                <w:rPr>
                                  <w:rFonts w:ascii="Calibri"/>
                                  <w:sz w:val="18"/>
                                </w:rPr>
                              </w:pPr>
                              <w:r>
                                <w:rPr>
                                  <w:rFonts w:ascii="Calibri"/>
                                  <w:color w:val="585858"/>
                                  <w:spacing w:val="-10"/>
                                  <w:sz w:val="18"/>
                                </w:rPr>
                                <w:t>5</w:t>
                              </w:r>
                            </w:p>
                          </w:txbxContent>
                        </wps:txbx>
                        <wps:bodyPr wrap="square" lIns="0" tIns="0" rIns="0" bIns="0" rtlCol="0">
                          <a:noAutofit/>
                        </wps:bodyPr>
                      </wps:wsp>
                      <wps:wsp>
                        <wps:cNvPr id="102" name="Textbox 102"/>
                        <wps:cNvSpPr txBox="1"/>
                        <wps:spPr>
                          <a:xfrm>
                            <a:off x="1438592" y="2488018"/>
                            <a:ext cx="128905" cy="114300"/>
                          </a:xfrm>
                          <a:prstGeom prst="rect">
                            <a:avLst/>
                          </a:prstGeom>
                        </wps:spPr>
                        <wps:txbx>
                          <w:txbxContent>
                            <w:p w14:paraId="0F4D3D13" w14:textId="77777777" w:rsidR="00B9047F" w:rsidRDefault="00CD325A">
                              <w:pPr>
                                <w:spacing w:line="180" w:lineRule="exact"/>
                                <w:rPr>
                                  <w:rFonts w:ascii="Calibri"/>
                                  <w:sz w:val="18"/>
                                </w:rPr>
                              </w:pPr>
                              <w:r>
                                <w:rPr>
                                  <w:rFonts w:ascii="Calibri"/>
                                  <w:color w:val="585858"/>
                                  <w:spacing w:val="-5"/>
                                  <w:sz w:val="18"/>
                                </w:rPr>
                                <w:t>10</w:t>
                              </w:r>
                            </w:p>
                          </w:txbxContent>
                        </wps:txbx>
                        <wps:bodyPr wrap="square" lIns="0" tIns="0" rIns="0" bIns="0" rtlCol="0">
                          <a:noAutofit/>
                        </wps:bodyPr>
                      </wps:wsp>
                      <wps:wsp>
                        <wps:cNvPr id="103" name="Textbox 103"/>
                        <wps:cNvSpPr txBox="1"/>
                        <wps:spPr>
                          <a:xfrm>
                            <a:off x="1882965" y="2488018"/>
                            <a:ext cx="128905" cy="114300"/>
                          </a:xfrm>
                          <a:prstGeom prst="rect">
                            <a:avLst/>
                          </a:prstGeom>
                        </wps:spPr>
                        <wps:txbx>
                          <w:txbxContent>
                            <w:p w14:paraId="4AB8A19A" w14:textId="77777777" w:rsidR="00B9047F" w:rsidRDefault="00CD325A">
                              <w:pPr>
                                <w:spacing w:line="180" w:lineRule="exact"/>
                                <w:rPr>
                                  <w:rFonts w:ascii="Calibri"/>
                                  <w:sz w:val="18"/>
                                </w:rPr>
                              </w:pPr>
                              <w:r>
                                <w:rPr>
                                  <w:rFonts w:ascii="Calibri"/>
                                  <w:color w:val="585858"/>
                                  <w:spacing w:val="-5"/>
                                  <w:sz w:val="18"/>
                                </w:rPr>
                                <w:t>15</w:t>
                              </w:r>
                            </w:p>
                          </w:txbxContent>
                        </wps:txbx>
                        <wps:bodyPr wrap="square" lIns="0" tIns="0" rIns="0" bIns="0" rtlCol="0">
                          <a:noAutofit/>
                        </wps:bodyPr>
                      </wps:wsp>
                      <wps:wsp>
                        <wps:cNvPr id="104" name="Textbox 104"/>
                        <wps:cNvSpPr txBox="1"/>
                        <wps:spPr>
                          <a:xfrm>
                            <a:off x="2327338" y="2488018"/>
                            <a:ext cx="128905" cy="114300"/>
                          </a:xfrm>
                          <a:prstGeom prst="rect">
                            <a:avLst/>
                          </a:prstGeom>
                        </wps:spPr>
                        <wps:txbx>
                          <w:txbxContent>
                            <w:p w14:paraId="6395C592" w14:textId="77777777" w:rsidR="00B9047F" w:rsidRDefault="00CD325A">
                              <w:pPr>
                                <w:spacing w:line="180" w:lineRule="exact"/>
                                <w:rPr>
                                  <w:rFonts w:ascii="Calibri"/>
                                  <w:sz w:val="18"/>
                                </w:rPr>
                              </w:pPr>
                              <w:r>
                                <w:rPr>
                                  <w:rFonts w:ascii="Calibri"/>
                                  <w:color w:val="585858"/>
                                  <w:spacing w:val="-5"/>
                                  <w:sz w:val="18"/>
                                </w:rPr>
                                <w:t>20</w:t>
                              </w:r>
                            </w:p>
                          </w:txbxContent>
                        </wps:txbx>
                        <wps:bodyPr wrap="square" lIns="0" tIns="0" rIns="0" bIns="0" rtlCol="0">
                          <a:noAutofit/>
                        </wps:bodyPr>
                      </wps:wsp>
                      <wps:wsp>
                        <wps:cNvPr id="105" name="Textbox 105"/>
                        <wps:cNvSpPr txBox="1"/>
                        <wps:spPr>
                          <a:xfrm>
                            <a:off x="2771711" y="2488018"/>
                            <a:ext cx="128905" cy="114300"/>
                          </a:xfrm>
                          <a:prstGeom prst="rect">
                            <a:avLst/>
                          </a:prstGeom>
                        </wps:spPr>
                        <wps:txbx>
                          <w:txbxContent>
                            <w:p w14:paraId="604D9BEC" w14:textId="77777777" w:rsidR="00B9047F" w:rsidRDefault="00CD325A">
                              <w:pPr>
                                <w:spacing w:line="180" w:lineRule="exact"/>
                                <w:rPr>
                                  <w:rFonts w:ascii="Calibri"/>
                                  <w:sz w:val="18"/>
                                </w:rPr>
                              </w:pPr>
                              <w:r>
                                <w:rPr>
                                  <w:rFonts w:ascii="Calibri"/>
                                  <w:color w:val="585858"/>
                                  <w:spacing w:val="-5"/>
                                  <w:sz w:val="18"/>
                                </w:rPr>
                                <w:t>25</w:t>
                              </w:r>
                            </w:p>
                          </w:txbxContent>
                        </wps:txbx>
                        <wps:bodyPr wrap="square" lIns="0" tIns="0" rIns="0" bIns="0" rtlCol="0">
                          <a:noAutofit/>
                        </wps:bodyPr>
                      </wps:wsp>
                      <wps:wsp>
                        <wps:cNvPr id="106" name="Textbox 106"/>
                        <wps:cNvSpPr txBox="1"/>
                        <wps:spPr>
                          <a:xfrm>
                            <a:off x="3216084" y="2488018"/>
                            <a:ext cx="128905" cy="114300"/>
                          </a:xfrm>
                          <a:prstGeom prst="rect">
                            <a:avLst/>
                          </a:prstGeom>
                        </wps:spPr>
                        <wps:txbx>
                          <w:txbxContent>
                            <w:p w14:paraId="316244BF" w14:textId="77777777" w:rsidR="00B9047F" w:rsidRDefault="00CD325A">
                              <w:pPr>
                                <w:spacing w:line="180" w:lineRule="exact"/>
                                <w:rPr>
                                  <w:rFonts w:ascii="Calibri"/>
                                  <w:sz w:val="18"/>
                                </w:rPr>
                              </w:pPr>
                              <w:r>
                                <w:rPr>
                                  <w:rFonts w:ascii="Calibri"/>
                                  <w:color w:val="585858"/>
                                  <w:spacing w:val="-5"/>
                                  <w:sz w:val="18"/>
                                </w:rPr>
                                <w:t>30</w:t>
                              </w:r>
                            </w:p>
                          </w:txbxContent>
                        </wps:txbx>
                        <wps:bodyPr wrap="square" lIns="0" tIns="0" rIns="0" bIns="0" rtlCol="0">
                          <a:noAutofit/>
                        </wps:bodyPr>
                      </wps:wsp>
                      <wps:wsp>
                        <wps:cNvPr id="107" name="Textbox 107"/>
                        <wps:cNvSpPr txBox="1"/>
                        <wps:spPr>
                          <a:xfrm>
                            <a:off x="3660584" y="2488018"/>
                            <a:ext cx="128905" cy="114300"/>
                          </a:xfrm>
                          <a:prstGeom prst="rect">
                            <a:avLst/>
                          </a:prstGeom>
                        </wps:spPr>
                        <wps:txbx>
                          <w:txbxContent>
                            <w:p w14:paraId="2FC8581F" w14:textId="77777777" w:rsidR="00B9047F" w:rsidRDefault="00CD325A">
                              <w:pPr>
                                <w:spacing w:line="180" w:lineRule="exact"/>
                                <w:rPr>
                                  <w:rFonts w:ascii="Calibri"/>
                                  <w:sz w:val="18"/>
                                </w:rPr>
                              </w:pPr>
                              <w:r>
                                <w:rPr>
                                  <w:rFonts w:ascii="Calibri"/>
                                  <w:color w:val="585858"/>
                                  <w:spacing w:val="-5"/>
                                  <w:sz w:val="18"/>
                                </w:rPr>
                                <w:t>35</w:t>
                              </w:r>
                            </w:p>
                          </w:txbxContent>
                        </wps:txbx>
                        <wps:bodyPr wrap="square" lIns="0" tIns="0" rIns="0" bIns="0" rtlCol="0">
                          <a:noAutofit/>
                        </wps:bodyPr>
                      </wps:wsp>
                      <wps:wsp>
                        <wps:cNvPr id="108" name="Textbox 108"/>
                        <wps:cNvSpPr txBox="1"/>
                        <wps:spPr>
                          <a:xfrm>
                            <a:off x="4104957" y="2488018"/>
                            <a:ext cx="128905" cy="114300"/>
                          </a:xfrm>
                          <a:prstGeom prst="rect">
                            <a:avLst/>
                          </a:prstGeom>
                        </wps:spPr>
                        <wps:txbx>
                          <w:txbxContent>
                            <w:p w14:paraId="1E6E336A" w14:textId="77777777" w:rsidR="00B9047F" w:rsidRDefault="00CD325A">
                              <w:pPr>
                                <w:spacing w:line="180" w:lineRule="exact"/>
                                <w:rPr>
                                  <w:rFonts w:ascii="Calibri"/>
                                  <w:sz w:val="18"/>
                                </w:rPr>
                              </w:pPr>
                              <w:r>
                                <w:rPr>
                                  <w:rFonts w:ascii="Calibri"/>
                                  <w:color w:val="585858"/>
                                  <w:spacing w:val="-5"/>
                                  <w:sz w:val="18"/>
                                </w:rPr>
                                <w:t>40</w:t>
                              </w:r>
                            </w:p>
                          </w:txbxContent>
                        </wps:txbx>
                        <wps:bodyPr wrap="square" lIns="0" tIns="0" rIns="0" bIns="0" rtlCol="0">
                          <a:noAutofit/>
                        </wps:bodyPr>
                      </wps:wsp>
                      <wps:wsp>
                        <wps:cNvPr id="109" name="Textbox 109"/>
                        <wps:cNvSpPr txBox="1"/>
                        <wps:spPr>
                          <a:xfrm>
                            <a:off x="4549330" y="2488018"/>
                            <a:ext cx="128905" cy="114300"/>
                          </a:xfrm>
                          <a:prstGeom prst="rect">
                            <a:avLst/>
                          </a:prstGeom>
                        </wps:spPr>
                        <wps:txbx>
                          <w:txbxContent>
                            <w:p w14:paraId="003BBD16" w14:textId="77777777" w:rsidR="00B9047F" w:rsidRDefault="00CD325A">
                              <w:pPr>
                                <w:spacing w:line="180" w:lineRule="exact"/>
                                <w:rPr>
                                  <w:rFonts w:ascii="Calibri"/>
                                  <w:sz w:val="18"/>
                                </w:rPr>
                              </w:pPr>
                              <w:r>
                                <w:rPr>
                                  <w:rFonts w:ascii="Calibri"/>
                                  <w:color w:val="585858"/>
                                  <w:spacing w:val="-5"/>
                                  <w:sz w:val="18"/>
                                </w:rPr>
                                <w:t>45</w:t>
                              </w:r>
                            </w:p>
                          </w:txbxContent>
                        </wps:txbx>
                        <wps:bodyPr wrap="square" lIns="0" tIns="0" rIns="0" bIns="0" rtlCol="0">
                          <a:noAutofit/>
                        </wps:bodyPr>
                      </wps:wsp>
                      <wps:wsp>
                        <wps:cNvPr id="110" name="Textbox 110"/>
                        <wps:cNvSpPr txBox="1"/>
                        <wps:spPr>
                          <a:xfrm>
                            <a:off x="2311209" y="2668739"/>
                            <a:ext cx="605790" cy="127000"/>
                          </a:xfrm>
                          <a:prstGeom prst="rect">
                            <a:avLst/>
                          </a:prstGeom>
                        </wps:spPr>
                        <wps:txbx>
                          <w:txbxContent>
                            <w:p w14:paraId="19A3B304" w14:textId="77777777" w:rsidR="00B9047F" w:rsidRDefault="00CD325A">
                              <w:pPr>
                                <w:spacing w:line="199" w:lineRule="exact"/>
                                <w:rPr>
                                  <w:rFonts w:ascii="Calibri"/>
                                  <w:sz w:val="20"/>
                                </w:rPr>
                              </w:pPr>
                              <w:r>
                                <w:rPr>
                                  <w:rFonts w:ascii="Calibri"/>
                                  <w:color w:val="585858"/>
                                  <w:sz w:val="20"/>
                                </w:rPr>
                                <w:t>Data</w:t>
                              </w:r>
                              <w:r>
                                <w:rPr>
                                  <w:rFonts w:ascii="Calibri"/>
                                  <w:color w:val="585858"/>
                                  <w:spacing w:val="-4"/>
                                  <w:sz w:val="20"/>
                                </w:rPr>
                                <w:t xml:space="preserve"> </w:t>
                              </w:r>
                              <w:r>
                                <w:rPr>
                                  <w:rFonts w:ascii="Calibri"/>
                                  <w:color w:val="585858"/>
                                  <w:spacing w:val="-2"/>
                                  <w:sz w:val="20"/>
                                </w:rPr>
                                <w:t>points</w:t>
                              </w:r>
                            </w:p>
                          </w:txbxContent>
                        </wps:txbx>
                        <wps:bodyPr wrap="square" lIns="0" tIns="0" rIns="0" bIns="0" rtlCol="0">
                          <a:noAutofit/>
                        </wps:bodyPr>
                      </wps:wsp>
                    </wpg:wgp>
                  </a:graphicData>
                </a:graphic>
              </wp:anchor>
            </w:drawing>
          </mc:Choice>
          <mc:Fallback>
            <w:pict>
              <v:group w14:anchorId="151113BA" id="Group 90" o:spid="_x0000_s1079" style="position:absolute;left:0;text-align:left;margin-left:71.6pt;margin-top:29.7pt;width:452.05pt;height:233.1pt;z-index:-19829248;mso-wrap-distance-left:0;mso-wrap-distance-right:0;mso-position-horizontal-relative:page;mso-position-vertical-relative:text" coordsize="57410,296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">
                <v:shape id="Image 91" o:spid="_x0000_s1080" type="#_x0000_t75" style="position:absolute;left:5701;top:4452;width:36287;height:19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">
                  <v:imagedata r:id="rId57" o:title=""/>
                </v:shape>
                <v:shape id="Image 92" o:spid="_x0000_s1081" type="#_x0000_t75" style="position:absolute;left:48627;top:13354;width:2439;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">
                  <v:imagedata r:id="rId58" o:title=""/>
                </v:shape>
                <v:shape id="Image 93" o:spid="_x0000_s1082" type="#_x0000_t75" style="position:absolute;left:48627;top:15503;width:2439;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">
                  <v:imagedata r:id="rId59" o:title=""/>
                </v:shape>
                <v:shape id="Graphic 94" o:spid="_x0000_s1083" style="position:absolute;left:47;top:47;width:57315;height:29509;visibility:visible;mso-wrap-style:square;v-text-anchor:top" coordsize="5731510,295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" path="m,2950844r5731509,l5731509,,,,,2950844xe" filled="f" strokecolor="#d9d9d9">
                  <v:path arrowok="t"/>
                </v:shape>
                <v:shape id="Textbox 95" o:spid="_x0000_s1084" type="#_x0000_t202" style="position:absolute;left:3568;top:914;width:1581;height:1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6920BDB3" w14:textId="77777777" w:rsidR="00B9047F" w:rsidRDefault="00CD325A">
                        <w:pPr>
                          <w:spacing w:line="184" w:lineRule="exact"/>
                          <w:rPr>
                            <w:rFonts w:ascii="Calibri"/>
                            <w:sz w:val="18"/>
                          </w:rPr>
                        </w:pPr>
                        <w:r>
                          <w:rPr>
                            <w:rFonts w:ascii="Calibri"/>
                            <w:color w:val="585858"/>
                            <w:spacing w:val="-5"/>
                            <w:sz w:val="18"/>
                          </w:rPr>
                          <w:t>1.8</w:t>
                        </w:r>
                      </w:p>
                      <w:p w14:paraId="281A5E69" w14:textId="77777777" w:rsidR="00B9047F" w:rsidRDefault="00CD325A">
                        <w:pPr>
                          <w:spacing w:before="174"/>
                          <w:ind w:right="18"/>
                          <w:jc w:val="right"/>
                          <w:rPr>
                            <w:rFonts w:ascii="Calibri"/>
                            <w:sz w:val="18"/>
                          </w:rPr>
                        </w:pPr>
                        <w:r>
                          <w:rPr>
                            <w:rFonts w:ascii="Calibri"/>
                            <w:color w:val="585858"/>
                            <w:spacing w:val="-5"/>
                            <w:sz w:val="18"/>
                          </w:rPr>
                          <w:t>1.6</w:t>
                        </w:r>
                      </w:p>
                      <w:p w14:paraId="16A4A894" w14:textId="77777777" w:rsidR="00B9047F" w:rsidRDefault="00CD325A">
                        <w:pPr>
                          <w:spacing w:before="173"/>
                          <w:ind w:right="18"/>
                          <w:jc w:val="right"/>
                          <w:rPr>
                            <w:rFonts w:ascii="Calibri"/>
                            <w:sz w:val="18"/>
                          </w:rPr>
                        </w:pPr>
                        <w:r>
                          <w:rPr>
                            <w:rFonts w:ascii="Calibri"/>
                            <w:color w:val="585858"/>
                            <w:spacing w:val="-5"/>
                            <w:sz w:val="18"/>
                          </w:rPr>
                          <w:t>1.4</w:t>
                        </w:r>
                      </w:p>
                      <w:p w14:paraId="45E405B7" w14:textId="77777777" w:rsidR="00B9047F" w:rsidRDefault="00CD325A">
                        <w:pPr>
                          <w:spacing w:before="173"/>
                          <w:ind w:right="18"/>
                          <w:jc w:val="right"/>
                          <w:rPr>
                            <w:rFonts w:ascii="Calibri"/>
                            <w:sz w:val="18"/>
                          </w:rPr>
                        </w:pPr>
                        <w:r>
                          <w:rPr>
                            <w:rFonts w:ascii="Calibri"/>
                            <w:color w:val="585858"/>
                            <w:spacing w:val="-5"/>
                            <w:sz w:val="18"/>
                          </w:rPr>
                          <w:t>1.2</w:t>
                        </w:r>
                      </w:p>
                      <w:p w14:paraId="57BC100D" w14:textId="77777777" w:rsidR="00B9047F" w:rsidRDefault="00CD325A">
                        <w:pPr>
                          <w:spacing w:before="174"/>
                          <w:ind w:right="18"/>
                          <w:jc w:val="right"/>
                          <w:rPr>
                            <w:rFonts w:ascii="Calibri"/>
                            <w:sz w:val="18"/>
                          </w:rPr>
                        </w:pPr>
                        <w:r>
                          <w:rPr>
                            <w:rFonts w:ascii="Calibri"/>
                            <w:color w:val="585858"/>
                            <w:spacing w:val="-10"/>
                            <w:sz w:val="18"/>
                          </w:rPr>
                          <w:t>1</w:t>
                        </w:r>
                      </w:p>
                      <w:p w14:paraId="64C0A301" w14:textId="77777777" w:rsidR="00B9047F" w:rsidRDefault="00CD325A">
                        <w:pPr>
                          <w:spacing w:before="174" w:line="216" w:lineRule="exact"/>
                          <w:rPr>
                            <w:rFonts w:ascii="Calibri"/>
                            <w:sz w:val="18"/>
                          </w:rPr>
                        </w:pPr>
                        <w:r>
                          <w:rPr>
                            <w:rFonts w:ascii="Calibri"/>
                            <w:color w:val="585858"/>
                            <w:spacing w:val="-5"/>
                            <w:sz w:val="18"/>
                          </w:rPr>
                          <w:t>0.8</w:t>
                        </w:r>
                      </w:p>
                    </w:txbxContent>
                  </v:textbox>
                </v:shape>
                <v:shape id="Textbox 96" o:spid="_x0000_s1085" type="#_x0000_t202" style="position:absolute;left:51336;top:13206;width:487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4FBD5C88" w14:textId="77777777" w:rsidR="00B9047F" w:rsidRDefault="00CD325A">
                        <w:pPr>
                          <w:spacing w:line="180" w:lineRule="exact"/>
                          <w:rPr>
                            <w:rFonts w:ascii="Calibri"/>
                            <w:sz w:val="18"/>
                          </w:rPr>
                        </w:pPr>
                        <w:r>
                          <w:rPr>
                            <w:rFonts w:ascii="Calibri"/>
                            <w:color w:val="585858"/>
                            <w:spacing w:val="-2"/>
                            <w:sz w:val="18"/>
                          </w:rPr>
                          <w:t>Prediction</w:t>
                        </w:r>
                      </w:p>
                    </w:txbxContent>
                  </v:textbox>
                </v:shape>
                <v:shape id="Textbox 97" o:spid="_x0000_s1086" type="#_x0000_t202" style="position:absolute;left:3568;top:15900;width:157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749A69FE" w14:textId="77777777" w:rsidR="00B9047F" w:rsidRDefault="00CD325A">
                        <w:pPr>
                          <w:spacing w:line="180" w:lineRule="exact"/>
                          <w:rPr>
                            <w:rFonts w:ascii="Calibri"/>
                            <w:sz w:val="18"/>
                          </w:rPr>
                        </w:pPr>
                        <w:r>
                          <w:rPr>
                            <w:rFonts w:ascii="Calibri"/>
                            <w:color w:val="585858"/>
                            <w:spacing w:val="-5"/>
                            <w:sz w:val="18"/>
                          </w:rPr>
                          <w:t>0.6</w:t>
                        </w:r>
                      </w:p>
                    </w:txbxContent>
                  </v:textbox>
                </v:shape>
                <v:shape id="Textbox 98" o:spid="_x0000_s1087" type="#_x0000_t202" style="position:absolute;left:51336;top:15348;width:37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719FDF97" w14:textId="77777777" w:rsidR="00B9047F" w:rsidRDefault="00CD325A">
                        <w:pPr>
                          <w:spacing w:line="180" w:lineRule="exact"/>
                          <w:rPr>
                            <w:rFonts w:ascii="Calibri"/>
                            <w:sz w:val="18"/>
                          </w:rPr>
                        </w:pPr>
                        <w:r>
                          <w:rPr>
                            <w:rFonts w:ascii="Calibri"/>
                            <w:color w:val="585858"/>
                            <w:spacing w:val="-2"/>
                            <w:sz w:val="18"/>
                          </w:rPr>
                          <w:t>Original</w:t>
                        </w:r>
                      </w:p>
                    </w:txbxContent>
                  </v:textbox>
                </v:shape>
                <v:shape id="Textbox 99" o:spid="_x0000_s1088" type="#_x0000_t202" style="position:absolute;left:3568;top:18399;width:1581;height:6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5C8BEDC0" w14:textId="77777777" w:rsidR="00B9047F" w:rsidRDefault="00CD325A">
                        <w:pPr>
                          <w:spacing w:line="183" w:lineRule="exact"/>
                          <w:ind w:right="18"/>
                          <w:jc w:val="right"/>
                          <w:rPr>
                            <w:rFonts w:ascii="Calibri"/>
                            <w:sz w:val="18"/>
                          </w:rPr>
                        </w:pPr>
                        <w:r>
                          <w:rPr>
                            <w:rFonts w:ascii="Calibri"/>
                            <w:color w:val="585858"/>
                            <w:spacing w:val="-5"/>
                            <w:sz w:val="18"/>
                          </w:rPr>
                          <w:t>0.4</w:t>
                        </w:r>
                      </w:p>
                      <w:p w14:paraId="7F2CB79D" w14:textId="77777777" w:rsidR="00B9047F" w:rsidRDefault="00CD325A">
                        <w:pPr>
                          <w:spacing w:before="173"/>
                          <w:rPr>
                            <w:rFonts w:ascii="Calibri"/>
                            <w:sz w:val="18"/>
                          </w:rPr>
                        </w:pPr>
                        <w:r>
                          <w:rPr>
                            <w:rFonts w:ascii="Calibri"/>
                            <w:color w:val="585858"/>
                            <w:spacing w:val="-5"/>
                            <w:sz w:val="18"/>
                          </w:rPr>
                          <w:t>0.2</w:t>
                        </w:r>
                      </w:p>
                      <w:p w14:paraId="718CEC35" w14:textId="77777777" w:rsidR="00B9047F" w:rsidRDefault="00CD325A">
                        <w:pPr>
                          <w:spacing w:before="174" w:line="216" w:lineRule="exact"/>
                          <w:ind w:right="18"/>
                          <w:jc w:val="right"/>
                          <w:rPr>
                            <w:rFonts w:ascii="Calibri"/>
                            <w:sz w:val="18"/>
                          </w:rPr>
                        </w:pPr>
                        <w:r>
                          <w:rPr>
                            <w:rFonts w:ascii="Calibri"/>
                            <w:color w:val="585858"/>
                            <w:spacing w:val="-10"/>
                            <w:sz w:val="18"/>
                          </w:rPr>
                          <w:t>0</w:t>
                        </w:r>
                      </w:p>
                    </w:txbxContent>
                  </v:textbox>
                </v:shape>
                <v:shape id="_x0000_s1089" type="#_x0000_t202" style="position:absolute;left:5786;top:24880;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4FDA9BDC" w14:textId="77777777" w:rsidR="00B9047F" w:rsidRDefault="00CD325A">
                        <w:pPr>
                          <w:spacing w:line="180" w:lineRule="exact"/>
                          <w:rPr>
                            <w:rFonts w:ascii="Calibri"/>
                            <w:sz w:val="18"/>
                          </w:rPr>
                        </w:pPr>
                        <w:r>
                          <w:rPr>
                            <w:rFonts w:ascii="Calibri"/>
                            <w:color w:val="585858"/>
                            <w:spacing w:val="-10"/>
                            <w:sz w:val="18"/>
                          </w:rPr>
                          <w:t>0</w:t>
                        </w:r>
                      </w:p>
                    </w:txbxContent>
                  </v:textbox>
                </v:shape>
                <v:shape id="_x0000_s1090" type="#_x0000_t202" style="position:absolute;left:10230;top:24880;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0355111D" w14:textId="77777777" w:rsidR="00B9047F" w:rsidRDefault="00CD325A">
                        <w:pPr>
                          <w:spacing w:line="180" w:lineRule="exact"/>
                          <w:rPr>
                            <w:rFonts w:ascii="Calibri"/>
                            <w:sz w:val="18"/>
                          </w:rPr>
                        </w:pPr>
                        <w:r>
                          <w:rPr>
                            <w:rFonts w:ascii="Calibri"/>
                            <w:color w:val="585858"/>
                            <w:spacing w:val="-10"/>
                            <w:sz w:val="18"/>
                          </w:rPr>
                          <w:t>5</w:t>
                        </w:r>
                      </w:p>
                    </w:txbxContent>
                  </v:textbox>
                </v:shape>
                <v:shape id="_x0000_s1091" type="#_x0000_t202" style="position:absolute;left:14385;top:2488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0F4D3D13" w14:textId="77777777" w:rsidR="00B9047F" w:rsidRDefault="00CD325A">
                        <w:pPr>
                          <w:spacing w:line="180" w:lineRule="exact"/>
                          <w:rPr>
                            <w:rFonts w:ascii="Calibri"/>
                            <w:sz w:val="18"/>
                          </w:rPr>
                        </w:pPr>
                        <w:r>
                          <w:rPr>
                            <w:rFonts w:ascii="Calibri"/>
                            <w:color w:val="585858"/>
                            <w:spacing w:val="-5"/>
                            <w:sz w:val="18"/>
                          </w:rPr>
                          <w:t>10</w:t>
                        </w:r>
                      </w:p>
                    </w:txbxContent>
                  </v:textbox>
                </v:shape>
                <v:shape id="_x0000_s1092" type="#_x0000_t202" style="position:absolute;left:18829;top:2488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4AB8A19A" w14:textId="77777777" w:rsidR="00B9047F" w:rsidRDefault="00CD325A">
                        <w:pPr>
                          <w:spacing w:line="180" w:lineRule="exact"/>
                          <w:rPr>
                            <w:rFonts w:ascii="Calibri"/>
                            <w:sz w:val="18"/>
                          </w:rPr>
                        </w:pPr>
                        <w:r>
                          <w:rPr>
                            <w:rFonts w:ascii="Calibri"/>
                            <w:color w:val="585858"/>
                            <w:spacing w:val="-5"/>
                            <w:sz w:val="18"/>
                          </w:rPr>
                          <w:t>15</w:t>
                        </w:r>
                      </w:p>
                    </w:txbxContent>
                  </v:textbox>
                </v:shape>
                <v:shape id="_x0000_s1093" type="#_x0000_t202" style="position:absolute;left:23273;top:2488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6395C592" w14:textId="77777777" w:rsidR="00B9047F" w:rsidRDefault="00CD325A">
                        <w:pPr>
                          <w:spacing w:line="180" w:lineRule="exact"/>
                          <w:rPr>
                            <w:rFonts w:ascii="Calibri"/>
                            <w:sz w:val="18"/>
                          </w:rPr>
                        </w:pPr>
                        <w:r>
                          <w:rPr>
                            <w:rFonts w:ascii="Calibri"/>
                            <w:color w:val="585858"/>
                            <w:spacing w:val="-5"/>
                            <w:sz w:val="18"/>
                          </w:rPr>
                          <w:t>20</w:t>
                        </w:r>
                      </w:p>
                    </w:txbxContent>
                  </v:textbox>
                </v:shape>
                <v:shape id="_x0000_s1094" type="#_x0000_t202" style="position:absolute;left:27717;top:2488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604D9BEC" w14:textId="77777777" w:rsidR="00B9047F" w:rsidRDefault="00CD325A">
                        <w:pPr>
                          <w:spacing w:line="180" w:lineRule="exact"/>
                          <w:rPr>
                            <w:rFonts w:ascii="Calibri"/>
                            <w:sz w:val="18"/>
                          </w:rPr>
                        </w:pPr>
                        <w:r>
                          <w:rPr>
                            <w:rFonts w:ascii="Calibri"/>
                            <w:color w:val="585858"/>
                            <w:spacing w:val="-5"/>
                            <w:sz w:val="18"/>
                          </w:rPr>
                          <w:t>25</w:t>
                        </w:r>
                      </w:p>
                    </w:txbxContent>
                  </v:textbox>
                </v:shape>
                <v:shape id="_x0000_s1095" type="#_x0000_t202" style="position:absolute;left:32160;top:2488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316244BF" w14:textId="77777777" w:rsidR="00B9047F" w:rsidRDefault="00CD325A">
                        <w:pPr>
                          <w:spacing w:line="180" w:lineRule="exact"/>
                          <w:rPr>
                            <w:rFonts w:ascii="Calibri"/>
                            <w:sz w:val="18"/>
                          </w:rPr>
                        </w:pPr>
                        <w:r>
                          <w:rPr>
                            <w:rFonts w:ascii="Calibri"/>
                            <w:color w:val="585858"/>
                            <w:spacing w:val="-5"/>
                            <w:sz w:val="18"/>
                          </w:rPr>
                          <w:t>30</w:t>
                        </w:r>
                      </w:p>
                    </w:txbxContent>
                  </v:textbox>
                </v:shape>
                <v:shape id="_x0000_s1096" type="#_x0000_t202" style="position:absolute;left:36605;top:2488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2FC8581F" w14:textId="77777777" w:rsidR="00B9047F" w:rsidRDefault="00CD325A">
                        <w:pPr>
                          <w:spacing w:line="180" w:lineRule="exact"/>
                          <w:rPr>
                            <w:rFonts w:ascii="Calibri"/>
                            <w:sz w:val="18"/>
                          </w:rPr>
                        </w:pPr>
                        <w:r>
                          <w:rPr>
                            <w:rFonts w:ascii="Calibri"/>
                            <w:color w:val="585858"/>
                            <w:spacing w:val="-5"/>
                            <w:sz w:val="18"/>
                          </w:rPr>
                          <w:t>35</w:t>
                        </w:r>
                      </w:p>
                    </w:txbxContent>
                  </v:textbox>
                </v:shape>
                <v:shape id="_x0000_s1097" type="#_x0000_t202" style="position:absolute;left:41049;top:2488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1E6E336A" w14:textId="77777777" w:rsidR="00B9047F" w:rsidRDefault="00CD325A">
                        <w:pPr>
                          <w:spacing w:line="180" w:lineRule="exact"/>
                          <w:rPr>
                            <w:rFonts w:ascii="Calibri"/>
                            <w:sz w:val="18"/>
                          </w:rPr>
                        </w:pPr>
                        <w:r>
                          <w:rPr>
                            <w:rFonts w:ascii="Calibri"/>
                            <w:color w:val="585858"/>
                            <w:spacing w:val="-5"/>
                            <w:sz w:val="18"/>
                          </w:rPr>
                          <w:t>40</w:t>
                        </w:r>
                      </w:p>
                    </w:txbxContent>
                  </v:textbox>
                </v:shape>
                <v:shape id="_x0000_s1098" type="#_x0000_t202" style="position:absolute;left:45493;top:2488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003BBD16" w14:textId="77777777" w:rsidR="00B9047F" w:rsidRDefault="00CD325A">
                        <w:pPr>
                          <w:spacing w:line="180" w:lineRule="exact"/>
                          <w:rPr>
                            <w:rFonts w:ascii="Calibri"/>
                            <w:sz w:val="18"/>
                          </w:rPr>
                        </w:pPr>
                        <w:r>
                          <w:rPr>
                            <w:rFonts w:ascii="Calibri"/>
                            <w:color w:val="585858"/>
                            <w:spacing w:val="-5"/>
                            <w:sz w:val="18"/>
                          </w:rPr>
                          <w:t>45</w:t>
                        </w:r>
                      </w:p>
                    </w:txbxContent>
                  </v:textbox>
                </v:shape>
                <v:shape id="Textbox 110" o:spid="_x0000_s1099" type="#_x0000_t202" style="position:absolute;left:23112;top:26687;width:605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19A3B304" w14:textId="77777777" w:rsidR="00B9047F" w:rsidRDefault="00CD325A">
                        <w:pPr>
                          <w:spacing w:line="199" w:lineRule="exact"/>
                          <w:rPr>
                            <w:rFonts w:ascii="Calibri"/>
                            <w:sz w:val="20"/>
                          </w:rPr>
                        </w:pPr>
                        <w:r>
                          <w:rPr>
                            <w:rFonts w:ascii="Calibri"/>
                            <w:color w:val="585858"/>
                            <w:sz w:val="20"/>
                          </w:rPr>
                          <w:t>Data</w:t>
                        </w:r>
                        <w:r>
                          <w:rPr>
                            <w:rFonts w:ascii="Calibri"/>
                            <w:color w:val="585858"/>
                            <w:spacing w:val="-4"/>
                            <w:sz w:val="20"/>
                          </w:rPr>
                          <w:t xml:space="preserve"> </w:t>
                        </w:r>
                        <w:r>
                          <w:rPr>
                            <w:rFonts w:ascii="Calibri"/>
                            <w:color w:val="585858"/>
                            <w:spacing w:val="-2"/>
                            <w:sz w:val="20"/>
                          </w:rPr>
                          <w:t>points</w:t>
                        </w:r>
                      </w:p>
                    </w:txbxContent>
                  </v:textbox>
                </v:shape>
                <w10:wrap anchorx="page"/>
              </v:group>
            </w:pict>
          </mc:Fallback>
        </mc:AlternateContent>
      </w:r>
      <w:r>
        <w:rPr>
          <w:i/>
          <w:noProof/>
          <w:sz w:val="18"/>
          <w:lang w:bidi="te-IN"/>
        </w:rPr>
        <mc:AlternateContent>
          <mc:Choice Requires="wps">
            <w:drawing>
              <wp:anchor distT="0" distB="0" distL="0" distR="0" simplePos="0" relativeHeight="15744000" behindDoc="0" locked="0" layoutInCell="1" allowOverlap="1" wp14:anchorId="4FED7CF7" wp14:editId="64DFDF3A">
                <wp:simplePos x="0" y="0"/>
                <wp:positionH relativeFrom="page">
                  <wp:posOffset>1086332</wp:posOffset>
                </wp:positionH>
                <wp:positionV relativeFrom="paragraph">
                  <wp:posOffset>1563851</wp:posOffset>
                </wp:positionV>
                <wp:extent cx="152400" cy="16637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72626682" w14:textId="77777777" w:rsidR="00B9047F" w:rsidRDefault="00CD325A">
                            <w:pPr>
                              <w:spacing w:line="223" w:lineRule="exact"/>
                              <w:ind w:left="20"/>
                              <w:rPr>
                                <w:rFonts w:ascii="Calibri"/>
                                <w:sz w:val="20"/>
                              </w:rPr>
                            </w:pPr>
                            <w:r>
                              <w:rPr>
                                <w:rFonts w:ascii="Calibri"/>
                                <w:color w:val="585858"/>
                                <w:spacing w:val="-5"/>
                                <w:sz w:val="20"/>
                              </w:rPr>
                              <w:t>VB</w:t>
                            </w:r>
                          </w:p>
                        </w:txbxContent>
                      </wps:txbx>
                      <wps:bodyPr vert="vert270" wrap="square" lIns="0" tIns="0" rIns="0" bIns="0" rtlCol="0">
                        <a:noAutofit/>
                      </wps:bodyPr>
                    </wps:wsp>
                  </a:graphicData>
                </a:graphic>
              </wp:anchor>
            </w:drawing>
          </mc:Choice>
          <mc:Fallback>
            <w:pict>
              <v:shape w14:anchorId="4FED7CF7" id="Textbox 111" o:spid="_x0000_s1100" type="#_x0000_t202" style="position:absolute;left:0;text-align:left;margin-left:85.55pt;margin-top:123.15pt;width:12pt;height:13.1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" filled="f" stroked="f">
                <v:textbox style="layout-flow:vertical;mso-layout-flow-alt:bottom-to-top" inset="0,0,0,0">
                  <w:txbxContent>
                    <w:p w14:paraId="72626682" w14:textId="77777777" w:rsidR="00B9047F" w:rsidRDefault="00CD325A">
                      <w:pPr>
                        <w:spacing w:line="223" w:lineRule="exact"/>
                        <w:ind w:left="20"/>
                        <w:rPr>
                          <w:rFonts w:ascii="Calibri"/>
                          <w:sz w:val="20"/>
                        </w:rPr>
                      </w:pPr>
                      <w:r>
                        <w:rPr>
                          <w:rFonts w:ascii="Calibri"/>
                          <w:color w:val="585858"/>
                          <w:spacing w:val="-5"/>
                          <w:sz w:val="20"/>
                        </w:rPr>
                        <w:t>VB</w:t>
                      </w:r>
                    </w:p>
                  </w:txbxContent>
                </v:textbox>
                <w10:wrap anchorx="page"/>
              </v:shape>
            </w:pict>
          </mc:Fallback>
        </mc:AlternateContent>
      </w:r>
      <w:bookmarkStart w:id="99" w:name="_bookmark103"/>
      <w:bookmarkEnd w:id="99"/>
      <w:r>
        <w:rPr>
          <w:i/>
          <w:color w:val="44536A"/>
          <w:sz w:val="18"/>
        </w:rPr>
        <w:t>Code</w:t>
      </w:r>
      <w:r>
        <w:rPr>
          <w:i/>
          <w:color w:val="44536A"/>
          <w:spacing w:val="-1"/>
          <w:sz w:val="18"/>
        </w:rPr>
        <w:t xml:space="preserve"> </w:t>
      </w:r>
      <w:r>
        <w:rPr>
          <w:i/>
          <w:color w:val="44536A"/>
          <w:sz w:val="18"/>
        </w:rPr>
        <w:t>Snippet</w:t>
      </w:r>
      <w:r>
        <w:rPr>
          <w:i/>
          <w:color w:val="44536A"/>
          <w:spacing w:val="-1"/>
          <w:sz w:val="18"/>
        </w:rPr>
        <w:t xml:space="preserve"> </w:t>
      </w:r>
      <w:r>
        <w:rPr>
          <w:i/>
          <w:color w:val="44536A"/>
          <w:sz w:val="18"/>
        </w:rPr>
        <w:t>12:</w:t>
      </w:r>
      <w:r>
        <w:rPr>
          <w:i/>
          <w:color w:val="44536A"/>
          <w:spacing w:val="-2"/>
          <w:sz w:val="18"/>
        </w:rPr>
        <w:t xml:space="preserve"> </w:t>
      </w:r>
      <w:r>
        <w:rPr>
          <w:i/>
          <w:color w:val="44536A"/>
          <w:sz w:val="18"/>
        </w:rPr>
        <w:t>Random</w:t>
      </w:r>
      <w:r>
        <w:rPr>
          <w:i/>
          <w:color w:val="44536A"/>
          <w:spacing w:val="-1"/>
          <w:sz w:val="18"/>
        </w:rPr>
        <w:t xml:space="preserve"> </w:t>
      </w:r>
      <w:r>
        <w:rPr>
          <w:i/>
          <w:color w:val="44536A"/>
          <w:spacing w:val="-2"/>
          <w:sz w:val="18"/>
        </w:rPr>
        <w:t>Forest</w:t>
      </w:r>
    </w:p>
    <w:p w14:paraId="2F7ECD8A" w14:textId="77777777" w:rsidR="00B9047F" w:rsidRDefault="00B9047F">
      <w:pPr>
        <w:pStyle w:val="BodyText"/>
        <w:spacing w:before="179" w:after="1"/>
        <w:ind w:left="0"/>
        <w:rPr>
          <w:i/>
          <w:sz w:val="20"/>
        </w:rPr>
      </w:pPr>
    </w:p>
    <w:tbl>
      <w:tblPr>
        <w:tblW w:w="0" w:type="auto"/>
        <w:tblInd w:w="97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700"/>
        <w:gridCol w:w="698"/>
        <w:gridCol w:w="700"/>
        <w:gridCol w:w="700"/>
        <w:gridCol w:w="698"/>
        <w:gridCol w:w="700"/>
        <w:gridCol w:w="698"/>
        <w:gridCol w:w="700"/>
        <w:gridCol w:w="698"/>
      </w:tblGrid>
      <w:tr w:rsidR="00B9047F" w14:paraId="01F37930" w14:textId="77777777">
        <w:trPr>
          <w:trHeight w:val="377"/>
        </w:trPr>
        <w:tc>
          <w:tcPr>
            <w:tcW w:w="700" w:type="dxa"/>
            <w:tcBorders>
              <w:left w:val="single" w:sz="6" w:space="0" w:color="BEBEBE"/>
            </w:tcBorders>
          </w:tcPr>
          <w:p w14:paraId="2E9FFFB3" w14:textId="77777777" w:rsidR="00B9047F" w:rsidRDefault="00B9047F">
            <w:pPr>
              <w:pStyle w:val="TableParagraph"/>
              <w:rPr>
                <w:sz w:val="18"/>
              </w:rPr>
            </w:pPr>
          </w:p>
        </w:tc>
        <w:tc>
          <w:tcPr>
            <w:tcW w:w="698" w:type="dxa"/>
          </w:tcPr>
          <w:p w14:paraId="4B214454" w14:textId="77777777" w:rsidR="00B9047F" w:rsidRDefault="00B9047F">
            <w:pPr>
              <w:pStyle w:val="TableParagraph"/>
              <w:rPr>
                <w:sz w:val="18"/>
              </w:rPr>
            </w:pPr>
          </w:p>
        </w:tc>
        <w:tc>
          <w:tcPr>
            <w:tcW w:w="700" w:type="dxa"/>
          </w:tcPr>
          <w:p w14:paraId="56471D3C" w14:textId="77777777" w:rsidR="00B9047F" w:rsidRDefault="00B9047F">
            <w:pPr>
              <w:pStyle w:val="TableParagraph"/>
              <w:rPr>
                <w:sz w:val="18"/>
              </w:rPr>
            </w:pPr>
          </w:p>
        </w:tc>
        <w:tc>
          <w:tcPr>
            <w:tcW w:w="700" w:type="dxa"/>
          </w:tcPr>
          <w:p w14:paraId="01397505" w14:textId="77777777" w:rsidR="00B9047F" w:rsidRDefault="00B9047F">
            <w:pPr>
              <w:pStyle w:val="TableParagraph"/>
              <w:rPr>
                <w:sz w:val="18"/>
              </w:rPr>
            </w:pPr>
          </w:p>
        </w:tc>
        <w:tc>
          <w:tcPr>
            <w:tcW w:w="698" w:type="dxa"/>
          </w:tcPr>
          <w:p w14:paraId="144AFBB7" w14:textId="77777777" w:rsidR="00B9047F" w:rsidRDefault="00B9047F">
            <w:pPr>
              <w:pStyle w:val="TableParagraph"/>
              <w:rPr>
                <w:sz w:val="18"/>
              </w:rPr>
            </w:pPr>
          </w:p>
        </w:tc>
        <w:tc>
          <w:tcPr>
            <w:tcW w:w="700" w:type="dxa"/>
          </w:tcPr>
          <w:p w14:paraId="1BA7461E" w14:textId="77777777" w:rsidR="00B9047F" w:rsidRDefault="00B9047F">
            <w:pPr>
              <w:pStyle w:val="TableParagraph"/>
              <w:rPr>
                <w:sz w:val="18"/>
              </w:rPr>
            </w:pPr>
          </w:p>
        </w:tc>
        <w:tc>
          <w:tcPr>
            <w:tcW w:w="698" w:type="dxa"/>
          </w:tcPr>
          <w:p w14:paraId="7B39B96F" w14:textId="77777777" w:rsidR="00B9047F" w:rsidRDefault="00B9047F">
            <w:pPr>
              <w:pStyle w:val="TableParagraph"/>
              <w:rPr>
                <w:sz w:val="18"/>
              </w:rPr>
            </w:pPr>
          </w:p>
        </w:tc>
        <w:tc>
          <w:tcPr>
            <w:tcW w:w="700" w:type="dxa"/>
          </w:tcPr>
          <w:p w14:paraId="708BD949" w14:textId="77777777" w:rsidR="00B9047F" w:rsidRDefault="00B9047F">
            <w:pPr>
              <w:pStyle w:val="TableParagraph"/>
              <w:rPr>
                <w:sz w:val="18"/>
              </w:rPr>
            </w:pPr>
          </w:p>
        </w:tc>
        <w:tc>
          <w:tcPr>
            <w:tcW w:w="698" w:type="dxa"/>
          </w:tcPr>
          <w:p w14:paraId="401BB4CA" w14:textId="77777777" w:rsidR="00B9047F" w:rsidRDefault="00B9047F">
            <w:pPr>
              <w:pStyle w:val="TableParagraph"/>
              <w:rPr>
                <w:sz w:val="18"/>
              </w:rPr>
            </w:pPr>
          </w:p>
        </w:tc>
      </w:tr>
      <w:tr w:rsidR="00B9047F" w14:paraId="305CBD60" w14:textId="77777777">
        <w:trPr>
          <w:trHeight w:val="378"/>
        </w:trPr>
        <w:tc>
          <w:tcPr>
            <w:tcW w:w="700" w:type="dxa"/>
            <w:tcBorders>
              <w:left w:val="single" w:sz="6" w:space="0" w:color="BEBEBE"/>
            </w:tcBorders>
          </w:tcPr>
          <w:p w14:paraId="747CC4B5" w14:textId="77777777" w:rsidR="00B9047F" w:rsidRDefault="00B9047F">
            <w:pPr>
              <w:pStyle w:val="TableParagraph"/>
              <w:rPr>
                <w:sz w:val="18"/>
              </w:rPr>
            </w:pPr>
          </w:p>
        </w:tc>
        <w:tc>
          <w:tcPr>
            <w:tcW w:w="698" w:type="dxa"/>
          </w:tcPr>
          <w:p w14:paraId="71933C47" w14:textId="77777777" w:rsidR="00B9047F" w:rsidRDefault="00B9047F">
            <w:pPr>
              <w:pStyle w:val="TableParagraph"/>
              <w:rPr>
                <w:sz w:val="18"/>
              </w:rPr>
            </w:pPr>
          </w:p>
        </w:tc>
        <w:tc>
          <w:tcPr>
            <w:tcW w:w="700" w:type="dxa"/>
          </w:tcPr>
          <w:p w14:paraId="387C6F8C" w14:textId="77777777" w:rsidR="00B9047F" w:rsidRDefault="00B9047F">
            <w:pPr>
              <w:pStyle w:val="TableParagraph"/>
              <w:rPr>
                <w:sz w:val="18"/>
              </w:rPr>
            </w:pPr>
          </w:p>
        </w:tc>
        <w:tc>
          <w:tcPr>
            <w:tcW w:w="700" w:type="dxa"/>
          </w:tcPr>
          <w:p w14:paraId="18D01C2A" w14:textId="77777777" w:rsidR="00B9047F" w:rsidRDefault="00B9047F">
            <w:pPr>
              <w:pStyle w:val="TableParagraph"/>
              <w:rPr>
                <w:sz w:val="18"/>
              </w:rPr>
            </w:pPr>
          </w:p>
        </w:tc>
        <w:tc>
          <w:tcPr>
            <w:tcW w:w="698" w:type="dxa"/>
          </w:tcPr>
          <w:p w14:paraId="02D5239F" w14:textId="77777777" w:rsidR="00B9047F" w:rsidRDefault="00B9047F">
            <w:pPr>
              <w:pStyle w:val="TableParagraph"/>
              <w:rPr>
                <w:sz w:val="18"/>
              </w:rPr>
            </w:pPr>
          </w:p>
        </w:tc>
        <w:tc>
          <w:tcPr>
            <w:tcW w:w="700" w:type="dxa"/>
          </w:tcPr>
          <w:p w14:paraId="45C42C41" w14:textId="77777777" w:rsidR="00B9047F" w:rsidRDefault="00B9047F">
            <w:pPr>
              <w:pStyle w:val="TableParagraph"/>
              <w:rPr>
                <w:sz w:val="18"/>
              </w:rPr>
            </w:pPr>
          </w:p>
        </w:tc>
        <w:tc>
          <w:tcPr>
            <w:tcW w:w="698" w:type="dxa"/>
          </w:tcPr>
          <w:p w14:paraId="11E29AE0" w14:textId="77777777" w:rsidR="00B9047F" w:rsidRDefault="00B9047F">
            <w:pPr>
              <w:pStyle w:val="TableParagraph"/>
              <w:rPr>
                <w:sz w:val="18"/>
              </w:rPr>
            </w:pPr>
          </w:p>
        </w:tc>
        <w:tc>
          <w:tcPr>
            <w:tcW w:w="700" w:type="dxa"/>
          </w:tcPr>
          <w:p w14:paraId="3D5C4503" w14:textId="77777777" w:rsidR="00B9047F" w:rsidRDefault="00B9047F">
            <w:pPr>
              <w:pStyle w:val="TableParagraph"/>
              <w:rPr>
                <w:sz w:val="18"/>
              </w:rPr>
            </w:pPr>
          </w:p>
        </w:tc>
        <w:tc>
          <w:tcPr>
            <w:tcW w:w="698" w:type="dxa"/>
          </w:tcPr>
          <w:p w14:paraId="17D0626D" w14:textId="77777777" w:rsidR="00B9047F" w:rsidRDefault="00B9047F">
            <w:pPr>
              <w:pStyle w:val="TableParagraph"/>
              <w:rPr>
                <w:sz w:val="18"/>
              </w:rPr>
            </w:pPr>
          </w:p>
        </w:tc>
      </w:tr>
      <w:tr w:rsidR="00B9047F" w14:paraId="0C9742ED" w14:textId="77777777">
        <w:trPr>
          <w:trHeight w:val="378"/>
        </w:trPr>
        <w:tc>
          <w:tcPr>
            <w:tcW w:w="700" w:type="dxa"/>
            <w:tcBorders>
              <w:left w:val="single" w:sz="6" w:space="0" w:color="BEBEBE"/>
            </w:tcBorders>
          </w:tcPr>
          <w:p w14:paraId="70D9D42E" w14:textId="77777777" w:rsidR="00B9047F" w:rsidRDefault="00B9047F">
            <w:pPr>
              <w:pStyle w:val="TableParagraph"/>
              <w:rPr>
                <w:sz w:val="18"/>
              </w:rPr>
            </w:pPr>
          </w:p>
        </w:tc>
        <w:tc>
          <w:tcPr>
            <w:tcW w:w="698" w:type="dxa"/>
          </w:tcPr>
          <w:p w14:paraId="6FADCD69" w14:textId="77777777" w:rsidR="00B9047F" w:rsidRDefault="00B9047F">
            <w:pPr>
              <w:pStyle w:val="TableParagraph"/>
              <w:rPr>
                <w:sz w:val="18"/>
              </w:rPr>
            </w:pPr>
          </w:p>
        </w:tc>
        <w:tc>
          <w:tcPr>
            <w:tcW w:w="700" w:type="dxa"/>
          </w:tcPr>
          <w:p w14:paraId="79AE3A24" w14:textId="77777777" w:rsidR="00B9047F" w:rsidRDefault="00B9047F">
            <w:pPr>
              <w:pStyle w:val="TableParagraph"/>
              <w:rPr>
                <w:sz w:val="18"/>
              </w:rPr>
            </w:pPr>
          </w:p>
        </w:tc>
        <w:tc>
          <w:tcPr>
            <w:tcW w:w="700" w:type="dxa"/>
          </w:tcPr>
          <w:p w14:paraId="2BF960CE" w14:textId="77777777" w:rsidR="00B9047F" w:rsidRDefault="00B9047F">
            <w:pPr>
              <w:pStyle w:val="TableParagraph"/>
              <w:rPr>
                <w:sz w:val="18"/>
              </w:rPr>
            </w:pPr>
          </w:p>
        </w:tc>
        <w:tc>
          <w:tcPr>
            <w:tcW w:w="698" w:type="dxa"/>
          </w:tcPr>
          <w:p w14:paraId="19037DB4" w14:textId="77777777" w:rsidR="00B9047F" w:rsidRDefault="00B9047F">
            <w:pPr>
              <w:pStyle w:val="TableParagraph"/>
              <w:rPr>
                <w:sz w:val="18"/>
              </w:rPr>
            </w:pPr>
          </w:p>
        </w:tc>
        <w:tc>
          <w:tcPr>
            <w:tcW w:w="700" w:type="dxa"/>
          </w:tcPr>
          <w:p w14:paraId="35FA2514" w14:textId="77777777" w:rsidR="00B9047F" w:rsidRDefault="00B9047F">
            <w:pPr>
              <w:pStyle w:val="TableParagraph"/>
              <w:rPr>
                <w:sz w:val="18"/>
              </w:rPr>
            </w:pPr>
          </w:p>
        </w:tc>
        <w:tc>
          <w:tcPr>
            <w:tcW w:w="698" w:type="dxa"/>
          </w:tcPr>
          <w:p w14:paraId="586D3D11" w14:textId="77777777" w:rsidR="00B9047F" w:rsidRDefault="00B9047F">
            <w:pPr>
              <w:pStyle w:val="TableParagraph"/>
              <w:rPr>
                <w:sz w:val="18"/>
              </w:rPr>
            </w:pPr>
          </w:p>
        </w:tc>
        <w:tc>
          <w:tcPr>
            <w:tcW w:w="700" w:type="dxa"/>
          </w:tcPr>
          <w:p w14:paraId="71CC95FB" w14:textId="77777777" w:rsidR="00B9047F" w:rsidRDefault="00B9047F">
            <w:pPr>
              <w:pStyle w:val="TableParagraph"/>
              <w:rPr>
                <w:sz w:val="18"/>
              </w:rPr>
            </w:pPr>
          </w:p>
        </w:tc>
        <w:tc>
          <w:tcPr>
            <w:tcW w:w="698" w:type="dxa"/>
          </w:tcPr>
          <w:p w14:paraId="50A2B219" w14:textId="77777777" w:rsidR="00B9047F" w:rsidRDefault="00B9047F">
            <w:pPr>
              <w:pStyle w:val="TableParagraph"/>
              <w:rPr>
                <w:sz w:val="18"/>
              </w:rPr>
            </w:pPr>
          </w:p>
        </w:tc>
      </w:tr>
      <w:tr w:rsidR="00B9047F" w14:paraId="122B00FA" w14:textId="77777777">
        <w:trPr>
          <w:trHeight w:val="378"/>
        </w:trPr>
        <w:tc>
          <w:tcPr>
            <w:tcW w:w="700" w:type="dxa"/>
            <w:tcBorders>
              <w:left w:val="single" w:sz="6" w:space="0" w:color="BEBEBE"/>
            </w:tcBorders>
          </w:tcPr>
          <w:p w14:paraId="21EF2969" w14:textId="77777777" w:rsidR="00B9047F" w:rsidRDefault="00B9047F">
            <w:pPr>
              <w:pStyle w:val="TableParagraph"/>
              <w:rPr>
                <w:sz w:val="18"/>
              </w:rPr>
            </w:pPr>
          </w:p>
        </w:tc>
        <w:tc>
          <w:tcPr>
            <w:tcW w:w="698" w:type="dxa"/>
          </w:tcPr>
          <w:p w14:paraId="6F14542B" w14:textId="77777777" w:rsidR="00B9047F" w:rsidRDefault="00B9047F">
            <w:pPr>
              <w:pStyle w:val="TableParagraph"/>
              <w:rPr>
                <w:sz w:val="18"/>
              </w:rPr>
            </w:pPr>
          </w:p>
        </w:tc>
        <w:tc>
          <w:tcPr>
            <w:tcW w:w="700" w:type="dxa"/>
          </w:tcPr>
          <w:p w14:paraId="79EDEA35" w14:textId="77777777" w:rsidR="00B9047F" w:rsidRDefault="00B9047F">
            <w:pPr>
              <w:pStyle w:val="TableParagraph"/>
              <w:rPr>
                <w:sz w:val="18"/>
              </w:rPr>
            </w:pPr>
          </w:p>
        </w:tc>
        <w:tc>
          <w:tcPr>
            <w:tcW w:w="700" w:type="dxa"/>
          </w:tcPr>
          <w:p w14:paraId="373EE55F" w14:textId="77777777" w:rsidR="00B9047F" w:rsidRDefault="00B9047F">
            <w:pPr>
              <w:pStyle w:val="TableParagraph"/>
              <w:rPr>
                <w:sz w:val="18"/>
              </w:rPr>
            </w:pPr>
          </w:p>
        </w:tc>
        <w:tc>
          <w:tcPr>
            <w:tcW w:w="698" w:type="dxa"/>
          </w:tcPr>
          <w:p w14:paraId="02F23991" w14:textId="77777777" w:rsidR="00B9047F" w:rsidRDefault="00B9047F">
            <w:pPr>
              <w:pStyle w:val="TableParagraph"/>
              <w:rPr>
                <w:sz w:val="18"/>
              </w:rPr>
            </w:pPr>
          </w:p>
        </w:tc>
        <w:tc>
          <w:tcPr>
            <w:tcW w:w="700" w:type="dxa"/>
          </w:tcPr>
          <w:p w14:paraId="2197312A" w14:textId="77777777" w:rsidR="00B9047F" w:rsidRDefault="00B9047F">
            <w:pPr>
              <w:pStyle w:val="TableParagraph"/>
              <w:rPr>
                <w:sz w:val="18"/>
              </w:rPr>
            </w:pPr>
          </w:p>
        </w:tc>
        <w:tc>
          <w:tcPr>
            <w:tcW w:w="698" w:type="dxa"/>
          </w:tcPr>
          <w:p w14:paraId="4045E8A9" w14:textId="77777777" w:rsidR="00B9047F" w:rsidRDefault="00B9047F">
            <w:pPr>
              <w:pStyle w:val="TableParagraph"/>
              <w:rPr>
                <w:sz w:val="18"/>
              </w:rPr>
            </w:pPr>
          </w:p>
        </w:tc>
        <w:tc>
          <w:tcPr>
            <w:tcW w:w="700" w:type="dxa"/>
          </w:tcPr>
          <w:p w14:paraId="54FB620D" w14:textId="77777777" w:rsidR="00B9047F" w:rsidRDefault="00B9047F">
            <w:pPr>
              <w:pStyle w:val="TableParagraph"/>
              <w:rPr>
                <w:sz w:val="18"/>
              </w:rPr>
            </w:pPr>
          </w:p>
        </w:tc>
        <w:tc>
          <w:tcPr>
            <w:tcW w:w="698" w:type="dxa"/>
          </w:tcPr>
          <w:p w14:paraId="4AED7193" w14:textId="77777777" w:rsidR="00B9047F" w:rsidRDefault="00B9047F">
            <w:pPr>
              <w:pStyle w:val="TableParagraph"/>
              <w:rPr>
                <w:sz w:val="18"/>
              </w:rPr>
            </w:pPr>
          </w:p>
        </w:tc>
      </w:tr>
      <w:tr w:rsidR="00B9047F" w14:paraId="22C6D6B9" w14:textId="77777777">
        <w:trPr>
          <w:trHeight w:val="378"/>
        </w:trPr>
        <w:tc>
          <w:tcPr>
            <w:tcW w:w="700" w:type="dxa"/>
            <w:tcBorders>
              <w:left w:val="single" w:sz="6" w:space="0" w:color="BEBEBE"/>
            </w:tcBorders>
          </w:tcPr>
          <w:p w14:paraId="16D131DE" w14:textId="77777777" w:rsidR="00B9047F" w:rsidRDefault="00B9047F">
            <w:pPr>
              <w:pStyle w:val="TableParagraph"/>
              <w:rPr>
                <w:sz w:val="18"/>
              </w:rPr>
            </w:pPr>
          </w:p>
        </w:tc>
        <w:tc>
          <w:tcPr>
            <w:tcW w:w="698" w:type="dxa"/>
          </w:tcPr>
          <w:p w14:paraId="7272CA37" w14:textId="77777777" w:rsidR="00B9047F" w:rsidRDefault="00B9047F">
            <w:pPr>
              <w:pStyle w:val="TableParagraph"/>
              <w:rPr>
                <w:sz w:val="18"/>
              </w:rPr>
            </w:pPr>
          </w:p>
        </w:tc>
        <w:tc>
          <w:tcPr>
            <w:tcW w:w="700" w:type="dxa"/>
          </w:tcPr>
          <w:p w14:paraId="38C4A581" w14:textId="77777777" w:rsidR="00B9047F" w:rsidRDefault="00B9047F">
            <w:pPr>
              <w:pStyle w:val="TableParagraph"/>
              <w:rPr>
                <w:sz w:val="18"/>
              </w:rPr>
            </w:pPr>
          </w:p>
        </w:tc>
        <w:tc>
          <w:tcPr>
            <w:tcW w:w="700" w:type="dxa"/>
          </w:tcPr>
          <w:p w14:paraId="6B0E13B6" w14:textId="77777777" w:rsidR="00B9047F" w:rsidRDefault="00B9047F">
            <w:pPr>
              <w:pStyle w:val="TableParagraph"/>
              <w:rPr>
                <w:sz w:val="18"/>
              </w:rPr>
            </w:pPr>
          </w:p>
        </w:tc>
        <w:tc>
          <w:tcPr>
            <w:tcW w:w="698" w:type="dxa"/>
          </w:tcPr>
          <w:p w14:paraId="161722C2" w14:textId="77777777" w:rsidR="00B9047F" w:rsidRDefault="00B9047F">
            <w:pPr>
              <w:pStyle w:val="TableParagraph"/>
              <w:rPr>
                <w:sz w:val="18"/>
              </w:rPr>
            </w:pPr>
          </w:p>
        </w:tc>
        <w:tc>
          <w:tcPr>
            <w:tcW w:w="700" w:type="dxa"/>
          </w:tcPr>
          <w:p w14:paraId="109D26D9" w14:textId="77777777" w:rsidR="00B9047F" w:rsidRDefault="00B9047F">
            <w:pPr>
              <w:pStyle w:val="TableParagraph"/>
              <w:rPr>
                <w:sz w:val="18"/>
              </w:rPr>
            </w:pPr>
          </w:p>
        </w:tc>
        <w:tc>
          <w:tcPr>
            <w:tcW w:w="698" w:type="dxa"/>
          </w:tcPr>
          <w:p w14:paraId="77E81969" w14:textId="77777777" w:rsidR="00B9047F" w:rsidRDefault="00B9047F">
            <w:pPr>
              <w:pStyle w:val="TableParagraph"/>
              <w:rPr>
                <w:sz w:val="18"/>
              </w:rPr>
            </w:pPr>
          </w:p>
        </w:tc>
        <w:tc>
          <w:tcPr>
            <w:tcW w:w="700" w:type="dxa"/>
          </w:tcPr>
          <w:p w14:paraId="1E23D565" w14:textId="77777777" w:rsidR="00B9047F" w:rsidRDefault="00B9047F">
            <w:pPr>
              <w:pStyle w:val="TableParagraph"/>
              <w:rPr>
                <w:sz w:val="18"/>
              </w:rPr>
            </w:pPr>
          </w:p>
        </w:tc>
        <w:tc>
          <w:tcPr>
            <w:tcW w:w="698" w:type="dxa"/>
          </w:tcPr>
          <w:p w14:paraId="5FBE4E18" w14:textId="77777777" w:rsidR="00B9047F" w:rsidRDefault="00B9047F">
            <w:pPr>
              <w:pStyle w:val="TableParagraph"/>
              <w:rPr>
                <w:sz w:val="18"/>
              </w:rPr>
            </w:pPr>
          </w:p>
        </w:tc>
      </w:tr>
      <w:tr w:rsidR="00B9047F" w14:paraId="0F5C00A7" w14:textId="77777777">
        <w:trPr>
          <w:trHeight w:val="358"/>
        </w:trPr>
        <w:tc>
          <w:tcPr>
            <w:tcW w:w="700" w:type="dxa"/>
            <w:tcBorders>
              <w:left w:val="single" w:sz="6" w:space="0" w:color="BEBEBE"/>
              <w:bottom w:val="single" w:sz="18" w:space="0" w:color="FF0000"/>
            </w:tcBorders>
          </w:tcPr>
          <w:p w14:paraId="41282F2E" w14:textId="77777777" w:rsidR="00B9047F" w:rsidRDefault="00B9047F">
            <w:pPr>
              <w:pStyle w:val="TableParagraph"/>
              <w:rPr>
                <w:sz w:val="18"/>
              </w:rPr>
            </w:pPr>
          </w:p>
        </w:tc>
        <w:tc>
          <w:tcPr>
            <w:tcW w:w="698" w:type="dxa"/>
            <w:tcBorders>
              <w:bottom w:val="single" w:sz="18" w:space="0" w:color="FF0000"/>
            </w:tcBorders>
          </w:tcPr>
          <w:p w14:paraId="3DA6C57D" w14:textId="77777777" w:rsidR="00B9047F" w:rsidRDefault="00B9047F">
            <w:pPr>
              <w:pStyle w:val="TableParagraph"/>
              <w:rPr>
                <w:sz w:val="18"/>
              </w:rPr>
            </w:pPr>
          </w:p>
        </w:tc>
        <w:tc>
          <w:tcPr>
            <w:tcW w:w="700" w:type="dxa"/>
            <w:tcBorders>
              <w:bottom w:val="single" w:sz="18" w:space="0" w:color="FF0000"/>
            </w:tcBorders>
          </w:tcPr>
          <w:p w14:paraId="41F314B7" w14:textId="77777777" w:rsidR="00B9047F" w:rsidRDefault="00B9047F">
            <w:pPr>
              <w:pStyle w:val="TableParagraph"/>
              <w:rPr>
                <w:sz w:val="18"/>
              </w:rPr>
            </w:pPr>
          </w:p>
        </w:tc>
        <w:tc>
          <w:tcPr>
            <w:tcW w:w="700" w:type="dxa"/>
            <w:tcBorders>
              <w:bottom w:val="single" w:sz="18" w:space="0" w:color="FF0000"/>
            </w:tcBorders>
          </w:tcPr>
          <w:p w14:paraId="256E9530" w14:textId="77777777" w:rsidR="00B9047F" w:rsidRDefault="00B9047F">
            <w:pPr>
              <w:pStyle w:val="TableParagraph"/>
              <w:rPr>
                <w:sz w:val="18"/>
              </w:rPr>
            </w:pPr>
          </w:p>
        </w:tc>
        <w:tc>
          <w:tcPr>
            <w:tcW w:w="698" w:type="dxa"/>
            <w:tcBorders>
              <w:bottom w:val="single" w:sz="18" w:space="0" w:color="FF0000"/>
            </w:tcBorders>
          </w:tcPr>
          <w:p w14:paraId="1E5E0AB6" w14:textId="77777777" w:rsidR="00B9047F" w:rsidRDefault="00B9047F">
            <w:pPr>
              <w:pStyle w:val="TableParagraph"/>
              <w:rPr>
                <w:sz w:val="18"/>
              </w:rPr>
            </w:pPr>
          </w:p>
        </w:tc>
        <w:tc>
          <w:tcPr>
            <w:tcW w:w="700" w:type="dxa"/>
            <w:tcBorders>
              <w:bottom w:val="single" w:sz="18" w:space="0" w:color="FF0000"/>
            </w:tcBorders>
          </w:tcPr>
          <w:p w14:paraId="18CDAB68" w14:textId="77777777" w:rsidR="00B9047F" w:rsidRDefault="00B9047F">
            <w:pPr>
              <w:pStyle w:val="TableParagraph"/>
              <w:rPr>
                <w:sz w:val="18"/>
              </w:rPr>
            </w:pPr>
          </w:p>
        </w:tc>
        <w:tc>
          <w:tcPr>
            <w:tcW w:w="698" w:type="dxa"/>
            <w:tcBorders>
              <w:bottom w:val="single" w:sz="18" w:space="0" w:color="FF0000"/>
            </w:tcBorders>
          </w:tcPr>
          <w:p w14:paraId="25356C9B" w14:textId="77777777" w:rsidR="00B9047F" w:rsidRDefault="00B9047F">
            <w:pPr>
              <w:pStyle w:val="TableParagraph"/>
              <w:rPr>
                <w:sz w:val="18"/>
              </w:rPr>
            </w:pPr>
          </w:p>
        </w:tc>
        <w:tc>
          <w:tcPr>
            <w:tcW w:w="700" w:type="dxa"/>
            <w:tcBorders>
              <w:bottom w:val="single" w:sz="18" w:space="0" w:color="FF0000"/>
            </w:tcBorders>
          </w:tcPr>
          <w:p w14:paraId="0D943627" w14:textId="77777777" w:rsidR="00B9047F" w:rsidRDefault="00B9047F">
            <w:pPr>
              <w:pStyle w:val="TableParagraph"/>
              <w:rPr>
                <w:sz w:val="18"/>
              </w:rPr>
            </w:pPr>
          </w:p>
        </w:tc>
        <w:tc>
          <w:tcPr>
            <w:tcW w:w="698" w:type="dxa"/>
            <w:tcBorders>
              <w:bottom w:val="single" w:sz="18" w:space="0" w:color="FF0000"/>
            </w:tcBorders>
          </w:tcPr>
          <w:p w14:paraId="09EE205B" w14:textId="77777777" w:rsidR="00B9047F" w:rsidRDefault="00B9047F">
            <w:pPr>
              <w:pStyle w:val="TableParagraph"/>
              <w:rPr>
                <w:sz w:val="18"/>
              </w:rPr>
            </w:pPr>
          </w:p>
        </w:tc>
      </w:tr>
      <w:tr w:rsidR="00B9047F" w14:paraId="70CB63DB" w14:textId="77777777">
        <w:trPr>
          <w:trHeight w:val="366"/>
        </w:trPr>
        <w:tc>
          <w:tcPr>
            <w:tcW w:w="700" w:type="dxa"/>
            <w:tcBorders>
              <w:top w:val="single" w:sz="18" w:space="0" w:color="FF0000"/>
              <w:left w:val="single" w:sz="6" w:space="0" w:color="BEBEBE"/>
            </w:tcBorders>
          </w:tcPr>
          <w:p w14:paraId="5791C5FB" w14:textId="77777777" w:rsidR="00B9047F" w:rsidRDefault="00B9047F">
            <w:pPr>
              <w:pStyle w:val="TableParagraph"/>
              <w:rPr>
                <w:sz w:val="18"/>
              </w:rPr>
            </w:pPr>
          </w:p>
        </w:tc>
        <w:tc>
          <w:tcPr>
            <w:tcW w:w="698" w:type="dxa"/>
            <w:tcBorders>
              <w:top w:val="single" w:sz="18" w:space="0" w:color="FF0000"/>
            </w:tcBorders>
          </w:tcPr>
          <w:p w14:paraId="0E651AAF" w14:textId="77777777" w:rsidR="00B9047F" w:rsidRDefault="00B9047F">
            <w:pPr>
              <w:pStyle w:val="TableParagraph"/>
              <w:rPr>
                <w:sz w:val="18"/>
              </w:rPr>
            </w:pPr>
          </w:p>
        </w:tc>
        <w:tc>
          <w:tcPr>
            <w:tcW w:w="700" w:type="dxa"/>
            <w:tcBorders>
              <w:top w:val="single" w:sz="18" w:space="0" w:color="FF0000"/>
            </w:tcBorders>
          </w:tcPr>
          <w:p w14:paraId="57BD5FA6" w14:textId="77777777" w:rsidR="00B9047F" w:rsidRDefault="00B9047F">
            <w:pPr>
              <w:pStyle w:val="TableParagraph"/>
              <w:rPr>
                <w:sz w:val="18"/>
              </w:rPr>
            </w:pPr>
          </w:p>
        </w:tc>
        <w:tc>
          <w:tcPr>
            <w:tcW w:w="700" w:type="dxa"/>
            <w:tcBorders>
              <w:top w:val="single" w:sz="18" w:space="0" w:color="FF0000"/>
            </w:tcBorders>
          </w:tcPr>
          <w:p w14:paraId="170B465D" w14:textId="77777777" w:rsidR="00B9047F" w:rsidRDefault="00B9047F">
            <w:pPr>
              <w:pStyle w:val="TableParagraph"/>
              <w:rPr>
                <w:sz w:val="18"/>
              </w:rPr>
            </w:pPr>
          </w:p>
        </w:tc>
        <w:tc>
          <w:tcPr>
            <w:tcW w:w="698" w:type="dxa"/>
            <w:tcBorders>
              <w:top w:val="single" w:sz="18" w:space="0" w:color="FF0000"/>
            </w:tcBorders>
          </w:tcPr>
          <w:p w14:paraId="26971635" w14:textId="77777777" w:rsidR="00B9047F" w:rsidRDefault="00B9047F">
            <w:pPr>
              <w:pStyle w:val="TableParagraph"/>
              <w:rPr>
                <w:sz w:val="18"/>
              </w:rPr>
            </w:pPr>
          </w:p>
        </w:tc>
        <w:tc>
          <w:tcPr>
            <w:tcW w:w="700" w:type="dxa"/>
            <w:tcBorders>
              <w:top w:val="single" w:sz="18" w:space="0" w:color="FF0000"/>
            </w:tcBorders>
          </w:tcPr>
          <w:p w14:paraId="0D3BC07B" w14:textId="77777777" w:rsidR="00B9047F" w:rsidRDefault="00B9047F">
            <w:pPr>
              <w:pStyle w:val="TableParagraph"/>
              <w:rPr>
                <w:sz w:val="18"/>
              </w:rPr>
            </w:pPr>
          </w:p>
        </w:tc>
        <w:tc>
          <w:tcPr>
            <w:tcW w:w="698" w:type="dxa"/>
            <w:tcBorders>
              <w:top w:val="single" w:sz="18" w:space="0" w:color="FF0000"/>
            </w:tcBorders>
          </w:tcPr>
          <w:p w14:paraId="4853DE43" w14:textId="77777777" w:rsidR="00B9047F" w:rsidRDefault="00B9047F">
            <w:pPr>
              <w:pStyle w:val="TableParagraph"/>
              <w:rPr>
                <w:sz w:val="18"/>
              </w:rPr>
            </w:pPr>
          </w:p>
        </w:tc>
        <w:tc>
          <w:tcPr>
            <w:tcW w:w="700" w:type="dxa"/>
            <w:tcBorders>
              <w:top w:val="single" w:sz="18" w:space="0" w:color="FF0000"/>
            </w:tcBorders>
          </w:tcPr>
          <w:p w14:paraId="5482974A" w14:textId="77777777" w:rsidR="00B9047F" w:rsidRDefault="00B9047F">
            <w:pPr>
              <w:pStyle w:val="TableParagraph"/>
              <w:rPr>
                <w:sz w:val="18"/>
              </w:rPr>
            </w:pPr>
          </w:p>
        </w:tc>
        <w:tc>
          <w:tcPr>
            <w:tcW w:w="698" w:type="dxa"/>
            <w:tcBorders>
              <w:top w:val="single" w:sz="18" w:space="0" w:color="FF0000"/>
            </w:tcBorders>
          </w:tcPr>
          <w:p w14:paraId="30F2E1C1" w14:textId="77777777" w:rsidR="00B9047F" w:rsidRDefault="00B9047F">
            <w:pPr>
              <w:pStyle w:val="TableParagraph"/>
              <w:rPr>
                <w:sz w:val="18"/>
              </w:rPr>
            </w:pPr>
          </w:p>
        </w:tc>
      </w:tr>
      <w:tr w:rsidR="00B9047F" w14:paraId="0317D865" w14:textId="77777777">
        <w:trPr>
          <w:trHeight w:val="378"/>
        </w:trPr>
        <w:tc>
          <w:tcPr>
            <w:tcW w:w="700" w:type="dxa"/>
            <w:tcBorders>
              <w:left w:val="single" w:sz="6" w:space="0" w:color="BEBEBE"/>
            </w:tcBorders>
          </w:tcPr>
          <w:p w14:paraId="45C2B1FC" w14:textId="77777777" w:rsidR="00B9047F" w:rsidRDefault="00B9047F">
            <w:pPr>
              <w:pStyle w:val="TableParagraph"/>
              <w:rPr>
                <w:sz w:val="18"/>
              </w:rPr>
            </w:pPr>
          </w:p>
        </w:tc>
        <w:tc>
          <w:tcPr>
            <w:tcW w:w="698" w:type="dxa"/>
          </w:tcPr>
          <w:p w14:paraId="5932D9E7" w14:textId="77777777" w:rsidR="00B9047F" w:rsidRDefault="00B9047F">
            <w:pPr>
              <w:pStyle w:val="TableParagraph"/>
              <w:rPr>
                <w:sz w:val="18"/>
              </w:rPr>
            </w:pPr>
          </w:p>
        </w:tc>
        <w:tc>
          <w:tcPr>
            <w:tcW w:w="700" w:type="dxa"/>
          </w:tcPr>
          <w:p w14:paraId="0EDE4617" w14:textId="77777777" w:rsidR="00B9047F" w:rsidRDefault="00B9047F">
            <w:pPr>
              <w:pStyle w:val="TableParagraph"/>
              <w:rPr>
                <w:sz w:val="18"/>
              </w:rPr>
            </w:pPr>
          </w:p>
        </w:tc>
        <w:tc>
          <w:tcPr>
            <w:tcW w:w="700" w:type="dxa"/>
          </w:tcPr>
          <w:p w14:paraId="0033ABAA" w14:textId="77777777" w:rsidR="00B9047F" w:rsidRDefault="00B9047F">
            <w:pPr>
              <w:pStyle w:val="TableParagraph"/>
              <w:rPr>
                <w:sz w:val="18"/>
              </w:rPr>
            </w:pPr>
          </w:p>
        </w:tc>
        <w:tc>
          <w:tcPr>
            <w:tcW w:w="698" w:type="dxa"/>
          </w:tcPr>
          <w:p w14:paraId="594D3AED" w14:textId="77777777" w:rsidR="00B9047F" w:rsidRDefault="00B9047F">
            <w:pPr>
              <w:pStyle w:val="TableParagraph"/>
              <w:rPr>
                <w:sz w:val="18"/>
              </w:rPr>
            </w:pPr>
          </w:p>
        </w:tc>
        <w:tc>
          <w:tcPr>
            <w:tcW w:w="700" w:type="dxa"/>
          </w:tcPr>
          <w:p w14:paraId="02DA6959" w14:textId="77777777" w:rsidR="00B9047F" w:rsidRDefault="00B9047F">
            <w:pPr>
              <w:pStyle w:val="TableParagraph"/>
              <w:rPr>
                <w:sz w:val="18"/>
              </w:rPr>
            </w:pPr>
          </w:p>
        </w:tc>
        <w:tc>
          <w:tcPr>
            <w:tcW w:w="698" w:type="dxa"/>
          </w:tcPr>
          <w:p w14:paraId="100835A1" w14:textId="77777777" w:rsidR="00B9047F" w:rsidRDefault="00B9047F">
            <w:pPr>
              <w:pStyle w:val="TableParagraph"/>
              <w:rPr>
                <w:sz w:val="18"/>
              </w:rPr>
            </w:pPr>
          </w:p>
        </w:tc>
        <w:tc>
          <w:tcPr>
            <w:tcW w:w="700" w:type="dxa"/>
          </w:tcPr>
          <w:p w14:paraId="25FE211B" w14:textId="77777777" w:rsidR="00B9047F" w:rsidRDefault="00B9047F">
            <w:pPr>
              <w:pStyle w:val="TableParagraph"/>
              <w:rPr>
                <w:sz w:val="18"/>
              </w:rPr>
            </w:pPr>
          </w:p>
        </w:tc>
        <w:tc>
          <w:tcPr>
            <w:tcW w:w="698" w:type="dxa"/>
          </w:tcPr>
          <w:p w14:paraId="2148DB75" w14:textId="77777777" w:rsidR="00B9047F" w:rsidRDefault="00B9047F">
            <w:pPr>
              <w:pStyle w:val="TableParagraph"/>
              <w:rPr>
                <w:sz w:val="18"/>
              </w:rPr>
            </w:pPr>
          </w:p>
        </w:tc>
      </w:tr>
      <w:tr w:rsidR="00B9047F" w14:paraId="15CD6848" w14:textId="77777777">
        <w:trPr>
          <w:trHeight w:val="378"/>
        </w:trPr>
        <w:tc>
          <w:tcPr>
            <w:tcW w:w="700" w:type="dxa"/>
            <w:tcBorders>
              <w:left w:val="single" w:sz="6" w:space="0" w:color="BEBEBE"/>
              <w:bottom w:val="single" w:sz="6" w:space="0" w:color="BEBEBE"/>
            </w:tcBorders>
          </w:tcPr>
          <w:p w14:paraId="44D559B5" w14:textId="77777777" w:rsidR="00B9047F" w:rsidRDefault="00B9047F">
            <w:pPr>
              <w:pStyle w:val="TableParagraph"/>
              <w:rPr>
                <w:sz w:val="18"/>
              </w:rPr>
            </w:pPr>
          </w:p>
        </w:tc>
        <w:tc>
          <w:tcPr>
            <w:tcW w:w="698" w:type="dxa"/>
            <w:tcBorders>
              <w:bottom w:val="single" w:sz="6" w:space="0" w:color="BEBEBE"/>
            </w:tcBorders>
          </w:tcPr>
          <w:p w14:paraId="47DF4561" w14:textId="77777777" w:rsidR="00B9047F" w:rsidRDefault="00B9047F">
            <w:pPr>
              <w:pStyle w:val="TableParagraph"/>
              <w:rPr>
                <w:sz w:val="18"/>
              </w:rPr>
            </w:pPr>
          </w:p>
        </w:tc>
        <w:tc>
          <w:tcPr>
            <w:tcW w:w="700" w:type="dxa"/>
            <w:tcBorders>
              <w:bottom w:val="single" w:sz="6" w:space="0" w:color="BEBEBE"/>
            </w:tcBorders>
          </w:tcPr>
          <w:p w14:paraId="5B7575CD" w14:textId="77777777" w:rsidR="00B9047F" w:rsidRDefault="00B9047F">
            <w:pPr>
              <w:pStyle w:val="TableParagraph"/>
              <w:rPr>
                <w:sz w:val="18"/>
              </w:rPr>
            </w:pPr>
          </w:p>
        </w:tc>
        <w:tc>
          <w:tcPr>
            <w:tcW w:w="700" w:type="dxa"/>
            <w:tcBorders>
              <w:bottom w:val="single" w:sz="6" w:space="0" w:color="BEBEBE"/>
            </w:tcBorders>
          </w:tcPr>
          <w:p w14:paraId="443511F7" w14:textId="77777777" w:rsidR="00B9047F" w:rsidRDefault="00B9047F">
            <w:pPr>
              <w:pStyle w:val="TableParagraph"/>
              <w:rPr>
                <w:sz w:val="18"/>
              </w:rPr>
            </w:pPr>
          </w:p>
        </w:tc>
        <w:tc>
          <w:tcPr>
            <w:tcW w:w="698" w:type="dxa"/>
            <w:tcBorders>
              <w:bottom w:val="single" w:sz="6" w:space="0" w:color="BEBEBE"/>
            </w:tcBorders>
          </w:tcPr>
          <w:p w14:paraId="42FEF810" w14:textId="77777777" w:rsidR="00B9047F" w:rsidRDefault="00B9047F">
            <w:pPr>
              <w:pStyle w:val="TableParagraph"/>
              <w:rPr>
                <w:sz w:val="18"/>
              </w:rPr>
            </w:pPr>
          </w:p>
        </w:tc>
        <w:tc>
          <w:tcPr>
            <w:tcW w:w="700" w:type="dxa"/>
            <w:tcBorders>
              <w:bottom w:val="single" w:sz="6" w:space="0" w:color="BEBEBE"/>
            </w:tcBorders>
          </w:tcPr>
          <w:p w14:paraId="4A7F54A7" w14:textId="77777777" w:rsidR="00B9047F" w:rsidRDefault="00B9047F">
            <w:pPr>
              <w:pStyle w:val="TableParagraph"/>
              <w:rPr>
                <w:sz w:val="18"/>
              </w:rPr>
            </w:pPr>
          </w:p>
        </w:tc>
        <w:tc>
          <w:tcPr>
            <w:tcW w:w="698" w:type="dxa"/>
            <w:tcBorders>
              <w:bottom w:val="single" w:sz="6" w:space="0" w:color="BEBEBE"/>
            </w:tcBorders>
          </w:tcPr>
          <w:p w14:paraId="11DF7884" w14:textId="77777777" w:rsidR="00B9047F" w:rsidRDefault="00B9047F">
            <w:pPr>
              <w:pStyle w:val="TableParagraph"/>
              <w:rPr>
                <w:sz w:val="18"/>
              </w:rPr>
            </w:pPr>
          </w:p>
        </w:tc>
        <w:tc>
          <w:tcPr>
            <w:tcW w:w="700" w:type="dxa"/>
            <w:tcBorders>
              <w:bottom w:val="single" w:sz="6" w:space="0" w:color="BEBEBE"/>
            </w:tcBorders>
          </w:tcPr>
          <w:p w14:paraId="451F1E5E" w14:textId="77777777" w:rsidR="00B9047F" w:rsidRDefault="00B9047F">
            <w:pPr>
              <w:pStyle w:val="TableParagraph"/>
              <w:rPr>
                <w:sz w:val="18"/>
              </w:rPr>
            </w:pPr>
          </w:p>
        </w:tc>
        <w:tc>
          <w:tcPr>
            <w:tcW w:w="698" w:type="dxa"/>
            <w:tcBorders>
              <w:bottom w:val="single" w:sz="6" w:space="0" w:color="BEBEBE"/>
            </w:tcBorders>
          </w:tcPr>
          <w:p w14:paraId="55DCE1C0" w14:textId="77777777" w:rsidR="00B9047F" w:rsidRDefault="00B9047F">
            <w:pPr>
              <w:pStyle w:val="TableParagraph"/>
              <w:rPr>
                <w:sz w:val="18"/>
              </w:rPr>
            </w:pPr>
          </w:p>
        </w:tc>
      </w:tr>
    </w:tbl>
    <w:p w14:paraId="04264A5B" w14:textId="77777777" w:rsidR="00B9047F" w:rsidRDefault="00B9047F">
      <w:pPr>
        <w:pStyle w:val="BodyText"/>
        <w:ind w:left="0"/>
        <w:rPr>
          <w:i/>
          <w:sz w:val="18"/>
        </w:rPr>
      </w:pPr>
    </w:p>
    <w:p w14:paraId="4BFF4160" w14:textId="77777777" w:rsidR="00B9047F" w:rsidRDefault="00B9047F">
      <w:pPr>
        <w:pStyle w:val="BodyText"/>
        <w:ind w:left="0"/>
        <w:rPr>
          <w:i/>
          <w:sz w:val="18"/>
        </w:rPr>
      </w:pPr>
    </w:p>
    <w:p w14:paraId="1A7BE22F" w14:textId="77777777" w:rsidR="00B9047F" w:rsidRDefault="00B9047F">
      <w:pPr>
        <w:pStyle w:val="BodyText"/>
        <w:ind w:left="0"/>
        <w:rPr>
          <w:i/>
          <w:sz w:val="18"/>
        </w:rPr>
      </w:pPr>
    </w:p>
    <w:p w14:paraId="1DA0E48A" w14:textId="77777777" w:rsidR="00B9047F" w:rsidRDefault="00B9047F">
      <w:pPr>
        <w:pStyle w:val="BodyText"/>
        <w:ind w:left="0"/>
        <w:rPr>
          <w:i/>
          <w:sz w:val="18"/>
        </w:rPr>
      </w:pPr>
    </w:p>
    <w:p w14:paraId="406C5634" w14:textId="77777777" w:rsidR="00B9047F" w:rsidRDefault="00B9047F">
      <w:pPr>
        <w:pStyle w:val="BodyText"/>
        <w:spacing w:before="39"/>
        <w:ind w:left="0"/>
        <w:rPr>
          <w:i/>
          <w:sz w:val="18"/>
        </w:rPr>
      </w:pPr>
    </w:p>
    <w:p w14:paraId="1733DB17" w14:textId="77777777" w:rsidR="00B9047F" w:rsidRDefault="00CD325A">
      <w:pPr>
        <w:ind w:left="1836" w:right="2401"/>
        <w:jc w:val="center"/>
        <w:rPr>
          <w:i/>
          <w:sz w:val="18"/>
        </w:rPr>
      </w:pPr>
      <w:bookmarkStart w:id="100" w:name="_bookmark104"/>
      <w:bookmarkEnd w:id="100"/>
      <w:r>
        <w:rPr>
          <w:i/>
          <w:color w:val="44536A"/>
          <w:sz w:val="18"/>
        </w:rPr>
        <w:t>Figure</w:t>
      </w:r>
      <w:r>
        <w:rPr>
          <w:i/>
          <w:color w:val="44536A"/>
          <w:spacing w:val="-3"/>
          <w:sz w:val="18"/>
        </w:rPr>
        <w:t xml:space="preserve"> </w:t>
      </w:r>
      <w:r>
        <w:rPr>
          <w:i/>
          <w:color w:val="44536A"/>
          <w:sz w:val="18"/>
        </w:rPr>
        <w:t>32:</w:t>
      </w:r>
      <w:r>
        <w:rPr>
          <w:i/>
          <w:color w:val="44536A"/>
          <w:spacing w:val="-2"/>
          <w:sz w:val="18"/>
        </w:rPr>
        <w:t xml:space="preserve"> </w:t>
      </w:r>
      <w:r>
        <w:rPr>
          <w:i/>
          <w:color w:val="44536A"/>
          <w:sz w:val="18"/>
        </w:rPr>
        <w:t>Random Forest</w:t>
      </w:r>
      <w:r>
        <w:rPr>
          <w:i/>
          <w:color w:val="44536A"/>
          <w:spacing w:val="1"/>
          <w:sz w:val="18"/>
        </w:rPr>
        <w:t xml:space="preserve"> </w:t>
      </w:r>
      <w:r>
        <w:rPr>
          <w:i/>
          <w:color w:val="44536A"/>
          <w:spacing w:val="-2"/>
          <w:sz w:val="18"/>
        </w:rPr>
        <w:t>Regression</w:t>
      </w:r>
    </w:p>
    <w:p w14:paraId="3B68BECC" w14:textId="77777777" w:rsidR="00B9047F" w:rsidRDefault="00B9047F">
      <w:pPr>
        <w:jc w:val="center"/>
        <w:rPr>
          <w:i/>
          <w:sz w:val="18"/>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3C6C6FDA" w14:textId="77777777" w:rsidR="00B9047F" w:rsidRDefault="00CD325A">
      <w:pPr>
        <w:pStyle w:val="BodyText"/>
        <w:spacing w:before="60" w:line="398" w:lineRule="auto"/>
        <w:ind w:right="4534"/>
      </w:pPr>
      <w:r>
        <w:lastRenderedPageBreak/>
        <w:t>With this, we arrived at following error values RMSE</w:t>
      </w:r>
      <w:r>
        <w:rPr>
          <w:spacing w:val="-4"/>
        </w:rPr>
        <w:t xml:space="preserve"> </w:t>
      </w:r>
      <w:r>
        <w:t>=</w:t>
      </w:r>
      <w:r>
        <w:rPr>
          <w:spacing w:val="-5"/>
        </w:rPr>
        <w:t xml:space="preserve"> </w:t>
      </w:r>
      <w:r>
        <w:t>0.29</w:t>
      </w:r>
      <w:r>
        <w:rPr>
          <w:spacing w:val="-4"/>
        </w:rPr>
        <w:t xml:space="preserve"> </w:t>
      </w:r>
      <w:r>
        <w:t>(must</w:t>
      </w:r>
      <w:r>
        <w:rPr>
          <w:spacing w:val="-4"/>
        </w:rPr>
        <w:t xml:space="preserve"> </w:t>
      </w:r>
      <w:r>
        <w:t>be</w:t>
      </w:r>
      <w:r>
        <w:rPr>
          <w:spacing w:val="-4"/>
        </w:rPr>
        <w:t xml:space="preserve"> </w:t>
      </w:r>
      <w:r>
        <w:t>as</w:t>
      </w:r>
      <w:r>
        <w:rPr>
          <w:spacing w:val="-5"/>
        </w:rPr>
        <w:t xml:space="preserve"> </w:t>
      </w:r>
      <w:r>
        <w:t>close</w:t>
      </w:r>
      <w:r>
        <w:rPr>
          <w:spacing w:val="-4"/>
        </w:rPr>
        <w:t xml:space="preserve"> </w:t>
      </w:r>
      <w:r>
        <w:t>as</w:t>
      </w:r>
      <w:r>
        <w:rPr>
          <w:spacing w:val="-5"/>
        </w:rPr>
        <w:t xml:space="preserve"> </w:t>
      </w:r>
      <w:r>
        <w:t>possible</w:t>
      </w:r>
      <w:r>
        <w:rPr>
          <w:spacing w:val="-5"/>
        </w:rPr>
        <w:t xml:space="preserve"> </w:t>
      </w:r>
      <w:r>
        <w:t>to</w:t>
      </w:r>
      <w:r>
        <w:rPr>
          <w:spacing w:val="-4"/>
        </w:rPr>
        <w:t xml:space="preserve"> </w:t>
      </w:r>
      <w:r>
        <w:t>zero) MSE =</w:t>
      </w:r>
      <w:r>
        <w:rPr>
          <w:spacing w:val="-2"/>
        </w:rPr>
        <w:t xml:space="preserve"> </w:t>
      </w:r>
      <w:r>
        <w:t>0.084 (must be as close as</w:t>
      </w:r>
      <w:r>
        <w:rPr>
          <w:spacing w:val="-1"/>
        </w:rPr>
        <w:t xml:space="preserve"> </w:t>
      </w:r>
      <w:r>
        <w:t>possible</w:t>
      </w:r>
      <w:r>
        <w:rPr>
          <w:spacing w:val="-1"/>
        </w:rPr>
        <w:t xml:space="preserve"> </w:t>
      </w:r>
      <w:r>
        <w:t>to zero) MAE = 0.181(must be as close as possible to zero) R</w:t>
      </w:r>
      <w:r>
        <w:rPr>
          <w:vertAlign w:val="superscript"/>
        </w:rPr>
        <w:t>2</w:t>
      </w:r>
      <w:r>
        <w:t xml:space="preserve"> = 0.28 (must be as close as possible to one)</w:t>
      </w:r>
    </w:p>
    <w:p w14:paraId="270BCC92" w14:textId="77777777" w:rsidR="00B9047F" w:rsidRDefault="00CD325A">
      <w:pPr>
        <w:pStyle w:val="BodyText"/>
        <w:spacing w:line="275" w:lineRule="exact"/>
      </w:pPr>
      <w:r>
        <w:t>Explained</w:t>
      </w:r>
      <w:r>
        <w:rPr>
          <w:spacing w:val="-1"/>
        </w:rPr>
        <w:t xml:space="preserve"> </w:t>
      </w:r>
      <w:r>
        <w:t>Variance</w:t>
      </w:r>
      <w:r>
        <w:rPr>
          <w:spacing w:val="1"/>
        </w:rPr>
        <w:t xml:space="preserve"> </w:t>
      </w:r>
      <w:r>
        <w:t>=</w:t>
      </w:r>
      <w:r>
        <w:rPr>
          <w:spacing w:val="-2"/>
        </w:rPr>
        <w:t xml:space="preserve"> </w:t>
      </w:r>
      <w:r>
        <w:t>0.384 (must</w:t>
      </w:r>
      <w:r>
        <w:rPr>
          <w:spacing w:val="-1"/>
        </w:rPr>
        <w:t xml:space="preserve"> </w:t>
      </w:r>
      <w:r>
        <w:t>be as</w:t>
      </w:r>
      <w:r>
        <w:rPr>
          <w:spacing w:val="-2"/>
        </w:rPr>
        <w:t xml:space="preserve"> </w:t>
      </w:r>
      <w:r>
        <w:t>close as</w:t>
      </w:r>
      <w:r>
        <w:rPr>
          <w:spacing w:val="-2"/>
        </w:rPr>
        <w:t xml:space="preserve"> </w:t>
      </w:r>
      <w:r>
        <w:t xml:space="preserve">possible to </w:t>
      </w:r>
      <w:r>
        <w:rPr>
          <w:spacing w:val="-4"/>
        </w:rPr>
        <w:t>one)</w:t>
      </w:r>
    </w:p>
    <w:p w14:paraId="0AB3D6BB" w14:textId="77777777" w:rsidR="00B9047F" w:rsidRDefault="00CD325A">
      <w:pPr>
        <w:pStyle w:val="BodyText"/>
        <w:spacing w:before="183" w:line="259" w:lineRule="auto"/>
        <w:ind w:right="586"/>
        <w:jc w:val="both"/>
      </w:pPr>
      <w:r>
        <w:t>From</w:t>
      </w:r>
      <w:r>
        <w:rPr>
          <w:spacing w:val="-7"/>
        </w:rPr>
        <w:t xml:space="preserve"> </w:t>
      </w:r>
      <w:r>
        <w:t>the</w:t>
      </w:r>
      <w:r>
        <w:rPr>
          <w:spacing w:val="-8"/>
        </w:rPr>
        <w:t xml:space="preserve"> </w:t>
      </w:r>
      <w:r>
        <w:t>graph,</w:t>
      </w:r>
      <w:r>
        <w:rPr>
          <w:spacing w:val="-7"/>
        </w:rPr>
        <w:t xml:space="preserve"> </w:t>
      </w:r>
      <w:r>
        <w:t>it</w:t>
      </w:r>
      <w:r>
        <w:rPr>
          <w:spacing w:val="-7"/>
        </w:rPr>
        <w:t xml:space="preserve"> </w:t>
      </w:r>
      <w:r>
        <w:t>can</w:t>
      </w:r>
      <w:r>
        <w:rPr>
          <w:spacing w:val="-7"/>
        </w:rPr>
        <w:t xml:space="preserve"> </w:t>
      </w:r>
      <w:r>
        <w:t>be</w:t>
      </w:r>
      <w:r>
        <w:rPr>
          <w:spacing w:val="-8"/>
        </w:rPr>
        <w:t xml:space="preserve"> </w:t>
      </w:r>
      <w:r>
        <w:t>seen</w:t>
      </w:r>
      <w:r>
        <w:rPr>
          <w:spacing w:val="-7"/>
        </w:rPr>
        <w:t xml:space="preserve"> </w:t>
      </w:r>
      <w:r>
        <w:t>that</w:t>
      </w:r>
      <w:r>
        <w:rPr>
          <w:spacing w:val="-7"/>
        </w:rPr>
        <w:t xml:space="preserve"> </w:t>
      </w:r>
      <w:r>
        <w:t>10</w:t>
      </w:r>
      <w:r>
        <w:rPr>
          <w:spacing w:val="-7"/>
        </w:rPr>
        <w:t xml:space="preserve"> </w:t>
      </w:r>
      <w:r>
        <w:t>out</w:t>
      </w:r>
      <w:r>
        <w:rPr>
          <w:spacing w:val="-7"/>
        </w:rPr>
        <w:t xml:space="preserve"> </w:t>
      </w:r>
      <w:r>
        <w:t>of</w:t>
      </w:r>
      <w:r>
        <w:rPr>
          <w:spacing w:val="-8"/>
        </w:rPr>
        <w:t xml:space="preserve"> </w:t>
      </w:r>
      <w:r>
        <w:t>29</w:t>
      </w:r>
      <w:r>
        <w:rPr>
          <w:spacing w:val="-7"/>
        </w:rPr>
        <w:t xml:space="preserve"> </w:t>
      </w:r>
      <w:r>
        <w:t>points,</w:t>
      </w:r>
      <w:r>
        <w:rPr>
          <w:spacing w:val="-7"/>
        </w:rPr>
        <w:t xml:space="preserve"> </w:t>
      </w:r>
      <w:r>
        <w:t>are</w:t>
      </w:r>
      <w:r>
        <w:rPr>
          <w:spacing w:val="-9"/>
        </w:rPr>
        <w:t xml:space="preserve"> </w:t>
      </w:r>
      <w:r>
        <w:t>in</w:t>
      </w:r>
      <w:r>
        <w:rPr>
          <w:spacing w:val="-7"/>
        </w:rPr>
        <w:t xml:space="preserve"> </w:t>
      </w:r>
      <w:r>
        <w:t>a</w:t>
      </w:r>
      <w:r>
        <w:rPr>
          <w:spacing w:val="-8"/>
        </w:rPr>
        <w:t xml:space="preserve"> </w:t>
      </w:r>
      <w:r>
        <w:t>very</w:t>
      </w:r>
      <w:r>
        <w:rPr>
          <w:spacing w:val="-8"/>
        </w:rPr>
        <w:t xml:space="preserve"> </w:t>
      </w:r>
      <w:r>
        <w:t>critical</w:t>
      </w:r>
      <w:r>
        <w:rPr>
          <w:spacing w:val="-7"/>
        </w:rPr>
        <w:t xml:space="preserve"> </w:t>
      </w:r>
      <w:r>
        <w:t>phase,</w:t>
      </w:r>
      <w:r>
        <w:rPr>
          <w:spacing w:val="-7"/>
        </w:rPr>
        <w:t xml:space="preserve"> </w:t>
      </w:r>
      <w:r>
        <w:t>where</w:t>
      </w:r>
      <w:r>
        <w:rPr>
          <w:spacing w:val="-8"/>
        </w:rPr>
        <w:t xml:space="preserve"> </w:t>
      </w:r>
      <w:r>
        <w:t>in</w:t>
      </w:r>
      <w:r>
        <w:rPr>
          <w:spacing w:val="-7"/>
        </w:rPr>
        <w:t xml:space="preserve"> </w:t>
      </w:r>
      <w:r>
        <w:t xml:space="preserve">the model is predicting that the tool is safe even though the limit of 0.6 has already been reached. Apart from this, the performance scores are too low for the model to be accepted for further </w:t>
      </w:r>
      <w:r>
        <w:rPr>
          <w:spacing w:val="-2"/>
        </w:rPr>
        <w:t>steps.</w:t>
      </w:r>
    </w:p>
    <w:p w14:paraId="304187AC" w14:textId="77777777" w:rsidR="00B9047F" w:rsidRDefault="00CD325A">
      <w:pPr>
        <w:pStyle w:val="Heading2"/>
        <w:numPr>
          <w:ilvl w:val="1"/>
          <w:numId w:val="27"/>
        </w:numPr>
        <w:tabs>
          <w:tab w:val="left" w:pos="502"/>
        </w:tabs>
        <w:spacing w:before="241"/>
        <w:ind w:left="502" w:hanging="479"/>
      </w:pPr>
      <w:bookmarkStart w:id="101" w:name="_bookmark105"/>
      <w:bookmarkEnd w:id="101"/>
      <w:r>
        <w:t>Bayesian</w:t>
      </w:r>
      <w:r>
        <w:rPr>
          <w:spacing w:val="-11"/>
        </w:rPr>
        <w:t xml:space="preserve"> </w:t>
      </w:r>
      <w:r>
        <w:t>Ridge</w:t>
      </w:r>
      <w:r>
        <w:rPr>
          <w:spacing w:val="-10"/>
        </w:rPr>
        <w:t xml:space="preserve"> </w:t>
      </w:r>
      <w:r>
        <w:rPr>
          <w:spacing w:val="-2"/>
        </w:rPr>
        <w:t>Regression</w:t>
      </w:r>
    </w:p>
    <w:p w14:paraId="5CFE8CC0" w14:textId="77777777" w:rsidR="00B9047F" w:rsidRDefault="00CD325A">
      <w:pPr>
        <w:pStyle w:val="BodyText"/>
        <w:spacing w:before="266" w:line="259" w:lineRule="auto"/>
        <w:ind w:right="588"/>
        <w:jc w:val="both"/>
      </w:pPr>
      <w:r>
        <w:t>In statistics, Bayesian linear regression is an approach to linear regression in which the statistical</w:t>
      </w:r>
      <w:r>
        <w:rPr>
          <w:spacing w:val="-11"/>
        </w:rPr>
        <w:t xml:space="preserve"> </w:t>
      </w:r>
      <w:r>
        <w:t>analysis</w:t>
      </w:r>
      <w:r>
        <w:rPr>
          <w:spacing w:val="-11"/>
        </w:rPr>
        <w:t xml:space="preserve"> </w:t>
      </w:r>
      <w:r>
        <w:t>is</w:t>
      </w:r>
      <w:r>
        <w:rPr>
          <w:spacing w:val="-13"/>
        </w:rPr>
        <w:t xml:space="preserve"> </w:t>
      </w:r>
      <w:r>
        <w:t>undertaken</w:t>
      </w:r>
      <w:r>
        <w:rPr>
          <w:spacing w:val="-12"/>
        </w:rPr>
        <w:t xml:space="preserve"> </w:t>
      </w:r>
      <w:r>
        <w:t>within</w:t>
      </w:r>
      <w:r>
        <w:rPr>
          <w:spacing w:val="-12"/>
        </w:rPr>
        <w:t xml:space="preserve"> </w:t>
      </w:r>
      <w:r>
        <w:t>the</w:t>
      </w:r>
      <w:r>
        <w:rPr>
          <w:spacing w:val="-12"/>
        </w:rPr>
        <w:t xml:space="preserve"> </w:t>
      </w:r>
      <w:r>
        <w:t>context</w:t>
      </w:r>
      <w:r>
        <w:rPr>
          <w:spacing w:val="-12"/>
        </w:rPr>
        <w:t xml:space="preserve"> </w:t>
      </w:r>
      <w:r>
        <w:t>of</w:t>
      </w:r>
      <w:r>
        <w:rPr>
          <w:spacing w:val="-12"/>
        </w:rPr>
        <w:t xml:space="preserve"> </w:t>
      </w:r>
      <w:r>
        <w:t>Bayesian</w:t>
      </w:r>
      <w:r>
        <w:rPr>
          <w:spacing w:val="-12"/>
        </w:rPr>
        <w:t xml:space="preserve"> </w:t>
      </w:r>
      <w:r>
        <w:t>inference.</w:t>
      </w:r>
      <w:r>
        <w:rPr>
          <w:spacing w:val="-9"/>
        </w:rPr>
        <w:t xml:space="preserve"> </w:t>
      </w:r>
      <w:r>
        <w:t>When</w:t>
      </w:r>
      <w:r>
        <w:rPr>
          <w:spacing w:val="-12"/>
        </w:rPr>
        <w:t xml:space="preserve"> </w:t>
      </w:r>
      <w:r>
        <w:t>the</w:t>
      </w:r>
      <w:r>
        <w:rPr>
          <w:spacing w:val="-12"/>
        </w:rPr>
        <w:t xml:space="preserve"> </w:t>
      </w:r>
      <w:r>
        <w:t>regression model has errors that have a normal distribution, and if a particular form of prior distribution is assumed, explicit results are available for the posterior probability distributions of the model's parameters [88].</w:t>
      </w:r>
    </w:p>
    <w:p w14:paraId="2C6A9597" w14:textId="77777777" w:rsidR="00B9047F" w:rsidRDefault="00CD325A">
      <w:pPr>
        <w:pStyle w:val="BodyText"/>
        <w:spacing w:before="161" w:line="259" w:lineRule="auto"/>
        <w:ind w:right="592"/>
        <w:jc w:val="both"/>
      </w:pPr>
      <w:r>
        <w:t>Bayesian regression techniques can be used to include regularization parameters in the estimation procedure: the regularization parameter is not set in a hard sense but tuned to the data at hand [89].</w:t>
      </w:r>
    </w:p>
    <w:p w14:paraId="0FF994A8" w14:textId="77777777" w:rsidR="00B9047F" w:rsidRDefault="00CD325A">
      <w:pPr>
        <w:pStyle w:val="BodyText"/>
        <w:spacing w:before="157"/>
        <w:jc w:val="both"/>
      </w:pPr>
      <w:r>
        <w:t>The</w:t>
      </w:r>
      <w:r>
        <w:rPr>
          <w:spacing w:val="-3"/>
        </w:rPr>
        <w:t xml:space="preserve"> </w:t>
      </w:r>
      <w:r>
        <w:t>advantages</w:t>
      </w:r>
      <w:r>
        <w:rPr>
          <w:spacing w:val="-2"/>
        </w:rPr>
        <w:t xml:space="preserve"> </w:t>
      </w:r>
      <w:r>
        <w:t>of</w:t>
      </w:r>
      <w:r>
        <w:rPr>
          <w:spacing w:val="-1"/>
        </w:rPr>
        <w:t xml:space="preserve"> </w:t>
      </w:r>
      <w:r>
        <w:t>Bayesian</w:t>
      </w:r>
      <w:r>
        <w:rPr>
          <w:spacing w:val="-1"/>
        </w:rPr>
        <w:t xml:space="preserve"> </w:t>
      </w:r>
      <w:r>
        <w:t>Regression</w:t>
      </w:r>
      <w:r>
        <w:rPr>
          <w:spacing w:val="-1"/>
        </w:rPr>
        <w:t xml:space="preserve"> </w:t>
      </w:r>
      <w:r>
        <w:rPr>
          <w:spacing w:val="-4"/>
        </w:rPr>
        <w:t>are:</w:t>
      </w:r>
    </w:p>
    <w:p w14:paraId="74C8997D" w14:textId="77777777" w:rsidR="00B9047F" w:rsidRDefault="00CD325A">
      <w:pPr>
        <w:pStyle w:val="ListParagraph"/>
        <w:numPr>
          <w:ilvl w:val="2"/>
          <w:numId w:val="27"/>
        </w:numPr>
        <w:tabs>
          <w:tab w:val="left" w:pos="742"/>
        </w:tabs>
        <w:spacing w:before="182"/>
        <w:ind w:left="742" w:hanging="359"/>
        <w:rPr>
          <w:sz w:val="24"/>
        </w:rPr>
      </w:pPr>
      <w:r>
        <w:rPr>
          <w:sz w:val="24"/>
        </w:rPr>
        <w:t>It</w:t>
      </w:r>
      <w:r>
        <w:rPr>
          <w:spacing w:val="-2"/>
          <w:sz w:val="24"/>
        </w:rPr>
        <w:t xml:space="preserve"> </w:t>
      </w:r>
      <w:r>
        <w:rPr>
          <w:sz w:val="24"/>
        </w:rPr>
        <w:t>adapts</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data at</w:t>
      </w:r>
      <w:r>
        <w:rPr>
          <w:spacing w:val="-1"/>
          <w:sz w:val="24"/>
        </w:rPr>
        <w:t xml:space="preserve"> </w:t>
      </w:r>
      <w:r>
        <w:rPr>
          <w:spacing w:val="-2"/>
          <w:sz w:val="24"/>
        </w:rPr>
        <w:t>hand.</w:t>
      </w:r>
    </w:p>
    <w:p w14:paraId="4EB553E9" w14:textId="77777777" w:rsidR="00B9047F" w:rsidRDefault="00CD325A">
      <w:pPr>
        <w:pStyle w:val="ListParagraph"/>
        <w:numPr>
          <w:ilvl w:val="2"/>
          <w:numId w:val="27"/>
        </w:numPr>
        <w:tabs>
          <w:tab w:val="left" w:pos="742"/>
        </w:tabs>
        <w:spacing w:before="22" w:line="398" w:lineRule="auto"/>
        <w:ind w:left="23" w:right="1312" w:firstLine="360"/>
        <w:rPr>
          <w:sz w:val="24"/>
        </w:rPr>
      </w:pPr>
      <w:r>
        <w:rPr>
          <w:sz w:val="24"/>
        </w:rPr>
        <w:t>It</w:t>
      </w:r>
      <w:r>
        <w:rPr>
          <w:spacing w:val="-4"/>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4"/>
          <w:sz w:val="24"/>
        </w:rPr>
        <w:t xml:space="preserve"> </w:t>
      </w:r>
      <w:r>
        <w:rPr>
          <w:sz w:val="24"/>
        </w:rPr>
        <w:t>to</w:t>
      </w:r>
      <w:r>
        <w:rPr>
          <w:spacing w:val="-4"/>
          <w:sz w:val="24"/>
        </w:rPr>
        <w:t xml:space="preserve"> </w:t>
      </w:r>
      <w:r>
        <w:rPr>
          <w:sz w:val="24"/>
        </w:rPr>
        <w:t>include</w:t>
      </w:r>
      <w:r>
        <w:rPr>
          <w:spacing w:val="-3"/>
          <w:sz w:val="24"/>
        </w:rPr>
        <w:t xml:space="preserve"> </w:t>
      </w:r>
      <w:r>
        <w:rPr>
          <w:sz w:val="24"/>
        </w:rPr>
        <w:t>regularization</w:t>
      </w:r>
      <w:r>
        <w:rPr>
          <w:spacing w:val="-4"/>
          <w:sz w:val="24"/>
        </w:rPr>
        <w:t xml:space="preserve"> </w:t>
      </w:r>
      <w:r>
        <w:rPr>
          <w:sz w:val="24"/>
        </w:rPr>
        <w:t>parameters</w:t>
      </w:r>
      <w:r>
        <w:rPr>
          <w:spacing w:val="-2"/>
          <w:sz w:val="24"/>
        </w:rPr>
        <w:t xml:space="preserve"> </w:t>
      </w:r>
      <w:r>
        <w:rPr>
          <w:sz w:val="24"/>
        </w:rPr>
        <w:t>in</w:t>
      </w:r>
      <w:r>
        <w:rPr>
          <w:spacing w:val="-4"/>
          <w:sz w:val="24"/>
        </w:rPr>
        <w:t xml:space="preserve"> </w:t>
      </w:r>
      <w:r>
        <w:rPr>
          <w:sz w:val="24"/>
        </w:rPr>
        <w:t>the</w:t>
      </w:r>
      <w:r>
        <w:rPr>
          <w:spacing w:val="-5"/>
          <w:sz w:val="24"/>
        </w:rPr>
        <w:t xml:space="preserve"> </w:t>
      </w:r>
      <w:r>
        <w:rPr>
          <w:sz w:val="24"/>
        </w:rPr>
        <w:t>estimation</w:t>
      </w:r>
      <w:r>
        <w:rPr>
          <w:spacing w:val="-4"/>
          <w:sz w:val="24"/>
        </w:rPr>
        <w:t xml:space="preserve"> </w:t>
      </w:r>
      <w:r>
        <w:rPr>
          <w:sz w:val="24"/>
        </w:rPr>
        <w:t>procedure. The disadvantages of Bayesian regression include:</w:t>
      </w:r>
    </w:p>
    <w:p w14:paraId="1D60E318" w14:textId="77777777" w:rsidR="00B9047F" w:rsidRDefault="00CD325A">
      <w:pPr>
        <w:pStyle w:val="BodyText"/>
        <w:spacing w:before="1"/>
        <w:ind w:left="383"/>
      </w:pPr>
      <w:r>
        <w:t>1.</w:t>
      </w:r>
      <w:r>
        <w:rPr>
          <w:spacing w:val="29"/>
        </w:rPr>
        <w:t xml:space="preserve">  </w:t>
      </w:r>
      <w:r>
        <w:t>Inference</w:t>
      </w:r>
      <w:r>
        <w:rPr>
          <w:spacing w:val="-1"/>
        </w:rPr>
        <w:t xml:space="preserve"> </w:t>
      </w:r>
      <w:r>
        <w:t>of the</w:t>
      </w:r>
      <w:r>
        <w:rPr>
          <w:spacing w:val="-2"/>
        </w:rPr>
        <w:t xml:space="preserve"> </w:t>
      </w:r>
      <w:r>
        <w:t>model can be</w:t>
      </w:r>
      <w:r>
        <w:rPr>
          <w:spacing w:val="-1"/>
        </w:rPr>
        <w:t xml:space="preserve"> </w:t>
      </w:r>
      <w:r>
        <w:t xml:space="preserve">time </w:t>
      </w:r>
      <w:r>
        <w:rPr>
          <w:spacing w:val="-2"/>
        </w:rPr>
        <w:t>consuming.</w:t>
      </w:r>
    </w:p>
    <w:p w14:paraId="28F4D434" w14:textId="77777777" w:rsidR="00B9047F" w:rsidRDefault="00CD325A">
      <w:pPr>
        <w:pStyle w:val="BodyText"/>
        <w:spacing w:before="182"/>
        <w:jc w:val="both"/>
      </w:pPr>
      <w:r>
        <w:t>Following</w:t>
      </w:r>
      <w:r>
        <w:rPr>
          <w:spacing w:val="-1"/>
        </w:rPr>
        <w:t xml:space="preserve"> </w:t>
      </w:r>
      <w:r>
        <w:t>algorithm</w:t>
      </w:r>
      <w:r>
        <w:rPr>
          <w:spacing w:val="-1"/>
        </w:rPr>
        <w:t xml:space="preserve"> </w:t>
      </w:r>
      <w:r>
        <w:t>is</w:t>
      </w:r>
      <w:r>
        <w:rPr>
          <w:spacing w:val="-1"/>
        </w:rPr>
        <w:t xml:space="preserve"> </w:t>
      </w:r>
      <w:r>
        <w:t>used</w:t>
      </w:r>
      <w:r>
        <w:rPr>
          <w:spacing w:val="-1"/>
        </w:rPr>
        <w:t xml:space="preserve"> </w:t>
      </w:r>
      <w:r>
        <w:t>to train</w:t>
      </w:r>
      <w:r>
        <w:rPr>
          <w:spacing w:val="-1"/>
        </w:rPr>
        <w:t xml:space="preserve"> </w:t>
      </w:r>
      <w:r>
        <w:t>and test</w:t>
      </w:r>
      <w:r>
        <w:rPr>
          <w:spacing w:val="-1"/>
        </w:rPr>
        <w:t xml:space="preserve"> </w:t>
      </w:r>
      <w:r>
        <w:t>the</w:t>
      </w:r>
      <w:r>
        <w:rPr>
          <w:spacing w:val="-1"/>
        </w:rPr>
        <w:t xml:space="preserve"> </w:t>
      </w:r>
      <w:r>
        <w:t>Bayesian</w:t>
      </w:r>
      <w:r>
        <w:rPr>
          <w:spacing w:val="-1"/>
        </w:rPr>
        <w:t xml:space="preserve"> </w:t>
      </w:r>
      <w:r>
        <w:t xml:space="preserve">Regression </w:t>
      </w:r>
      <w:r>
        <w:rPr>
          <w:spacing w:val="-2"/>
        </w:rPr>
        <w:t>model,</w:t>
      </w:r>
    </w:p>
    <w:p w14:paraId="537DA97A" w14:textId="77777777" w:rsidR="00B9047F" w:rsidRDefault="00B9047F">
      <w:pPr>
        <w:pStyle w:val="BodyText"/>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16DB9E51" w14:textId="77777777" w:rsidR="00B9047F" w:rsidRDefault="00CD325A">
      <w:pPr>
        <w:spacing w:before="88" w:line="271" w:lineRule="auto"/>
        <w:ind w:left="24" w:right="595"/>
        <w:rPr>
          <w:rFonts w:ascii="Courier New"/>
          <w:b/>
          <w:sz w:val="19"/>
        </w:rPr>
      </w:pPr>
      <w:r>
        <w:rPr>
          <w:rFonts w:ascii="Courier New"/>
          <w:w w:val="105"/>
          <w:sz w:val="19"/>
        </w:rPr>
        <w:lastRenderedPageBreak/>
        <w:t xml:space="preserve">X_train </w:t>
      </w:r>
      <w:r>
        <w:rPr>
          <w:rFonts w:ascii="Courier New"/>
          <w:b/>
          <w:color w:val="CE5C00"/>
          <w:w w:val="105"/>
          <w:sz w:val="19"/>
        </w:rPr>
        <w:t xml:space="preserve">= </w:t>
      </w:r>
      <w:proofErr w:type="spellStart"/>
      <w:r>
        <w:rPr>
          <w:rFonts w:ascii="Courier New"/>
          <w:w w:val="105"/>
          <w:sz w:val="19"/>
        </w:rPr>
        <w:t>Train_dataset</w:t>
      </w:r>
      <w:proofErr w:type="spellEnd"/>
      <w:r>
        <w:rPr>
          <w:rFonts w:ascii="Courier New"/>
          <w:b/>
          <w:w w:val="105"/>
          <w:sz w:val="19"/>
        </w:rPr>
        <w:t>[[</w:t>
      </w:r>
      <w:r>
        <w:rPr>
          <w:rFonts w:ascii="Courier New"/>
          <w:color w:val="4E9A05"/>
          <w:w w:val="105"/>
          <w:sz w:val="19"/>
        </w:rPr>
        <w:t>'</w:t>
      </w:r>
      <w:proofErr w:type="spellStart"/>
      <w:r>
        <w:rPr>
          <w:rFonts w:ascii="Courier New"/>
          <w:color w:val="4E9A05"/>
          <w:w w:val="105"/>
          <w:sz w:val="19"/>
        </w:rPr>
        <w:t>run'</w:t>
      </w:r>
      <w:r>
        <w:rPr>
          <w:rFonts w:ascii="Courier New"/>
          <w:b/>
          <w:w w:val="105"/>
          <w:sz w:val="19"/>
        </w:rPr>
        <w:t>,</w:t>
      </w:r>
      <w:r>
        <w:rPr>
          <w:rFonts w:ascii="Courier New"/>
          <w:color w:val="4E9A05"/>
          <w:w w:val="105"/>
          <w:sz w:val="19"/>
        </w:rPr>
        <w:t>'DOC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'feed'</w:t>
      </w:r>
      <w:r>
        <w:rPr>
          <w:rFonts w:ascii="Courier New"/>
          <w:b/>
          <w:w w:val="105"/>
          <w:sz w:val="19"/>
        </w:rPr>
        <w:t xml:space="preserve">, </w:t>
      </w:r>
      <w:r>
        <w:rPr>
          <w:rFonts w:ascii="Courier New"/>
          <w:color w:val="4E9A05"/>
          <w:w w:val="105"/>
          <w:sz w:val="19"/>
        </w:rPr>
        <w:t>'material'</w:t>
      </w:r>
      <w:r>
        <w:rPr>
          <w:rFonts w:ascii="Courier New"/>
          <w:b/>
          <w:w w:val="105"/>
          <w:sz w:val="19"/>
        </w:rPr>
        <w:t>,</w:t>
      </w:r>
      <w:r>
        <w:rPr>
          <w:rFonts w:ascii="Courier New"/>
          <w:color w:val="4E9A05"/>
          <w:w w:val="105"/>
          <w:sz w:val="19"/>
        </w:rPr>
        <w:t>'</w:t>
      </w:r>
      <w:proofErr w:type="spellStart"/>
      <w:r>
        <w:rPr>
          <w:rFonts w:ascii="Courier New"/>
          <w:color w:val="4E9A05"/>
          <w:w w:val="105"/>
          <w:sz w:val="19"/>
        </w:rPr>
        <w:t>Maximum_smcAC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Std_Dev_smcAC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'p2p_smcAC'</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Mean_smcDC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Std_Dev_smcDC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'p2p_smcDC'</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Maximum_AE_table</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RMS_AE_table</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'p2p_AE_table'</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Maximum_AE_spindle</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'p2p_AE_spindle'</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Maximum_power_smcAC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Total_Power_smcAC</w:t>
      </w:r>
      <w:proofErr w:type="spellEnd"/>
      <w:r>
        <w:rPr>
          <w:rFonts w:ascii="Courier New"/>
          <w:color w:val="4E9A05"/>
          <w:w w:val="105"/>
          <w:sz w:val="19"/>
        </w:rPr>
        <w:t xml:space="preserve">' </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Average_Power_smcAC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Standard_power_smcAC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Maximum_power_smcDC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Total_Power_smcDC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Average_Power_smcDC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Standard_power_smcDC</w:t>
      </w:r>
      <w:proofErr w:type="spellEnd"/>
      <w:r>
        <w:rPr>
          <w:rFonts w:ascii="Courier New"/>
          <w:color w:val="4E9A05"/>
          <w:w w:val="105"/>
          <w:sz w:val="19"/>
        </w:rPr>
        <w:t>'</w:t>
      </w:r>
      <w:r>
        <w:rPr>
          <w:rFonts w:ascii="Courier New"/>
          <w:b/>
          <w:w w:val="105"/>
          <w:sz w:val="19"/>
        </w:rPr>
        <w:t>]]</w:t>
      </w:r>
      <w:r>
        <w:rPr>
          <w:rFonts w:ascii="Courier New"/>
          <w:b/>
          <w:color w:val="CE5C00"/>
          <w:w w:val="105"/>
          <w:sz w:val="19"/>
        </w:rPr>
        <w:t>.</w:t>
      </w:r>
      <w:r>
        <w:rPr>
          <w:rFonts w:ascii="Courier New"/>
          <w:w w:val="105"/>
          <w:sz w:val="19"/>
        </w:rPr>
        <w:t>copy</w:t>
      </w:r>
      <w:r>
        <w:rPr>
          <w:rFonts w:ascii="Courier New"/>
          <w:b/>
          <w:w w:val="105"/>
          <w:sz w:val="19"/>
        </w:rPr>
        <w:t>()</w:t>
      </w:r>
    </w:p>
    <w:p w14:paraId="0255399C" w14:textId="77777777" w:rsidR="00B9047F" w:rsidRDefault="00CD325A">
      <w:pPr>
        <w:spacing w:line="209" w:lineRule="exact"/>
        <w:ind w:left="24"/>
        <w:rPr>
          <w:rFonts w:ascii="Courier New"/>
          <w:sz w:val="19"/>
        </w:rPr>
      </w:pPr>
      <w:proofErr w:type="spellStart"/>
      <w:r>
        <w:rPr>
          <w:rFonts w:ascii="Courier New"/>
          <w:w w:val="105"/>
          <w:sz w:val="19"/>
        </w:rPr>
        <w:t>y_train</w:t>
      </w:r>
      <w:proofErr w:type="spellEnd"/>
      <w:r>
        <w:rPr>
          <w:rFonts w:ascii="Courier New"/>
          <w:spacing w:val="1"/>
          <w:w w:val="105"/>
          <w:sz w:val="19"/>
        </w:rPr>
        <w:t xml:space="preserve"> </w:t>
      </w:r>
      <w:r>
        <w:rPr>
          <w:rFonts w:ascii="Courier New"/>
          <w:b/>
          <w:color w:val="CE5C00"/>
          <w:w w:val="105"/>
          <w:sz w:val="19"/>
        </w:rPr>
        <w:t>=</w:t>
      </w:r>
      <w:r>
        <w:rPr>
          <w:rFonts w:ascii="Courier New"/>
          <w:b/>
          <w:color w:val="CE5C00"/>
          <w:spacing w:val="1"/>
          <w:w w:val="105"/>
          <w:sz w:val="19"/>
        </w:rPr>
        <w:t xml:space="preserve"> </w:t>
      </w:r>
      <w:proofErr w:type="spellStart"/>
      <w:r>
        <w:rPr>
          <w:rFonts w:ascii="Courier New"/>
          <w:spacing w:val="-2"/>
          <w:w w:val="105"/>
          <w:sz w:val="19"/>
        </w:rPr>
        <w:t>Train_dataset</w:t>
      </w:r>
      <w:r>
        <w:rPr>
          <w:rFonts w:ascii="Courier New"/>
          <w:b/>
          <w:color w:val="CE5C00"/>
          <w:spacing w:val="-2"/>
          <w:w w:val="105"/>
          <w:sz w:val="19"/>
        </w:rPr>
        <w:t>.</w:t>
      </w:r>
      <w:r>
        <w:rPr>
          <w:rFonts w:ascii="Courier New"/>
          <w:spacing w:val="-2"/>
          <w:w w:val="105"/>
          <w:sz w:val="19"/>
        </w:rPr>
        <w:t>VB</w:t>
      </w:r>
      <w:proofErr w:type="spellEnd"/>
    </w:p>
    <w:p w14:paraId="1A8FC148" w14:textId="77777777" w:rsidR="00B9047F" w:rsidRDefault="00CD325A">
      <w:pPr>
        <w:spacing w:before="28" w:line="271" w:lineRule="auto"/>
        <w:ind w:left="24" w:right="595"/>
        <w:rPr>
          <w:rFonts w:ascii="Courier New"/>
          <w:b/>
          <w:sz w:val="19"/>
        </w:rPr>
      </w:pPr>
      <w:proofErr w:type="spellStart"/>
      <w:r>
        <w:rPr>
          <w:rFonts w:ascii="Courier New"/>
          <w:w w:val="105"/>
          <w:sz w:val="19"/>
        </w:rPr>
        <w:t>X_test</w:t>
      </w:r>
      <w:proofErr w:type="spellEnd"/>
      <w:r>
        <w:rPr>
          <w:rFonts w:ascii="Courier New"/>
          <w:w w:val="105"/>
          <w:sz w:val="19"/>
        </w:rPr>
        <w:t xml:space="preserve"> </w:t>
      </w:r>
      <w:r>
        <w:rPr>
          <w:rFonts w:ascii="Courier New"/>
          <w:b/>
          <w:color w:val="CE5C00"/>
          <w:w w:val="105"/>
          <w:sz w:val="19"/>
        </w:rPr>
        <w:t xml:space="preserve">= </w:t>
      </w:r>
      <w:proofErr w:type="spellStart"/>
      <w:r>
        <w:rPr>
          <w:rFonts w:ascii="Courier New"/>
          <w:w w:val="105"/>
          <w:sz w:val="19"/>
        </w:rPr>
        <w:t>Test_dataset</w:t>
      </w:r>
      <w:proofErr w:type="spellEnd"/>
      <w:r>
        <w:rPr>
          <w:rFonts w:ascii="Courier New"/>
          <w:b/>
          <w:w w:val="105"/>
          <w:sz w:val="19"/>
        </w:rPr>
        <w:t>[[</w:t>
      </w:r>
      <w:r>
        <w:rPr>
          <w:rFonts w:ascii="Courier New"/>
          <w:color w:val="4E9A05"/>
          <w:w w:val="105"/>
          <w:sz w:val="19"/>
        </w:rPr>
        <w:t>'</w:t>
      </w:r>
      <w:proofErr w:type="spellStart"/>
      <w:r>
        <w:rPr>
          <w:rFonts w:ascii="Courier New"/>
          <w:color w:val="4E9A05"/>
          <w:w w:val="105"/>
          <w:sz w:val="19"/>
        </w:rPr>
        <w:t>run'</w:t>
      </w:r>
      <w:r>
        <w:rPr>
          <w:rFonts w:ascii="Courier New"/>
          <w:b/>
          <w:w w:val="105"/>
          <w:sz w:val="19"/>
        </w:rPr>
        <w:t>,</w:t>
      </w:r>
      <w:r>
        <w:rPr>
          <w:rFonts w:ascii="Courier New"/>
          <w:color w:val="4E9A05"/>
          <w:w w:val="105"/>
          <w:sz w:val="19"/>
        </w:rPr>
        <w:t>'DOC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'feed'</w:t>
      </w:r>
      <w:r>
        <w:rPr>
          <w:rFonts w:ascii="Courier New"/>
          <w:b/>
          <w:w w:val="105"/>
          <w:sz w:val="19"/>
        </w:rPr>
        <w:t xml:space="preserve">, </w:t>
      </w:r>
      <w:r>
        <w:rPr>
          <w:rFonts w:ascii="Courier New"/>
          <w:color w:val="4E9A05"/>
          <w:w w:val="105"/>
          <w:sz w:val="19"/>
        </w:rPr>
        <w:t>'material'</w:t>
      </w:r>
      <w:r>
        <w:rPr>
          <w:rFonts w:ascii="Courier New"/>
          <w:b/>
          <w:w w:val="105"/>
          <w:sz w:val="19"/>
        </w:rPr>
        <w:t>,</w:t>
      </w:r>
      <w:r>
        <w:rPr>
          <w:rFonts w:ascii="Courier New"/>
          <w:color w:val="4E9A05"/>
          <w:w w:val="105"/>
          <w:sz w:val="19"/>
        </w:rPr>
        <w:t>'</w:t>
      </w:r>
      <w:proofErr w:type="spellStart"/>
      <w:r>
        <w:rPr>
          <w:rFonts w:ascii="Courier New"/>
          <w:color w:val="4E9A05"/>
          <w:w w:val="105"/>
          <w:sz w:val="19"/>
        </w:rPr>
        <w:t>Maximum_smcAC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Std_Dev_smcAC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'p2p_smcAC'</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Mean_smcDC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Std_Dev_smcDC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'p2p_smcDC'</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Maximum_AE_table</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RMS_AE_table</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'p2p_AE_table'</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Maximum_AE_spindle</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'p2p_AE_spindle'</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Maximum_power_smcAC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Total_Power_smcAC</w:t>
      </w:r>
      <w:proofErr w:type="spellEnd"/>
      <w:r>
        <w:rPr>
          <w:rFonts w:ascii="Courier New"/>
          <w:color w:val="4E9A05"/>
          <w:w w:val="105"/>
          <w:sz w:val="19"/>
        </w:rPr>
        <w:t xml:space="preserve">' </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Average_Power_smcAC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Standard_power_smcAC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Maximum_power_smcDC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Total_Power_smcDC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Average_Power_smcDC</w:t>
      </w:r>
      <w:proofErr w:type="spellEnd"/>
      <w:r>
        <w:rPr>
          <w:rFonts w:ascii="Courier New"/>
          <w:color w:val="4E9A05"/>
          <w:w w:val="105"/>
          <w:sz w:val="19"/>
        </w:rPr>
        <w:t>'</w:t>
      </w:r>
      <w:r>
        <w:rPr>
          <w:rFonts w:ascii="Courier New"/>
          <w:b/>
          <w:w w:val="105"/>
          <w:sz w:val="19"/>
        </w:rPr>
        <w:t xml:space="preserve">, </w:t>
      </w:r>
      <w:r>
        <w:rPr>
          <w:rFonts w:ascii="Courier New"/>
          <w:color w:val="4E9A05"/>
          <w:w w:val="105"/>
          <w:sz w:val="19"/>
        </w:rPr>
        <w:t>'</w:t>
      </w:r>
      <w:proofErr w:type="spellStart"/>
      <w:r>
        <w:rPr>
          <w:rFonts w:ascii="Courier New"/>
          <w:color w:val="4E9A05"/>
          <w:w w:val="105"/>
          <w:sz w:val="19"/>
        </w:rPr>
        <w:t>Standard_power_smcDC</w:t>
      </w:r>
      <w:proofErr w:type="spellEnd"/>
      <w:r>
        <w:rPr>
          <w:rFonts w:ascii="Courier New"/>
          <w:color w:val="4E9A05"/>
          <w:w w:val="105"/>
          <w:sz w:val="19"/>
        </w:rPr>
        <w:t>'</w:t>
      </w:r>
      <w:r>
        <w:rPr>
          <w:rFonts w:ascii="Courier New"/>
          <w:b/>
          <w:w w:val="105"/>
          <w:sz w:val="19"/>
        </w:rPr>
        <w:t>]]</w:t>
      </w:r>
      <w:r>
        <w:rPr>
          <w:rFonts w:ascii="Courier New"/>
          <w:b/>
          <w:color w:val="CE5C00"/>
          <w:w w:val="105"/>
          <w:sz w:val="19"/>
        </w:rPr>
        <w:t>.</w:t>
      </w:r>
      <w:r>
        <w:rPr>
          <w:rFonts w:ascii="Courier New"/>
          <w:w w:val="105"/>
          <w:sz w:val="19"/>
        </w:rPr>
        <w:t>copy</w:t>
      </w:r>
      <w:r>
        <w:rPr>
          <w:rFonts w:ascii="Courier New"/>
          <w:b/>
          <w:w w:val="105"/>
          <w:sz w:val="19"/>
        </w:rPr>
        <w:t>()</w:t>
      </w:r>
    </w:p>
    <w:p w14:paraId="17F6B610" w14:textId="77777777" w:rsidR="00B9047F" w:rsidRDefault="00CD325A">
      <w:pPr>
        <w:spacing w:line="210" w:lineRule="exact"/>
        <w:ind w:left="24"/>
        <w:rPr>
          <w:rFonts w:ascii="Courier New"/>
          <w:sz w:val="19"/>
        </w:rPr>
      </w:pPr>
      <w:proofErr w:type="spellStart"/>
      <w:r>
        <w:rPr>
          <w:rFonts w:ascii="Courier New"/>
          <w:w w:val="105"/>
          <w:sz w:val="19"/>
        </w:rPr>
        <w:t>y_test</w:t>
      </w:r>
      <w:proofErr w:type="spellEnd"/>
      <w:r>
        <w:rPr>
          <w:rFonts w:ascii="Courier New"/>
          <w:spacing w:val="1"/>
          <w:w w:val="105"/>
          <w:sz w:val="19"/>
        </w:rPr>
        <w:t xml:space="preserve"> </w:t>
      </w:r>
      <w:r>
        <w:rPr>
          <w:rFonts w:ascii="Courier New"/>
          <w:b/>
          <w:color w:val="CE5C00"/>
          <w:w w:val="105"/>
          <w:sz w:val="19"/>
        </w:rPr>
        <w:t>=</w:t>
      </w:r>
      <w:r>
        <w:rPr>
          <w:rFonts w:ascii="Courier New"/>
          <w:b/>
          <w:color w:val="CE5C00"/>
          <w:spacing w:val="1"/>
          <w:w w:val="105"/>
          <w:sz w:val="19"/>
        </w:rPr>
        <w:t xml:space="preserve"> </w:t>
      </w:r>
      <w:proofErr w:type="spellStart"/>
      <w:r>
        <w:rPr>
          <w:rFonts w:ascii="Courier New"/>
          <w:spacing w:val="-2"/>
          <w:w w:val="105"/>
          <w:sz w:val="19"/>
        </w:rPr>
        <w:t>Test_dataset</w:t>
      </w:r>
      <w:r>
        <w:rPr>
          <w:rFonts w:ascii="Courier New"/>
          <w:b/>
          <w:color w:val="CE5C00"/>
          <w:spacing w:val="-2"/>
          <w:w w:val="105"/>
          <w:sz w:val="19"/>
        </w:rPr>
        <w:t>.</w:t>
      </w:r>
      <w:r>
        <w:rPr>
          <w:rFonts w:ascii="Courier New"/>
          <w:spacing w:val="-2"/>
          <w:w w:val="105"/>
          <w:sz w:val="19"/>
        </w:rPr>
        <w:t>VB</w:t>
      </w:r>
      <w:proofErr w:type="spellEnd"/>
    </w:p>
    <w:p w14:paraId="6EB33231" w14:textId="77777777" w:rsidR="00B9047F" w:rsidRDefault="00CD325A">
      <w:pPr>
        <w:spacing w:before="4" w:line="480" w:lineRule="atLeast"/>
        <w:ind w:left="24" w:right="3533"/>
        <w:rPr>
          <w:rFonts w:ascii="Courier New"/>
          <w:b/>
          <w:sz w:val="19"/>
        </w:rPr>
      </w:pPr>
      <w:r>
        <w:rPr>
          <w:rFonts w:ascii="Courier New"/>
          <w:b/>
          <w:color w:val="1F4986"/>
          <w:w w:val="105"/>
          <w:sz w:val="19"/>
        </w:rPr>
        <w:t xml:space="preserve">from </w:t>
      </w:r>
      <w:proofErr w:type="spellStart"/>
      <w:proofErr w:type="gramStart"/>
      <w:r>
        <w:rPr>
          <w:rFonts w:ascii="Courier New"/>
          <w:w w:val="105"/>
          <w:sz w:val="19"/>
        </w:rPr>
        <w:t>sklearn.linear</w:t>
      </w:r>
      <w:proofErr w:type="gramEnd"/>
      <w:r>
        <w:rPr>
          <w:rFonts w:ascii="Courier New"/>
          <w:w w:val="105"/>
          <w:sz w:val="19"/>
        </w:rPr>
        <w:t>_model</w:t>
      </w:r>
      <w:proofErr w:type="spellEnd"/>
      <w:r>
        <w:rPr>
          <w:rFonts w:ascii="Courier New"/>
          <w:w w:val="105"/>
          <w:sz w:val="19"/>
        </w:rPr>
        <w:t xml:space="preserve"> </w:t>
      </w:r>
      <w:r>
        <w:rPr>
          <w:rFonts w:ascii="Courier New"/>
          <w:b/>
          <w:color w:val="1F4986"/>
          <w:w w:val="105"/>
          <w:sz w:val="19"/>
        </w:rPr>
        <w:t xml:space="preserve">import </w:t>
      </w:r>
      <w:proofErr w:type="spellStart"/>
      <w:r>
        <w:rPr>
          <w:rFonts w:ascii="Courier New"/>
          <w:w w:val="105"/>
          <w:sz w:val="19"/>
        </w:rPr>
        <w:t>BayesianRidge</w:t>
      </w:r>
      <w:proofErr w:type="spellEnd"/>
      <w:r>
        <w:rPr>
          <w:rFonts w:ascii="Courier New"/>
          <w:w w:val="105"/>
          <w:sz w:val="19"/>
        </w:rPr>
        <w:t xml:space="preserve"> </w:t>
      </w:r>
      <w:proofErr w:type="spellStart"/>
      <w:r>
        <w:rPr>
          <w:rFonts w:ascii="Courier New"/>
          <w:w w:val="105"/>
          <w:sz w:val="19"/>
        </w:rPr>
        <w:t>bayreg</w:t>
      </w:r>
      <w:proofErr w:type="spellEnd"/>
      <w:r>
        <w:rPr>
          <w:rFonts w:ascii="Courier New"/>
          <w:w w:val="105"/>
          <w:sz w:val="19"/>
        </w:rPr>
        <w:t xml:space="preserve"> </w:t>
      </w:r>
      <w:r>
        <w:rPr>
          <w:rFonts w:ascii="Courier New"/>
          <w:b/>
          <w:color w:val="CE5C00"/>
          <w:w w:val="105"/>
          <w:sz w:val="19"/>
        </w:rPr>
        <w:t xml:space="preserve">= </w:t>
      </w:r>
      <w:proofErr w:type="spellStart"/>
      <w:proofErr w:type="gramStart"/>
      <w:r>
        <w:rPr>
          <w:rFonts w:ascii="Courier New"/>
          <w:w w:val="105"/>
          <w:sz w:val="19"/>
        </w:rPr>
        <w:t>BayesianRidge</w:t>
      </w:r>
      <w:proofErr w:type="spellEnd"/>
      <w:r>
        <w:rPr>
          <w:rFonts w:ascii="Courier New"/>
          <w:b/>
          <w:w w:val="105"/>
          <w:sz w:val="19"/>
        </w:rPr>
        <w:t>(</w:t>
      </w:r>
      <w:proofErr w:type="gramEnd"/>
      <w:r>
        <w:rPr>
          <w:rFonts w:ascii="Courier New"/>
          <w:b/>
          <w:w w:val="105"/>
          <w:sz w:val="19"/>
        </w:rPr>
        <w:t>)</w:t>
      </w:r>
    </w:p>
    <w:p w14:paraId="6B996C59" w14:textId="77777777" w:rsidR="00B9047F" w:rsidRDefault="00CD325A">
      <w:pPr>
        <w:spacing w:before="32"/>
        <w:ind w:left="24"/>
        <w:rPr>
          <w:rFonts w:ascii="Courier New"/>
          <w:b/>
          <w:sz w:val="19"/>
        </w:rPr>
      </w:pPr>
      <w:proofErr w:type="spellStart"/>
      <w:proofErr w:type="gramStart"/>
      <w:r>
        <w:rPr>
          <w:rFonts w:ascii="Courier New"/>
          <w:w w:val="105"/>
          <w:sz w:val="19"/>
        </w:rPr>
        <w:t>bayreg</w:t>
      </w:r>
      <w:r>
        <w:rPr>
          <w:rFonts w:ascii="Courier New"/>
          <w:b/>
          <w:color w:val="CE5C00"/>
          <w:w w:val="105"/>
          <w:sz w:val="19"/>
        </w:rPr>
        <w:t>.</w:t>
      </w:r>
      <w:r>
        <w:rPr>
          <w:rFonts w:ascii="Courier New"/>
          <w:w w:val="105"/>
          <w:sz w:val="19"/>
        </w:rPr>
        <w:t>fit</w:t>
      </w:r>
      <w:proofErr w:type="spellEnd"/>
      <w:r>
        <w:rPr>
          <w:rFonts w:ascii="Courier New"/>
          <w:b/>
          <w:w w:val="105"/>
          <w:sz w:val="19"/>
        </w:rPr>
        <w:t>(</w:t>
      </w:r>
      <w:proofErr w:type="gramEnd"/>
      <w:r>
        <w:rPr>
          <w:rFonts w:ascii="Courier New"/>
          <w:w w:val="105"/>
          <w:sz w:val="19"/>
        </w:rPr>
        <w:t>X_train</w:t>
      </w:r>
      <w:r>
        <w:rPr>
          <w:rFonts w:ascii="Courier New"/>
          <w:b/>
          <w:w w:val="105"/>
          <w:sz w:val="19"/>
        </w:rPr>
        <w:t>,</w:t>
      </w:r>
      <w:r>
        <w:rPr>
          <w:rFonts w:ascii="Courier New"/>
          <w:b/>
          <w:spacing w:val="1"/>
          <w:w w:val="105"/>
          <w:sz w:val="19"/>
        </w:rPr>
        <w:t xml:space="preserve"> </w:t>
      </w:r>
      <w:proofErr w:type="spellStart"/>
      <w:r>
        <w:rPr>
          <w:rFonts w:ascii="Courier New"/>
          <w:spacing w:val="-2"/>
          <w:w w:val="105"/>
          <w:sz w:val="19"/>
        </w:rPr>
        <w:t>y_train</w:t>
      </w:r>
      <w:proofErr w:type="spellEnd"/>
      <w:r>
        <w:rPr>
          <w:rFonts w:ascii="Courier New"/>
          <w:b/>
          <w:spacing w:val="-2"/>
          <w:w w:val="105"/>
          <w:sz w:val="19"/>
        </w:rPr>
        <w:t>)</w:t>
      </w:r>
    </w:p>
    <w:p w14:paraId="77DE778F" w14:textId="77777777" w:rsidR="00B9047F" w:rsidRDefault="00B9047F">
      <w:pPr>
        <w:pStyle w:val="BodyText"/>
        <w:spacing w:before="54"/>
        <w:ind w:left="0"/>
        <w:rPr>
          <w:rFonts w:ascii="Courier New"/>
          <w:b/>
          <w:sz w:val="19"/>
        </w:rPr>
      </w:pPr>
    </w:p>
    <w:p w14:paraId="2C9D9213" w14:textId="77777777" w:rsidR="00B9047F" w:rsidRDefault="00CD325A">
      <w:pPr>
        <w:spacing w:line="271" w:lineRule="auto"/>
        <w:ind w:left="24" w:right="5589"/>
        <w:rPr>
          <w:rFonts w:ascii="Courier New"/>
          <w:b/>
          <w:sz w:val="19"/>
        </w:rPr>
      </w:pPr>
      <w:proofErr w:type="spellStart"/>
      <w:r>
        <w:rPr>
          <w:rFonts w:ascii="Courier New"/>
          <w:w w:val="105"/>
          <w:sz w:val="19"/>
        </w:rPr>
        <w:t>y_pred</w:t>
      </w:r>
      <w:proofErr w:type="spellEnd"/>
      <w:r>
        <w:rPr>
          <w:rFonts w:ascii="Courier New"/>
          <w:spacing w:val="-3"/>
          <w:w w:val="105"/>
          <w:sz w:val="19"/>
        </w:rPr>
        <w:t xml:space="preserve"> </w:t>
      </w:r>
      <w:r>
        <w:rPr>
          <w:rFonts w:ascii="Courier New"/>
          <w:b/>
          <w:color w:val="CE5C00"/>
          <w:w w:val="105"/>
          <w:sz w:val="19"/>
        </w:rPr>
        <w:t>=</w:t>
      </w:r>
      <w:r>
        <w:rPr>
          <w:rFonts w:ascii="Courier New"/>
          <w:b/>
          <w:color w:val="CE5C00"/>
          <w:spacing w:val="-3"/>
          <w:w w:val="105"/>
          <w:sz w:val="19"/>
        </w:rPr>
        <w:t xml:space="preserve"> </w:t>
      </w:r>
      <w:proofErr w:type="spellStart"/>
      <w:proofErr w:type="gramStart"/>
      <w:r>
        <w:rPr>
          <w:rFonts w:ascii="Courier New"/>
          <w:w w:val="105"/>
          <w:sz w:val="19"/>
        </w:rPr>
        <w:t>bayreg</w:t>
      </w:r>
      <w:r>
        <w:rPr>
          <w:rFonts w:ascii="Courier New"/>
          <w:b/>
          <w:color w:val="CE5C00"/>
          <w:w w:val="105"/>
          <w:sz w:val="19"/>
        </w:rPr>
        <w:t>.</w:t>
      </w:r>
      <w:r>
        <w:rPr>
          <w:rFonts w:ascii="Courier New"/>
          <w:w w:val="105"/>
          <w:sz w:val="19"/>
        </w:rPr>
        <w:t>predict</w:t>
      </w:r>
      <w:proofErr w:type="spellEnd"/>
      <w:proofErr w:type="gramEnd"/>
      <w:r>
        <w:rPr>
          <w:rFonts w:ascii="Courier New"/>
          <w:b/>
          <w:w w:val="105"/>
          <w:sz w:val="19"/>
        </w:rPr>
        <w:t>(</w:t>
      </w:r>
      <w:proofErr w:type="spellStart"/>
      <w:r>
        <w:rPr>
          <w:rFonts w:ascii="Courier New"/>
          <w:w w:val="105"/>
          <w:sz w:val="19"/>
        </w:rPr>
        <w:t>X_test</w:t>
      </w:r>
      <w:proofErr w:type="spellEnd"/>
      <w:r>
        <w:rPr>
          <w:rFonts w:ascii="Courier New"/>
          <w:b/>
          <w:w w:val="105"/>
          <w:sz w:val="19"/>
        </w:rPr>
        <w:t xml:space="preserve">) </w:t>
      </w:r>
      <w:proofErr w:type="spellStart"/>
      <w:r>
        <w:rPr>
          <w:rFonts w:ascii="Courier New"/>
          <w:w w:val="105"/>
          <w:sz w:val="19"/>
        </w:rPr>
        <w:t>y_pred</w:t>
      </w:r>
      <w:proofErr w:type="spellEnd"/>
      <w:r>
        <w:rPr>
          <w:rFonts w:ascii="Courier New"/>
          <w:w w:val="105"/>
          <w:sz w:val="19"/>
        </w:rPr>
        <w:t xml:space="preserve"> </w:t>
      </w:r>
      <w:r>
        <w:rPr>
          <w:rFonts w:ascii="Courier New"/>
          <w:b/>
          <w:color w:val="CE5C00"/>
          <w:w w:val="105"/>
          <w:sz w:val="19"/>
        </w:rPr>
        <w:t xml:space="preserve">= </w:t>
      </w:r>
      <w:proofErr w:type="spellStart"/>
      <w:proofErr w:type="gramStart"/>
      <w:r>
        <w:rPr>
          <w:rFonts w:ascii="Courier New"/>
          <w:w w:val="105"/>
          <w:sz w:val="19"/>
        </w:rPr>
        <w:t>pd</w:t>
      </w:r>
      <w:r>
        <w:rPr>
          <w:rFonts w:ascii="Courier New"/>
          <w:b/>
          <w:color w:val="CE5C00"/>
          <w:w w:val="105"/>
          <w:sz w:val="19"/>
        </w:rPr>
        <w:t>.</w:t>
      </w:r>
      <w:r>
        <w:rPr>
          <w:rFonts w:ascii="Courier New"/>
          <w:w w:val="105"/>
          <w:sz w:val="19"/>
        </w:rPr>
        <w:t>DataFrame</w:t>
      </w:r>
      <w:proofErr w:type="spellEnd"/>
      <w:proofErr w:type="gramEnd"/>
      <w:r>
        <w:rPr>
          <w:rFonts w:ascii="Courier New"/>
          <w:b/>
          <w:w w:val="105"/>
          <w:sz w:val="19"/>
        </w:rPr>
        <w:t>(</w:t>
      </w:r>
      <w:proofErr w:type="spellStart"/>
      <w:r>
        <w:rPr>
          <w:rFonts w:ascii="Courier New"/>
          <w:w w:val="105"/>
          <w:sz w:val="19"/>
        </w:rPr>
        <w:t>y_pred</w:t>
      </w:r>
      <w:proofErr w:type="spellEnd"/>
      <w:r>
        <w:rPr>
          <w:rFonts w:ascii="Courier New"/>
          <w:b/>
          <w:w w:val="105"/>
          <w:sz w:val="19"/>
        </w:rPr>
        <w:t>)</w:t>
      </w:r>
    </w:p>
    <w:p w14:paraId="33F9B6C0" w14:textId="77777777" w:rsidR="00B9047F" w:rsidRDefault="00B9047F">
      <w:pPr>
        <w:pStyle w:val="BodyText"/>
        <w:spacing w:before="25"/>
        <w:ind w:left="0"/>
        <w:rPr>
          <w:rFonts w:ascii="Courier New"/>
          <w:b/>
          <w:sz w:val="19"/>
        </w:rPr>
      </w:pPr>
    </w:p>
    <w:p w14:paraId="0DE4A10B" w14:textId="77777777" w:rsidR="00B9047F" w:rsidRDefault="00CD325A">
      <w:pPr>
        <w:spacing w:line="271" w:lineRule="auto"/>
        <w:ind w:left="24" w:right="1871"/>
        <w:rPr>
          <w:rFonts w:ascii="Courier New"/>
          <w:b/>
          <w:sz w:val="19"/>
        </w:rPr>
      </w:pPr>
      <w:proofErr w:type="spellStart"/>
      <w:r>
        <w:rPr>
          <w:rFonts w:ascii="Courier New"/>
          <w:w w:val="105"/>
          <w:sz w:val="19"/>
        </w:rPr>
        <w:t>bay_rmse</w:t>
      </w:r>
      <w:proofErr w:type="spellEnd"/>
      <w:r>
        <w:rPr>
          <w:rFonts w:ascii="Courier New"/>
          <w:w w:val="105"/>
          <w:sz w:val="19"/>
        </w:rPr>
        <w:t xml:space="preserve"> </w:t>
      </w:r>
      <w:r>
        <w:rPr>
          <w:rFonts w:ascii="Courier New"/>
          <w:b/>
          <w:color w:val="CE5C00"/>
          <w:w w:val="105"/>
          <w:sz w:val="19"/>
        </w:rPr>
        <w:t xml:space="preserve">= </w:t>
      </w:r>
      <w:proofErr w:type="spellStart"/>
      <w:proofErr w:type="gramStart"/>
      <w:r>
        <w:rPr>
          <w:rFonts w:ascii="Courier New"/>
          <w:w w:val="105"/>
          <w:sz w:val="19"/>
        </w:rPr>
        <w:t>np</w:t>
      </w:r>
      <w:r>
        <w:rPr>
          <w:rFonts w:ascii="Courier New"/>
          <w:b/>
          <w:color w:val="CE5C00"/>
          <w:w w:val="105"/>
          <w:sz w:val="19"/>
        </w:rPr>
        <w:t>.</w:t>
      </w:r>
      <w:r>
        <w:rPr>
          <w:rFonts w:ascii="Courier New"/>
          <w:w w:val="105"/>
          <w:sz w:val="19"/>
        </w:rPr>
        <w:t>sqrt</w:t>
      </w:r>
      <w:proofErr w:type="spellEnd"/>
      <w:proofErr w:type="gramEnd"/>
      <w:r>
        <w:rPr>
          <w:rFonts w:ascii="Courier New"/>
          <w:b/>
          <w:w w:val="105"/>
          <w:sz w:val="19"/>
        </w:rPr>
        <w:t>(</w:t>
      </w:r>
      <w:proofErr w:type="spellStart"/>
      <w:proofErr w:type="gramStart"/>
      <w:r>
        <w:rPr>
          <w:rFonts w:ascii="Courier New"/>
          <w:w w:val="105"/>
          <w:sz w:val="19"/>
        </w:rPr>
        <w:t>metrics</w:t>
      </w:r>
      <w:r>
        <w:rPr>
          <w:rFonts w:ascii="Courier New"/>
          <w:b/>
          <w:color w:val="CE5C00"/>
          <w:w w:val="105"/>
          <w:sz w:val="19"/>
        </w:rPr>
        <w:t>.</w:t>
      </w:r>
      <w:r>
        <w:rPr>
          <w:rFonts w:ascii="Courier New"/>
          <w:w w:val="105"/>
          <w:sz w:val="19"/>
        </w:rPr>
        <w:t>mean</w:t>
      </w:r>
      <w:proofErr w:type="gramEnd"/>
      <w:r>
        <w:rPr>
          <w:rFonts w:ascii="Courier New"/>
          <w:w w:val="105"/>
          <w:sz w:val="19"/>
        </w:rPr>
        <w:t>_squared_</w:t>
      </w:r>
      <w:proofErr w:type="gramStart"/>
      <w:r>
        <w:rPr>
          <w:rFonts w:ascii="Courier New"/>
          <w:w w:val="105"/>
          <w:sz w:val="19"/>
        </w:rPr>
        <w:t>error</w:t>
      </w:r>
      <w:proofErr w:type="spellEnd"/>
      <w:r>
        <w:rPr>
          <w:rFonts w:ascii="Courier New"/>
          <w:b/>
          <w:w w:val="105"/>
          <w:sz w:val="19"/>
        </w:rPr>
        <w:t>(</w:t>
      </w:r>
      <w:proofErr w:type="spellStart"/>
      <w:proofErr w:type="gramEnd"/>
      <w:r>
        <w:rPr>
          <w:rFonts w:ascii="Courier New"/>
          <w:w w:val="105"/>
          <w:sz w:val="19"/>
        </w:rPr>
        <w:t>y_test</w:t>
      </w:r>
      <w:proofErr w:type="spellEnd"/>
      <w:r>
        <w:rPr>
          <w:rFonts w:ascii="Courier New"/>
          <w:b/>
          <w:w w:val="105"/>
          <w:sz w:val="19"/>
        </w:rPr>
        <w:t xml:space="preserve">, </w:t>
      </w:r>
      <w:proofErr w:type="spellStart"/>
      <w:r>
        <w:rPr>
          <w:rFonts w:ascii="Courier New"/>
          <w:w w:val="105"/>
          <w:sz w:val="19"/>
        </w:rPr>
        <w:t>y_pred</w:t>
      </w:r>
      <w:proofErr w:type="spellEnd"/>
      <w:r>
        <w:rPr>
          <w:rFonts w:ascii="Courier New"/>
          <w:b/>
          <w:w w:val="105"/>
          <w:sz w:val="19"/>
        </w:rPr>
        <w:t xml:space="preserve">)) </w:t>
      </w:r>
      <w:proofErr w:type="spellStart"/>
      <w:r>
        <w:rPr>
          <w:rFonts w:ascii="Courier New"/>
          <w:w w:val="105"/>
          <w:sz w:val="19"/>
        </w:rPr>
        <w:t>bay_mse</w:t>
      </w:r>
      <w:proofErr w:type="spellEnd"/>
      <w:r>
        <w:rPr>
          <w:rFonts w:ascii="Courier New"/>
          <w:w w:val="105"/>
          <w:sz w:val="19"/>
        </w:rPr>
        <w:t xml:space="preserve"> </w:t>
      </w:r>
      <w:r>
        <w:rPr>
          <w:rFonts w:ascii="Courier New"/>
          <w:b/>
          <w:color w:val="CE5C00"/>
          <w:w w:val="105"/>
          <w:sz w:val="19"/>
        </w:rPr>
        <w:t xml:space="preserve">= </w:t>
      </w:r>
      <w:proofErr w:type="spellStart"/>
      <w:r>
        <w:rPr>
          <w:rFonts w:ascii="Courier New"/>
          <w:w w:val="105"/>
          <w:sz w:val="19"/>
        </w:rPr>
        <w:t>mean_squared_</w:t>
      </w:r>
      <w:proofErr w:type="gramStart"/>
      <w:r>
        <w:rPr>
          <w:rFonts w:ascii="Courier New"/>
          <w:w w:val="105"/>
          <w:sz w:val="19"/>
        </w:rPr>
        <w:t>error</w:t>
      </w:r>
      <w:proofErr w:type="spellEnd"/>
      <w:r>
        <w:rPr>
          <w:rFonts w:ascii="Courier New"/>
          <w:b/>
          <w:w w:val="105"/>
          <w:sz w:val="19"/>
        </w:rPr>
        <w:t>(</w:t>
      </w:r>
      <w:proofErr w:type="spellStart"/>
      <w:proofErr w:type="gramEnd"/>
      <w:r>
        <w:rPr>
          <w:rFonts w:ascii="Courier New"/>
          <w:w w:val="105"/>
          <w:sz w:val="19"/>
        </w:rPr>
        <w:t>y_test</w:t>
      </w:r>
      <w:proofErr w:type="spellEnd"/>
      <w:r>
        <w:rPr>
          <w:rFonts w:ascii="Courier New"/>
          <w:b/>
          <w:w w:val="105"/>
          <w:sz w:val="19"/>
        </w:rPr>
        <w:t xml:space="preserve">, </w:t>
      </w:r>
      <w:proofErr w:type="spellStart"/>
      <w:r>
        <w:rPr>
          <w:rFonts w:ascii="Courier New"/>
          <w:w w:val="105"/>
          <w:sz w:val="19"/>
        </w:rPr>
        <w:t>y_pred</w:t>
      </w:r>
      <w:proofErr w:type="spellEnd"/>
      <w:r>
        <w:rPr>
          <w:rFonts w:ascii="Courier New"/>
          <w:b/>
          <w:w w:val="105"/>
          <w:sz w:val="19"/>
        </w:rPr>
        <w:t>)</w:t>
      </w:r>
    </w:p>
    <w:p w14:paraId="1702ECCE" w14:textId="77777777" w:rsidR="00B9047F" w:rsidRDefault="00CD325A">
      <w:pPr>
        <w:spacing w:before="1" w:line="268" w:lineRule="auto"/>
        <w:ind w:left="24" w:right="3533"/>
        <w:rPr>
          <w:rFonts w:ascii="Courier New"/>
          <w:b/>
          <w:sz w:val="19"/>
        </w:rPr>
      </w:pPr>
      <w:proofErr w:type="spellStart"/>
      <w:r>
        <w:rPr>
          <w:rFonts w:ascii="Courier New"/>
          <w:w w:val="105"/>
          <w:sz w:val="19"/>
        </w:rPr>
        <w:t>bay_mae</w:t>
      </w:r>
      <w:proofErr w:type="spellEnd"/>
      <w:r>
        <w:rPr>
          <w:rFonts w:ascii="Courier New"/>
          <w:w w:val="105"/>
          <w:sz w:val="19"/>
        </w:rPr>
        <w:t xml:space="preserve"> </w:t>
      </w:r>
      <w:r>
        <w:rPr>
          <w:rFonts w:ascii="Courier New"/>
          <w:b/>
          <w:color w:val="CE5C00"/>
          <w:w w:val="105"/>
          <w:sz w:val="19"/>
        </w:rPr>
        <w:t xml:space="preserve">= </w:t>
      </w:r>
      <w:proofErr w:type="spellStart"/>
      <w:r>
        <w:rPr>
          <w:rFonts w:ascii="Courier New"/>
          <w:w w:val="105"/>
          <w:sz w:val="19"/>
        </w:rPr>
        <w:t>mean_absolute_</w:t>
      </w:r>
      <w:proofErr w:type="gramStart"/>
      <w:r>
        <w:rPr>
          <w:rFonts w:ascii="Courier New"/>
          <w:w w:val="105"/>
          <w:sz w:val="19"/>
        </w:rPr>
        <w:t>error</w:t>
      </w:r>
      <w:proofErr w:type="spellEnd"/>
      <w:r>
        <w:rPr>
          <w:rFonts w:ascii="Courier New"/>
          <w:b/>
          <w:w w:val="105"/>
          <w:sz w:val="19"/>
        </w:rPr>
        <w:t>(</w:t>
      </w:r>
      <w:proofErr w:type="spellStart"/>
      <w:proofErr w:type="gramEnd"/>
      <w:r>
        <w:rPr>
          <w:rFonts w:ascii="Courier New"/>
          <w:w w:val="105"/>
          <w:sz w:val="19"/>
        </w:rPr>
        <w:t>y_test</w:t>
      </w:r>
      <w:proofErr w:type="spellEnd"/>
      <w:r>
        <w:rPr>
          <w:rFonts w:ascii="Courier New"/>
          <w:b/>
          <w:w w:val="105"/>
          <w:sz w:val="19"/>
        </w:rPr>
        <w:t xml:space="preserve">, </w:t>
      </w:r>
      <w:proofErr w:type="spellStart"/>
      <w:r>
        <w:rPr>
          <w:rFonts w:ascii="Courier New"/>
          <w:w w:val="105"/>
          <w:sz w:val="19"/>
        </w:rPr>
        <w:t>y_pred</w:t>
      </w:r>
      <w:proofErr w:type="spellEnd"/>
      <w:r>
        <w:rPr>
          <w:rFonts w:ascii="Courier New"/>
          <w:b/>
          <w:w w:val="105"/>
          <w:sz w:val="19"/>
        </w:rPr>
        <w:t xml:space="preserve">) </w:t>
      </w:r>
      <w:r>
        <w:rPr>
          <w:rFonts w:ascii="Courier New"/>
          <w:w w:val="105"/>
          <w:sz w:val="19"/>
        </w:rPr>
        <w:t xml:space="preserve">bay_r2 </w:t>
      </w:r>
      <w:r>
        <w:rPr>
          <w:rFonts w:ascii="Courier New"/>
          <w:b/>
          <w:color w:val="CE5C00"/>
          <w:w w:val="105"/>
          <w:sz w:val="19"/>
        </w:rPr>
        <w:t xml:space="preserve">= </w:t>
      </w:r>
      <w:proofErr w:type="gramStart"/>
      <w:r>
        <w:rPr>
          <w:rFonts w:ascii="Courier New"/>
          <w:w w:val="105"/>
          <w:sz w:val="19"/>
        </w:rPr>
        <w:t>metrics</w:t>
      </w:r>
      <w:r>
        <w:rPr>
          <w:rFonts w:ascii="Courier New"/>
          <w:b/>
          <w:color w:val="CE5C00"/>
          <w:w w:val="105"/>
          <w:sz w:val="19"/>
        </w:rPr>
        <w:t>.</w:t>
      </w:r>
      <w:r>
        <w:rPr>
          <w:rFonts w:ascii="Courier New"/>
          <w:w w:val="105"/>
          <w:sz w:val="19"/>
        </w:rPr>
        <w:t>r</w:t>
      </w:r>
      <w:proofErr w:type="gramEnd"/>
      <w:r>
        <w:rPr>
          <w:rFonts w:ascii="Courier New"/>
          <w:w w:val="105"/>
          <w:sz w:val="19"/>
        </w:rPr>
        <w:t>2_</w:t>
      </w:r>
      <w:proofErr w:type="gramStart"/>
      <w:r>
        <w:rPr>
          <w:rFonts w:ascii="Courier New"/>
          <w:w w:val="105"/>
          <w:sz w:val="19"/>
        </w:rPr>
        <w:t>score</w:t>
      </w:r>
      <w:r>
        <w:rPr>
          <w:rFonts w:ascii="Courier New"/>
          <w:b/>
          <w:w w:val="105"/>
          <w:sz w:val="19"/>
        </w:rPr>
        <w:t>(</w:t>
      </w:r>
      <w:proofErr w:type="spellStart"/>
      <w:proofErr w:type="gramEnd"/>
      <w:r>
        <w:rPr>
          <w:rFonts w:ascii="Courier New"/>
          <w:w w:val="105"/>
          <w:sz w:val="19"/>
        </w:rPr>
        <w:t>y_test</w:t>
      </w:r>
      <w:proofErr w:type="spellEnd"/>
      <w:r>
        <w:rPr>
          <w:rFonts w:ascii="Courier New"/>
          <w:b/>
          <w:w w:val="105"/>
          <w:sz w:val="19"/>
        </w:rPr>
        <w:t xml:space="preserve">, </w:t>
      </w:r>
      <w:proofErr w:type="spellStart"/>
      <w:r>
        <w:rPr>
          <w:rFonts w:ascii="Courier New"/>
          <w:w w:val="105"/>
          <w:sz w:val="19"/>
        </w:rPr>
        <w:t>y_pred</w:t>
      </w:r>
      <w:proofErr w:type="spellEnd"/>
      <w:r>
        <w:rPr>
          <w:rFonts w:ascii="Courier New"/>
          <w:b/>
          <w:w w:val="105"/>
          <w:sz w:val="19"/>
        </w:rPr>
        <w:t>)</w:t>
      </w:r>
    </w:p>
    <w:p w14:paraId="66434B16" w14:textId="77777777" w:rsidR="00B9047F" w:rsidRDefault="00CD325A">
      <w:pPr>
        <w:spacing w:before="2"/>
        <w:ind w:left="24"/>
        <w:rPr>
          <w:rFonts w:ascii="Courier New"/>
          <w:b/>
          <w:sz w:val="19"/>
        </w:rPr>
      </w:pPr>
      <w:proofErr w:type="spellStart"/>
      <w:r>
        <w:rPr>
          <w:rFonts w:ascii="Courier New"/>
          <w:w w:val="105"/>
          <w:sz w:val="19"/>
        </w:rPr>
        <w:t>bay_variance</w:t>
      </w:r>
      <w:proofErr w:type="spellEnd"/>
      <w:r>
        <w:rPr>
          <w:rFonts w:ascii="Courier New"/>
          <w:spacing w:val="1"/>
          <w:w w:val="105"/>
          <w:sz w:val="19"/>
        </w:rPr>
        <w:t xml:space="preserve"> </w:t>
      </w:r>
      <w:r>
        <w:rPr>
          <w:rFonts w:ascii="Courier New"/>
          <w:b/>
          <w:color w:val="CE5C00"/>
          <w:w w:val="105"/>
          <w:sz w:val="19"/>
        </w:rPr>
        <w:t>=</w:t>
      </w:r>
      <w:r>
        <w:rPr>
          <w:rFonts w:ascii="Courier New"/>
          <w:b/>
          <w:color w:val="CE5C00"/>
          <w:spacing w:val="2"/>
          <w:w w:val="105"/>
          <w:sz w:val="19"/>
        </w:rPr>
        <w:t xml:space="preserve"> </w:t>
      </w:r>
      <w:proofErr w:type="spellStart"/>
      <w:proofErr w:type="gramStart"/>
      <w:r>
        <w:rPr>
          <w:rFonts w:ascii="Courier New"/>
          <w:w w:val="105"/>
          <w:sz w:val="19"/>
        </w:rPr>
        <w:t>metrics</w:t>
      </w:r>
      <w:r>
        <w:rPr>
          <w:rFonts w:ascii="Courier New"/>
          <w:b/>
          <w:color w:val="CE5C00"/>
          <w:w w:val="105"/>
          <w:sz w:val="19"/>
        </w:rPr>
        <w:t>.</w:t>
      </w:r>
      <w:r>
        <w:rPr>
          <w:rFonts w:ascii="Courier New"/>
          <w:w w:val="105"/>
          <w:sz w:val="19"/>
        </w:rPr>
        <w:t>explained</w:t>
      </w:r>
      <w:proofErr w:type="gramEnd"/>
      <w:r>
        <w:rPr>
          <w:rFonts w:ascii="Courier New"/>
          <w:w w:val="105"/>
          <w:sz w:val="19"/>
        </w:rPr>
        <w:t>_variance_</w:t>
      </w:r>
      <w:proofErr w:type="gramStart"/>
      <w:r>
        <w:rPr>
          <w:rFonts w:ascii="Courier New"/>
          <w:w w:val="105"/>
          <w:sz w:val="19"/>
        </w:rPr>
        <w:t>score</w:t>
      </w:r>
      <w:proofErr w:type="spellEnd"/>
      <w:r>
        <w:rPr>
          <w:rFonts w:ascii="Courier New"/>
          <w:b/>
          <w:w w:val="105"/>
          <w:sz w:val="19"/>
        </w:rPr>
        <w:t>(</w:t>
      </w:r>
      <w:proofErr w:type="spellStart"/>
      <w:proofErr w:type="gramEnd"/>
      <w:r>
        <w:rPr>
          <w:rFonts w:ascii="Courier New"/>
          <w:w w:val="105"/>
          <w:sz w:val="19"/>
        </w:rPr>
        <w:t>y_test</w:t>
      </w:r>
      <w:proofErr w:type="spellEnd"/>
      <w:r>
        <w:rPr>
          <w:rFonts w:ascii="Courier New"/>
          <w:b/>
          <w:w w:val="105"/>
          <w:sz w:val="19"/>
        </w:rPr>
        <w:t>,</w:t>
      </w:r>
      <w:r>
        <w:rPr>
          <w:rFonts w:ascii="Courier New"/>
          <w:b/>
          <w:spacing w:val="1"/>
          <w:w w:val="105"/>
          <w:sz w:val="19"/>
        </w:rPr>
        <w:t xml:space="preserve"> </w:t>
      </w:r>
      <w:proofErr w:type="spellStart"/>
      <w:r>
        <w:rPr>
          <w:rFonts w:ascii="Courier New"/>
          <w:spacing w:val="-2"/>
          <w:w w:val="105"/>
          <w:sz w:val="19"/>
        </w:rPr>
        <w:t>y_pred</w:t>
      </w:r>
      <w:proofErr w:type="spellEnd"/>
      <w:r>
        <w:rPr>
          <w:rFonts w:ascii="Courier New"/>
          <w:b/>
          <w:spacing w:val="-2"/>
          <w:w w:val="105"/>
          <w:sz w:val="19"/>
        </w:rPr>
        <w:t>)</w:t>
      </w:r>
    </w:p>
    <w:p w14:paraId="3EA48A4C" w14:textId="77777777" w:rsidR="00B9047F" w:rsidRDefault="00B9047F">
      <w:pPr>
        <w:pStyle w:val="BodyText"/>
        <w:spacing w:before="53"/>
        <w:ind w:left="0"/>
        <w:rPr>
          <w:rFonts w:ascii="Courier New"/>
          <w:b/>
          <w:sz w:val="19"/>
        </w:rPr>
      </w:pPr>
    </w:p>
    <w:p w14:paraId="495A5063" w14:textId="77777777" w:rsidR="00B9047F" w:rsidRDefault="00CD325A">
      <w:pPr>
        <w:spacing w:line="271" w:lineRule="auto"/>
        <w:ind w:left="24" w:right="688"/>
        <w:rPr>
          <w:rFonts w:ascii="Courier New"/>
          <w:b/>
          <w:sz w:val="19"/>
        </w:rPr>
      </w:pPr>
      <w:proofErr w:type="spellStart"/>
      <w:r>
        <w:rPr>
          <w:rFonts w:ascii="Courier New"/>
          <w:w w:val="105"/>
          <w:sz w:val="19"/>
        </w:rPr>
        <w:t>bay_error</w:t>
      </w:r>
      <w:proofErr w:type="spellEnd"/>
      <w:r>
        <w:rPr>
          <w:rFonts w:ascii="Courier New"/>
          <w:w w:val="105"/>
          <w:sz w:val="19"/>
        </w:rPr>
        <w:t xml:space="preserve"> </w:t>
      </w:r>
      <w:r>
        <w:rPr>
          <w:rFonts w:ascii="Courier New"/>
          <w:b/>
          <w:color w:val="CE5C00"/>
          <w:w w:val="105"/>
          <w:sz w:val="19"/>
        </w:rPr>
        <w:t xml:space="preserve">= </w:t>
      </w:r>
      <w:proofErr w:type="spellStart"/>
      <w:proofErr w:type="gramStart"/>
      <w:r>
        <w:rPr>
          <w:rFonts w:ascii="Courier New"/>
          <w:w w:val="105"/>
          <w:sz w:val="19"/>
        </w:rPr>
        <w:t>pd</w:t>
      </w:r>
      <w:r>
        <w:rPr>
          <w:rFonts w:ascii="Courier New"/>
          <w:b/>
          <w:color w:val="CE5C00"/>
          <w:w w:val="105"/>
          <w:sz w:val="19"/>
        </w:rPr>
        <w:t>.</w:t>
      </w:r>
      <w:r>
        <w:rPr>
          <w:rFonts w:ascii="Courier New"/>
          <w:w w:val="105"/>
          <w:sz w:val="19"/>
        </w:rPr>
        <w:t>DataFrame</w:t>
      </w:r>
      <w:proofErr w:type="spellEnd"/>
      <w:proofErr w:type="gramEnd"/>
      <w:r>
        <w:rPr>
          <w:rFonts w:ascii="Courier New"/>
          <w:b/>
          <w:w w:val="105"/>
          <w:sz w:val="19"/>
        </w:rPr>
        <w:t>([</w:t>
      </w:r>
      <w:proofErr w:type="spellStart"/>
      <w:r>
        <w:rPr>
          <w:rFonts w:ascii="Courier New"/>
          <w:w w:val="105"/>
          <w:sz w:val="19"/>
        </w:rPr>
        <w:t>bay_rmse</w:t>
      </w:r>
      <w:proofErr w:type="spellEnd"/>
      <w:r>
        <w:rPr>
          <w:rFonts w:ascii="Courier New"/>
          <w:b/>
          <w:w w:val="105"/>
          <w:sz w:val="19"/>
        </w:rPr>
        <w:t xml:space="preserve">, </w:t>
      </w:r>
      <w:proofErr w:type="spellStart"/>
      <w:r>
        <w:rPr>
          <w:rFonts w:ascii="Courier New"/>
          <w:w w:val="105"/>
          <w:sz w:val="19"/>
        </w:rPr>
        <w:t>bay_mse</w:t>
      </w:r>
      <w:proofErr w:type="spellEnd"/>
      <w:r>
        <w:rPr>
          <w:rFonts w:ascii="Courier New"/>
          <w:b/>
          <w:w w:val="105"/>
          <w:sz w:val="19"/>
        </w:rPr>
        <w:t xml:space="preserve">, </w:t>
      </w:r>
      <w:proofErr w:type="spellStart"/>
      <w:r>
        <w:rPr>
          <w:rFonts w:ascii="Courier New"/>
          <w:w w:val="105"/>
          <w:sz w:val="19"/>
        </w:rPr>
        <w:t>bay_mae</w:t>
      </w:r>
      <w:proofErr w:type="spellEnd"/>
      <w:r>
        <w:rPr>
          <w:rFonts w:ascii="Courier New"/>
          <w:b/>
          <w:w w:val="105"/>
          <w:sz w:val="19"/>
        </w:rPr>
        <w:t xml:space="preserve">, </w:t>
      </w:r>
      <w:r>
        <w:rPr>
          <w:rFonts w:ascii="Courier New"/>
          <w:w w:val="105"/>
          <w:sz w:val="19"/>
        </w:rPr>
        <w:t>bay_r2</w:t>
      </w:r>
      <w:r>
        <w:rPr>
          <w:rFonts w:ascii="Courier New"/>
          <w:b/>
          <w:w w:val="105"/>
          <w:sz w:val="19"/>
        </w:rPr>
        <w:t xml:space="preserve">, </w:t>
      </w:r>
      <w:proofErr w:type="spellStart"/>
      <w:r>
        <w:rPr>
          <w:rFonts w:ascii="Courier New"/>
          <w:spacing w:val="-2"/>
          <w:w w:val="105"/>
          <w:sz w:val="19"/>
        </w:rPr>
        <w:t>bay_variance</w:t>
      </w:r>
      <w:proofErr w:type="spellEnd"/>
      <w:r>
        <w:rPr>
          <w:rFonts w:ascii="Courier New"/>
          <w:b/>
          <w:spacing w:val="-2"/>
          <w:w w:val="105"/>
          <w:sz w:val="19"/>
        </w:rPr>
        <w:t>])</w:t>
      </w:r>
    </w:p>
    <w:p w14:paraId="28CACA72" w14:textId="77777777" w:rsidR="00B9047F" w:rsidRDefault="00CD325A">
      <w:pPr>
        <w:ind w:left="24"/>
        <w:rPr>
          <w:rFonts w:ascii="Courier New"/>
          <w:b/>
          <w:sz w:val="19"/>
        </w:rPr>
      </w:pPr>
      <w:proofErr w:type="spellStart"/>
      <w:r>
        <w:rPr>
          <w:rFonts w:ascii="Courier New"/>
          <w:w w:val="105"/>
          <w:sz w:val="19"/>
        </w:rPr>
        <w:t>bay_error</w:t>
      </w:r>
      <w:r>
        <w:rPr>
          <w:rFonts w:ascii="Courier New"/>
          <w:b/>
          <w:color w:val="CE5C00"/>
          <w:w w:val="105"/>
          <w:sz w:val="19"/>
        </w:rPr>
        <w:t>.</w:t>
      </w:r>
      <w:r>
        <w:rPr>
          <w:rFonts w:ascii="Courier New"/>
          <w:w w:val="105"/>
          <w:sz w:val="19"/>
        </w:rPr>
        <w:t>columns</w:t>
      </w:r>
      <w:proofErr w:type="spellEnd"/>
      <w:r>
        <w:rPr>
          <w:rFonts w:ascii="Courier New"/>
          <w:spacing w:val="1"/>
          <w:w w:val="105"/>
          <w:sz w:val="19"/>
        </w:rPr>
        <w:t xml:space="preserve"> </w:t>
      </w:r>
      <w:r>
        <w:rPr>
          <w:rFonts w:ascii="Courier New"/>
          <w:b/>
          <w:color w:val="CE5C00"/>
          <w:w w:val="105"/>
          <w:sz w:val="19"/>
        </w:rPr>
        <w:t>=</w:t>
      </w:r>
      <w:r>
        <w:rPr>
          <w:rFonts w:ascii="Courier New"/>
          <w:b/>
          <w:color w:val="CE5C00"/>
          <w:spacing w:val="1"/>
          <w:w w:val="105"/>
          <w:sz w:val="19"/>
        </w:rPr>
        <w:t xml:space="preserve"> </w:t>
      </w:r>
      <w:r>
        <w:rPr>
          <w:rFonts w:ascii="Courier New"/>
          <w:b/>
          <w:w w:val="105"/>
          <w:sz w:val="19"/>
        </w:rPr>
        <w:t>[</w:t>
      </w:r>
      <w:r>
        <w:rPr>
          <w:rFonts w:ascii="Courier New"/>
          <w:color w:val="4E9A05"/>
          <w:w w:val="105"/>
          <w:sz w:val="19"/>
        </w:rPr>
        <w:t>"Bayesian</w:t>
      </w:r>
      <w:r>
        <w:rPr>
          <w:rFonts w:ascii="Courier New"/>
          <w:color w:val="4E9A05"/>
          <w:spacing w:val="1"/>
          <w:w w:val="105"/>
          <w:sz w:val="19"/>
        </w:rPr>
        <w:t xml:space="preserve"> </w:t>
      </w:r>
      <w:r>
        <w:rPr>
          <w:rFonts w:ascii="Courier New"/>
          <w:color w:val="4E9A05"/>
          <w:w w:val="105"/>
          <w:sz w:val="19"/>
        </w:rPr>
        <w:t>Ridge</w:t>
      </w:r>
      <w:r>
        <w:rPr>
          <w:rFonts w:ascii="Courier New"/>
          <w:color w:val="4E9A05"/>
          <w:spacing w:val="2"/>
          <w:w w:val="105"/>
          <w:sz w:val="19"/>
        </w:rPr>
        <w:t xml:space="preserve"> </w:t>
      </w:r>
      <w:r>
        <w:rPr>
          <w:rFonts w:ascii="Courier New"/>
          <w:color w:val="4E9A05"/>
          <w:spacing w:val="-2"/>
          <w:w w:val="105"/>
          <w:sz w:val="19"/>
        </w:rPr>
        <w:t>Regression"</w:t>
      </w:r>
      <w:r>
        <w:rPr>
          <w:rFonts w:ascii="Courier New"/>
          <w:b/>
          <w:spacing w:val="-2"/>
          <w:w w:val="105"/>
          <w:sz w:val="19"/>
        </w:rPr>
        <w:t>]</w:t>
      </w:r>
    </w:p>
    <w:p w14:paraId="06C54126" w14:textId="0E58BDAD" w:rsidR="00B9047F" w:rsidRDefault="00CD325A">
      <w:pPr>
        <w:spacing w:before="197"/>
        <w:ind w:left="1836" w:right="2401"/>
        <w:jc w:val="center"/>
        <w:rPr>
          <w:i/>
          <w:sz w:val="18"/>
        </w:rPr>
      </w:pPr>
      <w:r>
        <w:rPr>
          <w:i/>
          <w:noProof/>
          <w:sz w:val="18"/>
          <w:lang w:bidi="te-IN"/>
        </w:rPr>
        <mc:AlternateContent>
          <mc:Choice Requires="wps">
            <w:drawing>
              <wp:anchor distT="0" distB="0" distL="0" distR="0" simplePos="0" relativeHeight="251547648" behindDoc="0" locked="0" layoutInCell="1" allowOverlap="1" wp14:anchorId="51399F8B" wp14:editId="7D78ADEF">
                <wp:simplePos x="0" y="0"/>
                <wp:positionH relativeFrom="page">
                  <wp:posOffset>1086332</wp:posOffset>
                </wp:positionH>
                <wp:positionV relativeFrom="paragraph">
                  <wp:posOffset>1652751</wp:posOffset>
                </wp:positionV>
                <wp:extent cx="152400" cy="16637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0BCD8FB0" w14:textId="77777777" w:rsidR="00B9047F" w:rsidRDefault="00CD325A">
                            <w:pPr>
                              <w:spacing w:line="223" w:lineRule="exact"/>
                              <w:ind w:left="20"/>
                              <w:rPr>
                                <w:rFonts w:ascii="Calibri"/>
                                <w:sz w:val="20"/>
                              </w:rPr>
                            </w:pPr>
                            <w:r>
                              <w:rPr>
                                <w:rFonts w:ascii="Calibri"/>
                                <w:color w:val="585858"/>
                                <w:spacing w:val="-5"/>
                                <w:sz w:val="20"/>
                              </w:rPr>
                              <w:t>VB</w:t>
                            </w:r>
                          </w:p>
                        </w:txbxContent>
                      </wps:txbx>
                      <wps:bodyPr vert="vert270" wrap="square" lIns="0" tIns="0" rIns="0" bIns="0" rtlCol="0">
                        <a:noAutofit/>
                      </wps:bodyPr>
                    </wps:wsp>
                  </a:graphicData>
                </a:graphic>
              </wp:anchor>
            </w:drawing>
          </mc:Choice>
          <mc:Fallback>
            <w:pict>
              <v:shape w14:anchorId="51399F8B" id="Textbox 123" o:spid="_x0000_s1101" type="#_x0000_t202" style="position:absolute;left:0;text-align:left;margin-left:85.55pt;margin-top:130.15pt;width:12pt;height:13.1pt;z-index:25154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" filled="f" stroked="f">
                <v:textbox style="layout-flow:vertical;mso-layout-flow-alt:bottom-to-top" inset="0,0,0,0">
                  <w:txbxContent>
                    <w:p w14:paraId="0BCD8FB0" w14:textId="77777777" w:rsidR="00B9047F" w:rsidRDefault="00CD325A">
                      <w:pPr>
                        <w:spacing w:line="223" w:lineRule="exact"/>
                        <w:ind w:left="20"/>
                        <w:rPr>
                          <w:rFonts w:ascii="Calibri"/>
                          <w:sz w:val="20"/>
                        </w:rPr>
                      </w:pPr>
                      <w:r>
                        <w:rPr>
                          <w:rFonts w:ascii="Calibri"/>
                          <w:color w:val="585858"/>
                          <w:spacing w:val="-5"/>
                          <w:sz w:val="20"/>
                        </w:rPr>
                        <w:t>VB</w:t>
                      </w:r>
                    </w:p>
                  </w:txbxContent>
                </v:textbox>
                <w10:wrap anchorx="page"/>
              </v:shape>
            </w:pict>
          </mc:Fallback>
        </mc:AlternateContent>
      </w:r>
      <w:bookmarkStart w:id="102" w:name="_bookmark106"/>
      <w:bookmarkEnd w:id="102"/>
      <w:r>
        <w:rPr>
          <w:i/>
          <w:color w:val="44536A"/>
          <w:sz w:val="18"/>
        </w:rPr>
        <w:t>Code</w:t>
      </w:r>
      <w:r>
        <w:rPr>
          <w:i/>
          <w:color w:val="44536A"/>
          <w:spacing w:val="-2"/>
          <w:sz w:val="18"/>
        </w:rPr>
        <w:t xml:space="preserve"> </w:t>
      </w:r>
      <w:r>
        <w:rPr>
          <w:i/>
          <w:color w:val="44536A"/>
          <w:sz w:val="18"/>
        </w:rPr>
        <w:t>Snippet</w:t>
      </w:r>
      <w:r>
        <w:rPr>
          <w:i/>
          <w:color w:val="44536A"/>
          <w:spacing w:val="-1"/>
          <w:sz w:val="18"/>
        </w:rPr>
        <w:t xml:space="preserve"> </w:t>
      </w:r>
      <w:r>
        <w:rPr>
          <w:i/>
          <w:color w:val="44536A"/>
          <w:sz w:val="18"/>
        </w:rPr>
        <w:t>13:</w:t>
      </w:r>
      <w:r>
        <w:rPr>
          <w:i/>
          <w:color w:val="44536A"/>
          <w:spacing w:val="-3"/>
          <w:sz w:val="18"/>
        </w:rPr>
        <w:t xml:space="preserve"> </w:t>
      </w:r>
      <w:r>
        <w:rPr>
          <w:i/>
          <w:color w:val="44536A"/>
          <w:sz w:val="18"/>
        </w:rPr>
        <w:t>Bayesian</w:t>
      </w:r>
      <w:r>
        <w:rPr>
          <w:i/>
          <w:color w:val="44536A"/>
          <w:spacing w:val="1"/>
          <w:sz w:val="18"/>
        </w:rPr>
        <w:t xml:space="preserve"> </w:t>
      </w:r>
      <w:r>
        <w:rPr>
          <w:i/>
          <w:color w:val="44536A"/>
          <w:sz w:val="18"/>
        </w:rPr>
        <w:t>Ridge</w:t>
      </w:r>
      <w:r>
        <w:rPr>
          <w:i/>
          <w:color w:val="44536A"/>
          <w:spacing w:val="-3"/>
          <w:sz w:val="18"/>
        </w:rPr>
        <w:t xml:space="preserve"> </w:t>
      </w:r>
      <w:r>
        <w:rPr>
          <w:i/>
          <w:color w:val="44536A"/>
          <w:spacing w:val="-2"/>
          <w:sz w:val="18"/>
        </w:rPr>
        <w:t>Regression</w:t>
      </w:r>
    </w:p>
    <w:p w14:paraId="5860F817" w14:textId="02FC0C8E" w:rsidR="00B9047F" w:rsidRDefault="00513C43">
      <w:pPr>
        <w:pStyle w:val="BodyText"/>
        <w:spacing w:before="179" w:after="1"/>
        <w:ind w:left="0"/>
        <w:rPr>
          <w:i/>
          <w:sz w:val="20"/>
        </w:rPr>
      </w:pPr>
      <w:r>
        <w:rPr>
          <w:i/>
          <w:noProof/>
          <w:sz w:val="18"/>
          <w:lang w:bidi="te-IN"/>
        </w:rPr>
        <mc:AlternateContent>
          <mc:Choice Requires="wpg">
            <w:drawing>
              <wp:anchor distT="0" distB="0" distL="0" distR="0" simplePos="0" relativeHeight="251550720" behindDoc="1" locked="0" layoutInCell="1" allowOverlap="1" wp14:anchorId="7B83A98E" wp14:editId="6508945A">
                <wp:simplePos x="0" y="0"/>
                <wp:positionH relativeFrom="page">
                  <wp:posOffset>912495</wp:posOffset>
                </wp:positionH>
                <wp:positionV relativeFrom="paragraph">
                  <wp:posOffset>123190</wp:posOffset>
                </wp:positionV>
                <wp:extent cx="5731510" cy="2897505"/>
                <wp:effectExtent l="0" t="0" r="21590" b="17145"/>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2897505"/>
                          <a:chOff x="4762" y="4762"/>
                          <a:chExt cx="5731510" cy="2897505"/>
                        </a:xfrm>
                      </wpg:grpSpPr>
                      <pic:pic xmlns:pic="http://schemas.openxmlformats.org/drawingml/2006/picture">
                        <pic:nvPicPr>
                          <pic:cNvPr id="113" name="Image 113"/>
                          <pic:cNvPicPr/>
                        </pic:nvPicPr>
                        <pic:blipFill>
                          <a:blip r:embed="rId60" cstate="print"/>
                          <a:stretch>
                            <a:fillRect/>
                          </a:stretch>
                        </pic:blipFill>
                        <pic:spPr>
                          <a:xfrm>
                            <a:off x="605218" y="434555"/>
                            <a:ext cx="3596640" cy="1937004"/>
                          </a:xfrm>
                          <a:prstGeom prst="rect">
                            <a:avLst/>
                          </a:prstGeom>
                        </pic:spPr>
                      </pic:pic>
                      <pic:pic xmlns:pic="http://schemas.openxmlformats.org/drawingml/2006/picture">
                        <pic:nvPicPr>
                          <pic:cNvPr id="114" name="Image 114"/>
                          <pic:cNvPicPr/>
                        </pic:nvPicPr>
                        <pic:blipFill>
                          <a:blip r:embed="rId61" cstate="print"/>
                          <a:stretch>
                            <a:fillRect/>
                          </a:stretch>
                        </pic:blipFill>
                        <pic:spPr>
                          <a:xfrm>
                            <a:off x="4862766" y="1309522"/>
                            <a:ext cx="243840" cy="73532"/>
                          </a:xfrm>
                          <a:prstGeom prst="rect">
                            <a:avLst/>
                          </a:prstGeom>
                        </pic:spPr>
                      </pic:pic>
                      <pic:pic xmlns:pic="http://schemas.openxmlformats.org/drawingml/2006/picture">
                        <pic:nvPicPr>
                          <pic:cNvPr id="115" name="Image 115"/>
                          <pic:cNvPicPr/>
                        </pic:nvPicPr>
                        <pic:blipFill>
                          <a:blip r:embed="rId62" cstate="print"/>
                          <a:stretch>
                            <a:fillRect/>
                          </a:stretch>
                        </pic:blipFill>
                        <pic:spPr>
                          <a:xfrm>
                            <a:off x="4862766" y="1522882"/>
                            <a:ext cx="243840" cy="73532"/>
                          </a:xfrm>
                          <a:prstGeom prst="rect">
                            <a:avLst/>
                          </a:prstGeom>
                        </pic:spPr>
                      </pic:pic>
                      <wps:wsp>
                        <wps:cNvPr id="116" name="Graphic 116"/>
                        <wps:cNvSpPr/>
                        <wps:spPr>
                          <a:xfrm>
                            <a:off x="4762" y="4762"/>
                            <a:ext cx="5731510" cy="2897505"/>
                          </a:xfrm>
                          <a:custGeom>
                            <a:avLst/>
                            <a:gdLst/>
                            <a:ahLst/>
                            <a:cxnLst/>
                            <a:rect l="l" t="t" r="r" b="b"/>
                            <a:pathLst>
                              <a:path w="5731510" h="2897505">
                                <a:moveTo>
                                  <a:pt x="0" y="2897504"/>
                                </a:moveTo>
                                <a:lnTo>
                                  <a:pt x="5731509" y="2897504"/>
                                </a:lnTo>
                                <a:lnTo>
                                  <a:pt x="5731509" y="0"/>
                                </a:lnTo>
                                <a:lnTo>
                                  <a:pt x="0" y="0"/>
                                </a:lnTo>
                                <a:lnTo>
                                  <a:pt x="0" y="2897504"/>
                                </a:lnTo>
                                <a:close/>
                              </a:path>
                            </a:pathLst>
                          </a:custGeom>
                          <a:ln w="9525">
                            <a:solidFill>
                              <a:srgbClr val="D9D9D9"/>
                            </a:solidFill>
                            <a:prstDash val="solid"/>
                          </a:ln>
                        </wps:spPr>
                        <wps:bodyPr wrap="square" lIns="0" tIns="0" rIns="0" bIns="0" rtlCol="0">
                          <a:prstTxWarp prst="textNoShape">
                            <a:avLst/>
                          </a:prstTxWarp>
                          <a:noAutofit/>
                        </wps:bodyPr>
                      </wps:wsp>
                      <wps:wsp>
                        <wps:cNvPr id="117" name="Textbox 117"/>
                        <wps:cNvSpPr txBox="1"/>
                        <wps:spPr>
                          <a:xfrm>
                            <a:off x="391858" y="91427"/>
                            <a:ext cx="158115" cy="1327785"/>
                          </a:xfrm>
                          <a:prstGeom prst="rect">
                            <a:avLst/>
                          </a:prstGeom>
                        </wps:spPr>
                        <wps:txbx>
                          <w:txbxContent>
                            <w:p w14:paraId="5346BA8A" w14:textId="77777777" w:rsidR="00B9047F" w:rsidRDefault="00CD325A">
                              <w:pPr>
                                <w:spacing w:line="184" w:lineRule="exact"/>
                                <w:rPr>
                                  <w:rFonts w:ascii="Calibri"/>
                                  <w:sz w:val="18"/>
                                </w:rPr>
                              </w:pPr>
                              <w:r>
                                <w:rPr>
                                  <w:rFonts w:ascii="Calibri"/>
                                  <w:color w:val="585858"/>
                                  <w:spacing w:val="-5"/>
                                  <w:sz w:val="18"/>
                                </w:rPr>
                                <w:t>1.8</w:t>
                              </w:r>
                            </w:p>
                            <w:p w14:paraId="5B6F23C9" w14:textId="77777777" w:rsidR="00B9047F" w:rsidRDefault="00CD325A">
                              <w:pPr>
                                <w:spacing w:before="162"/>
                                <w:ind w:right="18"/>
                                <w:jc w:val="right"/>
                                <w:rPr>
                                  <w:rFonts w:ascii="Calibri"/>
                                  <w:sz w:val="18"/>
                                </w:rPr>
                              </w:pPr>
                              <w:r>
                                <w:rPr>
                                  <w:rFonts w:ascii="Calibri"/>
                                  <w:color w:val="585858"/>
                                  <w:spacing w:val="-5"/>
                                  <w:sz w:val="18"/>
                                </w:rPr>
                                <w:t>1.6</w:t>
                              </w:r>
                            </w:p>
                            <w:p w14:paraId="51BCC630" w14:textId="77777777" w:rsidR="00B9047F" w:rsidRDefault="00CD325A">
                              <w:pPr>
                                <w:spacing w:before="162"/>
                                <w:ind w:right="18"/>
                                <w:jc w:val="right"/>
                                <w:rPr>
                                  <w:rFonts w:ascii="Calibri"/>
                                  <w:sz w:val="18"/>
                                </w:rPr>
                              </w:pPr>
                              <w:r>
                                <w:rPr>
                                  <w:rFonts w:ascii="Calibri"/>
                                  <w:color w:val="585858"/>
                                  <w:spacing w:val="-5"/>
                                  <w:sz w:val="18"/>
                                </w:rPr>
                                <w:t>1.4</w:t>
                              </w:r>
                            </w:p>
                            <w:p w14:paraId="520BF60E" w14:textId="77777777" w:rsidR="00B9047F" w:rsidRDefault="00CD325A">
                              <w:pPr>
                                <w:spacing w:before="163"/>
                                <w:ind w:right="18"/>
                                <w:jc w:val="right"/>
                                <w:rPr>
                                  <w:rFonts w:ascii="Calibri"/>
                                  <w:sz w:val="18"/>
                                </w:rPr>
                              </w:pPr>
                              <w:r>
                                <w:rPr>
                                  <w:rFonts w:ascii="Calibri"/>
                                  <w:color w:val="585858"/>
                                  <w:spacing w:val="-5"/>
                                  <w:sz w:val="18"/>
                                </w:rPr>
                                <w:t>1.2</w:t>
                              </w:r>
                            </w:p>
                            <w:p w14:paraId="2FEB5007" w14:textId="77777777" w:rsidR="00B9047F" w:rsidRDefault="00CD325A">
                              <w:pPr>
                                <w:spacing w:before="162"/>
                                <w:ind w:right="18"/>
                                <w:jc w:val="right"/>
                                <w:rPr>
                                  <w:rFonts w:ascii="Calibri"/>
                                  <w:sz w:val="18"/>
                                </w:rPr>
                              </w:pPr>
                              <w:r>
                                <w:rPr>
                                  <w:rFonts w:ascii="Calibri"/>
                                  <w:color w:val="585858"/>
                                  <w:spacing w:val="-10"/>
                                  <w:sz w:val="18"/>
                                </w:rPr>
                                <w:t>1</w:t>
                              </w:r>
                            </w:p>
                            <w:p w14:paraId="7169E752" w14:textId="77777777" w:rsidR="00B9047F" w:rsidRDefault="00CD325A">
                              <w:pPr>
                                <w:spacing w:before="162" w:line="216" w:lineRule="exact"/>
                                <w:rPr>
                                  <w:rFonts w:ascii="Calibri"/>
                                  <w:sz w:val="18"/>
                                </w:rPr>
                              </w:pPr>
                              <w:r>
                                <w:rPr>
                                  <w:rFonts w:ascii="Calibri"/>
                                  <w:color w:val="585858"/>
                                  <w:spacing w:val="-5"/>
                                  <w:sz w:val="18"/>
                                </w:rPr>
                                <w:t>0.8</w:t>
                              </w:r>
                            </w:p>
                          </w:txbxContent>
                        </wps:txbx>
                        <wps:bodyPr wrap="square" lIns="0" tIns="0" rIns="0" bIns="0" rtlCol="0">
                          <a:noAutofit/>
                        </wps:bodyPr>
                      </wps:wsp>
                      <wps:wsp>
                        <wps:cNvPr id="118" name="Textbox 118"/>
                        <wps:cNvSpPr txBox="1"/>
                        <wps:spPr>
                          <a:xfrm>
                            <a:off x="5133657" y="1293837"/>
                            <a:ext cx="487680" cy="114300"/>
                          </a:xfrm>
                          <a:prstGeom prst="rect">
                            <a:avLst/>
                          </a:prstGeom>
                        </wps:spPr>
                        <wps:txbx>
                          <w:txbxContent>
                            <w:p w14:paraId="44C235DF" w14:textId="77777777" w:rsidR="00B9047F" w:rsidRDefault="00CD325A">
                              <w:pPr>
                                <w:spacing w:line="180" w:lineRule="exact"/>
                                <w:rPr>
                                  <w:rFonts w:ascii="Calibri"/>
                                  <w:sz w:val="18"/>
                                </w:rPr>
                              </w:pPr>
                              <w:r>
                                <w:rPr>
                                  <w:rFonts w:ascii="Calibri"/>
                                  <w:color w:val="585858"/>
                                  <w:spacing w:val="-2"/>
                                  <w:sz w:val="18"/>
                                </w:rPr>
                                <w:t>Prediction</w:t>
                              </w:r>
                            </w:p>
                          </w:txbxContent>
                        </wps:txbx>
                        <wps:bodyPr wrap="square" lIns="0" tIns="0" rIns="0" bIns="0" rtlCol="0">
                          <a:noAutofit/>
                        </wps:bodyPr>
                      </wps:wsp>
                      <wps:wsp>
                        <wps:cNvPr id="119" name="Textbox 119"/>
                        <wps:cNvSpPr txBox="1"/>
                        <wps:spPr>
                          <a:xfrm>
                            <a:off x="391858" y="1547075"/>
                            <a:ext cx="157480" cy="114300"/>
                          </a:xfrm>
                          <a:prstGeom prst="rect">
                            <a:avLst/>
                          </a:prstGeom>
                        </wps:spPr>
                        <wps:txbx>
                          <w:txbxContent>
                            <w:p w14:paraId="4135336E" w14:textId="77777777" w:rsidR="00B9047F" w:rsidRDefault="00CD325A">
                              <w:pPr>
                                <w:spacing w:line="180" w:lineRule="exact"/>
                                <w:rPr>
                                  <w:rFonts w:ascii="Calibri"/>
                                  <w:sz w:val="18"/>
                                </w:rPr>
                              </w:pPr>
                              <w:r>
                                <w:rPr>
                                  <w:rFonts w:ascii="Calibri"/>
                                  <w:color w:val="585858"/>
                                  <w:spacing w:val="-5"/>
                                  <w:sz w:val="18"/>
                                </w:rPr>
                                <w:t>0.6</w:t>
                              </w:r>
                            </w:p>
                          </w:txbxContent>
                        </wps:txbx>
                        <wps:bodyPr wrap="square" lIns="0" tIns="0" rIns="0" bIns="0" rtlCol="0">
                          <a:noAutofit/>
                        </wps:bodyPr>
                      </wps:wsp>
                      <wps:wsp>
                        <wps:cNvPr id="120" name="Textbox 120"/>
                        <wps:cNvSpPr txBox="1"/>
                        <wps:spPr>
                          <a:xfrm>
                            <a:off x="5133657" y="1508086"/>
                            <a:ext cx="375920" cy="114300"/>
                          </a:xfrm>
                          <a:prstGeom prst="rect">
                            <a:avLst/>
                          </a:prstGeom>
                        </wps:spPr>
                        <wps:txbx>
                          <w:txbxContent>
                            <w:p w14:paraId="539BB023" w14:textId="77777777" w:rsidR="00B9047F" w:rsidRDefault="00CD325A">
                              <w:pPr>
                                <w:spacing w:line="180" w:lineRule="exact"/>
                                <w:rPr>
                                  <w:rFonts w:ascii="Calibri"/>
                                  <w:sz w:val="18"/>
                                </w:rPr>
                              </w:pPr>
                              <w:r>
                                <w:rPr>
                                  <w:rFonts w:ascii="Calibri"/>
                                  <w:color w:val="585858"/>
                                  <w:spacing w:val="-2"/>
                                  <w:sz w:val="18"/>
                                </w:rPr>
                                <w:t>Original</w:t>
                              </w:r>
                            </w:p>
                          </w:txbxContent>
                        </wps:txbx>
                        <wps:bodyPr wrap="square" lIns="0" tIns="0" rIns="0" bIns="0" rtlCol="0">
                          <a:noAutofit/>
                        </wps:bodyPr>
                      </wps:wsp>
                      <wps:wsp>
                        <wps:cNvPr id="121" name="Textbox 121"/>
                        <wps:cNvSpPr txBox="1"/>
                        <wps:spPr>
                          <a:xfrm>
                            <a:off x="349250" y="1789391"/>
                            <a:ext cx="200596" cy="636309"/>
                          </a:xfrm>
                          <a:prstGeom prst="rect">
                            <a:avLst/>
                          </a:prstGeom>
                        </wps:spPr>
                        <wps:txbx>
                          <w:txbxContent>
                            <w:p w14:paraId="09C7BADA" w14:textId="77777777" w:rsidR="00B9047F" w:rsidRDefault="00CD325A">
                              <w:pPr>
                                <w:spacing w:line="183" w:lineRule="exact"/>
                                <w:ind w:left="55"/>
                                <w:rPr>
                                  <w:rFonts w:ascii="Calibri"/>
                                  <w:sz w:val="18"/>
                                </w:rPr>
                              </w:pPr>
                              <w:r>
                                <w:rPr>
                                  <w:rFonts w:ascii="Calibri"/>
                                  <w:color w:val="585858"/>
                                  <w:spacing w:val="-5"/>
                                  <w:sz w:val="18"/>
                                </w:rPr>
                                <w:t>0.4</w:t>
                              </w:r>
                            </w:p>
                            <w:p w14:paraId="4E57F3E4" w14:textId="77777777" w:rsidR="00B9047F" w:rsidRDefault="00CD325A">
                              <w:pPr>
                                <w:spacing w:before="162"/>
                                <w:ind w:right="18"/>
                                <w:jc w:val="right"/>
                                <w:rPr>
                                  <w:rFonts w:ascii="Calibri"/>
                                  <w:sz w:val="18"/>
                                </w:rPr>
                              </w:pPr>
                              <w:r>
                                <w:rPr>
                                  <w:rFonts w:ascii="Calibri"/>
                                  <w:color w:val="585858"/>
                                  <w:spacing w:val="-5"/>
                                  <w:sz w:val="18"/>
                                </w:rPr>
                                <w:t>0.2</w:t>
                              </w:r>
                            </w:p>
                            <w:p w14:paraId="37B74938" w14:textId="3848F307" w:rsidR="00B9047F" w:rsidRDefault="00CD325A" w:rsidP="00513C43">
                              <w:pPr>
                                <w:spacing w:before="162"/>
                                <w:ind w:right="18"/>
                                <w:jc w:val="right"/>
                                <w:rPr>
                                  <w:rFonts w:ascii="Calibri"/>
                                  <w:sz w:val="18"/>
                                </w:rPr>
                              </w:pPr>
                              <w:r>
                                <w:rPr>
                                  <w:rFonts w:ascii="Calibri"/>
                                  <w:color w:val="585858"/>
                                  <w:spacing w:val="-10"/>
                                  <w:sz w:val="18"/>
                                </w:rPr>
                                <w:t>0</w:t>
                              </w:r>
                            </w:p>
                          </w:txbxContent>
                        </wps:txbx>
                        <wps:bodyPr wrap="square" lIns="0" tIns="0" rIns="0" bIns="0" rtlCol="0">
                          <a:noAutofit/>
                        </wps:bodyPr>
                      </wps:wsp>
                      <wps:wsp>
                        <wps:cNvPr id="122" name="Textbox 122"/>
                        <wps:cNvSpPr txBox="1"/>
                        <wps:spPr>
                          <a:xfrm>
                            <a:off x="2328608" y="2615399"/>
                            <a:ext cx="603885" cy="127000"/>
                          </a:xfrm>
                          <a:prstGeom prst="rect">
                            <a:avLst/>
                          </a:prstGeom>
                        </wps:spPr>
                        <wps:txbx>
                          <w:txbxContent>
                            <w:p w14:paraId="20792BFD" w14:textId="77777777" w:rsidR="00B9047F" w:rsidRDefault="00CD325A">
                              <w:pPr>
                                <w:spacing w:line="199" w:lineRule="exact"/>
                                <w:rPr>
                                  <w:rFonts w:ascii="Calibri"/>
                                  <w:sz w:val="20"/>
                                </w:rPr>
                              </w:pPr>
                              <w:r>
                                <w:rPr>
                                  <w:rFonts w:ascii="Calibri"/>
                                  <w:color w:val="585858"/>
                                  <w:sz w:val="20"/>
                                </w:rPr>
                                <w:t>Data</w:t>
                              </w:r>
                              <w:r>
                                <w:rPr>
                                  <w:rFonts w:ascii="Calibri"/>
                                  <w:color w:val="585858"/>
                                  <w:spacing w:val="-4"/>
                                  <w:sz w:val="20"/>
                                </w:rPr>
                                <w:t xml:space="preserve"> </w:t>
                              </w:r>
                              <w:r>
                                <w:rPr>
                                  <w:rFonts w:ascii="Calibri"/>
                                  <w:color w:val="585858"/>
                                  <w:spacing w:val="-2"/>
                                  <w:sz w:val="20"/>
                                </w:rPr>
                                <w:t>Points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B83A98E" id="Group 112" o:spid="_x0000_s1102" style="position:absolute;margin-left:71.85pt;margin-top:9.7pt;width:451.3pt;height:228.15pt;z-index:-251765760;mso-wrap-distance-left:0;mso-wrap-distance-right:0;mso-position-horizontal-relative:page;mso-position-vertical-relative:text;mso-width-relative:margin;mso-height-relative:margin" coordorigin="47,47" coordsize="57315,28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">
                <v:shape id="Image 113" o:spid="_x0000_s1103" type="#_x0000_t75" style="position:absolute;left:6052;top:4345;width:35966;height:19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">
                  <v:imagedata r:id="rId63" o:title=""/>
                </v:shape>
                <v:shape id="Image 114" o:spid="_x0000_s1104" type="#_x0000_t75" style="position:absolute;left:48627;top:13095;width:2439;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">
                  <v:imagedata r:id="rId64" o:title=""/>
                </v:shape>
                <v:shape id="Image 115" o:spid="_x0000_s1105" type="#_x0000_t75" style="position:absolute;left:48627;top:15228;width:2439;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">
                  <v:imagedata r:id="rId65" o:title=""/>
                </v:shape>
                <v:shape id="Graphic 116" o:spid="_x0000_s1106" style="position:absolute;left:47;top:47;width:57315;height:28975;visibility:visible;mso-wrap-style:square;v-text-anchor:top" coordsize="5731510,2897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" path="m,2897504r5731509,l5731509,,,,,2897504xe" filled="f" strokecolor="#d9d9d9">
                  <v:path arrowok="t"/>
                </v:shape>
                <v:shape id="Textbox 117" o:spid="_x0000_s1107" type="#_x0000_t202" style="position:absolute;left:3918;top:914;width:1581;height:1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5346BA8A" w14:textId="77777777" w:rsidR="00B9047F" w:rsidRDefault="00CD325A">
                        <w:pPr>
                          <w:spacing w:line="184" w:lineRule="exact"/>
                          <w:rPr>
                            <w:rFonts w:ascii="Calibri"/>
                            <w:sz w:val="18"/>
                          </w:rPr>
                        </w:pPr>
                        <w:r>
                          <w:rPr>
                            <w:rFonts w:ascii="Calibri"/>
                            <w:color w:val="585858"/>
                            <w:spacing w:val="-5"/>
                            <w:sz w:val="18"/>
                          </w:rPr>
                          <w:t>1.8</w:t>
                        </w:r>
                      </w:p>
                      <w:p w14:paraId="5B6F23C9" w14:textId="77777777" w:rsidR="00B9047F" w:rsidRDefault="00CD325A">
                        <w:pPr>
                          <w:spacing w:before="162"/>
                          <w:ind w:right="18"/>
                          <w:jc w:val="right"/>
                          <w:rPr>
                            <w:rFonts w:ascii="Calibri"/>
                            <w:sz w:val="18"/>
                          </w:rPr>
                        </w:pPr>
                        <w:r>
                          <w:rPr>
                            <w:rFonts w:ascii="Calibri"/>
                            <w:color w:val="585858"/>
                            <w:spacing w:val="-5"/>
                            <w:sz w:val="18"/>
                          </w:rPr>
                          <w:t>1.6</w:t>
                        </w:r>
                      </w:p>
                      <w:p w14:paraId="51BCC630" w14:textId="77777777" w:rsidR="00B9047F" w:rsidRDefault="00CD325A">
                        <w:pPr>
                          <w:spacing w:before="162"/>
                          <w:ind w:right="18"/>
                          <w:jc w:val="right"/>
                          <w:rPr>
                            <w:rFonts w:ascii="Calibri"/>
                            <w:sz w:val="18"/>
                          </w:rPr>
                        </w:pPr>
                        <w:r>
                          <w:rPr>
                            <w:rFonts w:ascii="Calibri"/>
                            <w:color w:val="585858"/>
                            <w:spacing w:val="-5"/>
                            <w:sz w:val="18"/>
                          </w:rPr>
                          <w:t>1.4</w:t>
                        </w:r>
                      </w:p>
                      <w:p w14:paraId="520BF60E" w14:textId="77777777" w:rsidR="00B9047F" w:rsidRDefault="00CD325A">
                        <w:pPr>
                          <w:spacing w:before="163"/>
                          <w:ind w:right="18"/>
                          <w:jc w:val="right"/>
                          <w:rPr>
                            <w:rFonts w:ascii="Calibri"/>
                            <w:sz w:val="18"/>
                          </w:rPr>
                        </w:pPr>
                        <w:r>
                          <w:rPr>
                            <w:rFonts w:ascii="Calibri"/>
                            <w:color w:val="585858"/>
                            <w:spacing w:val="-5"/>
                            <w:sz w:val="18"/>
                          </w:rPr>
                          <w:t>1.2</w:t>
                        </w:r>
                      </w:p>
                      <w:p w14:paraId="2FEB5007" w14:textId="77777777" w:rsidR="00B9047F" w:rsidRDefault="00CD325A">
                        <w:pPr>
                          <w:spacing w:before="162"/>
                          <w:ind w:right="18"/>
                          <w:jc w:val="right"/>
                          <w:rPr>
                            <w:rFonts w:ascii="Calibri"/>
                            <w:sz w:val="18"/>
                          </w:rPr>
                        </w:pPr>
                        <w:r>
                          <w:rPr>
                            <w:rFonts w:ascii="Calibri"/>
                            <w:color w:val="585858"/>
                            <w:spacing w:val="-10"/>
                            <w:sz w:val="18"/>
                          </w:rPr>
                          <w:t>1</w:t>
                        </w:r>
                      </w:p>
                      <w:p w14:paraId="7169E752" w14:textId="77777777" w:rsidR="00B9047F" w:rsidRDefault="00CD325A">
                        <w:pPr>
                          <w:spacing w:before="162" w:line="216" w:lineRule="exact"/>
                          <w:rPr>
                            <w:rFonts w:ascii="Calibri"/>
                            <w:sz w:val="18"/>
                          </w:rPr>
                        </w:pPr>
                        <w:r>
                          <w:rPr>
                            <w:rFonts w:ascii="Calibri"/>
                            <w:color w:val="585858"/>
                            <w:spacing w:val="-5"/>
                            <w:sz w:val="18"/>
                          </w:rPr>
                          <w:t>0.8</w:t>
                        </w:r>
                      </w:p>
                    </w:txbxContent>
                  </v:textbox>
                </v:shape>
                <v:shape id="Textbox 118" o:spid="_x0000_s1108" type="#_x0000_t202" style="position:absolute;left:51336;top:12938;width:487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44C235DF" w14:textId="77777777" w:rsidR="00B9047F" w:rsidRDefault="00CD325A">
                        <w:pPr>
                          <w:spacing w:line="180" w:lineRule="exact"/>
                          <w:rPr>
                            <w:rFonts w:ascii="Calibri"/>
                            <w:sz w:val="18"/>
                          </w:rPr>
                        </w:pPr>
                        <w:r>
                          <w:rPr>
                            <w:rFonts w:ascii="Calibri"/>
                            <w:color w:val="585858"/>
                            <w:spacing w:val="-2"/>
                            <w:sz w:val="18"/>
                          </w:rPr>
                          <w:t>Prediction</w:t>
                        </w:r>
                      </w:p>
                    </w:txbxContent>
                  </v:textbox>
                </v:shape>
                <v:shape id="Textbox 119" o:spid="_x0000_s1109" type="#_x0000_t202" style="position:absolute;left:3918;top:15470;width:15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4135336E" w14:textId="77777777" w:rsidR="00B9047F" w:rsidRDefault="00CD325A">
                        <w:pPr>
                          <w:spacing w:line="180" w:lineRule="exact"/>
                          <w:rPr>
                            <w:rFonts w:ascii="Calibri"/>
                            <w:sz w:val="18"/>
                          </w:rPr>
                        </w:pPr>
                        <w:r>
                          <w:rPr>
                            <w:rFonts w:ascii="Calibri"/>
                            <w:color w:val="585858"/>
                            <w:spacing w:val="-5"/>
                            <w:sz w:val="18"/>
                          </w:rPr>
                          <w:t>0.6</w:t>
                        </w:r>
                      </w:p>
                    </w:txbxContent>
                  </v:textbox>
                </v:shape>
                <v:shape id="Textbox 120" o:spid="_x0000_s1110" type="#_x0000_t202" style="position:absolute;left:51336;top:15080;width:37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539BB023" w14:textId="77777777" w:rsidR="00B9047F" w:rsidRDefault="00CD325A">
                        <w:pPr>
                          <w:spacing w:line="180" w:lineRule="exact"/>
                          <w:rPr>
                            <w:rFonts w:ascii="Calibri"/>
                            <w:sz w:val="18"/>
                          </w:rPr>
                        </w:pPr>
                        <w:r>
                          <w:rPr>
                            <w:rFonts w:ascii="Calibri"/>
                            <w:color w:val="585858"/>
                            <w:spacing w:val="-2"/>
                            <w:sz w:val="18"/>
                          </w:rPr>
                          <w:t>Original</w:t>
                        </w:r>
                      </w:p>
                    </w:txbxContent>
                  </v:textbox>
                </v:shape>
                <v:shape id="Textbox 121" o:spid="_x0000_s1111" type="#_x0000_t202" style="position:absolute;left:3492;top:17893;width:2006;height:6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09C7BADA" w14:textId="77777777" w:rsidR="00B9047F" w:rsidRDefault="00CD325A">
                        <w:pPr>
                          <w:spacing w:line="183" w:lineRule="exact"/>
                          <w:ind w:left="55"/>
                          <w:rPr>
                            <w:rFonts w:ascii="Calibri"/>
                            <w:sz w:val="18"/>
                          </w:rPr>
                        </w:pPr>
                        <w:r>
                          <w:rPr>
                            <w:rFonts w:ascii="Calibri"/>
                            <w:color w:val="585858"/>
                            <w:spacing w:val="-5"/>
                            <w:sz w:val="18"/>
                          </w:rPr>
                          <w:t>0.4</w:t>
                        </w:r>
                      </w:p>
                      <w:p w14:paraId="4E57F3E4" w14:textId="77777777" w:rsidR="00B9047F" w:rsidRDefault="00CD325A">
                        <w:pPr>
                          <w:spacing w:before="162"/>
                          <w:ind w:right="18"/>
                          <w:jc w:val="right"/>
                          <w:rPr>
                            <w:rFonts w:ascii="Calibri"/>
                            <w:sz w:val="18"/>
                          </w:rPr>
                        </w:pPr>
                        <w:r>
                          <w:rPr>
                            <w:rFonts w:ascii="Calibri"/>
                            <w:color w:val="585858"/>
                            <w:spacing w:val="-5"/>
                            <w:sz w:val="18"/>
                          </w:rPr>
                          <w:t>0.2</w:t>
                        </w:r>
                      </w:p>
                      <w:p w14:paraId="37B74938" w14:textId="3848F307" w:rsidR="00B9047F" w:rsidRDefault="00CD325A" w:rsidP="00513C43">
                        <w:pPr>
                          <w:spacing w:before="162"/>
                          <w:ind w:right="18"/>
                          <w:jc w:val="right"/>
                          <w:rPr>
                            <w:rFonts w:ascii="Calibri"/>
                            <w:sz w:val="18"/>
                          </w:rPr>
                        </w:pPr>
                        <w:r>
                          <w:rPr>
                            <w:rFonts w:ascii="Calibri"/>
                            <w:color w:val="585858"/>
                            <w:spacing w:val="-10"/>
                            <w:sz w:val="18"/>
                          </w:rPr>
                          <w:t>0</w:t>
                        </w:r>
                      </w:p>
                    </w:txbxContent>
                  </v:textbox>
                </v:shape>
                <v:shape id="Textbox 122" o:spid="_x0000_s1112" type="#_x0000_t202" style="position:absolute;left:23286;top:26153;width:603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20792BFD" w14:textId="77777777" w:rsidR="00B9047F" w:rsidRDefault="00CD325A">
                        <w:pPr>
                          <w:spacing w:line="199" w:lineRule="exact"/>
                          <w:rPr>
                            <w:rFonts w:ascii="Calibri"/>
                            <w:sz w:val="20"/>
                          </w:rPr>
                        </w:pPr>
                        <w:r>
                          <w:rPr>
                            <w:rFonts w:ascii="Calibri"/>
                            <w:color w:val="585858"/>
                            <w:sz w:val="20"/>
                          </w:rPr>
                          <w:t>Data</w:t>
                        </w:r>
                        <w:r>
                          <w:rPr>
                            <w:rFonts w:ascii="Calibri"/>
                            <w:color w:val="585858"/>
                            <w:spacing w:val="-4"/>
                            <w:sz w:val="20"/>
                          </w:rPr>
                          <w:t xml:space="preserve"> </w:t>
                        </w:r>
                        <w:r>
                          <w:rPr>
                            <w:rFonts w:ascii="Calibri"/>
                            <w:color w:val="585858"/>
                            <w:spacing w:val="-2"/>
                            <w:sz w:val="20"/>
                          </w:rPr>
                          <w:t>Points</w:t>
                        </w:r>
                      </w:p>
                    </w:txbxContent>
                  </v:textbox>
                </v:shape>
                <w10:wrap anchorx="page"/>
              </v:group>
            </w:pict>
          </mc:Fallback>
        </mc:AlternateContent>
      </w:r>
    </w:p>
    <w:tbl>
      <w:tblPr>
        <w:tblW w:w="0" w:type="auto"/>
        <w:tblInd w:w="1034"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693"/>
        <w:gridCol w:w="694"/>
        <w:gridCol w:w="694"/>
        <w:gridCol w:w="694"/>
        <w:gridCol w:w="694"/>
        <w:gridCol w:w="694"/>
        <w:gridCol w:w="694"/>
        <w:gridCol w:w="694"/>
        <w:gridCol w:w="695"/>
      </w:tblGrid>
      <w:tr w:rsidR="00B9047F" w14:paraId="3E51F845" w14:textId="77777777">
        <w:trPr>
          <w:trHeight w:val="367"/>
        </w:trPr>
        <w:tc>
          <w:tcPr>
            <w:tcW w:w="693" w:type="dxa"/>
            <w:tcBorders>
              <w:left w:val="single" w:sz="6" w:space="0" w:color="BEBEBE"/>
            </w:tcBorders>
          </w:tcPr>
          <w:p w14:paraId="1B1A676B" w14:textId="77777777" w:rsidR="00B9047F" w:rsidRDefault="00B9047F">
            <w:pPr>
              <w:pStyle w:val="TableParagraph"/>
              <w:rPr>
                <w:sz w:val="18"/>
              </w:rPr>
            </w:pPr>
          </w:p>
        </w:tc>
        <w:tc>
          <w:tcPr>
            <w:tcW w:w="694" w:type="dxa"/>
          </w:tcPr>
          <w:p w14:paraId="5EFE3E46" w14:textId="77777777" w:rsidR="00B9047F" w:rsidRDefault="00B9047F">
            <w:pPr>
              <w:pStyle w:val="TableParagraph"/>
              <w:rPr>
                <w:sz w:val="18"/>
              </w:rPr>
            </w:pPr>
          </w:p>
        </w:tc>
        <w:tc>
          <w:tcPr>
            <w:tcW w:w="694" w:type="dxa"/>
          </w:tcPr>
          <w:p w14:paraId="5AA7EB6E" w14:textId="77777777" w:rsidR="00B9047F" w:rsidRDefault="00B9047F">
            <w:pPr>
              <w:pStyle w:val="TableParagraph"/>
              <w:rPr>
                <w:sz w:val="18"/>
              </w:rPr>
            </w:pPr>
          </w:p>
        </w:tc>
        <w:tc>
          <w:tcPr>
            <w:tcW w:w="694" w:type="dxa"/>
          </w:tcPr>
          <w:p w14:paraId="76FFB94B" w14:textId="77777777" w:rsidR="00B9047F" w:rsidRDefault="00B9047F">
            <w:pPr>
              <w:pStyle w:val="TableParagraph"/>
              <w:rPr>
                <w:sz w:val="18"/>
              </w:rPr>
            </w:pPr>
          </w:p>
        </w:tc>
        <w:tc>
          <w:tcPr>
            <w:tcW w:w="694" w:type="dxa"/>
          </w:tcPr>
          <w:p w14:paraId="4B746662" w14:textId="77777777" w:rsidR="00B9047F" w:rsidRDefault="00B9047F">
            <w:pPr>
              <w:pStyle w:val="TableParagraph"/>
              <w:rPr>
                <w:sz w:val="18"/>
              </w:rPr>
            </w:pPr>
          </w:p>
        </w:tc>
        <w:tc>
          <w:tcPr>
            <w:tcW w:w="694" w:type="dxa"/>
          </w:tcPr>
          <w:p w14:paraId="4B88AC6C" w14:textId="77777777" w:rsidR="00B9047F" w:rsidRDefault="00B9047F">
            <w:pPr>
              <w:pStyle w:val="TableParagraph"/>
              <w:rPr>
                <w:sz w:val="18"/>
              </w:rPr>
            </w:pPr>
          </w:p>
        </w:tc>
        <w:tc>
          <w:tcPr>
            <w:tcW w:w="694" w:type="dxa"/>
          </w:tcPr>
          <w:p w14:paraId="554B7783" w14:textId="77777777" w:rsidR="00B9047F" w:rsidRDefault="00B9047F">
            <w:pPr>
              <w:pStyle w:val="TableParagraph"/>
              <w:rPr>
                <w:sz w:val="18"/>
              </w:rPr>
            </w:pPr>
          </w:p>
        </w:tc>
        <w:tc>
          <w:tcPr>
            <w:tcW w:w="694" w:type="dxa"/>
          </w:tcPr>
          <w:p w14:paraId="4B34B2FB" w14:textId="77777777" w:rsidR="00B9047F" w:rsidRDefault="00B9047F">
            <w:pPr>
              <w:pStyle w:val="TableParagraph"/>
              <w:rPr>
                <w:sz w:val="18"/>
              </w:rPr>
            </w:pPr>
          </w:p>
        </w:tc>
        <w:tc>
          <w:tcPr>
            <w:tcW w:w="695" w:type="dxa"/>
          </w:tcPr>
          <w:p w14:paraId="3FC33195" w14:textId="77777777" w:rsidR="00B9047F" w:rsidRDefault="00B9047F">
            <w:pPr>
              <w:pStyle w:val="TableParagraph"/>
              <w:rPr>
                <w:sz w:val="18"/>
              </w:rPr>
            </w:pPr>
          </w:p>
        </w:tc>
      </w:tr>
      <w:tr w:rsidR="00B9047F" w14:paraId="05841E57" w14:textId="77777777">
        <w:trPr>
          <w:trHeight w:val="366"/>
        </w:trPr>
        <w:tc>
          <w:tcPr>
            <w:tcW w:w="693" w:type="dxa"/>
            <w:tcBorders>
              <w:left w:val="single" w:sz="6" w:space="0" w:color="BEBEBE"/>
            </w:tcBorders>
          </w:tcPr>
          <w:p w14:paraId="69AE526B" w14:textId="77777777" w:rsidR="00B9047F" w:rsidRDefault="00B9047F">
            <w:pPr>
              <w:pStyle w:val="TableParagraph"/>
              <w:rPr>
                <w:sz w:val="18"/>
              </w:rPr>
            </w:pPr>
          </w:p>
        </w:tc>
        <w:tc>
          <w:tcPr>
            <w:tcW w:w="694" w:type="dxa"/>
          </w:tcPr>
          <w:p w14:paraId="5F9CCD87" w14:textId="77777777" w:rsidR="00B9047F" w:rsidRDefault="00B9047F">
            <w:pPr>
              <w:pStyle w:val="TableParagraph"/>
              <w:rPr>
                <w:sz w:val="18"/>
              </w:rPr>
            </w:pPr>
          </w:p>
        </w:tc>
        <w:tc>
          <w:tcPr>
            <w:tcW w:w="694" w:type="dxa"/>
          </w:tcPr>
          <w:p w14:paraId="1D859B26" w14:textId="77777777" w:rsidR="00B9047F" w:rsidRDefault="00B9047F">
            <w:pPr>
              <w:pStyle w:val="TableParagraph"/>
              <w:rPr>
                <w:sz w:val="18"/>
              </w:rPr>
            </w:pPr>
          </w:p>
        </w:tc>
        <w:tc>
          <w:tcPr>
            <w:tcW w:w="694" w:type="dxa"/>
          </w:tcPr>
          <w:p w14:paraId="299DB1E2" w14:textId="77777777" w:rsidR="00B9047F" w:rsidRDefault="00B9047F">
            <w:pPr>
              <w:pStyle w:val="TableParagraph"/>
              <w:rPr>
                <w:sz w:val="18"/>
              </w:rPr>
            </w:pPr>
          </w:p>
        </w:tc>
        <w:tc>
          <w:tcPr>
            <w:tcW w:w="694" w:type="dxa"/>
          </w:tcPr>
          <w:p w14:paraId="21BE03F8" w14:textId="77777777" w:rsidR="00B9047F" w:rsidRDefault="00B9047F">
            <w:pPr>
              <w:pStyle w:val="TableParagraph"/>
              <w:rPr>
                <w:sz w:val="18"/>
              </w:rPr>
            </w:pPr>
          </w:p>
        </w:tc>
        <w:tc>
          <w:tcPr>
            <w:tcW w:w="694" w:type="dxa"/>
          </w:tcPr>
          <w:p w14:paraId="11AB04E8" w14:textId="77777777" w:rsidR="00B9047F" w:rsidRDefault="00B9047F">
            <w:pPr>
              <w:pStyle w:val="TableParagraph"/>
              <w:rPr>
                <w:sz w:val="18"/>
              </w:rPr>
            </w:pPr>
          </w:p>
        </w:tc>
        <w:tc>
          <w:tcPr>
            <w:tcW w:w="694" w:type="dxa"/>
          </w:tcPr>
          <w:p w14:paraId="68E7FA84" w14:textId="77777777" w:rsidR="00B9047F" w:rsidRDefault="00B9047F">
            <w:pPr>
              <w:pStyle w:val="TableParagraph"/>
              <w:rPr>
                <w:sz w:val="18"/>
              </w:rPr>
            </w:pPr>
          </w:p>
        </w:tc>
        <w:tc>
          <w:tcPr>
            <w:tcW w:w="694" w:type="dxa"/>
          </w:tcPr>
          <w:p w14:paraId="268289AC" w14:textId="77777777" w:rsidR="00B9047F" w:rsidRDefault="00B9047F">
            <w:pPr>
              <w:pStyle w:val="TableParagraph"/>
              <w:rPr>
                <w:sz w:val="18"/>
              </w:rPr>
            </w:pPr>
          </w:p>
        </w:tc>
        <w:tc>
          <w:tcPr>
            <w:tcW w:w="695" w:type="dxa"/>
          </w:tcPr>
          <w:p w14:paraId="78E85EA7" w14:textId="77777777" w:rsidR="00B9047F" w:rsidRDefault="00B9047F">
            <w:pPr>
              <w:pStyle w:val="TableParagraph"/>
              <w:rPr>
                <w:sz w:val="18"/>
              </w:rPr>
            </w:pPr>
          </w:p>
        </w:tc>
      </w:tr>
      <w:tr w:rsidR="00B9047F" w14:paraId="12CBB897" w14:textId="77777777">
        <w:trPr>
          <w:trHeight w:val="366"/>
        </w:trPr>
        <w:tc>
          <w:tcPr>
            <w:tcW w:w="693" w:type="dxa"/>
            <w:tcBorders>
              <w:left w:val="single" w:sz="6" w:space="0" w:color="BEBEBE"/>
            </w:tcBorders>
          </w:tcPr>
          <w:p w14:paraId="388C91D9" w14:textId="77777777" w:rsidR="00B9047F" w:rsidRDefault="00B9047F">
            <w:pPr>
              <w:pStyle w:val="TableParagraph"/>
              <w:rPr>
                <w:sz w:val="18"/>
              </w:rPr>
            </w:pPr>
          </w:p>
        </w:tc>
        <w:tc>
          <w:tcPr>
            <w:tcW w:w="694" w:type="dxa"/>
          </w:tcPr>
          <w:p w14:paraId="03C40C0D" w14:textId="77777777" w:rsidR="00B9047F" w:rsidRDefault="00B9047F">
            <w:pPr>
              <w:pStyle w:val="TableParagraph"/>
              <w:rPr>
                <w:sz w:val="18"/>
              </w:rPr>
            </w:pPr>
          </w:p>
        </w:tc>
        <w:tc>
          <w:tcPr>
            <w:tcW w:w="694" w:type="dxa"/>
          </w:tcPr>
          <w:p w14:paraId="130EF683" w14:textId="77777777" w:rsidR="00B9047F" w:rsidRDefault="00B9047F">
            <w:pPr>
              <w:pStyle w:val="TableParagraph"/>
              <w:rPr>
                <w:sz w:val="18"/>
              </w:rPr>
            </w:pPr>
          </w:p>
        </w:tc>
        <w:tc>
          <w:tcPr>
            <w:tcW w:w="694" w:type="dxa"/>
          </w:tcPr>
          <w:p w14:paraId="4013C460" w14:textId="77777777" w:rsidR="00B9047F" w:rsidRDefault="00B9047F">
            <w:pPr>
              <w:pStyle w:val="TableParagraph"/>
              <w:rPr>
                <w:sz w:val="18"/>
              </w:rPr>
            </w:pPr>
          </w:p>
        </w:tc>
        <w:tc>
          <w:tcPr>
            <w:tcW w:w="694" w:type="dxa"/>
          </w:tcPr>
          <w:p w14:paraId="516166F9" w14:textId="77777777" w:rsidR="00B9047F" w:rsidRDefault="00B9047F">
            <w:pPr>
              <w:pStyle w:val="TableParagraph"/>
              <w:rPr>
                <w:sz w:val="18"/>
              </w:rPr>
            </w:pPr>
          </w:p>
        </w:tc>
        <w:tc>
          <w:tcPr>
            <w:tcW w:w="694" w:type="dxa"/>
          </w:tcPr>
          <w:p w14:paraId="20B83EF8" w14:textId="77777777" w:rsidR="00B9047F" w:rsidRDefault="00B9047F">
            <w:pPr>
              <w:pStyle w:val="TableParagraph"/>
              <w:rPr>
                <w:sz w:val="18"/>
              </w:rPr>
            </w:pPr>
          </w:p>
        </w:tc>
        <w:tc>
          <w:tcPr>
            <w:tcW w:w="694" w:type="dxa"/>
          </w:tcPr>
          <w:p w14:paraId="575461C5" w14:textId="77777777" w:rsidR="00B9047F" w:rsidRDefault="00B9047F">
            <w:pPr>
              <w:pStyle w:val="TableParagraph"/>
              <w:rPr>
                <w:sz w:val="18"/>
              </w:rPr>
            </w:pPr>
          </w:p>
        </w:tc>
        <w:tc>
          <w:tcPr>
            <w:tcW w:w="694" w:type="dxa"/>
          </w:tcPr>
          <w:p w14:paraId="5B37ACD0" w14:textId="77777777" w:rsidR="00B9047F" w:rsidRDefault="00B9047F">
            <w:pPr>
              <w:pStyle w:val="TableParagraph"/>
              <w:rPr>
                <w:sz w:val="18"/>
              </w:rPr>
            </w:pPr>
          </w:p>
        </w:tc>
        <w:tc>
          <w:tcPr>
            <w:tcW w:w="695" w:type="dxa"/>
          </w:tcPr>
          <w:p w14:paraId="01ED9723" w14:textId="77777777" w:rsidR="00B9047F" w:rsidRDefault="00B9047F">
            <w:pPr>
              <w:pStyle w:val="TableParagraph"/>
              <w:rPr>
                <w:sz w:val="18"/>
              </w:rPr>
            </w:pPr>
          </w:p>
        </w:tc>
      </w:tr>
      <w:tr w:rsidR="00B9047F" w14:paraId="67285091" w14:textId="77777777">
        <w:trPr>
          <w:trHeight w:val="366"/>
        </w:trPr>
        <w:tc>
          <w:tcPr>
            <w:tcW w:w="693" w:type="dxa"/>
            <w:tcBorders>
              <w:left w:val="single" w:sz="6" w:space="0" w:color="BEBEBE"/>
            </w:tcBorders>
          </w:tcPr>
          <w:p w14:paraId="2C75260B" w14:textId="77777777" w:rsidR="00B9047F" w:rsidRDefault="00B9047F">
            <w:pPr>
              <w:pStyle w:val="TableParagraph"/>
              <w:rPr>
                <w:sz w:val="18"/>
              </w:rPr>
            </w:pPr>
          </w:p>
        </w:tc>
        <w:tc>
          <w:tcPr>
            <w:tcW w:w="694" w:type="dxa"/>
          </w:tcPr>
          <w:p w14:paraId="25412C6B" w14:textId="77777777" w:rsidR="00B9047F" w:rsidRDefault="00B9047F">
            <w:pPr>
              <w:pStyle w:val="TableParagraph"/>
              <w:rPr>
                <w:sz w:val="18"/>
              </w:rPr>
            </w:pPr>
          </w:p>
        </w:tc>
        <w:tc>
          <w:tcPr>
            <w:tcW w:w="694" w:type="dxa"/>
          </w:tcPr>
          <w:p w14:paraId="5051D618" w14:textId="77777777" w:rsidR="00B9047F" w:rsidRDefault="00B9047F">
            <w:pPr>
              <w:pStyle w:val="TableParagraph"/>
              <w:rPr>
                <w:sz w:val="18"/>
              </w:rPr>
            </w:pPr>
          </w:p>
        </w:tc>
        <w:tc>
          <w:tcPr>
            <w:tcW w:w="694" w:type="dxa"/>
          </w:tcPr>
          <w:p w14:paraId="6E8F2CA9" w14:textId="77777777" w:rsidR="00B9047F" w:rsidRDefault="00B9047F">
            <w:pPr>
              <w:pStyle w:val="TableParagraph"/>
              <w:rPr>
                <w:sz w:val="18"/>
              </w:rPr>
            </w:pPr>
          </w:p>
        </w:tc>
        <w:tc>
          <w:tcPr>
            <w:tcW w:w="694" w:type="dxa"/>
          </w:tcPr>
          <w:p w14:paraId="05B1365A" w14:textId="77777777" w:rsidR="00B9047F" w:rsidRDefault="00B9047F">
            <w:pPr>
              <w:pStyle w:val="TableParagraph"/>
              <w:rPr>
                <w:sz w:val="18"/>
              </w:rPr>
            </w:pPr>
          </w:p>
        </w:tc>
        <w:tc>
          <w:tcPr>
            <w:tcW w:w="694" w:type="dxa"/>
          </w:tcPr>
          <w:p w14:paraId="7A7EBDFC" w14:textId="77777777" w:rsidR="00B9047F" w:rsidRDefault="00B9047F">
            <w:pPr>
              <w:pStyle w:val="TableParagraph"/>
              <w:rPr>
                <w:sz w:val="18"/>
              </w:rPr>
            </w:pPr>
          </w:p>
        </w:tc>
        <w:tc>
          <w:tcPr>
            <w:tcW w:w="694" w:type="dxa"/>
          </w:tcPr>
          <w:p w14:paraId="6B4B5B97" w14:textId="77777777" w:rsidR="00B9047F" w:rsidRDefault="00B9047F">
            <w:pPr>
              <w:pStyle w:val="TableParagraph"/>
              <w:rPr>
                <w:sz w:val="18"/>
              </w:rPr>
            </w:pPr>
          </w:p>
        </w:tc>
        <w:tc>
          <w:tcPr>
            <w:tcW w:w="694" w:type="dxa"/>
          </w:tcPr>
          <w:p w14:paraId="45059130" w14:textId="77777777" w:rsidR="00B9047F" w:rsidRDefault="00B9047F">
            <w:pPr>
              <w:pStyle w:val="TableParagraph"/>
              <w:rPr>
                <w:sz w:val="18"/>
              </w:rPr>
            </w:pPr>
          </w:p>
        </w:tc>
        <w:tc>
          <w:tcPr>
            <w:tcW w:w="695" w:type="dxa"/>
          </w:tcPr>
          <w:p w14:paraId="019FB67B" w14:textId="77777777" w:rsidR="00B9047F" w:rsidRDefault="00B9047F">
            <w:pPr>
              <w:pStyle w:val="TableParagraph"/>
              <w:rPr>
                <w:sz w:val="18"/>
              </w:rPr>
            </w:pPr>
          </w:p>
        </w:tc>
      </w:tr>
      <w:tr w:rsidR="00B9047F" w14:paraId="293D450D" w14:textId="77777777">
        <w:trPr>
          <w:trHeight w:val="366"/>
        </w:trPr>
        <w:tc>
          <w:tcPr>
            <w:tcW w:w="693" w:type="dxa"/>
            <w:tcBorders>
              <w:left w:val="single" w:sz="6" w:space="0" w:color="BEBEBE"/>
            </w:tcBorders>
          </w:tcPr>
          <w:p w14:paraId="10A7BA40" w14:textId="77777777" w:rsidR="00B9047F" w:rsidRDefault="00B9047F">
            <w:pPr>
              <w:pStyle w:val="TableParagraph"/>
              <w:rPr>
                <w:sz w:val="18"/>
              </w:rPr>
            </w:pPr>
          </w:p>
        </w:tc>
        <w:tc>
          <w:tcPr>
            <w:tcW w:w="694" w:type="dxa"/>
          </w:tcPr>
          <w:p w14:paraId="0DA0D396" w14:textId="77777777" w:rsidR="00B9047F" w:rsidRDefault="00B9047F">
            <w:pPr>
              <w:pStyle w:val="TableParagraph"/>
              <w:rPr>
                <w:sz w:val="18"/>
              </w:rPr>
            </w:pPr>
          </w:p>
        </w:tc>
        <w:tc>
          <w:tcPr>
            <w:tcW w:w="694" w:type="dxa"/>
          </w:tcPr>
          <w:p w14:paraId="6DE1ED04" w14:textId="77777777" w:rsidR="00B9047F" w:rsidRDefault="00B9047F">
            <w:pPr>
              <w:pStyle w:val="TableParagraph"/>
              <w:rPr>
                <w:sz w:val="18"/>
              </w:rPr>
            </w:pPr>
          </w:p>
        </w:tc>
        <w:tc>
          <w:tcPr>
            <w:tcW w:w="694" w:type="dxa"/>
          </w:tcPr>
          <w:p w14:paraId="0F4EB641" w14:textId="77777777" w:rsidR="00B9047F" w:rsidRDefault="00B9047F">
            <w:pPr>
              <w:pStyle w:val="TableParagraph"/>
              <w:rPr>
                <w:sz w:val="18"/>
              </w:rPr>
            </w:pPr>
          </w:p>
        </w:tc>
        <w:tc>
          <w:tcPr>
            <w:tcW w:w="694" w:type="dxa"/>
          </w:tcPr>
          <w:p w14:paraId="59B2A292" w14:textId="77777777" w:rsidR="00B9047F" w:rsidRDefault="00B9047F">
            <w:pPr>
              <w:pStyle w:val="TableParagraph"/>
              <w:rPr>
                <w:sz w:val="18"/>
              </w:rPr>
            </w:pPr>
          </w:p>
        </w:tc>
        <w:tc>
          <w:tcPr>
            <w:tcW w:w="694" w:type="dxa"/>
          </w:tcPr>
          <w:p w14:paraId="35139567" w14:textId="77777777" w:rsidR="00B9047F" w:rsidRDefault="00B9047F">
            <w:pPr>
              <w:pStyle w:val="TableParagraph"/>
              <w:rPr>
                <w:sz w:val="18"/>
              </w:rPr>
            </w:pPr>
          </w:p>
        </w:tc>
        <w:tc>
          <w:tcPr>
            <w:tcW w:w="694" w:type="dxa"/>
          </w:tcPr>
          <w:p w14:paraId="4B576C81" w14:textId="77777777" w:rsidR="00B9047F" w:rsidRDefault="00B9047F">
            <w:pPr>
              <w:pStyle w:val="TableParagraph"/>
              <w:rPr>
                <w:sz w:val="18"/>
              </w:rPr>
            </w:pPr>
          </w:p>
        </w:tc>
        <w:tc>
          <w:tcPr>
            <w:tcW w:w="694" w:type="dxa"/>
          </w:tcPr>
          <w:p w14:paraId="73EA73C4" w14:textId="77777777" w:rsidR="00B9047F" w:rsidRDefault="00B9047F">
            <w:pPr>
              <w:pStyle w:val="TableParagraph"/>
              <w:rPr>
                <w:sz w:val="18"/>
              </w:rPr>
            </w:pPr>
          </w:p>
        </w:tc>
        <w:tc>
          <w:tcPr>
            <w:tcW w:w="695" w:type="dxa"/>
          </w:tcPr>
          <w:p w14:paraId="04681D6B" w14:textId="77777777" w:rsidR="00B9047F" w:rsidRDefault="00B9047F">
            <w:pPr>
              <w:pStyle w:val="TableParagraph"/>
              <w:rPr>
                <w:sz w:val="18"/>
              </w:rPr>
            </w:pPr>
          </w:p>
        </w:tc>
      </w:tr>
      <w:tr w:rsidR="00B9047F" w14:paraId="22154B9D" w14:textId="77777777">
        <w:trPr>
          <w:trHeight w:val="363"/>
        </w:trPr>
        <w:tc>
          <w:tcPr>
            <w:tcW w:w="693" w:type="dxa"/>
            <w:tcBorders>
              <w:left w:val="single" w:sz="6" w:space="0" w:color="BEBEBE"/>
              <w:bottom w:val="single" w:sz="12" w:space="0" w:color="FF0000"/>
            </w:tcBorders>
          </w:tcPr>
          <w:p w14:paraId="2E8EB986" w14:textId="77777777" w:rsidR="00B9047F" w:rsidRDefault="00B9047F">
            <w:pPr>
              <w:pStyle w:val="TableParagraph"/>
              <w:rPr>
                <w:sz w:val="18"/>
              </w:rPr>
            </w:pPr>
          </w:p>
        </w:tc>
        <w:tc>
          <w:tcPr>
            <w:tcW w:w="694" w:type="dxa"/>
            <w:tcBorders>
              <w:bottom w:val="single" w:sz="12" w:space="0" w:color="FF0000"/>
            </w:tcBorders>
          </w:tcPr>
          <w:p w14:paraId="34700D31" w14:textId="77777777" w:rsidR="00B9047F" w:rsidRDefault="00B9047F">
            <w:pPr>
              <w:pStyle w:val="TableParagraph"/>
              <w:rPr>
                <w:sz w:val="18"/>
              </w:rPr>
            </w:pPr>
          </w:p>
        </w:tc>
        <w:tc>
          <w:tcPr>
            <w:tcW w:w="694" w:type="dxa"/>
            <w:tcBorders>
              <w:bottom w:val="single" w:sz="12" w:space="0" w:color="FF0000"/>
            </w:tcBorders>
          </w:tcPr>
          <w:p w14:paraId="49B6DD87" w14:textId="77777777" w:rsidR="00B9047F" w:rsidRDefault="00B9047F">
            <w:pPr>
              <w:pStyle w:val="TableParagraph"/>
              <w:rPr>
                <w:sz w:val="18"/>
              </w:rPr>
            </w:pPr>
          </w:p>
        </w:tc>
        <w:tc>
          <w:tcPr>
            <w:tcW w:w="694" w:type="dxa"/>
            <w:tcBorders>
              <w:bottom w:val="single" w:sz="12" w:space="0" w:color="FF0000"/>
            </w:tcBorders>
          </w:tcPr>
          <w:p w14:paraId="075D5DE3" w14:textId="77777777" w:rsidR="00B9047F" w:rsidRDefault="00B9047F">
            <w:pPr>
              <w:pStyle w:val="TableParagraph"/>
              <w:rPr>
                <w:sz w:val="18"/>
              </w:rPr>
            </w:pPr>
          </w:p>
        </w:tc>
        <w:tc>
          <w:tcPr>
            <w:tcW w:w="694" w:type="dxa"/>
            <w:tcBorders>
              <w:bottom w:val="single" w:sz="12" w:space="0" w:color="FF0000"/>
            </w:tcBorders>
          </w:tcPr>
          <w:p w14:paraId="23E778C7" w14:textId="77777777" w:rsidR="00B9047F" w:rsidRDefault="00B9047F">
            <w:pPr>
              <w:pStyle w:val="TableParagraph"/>
              <w:rPr>
                <w:sz w:val="18"/>
              </w:rPr>
            </w:pPr>
          </w:p>
        </w:tc>
        <w:tc>
          <w:tcPr>
            <w:tcW w:w="694" w:type="dxa"/>
            <w:tcBorders>
              <w:bottom w:val="single" w:sz="12" w:space="0" w:color="FF0000"/>
            </w:tcBorders>
          </w:tcPr>
          <w:p w14:paraId="02111D53" w14:textId="77777777" w:rsidR="00B9047F" w:rsidRDefault="00B9047F">
            <w:pPr>
              <w:pStyle w:val="TableParagraph"/>
              <w:rPr>
                <w:sz w:val="18"/>
              </w:rPr>
            </w:pPr>
          </w:p>
        </w:tc>
        <w:tc>
          <w:tcPr>
            <w:tcW w:w="694" w:type="dxa"/>
            <w:tcBorders>
              <w:bottom w:val="single" w:sz="12" w:space="0" w:color="FF0000"/>
            </w:tcBorders>
          </w:tcPr>
          <w:p w14:paraId="659EA103" w14:textId="77777777" w:rsidR="00B9047F" w:rsidRDefault="00B9047F">
            <w:pPr>
              <w:pStyle w:val="TableParagraph"/>
              <w:rPr>
                <w:sz w:val="18"/>
              </w:rPr>
            </w:pPr>
          </w:p>
        </w:tc>
        <w:tc>
          <w:tcPr>
            <w:tcW w:w="694" w:type="dxa"/>
            <w:tcBorders>
              <w:bottom w:val="single" w:sz="12" w:space="0" w:color="FF0000"/>
            </w:tcBorders>
          </w:tcPr>
          <w:p w14:paraId="1193E236" w14:textId="77777777" w:rsidR="00B9047F" w:rsidRDefault="00B9047F">
            <w:pPr>
              <w:pStyle w:val="TableParagraph"/>
              <w:rPr>
                <w:sz w:val="18"/>
              </w:rPr>
            </w:pPr>
          </w:p>
        </w:tc>
        <w:tc>
          <w:tcPr>
            <w:tcW w:w="695" w:type="dxa"/>
            <w:tcBorders>
              <w:bottom w:val="single" w:sz="12" w:space="0" w:color="FF0000"/>
            </w:tcBorders>
          </w:tcPr>
          <w:p w14:paraId="7159EE3B" w14:textId="77777777" w:rsidR="00B9047F" w:rsidRDefault="00B9047F">
            <w:pPr>
              <w:pStyle w:val="TableParagraph"/>
              <w:rPr>
                <w:sz w:val="18"/>
              </w:rPr>
            </w:pPr>
          </w:p>
        </w:tc>
      </w:tr>
      <w:tr w:rsidR="00B9047F" w14:paraId="0B6F789B" w14:textId="77777777">
        <w:trPr>
          <w:trHeight w:val="354"/>
        </w:trPr>
        <w:tc>
          <w:tcPr>
            <w:tcW w:w="693" w:type="dxa"/>
            <w:tcBorders>
              <w:top w:val="single" w:sz="12" w:space="0" w:color="FF0000"/>
              <w:left w:val="single" w:sz="6" w:space="0" w:color="BEBEBE"/>
            </w:tcBorders>
          </w:tcPr>
          <w:p w14:paraId="26029B61" w14:textId="77777777" w:rsidR="00B9047F" w:rsidRDefault="00B9047F">
            <w:pPr>
              <w:pStyle w:val="TableParagraph"/>
              <w:rPr>
                <w:sz w:val="18"/>
              </w:rPr>
            </w:pPr>
          </w:p>
        </w:tc>
        <w:tc>
          <w:tcPr>
            <w:tcW w:w="694" w:type="dxa"/>
            <w:tcBorders>
              <w:top w:val="single" w:sz="12" w:space="0" w:color="FF0000"/>
            </w:tcBorders>
          </w:tcPr>
          <w:p w14:paraId="4D0FADCE" w14:textId="77777777" w:rsidR="00B9047F" w:rsidRDefault="00B9047F">
            <w:pPr>
              <w:pStyle w:val="TableParagraph"/>
              <w:rPr>
                <w:sz w:val="18"/>
              </w:rPr>
            </w:pPr>
          </w:p>
        </w:tc>
        <w:tc>
          <w:tcPr>
            <w:tcW w:w="694" w:type="dxa"/>
            <w:tcBorders>
              <w:top w:val="single" w:sz="12" w:space="0" w:color="FF0000"/>
            </w:tcBorders>
          </w:tcPr>
          <w:p w14:paraId="6D8BA24E" w14:textId="77777777" w:rsidR="00B9047F" w:rsidRDefault="00B9047F">
            <w:pPr>
              <w:pStyle w:val="TableParagraph"/>
              <w:rPr>
                <w:sz w:val="18"/>
              </w:rPr>
            </w:pPr>
          </w:p>
        </w:tc>
        <w:tc>
          <w:tcPr>
            <w:tcW w:w="694" w:type="dxa"/>
            <w:tcBorders>
              <w:top w:val="single" w:sz="12" w:space="0" w:color="FF0000"/>
            </w:tcBorders>
          </w:tcPr>
          <w:p w14:paraId="20DE8ED0" w14:textId="77777777" w:rsidR="00B9047F" w:rsidRDefault="00B9047F">
            <w:pPr>
              <w:pStyle w:val="TableParagraph"/>
              <w:rPr>
                <w:sz w:val="18"/>
              </w:rPr>
            </w:pPr>
          </w:p>
        </w:tc>
        <w:tc>
          <w:tcPr>
            <w:tcW w:w="694" w:type="dxa"/>
            <w:tcBorders>
              <w:top w:val="single" w:sz="12" w:space="0" w:color="FF0000"/>
            </w:tcBorders>
          </w:tcPr>
          <w:p w14:paraId="15197A70" w14:textId="77777777" w:rsidR="00B9047F" w:rsidRDefault="00B9047F">
            <w:pPr>
              <w:pStyle w:val="TableParagraph"/>
              <w:rPr>
                <w:sz w:val="18"/>
              </w:rPr>
            </w:pPr>
          </w:p>
        </w:tc>
        <w:tc>
          <w:tcPr>
            <w:tcW w:w="694" w:type="dxa"/>
            <w:tcBorders>
              <w:top w:val="single" w:sz="12" w:space="0" w:color="FF0000"/>
            </w:tcBorders>
          </w:tcPr>
          <w:p w14:paraId="0D7AC8FF" w14:textId="77777777" w:rsidR="00B9047F" w:rsidRDefault="00B9047F">
            <w:pPr>
              <w:pStyle w:val="TableParagraph"/>
              <w:rPr>
                <w:sz w:val="18"/>
              </w:rPr>
            </w:pPr>
          </w:p>
        </w:tc>
        <w:tc>
          <w:tcPr>
            <w:tcW w:w="694" w:type="dxa"/>
            <w:tcBorders>
              <w:top w:val="single" w:sz="12" w:space="0" w:color="FF0000"/>
            </w:tcBorders>
          </w:tcPr>
          <w:p w14:paraId="3A7D9BDB" w14:textId="77777777" w:rsidR="00B9047F" w:rsidRDefault="00B9047F">
            <w:pPr>
              <w:pStyle w:val="TableParagraph"/>
              <w:rPr>
                <w:sz w:val="18"/>
              </w:rPr>
            </w:pPr>
          </w:p>
        </w:tc>
        <w:tc>
          <w:tcPr>
            <w:tcW w:w="694" w:type="dxa"/>
            <w:tcBorders>
              <w:top w:val="single" w:sz="12" w:space="0" w:color="FF0000"/>
            </w:tcBorders>
          </w:tcPr>
          <w:p w14:paraId="7FD0E364" w14:textId="77777777" w:rsidR="00B9047F" w:rsidRDefault="00B9047F">
            <w:pPr>
              <w:pStyle w:val="TableParagraph"/>
              <w:rPr>
                <w:sz w:val="18"/>
              </w:rPr>
            </w:pPr>
          </w:p>
        </w:tc>
        <w:tc>
          <w:tcPr>
            <w:tcW w:w="695" w:type="dxa"/>
            <w:tcBorders>
              <w:top w:val="single" w:sz="12" w:space="0" w:color="FF0000"/>
            </w:tcBorders>
          </w:tcPr>
          <w:p w14:paraId="0BB0746F" w14:textId="77777777" w:rsidR="00B9047F" w:rsidRDefault="00B9047F">
            <w:pPr>
              <w:pStyle w:val="TableParagraph"/>
              <w:rPr>
                <w:sz w:val="18"/>
              </w:rPr>
            </w:pPr>
          </w:p>
        </w:tc>
      </w:tr>
      <w:tr w:rsidR="00B9047F" w14:paraId="0FE289BB" w14:textId="77777777">
        <w:trPr>
          <w:trHeight w:val="366"/>
        </w:trPr>
        <w:tc>
          <w:tcPr>
            <w:tcW w:w="693" w:type="dxa"/>
            <w:tcBorders>
              <w:left w:val="single" w:sz="6" w:space="0" w:color="BEBEBE"/>
            </w:tcBorders>
          </w:tcPr>
          <w:p w14:paraId="4E728137" w14:textId="77777777" w:rsidR="00B9047F" w:rsidRDefault="00B9047F">
            <w:pPr>
              <w:pStyle w:val="TableParagraph"/>
              <w:rPr>
                <w:sz w:val="18"/>
              </w:rPr>
            </w:pPr>
          </w:p>
        </w:tc>
        <w:tc>
          <w:tcPr>
            <w:tcW w:w="694" w:type="dxa"/>
          </w:tcPr>
          <w:p w14:paraId="19D3E995" w14:textId="77777777" w:rsidR="00B9047F" w:rsidRDefault="00B9047F">
            <w:pPr>
              <w:pStyle w:val="TableParagraph"/>
              <w:rPr>
                <w:sz w:val="18"/>
              </w:rPr>
            </w:pPr>
          </w:p>
        </w:tc>
        <w:tc>
          <w:tcPr>
            <w:tcW w:w="694" w:type="dxa"/>
          </w:tcPr>
          <w:p w14:paraId="71B4C15B" w14:textId="77777777" w:rsidR="00B9047F" w:rsidRDefault="00B9047F">
            <w:pPr>
              <w:pStyle w:val="TableParagraph"/>
              <w:rPr>
                <w:sz w:val="18"/>
              </w:rPr>
            </w:pPr>
          </w:p>
        </w:tc>
        <w:tc>
          <w:tcPr>
            <w:tcW w:w="694" w:type="dxa"/>
          </w:tcPr>
          <w:p w14:paraId="3E6AC428" w14:textId="77777777" w:rsidR="00B9047F" w:rsidRDefault="00B9047F">
            <w:pPr>
              <w:pStyle w:val="TableParagraph"/>
              <w:rPr>
                <w:sz w:val="18"/>
              </w:rPr>
            </w:pPr>
          </w:p>
        </w:tc>
        <w:tc>
          <w:tcPr>
            <w:tcW w:w="694" w:type="dxa"/>
          </w:tcPr>
          <w:p w14:paraId="20F4155D" w14:textId="77777777" w:rsidR="00B9047F" w:rsidRDefault="00B9047F">
            <w:pPr>
              <w:pStyle w:val="TableParagraph"/>
              <w:rPr>
                <w:sz w:val="18"/>
              </w:rPr>
            </w:pPr>
          </w:p>
        </w:tc>
        <w:tc>
          <w:tcPr>
            <w:tcW w:w="694" w:type="dxa"/>
          </w:tcPr>
          <w:p w14:paraId="4EE45AAA" w14:textId="77777777" w:rsidR="00B9047F" w:rsidRDefault="00B9047F">
            <w:pPr>
              <w:pStyle w:val="TableParagraph"/>
              <w:rPr>
                <w:sz w:val="18"/>
              </w:rPr>
            </w:pPr>
          </w:p>
        </w:tc>
        <w:tc>
          <w:tcPr>
            <w:tcW w:w="694" w:type="dxa"/>
          </w:tcPr>
          <w:p w14:paraId="29770958" w14:textId="77777777" w:rsidR="00B9047F" w:rsidRDefault="00B9047F">
            <w:pPr>
              <w:pStyle w:val="TableParagraph"/>
              <w:rPr>
                <w:sz w:val="18"/>
              </w:rPr>
            </w:pPr>
          </w:p>
        </w:tc>
        <w:tc>
          <w:tcPr>
            <w:tcW w:w="694" w:type="dxa"/>
          </w:tcPr>
          <w:p w14:paraId="56AE49C9" w14:textId="77777777" w:rsidR="00B9047F" w:rsidRDefault="00B9047F">
            <w:pPr>
              <w:pStyle w:val="TableParagraph"/>
              <w:rPr>
                <w:sz w:val="18"/>
              </w:rPr>
            </w:pPr>
          </w:p>
        </w:tc>
        <w:tc>
          <w:tcPr>
            <w:tcW w:w="695" w:type="dxa"/>
          </w:tcPr>
          <w:p w14:paraId="77519588" w14:textId="77777777" w:rsidR="00B9047F" w:rsidRDefault="00B9047F">
            <w:pPr>
              <w:pStyle w:val="TableParagraph"/>
              <w:rPr>
                <w:sz w:val="18"/>
              </w:rPr>
            </w:pPr>
          </w:p>
        </w:tc>
      </w:tr>
      <w:tr w:rsidR="00B9047F" w14:paraId="36496BD1" w14:textId="77777777">
        <w:trPr>
          <w:trHeight w:val="367"/>
        </w:trPr>
        <w:tc>
          <w:tcPr>
            <w:tcW w:w="693" w:type="dxa"/>
            <w:tcBorders>
              <w:left w:val="single" w:sz="6" w:space="0" w:color="BEBEBE"/>
              <w:bottom w:val="single" w:sz="6" w:space="0" w:color="BEBEBE"/>
            </w:tcBorders>
          </w:tcPr>
          <w:p w14:paraId="00CA8036" w14:textId="77777777" w:rsidR="00B9047F" w:rsidRDefault="00B9047F">
            <w:pPr>
              <w:pStyle w:val="TableParagraph"/>
              <w:rPr>
                <w:sz w:val="18"/>
              </w:rPr>
            </w:pPr>
          </w:p>
        </w:tc>
        <w:tc>
          <w:tcPr>
            <w:tcW w:w="694" w:type="dxa"/>
            <w:tcBorders>
              <w:bottom w:val="single" w:sz="6" w:space="0" w:color="BEBEBE"/>
            </w:tcBorders>
          </w:tcPr>
          <w:p w14:paraId="73A550B6" w14:textId="77777777" w:rsidR="00B9047F" w:rsidRDefault="00B9047F">
            <w:pPr>
              <w:pStyle w:val="TableParagraph"/>
              <w:rPr>
                <w:sz w:val="18"/>
              </w:rPr>
            </w:pPr>
          </w:p>
        </w:tc>
        <w:tc>
          <w:tcPr>
            <w:tcW w:w="694" w:type="dxa"/>
            <w:tcBorders>
              <w:bottom w:val="single" w:sz="6" w:space="0" w:color="BEBEBE"/>
            </w:tcBorders>
          </w:tcPr>
          <w:p w14:paraId="28163FB2" w14:textId="77777777" w:rsidR="00B9047F" w:rsidRDefault="00B9047F">
            <w:pPr>
              <w:pStyle w:val="TableParagraph"/>
              <w:rPr>
                <w:sz w:val="18"/>
              </w:rPr>
            </w:pPr>
          </w:p>
        </w:tc>
        <w:tc>
          <w:tcPr>
            <w:tcW w:w="694" w:type="dxa"/>
            <w:tcBorders>
              <w:bottom w:val="single" w:sz="6" w:space="0" w:color="BEBEBE"/>
            </w:tcBorders>
          </w:tcPr>
          <w:p w14:paraId="78964C21" w14:textId="77777777" w:rsidR="00B9047F" w:rsidRDefault="00B9047F">
            <w:pPr>
              <w:pStyle w:val="TableParagraph"/>
              <w:rPr>
                <w:sz w:val="18"/>
              </w:rPr>
            </w:pPr>
          </w:p>
        </w:tc>
        <w:tc>
          <w:tcPr>
            <w:tcW w:w="694" w:type="dxa"/>
            <w:tcBorders>
              <w:bottom w:val="single" w:sz="6" w:space="0" w:color="BEBEBE"/>
            </w:tcBorders>
          </w:tcPr>
          <w:p w14:paraId="38F37E3B" w14:textId="77777777" w:rsidR="00B9047F" w:rsidRDefault="00B9047F">
            <w:pPr>
              <w:pStyle w:val="TableParagraph"/>
              <w:rPr>
                <w:sz w:val="18"/>
              </w:rPr>
            </w:pPr>
          </w:p>
        </w:tc>
        <w:tc>
          <w:tcPr>
            <w:tcW w:w="694" w:type="dxa"/>
            <w:tcBorders>
              <w:bottom w:val="single" w:sz="6" w:space="0" w:color="BEBEBE"/>
            </w:tcBorders>
          </w:tcPr>
          <w:p w14:paraId="703E7B2B" w14:textId="77777777" w:rsidR="00B9047F" w:rsidRDefault="00B9047F">
            <w:pPr>
              <w:pStyle w:val="TableParagraph"/>
              <w:rPr>
                <w:sz w:val="18"/>
              </w:rPr>
            </w:pPr>
          </w:p>
        </w:tc>
        <w:tc>
          <w:tcPr>
            <w:tcW w:w="694" w:type="dxa"/>
            <w:tcBorders>
              <w:bottom w:val="single" w:sz="6" w:space="0" w:color="BEBEBE"/>
            </w:tcBorders>
          </w:tcPr>
          <w:p w14:paraId="28080361" w14:textId="77777777" w:rsidR="00B9047F" w:rsidRDefault="00B9047F">
            <w:pPr>
              <w:pStyle w:val="TableParagraph"/>
              <w:rPr>
                <w:sz w:val="18"/>
              </w:rPr>
            </w:pPr>
          </w:p>
        </w:tc>
        <w:tc>
          <w:tcPr>
            <w:tcW w:w="694" w:type="dxa"/>
            <w:tcBorders>
              <w:bottom w:val="single" w:sz="6" w:space="0" w:color="BEBEBE"/>
            </w:tcBorders>
          </w:tcPr>
          <w:p w14:paraId="5676634C" w14:textId="77777777" w:rsidR="00B9047F" w:rsidRDefault="00B9047F">
            <w:pPr>
              <w:pStyle w:val="TableParagraph"/>
              <w:rPr>
                <w:sz w:val="18"/>
              </w:rPr>
            </w:pPr>
          </w:p>
        </w:tc>
        <w:tc>
          <w:tcPr>
            <w:tcW w:w="695" w:type="dxa"/>
            <w:tcBorders>
              <w:bottom w:val="single" w:sz="6" w:space="0" w:color="BEBEBE"/>
            </w:tcBorders>
          </w:tcPr>
          <w:p w14:paraId="16CC4A41" w14:textId="77777777" w:rsidR="00B9047F" w:rsidRDefault="00B9047F">
            <w:pPr>
              <w:pStyle w:val="TableParagraph"/>
              <w:rPr>
                <w:sz w:val="18"/>
              </w:rPr>
            </w:pPr>
          </w:p>
        </w:tc>
      </w:tr>
    </w:tbl>
    <w:p w14:paraId="54BD2D87" w14:textId="19F9CFDD" w:rsidR="00B9047F" w:rsidRDefault="00513C43">
      <w:pPr>
        <w:pStyle w:val="BodyText"/>
        <w:ind w:left="0"/>
        <w:rPr>
          <w:i/>
          <w:sz w:val="18"/>
        </w:rPr>
      </w:pPr>
      <w:r>
        <w:rPr>
          <w:i/>
          <w:sz w:val="18"/>
        </w:rPr>
        <w:tab/>
      </w:r>
    </w:p>
    <w:p w14:paraId="78887380" w14:textId="1FA80AAF" w:rsidR="00B9047F" w:rsidRPr="00513C43" w:rsidRDefault="00513C43">
      <w:pPr>
        <w:pStyle w:val="BodyText"/>
        <w:ind w:left="0"/>
        <w:rPr>
          <w:iCs/>
          <w:sz w:val="20"/>
          <w:szCs w:val="28"/>
        </w:rPr>
      </w:pPr>
      <w:r>
        <w:rPr>
          <w:noProof/>
        </w:rPr>
        <mc:AlternateContent>
          <mc:Choice Requires="wps">
            <w:drawing>
              <wp:anchor distT="0" distB="0" distL="114300" distR="114300" simplePos="0" relativeHeight="251576320" behindDoc="0" locked="0" layoutInCell="1" allowOverlap="1" wp14:anchorId="206530A5" wp14:editId="45F383B7">
                <wp:simplePos x="0" y="0"/>
                <wp:positionH relativeFrom="column">
                  <wp:posOffset>625475</wp:posOffset>
                </wp:positionH>
                <wp:positionV relativeFrom="paragraph">
                  <wp:posOffset>7620</wp:posOffset>
                </wp:positionV>
                <wp:extent cx="71120" cy="114300"/>
                <wp:effectExtent l="0" t="0" r="0" b="0"/>
                <wp:wrapNone/>
                <wp:docPr id="1634957444" name="Textbox 100"/>
                <wp:cNvGraphicFramePr/>
                <a:graphic xmlns:a="http://schemas.openxmlformats.org/drawingml/2006/main">
                  <a:graphicData uri="http://schemas.microsoft.com/office/word/2010/wordprocessingShape">
                    <wps:wsp>
                      <wps:cNvSpPr txBox="1"/>
                      <wps:spPr>
                        <a:xfrm>
                          <a:off x="0" y="0"/>
                          <a:ext cx="71120" cy="114300"/>
                        </a:xfrm>
                        <a:prstGeom prst="rect">
                          <a:avLst/>
                        </a:prstGeom>
                      </wps:spPr>
                      <wps:txbx>
                        <w:txbxContent>
                          <w:p w14:paraId="5F7C25A9" w14:textId="77777777" w:rsidR="00513C43" w:rsidRDefault="00513C43" w:rsidP="00513C43">
                            <w:pPr>
                              <w:spacing w:line="180" w:lineRule="exact"/>
                              <w:rPr>
                                <w:rFonts w:ascii="Calibri"/>
                                <w:sz w:val="18"/>
                              </w:rPr>
                            </w:pPr>
                            <w:r>
                              <w:rPr>
                                <w:rFonts w:ascii="Calibri"/>
                                <w:color w:val="585858"/>
                                <w:spacing w:val="-10"/>
                                <w:sz w:val="18"/>
                              </w:rPr>
                              <w:t>0</w:t>
                            </w:r>
                          </w:p>
                        </w:txbxContent>
                      </wps:txbx>
                      <wps:bodyPr wrap="square" lIns="0" tIns="0" rIns="0" bIns="0" rtlCol="0">
                        <a:noAutofit/>
                      </wps:bodyPr>
                    </wps:wsp>
                  </a:graphicData>
                </a:graphic>
              </wp:anchor>
            </w:drawing>
          </mc:Choice>
          <mc:Fallback>
            <w:pict>
              <v:shape w14:anchorId="206530A5" id="Textbox 100" o:spid="_x0000_s1113" type="#_x0000_t202" style="position:absolute;margin-left:49.25pt;margin-top:.6pt;width:5.6pt;height:9pt;z-index:25157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" filled="f" stroked="f">
                <v:textbox inset="0,0,0,0">
                  <w:txbxContent>
                    <w:p w14:paraId="5F7C25A9" w14:textId="77777777" w:rsidR="00513C43" w:rsidRDefault="00513C43" w:rsidP="00513C43">
                      <w:pPr>
                        <w:spacing w:line="180" w:lineRule="exact"/>
                        <w:rPr>
                          <w:rFonts w:ascii="Calibri"/>
                          <w:sz w:val="18"/>
                        </w:rPr>
                      </w:pPr>
                      <w:r>
                        <w:rPr>
                          <w:rFonts w:ascii="Calibri"/>
                          <w:color w:val="585858"/>
                          <w:spacing w:val="-10"/>
                          <w:sz w:val="18"/>
                        </w:rPr>
                        <w:t>0</w:t>
                      </w:r>
                    </w:p>
                  </w:txbxContent>
                </v:textbox>
              </v:shape>
            </w:pict>
          </mc:Fallback>
        </mc:AlternateContent>
      </w:r>
      <w:r>
        <w:rPr>
          <w:noProof/>
        </w:rPr>
        <mc:AlternateContent>
          <mc:Choice Requires="wps">
            <w:drawing>
              <wp:anchor distT="0" distB="0" distL="114300" distR="114300" simplePos="0" relativeHeight="251599872" behindDoc="0" locked="0" layoutInCell="1" allowOverlap="1" wp14:anchorId="1EC9FA8E" wp14:editId="29C631CD">
                <wp:simplePos x="0" y="0"/>
                <wp:positionH relativeFrom="column">
                  <wp:posOffset>1079500</wp:posOffset>
                </wp:positionH>
                <wp:positionV relativeFrom="paragraph">
                  <wp:posOffset>5715</wp:posOffset>
                </wp:positionV>
                <wp:extent cx="71120" cy="114300"/>
                <wp:effectExtent l="0" t="0" r="0" b="0"/>
                <wp:wrapNone/>
                <wp:docPr id="1448958022" name="Textbox 101"/>
                <wp:cNvGraphicFramePr/>
                <a:graphic xmlns:a="http://schemas.openxmlformats.org/drawingml/2006/main">
                  <a:graphicData uri="http://schemas.microsoft.com/office/word/2010/wordprocessingShape">
                    <wps:wsp>
                      <wps:cNvSpPr txBox="1"/>
                      <wps:spPr>
                        <a:xfrm>
                          <a:off x="0" y="0"/>
                          <a:ext cx="71120" cy="114300"/>
                        </a:xfrm>
                        <a:prstGeom prst="rect">
                          <a:avLst/>
                        </a:prstGeom>
                      </wps:spPr>
                      <wps:txbx>
                        <w:txbxContent>
                          <w:p w14:paraId="0812959F" w14:textId="77777777" w:rsidR="00513C43" w:rsidRDefault="00513C43" w:rsidP="00513C43">
                            <w:pPr>
                              <w:spacing w:line="180" w:lineRule="exact"/>
                              <w:rPr>
                                <w:rFonts w:ascii="Calibri"/>
                                <w:sz w:val="18"/>
                              </w:rPr>
                            </w:pPr>
                            <w:r>
                              <w:rPr>
                                <w:rFonts w:ascii="Calibri"/>
                                <w:color w:val="585858"/>
                                <w:spacing w:val="-10"/>
                                <w:sz w:val="18"/>
                              </w:rPr>
                              <w:t>5</w:t>
                            </w:r>
                          </w:p>
                        </w:txbxContent>
                      </wps:txbx>
                      <wps:bodyPr wrap="square" lIns="0" tIns="0" rIns="0" bIns="0" rtlCol="0">
                        <a:noAutofit/>
                      </wps:bodyPr>
                    </wps:wsp>
                  </a:graphicData>
                </a:graphic>
              </wp:anchor>
            </w:drawing>
          </mc:Choice>
          <mc:Fallback>
            <w:pict>
              <v:shape w14:anchorId="1EC9FA8E" id="Textbox 101" o:spid="_x0000_s1114" type="#_x0000_t202" style="position:absolute;margin-left:85pt;margin-top:.45pt;width:5.6pt;height:9pt;z-index:25159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" filled="f" stroked="f">
                <v:textbox inset="0,0,0,0">
                  <w:txbxContent>
                    <w:p w14:paraId="0812959F" w14:textId="77777777" w:rsidR="00513C43" w:rsidRDefault="00513C43" w:rsidP="00513C43">
                      <w:pPr>
                        <w:spacing w:line="180" w:lineRule="exact"/>
                        <w:rPr>
                          <w:rFonts w:ascii="Calibri"/>
                          <w:sz w:val="18"/>
                        </w:rPr>
                      </w:pPr>
                      <w:r>
                        <w:rPr>
                          <w:rFonts w:ascii="Calibri"/>
                          <w:color w:val="585858"/>
                          <w:spacing w:val="-10"/>
                          <w:sz w:val="18"/>
                        </w:rPr>
                        <w:t>5</w:t>
                      </w:r>
                    </w:p>
                  </w:txbxContent>
                </v:textbox>
              </v:shape>
            </w:pict>
          </mc:Fallback>
        </mc:AlternateContent>
      </w:r>
      <w:r>
        <w:rPr>
          <w:noProof/>
        </w:rPr>
        <mc:AlternateContent>
          <mc:Choice Requires="wps">
            <w:drawing>
              <wp:anchor distT="0" distB="0" distL="114300" distR="114300" simplePos="0" relativeHeight="251623424" behindDoc="0" locked="0" layoutInCell="1" allowOverlap="1" wp14:anchorId="0D032E75" wp14:editId="224AC773">
                <wp:simplePos x="0" y="0"/>
                <wp:positionH relativeFrom="column">
                  <wp:posOffset>1485900</wp:posOffset>
                </wp:positionH>
                <wp:positionV relativeFrom="paragraph">
                  <wp:posOffset>5715</wp:posOffset>
                </wp:positionV>
                <wp:extent cx="128905" cy="114300"/>
                <wp:effectExtent l="0" t="0" r="0" b="0"/>
                <wp:wrapNone/>
                <wp:docPr id="1639527155" name="Textbox 102"/>
                <wp:cNvGraphicFramePr/>
                <a:graphic xmlns:a="http://schemas.openxmlformats.org/drawingml/2006/main">
                  <a:graphicData uri="http://schemas.microsoft.com/office/word/2010/wordprocessingShape">
                    <wps:wsp>
                      <wps:cNvSpPr txBox="1"/>
                      <wps:spPr>
                        <a:xfrm>
                          <a:off x="0" y="0"/>
                          <a:ext cx="128905" cy="114300"/>
                        </a:xfrm>
                        <a:prstGeom prst="rect">
                          <a:avLst/>
                        </a:prstGeom>
                      </wps:spPr>
                      <wps:txbx>
                        <w:txbxContent>
                          <w:p w14:paraId="60A1E623" w14:textId="77777777" w:rsidR="00513C43" w:rsidRDefault="00513C43" w:rsidP="00513C43">
                            <w:pPr>
                              <w:spacing w:line="180" w:lineRule="exact"/>
                              <w:rPr>
                                <w:rFonts w:ascii="Calibri"/>
                                <w:sz w:val="18"/>
                              </w:rPr>
                            </w:pPr>
                            <w:r>
                              <w:rPr>
                                <w:rFonts w:ascii="Calibri"/>
                                <w:color w:val="585858"/>
                                <w:spacing w:val="-5"/>
                                <w:sz w:val="18"/>
                              </w:rPr>
                              <w:t>10</w:t>
                            </w:r>
                          </w:p>
                        </w:txbxContent>
                      </wps:txbx>
                      <wps:bodyPr wrap="square" lIns="0" tIns="0" rIns="0" bIns="0" rtlCol="0">
                        <a:noAutofit/>
                      </wps:bodyPr>
                    </wps:wsp>
                  </a:graphicData>
                </a:graphic>
              </wp:anchor>
            </w:drawing>
          </mc:Choice>
          <mc:Fallback>
            <w:pict>
              <v:shape w14:anchorId="0D032E75" id="Textbox 102" o:spid="_x0000_s1115" type="#_x0000_t202" style="position:absolute;margin-left:117pt;margin-top:.45pt;width:10.15pt;height:9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" filled="f" stroked="f">
                <v:textbox inset="0,0,0,0">
                  <w:txbxContent>
                    <w:p w14:paraId="60A1E623" w14:textId="77777777" w:rsidR="00513C43" w:rsidRDefault="00513C43" w:rsidP="00513C43">
                      <w:pPr>
                        <w:spacing w:line="180" w:lineRule="exact"/>
                        <w:rPr>
                          <w:rFonts w:ascii="Calibri"/>
                          <w:sz w:val="18"/>
                        </w:rPr>
                      </w:pPr>
                      <w:r>
                        <w:rPr>
                          <w:rFonts w:ascii="Calibri"/>
                          <w:color w:val="585858"/>
                          <w:spacing w:val="-5"/>
                          <w:sz w:val="18"/>
                        </w:rPr>
                        <w:t>10</w:t>
                      </w:r>
                    </w:p>
                  </w:txbxContent>
                </v:textbox>
              </v:shape>
            </w:pict>
          </mc:Fallback>
        </mc:AlternateContent>
      </w:r>
      <w:r>
        <w:rPr>
          <w:noProof/>
        </w:rPr>
        <mc:AlternateContent>
          <mc:Choice Requires="wps">
            <w:drawing>
              <wp:anchor distT="0" distB="0" distL="114300" distR="114300" simplePos="0" relativeHeight="251638784" behindDoc="0" locked="0" layoutInCell="1" allowOverlap="1" wp14:anchorId="5C465192" wp14:editId="348CD68D">
                <wp:simplePos x="0" y="0"/>
                <wp:positionH relativeFrom="column">
                  <wp:posOffset>1917700</wp:posOffset>
                </wp:positionH>
                <wp:positionV relativeFrom="paragraph">
                  <wp:posOffset>12065</wp:posOffset>
                </wp:positionV>
                <wp:extent cx="128905" cy="114300"/>
                <wp:effectExtent l="0" t="0" r="0" b="0"/>
                <wp:wrapNone/>
                <wp:docPr id="450393959" name="Textbox 103"/>
                <wp:cNvGraphicFramePr/>
                <a:graphic xmlns:a="http://schemas.openxmlformats.org/drawingml/2006/main">
                  <a:graphicData uri="http://schemas.microsoft.com/office/word/2010/wordprocessingShape">
                    <wps:wsp>
                      <wps:cNvSpPr txBox="1"/>
                      <wps:spPr>
                        <a:xfrm>
                          <a:off x="0" y="0"/>
                          <a:ext cx="128905" cy="114300"/>
                        </a:xfrm>
                        <a:prstGeom prst="rect">
                          <a:avLst/>
                        </a:prstGeom>
                      </wps:spPr>
                      <wps:txbx>
                        <w:txbxContent>
                          <w:p w14:paraId="748A2CD4" w14:textId="77777777" w:rsidR="00513C43" w:rsidRDefault="00513C43" w:rsidP="00513C43">
                            <w:pPr>
                              <w:spacing w:line="180" w:lineRule="exact"/>
                              <w:rPr>
                                <w:rFonts w:ascii="Calibri"/>
                                <w:sz w:val="18"/>
                              </w:rPr>
                            </w:pPr>
                            <w:r>
                              <w:rPr>
                                <w:rFonts w:ascii="Calibri"/>
                                <w:color w:val="585858"/>
                                <w:spacing w:val="-5"/>
                                <w:sz w:val="18"/>
                              </w:rPr>
                              <w:t>15</w:t>
                            </w:r>
                          </w:p>
                        </w:txbxContent>
                      </wps:txbx>
                      <wps:bodyPr wrap="square" lIns="0" tIns="0" rIns="0" bIns="0" rtlCol="0">
                        <a:noAutofit/>
                      </wps:bodyPr>
                    </wps:wsp>
                  </a:graphicData>
                </a:graphic>
              </wp:anchor>
            </w:drawing>
          </mc:Choice>
          <mc:Fallback>
            <w:pict>
              <v:shape w14:anchorId="5C465192" id="Textbox 103" o:spid="_x0000_s1116" type="#_x0000_t202" style="position:absolute;margin-left:151pt;margin-top:.95pt;width:10.15pt;height:9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" filled="f" stroked="f">
                <v:textbox inset="0,0,0,0">
                  <w:txbxContent>
                    <w:p w14:paraId="748A2CD4" w14:textId="77777777" w:rsidR="00513C43" w:rsidRDefault="00513C43" w:rsidP="00513C43">
                      <w:pPr>
                        <w:spacing w:line="180" w:lineRule="exact"/>
                        <w:rPr>
                          <w:rFonts w:ascii="Calibri"/>
                          <w:sz w:val="18"/>
                        </w:rPr>
                      </w:pPr>
                      <w:r>
                        <w:rPr>
                          <w:rFonts w:ascii="Calibri"/>
                          <w:color w:val="585858"/>
                          <w:spacing w:val="-5"/>
                          <w:sz w:val="18"/>
                        </w:rPr>
                        <w:t>15</w:t>
                      </w:r>
                    </w:p>
                  </w:txbxContent>
                </v:textbox>
              </v:shape>
            </w:pict>
          </mc:Fallback>
        </mc:AlternateContent>
      </w:r>
      <w:r>
        <w:rPr>
          <w:noProof/>
        </w:rPr>
        <mc:AlternateContent>
          <mc:Choice Requires="wps">
            <w:drawing>
              <wp:anchor distT="0" distB="0" distL="114300" distR="114300" simplePos="0" relativeHeight="251652096" behindDoc="0" locked="0" layoutInCell="1" allowOverlap="1" wp14:anchorId="3E218598" wp14:editId="3F692B65">
                <wp:simplePos x="0" y="0"/>
                <wp:positionH relativeFrom="column">
                  <wp:posOffset>2349500</wp:posOffset>
                </wp:positionH>
                <wp:positionV relativeFrom="paragraph">
                  <wp:posOffset>5715</wp:posOffset>
                </wp:positionV>
                <wp:extent cx="128905" cy="114300"/>
                <wp:effectExtent l="0" t="0" r="0" b="0"/>
                <wp:wrapNone/>
                <wp:docPr id="625841924" name="Textbox 104"/>
                <wp:cNvGraphicFramePr/>
                <a:graphic xmlns:a="http://schemas.openxmlformats.org/drawingml/2006/main">
                  <a:graphicData uri="http://schemas.microsoft.com/office/word/2010/wordprocessingShape">
                    <wps:wsp>
                      <wps:cNvSpPr txBox="1"/>
                      <wps:spPr>
                        <a:xfrm>
                          <a:off x="0" y="0"/>
                          <a:ext cx="128905" cy="114300"/>
                        </a:xfrm>
                        <a:prstGeom prst="rect">
                          <a:avLst/>
                        </a:prstGeom>
                      </wps:spPr>
                      <wps:txbx>
                        <w:txbxContent>
                          <w:p w14:paraId="507C3BEF" w14:textId="77777777" w:rsidR="00513C43" w:rsidRDefault="00513C43" w:rsidP="00513C43">
                            <w:pPr>
                              <w:spacing w:line="180" w:lineRule="exact"/>
                              <w:rPr>
                                <w:rFonts w:ascii="Calibri"/>
                                <w:sz w:val="18"/>
                              </w:rPr>
                            </w:pPr>
                            <w:r>
                              <w:rPr>
                                <w:rFonts w:ascii="Calibri"/>
                                <w:color w:val="585858"/>
                                <w:spacing w:val="-5"/>
                                <w:sz w:val="18"/>
                              </w:rPr>
                              <w:t>20</w:t>
                            </w:r>
                          </w:p>
                        </w:txbxContent>
                      </wps:txbx>
                      <wps:bodyPr wrap="square" lIns="0" tIns="0" rIns="0" bIns="0" rtlCol="0">
                        <a:noAutofit/>
                      </wps:bodyPr>
                    </wps:wsp>
                  </a:graphicData>
                </a:graphic>
              </wp:anchor>
            </w:drawing>
          </mc:Choice>
          <mc:Fallback>
            <w:pict>
              <v:shape w14:anchorId="3E218598" id="Textbox 104" o:spid="_x0000_s1117" type="#_x0000_t202" style="position:absolute;margin-left:185pt;margin-top:.45pt;width:10.15pt;height:9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" filled="f" stroked="f">
                <v:textbox inset="0,0,0,0">
                  <w:txbxContent>
                    <w:p w14:paraId="507C3BEF" w14:textId="77777777" w:rsidR="00513C43" w:rsidRDefault="00513C43" w:rsidP="00513C43">
                      <w:pPr>
                        <w:spacing w:line="180" w:lineRule="exact"/>
                        <w:rPr>
                          <w:rFonts w:ascii="Calibri"/>
                          <w:sz w:val="18"/>
                        </w:rPr>
                      </w:pPr>
                      <w:r>
                        <w:rPr>
                          <w:rFonts w:ascii="Calibri"/>
                          <w:color w:val="585858"/>
                          <w:spacing w:val="-5"/>
                          <w:sz w:val="18"/>
                        </w:rPr>
                        <w:t>20</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5B055237" wp14:editId="1989004C">
                <wp:simplePos x="0" y="0"/>
                <wp:positionH relativeFrom="column">
                  <wp:posOffset>2819400</wp:posOffset>
                </wp:positionH>
                <wp:positionV relativeFrom="paragraph">
                  <wp:posOffset>12065</wp:posOffset>
                </wp:positionV>
                <wp:extent cx="128905" cy="114300"/>
                <wp:effectExtent l="0" t="0" r="0" b="0"/>
                <wp:wrapNone/>
                <wp:docPr id="707696114" name="Textbox 105"/>
                <wp:cNvGraphicFramePr/>
                <a:graphic xmlns:a="http://schemas.openxmlformats.org/drawingml/2006/main">
                  <a:graphicData uri="http://schemas.microsoft.com/office/word/2010/wordprocessingShape">
                    <wps:wsp>
                      <wps:cNvSpPr txBox="1"/>
                      <wps:spPr>
                        <a:xfrm>
                          <a:off x="0" y="0"/>
                          <a:ext cx="128905" cy="114300"/>
                        </a:xfrm>
                        <a:prstGeom prst="rect">
                          <a:avLst/>
                        </a:prstGeom>
                      </wps:spPr>
                      <wps:txbx>
                        <w:txbxContent>
                          <w:p w14:paraId="58791485" w14:textId="77777777" w:rsidR="00513C43" w:rsidRDefault="00513C43" w:rsidP="00513C43">
                            <w:pPr>
                              <w:spacing w:line="180" w:lineRule="exact"/>
                              <w:rPr>
                                <w:rFonts w:ascii="Calibri"/>
                                <w:sz w:val="18"/>
                              </w:rPr>
                            </w:pPr>
                            <w:r>
                              <w:rPr>
                                <w:rFonts w:ascii="Calibri"/>
                                <w:color w:val="585858"/>
                                <w:spacing w:val="-5"/>
                                <w:sz w:val="18"/>
                              </w:rPr>
                              <w:t>25</w:t>
                            </w:r>
                          </w:p>
                        </w:txbxContent>
                      </wps:txbx>
                      <wps:bodyPr wrap="square" lIns="0" tIns="0" rIns="0" bIns="0" rtlCol="0">
                        <a:noAutofit/>
                      </wps:bodyPr>
                    </wps:wsp>
                  </a:graphicData>
                </a:graphic>
              </wp:anchor>
            </w:drawing>
          </mc:Choice>
          <mc:Fallback>
            <w:pict>
              <v:shape w14:anchorId="5B055237" id="Textbox 105" o:spid="_x0000_s1118" type="#_x0000_t202" style="position:absolute;margin-left:222pt;margin-top:.95pt;width:10.15pt;height: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" filled="f" stroked="f">
                <v:textbox inset="0,0,0,0">
                  <w:txbxContent>
                    <w:p w14:paraId="58791485" w14:textId="77777777" w:rsidR="00513C43" w:rsidRDefault="00513C43" w:rsidP="00513C43">
                      <w:pPr>
                        <w:spacing w:line="180" w:lineRule="exact"/>
                        <w:rPr>
                          <w:rFonts w:ascii="Calibri"/>
                          <w:sz w:val="18"/>
                        </w:rPr>
                      </w:pPr>
                      <w:r>
                        <w:rPr>
                          <w:rFonts w:ascii="Calibri"/>
                          <w:color w:val="585858"/>
                          <w:spacing w:val="-5"/>
                          <w:sz w:val="18"/>
                        </w:rPr>
                        <w:t>25</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05A9F03A" wp14:editId="2B4FC6FC">
                <wp:simplePos x="0" y="0"/>
                <wp:positionH relativeFrom="column">
                  <wp:posOffset>3238500</wp:posOffset>
                </wp:positionH>
                <wp:positionV relativeFrom="paragraph">
                  <wp:posOffset>5715</wp:posOffset>
                </wp:positionV>
                <wp:extent cx="128905" cy="114300"/>
                <wp:effectExtent l="0" t="0" r="0" b="0"/>
                <wp:wrapNone/>
                <wp:docPr id="403239912" name="Textbox 106"/>
                <wp:cNvGraphicFramePr/>
                <a:graphic xmlns:a="http://schemas.openxmlformats.org/drawingml/2006/main">
                  <a:graphicData uri="http://schemas.microsoft.com/office/word/2010/wordprocessingShape">
                    <wps:wsp>
                      <wps:cNvSpPr txBox="1"/>
                      <wps:spPr>
                        <a:xfrm>
                          <a:off x="0" y="0"/>
                          <a:ext cx="128905" cy="114300"/>
                        </a:xfrm>
                        <a:prstGeom prst="rect">
                          <a:avLst/>
                        </a:prstGeom>
                      </wps:spPr>
                      <wps:txbx>
                        <w:txbxContent>
                          <w:p w14:paraId="0F5A66CC" w14:textId="77777777" w:rsidR="00513C43" w:rsidRDefault="00513C43" w:rsidP="00513C43">
                            <w:pPr>
                              <w:spacing w:line="180" w:lineRule="exact"/>
                              <w:rPr>
                                <w:rFonts w:ascii="Calibri"/>
                                <w:sz w:val="18"/>
                              </w:rPr>
                            </w:pPr>
                            <w:r>
                              <w:rPr>
                                <w:rFonts w:ascii="Calibri"/>
                                <w:color w:val="585858"/>
                                <w:spacing w:val="-5"/>
                                <w:sz w:val="18"/>
                              </w:rPr>
                              <w:t>30</w:t>
                            </w:r>
                          </w:p>
                        </w:txbxContent>
                      </wps:txbx>
                      <wps:bodyPr wrap="square" lIns="0" tIns="0" rIns="0" bIns="0" rtlCol="0">
                        <a:noAutofit/>
                      </wps:bodyPr>
                    </wps:wsp>
                  </a:graphicData>
                </a:graphic>
              </wp:anchor>
            </w:drawing>
          </mc:Choice>
          <mc:Fallback>
            <w:pict>
              <v:shape w14:anchorId="05A9F03A" id="Textbox 106" o:spid="_x0000_s1119" type="#_x0000_t202" style="position:absolute;margin-left:255pt;margin-top:.45pt;width:10.15pt;height:9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" filled="f" stroked="f">
                <v:textbox inset="0,0,0,0">
                  <w:txbxContent>
                    <w:p w14:paraId="0F5A66CC" w14:textId="77777777" w:rsidR="00513C43" w:rsidRDefault="00513C43" w:rsidP="00513C43">
                      <w:pPr>
                        <w:spacing w:line="180" w:lineRule="exact"/>
                        <w:rPr>
                          <w:rFonts w:ascii="Calibri"/>
                          <w:sz w:val="18"/>
                        </w:rPr>
                      </w:pPr>
                      <w:r>
                        <w:rPr>
                          <w:rFonts w:ascii="Calibri"/>
                          <w:color w:val="585858"/>
                          <w:spacing w:val="-5"/>
                          <w:sz w:val="18"/>
                        </w:rPr>
                        <w:t>30</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50FB03CB" wp14:editId="762A27D9">
                <wp:simplePos x="0" y="0"/>
                <wp:positionH relativeFrom="column">
                  <wp:posOffset>3683000</wp:posOffset>
                </wp:positionH>
                <wp:positionV relativeFrom="paragraph">
                  <wp:posOffset>5715</wp:posOffset>
                </wp:positionV>
                <wp:extent cx="128905" cy="114300"/>
                <wp:effectExtent l="0" t="0" r="0" b="0"/>
                <wp:wrapNone/>
                <wp:docPr id="1536197314" name="Textbox 107"/>
                <wp:cNvGraphicFramePr/>
                <a:graphic xmlns:a="http://schemas.openxmlformats.org/drawingml/2006/main">
                  <a:graphicData uri="http://schemas.microsoft.com/office/word/2010/wordprocessingShape">
                    <wps:wsp>
                      <wps:cNvSpPr txBox="1"/>
                      <wps:spPr>
                        <a:xfrm>
                          <a:off x="0" y="0"/>
                          <a:ext cx="128905" cy="114300"/>
                        </a:xfrm>
                        <a:prstGeom prst="rect">
                          <a:avLst/>
                        </a:prstGeom>
                      </wps:spPr>
                      <wps:txbx>
                        <w:txbxContent>
                          <w:p w14:paraId="424CAC78" w14:textId="77777777" w:rsidR="00513C43" w:rsidRDefault="00513C43" w:rsidP="00513C43">
                            <w:pPr>
                              <w:spacing w:line="180" w:lineRule="exact"/>
                              <w:rPr>
                                <w:rFonts w:ascii="Calibri"/>
                                <w:sz w:val="18"/>
                              </w:rPr>
                            </w:pPr>
                            <w:r>
                              <w:rPr>
                                <w:rFonts w:ascii="Calibri"/>
                                <w:color w:val="585858"/>
                                <w:spacing w:val="-5"/>
                                <w:sz w:val="18"/>
                              </w:rPr>
                              <w:t>35</w:t>
                            </w:r>
                          </w:p>
                        </w:txbxContent>
                      </wps:txbx>
                      <wps:bodyPr wrap="square" lIns="0" tIns="0" rIns="0" bIns="0" rtlCol="0">
                        <a:noAutofit/>
                      </wps:bodyPr>
                    </wps:wsp>
                  </a:graphicData>
                </a:graphic>
              </wp:anchor>
            </w:drawing>
          </mc:Choice>
          <mc:Fallback>
            <w:pict>
              <v:shape w14:anchorId="50FB03CB" id="Textbox 107" o:spid="_x0000_s1120" type="#_x0000_t202" style="position:absolute;margin-left:290pt;margin-top:.45pt;width:10.15pt;height:9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" filled="f" stroked="f">
                <v:textbox inset="0,0,0,0">
                  <w:txbxContent>
                    <w:p w14:paraId="424CAC78" w14:textId="77777777" w:rsidR="00513C43" w:rsidRDefault="00513C43" w:rsidP="00513C43">
                      <w:pPr>
                        <w:spacing w:line="180" w:lineRule="exact"/>
                        <w:rPr>
                          <w:rFonts w:ascii="Calibri"/>
                          <w:sz w:val="18"/>
                        </w:rPr>
                      </w:pPr>
                      <w:r>
                        <w:rPr>
                          <w:rFonts w:ascii="Calibri"/>
                          <w:color w:val="585858"/>
                          <w:spacing w:val="-5"/>
                          <w:sz w:val="18"/>
                        </w:rPr>
                        <w:t>35</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794CE039" wp14:editId="338440F8">
                <wp:simplePos x="0" y="0"/>
                <wp:positionH relativeFrom="column">
                  <wp:posOffset>4121150</wp:posOffset>
                </wp:positionH>
                <wp:positionV relativeFrom="paragraph">
                  <wp:posOffset>5715</wp:posOffset>
                </wp:positionV>
                <wp:extent cx="128905" cy="114300"/>
                <wp:effectExtent l="0" t="0" r="0" b="0"/>
                <wp:wrapNone/>
                <wp:docPr id="42071166" name="Textbox 108"/>
                <wp:cNvGraphicFramePr/>
                <a:graphic xmlns:a="http://schemas.openxmlformats.org/drawingml/2006/main">
                  <a:graphicData uri="http://schemas.microsoft.com/office/word/2010/wordprocessingShape">
                    <wps:wsp>
                      <wps:cNvSpPr txBox="1"/>
                      <wps:spPr>
                        <a:xfrm>
                          <a:off x="0" y="0"/>
                          <a:ext cx="128905" cy="114300"/>
                        </a:xfrm>
                        <a:prstGeom prst="rect">
                          <a:avLst/>
                        </a:prstGeom>
                      </wps:spPr>
                      <wps:txbx>
                        <w:txbxContent>
                          <w:p w14:paraId="01A2AADD" w14:textId="77777777" w:rsidR="00513C43" w:rsidRDefault="00513C43" w:rsidP="00513C43">
                            <w:pPr>
                              <w:spacing w:line="180" w:lineRule="exact"/>
                              <w:rPr>
                                <w:rFonts w:ascii="Calibri"/>
                                <w:sz w:val="18"/>
                              </w:rPr>
                            </w:pPr>
                            <w:r>
                              <w:rPr>
                                <w:rFonts w:ascii="Calibri"/>
                                <w:color w:val="585858"/>
                                <w:spacing w:val="-5"/>
                                <w:sz w:val="18"/>
                              </w:rPr>
                              <w:t>40</w:t>
                            </w:r>
                          </w:p>
                        </w:txbxContent>
                      </wps:txbx>
                      <wps:bodyPr wrap="square" lIns="0" tIns="0" rIns="0" bIns="0" rtlCol="0">
                        <a:noAutofit/>
                      </wps:bodyPr>
                    </wps:wsp>
                  </a:graphicData>
                </a:graphic>
              </wp:anchor>
            </w:drawing>
          </mc:Choice>
          <mc:Fallback>
            <w:pict>
              <v:shape w14:anchorId="794CE039" id="Textbox 108" o:spid="_x0000_s1121" type="#_x0000_t202" style="position:absolute;margin-left:324.5pt;margin-top:.45pt;width:10.15pt;height:9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" filled="f" stroked="f">
                <v:textbox inset="0,0,0,0">
                  <w:txbxContent>
                    <w:p w14:paraId="01A2AADD" w14:textId="77777777" w:rsidR="00513C43" w:rsidRDefault="00513C43" w:rsidP="00513C43">
                      <w:pPr>
                        <w:spacing w:line="180" w:lineRule="exact"/>
                        <w:rPr>
                          <w:rFonts w:ascii="Calibri"/>
                          <w:sz w:val="18"/>
                        </w:rPr>
                      </w:pPr>
                      <w:r>
                        <w:rPr>
                          <w:rFonts w:ascii="Calibri"/>
                          <w:color w:val="585858"/>
                          <w:spacing w:val="-5"/>
                          <w:sz w:val="18"/>
                        </w:rPr>
                        <w:t>40</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3EA31E65" wp14:editId="5BA13DE2">
                <wp:simplePos x="0" y="0"/>
                <wp:positionH relativeFrom="column">
                  <wp:posOffset>4552950</wp:posOffset>
                </wp:positionH>
                <wp:positionV relativeFrom="paragraph">
                  <wp:posOffset>5715</wp:posOffset>
                </wp:positionV>
                <wp:extent cx="128905" cy="114300"/>
                <wp:effectExtent l="0" t="0" r="0" b="0"/>
                <wp:wrapNone/>
                <wp:docPr id="844032347" name="Textbox 109"/>
                <wp:cNvGraphicFramePr/>
                <a:graphic xmlns:a="http://schemas.openxmlformats.org/drawingml/2006/main">
                  <a:graphicData uri="http://schemas.microsoft.com/office/word/2010/wordprocessingShape">
                    <wps:wsp>
                      <wps:cNvSpPr txBox="1"/>
                      <wps:spPr>
                        <a:xfrm>
                          <a:off x="0" y="0"/>
                          <a:ext cx="128905" cy="114300"/>
                        </a:xfrm>
                        <a:prstGeom prst="rect">
                          <a:avLst/>
                        </a:prstGeom>
                      </wps:spPr>
                      <wps:txbx>
                        <w:txbxContent>
                          <w:p w14:paraId="725CA307" w14:textId="77777777" w:rsidR="00513C43" w:rsidRDefault="00513C43" w:rsidP="00513C43">
                            <w:pPr>
                              <w:spacing w:line="180" w:lineRule="exact"/>
                              <w:rPr>
                                <w:rFonts w:ascii="Calibri"/>
                                <w:sz w:val="18"/>
                              </w:rPr>
                            </w:pPr>
                            <w:r>
                              <w:rPr>
                                <w:rFonts w:ascii="Calibri"/>
                                <w:color w:val="585858"/>
                                <w:spacing w:val="-5"/>
                                <w:sz w:val="18"/>
                              </w:rPr>
                              <w:t>45</w:t>
                            </w:r>
                          </w:p>
                        </w:txbxContent>
                      </wps:txbx>
                      <wps:bodyPr wrap="square" lIns="0" tIns="0" rIns="0" bIns="0" rtlCol="0">
                        <a:noAutofit/>
                      </wps:bodyPr>
                    </wps:wsp>
                  </a:graphicData>
                </a:graphic>
              </wp:anchor>
            </w:drawing>
          </mc:Choice>
          <mc:Fallback>
            <w:pict>
              <v:shape w14:anchorId="3EA31E65" id="Textbox 109" o:spid="_x0000_s1122" type="#_x0000_t202" style="position:absolute;margin-left:358.5pt;margin-top:.45pt;width:10.15pt;height:9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" filled="f" stroked="f">
                <v:textbox inset="0,0,0,0">
                  <w:txbxContent>
                    <w:p w14:paraId="725CA307" w14:textId="77777777" w:rsidR="00513C43" w:rsidRDefault="00513C43" w:rsidP="00513C43">
                      <w:pPr>
                        <w:spacing w:line="180" w:lineRule="exact"/>
                        <w:rPr>
                          <w:rFonts w:ascii="Calibri"/>
                          <w:sz w:val="18"/>
                        </w:rPr>
                      </w:pPr>
                      <w:r>
                        <w:rPr>
                          <w:rFonts w:ascii="Calibri"/>
                          <w:color w:val="585858"/>
                          <w:spacing w:val="-5"/>
                          <w:sz w:val="18"/>
                        </w:rPr>
                        <w:t>45</w:t>
                      </w:r>
                    </w:p>
                  </w:txbxContent>
                </v:textbox>
              </v:shape>
            </w:pict>
          </mc:Fallback>
        </mc:AlternateContent>
      </w:r>
      <w:r>
        <w:rPr>
          <w:i/>
          <w:sz w:val="18"/>
        </w:rPr>
        <w:tab/>
        <w:t xml:space="preserve">    </w:t>
      </w:r>
    </w:p>
    <w:p w14:paraId="25C3DF13" w14:textId="1621133E" w:rsidR="00B9047F" w:rsidRDefault="00B9047F">
      <w:pPr>
        <w:pStyle w:val="BodyText"/>
        <w:spacing w:before="115"/>
        <w:ind w:left="0"/>
        <w:rPr>
          <w:i/>
          <w:sz w:val="18"/>
        </w:rPr>
      </w:pPr>
    </w:p>
    <w:p w14:paraId="578224A7" w14:textId="77777777" w:rsidR="00513C43" w:rsidRDefault="00513C43">
      <w:pPr>
        <w:ind w:left="1836" w:right="2401"/>
        <w:jc w:val="center"/>
        <w:rPr>
          <w:i/>
          <w:color w:val="44536A"/>
          <w:sz w:val="18"/>
        </w:rPr>
      </w:pPr>
      <w:bookmarkStart w:id="103" w:name="_bookmark107"/>
      <w:bookmarkEnd w:id="103"/>
    </w:p>
    <w:p w14:paraId="6651B331" w14:textId="6A659E98" w:rsidR="00B9047F" w:rsidRDefault="00CD325A">
      <w:pPr>
        <w:ind w:left="1836" w:right="2401"/>
        <w:jc w:val="center"/>
        <w:rPr>
          <w:i/>
          <w:sz w:val="18"/>
        </w:rPr>
      </w:pPr>
      <w:r>
        <w:rPr>
          <w:i/>
          <w:color w:val="44536A"/>
          <w:sz w:val="18"/>
        </w:rPr>
        <w:t>Figure</w:t>
      </w:r>
      <w:r>
        <w:rPr>
          <w:i/>
          <w:color w:val="44536A"/>
          <w:spacing w:val="-3"/>
          <w:sz w:val="18"/>
        </w:rPr>
        <w:t xml:space="preserve"> </w:t>
      </w:r>
      <w:r>
        <w:rPr>
          <w:i/>
          <w:color w:val="44536A"/>
          <w:sz w:val="18"/>
        </w:rPr>
        <w:t>33:</w:t>
      </w:r>
      <w:r>
        <w:rPr>
          <w:i/>
          <w:color w:val="44536A"/>
          <w:spacing w:val="-1"/>
          <w:sz w:val="18"/>
        </w:rPr>
        <w:t xml:space="preserve"> </w:t>
      </w:r>
      <w:r>
        <w:rPr>
          <w:i/>
          <w:color w:val="44536A"/>
          <w:sz w:val="18"/>
        </w:rPr>
        <w:t xml:space="preserve">Bayesian Ridge </w:t>
      </w:r>
      <w:r>
        <w:rPr>
          <w:i/>
          <w:color w:val="44536A"/>
          <w:spacing w:val="-2"/>
          <w:sz w:val="18"/>
        </w:rPr>
        <w:t>Regression</w:t>
      </w:r>
    </w:p>
    <w:p w14:paraId="67545017" w14:textId="77777777" w:rsidR="00B9047F" w:rsidRDefault="00B9047F">
      <w:pPr>
        <w:jc w:val="center"/>
        <w:rPr>
          <w:i/>
          <w:sz w:val="18"/>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289174C6" w14:textId="77777777" w:rsidR="00B9047F" w:rsidRDefault="00CD325A">
      <w:pPr>
        <w:pStyle w:val="BodyText"/>
        <w:spacing w:before="60" w:line="398" w:lineRule="auto"/>
        <w:ind w:right="4534"/>
      </w:pPr>
      <w:r>
        <w:lastRenderedPageBreak/>
        <w:t>With this, we arrived at following error values RMSE</w:t>
      </w:r>
      <w:r>
        <w:rPr>
          <w:spacing w:val="-3"/>
        </w:rPr>
        <w:t xml:space="preserve"> </w:t>
      </w:r>
      <w:r>
        <w:t>=</w:t>
      </w:r>
      <w:r>
        <w:rPr>
          <w:spacing w:val="-5"/>
        </w:rPr>
        <w:t xml:space="preserve"> </w:t>
      </w:r>
      <w:r>
        <w:t>0.206</w:t>
      </w:r>
      <w:r>
        <w:rPr>
          <w:spacing w:val="-3"/>
        </w:rPr>
        <w:t xml:space="preserve"> </w:t>
      </w:r>
      <w:r>
        <w:t>(must</w:t>
      </w:r>
      <w:r>
        <w:rPr>
          <w:spacing w:val="-3"/>
        </w:rPr>
        <w:t xml:space="preserve"> </w:t>
      </w:r>
      <w:r>
        <w:t>be</w:t>
      </w:r>
      <w:r>
        <w:rPr>
          <w:spacing w:val="-3"/>
        </w:rPr>
        <w:t xml:space="preserve"> </w:t>
      </w:r>
      <w:r>
        <w:t>as</w:t>
      </w:r>
      <w:r>
        <w:rPr>
          <w:spacing w:val="-4"/>
        </w:rPr>
        <w:t xml:space="preserve"> </w:t>
      </w:r>
      <w:r>
        <w:t>close</w:t>
      </w:r>
      <w:r>
        <w:rPr>
          <w:spacing w:val="-3"/>
        </w:rPr>
        <w:t xml:space="preserve"> </w:t>
      </w:r>
      <w:r>
        <w:t>as</w:t>
      </w:r>
      <w:r>
        <w:rPr>
          <w:spacing w:val="-4"/>
        </w:rPr>
        <w:t xml:space="preserve"> </w:t>
      </w:r>
      <w:r>
        <w:t>possible</w:t>
      </w:r>
      <w:r>
        <w:rPr>
          <w:spacing w:val="-4"/>
        </w:rPr>
        <w:t xml:space="preserve"> </w:t>
      </w:r>
      <w:r>
        <w:t>to</w:t>
      </w:r>
      <w:r>
        <w:rPr>
          <w:spacing w:val="-3"/>
        </w:rPr>
        <w:t xml:space="preserve"> </w:t>
      </w:r>
      <w:r>
        <w:t>zero) MSE = 0.042 (must be as close as possible to zero) MAE = 0.136(must be as close as possible to zero) R</w:t>
      </w:r>
      <w:r>
        <w:rPr>
          <w:vertAlign w:val="superscript"/>
        </w:rPr>
        <w:t>2</w:t>
      </w:r>
      <w:r>
        <w:t xml:space="preserve"> = 0.637 (must be as close as possible to one)</w:t>
      </w:r>
    </w:p>
    <w:p w14:paraId="6F39916A" w14:textId="77777777" w:rsidR="00B9047F" w:rsidRDefault="00CD325A">
      <w:pPr>
        <w:pStyle w:val="BodyText"/>
        <w:spacing w:line="275" w:lineRule="exact"/>
      </w:pPr>
      <w:r>
        <w:t>Explained</w:t>
      </w:r>
      <w:r>
        <w:rPr>
          <w:spacing w:val="-1"/>
        </w:rPr>
        <w:t xml:space="preserve"> </w:t>
      </w:r>
      <w:r>
        <w:t>Variance</w:t>
      </w:r>
      <w:r>
        <w:rPr>
          <w:spacing w:val="1"/>
        </w:rPr>
        <w:t xml:space="preserve"> </w:t>
      </w:r>
      <w:r>
        <w:t>=</w:t>
      </w:r>
      <w:r>
        <w:rPr>
          <w:spacing w:val="-2"/>
        </w:rPr>
        <w:t xml:space="preserve"> </w:t>
      </w:r>
      <w:r>
        <w:t>0.654 (must be</w:t>
      </w:r>
      <w:r>
        <w:rPr>
          <w:spacing w:val="-1"/>
        </w:rPr>
        <w:t xml:space="preserve"> </w:t>
      </w:r>
      <w:r>
        <w:t>as</w:t>
      </w:r>
      <w:r>
        <w:rPr>
          <w:spacing w:val="-1"/>
        </w:rPr>
        <w:t xml:space="preserve"> </w:t>
      </w:r>
      <w:r>
        <w:t>close as</w:t>
      </w:r>
      <w:r>
        <w:rPr>
          <w:spacing w:val="-2"/>
        </w:rPr>
        <w:t xml:space="preserve"> </w:t>
      </w:r>
      <w:r>
        <w:t xml:space="preserve">possible to </w:t>
      </w:r>
      <w:r>
        <w:rPr>
          <w:spacing w:val="-4"/>
        </w:rPr>
        <w:t>one)</w:t>
      </w:r>
    </w:p>
    <w:p w14:paraId="0E8C8646" w14:textId="77777777" w:rsidR="00B9047F" w:rsidRDefault="00CD325A">
      <w:pPr>
        <w:pStyle w:val="BodyText"/>
        <w:spacing w:before="183" w:line="259" w:lineRule="auto"/>
        <w:ind w:right="588"/>
        <w:jc w:val="both"/>
      </w:pPr>
      <w:r>
        <w:t>From the graph, it is evident that the performance of this model is definitely better than all those models which were previously discussed. In addition to that, we can see only one point being</w:t>
      </w:r>
      <w:r>
        <w:rPr>
          <w:spacing w:val="-3"/>
        </w:rPr>
        <w:t xml:space="preserve"> </w:t>
      </w:r>
      <w:r>
        <w:t>predicted</w:t>
      </w:r>
      <w:r>
        <w:rPr>
          <w:spacing w:val="-3"/>
        </w:rPr>
        <w:t xml:space="preserve"> </w:t>
      </w:r>
      <w:r>
        <w:t>as</w:t>
      </w:r>
      <w:r>
        <w:rPr>
          <w:spacing w:val="-4"/>
        </w:rPr>
        <w:t xml:space="preserve"> </w:t>
      </w:r>
      <w:r>
        <w:t>safe</w:t>
      </w:r>
      <w:r>
        <w:rPr>
          <w:spacing w:val="-4"/>
        </w:rPr>
        <w:t xml:space="preserve"> </w:t>
      </w:r>
      <w:r>
        <w:t>even</w:t>
      </w:r>
      <w:r>
        <w:rPr>
          <w:spacing w:val="-3"/>
        </w:rPr>
        <w:t xml:space="preserve"> </w:t>
      </w:r>
      <w:r>
        <w:t>though</w:t>
      </w:r>
      <w:r>
        <w:rPr>
          <w:spacing w:val="-3"/>
        </w:rPr>
        <w:t xml:space="preserve"> </w:t>
      </w:r>
      <w:r>
        <w:t>the</w:t>
      </w:r>
      <w:r>
        <w:rPr>
          <w:spacing w:val="-4"/>
        </w:rPr>
        <w:t xml:space="preserve"> </w:t>
      </w:r>
      <w:r>
        <w:t>condition</w:t>
      </w:r>
      <w:r>
        <w:rPr>
          <w:spacing w:val="-8"/>
        </w:rPr>
        <w:t xml:space="preserve"> </w:t>
      </w:r>
      <w:r>
        <w:t>of</w:t>
      </w:r>
      <w:r>
        <w:rPr>
          <w:spacing w:val="-3"/>
        </w:rPr>
        <w:t xml:space="preserve"> </w:t>
      </w:r>
      <w:r>
        <w:t>tool</w:t>
      </w:r>
      <w:r>
        <w:rPr>
          <w:spacing w:val="-3"/>
        </w:rPr>
        <w:t xml:space="preserve"> </w:t>
      </w:r>
      <w:r>
        <w:t>is</w:t>
      </w:r>
      <w:r>
        <w:rPr>
          <w:spacing w:val="-6"/>
        </w:rPr>
        <w:t xml:space="preserve"> </w:t>
      </w:r>
      <w:r>
        <w:t>unsafe.</w:t>
      </w:r>
      <w:r>
        <w:rPr>
          <w:spacing w:val="-3"/>
        </w:rPr>
        <w:t xml:space="preserve"> </w:t>
      </w:r>
      <w:r>
        <w:t>This</w:t>
      </w:r>
      <w:r>
        <w:rPr>
          <w:spacing w:val="-4"/>
        </w:rPr>
        <w:t xml:space="preserve"> </w:t>
      </w:r>
      <w:r>
        <w:t>does</w:t>
      </w:r>
      <w:r>
        <w:rPr>
          <w:spacing w:val="-4"/>
        </w:rPr>
        <w:t xml:space="preserve"> </w:t>
      </w:r>
      <w:r>
        <w:t>not</w:t>
      </w:r>
      <w:r>
        <w:rPr>
          <w:spacing w:val="-3"/>
        </w:rPr>
        <w:t xml:space="preserve"> </w:t>
      </w:r>
      <w:r>
        <w:t>deviate</w:t>
      </w:r>
      <w:r>
        <w:rPr>
          <w:spacing w:val="-4"/>
        </w:rPr>
        <w:t xml:space="preserve"> </w:t>
      </w:r>
      <w:r>
        <w:t>from the fact that the prediction is still not very great for other values.</w:t>
      </w:r>
    </w:p>
    <w:p w14:paraId="4007DB29" w14:textId="77777777" w:rsidR="00B9047F" w:rsidRDefault="00CD325A">
      <w:pPr>
        <w:pStyle w:val="Heading2"/>
        <w:numPr>
          <w:ilvl w:val="1"/>
          <w:numId w:val="27"/>
        </w:numPr>
        <w:tabs>
          <w:tab w:val="left" w:pos="501"/>
        </w:tabs>
        <w:spacing w:before="241"/>
        <w:ind w:left="501" w:hanging="478"/>
      </w:pPr>
      <w:bookmarkStart w:id="104" w:name="_bookmark108"/>
      <w:bookmarkEnd w:id="104"/>
      <w:r>
        <w:t>Neural</w:t>
      </w:r>
      <w:r>
        <w:rPr>
          <w:spacing w:val="-11"/>
        </w:rPr>
        <w:t xml:space="preserve"> </w:t>
      </w:r>
      <w:r>
        <w:t>Network</w:t>
      </w:r>
      <w:r>
        <w:rPr>
          <w:spacing w:val="-11"/>
        </w:rPr>
        <w:t xml:space="preserve"> </w:t>
      </w:r>
      <w:r>
        <w:rPr>
          <w:spacing w:val="-2"/>
        </w:rPr>
        <w:t>Regression</w:t>
      </w:r>
    </w:p>
    <w:p w14:paraId="086F826C" w14:textId="77777777" w:rsidR="00B9047F" w:rsidRDefault="00CD325A">
      <w:pPr>
        <w:pStyle w:val="BodyText"/>
        <w:spacing w:before="266" w:line="259" w:lineRule="auto"/>
        <w:ind w:right="587"/>
        <w:jc w:val="both"/>
      </w:pPr>
      <w:r>
        <w:t xml:space="preserve">Neural network is machine learning technique or algorithm that try to mimic the working of neuron in human brain for learning. At first it is unstable and after certain iteration of data it adjust itself such that </w:t>
      </w:r>
      <w:proofErr w:type="gramStart"/>
      <w:r>
        <w:t>it’s</w:t>
      </w:r>
      <w:proofErr w:type="gramEnd"/>
      <w:r>
        <w:t xml:space="preserve"> accuracy increases [90].</w:t>
      </w:r>
    </w:p>
    <w:p w14:paraId="38EB2A7F" w14:textId="77777777" w:rsidR="00B9047F" w:rsidRDefault="00CD325A">
      <w:pPr>
        <w:pStyle w:val="BodyText"/>
        <w:spacing w:before="129"/>
        <w:ind w:left="0"/>
        <w:rPr>
          <w:sz w:val="20"/>
        </w:rPr>
      </w:pPr>
      <w:r>
        <w:rPr>
          <w:noProof/>
          <w:sz w:val="20"/>
          <w:lang w:bidi="te-IN"/>
        </w:rPr>
        <w:drawing>
          <wp:anchor distT="0" distB="0" distL="0" distR="0" simplePos="0" relativeHeight="487604736" behindDoc="1" locked="0" layoutInCell="1" allowOverlap="1" wp14:anchorId="6A90C1F8" wp14:editId="4E6E3264">
            <wp:simplePos x="0" y="0"/>
            <wp:positionH relativeFrom="page">
              <wp:posOffset>1722754</wp:posOffset>
            </wp:positionH>
            <wp:positionV relativeFrom="paragraph">
              <wp:posOffset>243701</wp:posOffset>
            </wp:positionV>
            <wp:extent cx="4063326" cy="1972437"/>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66" cstate="print"/>
                    <a:stretch>
                      <a:fillRect/>
                    </a:stretch>
                  </pic:blipFill>
                  <pic:spPr>
                    <a:xfrm>
                      <a:off x="0" y="0"/>
                      <a:ext cx="4063326" cy="1972437"/>
                    </a:xfrm>
                    <a:prstGeom prst="rect">
                      <a:avLst/>
                    </a:prstGeom>
                  </pic:spPr>
                </pic:pic>
              </a:graphicData>
            </a:graphic>
          </wp:anchor>
        </w:drawing>
      </w:r>
    </w:p>
    <w:p w14:paraId="30CA2BFF" w14:textId="77777777" w:rsidR="00B9047F" w:rsidRDefault="00CD325A">
      <w:pPr>
        <w:spacing w:before="194"/>
        <w:ind w:left="3072"/>
        <w:rPr>
          <w:i/>
          <w:sz w:val="18"/>
        </w:rPr>
      </w:pPr>
      <w:bookmarkStart w:id="105" w:name="_bookmark109"/>
      <w:bookmarkEnd w:id="105"/>
      <w:r>
        <w:rPr>
          <w:i/>
          <w:color w:val="44536A"/>
          <w:sz w:val="18"/>
        </w:rPr>
        <w:t>Figure</w:t>
      </w:r>
      <w:r>
        <w:rPr>
          <w:i/>
          <w:color w:val="44536A"/>
          <w:spacing w:val="-3"/>
          <w:sz w:val="18"/>
        </w:rPr>
        <w:t xml:space="preserve"> </w:t>
      </w:r>
      <w:r>
        <w:rPr>
          <w:i/>
          <w:color w:val="44536A"/>
          <w:sz w:val="18"/>
        </w:rPr>
        <w:t>34:</w:t>
      </w:r>
      <w:r>
        <w:rPr>
          <w:i/>
          <w:color w:val="44536A"/>
          <w:spacing w:val="-2"/>
          <w:sz w:val="18"/>
        </w:rPr>
        <w:t xml:space="preserve"> </w:t>
      </w:r>
      <w:r>
        <w:rPr>
          <w:i/>
          <w:color w:val="44536A"/>
          <w:sz w:val="18"/>
        </w:rPr>
        <w:t>A simple feed neural</w:t>
      </w:r>
      <w:r>
        <w:rPr>
          <w:i/>
          <w:color w:val="44536A"/>
          <w:spacing w:val="1"/>
          <w:sz w:val="18"/>
        </w:rPr>
        <w:t xml:space="preserve"> </w:t>
      </w:r>
      <w:r>
        <w:rPr>
          <w:i/>
          <w:color w:val="44536A"/>
          <w:spacing w:val="-2"/>
          <w:sz w:val="18"/>
        </w:rPr>
        <w:t>network</w:t>
      </w:r>
    </w:p>
    <w:p w14:paraId="570691A7" w14:textId="77777777" w:rsidR="00B9047F" w:rsidRDefault="00CD325A">
      <w:pPr>
        <w:pStyle w:val="BodyText"/>
        <w:spacing w:before="195" w:line="259" w:lineRule="auto"/>
        <w:ind w:right="588"/>
        <w:jc w:val="both"/>
      </w:pPr>
      <w:r>
        <w:t>Neural</w:t>
      </w:r>
      <w:r>
        <w:rPr>
          <w:spacing w:val="-10"/>
        </w:rPr>
        <w:t xml:space="preserve"> </w:t>
      </w:r>
      <w:r>
        <w:t>networks</w:t>
      </w:r>
      <w:r>
        <w:rPr>
          <w:spacing w:val="-11"/>
        </w:rPr>
        <w:t xml:space="preserve"> </w:t>
      </w:r>
      <w:r>
        <w:t>are</w:t>
      </w:r>
      <w:r>
        <w:rPr>
          <w:spacing w:val="-12"/>
        </w:rPr>
        <w:t xml:space="preserve"> </w:t>
      </w:r>
      <w:r>
        <w:t>reducible</w:t>
      </w:r>
      <w:r>
        <w:rPr>
          <w:spacing w:val="-12"/>
        </w:rPr>
        <w:t xml:space="preserve"> </w:t>
      </w:r>
      <w:r>
        <w:t>to</w:t>
      </w:r>
      <w:r>
        <w:rPr>
          <w:spacing w:val="-10"/>
        </w:rPr>
        <w:t xml:space="preserve"> </w:t>
      </w:r>
      <w:r>
        <w:t>regression</w:t>
      </w:r>
      <w:r>
        <w:rPr>
          <w:spacing w:val="-11"/>
        </w:rPr>
        <w:t xml:space="preserve"> </w:t>
      </w:r>
      <w:r>
        <w:t>models—a</w:t>
      </w:r>
      <w:r>
        <w:rPr>
          <w:spacing w:val="-12"/>
        </w:rPr>
        <w:t xml:space="preserve"> </w:t>
      </w:r>
      <w:r>
        <w:t>neural</w:t>
      </w:r>
      <w:r>
        <w:rPr>
          <w:spacing w:val="-10"/>
        </w:rPr>
        <w:t xml:space="preserve"> </w:t>
      </w:r>
      <w:r>
        <w:t>network</w:t>
      </w:r>
      <w:r>
        <w:rPr>
          <w:spacing w:val="-11"/>
        </w:rPr>
        <w:t xml:space="preserve"> </w:t>
      </w:r>
      <w:r>
        <w:t>can</w:t>
      </w:r>
      <w:r>
        <w:rPr>
          <w:spacing w:val="-8"/>
        </w:rPr>
        <w:t xml:space="preserve"> </w:t>
      </w:r>
      <w:r>
        <w:t>“pretend”</w:t>
      </w:r>
      <w:r>
        <w:rPr>
          <w:spacing w:val="-12"/>
        </w:rPr>
        <w:t xml:space="preserve"> </w:t>
      </w:r>
      <w:r>
        <w:t>to</w:t>
      </w:r>
      <w:r>
        <w:rPr>
          <w:spacing w:val="-10"/>
        </w:rPr>
        <w:t xml:space="preserve"> </w:t>
      </w:r>
      <w:r>
        <w:t>be</w:t>
      </w:r>
      <w:r>
        <w:rPr>
          <w:spacing w:val="-12"/>
        </w:rPr>
        <w:t xml:space="preserve"> </w:t>
      </w:r>
      <w:r>
        <w:t>any type of regression model. For example, this very simple neural network, with only one input neuron, one hidden neuron, and one output neuron, is equivalent to a logistic regression. It takes several dependent variables = input parameters, multiplies them by their coefficients = weights, and runs them through a sigmoid activation function and a unit step function, which closely resembles the logistic regression function with its error term [91].</w:t>
      </w:r>
    </w:p>
    <w:p w14:paraId="320EA077" w14:textId="77777777" w:rsidR="00B9047F" w:rsidRDefault="00CD325A">
      <w:pPr>
        <w:pStyle w:val="BodyText"/>
        <w:spacing w:before="159" w:line="259" w:lineRule="auto"/>
        <w:ind w:right="587"/>
        <w:jc w:val="both"/>
      </w:pPr>
      <w:r>
        <w:t>When</w:t>
      </w:r>
      <w:r>
        <w:rPr>
          <w:spacing w:val="-5"/>
        </w:rPr>
        <w:t xml:space="preserve"> </w:t>
      </w:r>
      <w:r>
        <w:t>this</w:t>
      </w:r>
      <w:r>
        <w:rPr>
          <w:spacing w:val="-5"/>
        </w:rPr>
        <w:t xml:space="preserve"> </w:t>
      </w:r>
      <w:r>
        <w:t>neural</w:t>
      </w:r>
      <w:r>
        <w:rPr>
          <w:spacing w:val="-4"/>
        </w:rPr>
        <w:t xml:space="preserve"> </w:t>
      </w:r>
      <w:r>
        <w:t>network</w:t>
      </w:r>
      <w:r>
        <w:rPr>
          <w:spacing w:val="-5"/>
        </w:rPr>
        <w:t xml:space="preserve"> </w:t>
      </w:r>
      <w:r>
        <w:t>is</w:t>
      </w:r>
      <w:r>
        <w:rPr>
          <w:spacing w:val="-4"/>
        </w:rPr>
        <w:t xml:space="preserve"> </w:t>
      </w:r>
      <w:r>
        <w:t>trained,</w:t>
      </w:r>
      <w:r>
        <w:rPr>
          <w:spacing w:val="-5"/>
        </w:rPr>
        <w:t xml:space="preserve"> </w:t>
      </w:r>
      <w:r>
        <w:t>it</w:t>
      </w:r>
      <w:r>
        <w:rPr>
          <w:spacing w:val="-4"/>
        </w:rPr>
        <w:t xml:space="preserve"> </w:t>
      </w:r>
      <w:r>
        <w:t>will</w:t>
      </w:r>
      <w:r>
        <w:rPr>
          <w:spacing w:val="-4"/>
        </w:rPr>
        <w:t xml:space="preserve"> </w:t>
      </w:r>
      <w:r>
        <w:t>perform</w:t>
      </w:r>
      <w:r>
        <w:rPr>
          <w:spacing w:val="-4"/>
        </w:rPr>
        <w:t xml:space="preserve"> </w:t>
      </w:r>
      <w:r>
        <w:t>gradient</w:t>
      </w:r>
      <w:r>
        <w:rPr>
          <w:spacing w:val="-5"/>
        </w:rPr>
        <w:t xml:space="preserve"> </w:t>
      </w:r>
      <w:r>
        <w:t>to</w:t>
      </w:r>
      <w:r>
        <w:rPr>
          <w:spacing w:val="-2"/>
        </w:rPr>
        <w:t xml:space="preserve"> </w:t>
      </w:r>
      <w:r>
        <w:t>find</w:t>
      </w:r>
      <w:r>
        <w:rPr>
          <w:spacing w:val="-5"/>
        </w:rPr>
        <w:t xml:space="preserve"> </w:t>
      </w:r>
      <w:r>
        <w:t>coefficients</w:t>
      </w:r>
      <w:r>
        <w:rPr>
          <w:spacing w:val="-5"/>
        </w:rPr>
        <w:t xml:space="preserve"> </w:t>
      </w:r>
      <w:r>
        <w:t>that</w:t>
      </w:r>
      <w:r>
        <w:rPr>
          <w:spacing w:val="-5"/>
        </w:rPr>
        <w:t xml:space="preserve"> </w:t>
      </w:r>
      <w:r>
        <w:t>are</w:t>
      </w:r>
      <w:r>
        <w:rPr>
          <w:spacing w:val="-6"/>
        </w:rPr>
        <w:t xml:space="preserve"> </w:t>
      </w:r>
      <w:r>
        <w:t xml:space="preserve">better </w:t>
      </w:r>
      <w:r>
        <w:rPr>
          <w:spacing w:val="-2"/>
        </w:rPr>
        <w:t>and</w:t>
      </w:r>
      <w:r>
        <w:rPr>
          <w:spacing w:val="-7"/>
        </w:rPr>
        <w:t xml:space="preserve"> </w:t>
      </w:r>
      <w:r>
        <w:rPr>
          <w:spacing w:val="-2"/>
        </w:rPr>
        <w:t>fit</w:t>
      </w:r>
      <w:r>
        <w:rPr>
          <w:spacing w:val="-7"/>
        </w:rPr>
        <w:t xml:space="preserve"> </w:t>
      </w:r>
      <w:r>
        <w:rPr>
          <w:spacing w:val="-2"/>
        </w:rPr>
        <w:t>the</w:t>
      </w:r>
      <w:r>
        <w:rPr>
          <w:spacing w:val="-7"/>
        </w:rPr>
        <w:t xml:space="preserve"> </w:t>
      </w:r>
      <w:r>
        <w:rPr>
          <w:spacing w:val="-2"/>
        </w:rPr>
        <w:t>data,</w:t>
      </w:r>
      <w:r>
        <w:rPr>
          <w:spacing w:val="-7"/>
        </w:rPr>
        <w:t xml:space="preserve"> </w:t>
      </w:r>
      <w:r>
        <w:rPr>
          <w:spacing w:val="-2"/>
        </w:rPr>
        <w:t>until</w:t>
      </w:r>
      <w:r>
        <w:rPr>
          <w:spacing w:val="-6"/>
        </w:rPr>
        <w:t xml:space="preserve"> </w:t>
      </w:r>
      <w:r>
        <w:rPr>
          <w:spacing w:val="-2"/>
        </w:rPr>
        <w:t>it</w:t>
      </w:r>
      <w:r>
        <w:rPr>
          <w:spacing w:val="-6"/>
        </w:rPr>
        <w:t xml:space="preserve"> </w:t>
      </w:r>
      <w:r>
        <w:rPr>
          <w:spacing w:val="-2"/>
        </w:rPr>
        <w:t>arrives</w:t>
      </w:r>
      <w:r>
        <w:rPr>
          <w:spacing w:val="-7"/>
        </w:rPr>
        <w:t xml:space="preserve"> </w:t>
      </w:r>
      <w:r>
        <w:rPr>
          <w:spacing w:val="-2"/>
        </w:rPr>
        <w:t>at</w:t>
      </w:r>
      <w:r>
        <w:rPr>
          <w:spacing w:val="-6"/>
        </w:rPr>
        <w:t xml:space="preserve"> </w:t>
      </w:r>
      <w:r>
        <w:rPr>
          <w:spacing w:val="-2"/>
        </w:rPr>
        <w:t>the</w:t>
      </w:r>
      <w:r>
        <w:rPr>
          <w:spacing w:val="-7"/>
        </w:rPr>
        <w:t xml:space="preserve"> </w:t>
      </w:r>
      <w:r>
        <w:rPr>
          <w:spacing w:val="-2"/>
        </w:rPr>
        <w:t>optimal</w:t>
      </w:r>
      <w:r>
        <w:rPr>
          <w:spacing w:val="-7"/>
        </w:rPr>
        <w:t xml:space="preserve"> </w:t>
      </w:r>
      <w:r>
        <w:rPr>
          <w:spacing w:val="-2"/>
        </w:rPr>
        <w:t>linear</w:t>
      </w:r>
      <w:r>
        <w:rPr>
          <w:spacing w:val="-8"/>
        </w:rPr>
        <w:t xml:space="preserve"> </w:t>
      </w:r>
      <w:r>
        <w:rPr>
          <w:spacing w:val="-2"/>
        </w:rPr>
        <w:t>regression</w:t>
      </w:r>
      <w:r>
        <w:rPr>
          <w:spacing w:val="-7"/>
        </w:rPr>
        <w:t xml:space="preserve"> </w:t>
      </w:r>
      <w:r>
        <w:rPr>
          <w:spacing w:val="-2"/>
        </w:rPr>
        <w:t>coefficients</w:t>
      </w:r>
      <w:r>
        <w:rPr>
          <w:spacing w:val="-6"/>
        </w:rPr>
        <w:t xml:space="preserve"> </w:t>
      </w:r>
      <w:r>
        <w:rPr>
          <w:spacing w:val="-2"/>
        </w:rPr>
        <w:t>(or, in</w:t>
      </w:r>
      <w:r>
        <w:rPr>
          <w:spacing w:val="-6"/>
        </w:rPr>
        <w:t xml:space="preserve"> </w:t>
      </w:r>
      <w:r>
        <w:rPr>
          <w:spacing w:val="-2"/>
        </w:rPr>
        <w:t>neural</w:t>
      </w:r>
      <w:r>
        <w:rPr>
          <w:spacing w:val="-6"/>
        </w:rPr>
        <w:t xml:space="preserve"> </w:t>
      </w:r>
      <w:r>
        <w:rPr>
          <w:spacing w:val="-2"/>
        </w:rPr>
        <w:t xml:space="preserve">network </w:t>
      </w:r>
      <w:r>
        <w:t>terms, the optimal weights for the model) [91].</w:t>
      </w:r>
    </w:p>
    <w:p w14:paraId="762EC52D"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7B4F4847" w14:textId="77777777" w:rsidR="00B9047F" w:rsidRDefault="00CD325A">
      <w:pPr>
        <w:pStyle w:val="BodyText"/>
        <w:ind w:left="1703"/>
        <w:rPr>
          <w:sz w:val="20"/>
        </w:rPr>
      </w:pPr>
      <w:r>
        <w:rPr>
          <w:noProof/>
          <w:sz w:val="20"/>
          <w:lang w:bidi="te-IN"/>
        </w:rPr>
        <w:lastRenderedPageBreak/>
        <w:drawing>
          <wp:inline distT="0" distB="0" distL="0" distR="0" wp14:anchorId="7490045C" wp14:editId="54043C0D">
            <wp:extent cx="3620615" cy="1917192"/>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67" cstate="print"/>
                    <a:stretch>
                      <a:fillRect/>
                    </a:stretch>
                  </pic:blipFill>
                  <pic:spPr>
                    <a:xfrm>
                      <a:off x="0" y="0"/>
                      <a:ext cx="3620615" cy="1917192"/>
                    </a:xfrm>
                    <a:prstGeom prst="rect">
                      <a:avLst/>
                    </a:prstGeom>
                  </pic:spPr>
                </pic:pic>
              </a:graphicData>
            </a:graphic>
          </wp:inline>
        </w:drawing>
      </w:r>
    </w:p>
    <w:p w14:paraId="2B94D297" w14:textId="77777777" w:rsidR="00B9047F" w:rsidRDefault="00CD325A">
      <w:pPr>
        <w:spacing w:before="205"/>
        <w:ind w:left="1836" w:right="2401"/>
        <w:jc w:val="center"/>
        <w:rPr>
          <w:i/>
          <w:sz w:val="18"/>
        </w:rPr>
      </w:pPr>
      <w:bookmarkStart w:id="106" w:name="_bookmark110"/>
      <w:bookmarkEnd w:id="106"/>
      <w:r>
        <w:rPr>
          <w:i/>
          <w:color w:val="44536A"/>
          <w:sz w:val="18"/>
        </w:rPr>
        <w:t>Figure</w:t>
      </w:r>
      <w:r>
        <w:rPr>
          <w:i/>
          <w:color w:val="44536A"/>
          <w:spacing w:val="-3"/>
          <w:sz w:val="18"/>
        </w:rPr>
        <w:t xml:space="preserve"> </w:t>
      </w:r>
      <w:r>
        <w:rPr>
          <w:i/>
          <w:color w:val="44536A"/>
          <w:sz w:val="18"/>
        </w:rPr>
        <w:t>35:</w:t>
      </w:r>
      <w:r>
        <w:rPr>
          <w:i/>
          <w:color w:val="44536A"/>
          <w:spacing w:val="-2"/>
          <w:sz w:val="18"/>
        </w:rPr>
        <w:t xml:space="preserve"> </w:t>
      </w:r>
      <w:r>
        <w:rPr>
          <w:i/>
          <w:color w:val="44536A"/>
          <w:sz w:val="18"/>
        </w:rPr>
        <w:t>Regression</w:t>
      </w:r>
      <w:r>
        <w:rPr>
          <w:i/>
          <w:color w:val="44536A"/>
          <w:spacing w:val="1"/>
          <w:sz w:val="18"/>
        </w:rPr>
        <w:t xml:space="preserve"> </w:t>
      </w:r>
      <w:r>
        <w:rPr>
          <w:i/>
          <w:color w:val="44536A"/>
          <w:sz w:val="18"/>
        </w:rPr>
        <w:t>in</w:t>
      </w:r>
      <w:r>
        <w:rPr>
          <w:i/>
          <w:color w:val="44536A"/>
          <w:spacing w:val="-1"/>
          <w:sz w:val="18"/>
        </w:rPr>
        <w:t xml:space="preserve"> </w:t>
      </w:r>
      <w:r>
        <w:rPr>
          <w:i/>
          <w:color w:val="44536A"/>
          <w:sz w:val="18"/>
        </w:rPr>
        <w:t>neural</w:t>
      </w:r>
      <w:r>
        <w:rPr>
          <w:i/>
          <w:color w:val="44536A"/>
          <w:spacing w:val="-2"/>
          <w:sz w:val="18"/>
        </w:rPr>
        <w:t xml:space="preserve"> networks</w:t>
      </w:r>
    </w:p>
    <w:p w14:paraId="075FBC02" w14:textId="77777777" w:rsidR="00B9047F" w:rsidRDefault="00CD325A">
      <w:pPr>
        <w:pStyle w:val="BodyText"/>
        <w:spacing w:before="198"/>
      </w:pPr>
      <w:r>
        <w:t>The</w:t>
      </w:r>
      <w:r>
        <w:rPr>
          <w:spacing w:val="-3"/>
        </w:rPr>
        <w:t xml:space="preserve"> </w:t>
      </w:r>
      <w:r>
        <w:t>below</w:t>
      </w:r>
      <w:r>
        <w:rPr>
          <w:spacing w:val="-2"/>
        </w:rPr>
        <w:t xml:space="preserve"> </w:t>
      </w:r>
      <w:r>
        <w:t>code</w:t>
      </w:r>
      <w:r>
        <w:rPr>
          <w:spacing w:val="-2"/>
        </w:rPr>
        <w:t xml:space="preserve"> </w:t>
      </w:r>
      <w:r>
        <w:t>snippet</w:t>
      </w:r>
      <w:r>
        <w:rPr>
          <w:spacing w:val="1"/>
        </w:rPr>
        <w:t xml:space="preserve"> </w:t>
      </w:r>
      <w:r>
        <w:t>helps</w:t>
      </w:r>
      <w:r>
        <w:rPr>
          <w:spacing w:val="-2"/>
        </w:rPr>
        <w:t xml:space="preserve"> </w:t>
      </w:r>
      <w:r>
        <w:t>in</w:t>
      </w:r>
      <w:r>
        <w:rPr>
          <w:spacing w:val="-1"/>
        </w:rPr>
        <w:t xml:space="preserve"> </w:t>
      </w:r>
      <w:r>
        <w:t>conducting</w:t>
      </w:r>
      <w:r>
        <w:rPr>
          <w:spacing w:val="-1"/>
        </w:rPr>
        <w:t xml:space="preserve"> </w:t>
      </w:r>
      <w:r>
        <w:t>a</w:t>
      </w:r>
      <w:r>
        <w:rPr>
          <w:spacing w:val="-2"/>
        </w:rPr>
        <w:t xml:space="preserve"> </w:t>
      </w:r>
      <w:r>
        <w:t>neural</w:t>
      </w:r>
      <w:r>
        <w:rPr>
          <w:spacing w:val="-1"/>
        </w:rPr>
        <w:t xml:space="preserve"> </w:t>
      </w:r>
      <w:r>
        <w:t>network</w:t>
      </w:r>
      <w:r>
        <w:rPr>
          <w:spacing w:val="-1"/>
        </w:rPr>
        <w:t xml:space="preserve"> </w:t>
      </w:r>
      <w:r>
        <w:t>training</w:t>
      </w:r>
      <w:r>
        <w:rPr>
          <w:spacing w:val="-1"/>
        </w:rPr>
        <w:t xml:space="preserve"> </w:t>
      </w:r>
      <w:r>
        <w:t xml:space="preserve">and </w:t>
      </w:r>
      <w:r>
        <w:rPr>
          <w:spacing w:val="-2"/>
        </w:rPr>
        <w:t>testing,</w:t>
      </w:r>
    </w:p>
    <w:p w14:paraId="7EBC4156" w14:textId="77777777" w:rsidR="00B9047F" w:rsidRDefault="00CD325A">
      <w:pPr>
        <w:spacing w:before="202" w:line="259" w:lineRule="auto"/>
        <w:ind w:left="24" w:right="595"/>
        <w:rPr>
          <w:rFonts w:ascii="Courier New"/>
          <w:b/>
          <w:sz w:val="20"/>
        </w:rPr>
      </w:pPr>
      <w:r>
        <w:rPr>
          <w:rFonts w:ascii="Courier New"/>
          <w:sz w:val="20"/>
        </w:rPr>
        <w:t xml:space="preserve">X_train </w:t>
      </w:r>
      <w:r>
        <w:rPr>
          <w:rFonts w:ascii="Courier New"/>
          <w:b/>
          <w:color w:val="CE5C00"/>
          <w:sz w:val="20"/>
        </w:rPr>
        <w:t xml:space="preserve">= </w:t>
      </w:r>
      <w:proofErr w:type="spellStart"/>
      <w:r>
        <w:rPr>
          <w:rFonts w:ascii="Courier New"/>
          <w:sz w:val="20"/>
        </w:rPr>
        <w:t>Train_dataset</w:t>
      </w:r>
      <w:proofErr w:type="spellEnd"/>
      <w:r>
        <w:rPr>
          <w:rFonts w:ascii="Courier New"/>
          <w:b/>
          <w:sz w:val="20"/>
        </w:rPr>
        <w:t>[[</w:t>
      </w:r>
      <w:r>
        <w:rPr>
          <w:rFonts w:ascii="Courier New"/>
          <w:color w:val="4E9A05"/>
          <w:sz w:val="20"/>
        </w:rPr>
        <w:t>'</w:t>
      </w:r>
      <w:proofErr w:type="spellStart"/>
      <w:r>
        <w:rPr>
          <w:rFonts w:ascii="Courier New"/>
          <w:color w:val="4E9A05"/>
          <w:sz w:val="20"/>
        </w:rPr>
        <w:t>run'</w:t>
      </w:r>
      <w:r>
        <w:rPr>
          <w:rFonts w:ascii="Courier New"/>
          <w:b/>
          <w:sz w:val="20"/>
        </w:rPr>
        <w:t>,</w:t>
      </w:r>
      <w:r>
        <w:rPr>
          <w:rFonts w:ascii="Courier New"/>
          <w:color w:val="4E9A05"/>
          <w:sz w:val="20"/>
        </w:rPr>
        <w:t>'DOC</w:t>
      </w:r>
      <w:proofErr w:type="spellEnd"/>
      <w:r>
        <w:rPr>
          <w:rFonts w:ascii="Courier New"/>
          <w:color w:val="4E9A05"/>
          <w:sz w:val="20"/>
        </w:rPr>
        <w:t>'</w:t>
      </w:r>
      <w:r>
        <w:rPr>
          <w:rFonts w:ascii="Courier New"/>
          <w:b/>
          <w:sz w:val="20"/>
        </w:rPr>
        <w:t xml:space="preserve">, </w:t>
      </w:r>
      <w:r>
        <w:rPr>
          <w:rFonts w:ascii="Courier New"/>
          <w:color w:val="4E9A05"/>
          <w:sz w:val="20"/>
        </w:rPr>
        <w:t>'feed'</w:t>
      </w:r>
      <w:r>
        <w:rPr>
          <w:rFonts w:ascii="Courier New"/>
          <w:b/>
          <w:sz w:val="20"/>
        </w:rPr>
        <w:t xml:space="preserve">, </w:t>
      </w:r>
      <w:r>
        <w:rPr>
          <w:rFonts w:ascii="Courier New"/>
          <w:color w:val="4E9A05"/>
          <w:sz w:val="20"/>
        </w:rPr>
        <w:t>'material'</w:t>
      </w:r>
      <w:r>
        <w:rPr>
          <w:rFonts w:ascii="Courier New"/>
          <w:b/>
          <w:sz w:val="20"/>
        </w:rPr>
        <w:t>,</w:t>
      </w:r>
      <w:r>
        <w:rPr>
          <w:rFonts w:ascii="Courier New"/>
          <w:color w:val="4E9A05"/>
          <w:sz w:val="20"/>
        </w:rPr>
        <w:t>'</w:t>
      </w:r>
      <w:proofErr w:type="spellStart"/>
      <w:r>
        <w:rPr>
          <w:rFonts w:ascii="Courier New"/>
          <w:color w:val="4E9A05"/>
          <w:sz w:val="20"/>
        </w:rPr>
        <w:t>Maximum_smcAC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Std_Dev_smcAC</w:t>
      </w:r>
      <w:proofErr w:type="spellEnd"/>
      <w:r>
        <w:rPr>
          <w:rFonts w:ascii="Courier New"/>
          <w:color w:val="4E9A05"/>
          <w:sz w:val="20"/>
        </w:rPr>
        <w:t>'</w:t>
      </w:r>
      <w:r>
        <w:rPr>
          <w:rFonts w:ascii="Courier New"/>
          <w:b/>
          <w:sz w:val="20"/>
        </w:rPr>
        <w:t xml:space="preserve">, </w:t>
      </w:r>
      <w:r>
        <w:rPr>
          <w:rFonts w:ascii="Courier New"/>
          <w:color w:val="4E9A05"/>
          <w:sz w:val="20"/>
        </w:rPr>
        <w:t>'p2p_smcAC'</w:t>
      </w:r>
      <w:r>
        <w:rPr>
          <w:rFonts w:ascii="Courier New"/>
          <w:b/>
          <w:sz w:val="20"/>
        </w:rPr>
        <w:t xml:space="preserve">, </w:t>
      </w:r>
      <w:r>
        <w:rPr>
          <w:rFonts w:ascii="Courier New"/>
          <w:color w:val="4E9A05"/>
          <w:sz w:val="20"/>
        </w:rPr>
        <w:t>'</w:t>
      </w:r>
      <w:proofErr w:type="spellStart"/>
      <w:r>
        <w:rPr>
          <w:rFonts w:ascii="Courier New"/>
          <w:color w:val="4E9A05"/>
          <w:sz w:val="20"/>
        </w:rPr>
        <w:t>Maximum_smcDC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Mean_smcDC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Std_Dev_smcDC</w:t>
      </w:r>
      <w:proofErr w:type="spellEnd"/>
      <w:r>
        <w:rPr>
          <w:rFonts w:ascii="Courier New"/>
          <w:color w:val="4E9A05"/>
          <w:sz w:val="20"/>
        </w:rPr>
        <w:t>'</w:t>
      </w:r>
      <w:r>
        <w:rPr>
          <w:rFonts w:ascii="Courier New"/>
          <w:b/>
          <w:sz w:val="20"/>
        </w:rPr>
        <w:t xml:space="preserve">, </w:t>
      </w:r>
      <w:r>
        <w:rPr>
          <w:rFonts w:ascii="Courier New"/>
          <w:color w:val="4E9A05"/>
          <w:sz w:val="20"/>
        </w:rPr>
        <w:t>'p2p_smcDC'</w:t>
      </w:r>
      <w:r>
        <w:rPr>
          <w:rFonts w:ascii="Courier New"/>
          <w:b/>
          <w:sz w:val="20"/>
        </w:rPr>
        <w:t xml:space="preserve">, </w:t>
      </w:r>
      <w:r>
        <w:rPr>
          <w:rFonts w:ascii="Courier New"/>
          <w:color w:val="4E9A05"/>
          <w:sz w:val="20"/>
        </w:rPr>
        <w:t>'</w:t>
      </w:r>
      <w:proofErr w:type="spellStart"/>
      <w:r>
        <w:rPr>
          <w:rFonts w:ascii="Courier New"/>
          <w:color w:val="4E9A05"/>
          <w:sz w:val="20"/>
        </w:rPr>
        <w:t>Maximum_AE_table</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RMS_AE_table</w:t>
      </w:r>
      <w:proofErr w:type="spellEnd"/>
      <w:r>
        <w:rPr>
          <w:rFonts w:ascii="Courier New"/>
          <w:color w:val="4E9A05"/>
          <w:sz w:val="20"/>
        </w:rPr>
        <w:t>'</w:t>
      </w:r>
      <w:r>
        <w:rPr>
          <w:rFonts w:ascii="Courier New"/>
          <w:b/>
          <w:sz w:val="20"/>
        </w:rPr>
        <w:t xml:space="preserve">, </w:t>
      </w:r>
      <w:r>
        <w:rPr>
          <w:rFonts w:ascii="Courier New"/>
          <w:color w:val="4E9A05"/>
          <w:sz w:val="20"/>
        </w:rPr>
        <w:t>'p2p_AE_table'</w:t>
      </w:r>
      <w:r>
        <w:rPr>
          <w:rFonts w:ascii="Courier New"/>
          <w:b/>
          <w:sz w:val="20"/>
        </w:rPr>
        <w:t xml:space="preserve">, </w:t>
      </w:r>
      <w:r>
        <w:rPr>
          <w:rFonts w:ascii="Courier New"/>
          <w:color w:val="4E9A05"/>
          <w:sz w:val="20"/>
        </w:rPr>
        <w:t>'</w:t>
      </w:r>
      <w:proofErr w:type="spellStart"/>
      <w:r>
        <w:rPr>
          <w:rFonts w:ascii="Courier New"/>
          <w:color w:val="4E9A05"/>
          <w:sz w:val="20"/>
        </w:rPr>
        <w:t>Maximum_AE_spindle</w:t>
      </w:r>
      <w:proofErr w:type="spellEnd"/>
      <w:r>
        <w:rPr>
          <w:rFonts w:ascii="Courier New"/>
          <w:color w:val="4E9A05"/>
          <w:sz w:val="20"/>
        </w:rPr>
        <w:t>'</w:t>
      </w:r>
      <w:r>
        <w:rPr>
          <w:rFonts w:ascii="Courier New"/>
          <w:b/>
          <w:sz w:val="20"/>
        </w:rPr>
        <w:t xml:space="preserve">, </w:t>
      </w:r>
      <w:r>
        <w:rPr>
          <w:rFonts w:ascii="Courier New"/>
          <w:color w:val="4E9A05"/>
          <w:sz w:val="20"/>
        </w:rPr>
        <w:t>'p2p_AE_spindle'</w:t>
      </w:r>
      <w:r>
        <w:rPr>
          <w:rFonts w:ascii="Courier New"/>
          <w:b/>
          <w:sz w:val="20"/>
        </w:rPr>
        <w:t xml:space="preserve">, </w:t>
      </w:r>
      <w:r>
        <w:rPr>
          <w:rFonts w:ascii="Courier New"/>
          <w:color w:val="4E9A05"/>
          <w:sz w:val="20"/>
        </w:rPr>
        <w:t>'</w:t>
      </w:r>
      <w:proofErr w:type="spellStart"/>
      <w:r>
        <w:rPr>
          <w:rFonts w:ascii="Courier New"/>
          <w:color w:val="4E9A05"/>
          <w:sz w:val="20"/>
        </w:rPr>
        <w:t>Maximum_power_smcAC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Total_Power_smcAC</w:t>
      </w:r>
      <w:proofErr w:type="spellEnd"/>
      <w:r>
        <w:rPr>
          <w:rFonts w:ascii="Courier New"/>
          <w:color w:val="4E9A05"/>
          <w:sz w:val="20"/>
        </w:rPr>
        <w:t xml:space="preserve">' </w:t>
      </w:r>
      <w:r>
        <w:rPr>
          <w:rFonts w:ascii="Courier New"/>
          <w:b/>
          <w:sz w:val="20"/>
        </w:rPr>
        <w:t xml:space="preserve">, </w:t>
      </w:r>
      <w:r>
        <w:rPr>
          <w:rFonts w:ascii="Courier New"/>
          <w:color w:val="4E9A05"/>
          <w:sz w:val="20"/>
        </w:rPr>
        <w:t>'</w:t>
      </w:r>
      <w:proofErr w:type="spellStart"/>
      <w:r>
        <w:rPr>
          <w:rFonts w:ascii="Courier New"/>
          <w:color w:val="4E9A05"/>
          <w:sz w:val="20"/>
        </w:rPr>
        <w:t>Average_Power_smcAC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Maximum_power_smcDC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Average_Power_smcDC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Standard_power_smcDC</w:t>
      </w:r>
      <w:proofErr w:type="spellEnd"/>
      <w:r>
        <w:rPr>
          <w:rFonts w:ascii="Courier New"/>
          <w:color w:val="4E9A05"/>
          <w:sz w:val="20"/>
        </w:rPr>
        <w:t>'</w:t>
      </w:r>
      <w:r>
        <w:rPr>
          <w:rFonts w:ascii="Courier New"/>
          <w:b/>
          <w:sz w:val="20"/>
        </w:rPr>
        <w:t>]]</w:t>
      </w:r>
      <w:r>
        <w:rPr>
          <w:rFonts w:ascii="Courier New"/>
          <w:b/>
          <w:color w:val="CE5C00"/>
          <w:sz w:val="20"/>
        </w:rPr>
        <w:t>.</w:t>
      </w:r>
      <w:r>
        <w:rPr>
          <w:rFonts w:ascii="Courier New"/>
          <w:sz w:val="20"/>
        </w:rPr>
        <w:t>copy</w:t>
      </w:r>
      <w:r>
        <w:rPr>
          <w:rFonts w:ascii="Courier New"/>
          <w:b/>
          <w:sz w:val="20"/>
        </w:rPr>
        <w:t>()</w:t>
      </w:r>
    </w:p>
    <w:p w14:paraId="17236B51" w14:textId="77777777" w:rsidR="00B9047F" w:rsidRDefault="00CD325A">
      <w:pPr>
        <w:spacing w:line="220" w:lineRule="exact"/>
        <w:ind w:left="24"/>
        <w:rPr>
          <w:rFonts w:ascii="Courier New"/>
          <w:sz w:val="20"/>
        </w:rPr>
      </w:pPr>
      <w:proofErr w:type="spellStart"/>
      <w:r>
        <w:rPr>
          <w:rFonts w:ascii="Courier New"/>
          <w:sz w:val="20"/>
        </w:rPr>
        <w:t>y_train</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proofErr w:type="spellStart"/>
      <w:r>
        <w:rPr>
          <w:rFonts w:ascii="Courier New"/>
          <w:spacing w:val="-2"/>
          <w:sz w:val="20"/>
        </w:rPr>
        <w:t>Train_dataset</w:t>
      </w:r>
      <w:r>
        <w:rPr>
          <w:rFonts w:ascii="Courier New"/>
          <w:b/>
          <w:color w:val="CE5C00"/>
          <w:spacing w:val="-2"/>
          <w:sz w:val="20"/>
        </w:rPr>
        <w:t>.</w:t>
      </w:r>
      <w:r>
        <w:rPr>
          <w:rFonts w:ascii="Courier New"/>
          <w:spacing w:val="-2"/>
          <w:sz w:val="20"/>
        </w:rPr>
        <w:t>VB</w:t>
      </w:r>
      <w:proofErr w:type="spellEnd"/>
    </w:p>
    <w:p w14:paraId="44D8CBA1" w14:textId="77777777" w:rsidR="00B9047F" w:rsidRDefault="00CD325A">
      <w:pPr>
        <w:spacing w:before="18" w:line="259" w:lineRule="auto"/>
        <w:ind w:left="24" w:right="595"/>
        <w:rPr>
          <w:rFonts w:ascii="Courier New"/>
          <w:b/>
          <w:sz w:val="20"/>
        </w:rPr>
      </w:pPr>
      <w:proofErr w:type="spellStart"/>
      <w:r>
        <w:rPr>
          <w:rFonts w:ascii="Courier New"/>
          <w:sz w:val="20"/>
        </w:rPr>
        <w:t>X_test</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Test_dataset</w:t>
      </w:r>
      <w:proofErr w:type="spellEnd"/>
      <w:r>
        <w:rPr>
          <w:rFonts w:ascii="Courier New"/>
          <w:b/>
          <w:sz w:val="20"/>
        </w:rPr>
        <w:t>[[</w:t>
      </w:r>
      <w:r>
        <w:rPr>
          <w:rFonts w:ascii="Courier New"/>
          <w:color w:val="4E9A05"/>
          <w:sz w:val="20"/>
        </w:rPr>
        <w:t>'</w:t>
      </w:r>
      <w:proofErr w:type="spellStart"/>
      <w:r>
        <w:rPr>
          <w:rFonts w:ascii="Courier New"/>
          <w:color w:val="4E9A05"/>
          <w:sz w:val="20"/>
        </w:rPr>
        <w:t>run'</w:t>
      </w:r>
      <w:r>
        <w:rPr>
          <w:rFonts w:ascii="Courier New"/>
          <w:b/>
          <w:sz w:val="20"/>
        </w:rPr>
        <w:t>,</w:t>
      </w:r>
      <w:r>
        <w:rPr>
          <w:rFonts w:ascii="Courier New"/>
          <w:color w:val="4E9A05"/>
          <w:sz w:val="20"/>
        </w:rPr>
        <w:t>'DOC</w:t>
      </w:r>
      <w:proofErr w:type="spellEnd"/>
      <w:r>
        <w:rPr>
          <w:rFonts w:ascii="Courier New"/>
          <w:color w:val="4E9A05"/>
          <w:sz w:val="20"/>
        </w:rPr>
        <w:t>'</w:t>
      </w:r>
      <w:r>
        <w:rPr>
          <w:rFonts w:ascii="Courier New"/>
          <w:b/>
          <w:sz w:val="20"/>
        </w:rPr>
        <w:t xml:space="preserve">, </w:t>
      </w:r>
      <w:r>
        <w:rPr>
          <w:rFonts w:ascii="Courier New"/>
          <w:color w:val="4E9A05"/>
          <w:sz w:val="20"/>
        </w:rPr>
        <w:t>'feed'</w:t>
      </w:r>
      <w:r>
        <w:rPr>
          <w:rFonts w:ascii="Courier New"/>
          <w:b/>
          <w:sz w:val="20"/>
        </w:rPr>
        <w:t xml:space="preserve">, </w:t>
      </w:r>
      <w:r>
        <w:rPr>
          <w:rFonts w:ascii="Courier New"/>
          <w:color w:val="4E9A05"/>
          <w:sz w:val="20"/>
        </w:rPr>
        <w:t>'material'</w:t>
      </w:r>
      <w:r>
        <w:rPr>
          <w:rFonts w:ascii="Courier New"/>
          <w:b/>
          <w:sz w:val="20"/>
        </w:rPr>
        <w:t>,</w:t>
      </w:r>
      <w:r>
        <w:rPr>
          <w:rFonts w:ascii="Courier New"/>
          <w:color w:val="4E9A05"/>
          <w:sz w:val="20"/>
        </w:rPr>
        <w:t>'</w:t>
      </w:r>
      <w:proofErr w:type="spellStart"/>
      <w:r>
        <w:rPr>
          <w:rFonts w:ascii="Courier New"/>
          <w:color w:val="4E9A05"/>
          <w:sz w:val="20"/>
        </w:rPr>
        <w:t>Maximum_smcAC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Std_Dev_smcAC</w:t>
      </w:r>
      <w:proofErr w:type="spellEnd"/>
      <w:r>
        <w:rPr>
          <w:rFonts w:ascii="Courier New"/>
          <w:color w:val="4E9A05"/>
          <w:sz w:val="20"/>
        </w:rPr>
        <w:t>'</w:t>
      </w:r>
      <w:r>
        <w:rPr>
          <w:rFonts w:ascii="Courier New"/>
          <w:b/>
          <w:sz w:val="20"/>
        </w:rPr>
        <w:t xml:space="preserve">, </w:t>
      </w:r>
      <w:r>
        <w:rPr>
          <w:rFonts w:ascii="Courier New"/>
          <w:color w:val="4E9A05"/>
          <w:sz w:val="20"/>
        </w:rPr>
        <w:t>'p2p_smcAC'</w:t>
      </w:r>
      <w:r>
        <w:rPr>
          <w:rFonts w:ascii="Courier New"/>
          <w:b/>
          <w:sz w:val="20"/>
        </w:rPr>
        <w:t xml:space="preserve">, </w:t>
      </w:r>
      <w:r>
        <w:rPr>
          <w:rFonts w:ascii="Courier New"/>
          <w:color w:val="4E9A05"/>
          <w:sz w:val="20"/>
        </w:rPr>
        <w:t>'</w:t>
      </w:r>
      <w:proofErr w:type="spellStart"/>
      <w:r>
        <w:rPr>
          <w:rFonts w:ascii="Courier New"/>
          <w:color w:val="4E9A05"/>
          <w:sz w:val="20"/>
        </w:rPr>
        <w:t>Maximum_smcDC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Mean_smcDC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Std_Dev_smcDC</w:t>
      </w:r>
      <w:proofErr w:type="spellEnd"/>
      <w:r>
        <w:rPr>
          <w:rFonts w:ascii="Courier New"/>
          <w:color w:val="4E9A05"/>
          <w:sz w:val="20"/>
        </w:rPr>
        <w:t>'</w:t>
      </w:r>
      <w:r>
        <w:rPr>
          <w:rFonts w:ascii="Courier New"/>
          <w:b/>
          <w:sz w:val="20"/>
        </w:rPr>
        <w:t xml:space="preserve">, </w:t>
      </w:r>
      <w:r>
        <w:rPr>
          <w:rFonts w:ascii="Courier New"/>
          <w:color w:val="4E9A05"/>
          <w:sz w:val="20"/>
        </w:rPr>
        <w:t>'p2p_smcDC'</w:t>
      </w:r>
      <w:r>
        <w:rPr>
          <w:rFonts w:ascii="Courier New"/>
          <w:b/>
          <w:sz w:val="20"/>
        </w:rPr>
        <w:t xml:space="preserve">, </w:t>
      </w:r>
      <w:r>
        <w:rPr>
          <w:rFonts w:ascii="Courier New"/>
          <w:color w:val="4E9A05"/>
          <w:sz w:val="20"/>
        </w:rPr>
        <w:t>'</w:t>
      </w:r>
      <w:proofErr w:type="spellStart"/>
      <w:r>
        <w:rPr>
          <w:rFonts w:ascii="Courier New"/>
          <w:color w:val="4E9A05"/>
          <w:sz w:val="20"/>
        </w:rPr>
        <w:t>Maximum_AE_table</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RMS_AE_table</w:t>
      </w:r>
      <w:proofErr w:type="spellEnd"/>
      <w:r>
        <w:rPr>
          <w:rFonts w:ascii="Courier New"/>
          <w:color w:val="4E9A05"/>
          <w:sz w:val="20"/>
        </w:rPr>
        <w:t>'</w:t>
      </w:r>
      <w:r>
        <w:rPr>
          <w:rFonts w:ascii="Courier New"/>
          <w:b/>
          <w:sz w:val="20"/>
        </w:rPr>
        <w:t xml:space="preserve">, </w:t>
      </w:r>
      <w:r>
        <w:rPr>
          <w:rFonts w:ascii="Courier New"/>
          <w:color w:val="4E9A05"/>
          <w:sz w:val="20"/>
        </w:rPr>
        <w:t>'p2p_AE_table'</w:t>
      </w:r>
      <w:r>
        <w:rPr>
          <w:rFonts w:ascii="Courier New"/>
          <w:b/>
          <w:sz w:val="20"/>
        </w:rPr>
        <w:t xml:space="preserve">, </w:t>
      </w:r>
      <w:r>
        <w:rPr>
          <w:rFonts w:ascii="Courier New"/>
          <w:color w:val="4E9A05"/>
          <w:sz w:val="20"/>
        </w:rPr>
        <w:t>'</w:t>
      </w:r>
      <w:proofErr w:type="spellStart"/>
      <w:r>
        <w:rPr>
          <w:rFonts w:ascii="Courier New"/>
          <w:color w:val="4E9A05"/>
          <w:sz w:val="20"/>
        </w:rPr>
        <w:t>Maximum_AE_spindle</w:t>
      </w:r>
      <w:proofErr w:type="spellEnd"/>
      <w:r>
        <w:rPr>
          <w:rFonts w:ascii="Courier New"/>
          <w:color w:val="4E9A05"/>
          <w:sz w:val="20"/>
        </w:rPr>
        <w:t>'</w:t>
      </w:r>
      <w:r>
        <w:rPr>
          <w:rFonts w:ascii="Courier New"/>
          <w:b/>
          <w:sz w:val="20"/>
        </w:rPr>
        <w:t xml:space="preserve">, </w:t>
      </w:r>
      <w:r>
        <w:rPr>
          <w:rFonts w:ascii="Courier New"/>
          <w:color w:val="4E9A05"/>
          <w:sz w:val="20"/>
        </w:rPr>
        <w:t>'p2p_AE_spindle'</w:t>
      </w:r>
      <w:r>
        <w:rPr>
          <w:rFonts w:ascii="Courier New"/>
          <w:b/>
          <w:sz w:val="20"/>
        </w:rPr>
        <w:t xml:space="preserve">, </w:t>
      </w:r>
      <w:r>
        <w:rPr>
          <w:rFonts w:ascii="Courier New"/>
          <w:color w:val="4E9A05"/>
          <w:sz w:val="20"/>
        </w:rPr>
        <w:t>'</w:t>
      </w:r>
      <w:proofErr w:type="spellStart"/>
      <w:r>
        <w:rPr>
          <w:rFonts w:ascii="Courier New"/>
          <w:color w:val="4E9A05"/>
          <w:sz w:val="20"/>
        </w:rPr>
        <w:t>Maximum_power_smcAC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Total_Power_smcAC</w:t>
      </w:r>
      <w:proofErr w:type="spellEnd"/>
      <w:r>
        <w:rPr>
          <w:rFonts w:ascii="Courier New"/>
          <w:color w:val="4E9A05"/>
          <w:sz w:val="20"/>
        </w:rPr>
        <w:t xml:space="preserve">' </w:t>
      </w:r>
      <w:r>
        <w:rPr>
          <w:rFonts w:ascii="Courier New"/>
          <w:b/>
          <w:sz w:val="20"/>
        </w:rPr>
        <w:t xml:space="preserve">, </w:t>
      </w:r>
      <w:r>
        <w:rPr>
          <w:rFonts w:ascii="Courier New"/>
          <w:color w:val="4E9A05"/>
          <w:sz w:val="20"/>
        </w:rPr>
        <w:t>'</w:t>
      </w:r>
      <w:proofErr w:type="spellStart"/>
      <w:r>
        <w:rPr>
          <w:rFonts w:ascii="Courier New"/>
          <w:color w:val="4E9A05"/>
          <w:sz w:val="20"/>
        </w:rPr>
        <w:t>Average_Power_smcAC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Maximum_power_smcDC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Average_Power_smcDC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Standard_power_smcDC</w:t>
      </w:r>
      <w:proofErr w:type="spellEnd"/>
      <w:r>
        <w:rPr>
          <w:rFonts w:ascii="Courier New"/>
          <w:color w:val="4E9A05"/>
          <w:sz w:val="20"/>
        </w:rPr>
        <w:t>'</w:t>
      </w:r>
      <w:r>
        <w:rPr>
          <w:rFonts w:ascii="Courier New"/>
          <w:b/>
          <w:sz w:val="20"/>
        </w:rPr>
        <w:t>]]</w:t>
      </w:r>
      <w:r>
        <w:rPr>
          <w:rFonts w:ascii="Courier New"/>
          <w:b/>
          <w:color w:val="CE5C00"/>
          <w:sz w:val="20"/>
        </w:rPr>
        <w:t>.</w:t>
      </w:r>
      <w:r>
        <w:rPr>
          <w:rFonts w:ascii="Courier New"/>
          <w:sz w:val="20"/>
        </w:rPr>
        <w:t>copy</w:t>
      </w:r>
      <w:r>
        <w:rPr>
          <w:rFonts w:ascii="Courier New"/>
          <w:b/>
          <w:sz w:val="20"/>
        </w:rPr>
        <w:t>()</w:t>
      </w:r>
    </w:p>
    <w:p w14:paraId="4C08CB16" w14:textId="77777777" w:rsidR="00B9047F" w:rsidRDefault="00CD325A">
      <w:pPr>
        <w:spacing w:line="222" w:lineRule="exact"/>
        <w:ind w:left="24"/>
        <w:rPr>
          <w:rFonts w:ascii="Courier New"/>
          <w:sz w:val="20"/>
        </w:rPr>
      </w:pPr>
      <w:proofErr w:type="spellStart"/>
      <w:r>
        <w:rPr>
          <w:rFonts w:ascii="Courier New"/>
          <w:sz w:val="20"/>
        </w:rPr>
        <w:t>y_test</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proofErr w:type="spellStart"/>
      <w:r>
        <w:rPr>
          <w:rFonts w:ascii="Courier New"/>
          <w:spacing w:val="-2"/>
          <w:sz w:val="20"/>
        </w:rPr>
        <w:t>Test_dataset</w:t>
      </w:r>
      <w:r>
        <w:rPr>
          <w:rFonts w:ascii="Courier New"/>
          <w:b/>
          <w:color w:val="CE5C00"/>
          <w:spacing w:val="-2"/>
          <w:sz w:val="20"/>
        </w:rPr>
        <w:t>.</w:t>
      </w:r>
      <w:r>
        <w:rPr>
          <w:rFonts w:ascii="Courier New"/>
          <w:spacing w:val="-2"/>
          <w:sz w:val="20"/>
        </w:rPr>
        <w:t>VB</w:t>
      </w:r>
      <w:proofErr w:type="spellEnd"/>
    </w:p>
    <w:p w14:paraId="0863DE8A" w14:textId="77777777" w:rsidR="00B9047F" w:rsidRDefault="00B9047F">
      <w:pPr>
        <w:pStyle w:val="BodyText"/>
        <w:ind w:left="0"/>
        <w:rPr>
          <w:rFonts w:ascii="Courier New"/>
          <w:sz w:val="20"/>
        </w:rPr>
      </w:pPr>
    </w:p>
    <w:p w14:paraId="7A5D1BE9" w14:textId="77777777" w:rsidR="00B9047F" w:rsidRDefault="00B9047F">
      <w:pPr>
        <w:pStyle w:val="BodyText"/>
        <w:spacing w:before="51"/>
        <w:ind w:left="0"/>
        <w:rPr>
          <w:rFonts w:ascii="Courier New"/>
          <w:sz w:val="20"/>
        </w:rPr>
      </w:pPr>
    </w:p>
    <w:p w14:paraId="6104BA4B" w14:textId="77777777" w:rsidR="00B9047F" w:rsidRDefault="00CD325A">
      <w:pPr>
        <w:spacing w:before="1"/>
        <w:ind w:left="24"/>
        <w:rPr>
          <w:rFonts w:ascii="Courier New"/>
          <w:sz w:val="20"/>
        </w:rPr>
      </w:pPr>
      <w:r>
        <w:rPr>
          <w:rFonts w:ascii="Courier New"/>
          <w:b/>
          <w:color w:val="1F4986"/>
          <w:sz w:val="20"/>
        </w:rPr>
        <w:t>from</w:t>
      </w:r>
      <w:r>
        <w:rPr>
          <w:rFonts w:ascii="Courier New"/>
          <w:b/>
          <w:color w:val="1F4986"/>
          <w:spacing w:val="1"/>
          <w:sz w:val="20"/>
        </w:rPr>
        <w:t xml:space="preserve"> </w:t>
      </w:r>
      <w:proofErr w:type="spellStart"/>
      <w:proofErr w:type="gramStart"/>
      <w:r>
        <w:rPr>
          <w:rFonts w:ascii="Courier New"/>
          <w:sz w:val="20"/>
        </w:rPr>
        <w:t>sklearn.neural</w:t>
      </w:r>
      <w:proofErr w:type="gramEnd"/>
      <w:r>
        <w:rPr>
          <w:rFonts w:ascii="Courier New"/>
          <w:sz w:val="20"/>
        </w:rPr>
        <w:t>_network</w:t>
      </w:r>
      <w:proofErr w:type="spellEnd"/>
      <w:r>
        <w:rPr>
          <w:rFonts w:ascii="Courier New"/>
          <w:spacing w:val="2"/>
          <w:sz w:val="20"/>
        </w:rPr>
        <w:t xml:space="preserve"> </w:t>
      </w:r>
      <w:r>
        <w:rPr>
          <w:rFonts w:ascii="Courier New"/>
          <w:b/>
          <w:color w:val="1F4986"/>
          <w:sz w:val="20"/>
        </w:rPr>
        <w:t>import</w:t>
      </w:r>
      <w:r>
        <w:rPr>
          <w:rFonts w:ascii="Courier New"/>
          <w:b/>
          <w:color w:val="1F4986"/>
          <w:spacing w:val="1"/>
          <w:sz w:val="20"/>
        </w:rPr>
        <w:t xml:space="preserve"> </w:t>
      </w:r>
      <w:proofErr w:type="spellStart"/>
      <w:r>
        <w:rPr>
          <w:rFonts w:ascii="Courier New"/>
          <w:spacing w:val="-2"/>
          <w:sz w:val="20"/>
        </w:rPr>
        <w:t>MLPRegressor</w:t>
      </w:r>
      <w:proofErr w:type="spellEnd"/>
    </w:p>
    <w:p w14:paraId="0D6BCACE" w14:textId="77777777" w:rsidR="00B9047F" w:rsidRDefault="00B9047F">
      <w:pPr>
        <w:pStyle w:val="BodyText"/>
        <w:ind w:left="0"/>
        <w:rPr>
          <w:rFonts w:ascii="Courier New"/>
          <w:sz w:val="20"/>
        </w:rPr>
      </w:pPr>
    </w:p>
    <w:p w14:paraId="7B500877" w14:textId="77777777" w:rsidR="00B9047F" w:rsidRDefault="00B9047F">
      <w:pPr>
        <w:pStyle w:val="BodyText"/>
        <w:spacing w:before="51"/>
        <w:ind w:left="0"/>
        <w:rPr>
          <w:rFonts w:ascii="Courier New"/>
          <w:sz w:val="20"/>
        </w:rPr>
      </w:pPr>
    </w:p>
    <w:p w14:paraId="4861AFF2" w14:textId="77777777" w:rsidR="00B9047F" w:rsidRDefault="00CD325A">
      <w:pPr>
        <w:ind w:left="24"/>
        <w:rPr>
          <w:rFonts w:ascii="Courier New"/>
          <w:b/>
          <w:sz w:val="20"/>
        </w:rPr>
      </w:pPr>
      <w:proofErr w:type="spellStart"/>
      <w:r>
        <w:rPr>
          <w:rFonts w:ascii="Courier New"/>
          <w:sz w:val="20"/>
        </w:rPr>
        <w:t>mlpreg</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proofErr w:type="spellStart"/>
      <w:proofErr w:type="gramStart"/>
      <w:r>
        <w:rPr>
          <w:rFonts w:ascii="Courier New"/>
          <w:sz w:val="20"/>
        </w:rPr>
        <w:t>MLPRegressor</w:t>
      </w:r>
      <w:proofErr w:type="spellEnd"/>
      <w:r>
        <w:rPr>
          <w:rFonts w:ascii="Courier New"/>
          <w:b/>
          <w:sz w:val="20"/>
        </w:rPr>
        <w:t>(</w:t>
      </w:r>
      <w:proofErr w:type="spellStart"/>
      <w:proofErr w:type="gramEnd"/>
      <w:r>
        <w:rPr>
          <w:rFonts w:ascii="Courier New"/>
          <w:sz w:val="20"/>
        </w:rPr>
        <w:t>random_state</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r>
        <w:rPr>
          <w:rFonts w:ascii="Courier New"/>
          <w:b/>
          <w:color w:val="0000CF"/>
          <w:spacing w:val="-5"/>
          <w:sz w:val="20"/>
        </w:rPr>
        <w:t>1</w:t>
      </w:r>
      <w:r>
        <w:rPr>
          <w:rFonts w:ascii="Courier New"/>
          <w:b/>
          <w:spacing w:val="-5"/>
          <w:sz w:val="20"/>
        </w:rPr>
        <w:t>)</w:t>
      </w:r>
    </w:p>
    <w:p w14:paraId="66A7B459" w14:textId="77777777" w:rsidR="00B9047F" w:rsidRDefault="00CD325A">
      <w:pPr>
        <w:spacing w:before="16"/>
        <w:ind w:left="24"/>
        <w:rPr>
          <w:rFonts w:ascii="Courier New"/>
          <w:b/>
          <w:sz w:val="20"/>
        </w:rPr>
      </w:pPr>
      <w:proofErr w:type="spellStart"/>
      <w:proofErr w:type="gramStart"/>
      <w:r>
        <w:rPr>
          <w:rFonts w:ascii="Courier New"/>
          <w:sz w:val="20"/>
        </w:rPr>
        <w:t>mlpreg</w:t>
      </w:r>
      <w:r>
        <w:rPr>
          <w:rFonts w:ascii="Courier New"/>
          <w:b/>
          <w:color w:val="CE5C00"/>
          <w:sz w:val="20"/>
        </w:rPr>
        <w:t>.</w:t>
      </w:r>
      <w:r>
        <w:rPr>
          <w:rFonts w:ascii="Courier New"/>
          <w:sz w:val="20"/>
        </w:rPr>
        <w:t>fit</w:t>
      </w:r>
      <w:proofErr w:type="spellEnd"/>
      <w:r>
        <w:rPr>
          <w:rFonts w:ascii="Courier New"/>
          <w:b/>
          <w:sz w:val="20"/>
        </w:rPr>
        <w:t>(</w:t>
      </w:r>
      <w:proofErr w:type="gramEnd"/>
      <w:r>
        <w:rPr>
          <w:rFonts w:ascii="Courier New"/>
          <w:sz w:val="20"/>
        </w:rPr>
        <w:t>X_train</w:t>
      </w:r>
      <w:r>
        <w:rPr>
          <w:rFonts w:ascii="Courier New"/>
          <w:b/>
          <w:sz w:val="20"/>
        </w:rPr>
        <w:t>,</w:t>
      </w:r>
      <w:r>
        <w:rPr>
          <w:rFonts w:ascii="Courier New"/>
          <w:b/>
          <w:spacing w:val="1"/>
          <w:sz w:val="20"/>
        </w:rPr>
        <w:t xml:space="preserve"> </w:t>
      </w:r>
      <w:proofErr w:type="spellStart"/>
      <w:r>
        <w:rPr>
          <w:rFonts w:ascii="Courier New"/>
          <w:spacing w:val="-2"/>
          <w:sz w:val="20"/>
        </w:rPr>
        <w:t>y_train</w:t>
      </w:r>
      <w:proofErr w:type="spellEnd"/>
      <w:r>
        <w:rPr>
          <w:rFonts w:ascii="Courier New"/>
          <w:b/>
          <w:spacing w:val="-2"/>
          <w:sz w:val="20"/>
        </w:rPr>
        <w:t>)</w:t>
      </w:r>
    </w:p>
    <w:p w14:paraId="4ABEA794" w14:textId="77777777" w:rsidR="00B9047F" w:rsidRDefault="00B9047F">
      <w:pPr>
        <w:pStyle w:val="BodyText"/>
        <w:spacing w:before="37"/>
        <w:ind w:left="0"/>
        <w:rPr>
          <w:rFonts w:ascii="Courier New"/>
          <w:b/>
          <w:sz w:val="20"/>
        </w:rPr>
      </w:pPr>
    </w:p>
    <w:p w14:paraId="0F2FAC2A" w14:textId="77777777" w:rsidR="00B9047F" w:rsidRDefault="00CD325A">
      <w:pPr>
        <w:spacing w:line="256" w:lineRule="auto"/>
        <w:ind w:left="24" w:right="5589"/>
        <w:rPr>
          <w:rFonts w:ascii="Courier New"/>
          <w:b/>
          <w:sz w:val="20"/>
        </w:rPr>
      </w:pPr>
      <w:proofErr w:type="spellStart"/>
      <w:r>
        <w:rPr>
          <w:rFonts w:ascii="Courier New"/>
          <w:sz w:val="20"/>
        </w:rPr>
        <w:t>y_pred</w:t>
      </w:r>
      <w:proofErr w:type="spellEnd"/>
      <w:r>
        <w:rPr>
          <w:rFonts w:ascii="Courier New"/>
          <w:spacing w:val="-7"/>
          <w:sz w:val="20"/>
        </w:rPr>
        <w:t xml:space="preserve"> </w:t>
      </w:r>
      <w:r>
        <w:rPr>
          <w:rFonts w:ascii="Courier New"/>
          <w:b/>
          <w:color w:val="CE5C00"/>
          <w:sz w:val="20"/>
        </w:rPr>
        <w:t>=</w:t>
      </w:r>
      <w:r>
        <w:rPr>
          <w:rFonts w:ascii="Courier New"/>
          <w:b/>
          <w:color w:val="CE5C00"/>
          <w:spacing w:val="-7"/>
          <w:sz w:val="20"/>
        </w:rPr>
        <w:t xml:space="preserve"> </w:t>
      </w:r>
      <w:proofErr w:type="spellStart"/>
      <w:proofErr w:type="gramStart"/>
      <w:r>
        <w:rPr>
          <w:rFonts w:ascii="Courier New"/>
          <w:sz w:val="20"/>
        </w:rPr>
        <w:t>mlpreg</w:t>
      </w:r>
      <w:r>
        <w:rPr>
          <w:rFonts w:ascii="Courier New"/>
          <w:b/>
          <w:color w:val="CE5C00"/>
          <w:sz w:val="20"/>
        </w:rPr>
        <w:t>.</w:t>
      </w:r>
      <w:r>
        <w:rPr>
          <w:rFonts w:ascii="Courier New"/>
          <w:sz w:val="20"/>
        </w:rPr>
        <w:t>predict</w:t>
      </w:r>
      <w:proofErr w:type="spellEnd"/>
      <w:proofErr w:type="gramEnd"/>
      <w:r>
        <w:rPr>
          <w:rFonts w:ascii="Courier New"/>
          <w:b/>
          <w:sz w:val="20"/>
        </w:rPr>
        <w:t>(</w:t>
      </w:r>
      <w:proofErr w:type="spellStart"/>
      <w:r>
        <w:rPr>
          <w:rFonts w:ascii="Courier New"/>
          <w:sz w:val="20"/>
        </w:rPr>
        <w:t>X_test</w:t>
      </w:r>
      <w:proofErr w:type="spellEnd"/>
      <w:r>
        <w:rPr>
          <w:rFonts w:ascii="Courier New"/>
          <w:b/>
          <w:sz w:val="20"/>
        </w:rPr>
        <w:t xml:space="preserve">) </w:t>
      </w:r>
      <w:proofErr w:type="spellStart"/>
      <w:r>
        <w:rPr>
          <w:rFonts w:ascii="Courier New"/>
          <w:sz w:val="20"/>
        </w:rPr>
        <w:t>y_pred</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proofErr w:type="spellStart"/>
      <w:r>
        <w:rPr>
          <w:rFonts w:ascii="Courier New"/>
          <w:sz w:val="20"/>
        </w:rPr>
        <w:t>y_pred</w:t>
      </w:r>
      <w:proofErr w:type="spellEnd"/>
      <w:r>
        <w:rPr>
          <w:rFonts w:ascii="Courier New"/>
          <w:b/>
          <w:sz w:val="20"/>
        </w:rPr>
        <w:t>)</w:t>
      </w:r>
    </w:p>
    <w:p w14:paraId="32EC811B" w14:textId="77777777" w:rsidR="00B9047F" w:rsidRDefault="00B9047F">
      <w:pPr>
        <w:pStyle w:val="BodyText"/>
        <w:spacing w:before="20"/>
        <w:ind w:left="0"/>
        <w:rPr>
          <w:rFonts w:ascii="Courier New"/>
          <w:b/>
          <w:sz w:val="20"/>
        </w:rPr>
      </w:pPr>
    </w:p>
    <w:p w14:paraId="3621A4FA" w14:textId="77777777" w:rsidR="00B9047F" w:rsidRDefault="00CD325A">
      <w:pPr>
        <w:spacing w:line="256" w:lineRule="auto"/>
        <w:ind w:left="24" w:right="1871"/>
        <w:rPr>
          <w:rFonts w:ascii="Courier New"/>
          <w:b/>
          <w:sz w:val="20"/>
        </w:rPr>
      </w:pPr>
      <w:proofErr w:type="spellStart"/>
      <w:r>
        <w:rPr>
          <w:rFonts w:ascii="Courier New"/>
          <w:sz w:val="20"/>
        </w:rPr>
        <w:t>neu_rmse</w:t>
      </w:r>
      <w:proofErr w:type="spellEnd"/>
      <w:r>
        <w:rPr>
          <w:rFonts w:ascii="Courier New"/>
          <w:spacing w:val="80"/>
          <w:sz w:val="20"/>
        </w:rPr>
        <w:t xml:space="preserve"> </w:t>
      </w:r>
      <w:r>
        <w:rPr>
          <w:rFonts w:ascii="Courier New"/>
          <w:b/>
          <w:color w:val="CE5C00"/>
          <w:sz w:val="20"/>
        </w:rPr>
        <w:t xml:space="preserve">= </w:t>
      </w:r>
      <w:proofErr w:type="spellStart"/>
      <w:proofErr w:type="gramStart"/>
      <w:r>
        <w:rPr>
          <w:rFonts w:ascii="Courier New"/>
          <w:sz w:val="20"/>
        </w:rPr>
        <w:t>np</w:t>
      </w:r>
      <w:r>
        <w:rPr>
          <w:rFonts w:ascii="Courier New"/>
          <w:b/>
          <w:color w:val="CE5C00"/>
          <w:sz w:val="20"/>
        </w:rPr>
        <w:t>.</w:t>
      </w:r>
      <w:r>
        <w:rPr>
          <w:rFonts w:ascii="Courier New"/>
          <w:sz w:val="20"/>
        </w:rPr>
        <w:t>sqrt</w:t>
      </w:r>
      <w:proofErr w:type="spellEnd"/>
      <w:proofErr w:type="gramEnd"/>
      <w:r>
        <w:rPr>
          <w:rFonts w:ascii="Courier New"/>
          <w:b/>
          <w:sz w:val="20"/>
        </w:rPr>
        <w:t>(</w:t>
      </w:r>
      <w:proofErr w:type="spellStart"/>
      <w:proofErr w:type="gramStart"/>
      <w:r>
        <w:rPr>
          <w:rFonts w:ascii="Courier New"/>
          <w:sz w:val="20"/>
        </w:rPr>
        <w:t>metrics</w:t>
      </w:r>
      <w:r>
        <w:rPr>
          <w:rFonts w:ascii="Courier New"/>
          <w:b/>
          <w:color w:val="CE5C00"/>
          <w:sz w:val="20"/>
        </w:rPr>
        <w:t>.</w:t>
      </w:r>
      <w:r>
        <w:rPr>
          <w:rFonts w:ascii="Courier New"/>
          <w:sz w:val="20"/>
        </w:rPr>
        <w:t>mean</w:t>
      </w:r>
      <w:proofErr w:type="gramEnd"/>
      <w:r>
        <w:rPr>
          <w:rFonts w:ascii="Courier New"/>
          <w:sz w:val="20"/>
        </w:rPr>
        <w:t>_squared_</w:t>
      </w:r>
      <w:proofErr w:type="gramStart"/>
      <w:r>
        <w:rPr>
          <w:rFonts w:ascii="Courier New"/>
          <w:sz w:val="20"/>
        </w:rPr>
        <w:t>error</w:t>
      </w:r>
      <w:proofErr w:type="spellEnd"/>
      <w:r>
        <w:rPr>
          <w:rFonts w:ascii="Courier New"/>
          <w:b/>
          <w:sz w:val="20"/>
        </w:rPr>
        <w:t>(</w:t>
      </w:r>
      <w:proofErr w:type="spellStart"/>
      <w:proofErr w:type="gramEnd"/>
      <w:r>
        <w:rPr>
          <w:rFonts w:ascii="Courier New"/>
          <w:sz w:val="20"/>
        </w:rPr>
        <w:t>y_test</w:t>
      </w:r>
      <w:proofErr w:type="spellEnd"/>
      <w:r>
        <w:rPr>
          <w:rFonts w:ascii="Courier New"/>
          <w:b/>
          <w:sz w:val="20"/>
        </w:rPr>
        <w:t xml:space="preserve">, </w:t>
      </w:r>
      <w:proofErr w:type="spellStart"/>
      <w:r>
        <w:rPr>
          <w:rFonts w:ascii="Courier New"/>
          <w:sz w:val="20"/>
        </w:rPr>
        <w:t>y_pred</w:t>
      </w:r>
      <w:proofErr w:type="spellEnd"/>
      <w:r>
        <w:rPr>
          <w:rFonts w:ascii="Courier New"/>
          <w:b/>
          <w:sz w:val="20"/>
        </w:rPr>
        <w:t xml:space="preserve">)) </w:t>
      </w:r>
      <w:proofErr w:type="spellStart"/>
      <w:r>
        <w:rPr>
          <w:rFonts w:ascii="Courier New"/>
          <w:sz w:val="20"/>
        </w:rPr>
        <w:t>neu_mse</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mean_squared_</w:t>
      </w:r>
      <w:proofErr w:type="gramStart"/>
      <w:r>
        <w:rPr>
          <w:rFonts w:ascii="Courier New"/>
          <w:sz w:val="20"/>
        </w:rPr>
        <w:t>error</w:t>
      </w:r>
      <w:proofErr w:type="spellEnd"/>
      <w:r>
        <w:rPr>
          <w:rFonts w:ascii="Courier New"/>
          <w:b/>
          <w:sz w:val="20"/>
        </w:rPr>
        <w:t>(</w:t>
      </w:r>
      <w:proofErr w:type="spellStart"/>
      <w:proofErr w:type="gramEnd"/>
      <w:r>
        <w:rPr>
          <w:rFonts w:ascii="Courier New"/>
          <w:sz w:val="20"/>
        </w:rPr>
        <w:t>y_test</w:t>
      </w:r>
      <w:proofErr w:type="spellEnd"/>
      <w:r>
        <w:rPr>
          <w:rFonts w:ascii="Courier New"/>
          <w:b/>
          <w:sz w:val="20"/>
        </w:rPr>
        <w:t xml:space="preserve">, </w:t>
      </w:r>
      <w:proofErr w:type="spellStart"/>
      <w:r>
        <w:rPr>
          <w:rFonts w:ascii="Courier New"/>
          <w:sz w:val="20"/>
        </w:rPr>
        <w:t>y_pred</w:t>
      </w:r>
      <w:proofErr w:type="spellEnd"/>
      <w:r>
        <w:rPr>
          <w:rFonts w:ascii="Courier New"/>
          <w:b/>
          <w:sz w:val="20"/>
        </w:rPr>
        <w:t>)</w:t>
      </w:r>
    </w:p>
    <w:p w14:paraId="43C2DF31" w14:textId="77777777" w:rsidR="00B9047F" w:rsidRDefault="00CD325A">
      <w:pPr>
        <w:spacing w:before="2" w:line="259" w:lineRule="auto"/>
        <w:ind w:left="24" w:right="3533"/>
        <w:rPr>
          <w:rFonts w:ascii="Courier New"/>
          <w:b/>
          <w:sz w:val="20"/>
        </w:rPr>
      </w:pPr>
      <w:proofErr w:type="spellStart"/>
      <w:r>
        <w:rPr>
          <w:rFonts w:ascii="Courier New"/>
          <w:sz w:val="20"/>
        </w:rPr>
        <w:t>neu_mae</w:t>
      </w:r>
      <w:proofErr w:type="spellEnd"/>
      <w:r>
        <w:rPr>
          <w:rFonts w:ascii="Courier New"/>
          <w:spacing w:val="-2"/>
          <w:sz w:val="20"/>
        </w:rPr>
        <w:t xml:space="preserve"> </w:t>
      </w:r>
      <w:r>
        <w:rPr>
          <w:rFonts w:ascii="Courier New"/>
          <w:b/>
          <w:color w:val="CE5C00"/>
          <w:sz w:val="20"/>
        </w:rPr>
        <w:t>=</w:t>
      </w:r>
      <w:r>
        <w:rPr>
          <w:rFonts w:ascii="Courier New"/>
          <w:b/>
          <w:color w:val="CE5C00"/>
          <w:spacing w:val="-2"/>
          <w:sz w:val="20"/>
        </w:rPr>
        <w:t xml:space="preserve"> </w:t>
      </w:r>
      <w:proofErr w:type="spellStart"/>
      <w:r>
        <w:rPr>
          <w:rFonts w:ascii="Courier New"/>
          <w:sz w:val="20"/>
        </w:rPr>
        <w:t>mean_absolute_</w:t>
      </w:r>
      <w:proofErr w:type="gramStart"/>
      <w:r>
        <w:rPr>
          <w:rFonts w:ascii="Courier New"/>
          <w:sz w:val="20"/>
        </w:rPr>
        <w:t>error</w:t>
      </w:r>
      <w:proofErr w:type="spellEnd"/>
      <w:r>
        <w:rPr>
          <w:rFonts w:ascii="Courier New"/>
          <w:b/>
          <w:sz w:val="20"/>
        </w:rPr>
        <w:t>(</w:t>
      </w:r>
      <w:proofErr w:type="spellStart"/>
      <w:proofErr w:type="gramEnd"/>
      <w:r>
        <w:rPr>
          <w:rFonts w:ascii="Courier New"/>
          <w:sz w:val="20"/>
        </w:rPr>
        <w:t>y_test</w:t>
      </w:r>
      <w:proofErr w:type="spellEnd"/>
      <w:r>
        <w:rPr>
          <w:rFonts w:ascii="Courier New"/>
          <w:b/>
          <w:sz w:val="20"/>
        </w:rPr>
        <w:t>,</w:t>
      </w:r>
      <w:r>
        <w:rPr>
          <w:rFonts w:ascii="Courier New"/>
          <w:b/>
          <w:spacing w:val="-2"/>
          <w:sz w:val="20"/>
        </w:rPr>
        <w:t xml:space="preserve"> </w:t>
      </w:r>
      <w:proofErr w:type="spellStart"/>
      <w:r>
        <w:rPr>
          <w:rFonts w:ascii="Courier New"/>
          <w:sz w:val="20"/>
        </w:rPr>
        <w:t>y_pred</w:t>
      </w:r>
      <w:proofErr w:type="spellEnd"/>
      <w:r>
        <w:rPr>
          <w:rFonts w:ascii="Courier New"/>
          <w:b/>
          <w:sz w:val="20"/>
        </w:rPr>
        <w:t xml:space="preserve">) </w:t>
      </w:r>
      <w:r>
        <w:rPr>
          <w:rFonts w:ascii="Courier New"/>
          <w:sz w:val="20"/>
        </w:rPr>
        <w:t xml:space="preserve">neu_r2 </w:t>
      </w:r>
      <w:r>
        <w:rPr>
          <w:rFonts w:ascii="Courier New"/>
          <w:b/>
          <w:color w:val="CE5C00"/>
          <w:sz w:val="20"/>
        </w:rPr>
        <w:t xml:space="preserve">= </w:t>
      </w:r>
      <w:proofErr w:type="gramStart"/>
      <w:r>
        <w:rPr>
          <w:rFonts w:ascii="Courier New"/>
          <w:sz w:val="20"/>
        </w:rPr>
        <w:t>metrics</w:t>
      </w:r>
      <w:r>
        <w:rPr>
          <w:rFonts w:ascii="Courier New"/>
          <w:b/>
          <w:color w:val="CE5C00"/>
          <w:sz w:val="20"/>
        </w:rPr>
        <w:t>.</w:t>
      </w:r>
      <w:r>
        <w:rPr>
          <w:rFonts w:ascii="Courier New"/>
          <w:sz w:val="20"/>
        </w:rPr>
        <w:t>r</w:t>
      </w:r>
      <w:proofErr w:type="gramEnd"/>
      <w:r>
        <w:rPr>
          <w:rFonts w:ascii="Courier New"/>
          <w:sz w:val="20"/>
        </w:rPr>
        <w:t>2_</w:t>
      </w:r>
      <w:proofErr w:type="gramStart"/>
      <w:r>
        <w:rPr>
          <w:rFonts w:ascii="Courier New"/>
          <w:sz w:val="20"/>
        </w:rPr>
        <w:t>score</w:t>
      </w:r>
      <w:r>
        <w:rPr>
          <w:rFonts w:ascii="Courier New"/>
          <w:b/>
          <w:sz w:val="20"/>
        </w:rPr>
        <w:t>(</w:t>
      </w:r>
      <w:proofErr w:type="spellStart"/>
      <w:proofErr w:type="gramEnd"/>
      <w:r>
        <w:rPr>
          <w:rFonts w:ascii="Courier New"/>
          <w:sz w:val="20"/>
        </w:rPr>
        <w:t>y_test</w:t>
      </w:r>
      <w:proofErr w:type="spellEnd"/>
      <w:r>
        <w:rPr>
          <w:rFonts w:ascii="Courier New"/>
          <w:b/>
          <w:sz w:val="20"/>
        </w:rPr>
        <w:t xml:space="preserve">, </w:t>
      </w:r>
      <w:proofErr w:type="spellStart"/>
      <w:r>
        <w:rPr>
          <w:rFonts w:ascii="Courier New"/>
          <w:sz w:val="20"/>
        </w:rPr>
        <w:t>y_pred</w:t>
      </w:r>
      <w:proofErr w:type="spellEnd"/>
      <w:r>
        <w:rPr>
          <w:rFonts w:ascii="Courier New"/>
          <w:b/>
          <w:sz w:val="20"/>
        </w:rPr>
        <w:t>)</w:t>
      </w:r>
    </w:p>
    <w:p w14:paraId="25F92282" w14:textId="77777777" w:rsidR="00B9047F" w:rsidRDefault="00CD325A">
      <w:pPr>
        <w:spacing w:line="224" w:lineRule="exact"/>
        <w:ind w:left="24"/>
        <w:rPr>
          <w:rFonts w:ascii="Courier New"/>
          <w:b/>
          <w:sz w:val="20"/>
        </w:rPr>
      </w:pPr>
      <w:proofErr w:type="spellStart"/>
      <w:r>
        <w:rPr>
          <w:rFonts w:ascii="Courier New"/>
          <w:sz w:val="20"/>
        </w:rPr>
        <w:t>neu_variance</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proofErr w:type="spellStart"/>
      <w:proofErr w:type="gramStart"/>
      <w:r>
        <w:rPr>
          <w:rFonts w:ascii="Courier New"/>
          <w:sz w:val="20"/>
        </w:rPr>
        <w:t>metrics</w:t>
      </w:r>
      <w:r>
        <w:rPr>
          <w:rFonts w:ascii="Courier New"/>
          <w:b/>
          <w:color w:val="CE5C00"/>
          <w:sz w:val="20"/>
        </w:rPr>
        <w:t>.</w:t>
      </w:r>
      <w:r>
        <w:rPr>
          <w:rFonts w:ascii="Courier New"/>
          <w:sz w:val="20"/>
        </w:rPr>
        <w:t>explained</w:t>
      </w:r>
      <w:proofErr w:type="gramEnd"/>
      <w:r>
        <w:rPr>
          <w:rFonts w:ascii="Courier New"/>
          <w:sz w:val="20"/>
        </w:rPr>
        <w:t>_variance_</w:t>
      </w:r>
      <w:proofErr w:type="gramStart"/>
      <w:r>
        <w:rPr>
          <w:rFonts w:ascii="Courier New"/>
          <w:sz w:val="20"/>
        </w:rPr>
        <w:t>score</w:t>
      </w:r>
      <w:proofErr w:type="spellEnd"/>
      <w:r>
        <w:rPr>
          <w:rFonts w:ascii="Courier New"/>
          <w:b/>
          <w:sz w:val="20"/>
        </w:rPr>
        <w:t>(</w:t>
      </w:r>
      <w:proofErr w:type="spellStart"/>
      <w:proofErr w:type="gramEnd"/>
      <w:r>
        <w:rPr>
          <w:rFonts w:ascii="Courier New"/>
          <w:sz w:val="20"/>
        </w:rPr>
        <w:t>y_test</w:t>
      </w:r>
      <w:proofErr w:type="spellEnd"/>
      <w:r>
        <w:rPr>
          <w:rFonts w:ascii="Courier New"/>
          <w:b/>
          <w:sz w:val="20"/>
        </w:rPr>
        <w:t>,</w:t>
      </w:r>
      <w:r>
        <w:rPr>
          <w:rFonts w:ascii="Courier New"/>
          <w:b/>
          <w:spacing w:val="2"/>
          <w:sz w:val="20"/>
        </w:rPr>
        <w:t xml:space="preserve"> </w:t>
      </w:r>
      <w:proofErr w:type="spellStart"/>
      <w:r>
        <w:rPr>
          <w:rFonts w:ascii="Courier New"/>
          <w:spacing w:val="-2"/>
          <w:sz w:val="20"/>
        </w:rPr>
        <w:t>y_pred</w:t>
      </w:r>
      <w:proofErr w:type="spellEnd"/>
      <w:r>
        <w:rPr>
          <w:rFonts w:ascii="Courier New"/>
          <w:b/>
          <w:spacing w:val="-2"/>
          <w:sz w:val="20"/>
        </w:rPr>
        <w:t>)</w:t>
      </w:r>
    </w:p>
    <w:p w14:paraId="61ADA88C" w14:textId="77777777" w:rsidR="00B9047F" w:rsidRDefault="00B9047F">
      <w:pPr>
        <w:pStyle w:val="BodyText"/>
        <w:spacing w:before="37"/>
        <w:ind w:left="0"/>
        <w:rPr>
          <w:rFonts w:ascii="Courier New"/>
          <w:b/>
          <w:sz w:val="20"/>
        </w:rPr>
      </w:pPr>
    </w:p>
    <w:p w14:paraId="5E27DC19" w14:textId="77777777" w:rsidR="00B9047F" w:rsidRDefault="00CD325A">
      <w:pPr>
        <w:spacing w:line="256" w:lineRule="auto"/>
        <w:ind w:left="24" w:right="688"/>
        <w:rPr>
          <w:rFonts w:ascii="Courier New"/>
          <w:b/>
          <w:sz w:val="20"/>
        </w:rPr>
      </w:pPr>
      <w:proofErr w:type="spellStart"/>
      <w:r>
        <w:rPr>
          <w:rFonts w:ascii="Courier New"/>
          <w:sz w:val="20"/>
        </w:rPr>
        <w:t>neu_error</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proofErr w:type="spellStart"/>
      <w:r>
        <w:rPr>
          <w:rFonts w:ascii="Courier New"/>
          <w:sz w:val="20"/>
        </w:rPr>
        <w:t>neu_rmse</w:t>
      </w:r>
      <w:proofErr w:type="spellEnd"/>
      <w:r>
        <w:rPr>
          <w:rFonts w:ascii="Courier New"/>
          <w:b/>
          <w:sz w:val="20"/>
        </w:rPr>
        <w:t xml:space="preserve">, </w:t>
      </w:r>
      <w:proofErr w:type="spellStart"/>
      <w:r>
        <w:rPr>
          <w:rFonts w:ascii="Courier New"/>
          <w:sz w:val="20"/>
        </w:rPr>
        <w:t>neu_mse</w:t>
      </w:r>
      <w:proofErr w:type="spellEnd"/>
      <w:r>
        <w:rPr>
          <w:rFonts w:ascii="Courier New"/>
          <w:b/>
          <w:sz w:val="20"/>
        </w:rPr>
        <w:t xml:space="preserve">, </w:t>
      </w:r>
      <w:proofErr w:type="spellStart"/>
      <w:r>
        <w:rPr>
          <w:rFonts w:ascii="Courier New"/>
          <w:sz w:val="20"/>
        </w:rPr>
        <w:t>neu_mae</w:t>
      </w:r>
      <w:proofErr w:type="spellEnd"/>
      <w:r>
        <w:rPr>
          <w:rFonts w:ascii="Courier New"/>
          <w:b/>
          <w:sz w:val="20"/>
        </w:rPr>
        <w:t xml:space="preserve">, </w:t>
      </w:r>
      <w:r>
        <w:rPr>
          <w:rFonts w:ascii="Courier New"/>
          <w:sz w:val="20"/>
        </w:rPr>
        <w:t>neu_r2</w:t>
      </w:r>
      <w:r>
        <w:rPr>
          <w:rFonts w:ascii="Courier New"/>
          <w:b/>
          <w:sz w:val="20"/>
        </w:rPr>
        <w:t xml:space="preserve">, </w:t>
      </w:r>
      <w:proofErr w:type="spellStart"/>
      <w:r>
        <w:rPr>
          <w:rFonts w:ascii="Courier New"/>
          <w:spacing w:val="-2"/>
          <w:sz w:val="20"/>
        </w:rPr>
        <w:t>neu_variance</w:t>
      </w:r>
      <w:proofErr w:type="spellEnd"/>
      <w:r>
        <w:rPr>
          <w:rFonts w:ascii="Courier New"/>
          <w:b/>
          <w:spacing w:val="-2"/>
          <w:sz w:val="20"/>
        </w:rPr>
        <w:t>])</w:t>
      </w:r>
    </w:p>
    <w:p w14:paraId="3A3391BC" w14:textId="77777777" w:rsidR="00B9047F" w:rsidRDefault="00CD325A">
      <w:pPr>
        <w:spacing w:before="2"/>
        <w:ind w:left="24"/>
        <w:rPr>
          <w:rFonts w:ascii="Courier New"/>
          <w:b/>
          <w:sz w:val="20"/>
        </w:rPr>
      </w:pPr>
      <w:proofErr w:type="spellStart"/>
      <w:r>
        <w:rPr>
          <w:rFonts w:ascii="Courier New"/>
          <w:sz w:val="20"/>
        </w:rPr>
        <w:t>neu_error</w:t>
      </w:r>
      <w:r>
        <w:rPr>
          <w:rFonts w:ascii="Courier New"/>
          <w:b/>
          <w:color w:val="CE5C00"/>
          <w:sz w:val="20"/>
        </w:rPr>
        <w:t>.</w:t>
      </w:r>
      <w:r>
        <w:rPr>
          <w:rFonts w:ascii="Courier New"/>
          <w:sz w:val="20"/>
        </w:rPr>
        <w:t>columns</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r>
        <w:rPr>
          <w:rFonts w:ascii="Courier New"/>
          <w:b/>
          <w:sz w:val="20"/>
        </w:rPr>
        <w:t>[</w:t>
      </w:r>
      <w:r>
        <w:rPr>
          <w:rFonts w:ascii="Courier New"/>
          <w:color w:val="4E9A05"/>
          <w:sz w:val="20"/>
        </w:rPr>
        <w:t>"Neural</w:t>
      </w:r>
      <w:r>
        <w:rPr>
          <w:rFonts w:ascii="Courier New"/>
          <w:color w:val="4E9A05"/>
          <w:spacing w:val="1"/>
          <w:sz w:val="20"/>
        </w:rPr>
        <w:t xml:space="preserve"> </w:t>
      </w:r>
      <w:r>
        <w:rPr>
          <w:rFonts w:ascii="Courier New"/>
          <w:color w:val="4E9A05"/>
          <w:spacing w:val="-2"/>
          <w:sz w:val="20"/>
        </w:rPr>
        <w:t>Network"</w:t>
      </w:r>
      <w:r>
        <w:rPr>
          <w:rFonts w:ascii="Courier New"/>
          <w:b/>
          <w:spacing w:val="-2"/>
          <w:sz w:val="20"/>
        </w:rPr>
        <w:t>]</w:t>
      </w:r>
    </w:p>
    <w:p w14:paraId="676AAD4A" w14:textId="77777777" w:rsidR="00B9047F" w:rsidRDefault="00CD325A">
      <w:pPr>
        <w:spacing w:before="196"/>
        <w:ind w:left="1836" w:right="2401"/>
        <w:jc w:val="center"/>
        <w:rPr>
          <w:i/>
          <w:sz w:val="18"/>
        </w:rPr>
      </w:pPr>
      <w:bookmarkStart w:id="107" w:name="_bookmark111"/>
      <w:bookmarkEnd w:id="107"/>
      <w:r>
        <w:rPr>
          <w:i/>
          <w:color w:val="44536A"/>
          <w:sz w:val="18"/>
        </w:rPr>
        <w:t>Code</w:t>
      </w:r>
      <w:r>
        <w:rPr>
          <w:i/>
          <w:color w:val="44536A"/>
          <w:spacing w:val="-2"/>
          <w:sz w:val="18"/>
        </w:rPr>
        <w:t xml:space="preserve"> </w:t>
      </w:r>
      <w:r>
        <w:rPr>
          <w:i/>
          <w:color w:val="44536A"/>
          <w:sz w:val="18"/>
        </w:rPr>
        <w:t>Snippet</w:t>
      </w:r>
      <w:r>
        <w:rPr>
          <w:i/>
          <w:color w:val="44536A"/>
          <w:spacing w:val="-2"/>
          <w:sz w:val="18"/>
        </w:rPr>
        <w:t xml:space="preserve"> </w:t>
      </w:r>
      <w:r>
        <w:rPr>
          <w:i/>
          <w:color w:val="44536A"/>
          <w:sz w:val="18"/>
        </w:rPr>
        <w:t>14:</w:t>
      </w:r>
      <w:r>
        <w:rPr>
          <w:i/>
          <w:color w:val="44536A"/>
          <w:spacing w:val="-1"/>
          <w:sz w:val="18"/>
        </w:rPr>
        <w:t xml:space="preserve"> </w:t>
      </w:r>
      <w:r>
        <w:rPr>
          <w:i/>
          <w:color w:val="44536A"/>
          <w:sz w:val="18"/>
        </w:rPr>
        <w:t>Neural</w:t>
      </w:r>
      <w:r>
        <w:rPr>
          <w:i/>
          <w:color w:val="44536A"/>
          <w:spacing w:val="-1"/>
          <w:sz w:val="18"/>
        </w:rPr>
        <w:t xml:space="preserve"> </w:t>
      </w:r>
      <w:r>
        <w:rPr>
          <w:i/>
          <w:color w:val="44536A"/>
          <w:sz w:val="18"/>
        </w:rPr>
        <w:t>Network</w:t>
      </w:r>
      <w:r>
        <w:rPr>
          <w:i/>
          <w:color w:val="44536A"/>
          <w:spacing w:val="-2"/>
          <w:sz w:val="18"/>
        </w:rPr>
        <w:t xml:space="preserve"> regression</w:t>
      </w:r>
    </w:p>
    <w:p w14:paraId="0286E17A" w14:textId="77777777" w:rsidR="00B9047F" w:rsidRDefault="00B9047F">
      <w:pPr>
        <w:jc w:val="center"/>
        <w:rPr>
          <w:i/>
          <w:sz w:val="18"/>
        </w:rPr>
        <w:sectPr w:rsidR="00B9047F" w:rsidSect="00BD675A">
          <w:pgSz w:w="11910" w:h="16840"/>
          <w:pgMar w:top="154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0B84C6E3" w14:textId="382F52F9" w:rsidR="00B9047F" w:rsidRDefault="00513C43">
      <w:pPr>
        <w:pStyle w:val="BodyText"/>
        <w:spacing w:before="7"/>
        <w:ind w:left="0"/>
        <w:rPr>
          <w:i/>
          <w:sz w:val="18"/>
        </w:rPr>
      </w:pPr>
      <w:r>
        <w:rPr>
          <w:i/>
          <w:noProof/>
          <w:sz w:val="18"/>
          <w:lang w:bidi="te-IN"/>
        </w:rPr>
        <w:lastRenderedPageBreak/>
        <mc:AlternateContent>
          <mc:Choice Requires="wpg">
            <w:drawing>
              <wp:anchor distT="0" distB="0" distL="0" distR="0" simplePos="0" relativeHeight="251551744" behindDoc="1" locked="0" layoutInCell="1" allowOverlap="1" wp14:anchorId="2C91AF40" wp14:editId="110CA42C">
                <wp:simplePos x="0" y="0"/>
                <wp:positionH relativeFrom="page">
                  <wp:posOffset>920750</wp:posOffset>
                </wp:positionH>
                <wp:positionV relativeFrom="paragraph">
                  <wp:posOffset>-6350</wp:posOffset>
                </wp:positionV>
                <wp:extent cx="5731510" cy="2768600"/>
                <wp:effectExtent l="0" t="0" r="21590" b="1270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2768600"/>
                          <a:chOff x="4762" y="4762"/>
                          <a:chExt cx="5731510" cy="2741930"/>
                        </a:xfrm>
                      </wpg:grpSpPr>
                      <pic:pic xmlns:pic="http://schemas.openxmlformats.org/drawingml/2006/picture">
                        <pic:nvPicPr>
                          <pic:cNvPr id="128" name="Image 128"/>
                          <pic:cNvPicPr/>
                        </pic:nvPicPr>
                        <pic:blipFill>
                          <a:blip r:embed="rId68" cstate="print"/>
                          <a:stretch>
                            <a:fillRect/>
                          </a:stretch>
                        </pic:blipFill>
                        <pic:spPr>
                          <a:xfrm>
                            <a:off x="605218" y="414718"/>
                            <a:ext cx="3596640" cy="1845564"/>
                          </a:xfrm>
                          <a:prstGeom prst="rect">
                            <a:avLst/>
                          </a:prstGeom>
                        </pic:spPr>
                      </pic:pic>
                      <pic:pic xmlns:pic="http://schemas.openxmlformats.org/drawingml/2006/picture">
                        <pic:nvPicPr>
                          <pic:cNvPr id="129" name="Image 129"/>
                          <pic:cNvPicPr/>
                        </pic:nvPicPr>
                        <pic:blipFill>
                          <a:blip r:embed="rId69" cstate="print"/>
                          <a:stretch>
                            <a:fillRect/>
                          </a:stretch>
                        </pic:blipFill>
                        <pic:spPr>
                          <a:xfrm>
                            <a:off x="4862766" y="1231391"/>
                            <a:ext cx="243840" cy="73533"/>
                          </a:xfrm>
                          <a:prstGeom prst="rect">
                            <a:avLst/>
                          </a:prstGeom>
                        </pic:spPr>
                      </pic:pic>
                      <pic:pic xmlns:pic="http://schemas.openxmlformats.org/drawingml/2006/picture">
                        <pic:nvPicPr>
                          <pic:cNvPr id="130" name="Image 130"/>
                          <pic:cNvPicPr/>
                        </pic:nvPicPr>
                        <pic:blipFill>
                          <a:blip r:embed="rId70" cstate="print"/>
                          <a:stretch>
                            <a:fillRect/>
                          </a:stretch>
                        </pic:blipFill>
                        <pic:spPr>
                          <a:xfrm>
                            <a:off x="4862766" y="1444752"/>
                            <a:ext cx="243840" cy="73532"/>
                          </a:xfrm>
                          <a:prstGeom prst="rect">
                            <a:avLst/>
                          </a:prstGeom>
                        </pic:spPr>
                      </pic:pic>
                      <wps:wsp>
                        <wps:cNvPr id="131" name="Graphic 131"/>
                        <wps:cNvSpPr/>
                        <wps:spPr>
                          <a:xfrm>
                            <a:off x="4762" y="4762"/>
                            <a:ext cx="5731510" cy="2741930"/>
                          </a:xfrm>
                          <a:custGeom>
                            <a:avLst/>
                            <a:gdLst/>
                            <a:ahLst/>
                            <a:cxnLst/>
                            <a:rect l="l" t="t" r="r" b="b"/>
                            <a:pathLst>
                              <a:path w="5731510" h="2741930">
                                <a:moveTo>
                                  <a:pt x="0" y="2741929"/>
                                </a:moveTo>
                                <a:lnTo>
                                  <a:pt x="5731509" y="2741929"/>
                                </a:lnTo>
                                <a:lnTo>
                                  <a:pt x="5731509" y="0"/>
                                </a:lnTo>
                                <a:lnTo>
                                  <a:pt x="0" y="0"/>
                                </a:lnTo>
                                <a:lnTo>
                                  <a:pt x="0" y="2741929"/>
                                </a:lnTo>
                                <a:close/>
                              </a:path>
                            </a:pathLst>
                          </a:custGeom>
                          <a:ln w="9525">
                            <a:solidFill>
                              <a:srgbClr val="D9D9D9"/>
                            </a:solidFill>
                            <a:prstDash val="solid"/>
                          </a:ln>
                        </wps:spPr>
                        <wps:bodyPr wrap="square" lIns="0" tIns="0" rIns="0" bIns="0" rtlCol="0">
                          <a:prstTxWarp prst="textNoShape">
                            <a:avLst/>
                          </a:prstTxWarp>
                          <a:noAutofit/>
                        </wps:bodyPr>
                      </wps:wsp>
                      <wps:wsp>
                        <wps:cNvPr id="132" name="Textbox 132"/>
                        <wps:cNvSpPr txBox="1"/>
                        <wps:spPr>
                          <a:xfrm>
                            <a:off x="391858" y="90995"/>
                            <a:ext cx="158115" cy="1476375"/>
                          </a:xfrm>
                          <a:prstGeom prst="rect">
                            <a:avLst/>
                          </a:prstGeom>
                        </wps:spPr>
                        <wps:txbx>
                          <w:txbxContent>
                            <w:p w14:paraId="67E838B8" w14:textId="77777777" w:rsidR="00B9047F" w:rsidRDefault="00CD325A">
                              <w:pPr>
                                <w:spacing w:line="183" w:lineRule="exact"/>
                                <w:rPr>
                                  <w:rFonts w:ascii="Calibri"/>
                                  <w:sz w:val="18"/>
                                </w:rPr>
                              </w:pPr>
                              <w:r>
                                <w:rPr>
                                  <w:rFonts w:ascii="Calibri"/>
                                  <w:color w:val="585858"/>
                                  <w:spacing w:val="-5"/>
                                  <w:sz w:val="18"/>
                                </w:rPr>
                                <w:t>1.8</w:t>
                              </w:r>
                            </w:p>
                            <w:p w14:paraId="52D4E8B9" w14:textId="77777777" w:rsidR="00B9047F" w:rsidRDefault="00CD325A">
                              <w:pPr>
                                <w:spacing w:before="138"/>
                                <w:ind w:right="18"/>
                                <w:jc w:val="right"/>
                                <w:rPr>
                                  <w:rFonts w:ascii="Calibri"/>
                                  <w:sz w:val="18"/>
                                </w:rPr>
                              </w:pPr>
                              <w:r>
                                <w:rPr>
                                  <w:rFonts w:ascii="Calibri"/>
                                  <w:color w:val="585858"/>
                                  <w:spacing w:val="-5"/>
                                  <w:sz w:val="18"/>
                                </w:rPr>
                                <w:t>1.6</w:t>
                              </w:r>
                            </w:p>
                            <w:p w14:paraId="4CF0E10A" w14:textId="77777777" w:rsidR="00B9047F" w:rsidRDefault="00CD325A">
                              <w:pPr>
                                <w:spacing w:before="137"/>
                                <w:ind w:right="18"/>
                                <w:jc w:val="right"/>
                                <w:rPr>
                                  <w:rFonts w:ascii="Calibri"/>
                                  <w:sz w:val="18"/>
                                </w:rPr>
                              </w:pPr>
                              <w:r>
                                <w:rPr>
                                  <w:rFonts w:ascii="Calibri"/>
                                  <w:color w:val="585858"/>
                                  <w:spacing w:val="-5"/>
                                  <w:sz w:val="18"/>
                                </w:rPr>
                                <w:t>1.4</w:t>
                              </w:r>
                            </w:p>
                            <w:p w14:paraId="4FF622AF" w14:textId="77777777" w:rsidR="00B9047F" w:rsidRDefault="00CD325A">
                              <w:pPr>
                                <w:spacing w:before="138"/>
                                <w:ind w:right="18"/>
                                <w:jc w:val="right"/>
                                <w:rPr>
                                  <w:rFonts w:ascii="Calibri"/>
                                  <w:sz w:val="18"/>
                                </w:rPr>
                              </w:pPr>
                              <w:r>
                                <w:rPr>
                                  <w:rFonts w:ascii="Calibri"/>
                                  <w:color w:val="585858"/>
                                  <w:spacing w:val="-5"/>
                                  <w:sz w:val="18"/>
                                </w:rPr>
                                <w:t>1.2</w:t>
                              </w:r>
                            </w:p>
                            <w:p w14:paraId="309D7C8D" w14:textId="77777777" w:rsidR="00B9047F" w:rsidRDefault="00CD325A">
                              <w:pPr>
                                <w:spacing w:before="138"/>
                                <w:ind w:right="18"/>
                                <w:jc w:val="right"/>
                                <w:rPr>
                                  <w:rFonts w:ascii="Calibri"/>
                                  <w:sz w:val="18"/>
                                </w:rPr>
                              </w:pPr>
                              <w:r>
                                <w:rPr>
                                  <w:rFonts w:ascii="Calibri"/>
                                  <w:color w:val="585858"/>
                                  <w:spacing w:val="-10"/>
                                  <w:sz w:val="18"/>
                                </w:rPr>
                                <w:t>1</w:t>
                              </w:r>
                            </w:p>
                            <w:p w14:paraId="24BFF30F" w14:textId="77777777" w:rsidR="00B9047F" w:rsidRDefault="00CD325A">
                              <w:pPr>
                                <w:spacing w:before="137"/>
                                <w:ind w:right="18"/>
                                <w:jc w:val="right"/>
                                <w:rPr>
                                  <w:rFonts w:ascii="Calibri"/>
                                  <w:sz w:val="18"/>
                                </w:rPr>
                              </w:pPr>
                              <w:r>
                                <w:rPr>
                                  <w:rFonts w:ascii="Calibri"/>
                                  <w:color w:val="585858"/>
                                  <w:spacing w:val="-5"/>
                                  <w:sz w:val="18"/>
                                </w:rPr>
                                <w:t>0.8</w:t>
                              </w:r>
                            </w:p>
                            <w:p w14:paraId="72DC4503" w14:textId="77777777" w:rsidR="00B9047F" w:rsidRDefault="00CD325A">
                              <w:pPr>
                                <w:spacing w:before="138" w:line="216" w:lineRule="exact"/>
                                <w:rPr>
                                  <w:rFonts w:ascii="Calibri"/>
                                  <w:sz w:val="18"/>
                                </w:rPr>
                              </w:pPr>
                              <w:r>
                                <w:rPr>
                                  <w:rFonts w:ascii="Calibri"/>
                                  <w:color w:val="585858"/>
                                  <w:spacing w:val="-5"/>
                                  <w:sz w:val="18"/>
                                </w:rPr>
                                <w:t>0.6</w:t>
                              </w:r>
                            </w:p>
                          </w:txbxContent>
                        </wps:txbx>
                        <wps:bodyPr wrap="square" lIns="0" tIns="0" rIns="0" bIns="0" rtlCol="0">
                          <a:noAutofit/>
                        </wps:bodyPr>
                      </wps:wsp>
                      <wps:wsp>
                        <wps:cNvPr id="133" name="Textbox 133"/>
                        <wps:cNvSpPr txBox="1"/>
                        <wps:spPr>
                          <a:xfrm>
                            <a:off x="5133657" y="1215326"/>
                            <a:ext cx="487680" cy="328930"/>
                          </a:xfrm>
                          <a:prstGeom prst="rect">
                            <a:avLst/>
                          </a:prstGeom>
                        </wps:spPr>
                        <wps:txbx>
                          <w:txbxContent>
                            <w:p w14:paraId="350A38ED" w14:textId="77777777" w:rsidR="00B9047F" w:rsidRDefault="00CD325A">
                              <w:pPr>
                                <w:spacing w:line="183" w:lineRule="exact"/>
                                <w:rPr>
                                  <w:rFonts w:ascii="Calibri"/>
                                  <w:sz w:val="18"/>
                                </w:rPr>
                              </w:pPr>
                              <w:r>
                                <w:rPr>
                                  <w:rFonts w:ascii="Calibri"/>
                                  <w:color w:val="585858"/>
                                  <w:spacing w:val="-2"/>
                                  <w:sz w:val="18"/>
                                </w:rPr>
                                <w:t>Prediction</w:t>
                              </w:r>
                            </w:p>
                            <w:p w14:paraId="6436A2FA" w14:textId="77777777" w:rsidR="00B9047F" w:rsidRDefault="00CD325A">
                              <w:pPr>
                                <w:spacing w:before="117" w:line="216" w:lineRule="exact"/>
                                <w:rPr>
                                  <w:rFonts w:ascii="Calibri"/>
                                  <w:sz w:val="18"/>
                                </w:rPr>
                              </w:pPr>
                              <w:r>
                                <w:rPr>
                                  <w:rFonts w:ascii="Calibri"/>
                                  <w:color w:val="585858"/>
                                  <w:spacing w:val="-2"/>
                                  <w:sz w:val="18"/>
                                </w:rPr>
                                <w:t>Original</w:t>
                              </w:r>
                            </w:p>
                          </w:txbxContent>
                        </wps:txbx>
                        <wps:bodyPr wrap="square" lIns="0" tIns="0" rIns="0" bIns="0" rtlCol="0">
                          <a:noAutofit/>
                        </wps:bodyPr>
                      </wps:wsp>
                      <wps:wsp>
                        <wps:cNvPr id="134" name="Textbox 134"/>
                        <wps:cNvSpPr txBox="1"/>
                        <wps:spPr>
                          <a:xfrm>
                            <a:off x="356806" y="1679892"/>
                            <a:ext cx="193040" cy="795655"/>
                          </a:xfrm>
                          <a:prstGeom prst="rect">
                            <a:avLst/>
                          </a:prstGeom>
                        </wps:spPr>
                        <wps:txbx>
                          <w:txbxContent>
                            <w:p w14:paraId="5B94EFF9" w14:textId="77777777" w:rsidR="00B9047F" w:rsidRDefault="00CD325A">
                              <w:pPr>
                                <w:spacing w:line="183" w:lineRule="exact"/>
                                <w:ind w:left="55"/>
                                <w:rPr>
                                  <w:rFonts w:ascii="Calibri"/>
                                  <w:sz w:val="18"/>
                                </w:rPr>
                              </w:pPr>
                              <w:r>
                                <w:rPr>
                                  <w:rFonts w:ascii="Calibri"/>
                                  <w:color w:val="585858"/>
                                  <w:spacing w:val="-5"/>
                                  <w:sz w:val="18"/>
                                </w:rPr>
                                <w:t>0.4</w:t>
                              </w:r>
                            </w:p>
                            <w:p w14:paraId="7BC705FC" w14:textId="77777777" w:rsidR="00B9047F" w:rsidRDefault="00CD325A">
                              <w:pPr>
                                <w:spacing w:before="138"/>
                                <w:ind w:right="18"/>
                                <w:jc w:val="right"/>
                                <w:rPr>
                                  <w:rFonts w:ascii="Calibri"/>
                                  <w:sz w:val="18"/>
                                </w:rPr>
                              </w:pPr>
                              <w:r>
                                <w:rPr>
                                  <w:rFonts w:ascii="Calibri"/>
                                  <w:color w:val="585858"/>
                                  <w:spacing w:val="-5"/>
                                  <w:sz w:val="18"/>
                                </w:rPr>
                                <w:t>0.2</w:t>
                              </w:r>
                            </w:p>
                            <w:p w14:paraId="5DAE8503" w14:textId="26803725" w:rsidR="00B9047F" w:rsidRDefault="00CD325A" w:rsidP="00513C43">
                              <w:pPr>
                                <w:spacing w:before="137"/>
                                <w:ind w:right="18"/>
                                <w:jc w:val="right"/>
                                <w:rPr>
                                  <w:rFonts w:ascii="Calibri"/>
                                  <w:sz w:val="18"/>
                                </w:rPr>
                              </w:pPr>
                              <w:r>
                                <w:rPr>
                                  <w:rFonts w:ascii="Calibri"/>
                                  <w:color w:val="585858"/>
                                  <w:spacing w:val="-10"/>
                                  <w:sz w:val="18"/>
                                </w:rPr>
                                <w:t>0</w:t>
                              </w:r>
                            </w:p>
                          </w:txbxContent>
                        </wps:txbx>
                        <wps:bodyPr wrap="square" lIns="0" tIns="0" rIns="0" bIns="0" rtlCol="0">
                          <a:noAutofit/>
                        </wps:bodyPr>
                      </wps:wsp>
                      <wps:wsp>
                        <wps:cNvPr id="135" name="Textbox 135"/>
                        <wps:cNvSpPr txBox="1"/>
                        <wps:spPr>
                          <a:xfrm>
                            <a:off x="2569908" y="2581592"/>
                            <a:ext cx="603885" cy="127000"/>
                          </a:xfrm>
                          <a:prstGeom prst="rect">
                            <a:avLst/>
                          </a:prstGeom>
                        </wps:spPr>
                        <wps:txbx>
                          <w:txbxContent>
                            <w:p w14:paraId="0AA11855" w14:textId="11EC6559" w:rsidR="00B9047F" w:rsidRDefault="00CD325A">
                              <w:pPr>
                                <w:spacing w:line="199" w:lineRule="exact"/>
                                <w:rPr>
                                  <w:rFonts w:ascii="Calibri"/>
                                  <w:sz w:val="20"/>
                                </w:rPr>
                              </w:pPr>
                              <w:r>
                                <w:rPr>
                                  <w:rFonts w:ascii="Calibri"/>
                                  <w:color w:val="585858"/>
                                  <w:sz w:val="20"/>
                                </w:rPr>
                                <w:t>Data</w:t>
                              </w:r>
                              <w:r>
                                <w:rPr>
                                  <w:rFonts w:ascii="Calibri"/>
                                  <w:color w:val="585858"/>
                                  <w:spacing w:val="-4"/>
                                  <w:sz w:val="20"/>
                                </w:rPr>
                                <w:t xml:space="preserve"> </w:t>
                              </w:r>
                              <w:r>
                                <w:rPr>
                                  <w:rFonts w:ascii="Calibri"/>
                                  <w:color w:val="585858"/>
                                  <w:spacing w:val="-2"/>
                                  <w:sz w:val="20"/>
                                </w:rPr>
                                <w:t>Points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C91AF40" id="Group 127" o:spid="_x0000_s1123" style="position:absolute;margin-left:72.5pt;margin-top:-.5pt;width:451.3pt;height:218pt;z-index:-251764736;mso-wrap-distance-left:0;mso-wrap-distance-right:0;mso-position-horizontal-relative:page;mso-position-vertical-relative:text;mso-width-relative:margin;mso-height-relative:margin" coordorigin="47,47" coordsize="57315,274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">
                <v:shape id="Image 128" o:spid="_x0000_s1124" type="#_x0000_t75" style="position:absolute;left:6052;top:4147;width:35966;height:18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">
                  <v:imagedata r:id="rId71" o:title=""/>
                </v:shape>
                <v:shape id="Image 129" o:spid="_x0000_s1125" type="#_x0000_t75" style="position:absolute;left:48627;top:12313;width:2439;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">
                  <v:imagedata r:id="rId72" o:title=""/>
                </v:shape>
                <v:shape id="Image 130" o:spid="_x0000_s1126" type="#_x0000_t75" style="position:absolute;left:48627;top:14447;width:2439;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">
                  <v:imagedata r:id="rId73" o:title=""/>
                </v:shape>
                <v:shape id="Graphic 131" o:spid="_x0000_s1127" style="position:absolute;left:47;top:47;width:57315;height:27419;visibility:visible;mso-wrap-style:square;v-text-anchor:top" coordsize="5731510,274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" path="m,2741929r5731509,l5731509,,,,,2741929xe" filled="f" strokecolor="#d9d9d9">
                  <v:path arrowok="t"/>
                </v:shape>
                <v:shape id="Textbox 132" o:spid="_x0000_s1128" type="#_x0000_t202" style="position:absolute;left:3918;top:909;width:1581;height:14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67E838B8" w14:textId="77777777" w:rsidR="00B9047F" w:rsidRDefault="00CD325A">
                        <w:pPr>
                          <w:spacing w:line="183" w:lineRule="exact"/>
                          <w:rPr>
                            <w:rFonts w:ascii="Calibri"/>
                            <w:sz w:val="18"/>
                          </w:rPr>
                        </w:pPr>
                        <w:r>
                          <w:rPr>
                            <w:rFonts w:ascii="Calibri"/>
                            <w:color w:val="585858"/>
                            <w:spacing w:val="-5"/>
                            <w:sz w:val="18"/>
                          </w:rPr>
                          <w:t>1.8</w:t>
                        </w:r>
                      </w:p>
                      <w:p w14:paraId="52D4E8B9" w14:textId="77777777" w:rsidR="00B9047F" w:rsidRDefault="00CD325A">
                        <w:pPr>
                          <w:spacing w:before="138"/>
                          <w:ind w:right="18"/>
                          <w:jc w:val="right"/>
                          <w:rPr>
                            <w:rFonts w:ascii="Calibri"/>
                            <w:sz w:val="18"/>
                          </w:rPr>
                        </w:pPr>
                        <w:r>
                          <w:rPr>
                            <w:rFonts w:ascii="Calibri"/>
                            <w:color w:val="585858"/>
                            <w:spacing w:val="-5"/>
                            <w:sz w:val="18"/>
                          </w:rPr>
                          <w:t>1.6</w:t>
                        </w:r>
                      </w:p>
                      <w:p w14:paraId="4CF0E10A" w14:textId="77777777" w:rsidR="00B9047F" w:rsidRDefault="00CD325A">
                        <w:pPr>
                          <w:spacing w:before="137"/>
                          <w:ind w:right="18"/>
                          <w:jc w:val="right"/>
                          <w:rPr>
                            <w:rFonts w:ascii="Calibri"/>
                            <w:sz w:val="18"/>
                          </w:rPr>
                        </w:pPr>
                        <w:r>
                          <w:rPr>
                            <w:rFonts w:ascii="Calibri"/>
                            <w:color w:val="585858"/>
                            <w:spacing w:val="-5"/>
                            <w:sz w:val="18"/>
                          </w:rPr>
                          <w:t>1.4</w:t>
                        </w:r>
                      </w:p>
                      <w:p w14:paraId="4FF622AF" w14:textId="77777777" w:rsidR="00B9047F" w:rsidRDefault="00CD325A">
                        <w:pPr>
                          <w:spacing w:before="138"/>
                          <w:ind w:right="18"/>
                          <w:jc w:val="right"/>
                          <w:rPr>
                            <w:rFonts w:ascii="Calibri"/>
                            <w:sz w:val="18"/>
                          </w:rPr>
                        </w:pPr>
                        <w:r>
                          <w:rPr>
                            <w:rFonts w:ascii="Calibri"/>
                            <w:color w:val="585858"/>
                            <w:spacing w:val="-5"/>
                            <w:sz w:val="18"/>
                          </w:rPr>
                          <w:t>1.2</w:t>
                        </w:r>
                      </w:p>
                      <w:p w14:paraId="309D7C8D" w14:textId="77777777" w:rsidR="00B9047F" w:rsidRDefault="00CD325A">
                        <w:pPr>
                          <w:spacing w:before="138"/>
                          <w:ind w:right="18"/>
                          <w:jc w:val="right"/>
                          <w:rPr>
                            <w:rFonts w:ascii="Calibri"/>
                            <w:sz w:val="18"/>
                          </w:rPr>
                        </w:pPr>
                        <w:r>
                          <w:rPr>
                            <w:rFonts w:ascii="Calibri"/>
                            <w:color w:val="585858"/>
                            <w:spacing w:val="-10"/>
                            <w:sz w:val="18"/>
                          </w:rPr>
                          <w:t>1</w:t>
                        </w:r>
                      </w:p>
                      <w:p w14:paraId="24BFF30F" w14:textId="77777777" w:rsidR="00B9047F" w:rsidRDefault="00CD325A">
                        <w:pPr>
                          <w:spacing w:before="137"/>
                          <w:ind w:right="18"/>
                          <w:jc w:val="right"/>
                          <w:rPr>
                            <w:rFonts w:ascii="Calibri"/>
                            <w:sz w:val="18"/>
                          </w:rPr>
                        </w:pPr>
                        <w:r>
                          <w:rPr>
                            <w:rFonts w:ascii="Calibri"/>
                            <w:color w:val="585858"/>
                            <w:spacing w:val="-5"/>
                            <w:sz w:val="18"/>
                          </w:rPr>
                          <w:t>0.8</w:t>
                        </w:r>
                      </w:p>
                      <w:p w14:paraId="72DC4503" w14:textId="77777777" w:rsidR="00B9047F" w:rsidRDefault="00CD325A">
                        <w:pPr>
                          <w:spacing w:before="138" w:line="216" w:lineRule="exact"/>
                          <w:rPr>
                            <w:rFonts w:ascii="Calibri"/>
                            <w:sz w:val="18"/>
                          </w:rPr>
                        </w:pPr>
                        <w:r>
                          <w:rPr>
                            <w:rFonts w:ascii="Calibri"/>
                            <w:color w:val="585858"/>
                            <w:spacing w:val="-5"/>
                            <w:sz w:val="18"/>
                          </w:rPr>
                          <w:t>0.6</w:t>
                        </w:r>
                      </w:p>
                    </w:txbxContent>
                  </v:textbox>
                </v:shape>
                <v:shape id="Textbox 133" o:spid="_x0000_s1129" type="#_x0000_t202" style="position:absolute;left:51336;top:12153;width:4877;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350A38ED" w14:textId="77777777" w:rsidR="00B9047F" w:rsidRDefault="00CD325A">
                        <w:pPr>
                          <w:spacing w:line="183" w:lineRule="exact"/>
                          <w:rPr>
                            <w:rFonts w:ascii="Calibri"/>
                            <w:sz w:val="18"/>
                          </w:rPr>
                        </w:pPr>
                        <w:r>
                          <w:rPr>
                            <w:rFonts w:ascii="Calibri"/>
                            <w:color w:val="585858"/>
                            <w:spacing w:val="-2"/>
                            <w:sz w:val="18"/>
                          </w:rPr>
                          <w:t>Prediction</w:t>
                        </w:r>
                      </w:p>
                      <w:p w14:paraId="6436A2FA" w14:textId="77777777" w:rsidR="00B9047F" w:rsidRDefault="00CD325A">
                        <w:pPr>
                          <w:spacing w:before="117" w:line="216" w:lineRule="exact"/>
                          <w:rPr>
                            <w:rFonts w:ascii="Calibri"/>
                            <w:sz w:val="18"/>
                          </w:rPr>
                        </w:pPr>
                        <w:r>
                          <w:rPr>
                            <w:rFonts w:ascii="Calibri"/>
                            <w:color w:val="585858"/>
                            <w:spacing w:val="-2"/>
                            <w:sz w:val="18"/>
                          </w:rPr>
                          <w:t>Original</w:t>
                        </w:r>
                      </w:p>
                    </w:txbxContent>
                  </v:textbox>
                </v:shape>
                <v:shape id="Textbox 134" o:spid="_x0000_s1130" type="#_x0000_t202" style="position:absolute;left:3568;top:16798;width:1930;height:7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5B94EFF9" w14:textId="77777777" w:rsidR="00B9047F" w:rsidRDefault="00CD325A">
                        <w:pPr>
                          <w:spacing w:line="183" w:lineRule="exact"/>
                          <w:ind w:left="55"/>
                          <w:rPr>
                            <w:rFonts w:ascii="Calibri"/>
                            <w:sz w:val="18"/>
                          </w:rPr>
                        </w:pPr>
                        <w:r>
                          <w:rPr>
                            <w:rFonts w:ascii="Calibri"/>
                            <w:color w:val="585858"/>
                            <w:spacing w:val="-5"/>
                            <w:sz w:val="18"/>
                          </w:rPr>
                          <w:t>0.4</w:t>
                        </w:r>
                      </w:p>
                      <w:p w14:paraId="7BC705FC" w14:textId="77777777" w:rsidR="00B9047F" w:rsidRDefault="00CD325A">
                        <w:pPr>
                          <w:spacing w:before="138"/>
                          <w:ind w:right="18"/>
                          <w:jc w:val="right"/>
                          <w:rPr>
                            <w:rFonts w:ascii="Calibri"/>
                            <w:sz w:val="18"/>
                          </w:rPr>
                        </w:pPr>
                        <w:r>
                          <w:rPr>
                            <w:rFonts w:ascii="Calibri"/>
                            <w:color w:val="585858"/>
                            <w:spacing w:val="-5"/>
                            <w:sz w:val="18"/>
                          </w:rPr>
                          <w:t>0.2</w:t>
                        </w:r>
                      </w:p>
                      <w:p w14:paraId="5DAE8503" w14:textId="26803725" w:rsidR="00B9047F" w:rsidRDefault="00CD325A" w:rsidP="00513C43">
                        <w:pPr>
                          <w:spacing w:before="137"/>
                          <w:ind w:right="18"/>
                          <w:jc w:val="right"/>
                          <w:rPr>
                            <w:rFonts w:ascii="Calibri"/>
                            <w:sz w:val="18"/>
                          </w:rPr>
                        </w:pPr>
                        <w:r>
                          <w:rPr>
                            <w:rFonts w:ascii="Calibri"/>
                            <w:color w:val="585858"/>
                            <w:spacing w:val="-10"/>
                            <w:sz w:val="18"/>
                          </w:rPr>
                          <w:t>0</w:t>
                        </w:r>
                      </w:p>
                    </w:txbxContent>
                  </v:textbox>
                </v:shape>
                <v:shape id="Textbox 135" o:spid="_x0000_s1131" type="#_x0000_t202" style="position:absolute;left:25699;top:25815;width:603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0AA11855" w14:textId="11EC6559" w:rsidR="00B9047F" w:rsidRDefault="00CD325A">
                        <w:pPr>
                          <w:spacing w:line="199" w:lineRule="exact"/>
                          <w:rPr>
                            <w:rFonts w:ascii="Calibri"/>
                            <w:sz w:val="20"/>
                          </w:rPr>
                        </w:pPr>
                        <w:r>
                          <w:rPr>
                            <w:rFonts w:ascii="Calibri"/>
                            <w:color w:val="585858"/>
                            <w:sz w:val="20"/>
                          </w:rPr>
                          <w:t>Data</w:t>
                        </w:r>
                        <w:r>
                          <w:rPr>
                            <w:rFonts w:ascii="Calibri"/>
                            <w:color w:val="585858"/>
                            <w:spacing w:val="-4"/>
                            <w:sz w:val="20"/>
                          </w:rPr>
                          <w:t xml:space="preserve"> </w:t>
                        </w:r>
                        <w:r>
                          <w:rPr>
                            <w:rFonts w:ascii="Calibri"/>
                            <w:color w:val="585858"/>
                            <w:spacing w:val="-2"/>
                            <w:sz w:val="20"/>
                          </w:rPr>
                          <w:t>Points</w:t>
                        </w:r>
                      </w:p>
                    </w:txbxContent>
                  </v:textbox>
                </v:shape>
                <w10:wrap anchorx="page"/>
              </v:group>
            </w:pict>
          </mc:Fallback>
        </mc:AlternateContent>
      </w:r>
      <w:r w:rsidR="00CD325A">
        <w:rPr>
          <w:i/>
          <w:noProof/>
          <w:sz w:val="18"/>
          <w:lang w:bidi="te-IN"/>
        </w:rPr>
        <mc:AlternateContent>
          <mc:Choice Requires="wps">
            <w:drawing>
              <wp:anchor distT="0" distB="0" distL="0" distR="0" simplePos="0" relativeHeight="251548672" behindDoc="0" locked="0" layoutInCell="1" allowOverlap="1" wp14:anchorId="418097AA" wp14:editId="7D471F88">
                <wp:simplePos x="0" y="0"/>
                <wp:positionH relativeFrom="page">
                  <wp:posOffset>1086332</wp:posOffset>
                </wp:positionH>
                <wp:positionV relativeFrom="page">
                  <wp:posOffset>2106989</wp:posOffset>
                </wp:positionV>
                <wp:extent cx="152400" cy="16637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7DD0D9E6" w14:textId="77777777" w:rsidR="00B9047F" w:rsidRDefault="00CD325A">
                            <w:pPr>
                              <w:spacing w:line="223" w:lineRule="exact"/>
                              <w:ind w:left="20"/>
                              <w:rPr>
                                <w:rFonts w:ascii="Calibri"/>
                                <w:sz w:val="20"/>
                              </w:rPr>
                            </w:pPr>
                            <w:r>
                              <w:rPr>
                                <w:rFonts w:ascii="Calibri"/>
                                <w:color w:val="585858"/>
                                <w:spacing w:val="-5"/>
                                <w:sz w:val="20"/>
                              </w:rPr>
                              <w:t>VB</w:t>
                            </w:r>
                          </w:p>
                        </w:txbxContent>
                      </wps:txbx>
                      <wps:bodyPr vert="vert270" wrap="square" lIns="0" tIns="0" rIns="0" bIns="0" rtlCol="0">
                        <a:noAutofit/>
                      </wps:bodyPr>
                    </wps:wsp>
                  </a:graphicData>
                </a:graphic>
              </wp:anchor>
            </w:drawing>
          </mc:Choice>
          <mc:Fallback>
            <w:pict>
              <v:shape w14:anchorId="418097AA" id="Textbox 126" o:spid="_x0000_s1132" type="#_x0000_t202" style="position:absolute;margin-left:85.55pt;margin-top:165.9pt;width:12pt;height:13.1pt;z-index:2515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" filled="f" stroked="f">
                <v:textbox style="layout-flow:vertical;mso-layout-flow-alt:bottom-to-top" inset="0,0,0,0">
                  <w:txbxContent>
                    <w:p w14:paraId="7DD0D9E6" w14:textId="77777777" w:rsidR="00B9047F" w:rsidRDefault="00CD325A">
                      <w:pPr>
                        <w:spacing w:line="223" w:lineRule="exact"/>
                        <w:ind w:left="20"/>
                        <w:rPr>
                          <w:rFonts w:ascii="Calibri"/>
                          <w:sz w:val="20"/>
                        </w:rPr>
                      </w:pPr>
                      <w:r>
                        <w:rPr>
                          <w:rFonts w:ascii="Calibri"/>
                          <w:color w:val="585858"/>
                          <w:spacing w:val="-5"/>
                          <w:sz w:val="20"/>
                        </w:rPr>
                        <w:t>VB</w:t>
                      </w:r>
                    </w:p>
                  </w:txbxContent>
                </v:textbox>
                <w10:wrap anchorx="page" anchory="page"/>
              </v:shape>
            </w:pict>
          </mc:Fallback>
        </mc:AlternateContent>
      </w:r>
    </w:p>
    <w:tbl>
      <w:tblPr>
        <w:tblW w:w="0" w:type="auto"/>
        <w:tblInd w:w="1034"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693"/>
        <w:gridCol w:w="694"/>
        <w:gridCol w:w="694"/>
        <w:gridCol w:w="694"/>
        <w:gridCol w:w="694"/>
        <w:gridCol w:w="694"/>
        <w:gridCol w:w="694"/>
        <w:gridCol w:w="694"/>
        <w:gridCol w:w="695"/>
      </w:tblGrid>
      <w:tr w:rsidR="00B9047F" w14:paraId="26A787E0" w14:textId="77777777">
        <w:trPr>
          <w:trHeight w:val="343"/>
        </w:trPr>
        <w:tc>
          <w:tcPr>
            <w:tcW w:w="693" w:type="dxa"/>
            <w:tcBorders>
              <w:left w:val="single" w:sz="6" w:space="0" w:color="BEBEBE"/>
            </w:tcBorders>
          </w:tcPr>
          <w:p w14:paraId="7FCEA377" w14:textId="77777777" w:rsidR="00B9047F" w:rsidRDefault="00B9047F">
            <w:pPr>
              <w:pStyle w:val="TableParagraph"/>
            </w:pPr>
          </w:p>
        </w:tc>
        <w:tc>
          <w:tcPr>
            <w:tcW w:w="694" w:type="dxa"/>
          </w:tcPr>
          <w:p w14:paraId="35621B7C" w14:textId="77777777" w:rsidR="00B9047F" w:rsidRDefault="00B9047F">
            <w:pPr>
              <w:pStyle w:val="TableParagraph"/>
            </w:pPr>
          </w:p>
        </w:tc>
        <w:tc>
          <w:tcPr>
            <w:tcW w:w="694" w:type="dxa"/>
          </w:tcPr>
          <w:p w14:paraId="0FC53A25" w14:textId="77777777" w:rsidR="00B9047F" w:rsidRDefault="00B9047F">
            <w:pPr>
              <w:pStyle w:val="TableParagraph"/>
            </w:pPr>
          </w:p>
        </w:tc>
        <w:tc>
          <w:tcPr>
            <w:tcW w:w="694" w:type="dxa"/>
          </w:tcPr>
          <w:p w14:paraId="1C54459B" w14:textId="77777777" w:rsidR="00B9047F" w:rsidRDefault="00B9047F">
            <w:pPr>
              <w:pStyle w:val="TableParagraph"/>
            </w:pPr>
          </w:p>
        </w:tc>
        <w:tc>
          <w:tcPr>
            <w:tcW w:w="694" w:type="dxa"/>
          </w:tcPr>
          <w:p w14:paraId="67FF0C92" w14:textId="77777777" w:rsidR="00B9047F" w:rsidRDefault="00B9047F">
            <w:pPr>
              <w:pStyle w:val="TableParagraph"/>
            </w:pPr>
          </w:p>
        </w:tc>
        <w:tc>
          <w:tcPr>
            <w:tcW w:w="694" w:type="dxa"/>
          </w:tcPr>
          <w:p w14:paraId="3E921EE5" w14:textId="77777777" w:rsidR="00B9047F" w:rsidRDefault="00B9047F">
            <w:pPr>
              <w:pStyle w:val="TableParagraph"/>
            </w:pPr>
          </w:p>
        </w:tc>
        <w:tc>
          <w:tcPr>
            <w:tcW w:w="694" w:type="dxa"/>
          </w:tcPr>
          <w:p w14:paraId="06B81993" w14:textId="77777777" w:rsidR="00B9047F" w:rsidRDefault="00B9047F">
            <w:pPr>
              <w:pStyle w:val="TableParagraph"/>
            </w:pPr>
          </w:p>
        </w:tc>
        <w:tc>
          <w:tcPr>
            <w:tcW w:w="694" w:type="dxa"/>
          </w:tcPr>
          <w:p w14:paraId="5FB9E2D5" w14:textId="77777777" w:rsidR="00B9047F" w:rsidRDefault="00B9047F">
            <w:pPr>
              <w:pStyle w:val="TableParagraph"/>
            </w:pPr>
          </w:p>
        </w:tc>
        <w:tc>
          <w:tcPr>
            <w:tcW w:w="695" w:type="dxa"/>
          </w:tcPr>
          <w:p w14:paraId="793FFBB0" w14:textId="77777777" w:rsidR="00B9047F" w:rsidRDefault="00B9047F">
            <w:pPr>
              <w:pStyle w:val="TableParagraph"/>
            </w:pPr>
          </w:p>
        </w:tc>
      </w:tr>
      <w:tr w:rsidR="00B9047F" w14:paraId="717FE353" w14:textId="77777777">
        <w:trPr>
          <w:trHeight w:val="340"/>
        </w:trPr>
        <w:tc>
          <w:tcPr>
            <w:tcW w:w="693" w:type="dxa"/>
            <w:tcBorders>
              <w:left w:val="single" w:sz="6" w:space="0" w:color="BEBEBE"/>
            </w:tcBorders>
          </w:tcPr>
          <w:p w14:paraId="04145673" w14:textId="77777777" w:rsidR="00B9047F" w:rsidRDefault="00B9047F">
            <w:pPr>
              <w:pStyle w:val="TableParagraph"/>
            </w:pPr>
          </w:p>
        </w:tc>
        <w:tc>
          <w:tcPr>
            <w:tcW w:w="694" w:type="dxa"/>
          </w:tcPr>
          <w:p w14:paraId="1B45247D" w14:textId="77777777" w:rsidR="00B9047F" w:rsidRDefault="00B9047F">
            <w:pPr>
              <w:pStyle w:val="TableParagraph"/>
            </w:pPr>
          </w:p>
        </w:tc>
        <w:tc>
          <w:tcPr>
            <w:tcW w:w="694" w:type="dxa"/>
          </w:tcPr>
          <w:p w14:paraId="4695976B" w14:textId="77777777" w:rsidR="00B9047F" w:rsidRDefault="00B9047F">
            <w:pPr>
              <w:pStyle w:val="TableParagraph"/>
            </w:pPr>
          </w:p>
        </w:tc>
        <w:tc>
          <w:tcPr>
            <w:tcW w:w="694" w:type="dxa"/>
          </w:tcPr>
          <w:p w14:paraId="73DEACB3" w14:textId="77777777" w:rsidR="00B9047F" w:rsidRDefault="00B9047F">
            <w:pPr>
              <w:pStyle w:val="TableParagraph"/>
            </w:pPr>
          </w:p>
        </w:tc>
        <w:tc>
          <w:tcPr>
            <w:tcW w:w="694" w:type="dxa"/>
          </w:tcPr>
          <w:p w14:paraId="40943E25" w14:textId="77777777" w:rsidR="00B9047F" w:rsidRDefault="00B9047F">
            <w:pPr>
              <w:pStyle w:val="TableParagraph"/>
            </w:pPr>
          </w:p>
        </w:tc>
        <w:tc>
          <w:tcPr>
            <w:tcW w:w="694" w:type="dxa"/>
          </w:tcPr>
          <w:p w14:paraId="1220F9AB" w14:textId="77777777" w:rsidR="00B9047F" w:rsidRDefault="00B9047F">
            <w:pPr>
              <w:pStyle w:val="TableParagraph"/>
            </w:pPr>
          </w:p>
        </w:tc>
        <w:tc>
          <w:tcPr>
            <w:tcW w:w="694" w:type="dxa"/>
          </w:tcPr>
          <w:p w14:paraId="1616E200" w14:textId="77777777" w:rsidR="00B9047F" w:rsidRDefault="00B9047F">
            <w:pPr>
              <w:pStyle w:val="TableParagraph"/>
            </w:pPr>
          </w:p>
        </w:tc>
        <w:tc>
          <w:tcPr>
            <w:tcW w:w="694" w:type="dxa"/>
          </w:tcPr>
          <w:p w14:paraId="06E8DB6B" w14:textId="77777777" w:rsidR="00B9047F" w:rsidRDefault="00B9047F">
            <w:pPr>
              <w:pStyle w:val="TableParagraph"/>
            </w:pPr>
          </w:p>
        </w:tc>
        <w:tc>
          <w:tcPr>
            <w:tcW w:w="695" w:type="dxa"/>
          </w:tcPr>
          <w:p w14:paraId="2E363AF0" w14:textId="77777777" w:rsidR="00B9047F" w:rsidRDefault="00B9047F">
            <w:pPr>
              <w:pStyle w:val="TableParagraph"/>
            </w:pPr>
          </w:p>
        </w:tc>
      </w:tr>
      <w:tr w:rsidR="00B9047F" w14:paraId="31B23FFA" w14:textId="77777777">
        <w:trPr>
          <w:trHeight w:val="342"/>
        </w:trPr>
        <w:tc>
          <w:tcPr>
            <w:tcW w:w="693" w:type="dxa"/>
            <w:tcBorders>
              <w:left w:val="single" w:sz="6" w:space="0" w:color="BEBEBE"/>
            </w:tcBorders>
          </w:tcPr>
          <w:p w14:paraId="5240D4B2" w14:textId="77777777" w:rsidR="00B9047F" w:rsidRDefault="00B9047F">
            <w:pPr>
              <w:pStyle w:val="TableParagraph"/>
            </w:pPr>
          </w:p>
        </w:tc>
        <w:tc>
          <w:tcPr>
            <w:tcW w:w="694" w:type="dxa"/>
          </w:tcPr>
          <w:p w14:paraId="1C2CA016" w14:textId="77777777" w:rsidR="00B9047F" w:rsidRDefault="00B9047F">
            <w:pPr>
              <w:pStyle w:val="TableParagraph"/>
            </w:pPr>
          </w:p>
        </w:tc>
        <w:tc>
          <w:tcPr>
            <w:tcW w:w="694" w:type="dxa"/>
          </w:tcPr>
          <w:p w14:paraId="77062349" w14:textId="77777777" w:rsidR="00B9047F" w:rsidRDefault="00B9047F">
            <w:pPr>
              <w:pStyle w:val="TableParagraph"/>
            </w:pPr>
          </w:p>
        </w:tc>
        <w:tc>
          <w:tcPr>
            <w:tcW w:w="694" w:type="dxa"/>
          </w:tcPr>
          <w:p w14:paraId="4184A9AC" w14:textId="77777777" w:rsidR="00B9047F" w:rsidRDefault="00B9047F">
            <w:pPr>
              <w:pStyle w:val="TableParagraph"/>
            </w:pPr>
          </w:p>
        </w:tc>
        <w:tc>
          <w:tcPr>
            <w:tcW w:w="694" w:type="dxa"/>
          </w:tcPr>
          <w:p w14:paraId="196DF298" w14:textId="77777777" w:rsidR="00B9047F" w:rsidRDefault="00B9047F">
            <w:pPr>
              <w:pStyle w:val="TableParagraph"/>
            </w:pPr>
          </w:p>
        </w:tc>
        <w:tc>
          <w:tcPr>
            <w:tcW w:w="694" w:type="dxa"/>
          </w:tcPr>
          <w:p w14:paraId="2A007328" w14:textId="77777777" w:rsidR="00B9047F" w:rsidRDefault="00B9047F">
            <w:pPr>
              <w:pStyle w:val="TableParagraph"/>
            </w:pPr>
          </w:p>
        </w:tc>
        <w:tc>
          <w:tcPr>
            <w:tcW w:w="694" w:type="dxa"/>
          </w:tcPr>
          <w:p w14:paraId="6E4E9960" w14:textId="77777777" w:rsidR="00B9047F" w:rsidRDefault="00B9047F">
            <w:pPr>
              <w:pStyle w:val="TableParagraph"/>
            </w:pPr>
          </w:p>
        </w:tc>
        <w:tc>
          <w:tcPr>
            <w:tcW w:w="694" w:type="dxa"/>
          </w:tcPr>
          <w:p w14:paraId="585EDB87" w14:textId="77777777" w:rsidR="00B9047F" w:rsidRDefault="00B9047F">
            <w:pPr>
              <w:pStyle w:val="TableParagraph"/>
            </w:pPr>
          </w:p>
        </w:tc>
        <w:tc>
          <w:tcPr>
            <w:tcW w:w="695" w:type="dxa"/>
          </w:tcPr>
          <w:p w14:paraId="4A18BA5C" w14:textId="77777777" w:rsidR="00B9047F" w:rsidRDefault="00B9047F">
            <w:pPr>
              <w:pStyle w:val="TableParagraph"/>
            </w:pPr>
          </w:p>
        </w:tc>
      </w:tr>
      <w:tr w:rsidR="00B9047F" w14:paraId="51C07432" w14:textId="77777777">
        <w:trPr>
          <w:trHeight w:val="342"/>
        </w:trPr>
        <w:tc>
          <w:tcPr>
            <w:tcW w:w="693" w:type="dxa"/>
            <w:tcBorders>
              <w:left w:val="single" w:sz="6" w:space="0" w:color="BEBEBE"/>
            </w:tcBorders>
          </w:tcPr>
          <w:p w14:paraId="1E4D2A85" w14:textId="77777777" w:rsidR="00B9047F" w:rsidRDefault="00B9047F">
            <w:pPr>
              <w:pStyle w:val="TableParagraph"/>
            </w:pPr>
          </w:p>
        </w:tc>
        <w:tc>
          <w:tcPr>
            <w:tcW w:w="694" w:type="dxa"/>
          </w:tcPr>
          <w:p w14:paraId="1164FBD9" w14:textId="77777777" w:rsidR="00B9047F" w:rsidRDefault="00B9047F">
            <w:pPr>
              <w:pStyle w:val="TableParagraph"/>
            </w:pPr>
          </w:p>
        </w:tc>
        <w:tc>
          <w:tcPr>
            <w:tcW w:w="694" w:type="dxa"/>
          </w:tcPr>
          <w:p w14:paraId="6A1E6AE7" w14:textId="77777777" w:rsidR="00B9047F" w:rsidRDefault="00B9047F">
            <w:pPr>
              <w:pStyle w:val="TableParagraph"/>
            </w:pPr>
          </w:p>
        </w:tc>
        <w:tc>
          <w:tcPr>
            <w:tcW w:w="694" w:type="dxa"/>
          </w:tcPr>
          <w:p w14:paraId="2BF80D2A" w14:textId="77777777" w:rsidR="00B9047F" w:rsidRDefault="00B9047F">
            <w:pPr>
              <w:pStyle w:val="TableParagraph"/>
            </w:pPr>
          </w:p>
        </w:tc>
        <w:tc>
          <w:tcPr>
            <w:tcW w:w="694" w:type="dxa"/>
          </w:tcPr>
          <w:p w14:paraId="661DD7A7" w14:textId="77777777" w:rsidR="00B9047F" w:rsidRDefault="00B9047F">
            <w:pPr>
              <w:pStyle w:val="TableParagraph"/>
            </w:pPr>
          </w:p>
        </w:tc>
        <w:tc>
          <w:tcPr>
            <w:tcW w:w="694" w:type="dxa"/>
          </w:tcPr>
          <w:p w14:paraId="21E701E1" w14:textId="77777777" w:rsidR="00B9047F" w:rsidRDefault="00B9047F">
            <w:pPr>
              <w:pStyle w:val="TableParagraph"/>
            </w:pPr>
          </w:p>
        </w:tc>
        <w:tc>
          <w:tcPr>
            <w:tcW w:w="694" w:type="dxa"/>
          </w:tcPr>
          <w:p w14:paraId="363FD0E8" w14:textId="77777777" w:rsidR="00B9047F" w:rsidRDefault="00B9047F">
            <w:pPr>
              <w:pStyle w:val="TableParagraph"/>
            </w:pPr>
          </w:p>
        </w:tc>
        <w:tc>
          <w:tcPr>
            <w:tcW w:w="694" w:type="dxa"/>
          </w:tcPr>
          <w:p w14:paraId="493E28A6" w14:textId="77777777" w:rsidR="00B9047F" w:rsidRDefault="00B9047F">
            <w:pPr>
              <w:pStyle w:val="TableParagraph"/>
            </w:pPr>
          </w:p>
        </w:tc>
        <w:tc>
          <w:tcPr>
            <w:tcW w:w="695" w:type="dxa"/>
          </w:tcPr>
          <w:p w14:paraId="70AA565F" w14:textId="77777777" w:rsidR="00B9047F" w:rsidRDefault="00B9047F">
            <w:pPr>
              <w:pStyle w:val="TableParagraph"/>
            </w:pPr>
          </w:p>
        </w:tc>
      </w:tr>
      <w:tr w:rsidR="00B9047F" w14:paraId="7446155C" w14:textId="77777777">
        <w:trPr>
          <w:trHeight w:val="342"/>
        </w:trPr>
        <w:tc>
          <w:tcPr>
            <w:tcW w:w="693" w:type="dxa"/>
            <w:tcBorders>
              <w:left w:val="single" w:sz="6" w:space="0" w:color="BEBEBE"/>
            </w:tcBorders>
          </w:tcPr>
          <w:p w14:paraId="5F367B67" w14:textId="77777777" w:rsidR="00B9047F" w:rsidRDefault="00B9047F">
            <w:pPr>
              <w:pStyle w:val="TableParagraph"/>
            </w:pPr>
          </w:p>
        </w:tc>
        <w:tc>
          <w:tcPr>
            <w:tcW w:w="694" w:type="dxa"/>
          </w:tcPr>
          <w:p w14:paraId="48290512" w14:textId="77777777" w:rsidR="00B9047F" w:rsidRDefault="00B9047F">
            <w:pPr>
              <w:pStyle w:val="TableParagraph"/>
            </w:pPr>
          </w:p>
        </w:tc>
        <w:tc>
          <w:tcPr>
            <w:tcW w:w="694" w:type="dxa"/>
          </w:tcPr>
          <w:p w14:paraId="68B45788" w14:textId="77777777" w:rsidR="00B9047F" w:rsidRDefault="00B9047F">
            <w:pPr>
              <w:pStyle w:val="TableParagraph"/>
            </w:pPr>
          </w:p>
        </w:tc>
        <w:tc>
          <w:tcPr>
            <w:tcW w:w="694" w:type="dxa"/>
          </w:tcPr>
          <w:p w14:paraId="698EEDFF" w14:textId="77777777" w:rsidR="00B9047F" w:rsidRDefault="00B9047F">
            <w:pPr>
              <w:pStyle w:val="TableParagraph"/>
            </w:pPr>
          </w:p>
        </w:tc>
        <w:tc>
          <w:tcPr>
            <w:tcW w:w="694" w:type="dxa"/>
          </w:tcPr>
          <w:p w14:paraId="2B4D3790" w14:textId="77777777" w:rsidR="00B9047F" w:rsidRDefault="00B9047F">
            <w:pPr>
              <w:pStyle w:val="TableParagraph"/>
            </w:pPr>
          </w:p>
        </w:tc>
        <w:tc>
          <w:tcPr>
            <w:tcW w:w="694" w:type="dxa"/>
          </w:tcPr>
          <w:p w14:paraId="4C5966AE" w14:textId="77777777" w:rsidR="00B9047F" w:rsidRDefault="00B9047F">
            <w:pPr>
              <w:pStyle w:val="TableParagraph"/>
            </w:pPr>
          </w:p>
        </w:tc>
        <w:tc>
          <w:tcPr>
            <w:tcW w:w="694" w:type="dxa"/>
          </w:tcPr>
          <w:p w14:paraId="1CC4F31C" w14:textId="77777777" w:rsidR="00B9047F" w:rsidRDefault="00B9047F">
            <w:pPr>
              <w:pStyle w:val="TableParagraph"/>
            </w:pPr>
          </w:p>
        </w:tc>
        <w:tc>
          <w:tcPr>
            <w:tcW w:w="694" w:type="dxa"/>
          </w:tcPr>
          <w:p w14:paraId="4AAF411A" w14:textId="77777777" w:rsidR="00B9047F" w:rsidRDefault="00B9047F">
            <w:pPr>
              <w:pStyle w:val="TableParagraph"/>
            </w:pPr>
          </w:p>
        </w:tc>
        <w:tc>
          <w:tcPr>
            <w:tcW w:w="695" w:type="dxa"/>
          </w:tcPr>
          <w:p w14:paraId="40616AAC" w14:textId="77777777" w:rsidR="00B9047F" w:rsidRDefault="00B9047F">
            <w:pPr>
              <w:pStyle w:val="TableParagraph"/>
            </w:pPr>
          </w:p>
        </w:tc>
      </w:tr>
      <w:tr w:rsidR="00B9047F" w14:paraId="6644DF9F" w14:textId="77777777">
        <w:trPr>
          <w:trHeight w:val="318"/>
        </w:trPr>
        <w:tc>
          <w:tcPr>
            <w:tcW w:w="693" w:type="dxa"/>
            <w:tcBorders>
              <w:left w:val="single" w:sz="6" w:space="0" w:color="BEBEBE"/>
              <w:bottom w:val="single" w:sz="18" w:space="0" w:color="FF0000"/>
            </w:tcBorders>
          </w:tcPr>
          <w:p w14:paraId="3FAE5233" w14:textId="77777777" w:rsidR="00B9047F" w:rsidRDefault="00B9047F">
            <w:pPr>
              <w:pStyle w:val="TableParagraph"/>
            </w:pPr>
          </w:p>
        </w:tc>
        <w:tc>
          <w:tcPr>
            <w:tcW w:w="694" w:type="dxa"/>
            <w:tcBorders>
              <w:bottom w:val="single" w:sz="18" w:space="0" w:color="FF0000"/>
            </w:tcBorders>
          </w:tcPr>
          <w:p w14:paraId="1D943809" w14:textId="77777777" w:rsidR="00B9047F" w:rsidRDefault="00B9047F">
            <w:pPr>
              <w:pStyle w:val="TableParagraph"/>
            </w:pPr>
          </w:p>
        </w:tc>
        <w:tc>
          <w:tcPr>
            <w:tcW w:w="694" w:type="dxa"/>
            <w:tcBorders>
              <w:bottom w:val="single" w:sz="18" w:space="0" w:color="FF0000"/>
            </w:tcBorders>
          </w:tcPr>
          <w:p w14:paraId="5A366C03" w14:textId="77777777" w:rsidR="00B9047F" w:rsidRDefault="00B9047F">
            <w:pPr>
              <w:pStyle w:val="TableParagraph"/>
            </w:pPr>
          </w:p>
        </w:tc>
        <w:tc>
          <w:tcPr>
            <w:tcW w:w="694" w:type="dxa"/>
            <w:tcBorders>
              <w:bottom w:val="single" w:sz="18" w:space="0" w:color="FF0000"/>
            </w:tcBorders>
          </w:tcPr>
          <w:p w14:paraId="74DA9883" w14:textId="77777777" w:rsidR="00B9047F" w:rsidRDefault="00B9047F">
            <w:pPr>
              <w:pStyle w:val="TableParagraph"/>
            </w:pPr>
          </w:p>
        </w:tc>
        <w:tc>
          <w:tcPr>
            <w:tcW w:w="694" w:type="dxa"/>
            <w:tcBorders>
              <w:bottom w:val="single" w:sz="18" w:space="0" w:color="FF0000"/>
            </w:tcBorders>
          </w:tcPr>
          <w:p w14:paraId="0119C93D" w14:textId="77777777" w:rsidR="00B9047F" w:rsidRDefault="00B9047F">
            <w:pPr>
              <w:pStyle w:val="TableParagraph"/>
            </w:pPr>
          </w:p>
        </w:tc>
        <w:tc>
          <w:tcPr>
            <w:tcW w:w="694" w:type="dxa"/>
            <w:tcBorders>
              <w:bottom w:val="single" w:sz="18" w:space="0" w:color="FF0000"/>
            </w:tcBorders>
          </w:tcPr>
          <w:p w14:paraId="5549CF26" w14:textId="77777777" w:rsidR="00B9047F" w:rsidRDefault="00B9047F">
            <w:pPr>
              <w:pStyle w:val="TableParagraph"/>
            </w:pPr>
          </w:p>
        </w:tc>
        <w:tc>
          <w:tcPr>
            <w:tcW w:w="694" w:type="dxa"/>
            <w:tcBorders>
              <w:bottom w:val="single" w:sz="18" w:space="0" w:color="FF0000"/>
            </w:tcBorders>
          </w:tcPr>
          <w:p w14:paraId="0B9CC22C" w14:textId="77777777" w:rsidR="00B9047F" w:rsidRDefault="00B9047F">
            <w:pPr>
              <w:pStyle w:val="TableParagraph"/>
            </w:pPr>
          </w:p>
        </w:tc>
        <w:tc>
          <w:tcPr>
            <w:tcW w:w="694" w:type="dxa"/>
            <w:tcBorders>
              <w:bottom w:val="single" w:sz="18" w:space="0" w:color="FF0000"/>
            </w:tcBorders>
          </w:tcPr>
          <w:p w14:paraId="17D1B700" w14:textId="77777777" w:rsidR="00B9047F" w:rsidRDefault="00B9047F">
            <w:pPr>
              <w:pStyle w:val="TableParagraph"/>
            </w:pPr>
          </w:p>
        </w:tc>
        <w:tc>
          <w:tcPr>
            <w:tcW w:w="695" w:type="dxa"/>
            <w:tcBorders>
              <w:bottom w:val="single" w:sz="18" w:space="0" w:color="FF0000"/>
            </w:tcBorders>
          </w:tcPr>
          <w:p w14:paraId="63664A7F" w14:textId="77777777" w:rsidR="00B9047F" w:rsidRDefault="00B9047F">
            <w:pPr>
              <w:pStyle w:val="TableParagraph"/>
            </w:pPr>
          </w:p>
        </w:tc>
      </w:tr>
      <w:tr w:rsidR="00B9047F" w14:paraId="2B1819BD" w14:textId="77777777">
        <w:trPr>
          <w:trHeight w:val="336"/>
        </w:trPr>
        <w:tc>
          <w:tcPr>
            <w:tcW w:w="693" w:type="dxa"/>
            <w:tcBorders>
              <w:top w:val="single" w:sz="18" w:space="0" w:color="FF0000"/>
              <w:left w:val="single" w:sz="6" w:space="0" w:color="BEBEBE"/>
            </w:tcBorders>
          </w:tcPr>
          <w:p w14:paraId="7B43CFC5" w14:textId="77777777" w:rsidR="00B9047F" w:rsidRDefault="00B9047F">
            <w:pPr>
              <w:pStyle w:val="TableParagraph"/>
            </w:pPr>
          </w:p>
        </w:tc>
        <w:tc>
          <w:tcPr>
            <w:tcW w:w="694" w:type="dxa"/>
            <w:tcBorders>
              <w:top w:val="single" w:sz="18" w:space="0" w:color="FF0000"/>
            </w:tcBorders>
          </w:tcPr>
          <w:p w14:paraId="73869FD1" w14:textId="77777777" w:rsidR="00B9047F" w:rsidRDefault="00B9047F">
            <w:pPr>
              <w:pStyle w:val="TableParagraph"/>
            </w:pPr>
          </w:p>
        </w:tc>
        <w:tc>
          <w:tcPr>
            <w:tcW w:w="694" w:type="dxa"/>
            <w:tcBorders>
              <w:top w:val="single" w:sz="18" w:space="0" w:color="FF0000"/>
            </w:tcBorders>
          </w:tcPr>
          <w:p w14:paraId="0EADFA75" w14:textId="77777777" w:rsidR="00B9047F" w:rsidRDefault="00B9047F">
            <w:pPr>
              <w:pStyle w:val="TableParagraph"/>
            </w:pPr>
          </w:p>
        </w:tc>
        <w:tc>
          <w:tcPr>
            <w:tcW w:w="694" w:type="dxa"/>
            <w:tcBorders>
              <w:top w:val="single" w:sz="18" w:space="0" w:color="FF0000"/>
            </w:tcBorders>
          </w:tcPr>
          <w:p w14:paraId="436E12C6" w14:textId="77777777" w:rsidR="00B9047F" w:rsidRDefault="00B9047F">
            <w:pPr>
              <w:pStyle w:val="TableParagraph"/>
            </w:pPr>
          </w:p>
        </w:tc>
        <w:tc>
          <w:tcPr>
            <w:tcW w:w="694" w:type="dxa"/>
            <w:tcBorders>
              <w:top w:val="single" w:sz="18" w:space="0" w:color="FF0000"/>
            </w:tcBorders>
          </w:tcPr>
          <w:p w14:paraId="70D31F93" w14:textId="77777777" w:rsidR="00B9047F" w:rsidRDefault="00B9047F">
            <w:pPr>
              <w:pStyle w:val="TableParagraph"/>
            </w:pPr>
          </w:p>
        </w:tc>
        <w:tc>
          <w:tcPr>
            <w:tcW w:w="694" w:type="dxa"/>
            <w:tcBorders>
              <w:top w:val="single" w:sz="18" w:space="0" w:color="FF0000"/>
            </w:tcBorders>
          </w:tcPr>
          <w:p w14:paraId="6E6F4EF3" w14:textId="77777777" w:rsidR="00B9047F" w:rsidRDefault="00B9047F">
            <w:pPr>
              <w:pStyle w:val="TableParagraph"/>
            </w:pPr>
          </w:p>
        </w:tc>
        <w:tc>
          <w:tcPr>
            <w:tcW w:w="694" w:type="dxa"/>
            <w:tcBorders>
              <w:top w:val="single" w:sz="18" w:space="0" w:color="FF0000"/>
            </w:tcBorders>
          </w:tcPr>
          <w:p w14:paraId="3F34A68E" w14:textId="77777777" w:rsidR="00B9047F" w:rsidRDefault="00B9047F">
            <w:pPr>
              <w:pStyle w:val="TableParagraph"/>
            </w:pPr>
          </w:p>
        </w:tc>
        <w:tc>
          <w:tcPr>
            <w:tcW w:w="694" w:type="dxa"/>
            <w:tcBorders>
              <w:top w:val="single" w:sz="18" w:space="0" w:color="FF0000"/>
            </w:tcBorders>
          </w:tcPr>
          <w:p w14:paraId="61E66D2D" w14:textId="77777777" w:rsidR="00B9047F" w:rsidRDefault="00B9047F">
            <w:pPr>
              <w:pStyle w:val="TableParagraph"/>
            </w:pPr>
          </w:p>
        </w:tc>
        <w:tc>
          <w:tcPr>
            <w:tcW w:w="695" w:type="dxa"/>
            <w:tcBorders>
              <w:top w:val="single" w:sz="18" w:space="0" w:color="FF0000"/>
            </w:tcBorders>
          </w:tcPr>
          <w:p w14:paraId="5FF73E26" w14:textId="77777777" w:rsidR="00B9047F" w:rsidRDefault="00B9047F">
            <w:pPr>
              <w:pStyle w:val="TableParagraph"/>
            </w:pPr>
          </w:p>
        </w:tc>
      </w:tr>
      <w:tr w:rsidR="00B9047F" w14:paraId="5C562B79" w14:textId="77777777">
        <w:trPr>
          <w:trHeight w:val="342"/>
        </w:trPr>
        <w:tc>
          <w:tcPr>
            <w:tcW w:w="693" w:type="dxa"/>
            <w:tcBorders>
              <w:left w:val="single" w:sz="6" w:space="0" w:color="BEBEBE"/>
            </w:tcBorders>
          </w:tcPr>
          <w:p w14:paraId="56A02AA5" w14:textId="77777777" w:rsidR="00B9047F" w:rsidRDefault="00B9047F">
            <w:pPr>
              <w:pStyle w:val="TableParagraph"/>
            </w:pPr>
          </w:p>
        </w:tc>
        <w:tc>
          <w:tcPr>
            <w:tcW w:w="694" w:type="dxa"/>
          </w:tcPr>
          <w:p w14:paraId="5990E49D" w14:textId="77777777" w:rsidR="00B9047F" w:rsidRDefault="00B9047F">
            <w:pPr>
              <w:pStyle w:val="TableParagraph"/>
            </w:pPr>
          </w:p>
        </w:tc>
        <w:tc>
          <w:tcPr>
            <w:tcW w:w="694" w:type="dxa"/>
          </w:tcPr>
          <w:p w14:paraId="269F51B9" w14:textId="77777777" w:rsidR="00B9047F" w:rsidRDefault="00B9047F">
            <w:pPr>
              <w:pStyle w:val="TableParagraph"/>
            </w:pPr>
          </w:p>
        </w:tc>
        <w:tc>
          <w:tcPr>
            <w:tcW w:w="694" w:type="dxa"/>
          </w:tcPr>
          <w:p w14:paraId="490EF542" w14:textId="77777777" w:rsidR="00B9047F" w:rsidRDefault="00B9047F">
            <w:pPr>
              <w:pStyle w:val="TableParagraph"/>
            </w:pPr>
          </w:p>
        </w:tc>
        <w:tc>
          <w:tcPr>
            <w:tcW w:w="694" w:type="dxa"/>
          </w:tcPr>
          <w:p w14:paraId="5DE3B0A7" w14:textId="77777777" w:rsidR="00B9047F" w:rsidRDefault="00B9047F">
            <w:pPr>
              <w:pStyle w:val="TableParagraph"/>
            </w:pPr>
          </w:p>
        </w:tc>
        <w:tc>
          <w:tcPr>
            <w:tcW w:w="694" w:type="dxa"/>
          </w:tcPr>
          <w:p w14:paraId="02FCE20B" w14:textId="77777777" w:rsidR="00B9047F" w:rsidRDefault="00B9047F">
            <w:pPr>
              <w:pStyle w:val="TableParagraph"/>
            </w:pPr>
          </w:p>
        </w:tc>
        <w:tc>
          <w:tcPr>
            <w:tcW w:w="694" w:type="dxa"/>
          </w:tcPr>
          <w:p w14:paraId="3A787EA3" w14:textId="77777777" w:rsidR="00B9047F" w:rsidRDefault="00B9047F">
            <w:pPr>
              <w:pStyle w:val="TableParagraph"/>
            </w:pPr>
          </w:p>
        </w:tc>
        <w:tc>
          <w:tcPr>
            <w:tcW w:w="694" w:type="dxa"/>
          </w:tcPr>
          <w:p w14:paraId="3B9F075D" w14:textId="77777777" w:rsidR="00B9047F" w:rsidRDefault="00B9047F">
            <w:pPr>
              <w:pStyle w:val="TableParagraph"/>
            </w:pPr>
          </w:p>
        </w:tc>
        <w:tc>
          <w:tcPr>
            <w:tcW w:w="695" w:type="dxa"/>
          </w:tcPr>
          <w:p w14:paraId="5EEA4497" w14:textId="77777777" w:rsidR="00B9047F" w:rsidRDefault="00B9047F">
            <w:pPr>
              <w:pStyle w:val="TableParagraph"/>
            </w:pPr>
          </w:p>
        </w:tc>
      </w:tr>
      <w:tr w:rsidR="00B9047F" w14:paraId="091FA5CD" w14:textId="77777777">
        <w:trPr>
          <w:trHeight w:val="342"/>
        </w:trPr>
        <w:tc>
          <w:tcPr>
            <w:tcW w:w="693" w:type="dxa"/>
            <w:tcBorders>
              <w:left w:val="single" w:sz="6" w:space="0" w:color="BEBEBE"/>
              <w:bottom w:val="single" w:sz="6" w:space="0" w:color="BEBEBE"/>
            </w:tcBorders>
          </w:tcPr>
          <w:p w14:paraId="70CE99E5" w14:textId="77777777" w:rsidR="00B9047F" w:rsidRDefault="00B9047F">
            <w:pPr>
              <w:pStyle w:val="TableParagraph"/>
            </w:pPr>
          </w:p>
        </w:tc>
        <w:tc>
          <w:tcPr>
            <w:tcW w:w="694" w:type="dxa"/>
            <w:tcBorders>
              <w:bottom w:val="single" w:sz="6" w:space="0" w:color="BEBEBE"/>
            </w:tcBorders>
          </w:tcPr>
          <w:p w14:paraId="40F2D755" w14:textId="77777777" w:rsidR="00B9047F" w:rsidRDefault="00B9047F">
            <w:pPr>
              <w:pStyle w:val="TableParagraph"/>
            </w:pPr>
          </w:p>
        </w:tc>
        <w:tc>
          <w:tcPr>
            <w:tcW w:w="694" w:type="dxa"/>
            <w:tcBorders>
              <w:bottom w:val="single" w:sz="6" w:space="0" w:color="BEBEBE"/>
            </w:tcBorders>
          </w:tcPr>
          <w:p w14:paraId="3F3BBC82" w14:textId="77777777" w:rsidR="00B9047F" w:rsidRDefault="00B9047F">
            <w:pPr>
              <w:pStyle w:val="TableParagraph"/>
            </w:pPr>
          </w:p>
        </w:tc>
        <w:tc>
          <w:tcPr>
            <w:tcW w:w="694" w:type="dxa"/>
            <w:tcBorders>
              <w:bottom w:val="single" w:sz="6" w:space="0" w:color="BEBEBE"/>
            </w:tcBorders>
          </w:tcPr>
          <w:p w14:paraId="71BB9EE4" w14:textId="77777777" w:rsidR="00B9047F" w:rsidRDefault="00B9047F">
            <w:pPr>
              <w:pStyle w:val="TableParagraph"/>
            </w:pPr>
          </w:p>
        </w:tc>
        <w:tc>
          <w:tcPr>
            <w:tcW w:w="694" w:type="dxa"/>
            <w:tcBorders>
              <w:bottom w:val="single" w:sz="6" w:space="0" w:color="BEBEBE"/>
            </w:tcBorders>
          </w:tcPr>
          <w:p w14:paraId="45CB7E99" w14:textId="77777777" w:rsidR="00B9047F" w:rsidRDefault="00B9047F">
            <w:pPr>
              <w:pStyle w:val="TableParagraph"/>
            </w:pPr>
          </w:p>
        </w:tc>
        <w:tc>
          <w:tcPr>
            <w:tcW w:w="694" w:type="dxa"/>
            <w:tcBorders>
              <w:bottom w:val="single" w:sz="6" w:space="0" w:color="BEBEBE"/>
            </w:tcBorders>
          </w:tcPr>
          <w:p w14:paraId="2AC49178" w14:textId="77777777" w:rsidR="00B9047F" w:rsidRDefault="00B9047F">
            <w:pPr>
              <w:pStyle w:val="TableParagraph"/>
            </w:pPr>
          </w:p>
        </w:tc>
        <w:tc>
          <w:tcPr>
            <w:tcW w:w="694" w:type="dxa"/>
            <w:tcBorders>
              <w:bottom w:val="single" w:sz="6" w:space="0" w:color="BEBEBE"/>
            </w:tcBorders>
          </w:tcPr>
          <w:p w14:paraId="520D72EC" w14:textId="77777777" w:rsidR="00B9047F" w:rsidRDefault="00B9047F">
            <w:pPr>
              <w:pStyle w:val="TableParagraph"/>
            </w:pPr>
          </w:p>
        </w:tc>
        <w:tc>
          <w:tcPr>
            <w:tcW w:w="694" w:type="dxa"/>
            <w:tcBorders>
              <w:bottom w:val="single" w:sz="6" w:space="0" w:color="BEBEBE"/>
            </w:tcBorders>
          </w:tcPr>
          <w:p w14:paraId="68FEA8C4" w14:textId="77777777" w:rsidR="00B9047F" w:rsidRDefault="00B9047F">
            <w:pPr>
              <w:pStyle w:val="TableParagraph"/>
            </w:pPr>
          </w:p>
        </w:tc>
        <w:tc>
          <w:tcPr>
            <w:tcW w:w="695" w:type="dxa"/>
            <w:tcBorders>
              <w:bottom w:val="single" w:sz="6" w:space="0" w:color="BEBEBE"/>
            </w:tcBorders>
          </w:tcPr>
          <w:p w14:paraId="0C9D49AA" w14:textId="77777777" w:rsidR="00B9047F" w:rsidRDefault="00B9047F">
            <w:pPr>
              <w:pStyle w:val="TableParagraph"/>
            </w:pPr>
          </w:p>
        </w:tc>
      </w:tr>
    </w:tbl>
    <w:p w14:paraId="3C78793F" w14:textId="25A45734" w:rsidR="00B9047F" w:rsidRDefault="00B9047F">
      <w:pPr>
        <w:pStyle w:val="BodyText"/>
        <w:ind w:left="0"/>
        <w:rPr>
          <w:i/>
          <w:sz w:val="18"/>
        </w:rPr>
      </w:pPr>
    </w:p>
    <w:p w14:paraId="74D0456B" w14:textId="049111DA" w:rsidR="00B9047F" w:rsidRDefault="004E6C8A">
      <w:pPr>
        <w:pStyle w:val="BodyText"/>
        <w:ind w:left="0"/>
        <w:rPr>
          <w:i/>
          <w:sz w:val="18"/>
        </w:rPr>
      </w:pPr>
      <w:r>
        <w:rPr>
          <w:noProof/>
        </w:rPr>
        <mc:AlternateContent>
          <mc:Choice Requires="wps">
            <w:drawing>
              <wp:anchor distT="0" distB="0" distL="114300" distR="114300" simplePos="0" relativeHeight="251767808" behindDoc="0" locked="0" layoutInCell="1" allowOverlap="1" wp14:anchorId="25DF183B" wp14:editId="30B4E351">
                <wp:simplePos x="0" y="0"/>
                <wp:positionH relativeFrom="column">
                  <wp:posOffset>4546600</wp:posOffset>
                </wp:positionH>
                <wp:positionV relativeFrom="paragraph">
                  <wp:posOffset>6985</wp:posOffset>
                </wp:positionV>
                <wp:extent cx="128905" cy="114300"/>
                <wp:effectExtent l="0" t="0" r="0" b="0"/>
                <wp:wrapNone/>
                <wp:docPr id="929361327" name="Textbox 109"/>
                <wp:cNvGraphicFramePr/>
                <a:graphic xmlns:a="http://schemas.openxmlformats.org/drawingml/2006/main">
                  <a:graphicData uri="http://schemas.microsoft.com/office/word/2010/wordprocessingShape">
                    <wps:wsp>
                      <wps:cNvSpPr txBox="1"/>
                      <wps:spPr>
                        <a:xfrm>
                          <a:off x="0" y="0"/>
                          <a:ext cx="128905" cy="114300"/>
                        </a:xfrm>
                        <a:prstGeom prst="rect">
                          <a:avLst/>
                        </a:prstGeom>
                      </wps:spPr>
                      <wps:txbx>
                        <w:txbxContent>
                          <w:p w14:paraId="4293C67A" w14:textId="77777777" w:rsidR="004E6C8A" w:rsidRDefault="004E6C8A" w:rsidP="004E6C8A">
                            <w:pPr>
                              <w:spacing w:line="180" w:lineRule="exact"/>
                              <w:rPr>
                                <w:rFonts w:ascii="Calibri"/>
                                <w:sz w:val="18"/>
                              </w:rPr>
                            </w:pPr>
                            <w:r>
                              <w:rPr>
                                <w:rFonts w:ascii="Calibri"/>
                                <w:color w:val="585858"/>
                                <w:spacing w:val="-5"/>
                                <w:sz w:val="18"/>
                              </w:rPr>
                              <w:t>45</w:t>
                            </w:r>
                          </w:p>
                        </w:txbxContent>
                      </wps:txbx>
                      <wps:bodyPr wrap="square" lIns="0" tIns="0" rIns="0" bIns="0" rtlCol="0">
                        <a:noAutofit/>
                      </wps:bodyPr>
                    </wps:wsp>
                  </a:graphicData>
                </a:graphic>
              </wp:anchor>
            </w:drawing>
          </mc:Choice>
          <mc:Fallback>
            <w:pict>
              <v:shape w14:anchorId="25DF183B" id="_x0000_s1133" type="#_x0000_t202" style="position:absolute;margin-left:358pt;margin-top:.55pt;width:10.15pt;height:9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" filled="f" stroked="f">
                <v:textbox inset="0,0,0,0">
                  <w:txbxContent>
                    <w:p w14:paraId="4293C67A" w14:textId="77777777" w:rsidR="004E6C8A" w:rsidRDefault="004E6C8A" w:rsidP="004E6C8A">
                      <w:pPr>
                        <w:spacing w:line="180" w:lineRule="exact"/>
                        <w:rPr>
                          <w:rFonts w:ascii="Calibri"/>
                          <w:sz w:val="18"/>
                        </w:rPr>
                      </w:pPr>
                      <w:r>
                        <w:rPr>
                          <w:rFonts w:ascii="Calibri"/>
                          <w:color w:val="585858"/>
                          <w:spacing w:val="-5"/>
                          <w:sz w:val="18"/>
                        </w:rPr>
                        <w:t>45</w:t>
                      </w:r>
                    </w:p>
                  </w:txbxContent>
                </v:textbox>
              </v:shape>
            </w:pict>
          </mc:Fallback>
        </mc:AlternateContent>
      </w:r>
      <w:r>
        <w:rPr>
          <w:noProof/>
        </w:rPr>
        <mc:AlternateContent>
          <mc:Choice Requires="wps">
            <w:drawing>
              <wp:anchor distT="0" distB="0" distL="114300" distR="114300" simplePos="0" relativeHeight="251764736" behindDoc="0" locked="0" layoutInCell="1" allowOverlap="1" wp14:anchorId="6AC72FB6" wp14:editId="4039E103">
                <wp:simplePos x="0" y="0"/>
                <wp:positionH relativeFrom="column">
                  <wp:posOffset>4102100</wp:posOffset>
                </wp:positionH>
                <wp:positionV relativeFrom="paragraph">
                  <wp:posOffset>10160</wp:posOffset>
                </wp:positionV>
                <wp:extent cx="128905" cy="114300"/>
                <wp:effectExtent l="0" t="0" r="0" b="0"/>
                <wp:wrapNone/>
                <wp:docPr id="1005066033" name="Textbox 108"/>
                <wp:cNvGraphicFramePr/>
                <a:graphic xmlns:a="http://schemas.openxmlformats.org/drawingml/2006/main">
                  <a:graphicData uri="http://schemas.microsoft.com/office/word/2010/wordprocessingShape">
                    <wps:wsp>
                      <wps:cNvSpPr txBox="1"/>
                      <wps:spPr>
                        <a:xfrm>
                          <a:off x="0" y="0"/>
                          <a:ext cx="128905" cy="114300"/>
                        </a:xfrm>
                        <a:prstGeom prst="rect">
                          <a:avLst/>
                        </a:prstGeom>
                      </wps:spPr>
                      <wps:txbx>
                        <w:txbxContent>
                          <w:p w14:paraId="35A4C8A3" w14:textId="77777777" w:rsidR="004E6C8A" w:rsidRDefault="004E6C8A" w:rsidP="004E6C8A">
                            <w:pPr>
                              <w:spacing w:line="180" w:lineRule="exact"/>
                              <w:rPr>
                                <w:rFonts w:ascii="Calibri"/>
                                <w:sz w:val="18"/>
                              </w:rPr>
                            </w:pPr>
                            <w:r>
                              <w:rPr>
                                <w:rFonts w:ascii="Calibri"/>
                                <w:color w:val="585858"/>
                                <w:spacing w:val="-5"/>
                                <w:sz w:val="18"/>
                              </w:rPr>
                              <w:t>40</w:t>
                            </w:r>
                          </w:p>
                        </w:txbxContent>
                      </wps:txbx>
                      <wps:bodyPr wrap="square" lIns="0" tIns="0" rIns="0" bIns="0" rtlCol="0">
                        <a:noAutofit/>
                      </wps:bodyPr>
                    </wps:wsp>
                  </a:graphicData>
                </a:graphic>
              </wp:anchor>
            </w:drawing>
          </mc:Choice>
          <mc:Fallback>
            <w:pict>
              <v:shape w14:anchorId="6AC72FB6" id="_x0000_s1134" type="#_x0000_t202" style="position:absolute;margin-left:323pt;margin-top:.8pt;width:10.15pt;height:9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" filled="f" stroked="f">
                <v:textbox inset="0,0,0,0">
                  <w:txbxContent>
                    <w:p w14:paraId="35A4C8A3" w14:textId="77777777" w:rsidR="004E6C8A" w:rsidRDefault="004E6C8A" w:rsidP="004E6C8A">
                      <w:pPr>
                        <w:spacing w:line="180" w:lineRule="exact"/>
                        <w:rPr>
                          <w:rFonts w:ascii="Calibri"/>
                          <w:sz w:val="18"/>
                        </w:rPr>
                      </w:pPr>
                      <w:r>
                        <w:rPr>
                          <w:rFonts w:ascii="Calibri"/>
                          <w:color w:val="585858"/>
                          <w:spacing w:val="-5"/>
                          <w:sz w:val="18"/>
                        </w:rPr>
                        <w:t>40</w:t>
                      </w:r>
                    </w:p>
                  </w:txbxContent>
                </v:textbox>
              </v:shape>
            </w:pict>
          </mc:Fallback>
        </mc:AlternateContent>
      </w:r>
      <w:r>
        <w:rPr>
          <w:noProof/>
        </w:rPr>
        <mc:AlternateContent>
          <mc:Choice Requires="wps">
            <w:drawing>
              <wp:anchor distT="0" distB="0" distL="114300" distR="114300" simplePos="0" relativeHeight="251761664" behindDoc="0" locked="0" layoutInCell="1" allowOverlap="1" wp14:anchorId="7F5A1CD7" wp14:editId="11F5FAA2">
                <wp:simplePos x="0" y="0"/>
                <wp:positionH relativeFrom="column">
                  <wp:posOffset>3657600</wp:posOffset>
                </wp:positionH>
                <wp:positionV relativeFrom="paragraph">
                  <wp:posOffset>10160</wp:posOffset>
                </wp:positionV>
                <wp:extent cx="128905" cy="114300"/>
                <wp:effectExtent l="0" t="0" r="0" b="0"/>
                <wp:wrapNone/>
                <wp:docPr id="1591231310" name="Textbox 107"/>
                <wp:cNvGraphicFramePr/>
                <a:graphic xmlns:a="http://schemas.openxmlformats.org/drawingml/2006/main">
                  <a:graphicData uri="http://schemas.microsoft.com/office/word/2010/wordprocessingShape">
                    <wps:wsp>
                      <wps:cNvSpPr txBox="1"/>
                      <wps:spPr>
                        <a:xfrm>
                          <a:off x="0" y="0"/>
                          <a:ext cx="128905" cy="114300"/>
                        </a:xfrm>
                        <a:prstGeom prst="rect">
                          <a:avLst/>
                        </a:prstGeom>
                      </wps:spPr>
                      <wps:txbx>
                        <w:txbxContent>
                          <w:p w14:paraId="3E008EFF" w14:textId="77777777" w:rsidR="004E6C8A" w:rsidRDefault="004E6C8A" w:rsidP="004E6C8A">
                            <w:pPr>
                              <w:spacing w:line="180" w:lineRule="exact"/>
                              <w:rPr>
                                <w:rFonts w:ascii="Calibri"/>
                                <w:sz w:val="18"/>
                              </w:rPr>
                            </w:pPr>
                            <w:r>
                              <w:rPr>
                                <w:rFonts w:ascii="Calibri"/>
                                <w:color w:val="585858"/>
                                <w:spacing w:val="-5"/>
                                <w:sz w:val="18"/>
                              </w:rPr>
                              <w:t>35</w:t>
                            </w:r>
                          </w:p>
                        </w:txbxContent>
                      </wps:txbx>
                      <wps:bodyPr wrap="square" lIns="0" tIns="0" rIns="0" bIns="0" rtlCol="0">
                        <a:noAutofit/>
                      </wps:bodyPr>
                    </wps:wsp>
                  </a:graphicData>
                </a:graphic>
              </wp:anchor>
            </w:drawing>
          </mc:Choice>
          <mc:Fallback>
            <w:pict>
              <v:shape w14:anchorId="7F5A1CD7" id="_x0000_s1135" type="#_x0000_t202" style="position:absolute;margin-left:4in;margin-top:.8pt;width:10.15pt;height:9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" filled="f" stroked="f">
                <v:textbox inset="0,0,0,0">
                  <w:txbxContent>
                    <w:p w14:paraId="3E008EFF" w14:textId="77777777" w:rsidR="004E6C8A" w:rsidRDefault="004E6C8A" w:rsidP="004E6C8A">
                      <w:pPr>
                        <w:spacing w:line="180" w:lineRule="exact"/>
                        <w:rPr>
                          <w:rFonts w:ascii="Calibri"/>
                          <w:sz w:val="18"/>
                        </w:rPr>
                      </w:pPr>
                      <w:r>
                        <w:rPr>
                          <w:rFonts w:ascii="Calibri"/>
                          <w:color w:val="585858"/>
                          <w:spacing w:val="-5"/>
                          <w:sz w:val="18"/>
                        </w:rPr>
                        <w:t>35</w:t>
                      </w:r>
                    </w:p>
                  </w:txbxContent>
                </v:textbox>
              </v:shape>
            </w:pict>
          </mc:Fallback>
        </mc:AlternateContent>
      </w:r>
      <w:r>
        <w:rPr>
          <w:noProof/>
        </w:rPr>
        <mc:AlternateContent>
          <mc:Choice Requires="wps">
            <w:drawing>
              <wp:anchor distT="0" distB="0" distL="114300" distR="114300" simplePos="0" relativeHeight="251757568" behindDoc="0" locked="0" layoutInCell="1" allowOverlap="1" wp14:anchorId="4204AB15" wp14:editId="303FEB5F">
                <wp:simplePos x="0" y="0"/>
                <wp:positionH relativeFrom="column">
                  <wp:posOffset>3238500</wp:posOffset>
                </wp:positionH>
                <wp:positionV relativeFrom="paragraph">
                  <wp:posOffset>10160</wp:posOffset>
                </wp:positionV>
                <wp:extent cx="128905" cy="114300"/>
                <wp:effectExtent l="0" t="0" r="0" b="0"/>
                <wp:wrapNone/>
                <wp:docPr id="342945589" name="Textbox 106"/>
                <wp:cNvGraphicFramePr/>
                <a:graphic xmlns:a="http://schemas.openxmlformats.org/drawingml/2006/main">
                  <a:graphicData uri="http://schemas.microsoft.com/office/word/2010/wordprocessingShape">
                    <wps:wsp>
                      <wps:cNvSpPr txBox="1"/>
                      <wps:spPr>
                        <a:xfrm>
                          <a:off x="0" y="0"/>
                          <a:ext cx="128905" cy="114300"/>
                        </a:xfrm>
                        <a:prstGeom prst="rect">
                          <a:avLst/>
                        </a:prstGeom>
                      </wps:spPr>
                      <wps:txbx>
                        <w:txbxContent>
                          <w:p w14:paraId="71FB1952" w14:textId="77777777" w:rsidR="004E6C8A" w:rsidRDefault="004E6C8A" w:rsidP="004E6C8A">
                            <w:pPr>
                              <w:spacing w:line="180" w:lineRule="exact"/>
                              <w:rPr>
                                <w:rFonts w:ascii="Calibri"/>
                                <w:sz w:val="18"/>
                              </w:rPr>
                            </w:pPr>
                            <w:r>
                              <w:rPr>
                                <w:rFonts w:ascii="Calibri"/>
                                <w:color w:val="585858"/>
                                <w:spacing w:val="-5"/>
                                <w:sz w:val="18"/>
                              </w:rPr>
                              <w:t>30</w:t>
                            </w:r>
                          </w:p>
                        </w:txbxContent>
                      </wps:txbx>
                      <wps:bodyPr wrap="square" lIns="0" tIns="0" rIns="0" bIns="0" rtlCol="0">
                        <a:noAutofit/>
                      </wps:bodyPr>
                    </wps:wsp>
                  </a:graphicData>
                </a:graphic>
              </wp:anchor>
            </w:drawing>
          </mc:Choice>
          <mc:Fallback>
            <w:pict>
              <v:shape w14:anchorId="4204AB15" id="_x0000_s1136" type="#_x0000_t202" style="position:absolute;margin-left:255pt;margin-top:.8pt;width:10.15pt;height:9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" filled="f" stroked="f">
                <v:textbox inset="0,0,0,0">
                  <w:txbxContent>
                    <w:p w14:paraId="71FB1952" w14:textId="77777777" w:rsidR="004E6C8A" w:rsidRDefault="004E6C8A" w:rsidP="004E6C8A">
                      <w:pPr>
                        <w:spacing w:line="180" w:lineRule="exact"/>
                        <w:rPr>
                          <w:rFonts w:ascii="Calibri"/>
                          <w:sz w:val="18"/>
                        </w:rPr>
                      </w:pPr>
                      <w:r>
                        <w:rPr>
                          <w:rFonts w:ascii="Calibri"/>
                          <w:color w:val="585858"/>
                          <w:spacing w:val="-5"/>
                          <w:sz w:val="18"/>
                        </w:rPr>
                        <w:t>30</w:t>
                      </w:r>
                    </w:p>
                  </w:txbxContent>
                </v:textbox>
              </v:shape>
            </w:pict>
          </mc:Fallback>
        </mc:AlternateContent>
      </w:r>
      <w:r>
        <w:rPr>
          <w:noProof/>
        </w:rPr>
        <mc:AlternateContent>
          <mc:Choice Requires="wps">
            <w:drawing>
              <wp:anchor distT="0" distB="0" distL="114300" distR="114300" simplePos="0" relativeHeight="251751424" behindDoc="0" locked="0" layoutInCell="1" allowOverlap="1" wp14:anchorId="00B74649" wp14:editId="62D87506">
                <wp:simplePos x="0" y="0"/>
                <wp:positionH relativeFrom="column">
                  <wp:posOffset>2819400</wp:posOffset>
                </wp:positionH>
                <wp:positionV relativeFrom="paragraph">
                  <wp:posOffset>10160</wp:posOffset>
                </wp:positionV>
                <wp:extent cx="128905" cy="114300"/>
                <wp:effectExtent l="0" t="0" r="0" b="0"/>
                <wp:wrapNone/>
                <wp:docPr id="434105322" name="Textbox 105"/>
                <wp:cNvGraphicFramePr/>
                <a:graphic xmlns:a="http://schemas.openxmlformats.org/drawingml/2006/main">
                  <a:graphicData uri="http://schemas.microsoft.com/office/word/2010/wordprocessingShape">
                    <wps:wsp>
                      <wps:cNvSpPr txBox="1"/>
                      <wps:spPr>
                        <a:xfrm>
                          <a:off x="0" y="0"/>
                          <a:ext cx="128905" cy="114300"/>
                        </a:xfrm>
                        <a:prstGeom prst="rect">
                          <a:avLst/>
                        </a:prstGeom>
                      </wps:spPr>
                      <wps:txbx>
                        <w:txbxContent>
                          <w:p w14:paraId="3AB1AAA0" w14:textId="77777777" w:rsidR="004E6C8A" w:rsidRDefault="004E6C8A" w:rsidP="004E6C8A">
                            <w:pPr>
                              <w:spacing w:line="180" w:lineRule="exact"/>
                              <w:rPr>
                                <w:rFonts w:ascii="Calibri"/>
                                <w:sz w:val="18"/>
                              </w:rPr>
                            </w:pPr>
                            <w:r>
                              <w:rPr>
                                <w:rFonts w:ascii="Calibri"/>
                                <w:color w:val="585858"/>
                                <w:spacing w:val="-5"/>
                                <w:sz w:val="18"/>
                              </w:rPr>
                              <w:t>25</w:t>
                            </w:r>
                          </w:p>
                        </w:txbxContent>
                      </wps:txbx>
                      <wps:bodyPr wrap="square" lIns="0" tIns="0" rIns="0" bIns="0" rtlCol="0">
                        <a:noAutofit/>
                      </wps:bodyPr>
                    </wps:wsp>
                  </a:graphicData>
                </a:graphic>
              </wp:anchor>
            </w:drawing>
          </mc:Choice>
          <mc:Fallback>
            <w:pict>
              <v:shape w14:anchorId="00B74649" id="_x0000_s1137" type="#_x0000_t202" style="position:absolute;margin-left:222pt;margin-top:.8pt;width:10.15pt;height:9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" filled="f" stroked="f">
                <v:textbox inset="0,0,0,0">
                  <w:txbxContent>
                    <w:p w14:paraId="3AB1AAA0" w14:textId="77777777" w:rsidR="004E6C8A" w:rsidRDefault="004E6C8A" w:rsidP="004E6C8A">
                      <w:pPr>
                        <w:spacing w:line="180" w:lineRule="exact"/>
                        <w:rPr>
                          <w:rFonts w:ascii="Calibri"/>
                          <w:sz w:val="18"/>
                        </w:rPr>
                      </w:pPr>
                      <w:r>
                        <w:rPr>
                          <w:rFonts w:ascii="Calibri"/>
                          <w:color w:val="585858"/>
                          <w:spacing w:val="-5"/>
                          <w:sz w:val="18"/>
                        </w:rPr>
                        <w:t>25</w:t>
                      </w:r>
                    </w:p>
                  </w:txbxContent>
                </v:textbox>
              </v:shape>
            </w:pict>
          </mc:Fallback>
        </mc:AlternateContent>
      </w:r>
      <w:r>
        <w:rPr>
          <w:noProof/>
        </w:rPr>
        <mc:AlternateContent>
          <mc:Choice Requires="wps">
            <w:drawing>
              <wp:anchor distT="0" distB="0" distL="114300" distR="114300" simplePos="0" relativeHeight="251743232" behindDoc="0" locked="0" layoutInCell="1" allowOverlap="1" wp14:anchorId="702A0DA1" wp14:editId="5A36C927">
                <wp:simplePos x="0" y="0"/>
                <wp:positionH relativeFrom="column">
                  <wp:posOffset>2324100</wp:posOffset>
                </wp:positionH>
                <wp:positionV relativeFrom="paragraph">
                  <wp:posOffset>5715</wp:posOffset>
                </wp:positionV>
                <wp:extent cx="128905" cy="114300"/>
                <wp:effectExtent l="0" t="0" r="0" b="0"/>
                <wp:wrapNone/>
                <wp:docPr id="1579523686" name="Textbox 104"/>
                <wp:cNvGraphicFramePr/>
                <a:graphic xmlns:a="http://schemas.openxmlformats.org/drawingml/2006/main">
                  <a:graphicData uri="http://schemas.microsoft.com/office/word/2010/wordprocessingShape">
                    <wps:wsp>
                      <wps:cNvSpPr txBox="1"/>
                      <wps:spPr>
                        <a:xfrm>
                          <a:off x="0" y="0"/>
                          <a:ext cx="128905" cy="114300"/>
                        </a:xfrm>
                        <a:prstGeom prst="rect">
                          <a:avLst/>
                        </a:prstGeom>
                      </wps:spPr>
                      <wps:txbx>
                        <w:txbxContent>
                          <w:p w14:paraId="2A66D457" w14:textId="77777777" w:rsidR="004E6C8A" w:rsidRDefault="004E6C8A" w:rsidP="004E6C8A">
                            <w:pPr>
                              <w:spacing w:line="180" w:lineRule="exact"/>
                              <w:rPr>
                                <w:rFonts w:ascii="Calibri"/>
                                <w:sz w:val="18"/>
                              </w:rPr>
                            </w:pPr>
                            <w:r>
                              <w:rPr>
                                <w:rFonts w:ascii="Calibri"/>
                                <w:color w:val="585858"/>
                                <w:spacing w:val="-5"/>
                                <w:sz w:val="18"/>
                              </w:rPr>
                              <w:t>20</w:t>
                            </w:r>
                          </w:p>
                        </w:txbxContent>
                      </wps:txbx>
                      <wps:bodyPr wrap="square" lIns="0" tIns="0" rIns="0" bIns="0" rtlCol="0">
                        <a:noAutofit/>
                      </wps:bodyPr>
                    </wps:wsp>
                  </a:graphicData>
                </a:graphic>
              </wp:anchor>
            </w:drawing>
          </mc:Choice>
          <mc:Fallback>
            <w:pict>
              <v:shape w14:anchorId="702A0DA1" id="_x0000_s1138" type="#_x0000_t202" style="position:absolute;margin-left:183pt;margin-top:.45pt;width:10.15pt;height:9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" filled="f" stroked="f">
                <v:textbox inset="0,0,0,0">
                  <w:txbxContent>
                    <w:p w14:paraId="2A66D457" w14:textId="77777777" w:rsidR="004E6C8A" w:rsidRDefault="004E6C8A" w:rsidP="004E6C8A">
                      <w:pPr>
                        <w:spacing w:line="180" w:lineRule="exact"/>
                        <w:rPr>
                          <w:rFonts w:ascii="Calibri"/>
                          <w:sz w:val="18"/>
                        </w:rPr>
                      </w:pPr>
                      <w:r>
                        <w:rPr>
                          <w:rFonts w:ascii="Calibri"/>
                          <w:color w:val="585858"/>
                          <w:spacing w:val="-5"/>
                          <w:sz w:val="18"/>
                        </w:rPr>
                        <w:t>20</w:t>
                      </w:r>
                    </w:p>
                  </w:txbxContent>
                </v:textbox>
              </v:shape>
            </w:pict>
          </mc:Fallback>
        </mc:AlternateContent>
      </w:r>
      <w:r>
        <w:rPr>
          <w:noProof/>
        </w:rPr>
        <mc:AlternateContent>
          <mc:Choice Requires="wps">
            <w:drawing>
              <wp:anchor distT="0" distB="0" distL="114300" distR="114300" simplePos="0" relativeHeight="251734016" behindDoc="0" locked="0" layoutInCell="1" allowOverlap="1" wp14:anchorId="084E793D" wp14:editId="3CB2DC9A">
                <wp:simplePos x="0" y="0"/>
                <wp:positionH relativeFrom="column">
                  <wp:posOffset>1898650</wp:posOffset>
                </wp:positionH>
                <wp:positionV relativeFrom="paragraph">
                  <wp:posOffset>10160</wp:posOffset>
                </wp:positionV>
                <wp:extent cx="128905" cy="114300"/>
                <wp:effectExtent l="0" t="0" r="0" b="0"/>
                <wp:wrapNone/>
                <wp:docPr id="472366311" name="Textbox 103"/>
                <wp:cNvGraphicFramePr/>
                <a:graphic xmlns:a="http://schemas.openxmlformats.org/drawingml/2006/main">
                  <a:graphicData uri="http://schemas.microsoft.com/office/word/2010/wordprocessingShape">
                    <wps:wsp>
                      <wps:cNvSpPr txBox="1"/>
                      <wps:spPr>
                        <a:xfrm>
                          <a:off x="0" y="0"/>
                          <a:ext cx="128905" cy="114300"/>
                        </a:xfrm>
                        <a:prstGeom prst="rect">
                          <a:avLst/>
                        </a:prstGeom>
                      </wps:spPr>
                      <wps:txbx>
                        <w:txbxContent>
                          <w:p w14:paraId="070BEBAF" w14:textId="77777777" w:rsidR="004E6C8A" w:rsidRDefault="004E6C8A" w:rsidP="004E6C8A">
                            <w:pPr>
                              <w:spacing w:line="180" w:lineRule="exact"/>
                              <w:rPr>
                                <w:rFonts w:ascii="Calibri"/>
                                <w:sz w:val="18"/>
                              </w:rPr>
                            </w:pPr>
                            <w:r>
                              <w:rPr>
                                <w:rFonts w:ascii="Calibri"/>
                                <w:color w:val="585858"/>
                                <w:spacing w:val="-5"/>
                                <w:sz w:val="18"/>
                              </w:rPr>
                              <w:t>15</w:t>
                            </w:r>
                          </w:p>
                        </w:txbxContent>
                      </wps:txbx>
                      <wps:bodyPr wrap="square" lIns="0" tIns="0" rIns="0" bIns="0" rtlCol="0">
                        <a:noAutofit/>
                      </wps:bodyPr>
                    </wps:wsp>
                  </a:graphicData>
                </a:graphic>
              </wp:anchor>
            </w:drawing>
          </mc:Choice>
          <mc:Fallback>
            <w:pict>
              <v:shape w14:anchorId="084E793D" id="_x0000_s1139" type="#_x0000_t202" style="position:absolute;margin-left:149.5pt;margin-top:.8pt;width:10.15pt;height:9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" filled="f" stroked="f">
                <v:textbox inset="0,0,0,0">
                  <w:txbxContent>
                    <w:p w14:paraId="070BEBAF" w14:textId="77777777" w:rsidR="004E6C8A" w:rsidRDefault="004E6C8A" w:rsidP="004E6C8A">
                      <w:pPr>
                        <w:spacing w:line="180" w:lineRule="exact"/>
                        <w:rPr>
                          <w:rFonts w:ascii="Calibri"/>
                          <w:sz w:val="18"/>
                        </w:rPr>
                      </w:pPr>
                      <w:r>
                        <w:rPr>
                          <w:rFonts w:ascii="Calibri"/>
                          <w:color w:val="585858"/>
                          <w:spacing w:val="-5"/>
                          <w:sz w:val="18"/>
                        </w:rPr>
                        <w:t>15</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2FB79EEE" wp14:editId="15F5CF9F">
                <wp:simplePos x="0" y="0"/>
                <wp:positionH relativeFrom="column">
                  <wp:posOffset>1473200</wp:posOffset>
                </wp:positionH>
                <wp:positionV relativeFrom="paragraph">
                  <wp:posOffset>10160</wp:posOffset>
                </wp:positionV>
                <wp:extent cx="128905" cy="114300"/>
                <wp:effectExtent l="0" t="0" r="0" b="0"/>
                <wp:wrapNone/>
                <wp:docPr id="1281517537" name="Textbox 102"/>
                <wp:cNvGraphicFramePr/>
                <a:graphic xmlns:a="http://schemas.openxmlformats.org/drawingml/2006/main">
                  <a:graphicData uri="http://schemas.microsoft.com/office/word/2010/wordprocessingShape">
                    <wps:wsp>
                      <wps:cNvSpPr txBox="1"/>
                      <wps:spPr>
                        <a:xfrm>
                          <a:off x="0" y="0"/>
                          <a:ext cx="128905" cy="114300"/>
                        </a:xfrm>
                        <a:prstGeom prst="rect">
                          <a:avLst/>
                        </a:prstGeom>
                      </wps:spPr>
                      <wps:txbx>
                        <w:txbxContent>
                          <w:p w14:paraId="23CECDD0" w14:textId="77777777" w:rsidR="004E6C8A" w:rsidRDefault="004E6C8A" w:rsidP="004E6C8A">
                            <w:pPr>
                              <w:spacing w:line="180" w:lineRule="exact"/>
                              <w:rPr>
                                <w:rFonts w:ascii="Calibri"/>
                                <w:sz w:val="18"/>
                              </w:rPr>
                            </w:pPr>
                            <w:r>
                              <w:rPr>
                                <w:rFonts w:ascii="Calibri"/>
                                <w:color w:val="585858"/>
                                <w:spacing w:val="-5"/>
                                <w:sz w:val="18"/>
                              </w:rPr>
                              <w:t>10</w:t>
                            </w:r>
                          </w:p>
                        </w:txbxContent>
                      </wps:txbx>
                      <wps:bodyPr wrap="square" lIns="0" tIns="0" rIns="0" bIns="0" rtlCol="0">
                        <a:noAutofit/>
                      </wps:bodyPr>
                    </wps:wsp>
                  </a:graphicData>
                </a:graphic>
              </wp:anchor>
            </w:drawing>
          </mc:Choice>
          <mc:Fallback>
            <w:pict>
              <v:shape w14:anchorId="2FB79EEE" id="_x0000_s1140" type="#_x0000_t202" style="position:absolute;margin-left:116pt;margin-top:.8pt;width:10.15pt;height:9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" filled="f" stroked="f">
                <v:textbox inset="0,0,0,0">
                  <w:txbxContent>
                    <w:p w14:paraId="23CECDD0" w14:textId="77777777" w:rsidR="004E6C8A" w:rsidRDefault="004E6C8A" w:rsidP="004E6C8A">
                      <w:pPr>
                        <w:spacing w:line="180" w:lineRule="exact"/>
                        <w:rPr>
                          <w:rFonts w:ascii="Calibri"/>
                          <w:sz w:val="18"/>
                        </w:rPr>
                      </w:pPr>
                      <w:r>
                        <w:rPr>
                          <w:rFonts w:ascii="Calibri"/>
                          <w:color w:val="585858"/>
                          <w:spacing w:val="-5"/>
                          <w:sz w:val="18"/>
                        </w:rPr>
                        <w:t>10</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5460828A" wp14:editId="74F62A1C">
                <wp:simplePos x="0" y="0"/>
                <wp:positionH relativeFrom="column">
                  <wp:posOffset>1054100</wp:posOffset>
                </wp:positionH>
                <wp:positionV relativeFrom="paragraph">
                  <wp:posOffset>10160</wp:posOffset>
                </wp:positionV>
                <wp:extent cx="71120" cy="114300"/>
                <wp:effectExtent l="0" t="0" r="0" b="0"/>
                <wp:wrapNone/>
                <wp:docPr id="1021040403" name="Textbox 101"/>
                <wp:cNvGraphicFramePr/>
                <a:graphic xmlns:a="http://schemas.openxmlformats.org/drawingml/2006/main">
                  <a:graphicData uri="http://schemas.microsoft.com/office/word/2010/wordprocessingShape">
                    <wps:wsp>
                      <wps:cNvSpPr txBox="1"/>
                      <wps:spPr>
                        <a:xfrm>
                          <a:off x="0" y="0"/>
                          <a:ext cx="71120" cy="114300"/>
                        </a:xfrm>
                        <a:prstGeom prst="rect">
                          <a:avLst/>
                        </a:prstGeom>
                      </wps:spPr>
                      <wps:txbx>
                        <w:txbxContent>
                          <w:p w14:paraId="2FF99D22" w14:textId="77777777" w:rsidR="004E6C8A" w:rsidRDefault="004E6C8A" w:rsidP="004E6C8A">
                            <w:pPr>
                              <w:spacing w:line="180" w:lineRule="exact"/>
                              <w:rPr>
                                <w:rFonts w:ascii="Calibri"/>
                                <w:sz w:val="18"/>
                              </w:rPr>
                            </w:pPr>
                            <w:r>
                              <w:rPr>
                                <w:rFonts w:ascii="Calibri"/>
                                <w:color w:val="585858"/>
                                <w:spacing w:val="-10"/>
                                <w:sz w:val="18"/>
                              </w:rPr>
                              <w:t>5</w:t>
                            </w:r>
                          </w:p>
                        </w:txbxContent>
                      </wps:txbx>
                      <wps:bodyPr wrap="square" lIns="0" tIns="0" rIns="0" bIns="0" rtlCol="0">
                        <a:noAutofit/>
                      </wps:bodyPr>
                    </wps:wsp>
                  </a:graphicData>
                </a:graphic>
              </wp:anchor>
            </w:drawing>
          </mc:Choice>
          <mc:Fallback>
            <w:pict>
              <v:shape w14:anchorId="5460828A" id="_x0000_s1141" type="#_x0000_t202" style="position:absolute;margin-left:83pt;margin-top:.8pt;width:5.6pt;height:9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" filled="f" stroked="f">
                <v:textbox inset="0,0,0,0">
                  <w:txbxContent>
                    <w:p w14:paraId="2FF99D22" w14:textId="77777777" w:rsidR="004E6C8A" w:rsidRDefault="004E6C8A" w:rsidP="004E6C8A">
                      <w:pPr>
                        <w:spacing w:line="180" w:lineRule="exact"/>
                        <w:rPr>
                          <w:rFonts w:ascii="Calibri"/>
                          <w:sz w:val="18"/>
                        </w:rPr>
                      </w:pPr>
                      <w:r>
                        <w:rPr>
                          <w:rFonts w:ascii="Calibri"/>
                          <w:color w:val="585858"/>
                          <w:spacing w:val="-10"/>
                          <w:sz w:val="18"/>
                        </w:rPr>
                        <w:t>5</w:t>
                      </w:r>
                    </w:p>
                  </w:txbxContent>
                </v:textbox>
              </v:shape>
            </w:pict>
          </mc:Fallback>
        </mc:AlternateContent>
      </w:r>
      <w:r w:rsidR="00513C43">
        <w:rPr>
          <w:noProof/>
        </w:rPr>
        <mc:AlternateContent>
          <mc:Choice Requires="wps">
            <w:drawing>
              <wp:anchor distT="0" distB="0" distL="114300" distR="114300" simplePos="0" relativeHeight="251699200" behindDoc="0" locked="0" layoutInCell="1" allowOverlap="1" wp14:anchorId="3A3F7093" wp14:editId="6273DCD9">
                <wp:simplePos x="0" y="0"/>
                <wp:positionH relativeFrom="column">
                  <wp:posOffset>613156</wp:posOffset>
                </wp:positionH>
                <wp:positionV relativeFrom="paragraph">
                  <wp:posOffset>5715</wp:posOffset>
                </wp:positionV>
                <wp:extent cx="71120" cy="114300"/>
                <wp:effectExtent l="0" t="0" r="0" b="0"/>
                <wp:wrapNone/>
                <wp:docPr id="1690331751" name="Textbox 100"/>
                <wp:cNvGraphicFramePr/>
                <a:graphic xmlns:a="http://schemas.openxmlformats.org/drawingml/2006/main">
                  <a:graphicData uri="http://schemas.microsoft.com/office/word/2010/wordprocessingShape">
                    <wps:wsp>
                      <wps:cNvSpPr txBox="1"/>
                      <wps:spPr>
                        <a:xfrm>
                          <a:off x="0" y="0"/>
                          <a:ext cx="71120" cy="114300"/>
                        </a:xfrm>
                        <a:prstGeom prst="rect">
                          <a:avLst/>
                        </a:prstGeom>
                      </wps:spPr>
                      <wps:txbx>
                        <w:txbxContent>
                          <w:p w14:paraId="5752733D" w14:textId="77777777" w:rsidR="00513C43" w:rsidRDefault="00513C43" w:rsidP="00513C43">
                            <w:pPr>
                              <w:spacing w:line="180" w:lineRule="exact"/>
                              <w:rPr>
                                <w:rFonts w:ascii="Calibri"/>
                                <w:sz w:val="18"/>
                              </w:rPr>
                            </w:pPr>
                            <w:r>
                              <w:rPr>
                                <w:rFonts w:ascii="Calibri"/>
                                <w:color w:val="585858"/>
                                <w:spacing w:val="-10"/>
                                <w:sz w:val="18"/>
                              </w:rPr>
                              <w:t>0</w:t>
                            </w:r>
                          </w:p>
                        </w:txbxContent>
                      </wps:txbx>
                      <wps:bodyPr wrap="square" lIns="0" tIns="0" rIns="0" bIns="0" rtlCol="0">
                        <a:noAutofit/>
                      </wps:bodyPr>
                    </wps:wsp>
                  </a:graphicData>
                </a:graphic>
              </wp:anchor>
            </w:drawing>
          </mc:Choice>
          <mc:Fallback>
            <w:pict>
              <v:shape w14:anchorId="3A3F7093" id="_x0000_s1142" type="#_x0000_t202" style="position:absolute;margin-left:48.3pt;margin-top:.45pt;width:5.6pt;height:9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" filled="f" stroked="f">
                <v:textbox inset="0,0,0,0">
                  <w:txbxContent>
                    <w:p w14:paraId="5752733D" w14:textId="77777777" w:rsidR="00513C43" w:rsidRDefault="00513C43" w:rsidP="00513C43">
                      <w:pPr>
                        <w:spacing w:line="180" w:lineRule="exact"/>
                        <w:rPr>
                          <w:rFonts w:ascii="Calibri"/>
                          <w:sz w:val="18"/>
                        </w:rPr>
                      </w:pPr>
                      <w:r>
                        <w:rPr>
                          <w:rFonts w:ascii="Calibri"/>
                          <w:color w:val="585858"/>
                          <w:spacing w:val="-10"/>
                          <w:sz w:val="18"/>
                        </w:rPr>
                        <w:t>0</w:t>
                      </w:r>
                    </w:p>
                  </w:txbxContent>
                </v:textbox>
              </v:shape>
            </w:pict>
          </mc:Fallback>
        </mc:AlternateContent>
      </w:r>
    </w:p>
    <w:p w14:paraId="75040A69" w14:textId="3240DAD6" w:rsidR="00B9047F" w:rsidRDefault="00B9047F">
      <w:pPr>
        <w:pStyle w:val="BodyText"/>
        <w:spacing w:before="88"/>
        <w:ind w:left="0"/>
        <w:rPr>
          <w:i/>
          <w:sz w:val="18"/>
        </w:rPr>
      </w:pPr>
    </w:p>
    <w:p w14:paraId="63B0931D" w14:textId="76DFD8E7" w:rsidR="00513C43" w:rsidRDefault="00513C43">
      <w:pPr>
        <w:ind w:left="1839" w:right="2401"/>
        <w:jc w:val="center"/>
        <w:rPr>
          <w:i/>
          <w:color w:val="44536A"/>
          <w:sz w:val="18"/>
        </w:rPr>
      </w:pPr>
      <w:bookmarkStart w:id="108" w:name="_bookmark112"/>
      <w:bookmarkEnd w:id="108"/>
    </w:p>
    <w:p w14:paraId="371057C1" w14:textId="2D02E8FA" w:rsidR="00B9047F" w:rsidRDefault="00CD325A">
      <w:pPr>
        <w:ind w:left="1839" w:right="2401"/>
        <w:jc w:val="center"/>
        <w:rPr>
          <w:i/>
          <w:sz w:val="18"/>
        </w:rPr>
      </w:pPr>
      <w:r>
        <w:rPr>
          <w:i/>
          <w:color w:val="44536A"/>
          <w:sz w:val="18"/>
        </w:rPr>
        <w:t>Figure</w:t>
      </w:r>
      <w:r>
        <w:rPr>
          <w:i/>
          <w:color w:val="44536A"/>
          <w:spacing w:val="-3"/>
          <w:sz w:val="18"/>
        </w:rPr>
        <w:t xml:space="preserve"> </w:t>
      </w:r>
      <w:r>
        <w:rPr>
          <w:i/>
          <w:color w:val="44536A"/>
          <w:sz w:val="18"/>
        </w:rPr>
        <w:t>36: Neural</w:t>
      </w:r>
      <w:r>
        <w:rPr>
          <w:i/>
          <w:color w:val="44536A"/>
          <w:spacing w:val="1"/>
          <w:sz w:val="18"/>
        </w:rPr>
        <w:t xml:space="preserve"> </w:t>
      </w:r>
      <w:r>
        <w:rPr>
          <w:i/>
          <w:color w:val="44536A"/>
          <w:spacing w:val="-2"/>
          <w:sz w:val="18"/>
        </w:rPr>
        <w:t>Network</w:t>
      </w:r>
    </w:p>
    <w:p w14:paraId="09035977" w14:textId="77777777" w:rsidR="00B9047F" w:rsidRDefault="00CD325A">
      <w:pPr>
        <w:pStyle w:val="BodyText"/>
        <w:spacing w:before="195" w:line="398" w:lineRule="auto"/>
        <w:ind w:right="4534"/>
      </w:pPr>
      <w:r>
        <w:t>With this, we arrived at following error values RMSE</w:t>
      </w:r>
      <w:r>
        <w:rPr>
          <w:spacing w:val="-3"/>
        </w:rPr>
        <w:t xml:space="preserve"> </w:t>
      </w:r>
      <w:r>
        <w:t>=</w:t>
      </w:r>
      <w:r>
        <w:rPr>
          <w:spacing w:val="-5"/>
        </w:rPr>
        <w:t xml:space="preserve"> </w:t>
      </w:r>
      <w:r>
        <w:t>0.172</w:t>
      </w:r>
      <w:r>
        <w:rPr>
          <w:spacing w:val="-3"/>
        </w:rPr>
        <w:t xml:space="preserve"> </w:t>
      </w:r>
      <w:r>
        <w:t>(must</w:t>
      </w:r>
      <w:r>
        <w:rPr>
          <w:spacing w:val="-3"/>
        </w:rPr>
        <w:t xml:space="preserve"> </w:t>
      </w:r>
      <w:r>
        <w:t>be</w:t>
      </w:r>
      <w:r>
        <w:rPr>
          <w:spacing w:val="-3"/>
        </w:rPr>
        <w:t xml:space="preserve"> </w:t>
      </w:r>
      <w:r>
        <w:t>as</w:t>
      </w:r>
      <w:r>
        <w:rPr>
          <w:spacing w:val="-4"/>
        </w:rPr>
        <w:t xml:space="preserve"> </w:t>
      </w:r>
      <w:r>
        <w:t>close</w:t>
      </w:r>
      <w:r>
        <w:rPr>
          <w:spacing w:val="-3"/>
        </w:rPr>
        <w:t xml:space="preserve"> </w:t>
      </w:r>
      <w:r>
        <w:t>as</w:t>
      </w:r>
      <w:r>
        <w:rPr>
          <w:spacing w:val="-4"/>
        </w:rPr>
        <w:t xml:space="preserve"> </w:t>
      </w:r>
      <w:r>
        <w:t>possible</w:t>
      </w:r>
      <w:r>
        <w:rPr>
          <w:spacing w:val="-4"/>
        </w:rPr>
        <w:t xml:space="preserve"> </w:t>
      </w:r>
      <w:r>
        <w:t>to</w:t>
      </w:r>
      <w:r>
        <w:rPr>
          <w:spacing w:val="-3"/>
        </w:rPr>
        <w:t xml:space="preserve"> </w:t>
      </w:r>
      <w:r>
        <w:t>zero) MSE = 0.029 (must be as close as possible to zero) MAE = 0.132 (must be as close as possible to zero) R</w:t>
      </w:r>
      <w:r>
        <w:rPr>
          <w:vertAlign w:val="superscript"/>
        </w:rPr>
        <w:t>2</w:t>
      </w:r>
      <w:r>
        <w:t xml:space="preserve"> = 0.746 (must be as close as possible to one)</w:t>
      </w:r>
    </w:p>
    <w:p w14:paraId="608BCF3E" w14:textId="77777777" w:rsidR="00B9047F" w:rsidRDefault="00CD325A">
      <w:pPr>
        <w:pStyle w:val="BodyText"/>
        <w:spacing w:line="275" w:lineRule="exact"/>
      </w:pPr>
      <w:r>
        <w:t>Explained</w:t>
      </w:r>
      <w:r>
        <w:rPr>
          <w:spacing w:val="-1"/>
        </w:rPr>
        <w:t xml:space="preserve"> </w:t>
      </w:r>
      <w:r>
        <w:t>Variance</w:t>
      </w:r>
      <w:r>
        <w:rPr>
          <w:spacing w:val="1"/>
        </w:rPr>
        <w:t xml:space="preserve"> </w:t>
      </w:r>
      <w:r>
        <w:t>=</w:t>
      </w:r>
      <w:r>
        <w:rPr>
          <w:spacing w:val="-2"/>
        </w:rPr>
        <w:t xml:space="preserve"> </w:t>
      </w:r>
      <w:r>
        <w:t>0.773 (must</w:t>
      </w:r>
      <w:r>
        <w:rPr>
          <w:spacing w:val="-1"/>
        </w:rPr>
        <w:t xml:space="preserve"> </w:t>
      </w:r>
      <w:r>
        <w:t>be as</w:t>
      </w:r>
      <w:r>
        <w:rPr>
          <w:spacing w:val="-2"/>
        </w:rPr>
        <w:t xml:space="preserve"> </w:t>
      </w:r>
      <w:r>
        <w:t>close as</w:t>
      </w:r>
      <w:r>
        <w:rPr>
          <w:spacing w:val="-2"/>
        </w:rPr>
        <w:t xml:space="preserve"> </w:t>
      </w:r>
      <w:r>
        <w:t xml:space="preserve">possible to </w:t>
      </w:r>
      <w:r>
        <w:rPr>
          <w:spacing w:val="-4"/>
        </w:rPr>
        <w:t>one)</w:t>
      </w:r>
    </w:p>
    <w:p w14:paraId="6E9A7362" w14:textId="77777777" w:rsidR="00B9047F" w:rsidRDefault="00CD325A">
      <w:pPr>
        <w:pStyle w:val="BodyText"/>
        <w:spacing w:before="183" w:line="259" w:lineRule="auto"/>
        <w:ind w:right="589"/>
        <w:jc w:val="both"/>
      </w:pPr>
      <w:r>
        <w:t>From</w:t>
      </w:r>
      <w:r>
        <w:rPr>
          <w:spacing w:val="-10"/>
        </w:rPr>
        <w:t xml:space="preserve"> </w:t>
      </w:r>
      <w:r>
        <w:t>the</w:t>
      </w:r>
      <w:r>
        <w:rPr>
          <w:spacing w:val="-8"/>
        </w:rPr>
        <w:t xml:space="preserve"> </w:t>
      </w:r>
      <w:r>
        <w:t>error</w:t>
      </w:r>
      <w:r>
        <w:rPr>
          <w:spacing w:val="-8"/>
        </w:rPr>
        <w:t xml:space="preserve"> </w:t>
      </w:r>
      <w:r>
        <w:t>values</w:t>
      </w:r>
      <w:r>
        <w:rPr>
          <w:spacing w:val="-8"/>
        </w:rPr>
        <w:t xml:space="preserve"> </w:t>
      </w:r>
      <w:r>
        <w:t>and</w:t>
      </w:r>
      <w:r>
        <w:rPr>
          <w:spacing w:val="-8"/>
        </w:rPr>
        <w:t xml:space="preserve"> </w:t>
      </w:r>
      <w:r>
        <w:t>the</w:t>
      </w:r>
      <w:r>
        <w:rPr>
          <w:spacing w:val="-10"/>
        </w:rPr>
        <w:t xml:space="preserve"> </w:t>
      </w:r>
      <w:r>
        <w:t>graph,</w:t>
      </w:r>
      <w:r>
        <w:rPr>
          <w:spacing w:val="-10"/>
        </w:rPr>
        <w:t xml:space="preserve"> </w:t>
      </w:r>
      <w:r>
        <w:t>it</w:t>
      </w:r>
      <w:r>
        <w:rPr>
          <w:spacing w:val="-9"/>
        </w:rPr>
        <w:t xml:space="preserve"> </w:t>
      </w:r>
      <w:r>
        <w:t>is</w:t>
      </w:r>
      <w:r>
        <w:rPr>
          <w:spacing w:val="-9"/>
        </w:rPr>
        <w:t xml:space="preserve"> </w:t>
      </w:r>
      <w:r>
        <w:t>evident</w:t>
      </w:r>
      <w:r>
        <w:rPr>
          <w:spacing w:val="-10"/>
        </w:rPr>
        <w:t xml:space="preserve"> </w:t>
      </w:r>
      <w:r>
        <w:t>that</w:t>
      </w:r>
      <w:r>
        <w:rPr>
          <w:spacing w:val="-9"/>
        </w:rPr>
        <w:t xml:space="preserve"> </w:t>
      </w:r>
      <w:r>
        <w:t>this</w:t>
      </w:r>
      <w:r>
        <w:rPr>
          <w:spacing w:val="-9"/>
        </w:rPr>
        <w:t xml:space="preserve"> </w:t>
      </w:r>
      <w:r>
        <w:t>model</w:t>
      </w:r>
      <w:r>
        <w:rPr>
          <w:spacing w:val="-10"/>
        </w:rPr>
        <w:t xml:space="preserve"> </w:t>
      </w:r>
      <w:r>
        <w:t>has</w:t>
      </w:r>
      <w:r>
        <w:rPr>
          <w:spacing w:val="-9"/>
        </w:rPr>
        <w:t xml:space="preserve"> </w:t>
      </w:r>
      <w:r>
        <w:t>performed</w:t>
      </w:r>
      <w:r>
        <w:rPr>
          <w:spacing w:val="-10"/>
        </w:rPr>
        <w:t xml:space="preserve"> </w:t>
      </w:r>
      <w:r>
        <w:t>way</w:t>
      </w:r>
      <w:r>
        <w:rPr>
          <w:spacing w:val="-10"/>
        </w:rPr>
        <w:t xml:space="preserve"> </w:t>
      </w:r>
      <w:r>
        <w:t>better</w:t>
      </w:r>
      <w:r>
        <w:rPr>
          <w:spacing w:val="-10"/>
        </w:rPr>
        <w:t xml:space="preserve"> </w:t>
      </w:r>
      <w:r>
        <w:t>than the previous models. No point is critical as all the points at which the limit has reached has been predicted with nearest accuracy. Apart from the fact that, the prediction performance is not good for all the points, the model has done substantially well.</w:t>
      </w:r>
    </w:p>
    <w:p w14:paraId="36496C17" w14:textId="77777777" w:rsidR="00B9047F" w:rsidRDefault="00CD325A">
      <w:pPr>
        <w:pStyle w:val="Heading2"/>
        <w:numPr>
          <w:ilvl w:val="1"/>
          <w:numId w:val="27"/>
        </w:numPr>
        <w:tabs>
          <w:tab w:val="left" w:pos="501"/>
        </w:tabs>
        <w:spacing w:before="240"/>
        <w:ind w:left="501" w:hanging="478"/>
      </w:pPr>
      <w:bookmarkStart w:id="109" w:name="_bookmark113"/>
      <w:bookmarkEnd w:id="109"/>
      <w:r>
        <w:t>k-nearest</w:t>
      </w:r>
      <w:r>
        <w:rPr>
          <w:spacing w:val="-11"/>
        </w:rPr>
        <w:t xml:space="preserve"> </w:t>
      </w:r>
      <w:r>
        <w:t>neighbor</w:t>
      </w:r>
      <w:r>
        <w:rPr>
          <w:spacing w:val="-13"/>
        </w:rPr>
        <w:t xml:space="preserve"> </w:t>
      </w:r>
      <w:r>
        <w:rPr>
          <w:spacing w:val="-2"/>
        </w:rPr>
        <w:t>Regression</w:t>
      </w:r>
    </w:p>
    <w:p w14:paraId="39C48101" w14:textId="77777777" w:rsidR="00B9047F" w:rsidRDefault="00CD325A">
      <w:pPr>
        <w:pStyle w:val="BodyText"/>
        <w:spacing w:before="268" w:line="259" w:lineRule="auto"/>
        <w:ind w:right="585" w:firstLine="719"/>
        <w:jc w:val="both"/>
      </w:pPr>
      <w:r>
        <w:t>K</w:t>
      </w:r>
      <w:r>
        <w:rPr>
          <w:spacing w:val="-4"/>
        </w:rPr>
        <w:t xml:space="preserve"> </w:t>
      </w:r>
      <w:r>
        <w:t>nearest</w:t>
      </w:r>
      <w:r>
        <w:rPr>
          <w:spacing w:val="-3"/>
        </w:rPr>
        <w:t xml:space="preserve"> </w:t>
      </w:r>
      <w:r>
        <w:t>neighbors</w:t>
      </w:r>
      <w:r>
        <w:rPr>
          <w:spacing w:val="-4"/>
        </w:rPr>
        <w:t xml:space="preserve"> </w:t>
      </w:r>
      <w:r>
        <w:t>is</w:t>
      </w:r>
      <w:r>
        <w:rPr>
          <w:spacing w:val="-4"/>
        </w:rPr>
        <w:t xml:space="preserve"> </w:t>
      </w:r>
      <w:r>
        <w:t>a</w:t>
      </w:r>
      <w:r>
        <w:rPr>
          <w:spacing w:val="-3"/>
        </w:rPr>
        <w:t xml:space="preserve"> </w:t>
      </w:r>
      <w:r>
        <w:t>simple</w:t>
      </w:r>
      <w:r>
        <w:rPr>
          <w:spacing w:val="-3"/>
        </w:rPr>
        <w:t xml:space="preserve"> </w:t>
      </w:r>
      <w:r>
        <w:t>algorithm</w:t>
      </w:r>
      <w:r>
        <w:rPr>
          <w:spacing w:val="-3"/>
        </w:rPr>
        <w:t xml:space="preserve"> </w:t>
      </w:r>
      <w:r>
        <w:t>that</w:t>
      </w:r>
      <w:r>
        <w:rPr>
          <w:spacing w:val="-5"/>
        </w:rPr>
        <w:t xml:space="preserve"> </w:t>
      </w:r>
      <w:r>
        <w:t>stores</w:t>
      </w:r>
      <w:r>
        <w:rPr>
          <w:spacing w:val="-4"/>
        </w:rPr>
        <w:t xml:space="preserve"> </w:t>
      </w:r>
      <w:r>
        <w:t>all</w:t>
      </w:r>
      <w:r>
        <w:rPr>
          <w:spacing w:val="-3"/>
        </w:rPr>
        <w:t xml:space="preserve"> </w:t>
      </w:r>
      <w:r>
        <w:t>available</w:t>
      </w:r>
      <w:r>
        <w:rPr>
          <w:spacing w:val="-3"/>
        </w:rPr>
        <w:t xml:space="preserve"> </w:t>
      </w:r>
      <w:r>
        <w:t>cases</w:t>
      </w:r>
      <w:r>
        <w:rPr>
          <w:spacing w:val="-4"/>
        </w:rPr>
        <w:t xml:space="preserve"> </w:t>
      </w:r>
      <w:r>
        <w:t>and</w:t>
      </w:r>
      <w:r>
        <w:rPr>
          <w:spacing w:val="-1"/>
        </w:rPr>
        <w:t xml:space="preserve"> </w:t>
      </w:r>
      <w:r>
        <w:t>predict</w:t>
      </w:r>
      <w:r>
        <w:rPr>
          <w:spacing w:val="-3"/>
        </w:rPr>
        <w:t xml:space="preserve"> </w:t>
      </w:r>
      <w:r>
        <w:t>the numerical target based on a similarity measure (e.g., distance functions). KNN has been used in statistical estimation and pattern recognition already in the beginning of 1970’s as a non- parametric technique [92].</w:t>
      </w:r>
    </w:p>
    <w:p w14:paraId="4295C440" w14:textId="77777777" w:rsidR="00B9047F" w:rsidRDefault="00CD325A">
      <w:pPr>
        <w:pStyle w:val="BodyText"/>
        <w:spacing w:before="160" w:line="259" w:lineRule="auto"/>
        <w:ind w:right="588"/>
        <w:jc w:val="both"/>
      </w:pPr>
      <w:r>
        <w:t>A</w:t>
      </w:r>
      <w:r>
        <w:rPr>
          <w:spacing w:val="-9"/>
        </w:rPr>
        <w:t xml:space="preserve"> </w:t>
      </w:r>
      <w:r>
        <w:t>simple</w:t>
      </w:r>
      <w:r>
        <w:rPr>
          <w:spacing w:val="-9"/>
        </w:rPr>
        <w:t xml:space="preserve"> </w:t>
      </w:r>
      <w:r>
        <w:t>implementation</w:t>
      </w:r>
      <w:r>
        <w:rPr>
          <w:spacing w:val="-10"/>
        </w:rPr>
        <w:t xml:space="preserve"> </w:t>
      </w:r>
      <w:r>
        <w:t>of</w:t>
      </w:r>
      <w:r>
        <w:rPr>
          <w:spacing w:val="-9"/>
        </w:rPr>
        <w:t xml:space="preserve"> </w:t>
      </w:r>
      <w:r>
        <w:t>KNN</w:t>
      </w:r>
      <w:r>
        <w:rPr>
          <w:spacing w:val="-9"/>
        </w:rPr>
        <w:t xml:space="preserve"> </w:t>
      </w:r>
      <w:r>
        <w:t>regression</w:t>
      </w:r>
      <w:r>
        <w:rPr>
          <w:spacing w:val="-8"/>
        </w:rPr>
        <w:t xml:space="preserve"> </w:t>
      </w:r>
      <w:r>
        <w:t>is</w:t>
      </w:r>
      <w:r>
        <w:rPr>
          <w:spacing w:val="-8"/>
        </w:rPr>
        <w:t xml:space="preserve"> </w:t>
      </w:r>
      <w:r>
        <w:t>to</w:t>
      </w:r>
      <w:r>
        <w:rPr>
          <w:spacing w:val="-8"/>
        </w:rPr>
        <w:t xml:space="preserve"> </w:t>
      </w:r>
      <w:r>
        <w:t>calculate</w:t>
      </w:r>
      <w:r>
        <w:rPr>
          <w:spacing w:val="-9"/>
        </w:rPr>
        <w:t xml:space="preserve"> </w:t>
      </w:r>
      <w:r>
        <w:t>the</w:t>
      </w:r>
      <w:r>
        <w:rPr>
          <w:spacing w:val="-9"/>
        </w:rPr>
        <w:t xml:space="preserve"> </w:t>
      </w:r>
      <w:r>
        <w:t>average</w:t>
      </w:r>
      <w:r>
        <w:rPr>
          <w:spacing w:val="-9"/>
        </w:rPr>
        <w:t xml:space="preserve"> </w:t>
      </w:r>
      <w:r>
        <w:t>of</w:t>
      </w:r>
      <w:r>
        <w:rPr>
          <w:spacing w:val="-9"/>
        </w:rPr>
        <w:t xml:space="preserve"> </w:t>
      </w:r>
      <w:r>
        <w:t>the</w:t>
      </w:r>
      <w:r>
        <w:rPr>
          <w:spacing w:val="-9"/>
        </w:rPr>
        <w:t xml:space="preserve"> </w:t>
      </w:r>
      <w:r>
        <w:t>numerical</w:t>
      </w:r>
      <w:r>
        <w:rPr>
          <w:spacing w:val="-8"/>
        </w:rPr>
        <w:t xml:space="preserve"> </w:t>
      </w:r>
      <w:r>
        <w:t>target of the K nearest neighbors.</w:t>
      </w:r>
      <w:r>
        <w:rPr>
          <w:spacing w:val="40"/>
        </w:rPr>
        <w:t xml:space="preserve"> </w:t>
      </w:r>
      <w:r>
        <w:t xml:space="preserve">Another approach uses an inverse distance weighted average of the K nearest neighbors. KNN regression uses the same distance functions as KNN </w:t>
      </w:r>
      <w:r>
        <w:rPr>
          <w:spacing w:val="-2"/>
        </w:rPr>
        <w:t>classification.</w:t>
      </w:r>
    </w:p>
    <w:p w14:paraId="0696B0A2" w14:textId="77777777" w:rsidR="00B9047F" w:rsidRDefault="00CD325A">
      <w:pPr>
        <w:pStyle w:val="BodyText"/>
        <w:spacing w:before="159" w:line="259" w:lineRule="auto"/>
        <w:ind w:right="588"/>
        <w:jc w:val="both"/>
      </w:pPr>
      <w:r>
        <w:t>Choosing</w:t>
      </w:r>
      <w:r>
        <w:rPr>
          <w:spacing w:val="-7"/>
        </w:rPr>
        <w:t xml:space="preserve"> </w:t>
      </w:r>
      <w:r>
        <w:t>the</w:t>
      </w:r>
      <w:r>
        <w:rPr>
          <w:spacing w:val="-8"/>
        </w:rPr>
        <w:t xml:space="preserve"> </w:t>
      </w:r>
      <w:r>
        <w:t>optimal</w:t>
      </w:r>
      <w:r>
        <w:rPr>
          <w:spacing w:val="-7"/>
        </w:rPr>
        <w:t xml:space="preserve"> </w:t>
      </w:r>
      <w:r>
        <w:t>value</w:t>
      </w:r>
      <w:r>
        <w:rPr>
          <w:spacing w:val="-8"/>
        </w:rPr>
        <w:t xml:space="preserve"> </w:t>
      </w:r>
      <w:r>
        <w:t>for</w:t>
      </w:r>
      <w:r>
        <w:rPr>
          <w:spacing w:val="-6"/>
        </w:rPr>
        <w:t xml:space="preserve"> </w:t>
      </w:r>
      <w:r>
        <w:t>K</w:t>
      </w:r>
      <w:r>
        <w:rPr>
          <w:spacing w:val="-8"/>
        </w:rPr>
        <w:t xml:space="preserve"> </w:t>
      </w:r>
      <w:r>
        <w:t>is</w:t>
      </w:r>
      <w:r>
        <w:rPr>
          <w:spacing w:val="-7"/>
        </w:rPr>
        <w:t xml:space="preserve"> </w:t>
      </w:r>
      <w:r>
        <w:t>best</w:t>
      </w:r>
      <w:r>
        <w:rPr>
          <w:spacing w:val="-7"/>
        </w:rPr>
        <w:t xml:space="preserve"> </w:t>
      </w:r>
      <w:r>
        <w:t>done</w:t>
      </w:r>
      <w:r>
        <w:rPr>
          <w:spacing w:val="-6"/>
        </w:rPr>
        <w:t xml:space="preserve"> </w:t>
      </w:r>
      <w:r>
        <w:t>by</w:t>
      </w:r>
      <w:r>
        <w:rPr>
          <w:spacing w:val="-7"/>
        </w:rPr>
        <w:t xml:space="preserve"> </w:t>
      </w:r>
      <w:r>
        <w:t>first</w:t>
      </w:r>
      <w:r>
        <w:rPr>
          <w:spacing w:val="-7"/>
        </w:rPr>
        <w:t xml:space="preserve"> </w:t>
      </w:r>
      <w:r>
        <w:t>inspecting</w:t>
      </w:r>
      <w:r>
        <w:rPr>
          <w:spacing w:val="-7"/>
        </w:rPr>
        <w:t xml:space="preserve"> </w:t>
      </w:r>
      <w:r>
        <w:t>the</w:t>
      </w:r>
      <w:r>
        <w:rPr>
          <w:spacing w:val="-8"/>
        </w:rPr>
        <w:t xml:space="preserve"> </w:t>
      </w:r>
      <w:r>
        <w:t>data.</w:t>
      </w:r>
      <w:r>
        <w:rPr>
          <w:spacing w:val="-5"/>
        </w:rPr>
        <w:t xml:space="preserve"> </w:t>
      </w:r>
      <w:r>
        <w:t>In</w:t>
      </w:r>
      <w:r>
        <w:rPr>
          <w:spacing w:val="-7"/>
        </w:rPr>
        <w:t xml:space="preserve"> </w:t>
      </w:r>
      <w:r>
        <w:t>general,</w:t>
      </w:r>
      <w:r>
        <w:rPr>
          <w:spacing w:val="-7"/>
        </w:rPr>
        <w:t xml:space="preserve"> </w:t>
      </w:r>
      <w:r>
        <w:t>a</w:t>
      </w:r>
      <w:r>
        <w:rPr>
          <w:spacing w:val="-8"/>
        </w:rPr>
        <w:t xml:space="preserve"> </w:t>
      </w:r>
      <w:r>
        <w:t>large</w:t>
      </w:r>
      <w:r>
        <w:rPr>
          <w:spacing w:val="-7"/>
        </w:rPr>
        <w:t xml:space="preserve"> </w:t>
      </w:r>
      <w:r>
        <w:t>K value is more precise as it reduces the overall noise; however, the compromise is that the distinct boundaries within the feature space are blurred. Cross-validation is another way to retrospectively</w:t>
      </w:r>
      <w:r>
        <w:rPr>
          <w:spacing w:val="2"/>
        </w:rPr>
        <w:t xml:space="preserve"> </w:t>
      </w:r>
      <w:r>
        <w:t>determine</w:t>
      </w:r>
      <w:r>
        <w:rPr>
          <w:spacing w:val="4"/>
        </w:rPr>
        <w:t xml:space="preserve"> </w:t>
      </w:r>
      <w:r>
        <w:t>a</w:t>
      </w:r>
      <w:r>
        <w:rPr>
          <w:spacing w:val="2"/>
        </w:rPr>
        <w:t xml:space="preserve"> </w:t>
      </w:r>
      <w:r>
        <w:t>good</w:t>
      </w:r>
      <w:r>
        <w:rPr>
          <w:spacing w:val="4"/>
        </w:rPr>
        <w:t xml:space="preserve"> </w:t>
      </w:r>
      <w:r>
        <w:t>K</w:t>
      </w:r>
      <w:r>
        <w:rPr>
          <w:spacing w:val="3"/>
        </w:rPr>
        <w:t xml:space="preserve"> </w:t>
      </w:r>
      <w:r>
        <w:t>value</w:t>
      </w:r>
      <w:r>
        <w:rPr>
          <w:spacing w:val="2"/>
        </w:rPr>
        <w:t xml:space="preserve"> </w:t>
      </w:r>
      <w:r>
        <w:t>by</w:t>
      </w:r>
      <w:r>
        <w:rPr>
          <w:spacing w:val="3"/>
        </w:rPr>
        <w:t xml:space="preserve"> </w:t>
      </w:r>
      <w:r>
        <w:t>using</w:t>
      </w:r>
      <w:r>
        <w:rPr>
          <w:spacing w:val="7"/>
        </w:rPr>
        <w:t xml:space="preserve"> </w:t>
      </w:r>
      <w:r>
        <w:t>an</w:t>
      </w:r>
      <w:r>
        <w:rPr>
          <w:spacing w:val="3"/>
        </w:rPr>
        <w:t xml:space="preserve"> </w:t>
      </w:r>
      <w:r>
        <w:t>independent</w:t>
      </w:r>
      <w:r>
        <w:rPr>
          <w:spacing w:val="4"/>
        </w:rPr>
        <w:t xml:space="preserve"> </w:t>
      </w:r>
      <w:r>
        <w:t>data</w:t>
      </w:r>
      <w:r>
        <w:rPr>
          <w:spacing w:val="3"/>
        </w:rPr>
        <w:t xml:space="preserve"> </w:t>
      </w:r>
      <w:r>
        <w:t>set</w:t>
      </w:r>
      <w:r>
        <w:rPr>
          <w:spacing w:val="7"/>
        </w:rPr>
        <w:t xml:space="preserve"> </w:t>
      </w:r>
      <w:r>
        <w:t>to</w:t>
      </w:r>
      <w:r>
        <w:rPr>
          <w:spacing w:val="4"/>
        </w:rPr>
        <w:t xml:space="preserve"> </w:t>
      </w:r>
      <w:r>
        <w:t>validate</w:t>
      </w:r>
      <w:r>
        <w:rPr>
          <w:spacing w:val="3"/>
        </w:rPr>
        <w:t xml:space="preserve"> </w:t>
      </w:r>
      <w:r>
        <w:t>your</w:t>
      </w:r>
      <w:r>
        <w:rPr>
          <w:spacing w:val="3"/>
        </w:rPr>
        <w:t xml:space="preserve"> </w:t>
      </w:r>
      <w:r>
        <w:rPr>
          <w:spacing w:val="-10"/>
        </w:rPr>
        <w:t>K</w:t>
      </w:r>
    </w:p>
    <w:p w14:paraId="5E02E11C" w14:textId="77777777" w:rsidR="00B9047F" w:rsidRDefault="00B9047F">
      <w:pPr>
        <w:pStyle w:val="BodyText"/>
        <w:spacing w:line="259" w:lineRule="auto"/>
        <w:jc w:val="both"/>
        <w:sectPr w:rsidR="00B9047F" w:rsidSect="00BD675A">
          <w:pgSz w:w="11910" w:h="16840"/>
          <w:pgMar w:top="142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2F82DA19" w14:textId="77777777" w:rsidR="00B9047F" w:rsidRDefault="00CD325A">
      <w:pPr>
        <w:pStyle w:val="BodyText"/>
        <w:spacing w:before="60" w:line="259" w:lineRule="auto"/>
        <w:ind w:right="592"/>
      </w:pPr>
      <w:r>
        <w:lastRenderedPageBreak/>
        <w:t>value. The optimal K for most datasets is 10 or more. That produces much better results than 1-NN [92].</w:t>
      </w:r>
    </w:p>
    <w:p w14:paraId="49F5AC46" w14:textId="77777777" w:rsidR="00B9047F" w:rsidRDefault="00CD325A">
      <w:pPr>
        <w:pStyle w:val="BodyText"/>
        <w:spacing w:before="161"/>
      </w:pPr>
      <w:proofErr w:type="spellStart"/>
      <w:r>
        <w:t>kNN</w:t>
      </w:r>
      <w:proofErr w:type="spellEnd"/>
      <w:r>
        <w:rPr>
          <w:spacing w:val="-2"/>
        </w:rPr>
        <w:t xml:space="preserve"> </w:t>
      </w:r>
      <w:r>
        <w:t>model</w:t>
      </w:r>
      <w:r>
        <w:rPr>
          <w:spacing w:val="-1"/>
        </w:rPr>
        <w:t xml:space="preserve"> </w:t>
      </w:r>
      <w:r>
        <w:t>training</w:t>
      </w:r>
      <w:r>
        <w:rPr>
          <w:spacing w:val="-1"/>
        </w:rPr>
        <w:t xml:space="preserve"> </w:t>
      </w:r>
      <w:r>
        <w:t>and</w:t>
      </w:r>
      <w:r>
        <w:rPr>
          <w:spacing w:val="1"/>
        </w:rPr>
        <w:t xml:space="preserve"> </w:t>
      </w:r>
      <w:r>
        <w:t>testing</w:t>
      </w:r>
      <w:r>
        <w:rPr>
          <w:spacing w:val="-1"/>
        </w:rPr>
        <w:t xml:space="preserve"> </w:t>
      </w:r>
      <w:r>
        <w:t>has</w:t>
      </w:r>
      <w:r>
        <w:rPr>
          <w:spacing w:val="-1"/>
        </w:rPr>
        <w:t xml:space="preserve"> </w:t>
      </w:r>
      <w:r>
        <w:t>been</w:t>
      </w:r>
      <w:r>
        <w:rPr>
          <w:spacing w:val="-1"/>
        </w:rPr>
        <w:t xml:space="preserve"> </w:t>
      </w:r>
      <w:r>
        <w:t>done</w:t>
      </w:r>
      <w:r>
        <w:rPr>
          <w:spacing w:val="-2"/>
        </w:rPr>
        <w:t xml:space="preserve"> </w:t>
      </w:r>
      <w:r>
        <w:t>using</w:t>
      </w:r>
      <w:r>
        <w:rPr>
          <w:spacing w:val="-1"/>
        </w:rPr>
        <w:t xml:space="preserve"> </w:t>
      </w:r>
      <w:r>
        <w:t>the</w:t>
      </w:r>
      <w:r>
        <w:rPr>
          <w:spacing w:val="-1"/>
        </w:rPr>
        <w:t xml:space="preserve"> </w:t>
      </w:r>
      <w:r>
        <w:t xml:space="preserve">following </w:t>
      </w:r>
      <w:r>
        <w:rPr>
          <w:spacing w:val="-2"/>
        </w:rPr>
        <w:t>algorithm,</w:t>
      </w:r>
    </w:p>
    <w:p w14:paraId="70DEE64C" w14:textId="77777777" w:rsidR="00B9047F" w:rsidRDefault="00CD325A">
      <w:pPr>
        <w:spacing w:before="202" w:line="259" w:lineRule="auto"/>
        <w:ind w:left="24" w:right="595"/>
        <w:rPr>
          <w:rFonts w:ascii="Courier New"/>
          <w:b/>
          <w:sz w:val="20"/>
        </w:rPr>
      </w:pPr>
      <w:r>
        <w:rPr>
          <w:rFonts w:ascii="Courier New"/>
          <w:sz w:val="20"/>
        </w:rPr>
        <w:t xml:space="preserve">X_train </w:t>
      </w:r>
      <w:r>
        <w:rPr>
          <w:rFonts w:ascii="Courier New"/>
          <w:b/>
          <w:color w:val="CE5C00"/>
          <w:sz w:val="20"/>
        </w:rPr>
        <w:t xml:space="preserve">= </w:t>
      </w:r>
      <w:proofErr w:type="spellStart"/>
      <w:r>
        <w:rPr>
          <w:rFonts w:ascii="Courier New"/>
          <w:sz w:val="20"/>
        </w:rPr>
        <w:t>Train_dataset</w:t>
      </w:r>
      <w:proofErr w:type="spellEnd"/>
      <w:r>
        <w:rPr>
          <w:rFonts w:ascii="Courier New"/>
          <w:b/>
          <w:sz w:val="20"/>
        </w:rPr>
        <w:t>[[</w:t>
      </w:r>
      <w:r>
        <w:rPr>
          <w:rFonts w:ascii="Courier New"/>
          <w:color w:val="4E9A05"/>
          <w:sz w:val="20"/>
        </w:rPr>
        <w:t>'</w:t>
      </w:r>
      <w:proofErr w:type="spellStart"/>
      <w:r>
        <w:rPr>
          <w:rFonts w:ascii="Courier New"/>
          <w:color w:val="4E9A05"/>
          <w:sz w:val="20"/>
        </w:rPr>
        <w:t>run'</w:t>
      </w:r>
      <w:r>
        <w:rPr>
          <w:rFonts w:ascii="Courier New"/>
          <w:b/>
          <w:sz w:val="20"/>
        </w:rPr>
        <w:t>,</w:t>
      </w:r>
      <w:r>
        <w:rPr>
          <w:rFonts w:ascii="Courier New"/>
          <w:color w:val="4E9A05"/>
          <w:sz w:val="20"/>
        </w:rPr>
        <w:t>'DOC</w:t>
      </w:r>
      <w:proofErr w:type="spellEnd"/>
      <w:r>
        <w:rPr>
          <w:rFonts w:ascii="Courier New"/>
          <w:color w:val="4E9A05"/>
          <w:sz w:val="20"/>
        </w:rPr>
        <w:t>'</w:t>
      </w:r>
      <w:r>
        <w:rPr>
          <w:rFonts w:ascii="Courier New"/>
          <w:b/>
          <w:sz w:val="20"/>
        </w:rPr>
        <w:t xml:space="preserve">, </w:t>
      </w:r>
      <w:r>
        <w:rPr>
          <w:rFonts w:ascii="Courier New"/>
          <w:color w:val="4E9A05"/>
          <w:sz w:val="20"/>
        </w:rPr>
        <w:t>'feed'</w:t>
      </w:r>
      <w:r>
        <w:rPr>
          <w:rFonts w:ascii="Courier New"/>
          <w:b/>
          <w:sz w:val="20"/>
        </w:rPr>
        <w:t xml:space="preserve">, </w:t>
      </w:r>
      <w:r>
        <w:rPr>
          <w:rFonts w:ascii="Courier New"/>
          <w:color w:val="4E9A05"/>
          <w:sz w:val="20"/>
        </w:rPr>
        <w:t>'material'</w:t>
      </w:r>
      <w:r>
        <w:rPr>
          <w:rFonts w:ascii="Courier New"/>
          <w:b/>
          <w:sz w:val="20"/>
        </w:rPr>
        <w:t>,</w:t>
      </w:r>
      <w:r>
        <w:rPr>
          <w:rFonts w:ascii="Courier New"/>
          <w:color w:val="4E9A05"/>
          <w:sz w:val="20"/>
        </w:rPr>
        <w:t>'</w:t>
      </w:r>
      <w:proofErr w:type="spellStart"/>
      <w:r>
        <w:rPr>
          <w:rFonts w:ascii="Courier New"/>
          <w:color w:val="4E9A05"/>
          <w:sz w:val="20"/>
        </w:rPr>
        <w:t>Maximum_smcAC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Std_Dev_smcAC</w:t>
      </w:r>
      <w:proofErr w:type="spellEnd"/>
      <w:r>
        <w:rPr>
          <w:rFonts w:ascii="Courier New"/>
          <w:color w:val="4E9A05"/>
          <w:sz w:val="20"/>
        </w:rPr>
        <w:t>'</w:t>
      </w:r>
      <w:r>
        <w:rPr>
          <w:rFonts w:ascii="Courier New"/>
          <w:b/>
          <w:sz w:val="20"/>
        </w:rPr>
        <w:t xml:space="preserve">, </w:t>
      </w:r>
      <w:r>
        <w:rPr>
          <w:rFonts w:ascii="Courier New"/>
          <w:color w:val="4E9A05"/>
          <w:sz w:val="20"/>
        </w:rPr>
        <w:t>'p2p_smcAC'</w:t>
      </w:r>
      <w:r>
        <w:rPr>
          <w:rFonts w:ascii="Courier New"/>
          <w:b/>
          <w:sz w:val="20"/>
        </w:rPr>
        <w:t xml:space="preserve">, </w:t>
      </w:r>
      <w:r>
        <w:rPr>
          <w:rFonts w:ascii="Courier New"/>
          <w:color w:val="4E9A05"/>
          <w:sz w:val="20"/>
        </w:rPr>
        <w:t>'</w:t>
      </w:r>
      <w:proofErr w:type="spellStart"/>
      <w:r>
        <w:rPr>
          <w:rFonts w:ascii="Courier New"/>
          <w:color w:val="4E9A05"/>
          <w:sz w:val="20"/>
        </w:rPr>
        <w:t>Maximum_smcDC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Mean_smcDC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Std_Dev_smcDC</w:t>
      </w:r>
      <w:proofErr w:type="spellEnd"/>
      <w:r>
        <w:rPr>
          <w:rFonts w:ascii="Courier New"/>
          <w:color w:val="4E9A05"/>
          <w:sz w:val="20"/>
        </w:rPr>
        <w:t>'</w:t>
      </w:r>
      <w:r>
        <w:rPr>
          <w:rFonts w:ascii="Courier New"/>
          <w:b/>
          <w:sz w:val="20"/>
        </w:rPr>
        <w:t xml:space="preserve">, </w:t>
      </w:r>
      <w:r>
        <w:rPr>
          <w:rFonts w:ascii="Courier New"/>
          <w:color w:val="4E9A05"/>
          <w:sz w:val="20"/>
        </w:rPr>
        <w:t>'p2p_smcDC'</w:t>
      </w:r>
      <w:r>
        <w:rPr>
          <w:rFonts w:ascii="Courier New"/>
          <w:b/>
          <w:sz w:val="20"/>
        </w:rPr>
        <w:t xml:space="preserve">, </w:t>
      </w:r>
      <w:r>
        <w:rPr>
          <w:rFonts w:ascii="Courier New"/>
          <w:color w:val="4E9A05"/>
          <w:sz w:val="20"/>
        </w:rPr>
        <w:t>'</w:t>
      </w:r>
      <w:proofErr w:type="spellStart"/>
      <w:r>
        <w:rPr>
          <w:rFonts w:ascii="Courier New"/>
          <w:color w:val="4E9A05"/>
          <w:sz w:val="20"/>
        </w:rPr>
        <w:t>Maximum_AE_table</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RMS_AE_table</w:t>
      </w:r>
      <w:proofErr w:type="spellEnd"/>
      <w:r>
        <w:rPr>
          <w:rFonts w:ascii="Courier New"/>
          <w:color w:val="4E9A05"/>
          <w:sz w:val="20"/>
        </w:rPr>
        <w:t>'</w:t>
      </w:r>
      <w:r>
        <w:rPr>
          <w:rFonts w:ascii="Courier New"/>
          <w:b/>
          <w:sz w:val="20"/>
        </w:rPr>
        <w:t xml:space="preserve">, </w:t>
      </w:r>
      <w:r>
        <w:rPr>
          <w:rFonts w:ascii="Courier New"/>
          <w:color w:val="4E9A05"/>
          <w:sz w:val="20"/>
        </w:rPr>
        <w:t>'p2p_AE_table'</w:t>
      </w:r>
      <w:r>
        <w:rPr>
          <w:rFonts w:ascii="Courier New"/>
          <w:b/>
          <w:sz w:val="20"/>
        </w:rPr>
        <w:t xml:space="preserve">, </w:t>
      </w:r>
      <w:r>
        <w:rPr>
          <w:rFonts w:ascii="Courier New"/>
          <w:color w:val="4E9A05"/>
          <w:sz w:val="20"/>
        </w:rPr>
        <w:t>'</w:t>
      </w:r>
      <w:proofErr w:type="spellStart"/>
      <w:r>
        <w:rPr>
          <w:rFonts w:ascii="Courier New"/>
          <w:color w:val="4E9A05"/>
          <w:sz w:val="20"/>
        </w:rPr>
        <w:t>Maximum_AE_spindle</w:t>
      </w:r>
      <w:proofErr w:type="spellEnd"/>
      <w:r>
        <w:rPr>
          <w:rFonts w:ascii="Courier New"/>
          <w:color w:val="4E9A05"/>
          <w:sz w:val="20"/>
        </w:rPr>
        <w:t>'</w:t>
      </w:r>
      <w:r>
        <w:rPr>
          <w:rFonts w:ascii="Courier New"/>
          <w:b/>
          <w:sz w:val="20"/>
        </w:rPr>
        <w:t xml:space="preserve">, </w:t>
      </w:r>
      <w:r>
        <w:rPr>
          <w:rFonts w:ascii="Courier New"/>
          <w:color w:val="4E9A05"/>
          <w:sz w:val="20"/>
        </w:rPr>
        <w:t>'p2p_AE_spindle'</w:t>
      </w:r>
      <w:r>
        <w:rPr>
          <w:rFonts w:ascii="Courier New"/>
          <w:b/>
          <w:sz w:val="20"/>
        </w:rPr>
        <w:t xml:space="preserve">, </w:t>
      </w:r>
      <w:r>
        <w:rPr>
          <w:rFonts w:ascii="Courier New"/>
          <w:color w:val="4E9A05"/>
          <w:sz w:val="20"/>
        </w:rPr>
        <w:t>'</w:t>
      </w:r>
      <w:proofErr w:type="spellStart"/>
      <w:r>
        <w:rPr>
          <w:rFonts w:ascii="Courier New"/>
          <w:color w:val="4E9A05"/>
          <w:sz w:val="20"/>
        </w:rPr>
        <w:t>Maximum_power_smcAC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Total_Power_smcAC</w:t>
      </w:r>
      <w:proofErr w:type="spellEnd"/>
      <w:r>
        <w:rPr>
          <w:rFonts w:ascii="Courier New"/>
          <w:color w:val="4E9A05"/>
          <w:sz w:val="20"/>
        </w:rPr>
        <w:t xml:space="preserve">' </w:t>
      </w:r>
      <w:r>
        <w:rPr>
          <w:rFonts w:ascii="Courier New"/>
          <w:b/>
          <w:sz w:val="20"/>
        </w:rPr>
        <w:t xml:space="preserve">, </w:t>
      </w:r>
      <w:r>
        <w:rPr>
          <w:rFonts w:ascii="Courier New"/>
          <w:color w:val="4E9A05"/>
          <w:sz w:val="20"/>
        </w:rPr>
        <w:t>'</w:t>
      </w:r>
      <w:proofErr w:type="spellStart"/>
      <w:r>
        <w:rPr>
          <w:rFonts w:ascii="Courier New"/>
          <w:color w:val="4E9A05"/>
          <w:sz w:val="20"/>
        </w:rPr>
        <w:t>Average_Power_smcAC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Maximum_power_smcDC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Average_Power_smcDC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Standard_power_smcDC</w:t>
      </w:r>
      <w:proofErr w:type="spellEnd"/>
      <w:r>
        <w:rPr>
          <w:rFonts w:ascii="Courier New"/>
          <w:color w:val="4E9A05"/>
          <w:sz w:val="20"/>
        </w:rPr>
        <w:t>'</w:t>
      </w:r>
      <w:r>
        <w:rPr>
          <w:rFonts w:ascii="Courier New"/>
          <w:b/>
          <w:sz w:val="20"/>
        </w:rPr>
        <w:t>]]</w:t>
      </w:r>
      <w:r>
        <w:rPr>
          <w:rFonts w:ascii="Courier New"/>
          <w:b/>
          <w:color w:val="CE5C00"/>
          <w:sz w:val="20"/>
        </w:rPr>
        <w:t>.</w:t>
      </w:r>
      <w:r>
        <w:rPr>
          <w:rFonts w:ascii="Courier New"/>
          <w:sz w:val="20"/>
        </w:rPr>
        <w:t>copy</w:t>
      </w:r>
      <w:r>
        <w:rPr>
          <w:rFonts w:ascii="Courier New"/>
          <w:b/>
          <w:sz w:val="20"/>
        </w:rPr>
        <w:t>()</w:t>
      </w:r>
    </w:p>
    <w:p w14:paraId="3235EEE4" w14:textId="77777777" w:rsidR="00B9047F" w:rsidRDefault="00CD325A">
      <w:pPr>
        <w:spacing w:before="1"/>
        <w:ind w:left="24"/>
        <w:rPr>
          <w:rFonts w:ascii="Courier New"/>
          <w:sz w:val="20"/>
        </w:rPr>
      </w:pPr>
      <w:proofErr w:type="spellStart"/>
      <w:r>
        <w:rPr>
          <w:rFonts w:ascii="Courier New"/>
          <w:sz w:val="20"/>
        </w:rPr>
        <w:t>y_train</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proofErr w:type="spellStart"/>
      <w:r>
        <w:rPr>
          <w:rFonts w:ascii="Courier New"/>
          <w:spacing w:val="-2"/>
          <w:sz w:val="20"/>
        </w:rPr>
        <w:t>Train_dataset</w:t>
      </w:r>
      <w:r>
        <w:rPr>
          <w:rFonts w:ascii="Courier New"/>
          <w:b/>
          <w:color w:val="CE5C00"/>
          <w:spacing w:val="-2"/>
          <w:sz w:val="20"/>
        </w:rPr>
        <w:t>.</w:t>
      </w:r>
      <w:r>
        <w:rPr>
          <w:rFonts w:ascii="Courier New"/>
          <w:spacing w:val="-2"/>
          <w:sz w:val="20"/>
        </w:rPr>
        <w:t>VB</w:t>
      </w:r>
      <w:proofErr w:type="spellEnd"/>
    </w:p>
    <w:p w14:paraId="5A1A6F47" w14:textId="77777777" w:rsidR="00B9047F" w:rsidRDefault="00CD325A">
      <w:pPr>
        <w:spacing w:before="19" w:line="259" w:lineRule="auto"/>
        <w:ind w:left="24" w:right="595"/>
        <w:rPr>
          <w:rFonts w:ascii="Courier New"/>
          <w:b/>
          <w:sz w:val="20"/>
        </w:rPr>
      </w:pPr>
      <w:proofErr w:type="spellStart"/>
      <w:r>
        <w:rPr>
          <w:rFonts w:ascii="Courier New"/>
          <w:sz w:val="20"/>
        </w:rPr>
        <w:t>X_test</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Test_dataset</w:t>
      </w:r>
      <w:proofErr w:type="spellEnd"/>
      <w:r>
        <w:rPr>
          <w:rFonts w:ascii="Courier New"/>
          <w:b/>
          <w:sz w:val="20"/>
        </w:rPr>
        <w:t>[[</w:t>
      </w:r>
      <w:r>
        <w:rPr>
          <w:rFonts w:ascii="Courier New"/>
          <w:color w:val="4E9A05"/>
          <w:sz w:val="20"/>
        </w:rPr>
        <w:t>'</w:t>
      </w:r>
      <w:proofErr w:type="spellStart"/>
      <w:r>
        <w:rPr>
          <w:rFonts w:ascii="Courier New"/>
          <w:color w:val="4E9A05"/>
          <w:sz w:val="20"/>
        </w:rPr>
        <w:t>run'</w:t>
      </w:r>
      <w:r>
        <w:rPr>
          <w:rFonts w:ascii="Courier New"/>
          <w:b/>
          <w:sz w:val="20"/>
        </w:rPr>
        <w:t>,</w:t>
      </w:r>
      <w:r>
        <w:rPr>
          <w:rFonts w:ascii="Courier New"/>
          <w:color w:val="4E9A05"/>
          <w:sz w:val="20"/>
        </w:rPr>
        <w:t>'DOC</w:t>
      </w:r>
      <w:proofErr w:type="spellEnd"/>
      <w:r>
        <w:rPr>
          <w:rFonts w:ascii="Courier New"/>
          <w:color w:val="4E9A05"/>
          <w:sz w:val="20"/>
        </w:rPr>
        <w:t>'</w:t>
      </w:r>
      <w:r>
        <w:rPr>
          <w:rFonts w:ascii="Courier New"/>
          <w:b/>
          <w:sz w:val="20"/>
        </w:rPr>
        <w:t xml:space="preserve">, </w:t>
      </w:r>
      <w:r>
        <w:rPr>
          <w:rFonts w:ascii="Courier New"/>
          <w:color w:val="4E9A05"/>
          <w:sz w:val="20"/>
        </w:rPr>
        <w:t>'feed'</w:t>
      </w:r>
      <w:r>
        <w:rPr>
          <w:rFonts w:ascii="Courier New"/>
          <w:b/>
          <w:sz w:val="20"/>
        </w:rPr>
        <w:t xml:space="preserve">, </w:t>
      </w:r>
      <w:r>
        <w:rPr>
          <w:rFonts w:ascii="Courier New"/>
          <w:color w:val="4E9A05"/>
          <w:sz w:val="20"/>
        </w:rPr>
        <w:t>'material'</w:t>
      </w:r>
      <w:r>
        <w:rPr>
          <w:rFonts w:ascii="Courier New"/>
          <w:b/>
          <w:sz w:val="20"/>
        </w:rPr>
        <w:t>,</w:t>
      </w:r>
      <w:r>
        <w:rPr>
          <w:rFonts w:ascii="Courier New"/>
          <w:color w:val="4E9A05"/>
          <w:sz w:val="20"/>
        </w:rPr>
        <w:t>'</w:t>
      </w:r>
      <w:proofErr w:type="spellStart"/>
      <w:r>
        <w:rPr>
          <w:rFonts w:ascii="Courier New"/>
          <w:color w:val="4E9A05"/>
          <w:sz w:val="20"/>
        </w:rPr>
        <w:t>Maximum_smcAC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Std_Dev_smcAC</w:t>
      </w:r>
      <w:proofErr w:type="spellEnd"/>
      <w:r>
        <w:rPr>
          <w:rFonts w:ascii="Courier New"/>
          <w:color w:val="4E9A05"/>
          <w:sz w:val="20"/>
        </w:rPr>
        <w:t>'</w:t>
      </w:r>
      <w:r>
        <w:rPr>
          <w:rFonts w:ascii="Courier New"/>
          <w:b/>
          <w:sz w:val="20"/>
        </w:rPr>
        <w:t xml:space="preserve">, </w:t>
      </w:r>
      <w:r>
        <w:rPr>
          <w:rFonts w:ascii="Courier New"/>
          <w:color w:val="4E9A05"/>
          <w:sz w:val="20"/>
        </w:rPr>
        <w:t>'p2p_smcAC'</w:t>
      </w:r>
      <w:r>
        <w:rPr>
          <w:rFonts w:ascii="Courier New"/>
          <w:b/>
          <w:sz w:val="20"/>
        </w:rPr>
        <w:t xml:space="preserve">, </w:t>
      </w:r>
      <w:r>
        <w:rPr>
          <w:rFonts w:ascii="Courier New"/>
          <w:color w:val="4E9A05"/>
          <w:sz w:val="20"/>
        </w:rPr>
        <w:t>'</w:t>
      </w:r>
      <w:proofErr w:type="spellStart"/>
      <w:r>
        <w:rPr>
          <w:rFonts w:ascii="Courier New"/>
          <w:color w:val="4E9A05"/>
          <w:sz w:val="20"/>
        </w:rPr>
        <w:t>Maximum_smcDC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Mean_smcDC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Std_Dev_smcDC</w:t>
      </w:r>
      <w:proofErr w:type="spellEnd"/>
      <w:r>
        <w:rPr>
          <w:rFonts w:ascii="Courier New"/>
          <w:color w:val="4E9A05"/>
          <w:sz w:val="20"/>
        </w:rPr>
        <w:t>'</w:t>
      </w:r>
      <w:r>
        <w:rPr>
          <w:rFonts w:ascii="Courier New"/>
          <w:b/>
          <w:sz w:val="20"/>
        </w:rPr>
        <w:t xml:space="preserve">, </w:t>
      </w:r>
      <w:r>
        <w:rPr>
          <w:rFonts w:ascii="Courier New"/>
          <w:color w:val="4E9A05"/>
          <w:sz w:val="20"/>
        </w:rPr>
        <w:t>'p2p_smcDC'</w:t>
      </w:r>
      <w:r>
        <w:rPr>
          <w:rFonts w:ascii="Courier New"/>
          <w:b/>
          <w:sz w:val="20"/>
        </w:rPr>
        <w:t xml:space="preserve">, </w:t>
      </w:r>
      <w:r>
        <w:rPr>
          <w:rFonts w:ascii="Courier New"/>
          <w:color w:val="4E9A05"/>
          <w:sz w:val="20"/>
        </w:rPr>
        <w:t>'</w:t>
      </w:r>
      <w:proofErr w:type="spellStart"/>
      <w:r>
        <w:rPr>
          <w:rFonts w:ascii="Courier New"/>
          <w:color w:val="4E9A05"/>
          <w:sz w:val="20"/>
        </w:rPr>
        <w:t>Maximum_AE_table</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RMS_AE_table</w:t>
      </w:r>
      <w:proofErr w:type="spellEnd"/>
      <w:r>
        <w:rPr>
          <w:rFonts w:ascii="Courier New"/>
          <w:color w:val="4E9A05"/>
          <w:sz w:val="20"/>
        </w:rPr>
        <w:t>'</w:t>
      </w:r>
      <w:r>
        <w:rPr>
          <w:rFonts w:ascii="Courier New"/>
          <w:b/>
          <w:sz w:val="20"/>
        </w:rPr>
        <w:t xml:space="preserve">, </w:t>
      </w:r>
      <w:r>
        <w:rPr>
          <w:rFonts w:ascii="Courier New"/>
          <w:color w:val="4E9A05"/>
          <w:sz w:val="20"/>
        </w:rPr>
        <w:t>'p2p_AE_table'</w:t>
      </w:r>
      <w:r>
        <w:rPr>
          <w:rFonts w:ascii="Courier New"/>
          <w:b/>
          <w:sz w:val="20"/>
        </w:rPr>
        <w:t xml:space="preserve">, </w:t>
      </w:r>
      <w:r>
        <w:rPr>
          <w:rFonts w:ascii="Courier New"/>
          <w:color w:val="4E9A05"/>
          <w:sz w:val="20"/>
        </w:rPr>
        <w:t>'</w:t>
      </w:r>
      <w:proofErr w:type="spellStart"/>
      <w:r>
        <w:rPr>
          <w:rFonts w:ascii="Courier New"/>
          <w:color w:val="4E9A05"/>
          <w:sz w:val="20"/>
        </w:rPr>
        <w:t>Maximum_AE_spindle</w:t>
      </w:r>
      <w:proofErr w:type="spellEnd"/>
      <w:r>
        <w:rPr>
          <w:rFonts w:ascii="Courier New"/>
          <w:color w:val="4E9A05"/>
          <w:sz w:val="20"/>
        </w:rPr>
        <w:t>'</w:t>
      </w:r>
      <w:r>
        <w:rPr>
          <w:rFonts w:ascii="Courier New"/>
          <w:b/>
          <w:sz w:val="20"/>
        </w:rPr>
        <w:t xml:space="preserve">, </w:t>
      </w:r>
      <w:r>
        <w:rPr>
          <w:rFonts w:ascii="Courier New"/>
          <w:color w:val="4E9A05"/>
          <w:sz w:val="20"/>
        </w:rPr>
        <w:t>'p2p_AE_spindle'</w:t>
      </w:r>
      <w:r>
        <w:rPr>
          <w:rFonts w:ascii="Courier New"/>
          <w:b/>
          <w:sz w:val="20"/>
        </w:rPr>
        <w:t xml:space="preserve">, </w:t>
      </w:r>
      <w:r>
        <w:rPr>
          <w:rFonts w:ascii="Courier New"/>
          <w:color w:val="4E9A05"/>
          <w:sz w:val="20"/>
        </w:rPr>
        <w:t>'</w:t>
      </w:r>
      <w:proofErr w:type="spellStart"/>
      <w:r>
        <w:rPr>
          <w:rFonts w:ascii="Courier New"/>
          <w:color w:val="4E9A05"/>
          <w:sz w:val="20"/>
        </w:rPr>
        <w:t>Maximum_power_smcAC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Total_Power_smcAC</w:t>
      </w:r>
      <w:proofErr w:type="spellEnd"/>
      <w:r>
        <w:rPr>
          <w:rFonts w:ascii="Courier New"/>
          <w:color w:val="4E9A05"/>
          <w:sz w:val="20"/>
        </w:rPr>
        <w:t xml:space="preserve">' </w:t>
      </w:r>
      <w:r>
        <w:rPr>
          <w:rFonts w:ascii="Courier New"/>
          <w:b/>
          <w:sz w:val="20"/>
        </w:rPr>
        <w:t xml:space="preserve">, </w:t>
      </w:r>
      <w:r>
        <w:rPr>
          <w:rFonts w:ascii="Courier New"/>
          <w:color w:val="4E9A05"/>
          <w:sz w:val="20"/>
        </w:rPr>
        <w:t>'</w:t>
      </w:r>
      <w:proofErr w:type="spellStart"/>
      <w:r>
        <w:rPr>
          <w:rFonts w:ascii="Courier New"/>
          <w:color w:val="4E9A05"/>
          <w:sz w:val="20"/>
        </w:rPr>
        <w:t>Average_Power_smcAC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Maximum_power_smcDC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Average_Power_smcDC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Standard_power_smcDC</w:t>
      </w:r>
      <w:proofErr w:type="spellEnd"/>
      <w:r>
        <w:rPr>
          <w:rFonts w:ascii="Courier New"/>
          <w:color w:val="4E9A05"/>
          <w:sz w:val="20"/>
        </w:rPr>
        <w:t>'</w:t>
      </w:r>
      <w:r>
        <w:rPr>
          <w:rFonts w:ascii="Courier New"/>
          <w:b/>
          <w:sz w:val="20"/>
        </w:rPr>
        <w:t>]]</w:t>
      </w:r>
      <w:r>
        <w:rPr>
          <w:rFonts w:ascii="Courier New"/>
          <w:b/>
          <w:color w:val="CE5C00"/>
          <w:sz w:val="20"/>
        </w:rPr>
        <w:t>.</w:t>
      </w:r>
      <w:r>
        <w:rPr>
          <w:rFonts w:ascii="Courier New"/>
          <w:sz w:val="20"/>
        </w:rPr>
        <w:t>copy</w:t>
      </w:r>
      <w:r>
        <w:rPr>
          <w:rFonts w:ascii="Courier New"/>
          <w:b/>
          <w:sz w:val="20"/>
        </w:rPr>
        <w:t>()</w:t>
      </w:r>
    </w:p>
    <w:p w14:paraId="432BD773" w14:textId="77777777" w:rsidR="00B9047F" w:rsidRDefault="00CD325A">
      <w:pPr>
        <w:spacing w:before="2"/>
        <w:ind w:left="24"/>
        <w:rPr>
          <w:rFonts w:ascii="Courier New"/>
          <w:sz w:val="20"/>
        </w:rPr>
      </w:pPr>
      <w:proofErr w:type="spellStart"/>
      <w:r>
        <w:rPr>
          <w:rFonts w:ascii="Courier New"/>
          <w:sz w:val="20"/>
        </w:rPr>
        <w:t>y_test</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proofErr w:type="spellStart"/>
      <w:r>
        <w:rPr>
          <w:rFonts w:ascii="Courier New"/>
          <w:spacing w:val="-2"/>
          <w:sz w:val="20"/>
        </w:rPr>
        <w:t>Test_dataset</w:t>
      </w:r>
      <w:r>
        <w:rPr>
          <w:rFonts w:ascii="Courier New"/>
          <w:b/>
          <w:color w:val="CE5C00"/>
          <w:spacing w:val="-2"/>
          <w:sz w:val="20"/>
        </w:rPr>
        <w:t>.</w:t>
      </w:r>
      <w:r>
        <w:rPr>
          <w:rFonts w:ascii="Courier New"/>
          <w:spacing w:val="-2"/>
          <w:sz w:val="20"/>
        </w:rPr>
        <w:t>VB</w:t>
      </w:r>
      <w:proofErr w:type="spellEnd"/>
    </w:p>
    <w:p w14:paraId="03F53CC2" w14:textId="77777777" w:rsidR="00B9047F" w:rsidRDefault="00B9047F">
      <w:pPr>
        <w:pStyle w:val="BodyText"/>
        <w:spacing w:before="36"/>
        <w:ind w:left="0"/>
        <w:rPr>
          <w:rFonts w:ascii="Courier New"/>
          <w:sz w:val="20"/>
        </w:rPr>
      </w:pPr>
    </w:p>
    <w:p w14:paraId="72289A1E" w14:textId="77777777" w:rsidR="00B9047F" w:rsidRDefault="00CD325A">
      <w:pPr>
        <w:ind w:left="24"/>
        <w:rPr>
          <w:rFonts w:ascii="Courier New"/>
          <w:sz w:val="20"/>
        </w:rPr>
      </w:pPr>
      <w:r>
        <w:rPr>
          <w:rFonts w:ascii="Courier New"/>
          <w:b/>
          <w:color w:val="1F4986"/>
          <w:sz w:val="20"/>
        </w:rPr>
        <w:t>from</w:t>
      </w:r>
      <w:r>
        <w:rPr>
          <w:rFonts w:ascii="Courier New"/>
          <w:b/>
          <w:color w:val="1F4986"/>
          <w:spacing w:val="1"/>
          <w:sz w:val="20"/>
        </w:rPr>
        <w:t xml:space="preserve"> </w:t>
      </w:r>
      <w:proofErr w:type="spellStart"/>
      <w:r>
        <w:rPr>
          <w:rFonts w:ascii="Courier New"/>
          <w:sz w:val="20"/>
        </w:rPr>
        <w:t>sklearn</w:t>
      </w:r>
      <w:proofErr w:type="spellEnd"/>
      <w:r>
        <w:rPr>
          <w:rFonts w:ascii="Courier New"/>
          <w:spacing w:val="1"/>
          <w:sz w:val="20"/>
        </w:rPr>
        <w:t xml:space="preserve"> </w:t>
      </w:r>
      <w:r>
        <w:rPr>
          <w:rFonts w:ascii="Courier New"/>
          <w:b/>
          <w:color w:val="1F4986"/>
          <w:sz w:val="20"/>
        </w:rPr>
        <w:t>import</w:t>
      </w:r>
      <w:r>
        <w:rPr>
          <w:rFonts w:ascii="Courier New"/>
          <w:b/>
          <w:color w:val="1F4986"/>
          <w:spacing w:val="1"/>
          <w:sz w:val="20"/>
        </w:rPr>
        <w:t xml:space="preserve"> </w:t>
      </w:r>
      <w:r>
        <w:rPr>
          <w:rFonts w:ascii="Courier New"/>
          <w:spacing w:val="-2"/>
          <w:sz w:val="20"/>
        </w:rPr>
        <w:t>neighbors</w:t>
      </w:r>
    </w:p>
    <w:p w14:paraId="1AAD6138" w14:textId="77777777" w:rsidR="00B9047F" w:rsidRDefault="00B9047F">
      <w:pPr>
        <w:pStyle w:val="BodyText"/>
        <w:spacing w:before="36"/>
        <w:ind w:left="0"/>
        <w:rPr>
          <w:rFonts w:ascii="Courier New"/>
          <w:sz w:val="20"/>
        </w:rPr>
      </w:pPr>
    </w:p>
    <w:p w14:paraId="08775F9D" w14:textId="77777777" w:rsidR="00B9047F" w:rsidRDefault="00CD325A">
      <w:pPr>
        <w:spacing w:line="259" w:lineRule="auto"/>
        <w:ind w:left="24" w:right="3533"/>
        <w:rPr>
          <w:rFonts w:ascii="Courier New"/>
          <w:b/>
          <w:sz w:val="20"/>
        </w:rPr>
      </w:pPr>
      <w:proofErr w:type="spellStart"/>
      <w:r>
        <w:rPr>
          <w:rFonts w:ascii="Courier New"/>
          <w:sz w:val="20"/>
        </w:rPr>
        <w:t>knn</w:t>
      </w:r>
      <w:proofErr w:type="spellEnd"/>
      <w:r>
        <w:rPr>
          <w:rFonts w:ascii="Courier New"/>
          <w:spacing w:val="-5"/>
          <w:sz w:val="20"/>
        </w:rPr>
        <w:t xml:space="preserve"> </w:t>
      </w:r>
      <w:r>
        <w:rPr>
          <w:rFonts w:ascii="Courier New"/>
          <w:b/>
          <w:color w:val="CE5C00"/>
          <w:sz w:val="20"/>
        </w:rPr>
        <w:t>=</w:t>
      </w:r>
      <w:r>
        <w:rPr>
          <w:rFonts w:ascii="Courier New"/>
          <w:b/>
          <w:color w:val="CE5C00"/>
          <w:spacing w:val="-5"/>
          <w:sz w:val="20"/>
        </w:rPr>
        <w:t xml:space="preserve"> </w:t>
      </w:r>
      <w:proofErr w:type="spellStart"/>
      <w:proofErr w:type="gramStart"/>
      <w:r>
        <w:rPr>
          <w:rFonts w:ascii="Courier New"/>
          <w:sz w:val="20"/>
        </w:rPr>
        <w:t>neighbors</w:t>
      </w:r>
      <w:r>
        <w:rPr>
          <w:rFonts w:ascii="Courier New"/>
          <w:b/>
          <w:color w:val="CE5C00"/>
          <w:sz w:val="20"/>
        </w:rPr>
        <w:t>.</w:t>
      </w:r>
      <w:r>
        <w:rPr>
          <w:rFonts w:ascii="Courier New"/>
          <w:sz w:val="20"/>
        </w:rPr>
        <w:t>KNeighborsRegressor</w:t>
      </w:r>
      <w:proofErr w:type="spellEnd"/>
      <w:proofErr w:type="gramEnd"/>
      <w:r>
        <w:rPr>
          <w:rFonts w:ascii="Courier New"/>
          <w:b/>
          <w:sz w:val="20"/>
        </w:rPr>
        <w:t xml:space="preserve">() </w:t>
      </w:r>
      <w:proofErr w:type="spellStart"/>
      <w:proofErr w:type="gramStart"/>
      <w:r>
        <w:rPr>
          <w:rFonts w:ascii="Courier New"/>
          <w:sz w:val="20"/>
        </w:rPr>
        <w:t>knn</w:t>
      </w:r>
      <w:r>
        <w:rPr>
          <w:rFonts w:ascii="Courier New"/>
          <w:b/>
          <w:color w:val="CE5C00"/>
          <w:sz w:val="20"/>
        </w:rPr>
        <w:t>.</w:t>
      </w:r>
      <w:r>
        <w:rPr>
          <w:rFonts w:ascii="Courier New"/>
          <w:sz w:val="20"/>
        </w:rPr>
        <w:t>fit</w:t>
      </w:r>
      <w:proofErr w:type="spellEnd"/>
      <w:r>
        <w:rPr>
          <w:rFonts w:ascii="Courier New"/>
          <w:b/>
          <w:sz w:val="20"/>
        </w:rPr>
        <w:t>(</w:t>
      </w:r>
      <w:proofErr w:type="gramEnd"/>
      <w:r>
        <w:rPr>
          <w:rFonts w:ascii="Courier New"/>
          <w:sz w:val="20"/>
        </w:rPr>
        <w:t>X_train</w:t>
      </w:r>
      <w:r>
        <w:rPr>
          <w:rFonts w:ascii="Courier New"/>
          <w:b/>
          <w:sz w:val="20"/>
        </w:rPr>
        <w:t xml:space="preserve">, </w:t>
      </w:r>
      <w:proofErr w:type="spellStart"/>
      <w:r>
        <w:rPr>
          <w:rFonts w:ascii="Courier New"/>
          <w:sz w:val="20"/>
        </w:rPr>
        <w:t>y_train</w:t>
      </w:r>
      <w:proofErr w:type="spellEnd"/>
      <w:r>
        <w:rPr>
          <w:rFonts w:ascii="Courier New"/>
          <w:b/>
          <w:sz w:val="20"/>
        </w:rPr>
        <w:t>)</w:t>
      </w:r>
    </w:p>
    <w:p w14:paraId="669BBB56" w14:textId="77777777" w:rsidR="00B9047F" w:rsidRDefault="00B9047F">
      <w:pPr>
        <w:pStyle w:val="BodyText"/>
        <w:spacing w:before="19"/>
        <w:ind w:left="0"/>
        <w:rPr>
          <w:rFonts w:ascii="Courier New"/>
          <w:b/>
          <w:sz w:val="20"/>
        </w:rPr>
      </w:pPr>
    </w:p>
    <w:p w14:paraId="7F6EC002" w14:textId="77777777" w:rsidR="00B9047F" w:rsidRDefault="00CD325A">
      <w:pPr>
        <w:spacing w:line="259" w:lineRule="auto"/>
        <w:ind w:left="24" w:right="5589"/>
        <w:rPr>
          <w:rFonts w:ascii="Courier New"/>
          <w:b/>
          <w:sz w:val="20"/>
        </w:rPr>
      </w:pPr>
      <w:proofErr w:type="spellStart"/>
      <w:r>
        <w:rPr>
          <w:rFonts w:ascii="Courier New"/>
          <w:sz w:val="20"/>
        </w:rPr>
        <w:t>y_pred</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knn</w:t>
      </w:r>
      <w:r>
        <w:rPr>
          <w:rFonts w:ascii="Courier New"/>
          <w:b/>
          <w:color w:val="CE5C00"/>
          <w:sz w:val="20"/>
        </w:rPr>
        <w:t>.</w:t>
      </w:r>
      <w:r>
        <w:rPr>
          <w:rFonts w:ascii="Courier New"/>
          <w:sz w:val="20"/>
        </w:rPr>
        <w:t>predict</w:t>
      </w:r>
      <w:proofErr w:type="spellEnd"/>
      <w:proofErr w:type="gramEnd"/>
      <w:r>
        <w:rPr>
          <w:rFonts w:ascii="Courier New"/>
          <w:b/>
          <w:sz w:val="20"/>
        </w:rPr>
        <w:t>(</w:t>
      </w:r>
      <w:proofErr w:type="spellStart"/>
      <w:r>
        <w:rPr>
          <w:rFonts w:ascii="Courier New"/>
          <w:sz w:val="20"/>
        </w:rPr>
        <w:t>X_test</w:t>
      </w:r>
      <w:proofErr w:type="spellEnd"/>
      <w:r>
        <w:rPr>
          <w:rFonts w:ascii="Courier New"/>
          <w:b/>
          <w:sz w:val="20"/>
        </w:rPr>
        <w:t xml:space="preserve">) </w:t>
      </w:r>
      <w:proofErr w:type="spellStart"/>
      <w:r>
        <w:rPr>
          <w:rFonts w:ascii="Courier New"/>
          <w:sz w:val="20"/>
        </w:rPr>
        <w:t>y_pred</w:t>
      </w:r>
      <w:proofErr w:type="spellEnd"/>
      <w:r>
        <w:rPr>
          <w:rFonts w:ascii="Courier New"/>
          <w:spacing w:val="-8"/>
          <w:sz w:val="20"/>
        </w:rPr>
        <w:t xml:space="preserve"> </w:t>
      </w:r>
      <w:r>
        <w:rPr>
          <w:rFonts w:ascii="Courier New"/>
          <w:b/>
          <w:color w:val="CE5C00"/>
          <w:sz w:val="20"/>
        </w:rPr>
        <w:t>=</w:t>
      </w:r>
      <w:r>
        <w:rPr>
          <w:rFonts w:ascii="Courier New"/>
          <w:b/>
          <w:color w:val="CE5C00"/>
          <w:spacing w:val="-8"/>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proofErr w:type="spellStart"/>
      <w:r>
        <w:rPr>
          <w:rFonts w:ascii="Courier New"/>
          <w:sz w:val="20"/>
        </w:rPr>
        <w:t>y_pred</w:t>
      </w:r>
      <w:proofErr w:type="spellEnd"/>
      <w:r>
        <w:rPr>
          <w:rFonts w:ascii="Courier New"/>
          <w:b/>
          <w:sz w:val="20"/>
        </w:rPr>
        <w:t>)</w:t>
      </w:r>
    </w:p>
    <w:p w14:paraId="56C910E6" w14:textId="77777777" w:rsidR="00B9047F" w:rsidRDefault="00B9047F">
      <w:pPr>
        <w:pStyle w:val="BodyText"/>
        <w:spacing w:before="18"/>
        <w:ind w:left="0"/>
        <w:rPr>
          <w:rFonts w:ascii="Courier New"/>
          <w:b/>
          <w:sz w:val="20"/>
        </w:rPr>
      </w:pPr>
    </w:p>
    <w:p w14:paraId="7A9A3146" w14:textId="77777777" w:rsidR="00B9047F" w:rsidRDefault="00CD325A">
      <w:pPr>
        <w:spacing w:line="261" w:lineRule="auto"/>
        <w:ind w:left="24" w:right="1871"/>
        <w:rPr>
          <w:rFonts w:ascii="Courier New"/>
          <w:b/>
          <w:sz w:val="20"/>
        </w:rPr>
      </w:pPr>
      <w:proofErr w:type="spellStart"/>
      <w:r>
        <w:rPr>
          <w:rFonts w:ascii="Courier New"/>
          <w:sz w:val="20"/>
        </w:rPr>
        <w:t>knn_rmse</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np</w:t>
      </w:r>
      <w:r>
        <w:rPr>
          <w:rFonts w:ascii="Courier New"/>
          <w:b/>
          <w:color w:val="CE5C00"/>
          <w:sz w:val="20"/>
        </w:rPr>
        <w:t>.</w:t>
      </w:r>
      <w:r>
        <w:rPr>
          <w:rFonts w:ascii="Courier New"/>
          <w:sz w:val="20"/>
        </w:rPr>
        <w:t>sqrt</w:t>
      </w:r>
      <w:proofErr w:type="spellEnd"/>
      <w:proofErr w:type="gramEnd"/>
      <w:r>
        <w:rPr>
          <w:rFonts w:ascii="Courier New"/>
          <w:b/>
          <w:sz w:val="20"/>
        </w:rPr>
        <w:t>(</w:t>
      </w:r>
      <w:proofErr w:type="spellStart"/>
      <w:proofErr w:type="gramStart"/>
      <w:r>
        <w:rPr>
          <w:rFonts w:ascii="Courier New"/>
          <w:sz w:val="20"/>
        </w:rPr>
        <w:t>metrics</w:t>
      </w:r>
      <w:r>
        <w:rPr>
          <w:rFonts w:ascii="Courier New"/>
          <w:b/>
          <w:color w:val="CE5C00"/>
          <w:sz w:val="20"/>
        </w:rPr>
        <w:t>.</w:t>
      </w:r>
      <w:r>
        <w:rPr>
          <w:rFonts w:ascii="Courier New"/>
          <w:sz w:val="20"/>
        </w:rPr>
        <w:t>mean</w:t>
      </w:r>
      <w:proofErr w:type="gramEnd"/>
      <w:r>
        <w:rPr>
          <w:rFonts w:ascii="Courier New"/>
          <w:sz w:val="20"/>
        </w:rPr>
        <w:t>_squared_</w:t>
      </w:r>
      <w:proofErr w:type="gramStart"/>
      <w:r>
        <w:rPr>
          <w:rFonts w:ascii="Courier New"/>
          <w:sz w:val="20"/>
        </w:rPr>
        <w:t>error</w:t>
      </w:r>
      <w:proofErr w:type="spellEnd"/>
      <w:r>
        <w:rPr>
          <w:rFonts w:ascii="Courier New"/>
          <w:b/>
          <w:sz w:val="20"/>
        </w:rPr>
        <w:t>(</w:t>
      </w:r>
      <w:proofErr w:type="spellStart"/>
      <w:proofErr w:type="gramEnd"/>
      <w:r>
        <w:rPr>
          <w:rFonts w:ascii="Courier New"/>
          <w:sz w:val="20"/>
        </w:rPr>
        <w:t>y_test</w:t>
      </w:r>
      <w:proofErr w:type="spellEnd"/>
      <w:r>
        <w:rPr>
          <w:rFonts w:ascii="Courier New"/>
          <w:b/>
          <w:sz w:val="20"/>
        </w:rPr>
        <w:t xml:space="preserve">, </w:t>
      </w:r>
      <w:proofErr w:type="spellStart"/>
      <w:r>
        <w:rPr>
          <w:rFonts w:ascii="Courier New"/>
          <w:sz w:val="20"/>
        </w:rPr>
        <w:t>y_pred</w:t>
      </w:r>
      <w:proofErr w:type="spellEnd"/>
      <w:r>
        <w:rPr>
          <w:rFonts w:ascii="Courier New"/>
          <w:b/>
          <w:sz w:val="20"/>
        </w:rPr>
        <w:t xml:space="preserve">)) </w:t>
      </w:r>
      <w:proofErr w:type="spellStart"/>
      <w:r>
        <w:rPr>
          <w:rFonts w:ascii="Courier New"/>
          <w:sz w:val="20"/>
        </w:rPr>
        <w:t>knn_mse</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mean_squared_</w:t>
      </w:r>
      <w:proofErr w:type="gramStart"/>
      <w:r>
        <w:rPr>
          <w:rFonts w:ascii="Courier New"/>
          <w:sz w:val="20"/>
        </w:rPr>
        <w:t>error</w:t>
      </w:r>
      <w:proofErr w:type="spellEnd"/>
      <w:r>
        <w:rPr>
          <w:rFonts w:ascii="Courier New"/>
          <w:b/>
          <w:sz w:val="20"/>
        </w:rPr>
        <w:t>(</w:t>
      </w:r>
      <w:proofErr w:type="spellStart"/>
      <w:proofErr w:type="gramEnd"/>
      <w:r>
        <w:rPr>
          <w:rFonts w:ascii="Courier New"/>
          <w:sz w:val="20"/>
        </w:rPr>
        <w:t>y_test</w:t>
      </w:r>
      <w:proofErr w:type="spellEnd"/>
      <w:r>
        <w:rPr>
          <w:rFonts w:ascii="Courier New"/>
          <w:b/>
          <w:sz w:val="20"/>
        </w:rPr>
        <w:t xml:space="preserve">, </w:t>
      </w:r>
      <w:proofErr w:type="spellStart"/>
      <w:r>
        <w:rPr>
          <w:rFonts w:ascii="Courier New"/>
          <w:sz w:val="20"/>
        </w:rPr>
        <w:t>y_pred</w:t>
      </w:r>
      <w:proofErr w:type="spellEnd"/>
      <w:r>
        <w:rPr>
          <w:rFonts w:ascii="Courier New"/>
          <w:b/>
          <w:sz w:val="20"/>
        </w:rPr>
        <w:t>)</w:t>
      </w:r>
    </w:p>
    <w:p w14:paraId="086155F3" w14:textId="77777777" w:rsidR="00B9047F" w:rsidRDefault="00CD325A">
      <w:pPr>
        <w:spacing w:line="256" w:lineRule="auto"/>
        <w:ind w:left="24" w:right="3533"/>
        <w:rPr>
          <w:rFonts w:ascii="Courier New"/>
          <w:b/>
          <w:sz w:val="20"/>
        </w:rPr>
      </w:pPr>
      <w:proofErr w:type="spellStart"/>
      <w:r>
        <w:rPr>
          <w:rFonts w:ascii="Courier New"/>
          <w:sz w:val="20"/>
        </w:rPr>
        <w:t>knn_mae</w:t>
      </w:r>
      <w:proofErr w:type="spellEnd"/>
      <w:r>
        <w:rPr>
          <w:rFonts w:ascii="Courier New"/>
          <w:spacing w:val="-2"/>
          <w:sz w:val="20"/>
        </w:rPr>
        <w:t xml:space="preserve"> </w:t>
      </w:r>
      <w:r>
        <w:rPr>
          <w:rFonts w:ascii="Courier New"/>
          <w:b/>
          <w:color w:val="CE5C00"/>
          <w:sz w:val="20"/>
        </w:rPr>
        <w:t>=</w:t>
      </w:r>
      <w:r>
        <w:rPr>
          <w:rFonts w:ascii="Courier New"/>
          <w:b/>
          <w:color w:val="CE5C00"/>
          <w:spacing w:val="-2"/>
          <w:sz w:val="20"/>
        </w:rPr>
        <w:t xml:space="preserve"> </w:t>
      </w:r>
      <w:proofErr w:type="spellStart"/>
      <w:r>
        <w:rPr>
          <w:rFonts w:ascii="Courier New"/>
          <w:sz w:val="20"/>
        </w:rPr>
        <w:t>mean_absolute_</w:t>
      </w:r>
      <w:proofErr w:type="gramStart"/>
      <w:r>
        <w:rPr>
          <w:rFonts w:ascii="Courier New"/>
          <w:sz w:val="20"/>
        </w:rPr>
        <w:t>error</w:t>
      </w:r>
      <w:proofErr w:type="spellEnd"/>
      <w:r>
        <w:rPr>
          <w:rFonts w:ascii="Courier New"/>
          <w:b/>
          <w:sz w:val="20"/>
        </w:rPr>
        <w:t>(</w:t>
      </w:r>
      <w:proofErr w:type="spellStart"/>
      <w:proofErr w:type="gramEnd"/>
      <w:r>
        <w:rPr>
          <w:rFonts w:ascii="Courier New"/>
          <w:sz w:val="20"/>
        </w:rPr>
        <w:t>y_test</w:t>
      </w:r>
      <w:proofErr w:type="spellEnd"/>
      <w:r>
        <w:rPr>
          <w:rFonts w:ascii="Courier New"/>
          <w:b/>
          <w:sz w:val="20"/>
        </w:rPr>
        <w:t>,</w:t>
      </w:r>
      <w:r>
        <w:rPr>
          <w:rFonts w:ascii="Courier New"/>
          <w:b/>
          <w:spacing w:val="-2"/>
          <w:sz w:val="20"/>
        </w:rPr>
        <w:t xml:space="preserve"> </w:t>
      </w:r>
      <w:proofErr w:type="spellStart"/>
      <w:r>
        <w:rPr>
          <w:rFonts w:ascii="Courier New"/>
          <w:sz w:val="20"/>
        </w:rPr>
        <w:t>y_pred</w:t>
      </w:r>
      <w:proofErr w:type="spellEnd"/>
      <w:r>
        <w:rPr>
          <w:rFonts w:ascii="Courier New"/>
          <w:b/>
          <w:sz w:val="20"/>
        </w:rPr>
        <w:t xml:space="preserve">) </w:t>
      </w:r>
      <w:r>
        <w:rPr>
          <w:rFonts w:ascii="Courier New"/>
          <w:sz w:val="20"/>
        </w:rPr>
        <w:t xml:space="preserve">knn_r2 </w:t>
      </w:r>
      <w:r>
        <w:rPr>
          <w:rFonts w:ascii="Courier New"/>
          <w:b/>
          <w:color w:val="CE5C00"/>
          <w:sz w:val="20"/>
        </w:rPr>
        <w:t xml:space="preserve">= </w:t>
      </w:r>
      <w:proofErr w:type="gramStart"/>
      <w:r>
        <w:rPr>
          <w:rFonts w:ascii="Courier New"/>
          <w:sz w:val="20"/>
        </w:rPr>
        <w:t>metrics</w:t>
      </w:r>
      <w:r>
        <w:rPr>
          <w:rFonts w:ascii="Courier New"/>
          <w:b/>
          <w:color w:val="CE5C00"/>
          <w:sz w:val="20"/>
        </w:rPr>
        <w:t>.</w:t>
      </w:r>
      <w:r>
        <w:rPr>
          <w:rFonts w:ascii="Courier New"/>
          <w:sz w:val="20"/>
        </w:rPr>
        <w:t>r</w:t>
      </w:r>
      <w:proofErr w:type="gramEnd"/>
      <w:r>
        <w:rPr>
          <w:rFonts w:ascii="Courier New"/>
          <w:sz w:val="20"/>
        </w:rPr>
        <w:t>2_</w:t>
      </w:r>
      <w:proofErr w:type="gramStart"/>
      <w:r>
        <w:rPr>
          <w:rFonts w:ascii="Courier New"/>
          <w:sz w:val="20"/>
        </w:rPr>
        <w:t>score</w:t>
      </w:r>
      <w:r>
        <w:rPr>
          <w:rFonts w:ascii="Courier New"/>
          <w:b/>
          <w:sz w:val="20"/>
        </w:rPr>
        <w:t>(</w:t>
      </w:r>
      <w:proofErr w:type="spellStart"/>
      <w:proofErr w:type="gramEnd"/>
      <w:r>
        <w:rPr>
          <w:rFonts w:ascii="Courier New"/>
          <w:sz w:val="20"/>
        </w:rPr>
        <w:t>y_test</w:t>
      </w:r>
      <w:proofErr w:type="spellEnd"/>
      <w:r>
        <w:rPr>
          <w:rFonts w:ascii="Courier New"/>
          <w:b/>
          <w:sz w:val="20"/>
        </w:rPr>
        <w:t xml:space="preserve">, </w:t>
      </w:r>
      <w:proofErr w:type="spellStart"/>
      <w:r>
        <w:rPr>
          <w:rFonts w:ascii="Courier New"/>
          <w:sz w:val="20"/>
        </w:rPr>
        <w:t>y_pred</w:t>
      </w:r>
      <w:proofErr w:type="spellEnd"/>
      <w:r>
        <w:rPr>
          <w:rFonts w:ascii="Courier New"/>
          <w:b/>
          <w:sz w:val="20"/>
        </w:rPr>
        <w:t>)</w:t>
      </w:r>
    </w:p>
    <w:p w14:paraId="192B0726" w14:textId="77777777" w:rsidR="00B9047F" w:rsidRDefault="00CD325A">
      <w:pPr>
        <w:spacing w:before="2"/>
        <w:ind w:left="24"/>
        <w:rPr>
          <w:rFonts w:ascii="Courier New"/>
          <w:b/>
          <w:sz w:val="20"/>
        </w:rPr>
      </w:pPr>
      <w:proofErr w:type="spellStart"/>
      <w:r>
        <w:rPr>
          <w:rFonts w:ascii="Courier New"/>
          <w:sz w:val="20"/>
        </w:rPr>
        <w:t>knn_variance</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proofErr w:type="spellStart"/>
      <w:proofErr w:type="gramStart"/>
      <w:r>
        <w:rPr>
          <w:rFonts w:ascii="Courier New"/>
          <w:sz w:val="20"/>
        </w:rPr>
        <w:t>metrics</w:t>
      </w:r>
      <w:r>
        <w:rPr>
          <w:rFonts w:ascii="Courier New"/>
          <w:b/>
          <w:color w:val="CE5C00"/>
          <w:sz w:val="20"/>
        </w:rPr>
        <w:t>.</w:t>
      </w:r>
      <w:r>
        <w:rPr>
          <w:rFonts w:ascii="Courier New"/>
          <w:sz w:val="20"/>
        </w:rPr>
        <w:t>explained</w:t>
      </w:r>
      <w:proofErr w:type="gramEnd"/>
      <w:r>
        <w:rPr>
          <w:rFonts w:ascii="Courier New"/>
          <w:sz w:val="20"/>
        </w:rPr>
        <w:t>_variance_</w:t>
      </w:r>
      <w:proofErr w:type="gramStart"/>
      <w:r>
        <w:rPr>
          <w:rFonts w:ascii="Courier New"/>
          <w:sz w:val="20"/>
        </w:rPr>
        <w:t>score</w:t>
      </w:r>
      <w:proofErr w:type="spellEnd"/>
      <w:r>
        <w:rPr>
          <w:rFonts w:ascii="Courier New"/>
          <w:b/>
          <w:sz w:val="20"/>
        </w:rPr>
        <w:t>(</w:t>
      </w:r>
      <w:proofErr w:type="spellStart"/>
      <w:proofErr w:type="gramEnd"/>
      <w:r>
        <w:rPr>
          <w:rFonts w:ascii="Courier New"/>
          <w:sz w:val="20"/>
        </w:rPr>
        <w:t>y_test</w:t>
      </w:r>
      <w:proofErr w:type="spellEnd"/>
      <w:r>
        <w:rPr>
          <w:rFonts w:ascii="Courier New"/>
          <w:b/>
          <w:sz w:val="20"/>
        </w:rPr>
        <w:t>,</w:t>
      </w:r>
      <w:r>
        <w:rPr>
          <w:rFonts w:ascii="Courier New"/>
          <w:b/>
          <w:spacing w:val="2"/>
          <w:sz w:val="20"/>
        </w:rPr>
        <w:t xml:space="preserve"> </w:t>
      </w:r>
      <w:proofErr w:type="spellStart"/>
      <w:r>
        <w:rPr>
          <w:rFonts w:ascii="Courier New"/>
          <w:spacing w:val="-2"/>
          <w:sz w:val="20"/>
        </w:rPr>
        <w:t>y_pred</w:t>
      </w:r>
      <w:proofErr w:type="spellEnd"/>
      <w:r>
        <w:rPr>
          <w:rFonts w:ascii="Courier New"/>
          <w:b/>
          <w:spacing w:val="-2"/>
          <w:sz w:val="20"/>
        </w:rPr>
        <w:t>)</w:t>
      </w:r>
    </w:p>
    <w:p w14:paraId="22BDF54E" w14:textId="77777777" w:rsidR="00B9047F" w:rsidRDefault="00B9047F">
      <w:pPr>
        <w:pStyle w:val="BodyText"/>
        <w:spacing w:before="36"/>
        <w:ind w:left="0"/>
        <w:rPr>
          <w:rFonts w:ascii="Courier New"/>
          <w:b/>
          <w:sz w:val="20"/>
        </w:rPr>
      </w:pPr>
    </w:p>
    <w:p w14:paraId="6C786329" w14:textId="77777777" w:rsidR="00B9047F" w:rsidRDefault="00CD325A">
      <w:pPr>
        <w:spacing w:line="259" w:lineRule="auto"/>
        <w:ind w:left="24" w:right="688"/>
        <w:rPr>
          <w:rFonts w:ascii="Courier New"/>
          <w:b/>
          <w:sz w:val="20"/>
        </w:rPr>
      </w:pPr>
      <w:proofErr w:type="spellStart"/>
      <w:r>
        <w:rPr>
          <w:rFonts w:ascii="Courier New"/>
          <w:sz w:val="20"/>
        </w:rPr>
        <w:t>knn_error</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proofErr w:type="spellStart"/>
      <w:r>
        <w:rPr>
          <w:rFonts w:ascii="Courier New"/>
          <w:sz w:val="20"/>
        </w:rPr>
        <w:t>knn_rmse</w:t>
      </w:r>
      <w:proofErr w:type="spellEnd"/>
      <w:r>
        <w:rPr>
          <w:rFonts w:ascii="Courier New"/>
          <w:b/>
          <w:sz w:val="20"/>
        </w:rPr>
        <w:t xml:space="preserve">, </w:t>
      </w:r>
      <w:proofErr w:type="spellStart"/>
      <w:r>
        <w:rPr>
          <w:rFonts w:ascii="Courier New"/>
          <w:sz w:val="20"/>
        </w:rPr>
        <w:t>knn_mse</w:t>
      </w:r>
      <w:proofErr w:type="spellEnd"/>
      <w:r>
        <w:rPr>
          <w:rFonts w:ascii="Courier New"/>
          <w:b/>
          <w:sz w:val="20"/>
        </w:rPr>
        <w:t xml:space="preserve">, </w:t>
      </w:r>
      <w:proofErr w:type="spellStart"/>
      <w:r>
        <w:rPr>
          <w:rFonts w:ascii="Courier New"/>
          <w:sz w:val="20"/>
        </w:rPr>
        <w:t>knn_mae</w:t>
      </w:r>
      <w:proofErr w:type="spellEnd"/>
      <w:r>
        <w:rPr>
          <w:rFonts w:ascii="Courier New"/>
          <w:b/>
          <w:sz w:val="20"/>
        </w:rPr>
        <w:t xml:space="preserve">, </w:t>
      </w:r>
      <w:r>
        <w:rPr>
          <w:rFonts w:ascii="Courier New"/>
          <w:sz w:val="20"/>
        </w:rPr>
        <w:t>knn_r2</w:t>
      </w:r>
      <w:r>
        <w:rPr>
          <w:rFonts w:ascii="Courier New"/>
          <w:b/>
          <w:sz w:val="20"/>
        </w:rPr>
        <w:t xml:space="preserve">, </w:t>
      </w:r>
      <w:proofErr w:type="spellStart"/>
      <w:r>
        <w:rPr>
          <w:rFonts w:ascii="Courier New"/>
          <w:spacing w:val="-2"/>
          <w:sz w:val="20"/>
        </w:rPr>
        <w:t>knn_variance</w:t>
      </w:r>
      <w:proofErr w:type="spellEnd"/>
      <w:r>
        <w:rPr>
          <w:rFonts w:ascii="Courier New"/>
          <w:b/>
          <w:spacing w:val="-2"/>
          <w:sz w:val="20"/>
        </w:rPr>
        <w:t>])</w:t>
      </w:r>
    </w:p>
    <w:p w14:paraId="61811414" w14:textId="77777777" w:rsidR="00B9047F" w:rsidRDefault="00CD325A">
      <w:pPr>
        <w:spacing w:before="2"/>
        <w:ind w:left="24"/>
        <w:rPr>
          <w:rFonts w:ascii="Courier New"/>
          <w:b/>
          <w:sz w:val="20"/>
        </w:rPr>
      </w:pPr>
      <w:proofErr w:type="spellStart"/>
      <w:r>
        <w:rPr>
          <w:rFonts w:ascii="Courier New"/>
          <w:sz w:val="20"/>
        </w:rPr>
        <w:t>knn_error</w:t>
      </w:r>
      <w:r>
        <w:rPr>
          <w:rFonts w:ascii="Courier New"/>
          <w:b/>
          <w:color w:val="CE5C00"/>
          <w:sz w:val="20"/>
        </w:rPr>
        <w:t>.</w:t>
      </w:r>
      <w:r>
        <w:rPr>
          <w:rFonts w:ascii="Courier New"/>
          <w:sz w:val="20"/>
        </w:rPr>
        <w:t>columns</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r>
        <w:rPr>
          <w:rFonts w:ascii="Courier New"/>
          <w:b/>
          <w:sz w:val="20"/>
        </w:rPr>
        <w:t>[</w:t>
      </w:r>
      <w:r>
        <w:rPr>
          <w:rFonts w:ascii="Courier New"/>
          <w:color w:val="4E9A05"/>
          <w:sz w:val="20"/>
        </w:rPr>
        <w:t>"</w:t>
      </w:r>
      <w:proofErr w:type="spellStart"/>
      <w:r>
        <w:rPr>
          <w:rFonts w:ascii="Courier New"/>
          <w:color w:val="4E9A05"/>
          <w:sz w:val="20"/>
        </w:rPr>
        <w:t>knn</w:t>
      </w:r>
      <w:proofErr w:type="spellEnd"/>
      <w:r>
        <w:rPr>
          <w:rFonts w:ascii="Courier New"/>
          <w:color w:val="4E9A05"/>
          <w:spacing w:val="1"/>
          <w:sz w:val="20"/>
        </w:rPr>
        <w:t xml:space="preserve"> </w:t>
      </w:r>
      <w:r>
        <w:rPr>
          <w:rFonts w:ascii="Courier New"/>
          <w:color w:val="4E9A05"/>
          <w:spacing w:val="-2"/>
          <w:sz w:val="20"/>
        </w:rPr>
        <w:t>Regression"</w:t>
      </w:r>
      <w:r>
        <w:rPr>
          <w:rFonts w:ascii="Courier New"/>
          <w:b/>
          <w:spacing w:val="-2"/>
          <w:sz w:val="20"/>
        </w:rPr>
        <w:t>]</w:t>
      </w:r>
    </w:p>
    <w:p w14:paraId="2FEC2A98" w14:textId="77777777" w:rsidR="00B9047F" w:rsidRDefault="00CD325A">
      <w:pPr>
        <w:spacing w:before="193"/>
        <w:ind w:left="1839" w:right="2401"/>
        <w:jc w:val="center"/>
        <w:rPr>
          <w:i/>
          <w:sz w:val="18"/>
        </w:rPr>
      </w:pPr>
      <w:bookmarkStart w:id="110" w:name="_bookmark114"/>
      <w:bookmarkEnd w:id="110"/>
      <w:r>
        <w:rPr>
          <w:i/>
          <w:color w:val="44536A"/>
          <w:sz w:val="18"/>
        </w:rPr>
        <w:t>Code</w:t>
      </w:r>
      <w:r>
        <w:rPr>
          <w:i/>
          <w:color w:val="44536A"/>
          <w:spacing w:val="-2"/>
          <w:sz w:val="18"/>
        </w:rPr>
        <w:t xml:space="preserve"> </w:t>
      </w:r>
      <w:r>
        <w:rPr>
          <w:i/>
          <w:color w:val="44536A"/>
          <w:sz w:val="18"/>
        </w:rPr>
        <w:t>Snippet</w:t>
      </w:r>
      <w:r>
        <w:rPr>
          <w:i/>
          <w:color w:val="44536A"/>
          <w:spacing w:val="-1"/>
          <w:sz w:val="18"/>
        </w:rPr>
        <w:t xml:space="preserve"> </w:t>
      </w:r>
      <w:r>
        <w:rPr>
          <w:i/>
          <w:color w:val="44536A"/>
          <w:sz w:val="18"/>
        </w:rPr>
        <w:t>15:</w:t>
      </w:r>
      <w:r>
        <w:rPr>
          <w:i/>
          <w:color w:val="44536A"/>
          <w:spacing w:val="-1"/>
          <w:sz w:val="18"/>
        </w:rPr>
        <w:t xml:space="preserve"> </w:t>
      </w:r>
      <w:proofErr w:type="spellStart"/>
      <w:r>
        <w:rPr>
          <w:i/>
          <w:color w:val="44536A"/>
          <w:sz w:val="18"/>
        </w:rPr>
        <w:t>knn</w:t>
      </w:r>
      <w:proofErr w:type="spellEnd"/>
      <w:r>
        <w:rPr>
          <w:i/>
          <w:color w:val="44536A"/>
          <w:spacing w:val="1"/>
          <w:sz w:val="18"/>
        </w:rPr>
        <w:t xml:space="preserve"> </w:t>
      </w:r>
      <w:r>
        <w:rPr>
          <w:i/>
          <w:color w:val="44536A"/>
          <w:spacing w:val="-2"/>
          <w:sz w:val="18"/>
        </w:rPr>
        <w:t>regression</w:t>
      </w:r>
    </w:p>
    <w:p w14:paraId="122ACF34" w14:textId="77777777" w:rsidR="00B9047F" w:rsidRDefault="00B9047F">
      <w:pPr>
        <w:pStyle w:val="BodyText"/>
        <w:ind w:left="0"/>
        <w:rPr>
          <w:i/>
          <w:sz w:val="18"/>
        </w:rPr>
      </w:pPr>
    </w:p>
    <w:p w14:paraId="0F5BCA65" w14:textId="77777777" w:rsidR="00B9047F" w:rsidRDefault="00B9047F">
      <w:pPr>
        <w:pStyle w:val="BodyText"/>
        <w:ind w:left="0"/>
        <w:rPr>
          <w:i/>
          <w:sz w:val="18"/>
        </w:rPr>
      </w:pPr>
    </w:p>
    <w:p w14:paraId="4F7049A0" w14:textId="77777777" w:rsidR="00B9047F" w:rsidRDefault="00B9047F">
      <w:pPr>
        <w:pStyle w:val="BodyText"/>
        <w:spacing w:before="35"/>
        <w:ind w:left="0"/>
        <w:rPr>
          <w:i/>
          <w:sz w:val="18"/>
        </w:rPr>
      </w:pPr>
    </w:p>
    <w:p w14:paraId="21C55D2A" w14:textId="77777777" w:rsidR="00B9047F" w:rsidRDefault="00CD325A">
      <w:pPr>
        <w:pStyle w:val="BodyText"/>
        <w:spacing w:line="398" w:lineRule="auto"/>
        <w:ind w:right="4534"/>
      </w:pPr>
      <w:r>
        <w:t>With this, we arrived at following error values RMSE</w:t>
      </w:r>
      <w:r>
        <w:rPr>
          <w:spacing w:val="-4"/>
        </w:rPr>
        <w:t xml:space="preserve"> </w:t>
      </w:r>
      <w:r>
        <w:t>=</w:t>
      </w:r>
      <w:r>
        <w:rPr>
          <w:spacing w:val="-5"/>
        </w:rPr>
        <w:t xml:space="preserve"> </w:t>
      </w:r>
      <w:r>
        <w:t>0.312</w:t>
      </w:r>
      <w:r>
        <w:rPr>
          <w:spacing w:val="-4"/>
        </w:rPr>
        <w:t xml:space="preserve"> </w:t>
      </w:r>
      <w:r>
        <w:t>(must</w:t>
      </w:r>
      <w:r>
        <w:rPr>
          <w:spacing w:val="-4"/>
        </w:rPr>
        <w:t xml:space="preserve"> </w:t>
      </w:r>
      <w:r>
        <w:t>be</w:t>
      </w:r>
      <w:r>
        <w:rPr>
          <w:spacing w:val="-5"/>
        </w:rPr>
        <w:t xml:space="preserve"> </w:t>
      </w:r>
      <w:r>
        <w:t>as</w:t>
      </w:r>
      <w:r>
        <w:rPr>
          <w:spacing w:val="-5"/>
        </w:rPr>
        <w:t xml:space="preserve"> </w:t>
      </w:r>
      <w:r>
        <w:t>close</w:t>
      </w:r>
      <w:r>
        <w:rPr>
          <w:spacing w:val="-4"/>
        </w:rPr>
        <w:t xml:space="preserve"> </w:t>
      </w:r>
      <w:r>
        <w:t>as</w:t>
      </w:r>
      <w:r>
        <w:rPr>
          <w:spacing w:val="-5"/>
        </w:rPr>
        <w:t xml:space="preserve"> </w:t>
      </w:r>
      <w:r>
        <w:t>possible</w:t>
      </w:r>
      <w:r>
        <w:rPr>
          <w:spacing w:val="-5"/>
        </w:rPr>
        <w:t xml:space="preserve"> </w:t>
      </w:r>
      <w:r>
        <w:t>to</w:t>
      </w:r>
      <w:r>
        <w:rPr>
          <w:spacing w:val="-4"/>
        </w:rPr>
        <w:t xml:space="preserve"> </w:t>
      </w:r>
      <w:r>
        <w:t>zero) MSE = 0.097 (must be as close as possible to zero) MAE = 0.195 (must be as close as possible to zero) R</w:t>
      </w:r>
      <w:r>
        <w:rPr>
          <w:vertAlign w:val="superscript"/>
        </w:rPr>
        <w:t>2</w:t>
      </w:r>
      <w:r>
        <w:t xml:space="preserve"> = 0.171 (must be as close as possible to one)</w:t>
      </w:r>
    </w:p>
    <w:p w14:paraId="2B93C629" w14:textId="77777777" w:rsidR="00B9047F" w:rsidRDefault="00CD325A">
      <w:pPr>
        <w:pStyle w:val="BodyText"/>
        <w:spacing w:line="273" w:lineRule="exact"/>
      </w:pPr>
      <w:r>
        <w:t>Explained</w:t>
      </w:r>
      <w:r>
        <w:rPr>
          <w:spacing w:val="-1"/>
        </w:rPr>
        <w:t xml:space="preserve"> </w:t>
      </w:r>
      <w:r>
        <w:t>Variance</w:t>
      </w:r>
      <w:r>
        <w:rPr>
          <w:spacing w:val="1"/>
        </w:rPr>
        <w:t xml:space="preserve"> </w:t>
      </w:r>
      <w:r>
        <w:t>=</w:t>
      </w:r>
      <w:r>
        <w:rPr>
          <w:spacing w:val="-2"/>
        </w:rPr>
        <w:t xml:space="preserve"> </w:t>
      </w:r>
      <w:r>
        <w:t>0.398 (must</w:t>
      </w:r>
      <w:r>
        <w:rPr>
          <w:spacing w:val="-1"/>
        </w:rPr>
        <w:t xml:space="preserve"> </w:t>
      </w:r>
      <w:r>
        <w:t>be as</w:t>
      </w:r>
      <w:r>
        <w:rPr>
          <w:spacing w:val="-2"/>
        </w:rPr>
        <w:t xml:space="preserve"> </w:t>
      </w:r>
      <w:r>
        <w:t>close as</w:t>
      </w:r>
      <w:r>
        <w:rPr>
          <w:spacing w:val="-2"/>
        </w:rPr>
        <w:t xml:space="preserve"> </w:t>
      </w:r>
      <w:r>
        <w:t xml:space="preserve">possible to </w:t>
      </w:r>
      <w:r>
        <w:rPr>
          <w:spacing w:val="-4"/>
        </w:rPr>
        <w:t>one)</w:t>
      </w:r>
    </w:p>
    <w:p w14:paraId="5F25EBAF" w14:textId="77777777" w:rsidR="00B9047F" w:rsidRDefault="00B9047F">
      <w:pPr>
        <w:pStyle w:val="BodyText"/>
        <w:spacing w:line="273" w:lineRule="exact"/>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4CCF7BC7" w14:textId="77777777" w:rsidR="00B9047F" w:rsidRDefault="00CD325A">
      <w:pPr>
        <w:pStyle w:val="BodyText"/>
        <w:spacing w:before="7"/>
        <w:ind w:left="0"/>
        <w:rPr>
          <w:sz w:val="18"/>
        </w:rPr>
      </w:pPr>
      <w:r>
        <w:rPr>
          <w:noProof/>
          <w:sz w:val="18"/>
          <w:lang w:bidi="te-IN"/>
        </w:rPr>
        <w:lastRenderedPageBreak/>
        <mc:AlternateContent>
          <mc:Choice Requires="wps">
            <w:drawing>
              <wp:anchor distT="0" distB="0" distL="0" distR="0" simplePos="0" relativeHeight="15747584" behindDoc="0" locked="0" layoutInCell="1" allowOverlap="1" wp14:anchorId="622B93B4" wp14:editId="3CCE3955">
                <wp:simplePos x="0" y="0"/>
                <wp:positionH relativeFrom="page">
                  <wp:posOffset>1086332</wp:posOffset>
                </wp:positionH>
                <wp:positionV relativeFrom="page">
                  <wp:posOffset>1968940</wp:posOffset>
                </wp:positionV>
                <wp:extent cx="152400" cy="16637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6B344552" w14:textId="77777777" w:rsidR="00B9047F" w:rsidRDefault="00CD325A">
                            <w:pPr>
                              <w:spacing w:line="223" w:lineRule="exact"/>
                              <w:ind w:left="20"/>
                              <w:rPr>
                                <w:rFonts w:ascii="Calibri"/>
                                <w:sz w:val="20"/>
                              </w:rPr>
                            </w:pPr>
                            <w:r>
                              <w:rPr>
                                <w:rFonts w:ascii="Calibri"/>
                                <w:color w:val="585858"/>
                                <w:spacing w:val="-5"/>
                                <w:sz w:val="20"/>
                              </w:rPr>
                              <w:t>VB</w:t>
                            </w:r>
                          </w:p>
                        </w:txbxContent>
                      </wps:txbx>
                      <wps:bodyPr vert="vert270" wrap="square" lIns="0" tIns="0" rIns="0" bIns="0" rtlCol="0">
                        <a:noAutofit/>
                      </wps:bodyPr>
                    </wps:wsp>
                  </a:graphicData>
                </a:graphic>
              </wp:anchor>
            </w:drawing>
          </mc:Choice>
          <mc:Fallback>
            <w:pict>
              <v:shape w14:anchorId="622B93B4" id="Textbox 136" o:spid="_x0000_s1143" type="#_x0000_t202" style="position:absolute;margin-left:85.55pt;margin-top:155.05pt;width:12pt;height:13.1pt;z-index:1574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" filled="f" stroked="f">
                <v:textbox style="layout-flow:vertical;mso-layout-flow-alt:bottom-to-top" inset="0,0,0,0">
                  <w:txbxContent>
                    <w:p w14:paraId="6B344552" w14:textId="77777777" w:rsidR="00B9047F" w:rsidRDefault="00CD325A">
                      <w:pPr>
                        <w:spacing w:line="223" w:lineRule="exact"/>
                        <w:ind w:left="20"/>
                        <w:rPr>
                          <w:rFonts w:ascii="Calibri"/>
                          <w:sz w:val="20"/>
                        </w:rPr>
                      </w:pPr>
                      <w:r>
                        <w:rPr>
                          <w:rFonts w:ascii="Calibri"/>
                          <w:color w:val="585858"/>
                          <w:spacing w:val="-5"/>
                          <w:sz w:val="20"/>
                        </w:rPr>
                        <w:t>VB</w:t>
                      </w:r>
                    </w:p>
                  </w:txbxContent>
                </v:textbox>
                <w10:wrap anchorx="page" anchory="page"/>
              </v:shape>
            </w:pict>
          </mc:Fallback>
        </mc:AlternateContent>
      </w:r>
    </w:p>
    <w:tbl>
      <w:tblPr>
        <w:tblW w:w="0" w:type="auto"/>
        <w:tblInd w:w="97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700"/>
        <w:gridCol w:w="698"/>
        <w:gridCol w:w="700"/>
        <w:gridCol w:w="700"/>
        <w:gridCol w:w="698"/>
        <w:gridCol w:w="700"/>
        <w:gridCol w:w="698"/>
        <w:gridCol w:w="700"/>
        <w:gridCol w:w="698"/>
      </w:tblGrid>
      <w:tr w:rsidR="00B9047F" w14:paraId="26F72EEA" w14:textId="77777777">
        <w:trPr>
          <w:trHeight w:val="333"/>
        </w:trPr>
        <w:tc>
          <w:tcPr>
            <w:tcW w:w="700" w:type="dxa"/>
            <w:tcBorders>
              <w:left w:val="single" w:sz="6" w:space="0" w:color="BEBEBE"/>
            </w:tcBorders>
          </w:tcPr>
          <w:p w14:paraId="4ECC6E03" w14:textId="77777777" w:rsidR="00B9047F" w:rsidRDefault="00B9047F">
            <w:pPr>
              <w:pStyle w:val="TableParagraph"/>
            </w:pPr>
          </w:p>
        </w:tc>
        <w:tc>
          <w:tcPr>
            <w:tcW w:w="698" w:type="dxa"/>
          </w:tcPr>
          <w:p w14:paraId="13A55870" w14:textId="77777777" w:rsidR="00B9047F" w:rsidRDefault="00B9047F">
            <w:pPr>
              <w:pStyle w:val="TableParagraph"/>
            </w:pPr>
          </w:p>
        </w:tc>
        <w:tc>
          <w:tcPr>
            <w:tcW w:w="700" w:type="dxa"/>
          </w:tcPr>
          <w:p w14:paraId="493E7104" w14:textId="77777777" w:rsidR="00B9047F" w:rsidRDefault="00B9047F">
            <w:pPr>
              <w:pStyle w:val="TableParagraph"/>
            </w:pPr>
          </w:p>
        </w:tc>
        <w:tc>
          <w:tcPr>
            <w:tcW w:w="700" w:type="dxa"/>
          </w:tcPr>
          <w:p w14:paraId="7B82865C" w14:textId="77777777" w:rsidR="00B9047F" w:rsidRDefault="00B9047F">
            <w:pPr>
              <w:pStyle w:val="TableParagraph"/>
            </w:pPr>
          </w:p>
        </w:tc>
        <w:tc>
          <w:tcPr>
            <w:tcW w:w="698" w:type="dxa"/>
          </w:tcPr>
          <w:p w14:paraId="59696471" w14:textId="77777777" w:rsidR="00B9047F" w:rsidRDefault="00B9047F">
            <w:pPr>
              <w:pStyle w:val="TableParagraph"/>
            </w:pPr>
          </w:p>
        </w:tc>
        <w:tc>
          <w:tcPr>
            <w:tcW w:w="700" w:type="dxa"/>
          </w:tcPr>
          <w:p w14:paraId="3B3F27FB" w14:textId="77777777" w:rsidR="00B9047F" w:rsidRDefault="00B9047F">
            <w:pPr>
              <w:pStyle w:val="TableParagraph"/>
            </w:pPr>
          </w:p>
        </w:tc>
        <w:tc>
          <w:tcPr>
            <w:tcW w:w="698" w:type="dxa"/>
          </w:tcPr>
          <w:p w14:paraId="00ED955D" w14:textId="77777777" w:rsidR="00B9047F" w:rsidRDefault="00B9047F">
            <w:pPr>
              <w:pStyle w:val="TableParagraph"/>
            </w:pPr>
          </w:p>
        </w:tc>
        <w:tc>
          <w:tcPr>
            <w:tcW w:w="700" w:type="dxa"/>
          </w:tcPr>
          <w:p w14:paraId="3587C7B5" w14:textId="77777777" w:rsidR="00B9047F" w:rsidRDefault="00B9047F">
            <w:pPr>
              <w:pStyle w:val="TableParagraph"/>
            </w:pPr>
          </w:p>
        </w:tc>
        <w:tc>
          <w:tcPr>
            <w:tcW w:w="698" w:type="dxa"/>
          </w:tcPr>
          <w:p w14:paraId="35054A11" w14:textId="77777777" w:rsidR="00B9047F" w:rsidRDefault="00B9047F">
            <w:pPr>
              <w:pStyle w:val="TableParagraph"/>
            </w:pPr>
          </w:p>
        </w:tc>
      </w:tr>
      <w:tr w:rsidR="00B9047F" w14:paraId="74CE416B" w14:textId="77777777">
        <w:trPr>
          <w:trHeight w:val="332"/>
        </w:trPr>
        <w:tc>
          <w:tcPr>
            <w:tcW w:w="700" w:type="dxa"/>
            <w:tcBorders>
              <w:left w:val="single" w:sz="6" w:space="0" w:color="BEBEBE"/>
            </w:tcBorders>
          </w:tcPr>
          <w:p w14:paraId="73CF9E72" w14:textId="77777777" w:rsidR="00B9047F" w:rsidRDefault="00B9047F">
            <w:pPr>
              <w:pStyle w:val="TableParagraph"/>
            </w:pPr>
          </w:p>
        </w:tc>
        <w:tc>
          <w:tcPr>
            <w:tcW w:w="698" w:type="dxa"/>
          </w:tcPr>
          <w:p w14:paraId="7EFE7AA4" w14:textId="77777777" w:rsidR="00B9047F" w:rsidRDefault="00B9047F">
            <w:pPr>
              <w:pStyle w:val="TableParagraph"/>
            </w:pPr>
          </w:p>
        </w:tc>
        <w:tc>
          <w:tcPr>
            <w:tcW w:w="700" w:type="dxa"/>
          </w:tcPr>
          <w:p w14:paraId="03B3CFE8" w14:textId="77777777" w:rsidR="00B9047F" w:rsidRDefault="00B9047F">
            <w:pPr>
              <w:pStyle w:val="TableParagraph"/>
            </w:pPr>
          </w:p>
        </w:tc>
        <w:tc>
          <w:tcPr>
            <w:tcW w:w="700" w:type="dxa"/>
          </w:tcPr>
          <w:p w14:paraId="243BA12B" w14:textId="77777777" w:rsidR="00B9047F" w:rsidRDefault="00B9047F">
            <w:pPr>
              <w:pStyle w:val="TableParagraph"/>
            </w:pPr>
          </w:p>
        </w:tc>
        <w:tc>
          <w:tcPr>
            <w:tcW w:w="698" w:type="dxa"/>
          </w:tcPr>
          <w:p w14:paraId="1EA2B6B4" w14:textId="77777777" w:rsidR="00B9047F" w:rsidRDefault="00B9047F">
            <w:pPr>
              <w:pStyle w:val="TableParagraph"/>
            </w:pPr>
          </w:p>
        </w:tc>
        <w:tc>
          <w:tcPr>
            <w:tcW w:w="700" w:type="dxa"/>
          </w:tcPr>
          <w:p w14:paraId="6347E730" w14:textId="77777777" w:rsidR="00B9047F" w:rsidRDefault="00B9047F">
            <w:pPr>
              <w:pStyle w:val="TableParagraph"/>
            </w:pPr>
          </w:p>
        </w:tc>
        <w:tc>
          <w:tcPr>
            <w:tcW w:w="698" w:type="dxa"/>
          </w:tcPr>
          <w:p w14:paraId="587D076F" w14:textId="77777777" w:rsidR="00B9047F" w:rsidRDefault="00B9047F">
            <w:pPr>
              <w:pStyle w:val="TableParagraph"/>
            </w:pPr>
          </w:p>
        </w:tc>
        <w:tc>
          <w:tcPr>
            <w:tcW w:w="700" w:type="dxa"/>
          </w:tcPr>
          <w:p w14:paraId="4F9315D9" w14:textId="77777777" w:rsidR="00B9047F" w:rsidRDefault="00B9047F">
            <w:pPr>
              <w:pStyle w:val="TableParagraph"/>
            </w:pPr>
          </w:p>
        </w:tc>
        <w:tc>
          <w:tcPr>
            <w:tcW w:w="698" w:type="dxa"/>
          </w:tcPr>
          <w:p w14:paraId="58BA0E95" w14:textId="77777777" w:rsidR="00B9047F" w:rsidRDefault="00B9047F">
            <w:pPr>
              <w:pStyle w:val="TableParagraph"/>
            </w:pPr>
          </w:p>
        </w:tc>
      </w:tr>
      <w:tr w:rsidR="00B9047F" w14:paraId="46960441" w14:textId="77777777">
        <w:trPr>
          <w:trHeight w:val="335"/>
        </w:trPr>
        <w:tc>
          <w:tcPr>
            <w:tcW w:w="700" w:type="dxa"/>
            <w:tcBorders>
              <w:left w:val="single" w:sz="6" w:space="0" w:color="BEBEBE"/>
            </w:tcBorders>
          </w:tcPr>
          <w:p w14:paraId="27B0972A" w14:textId="77777777" w:rsidR="00B9047F" w:rsidRDefault="00B9047F">
            <w:pPr>
              <w:pStyle w:val="TableParagraph"/>
            </w:pPr>
          </w:p>
        </w:tc>
        <w:tc>
          <w:tcPr>
            <w:tcW w:w="698" w:type="dxa"/>
          </w:tcPr>
          <w:p w14:paraId="3CA3F250" w14:textId="77777777" w:rsidR="00B9047F" w:rsidRDefault="00B9047F">
            <w:pPr>
              <w:pStyle w:val="TableParagraph"/>
            </w:pPr>
          </w:p>
        </w:tc>
        <w:tc>
          <w:tcPr>
            <w:tcW w:w="700" w:type="dxa"/>
          </w:tcPr>
          <w:p w14:paraId="7893A88C" w14:textId="77777777" w:rsidR="00B9047F" w:rsidRDefault="00B9047F">
            <w:pPr>
              <w:pStyle w:val="TableParagraph"/>
            </w:pPr>
          </w:p>
        </w:tc>
        <w:tc>
          <w:tcPr>
            <w:tcW w:w="700" w:type="dxa"/>
          </w:tcPr>
          <w:p w14:paraId="53B5F99F" w14:textId="77777777" w:rsidR="00B9047F" w:rsidRDefault="00B9047F">
            <w:pPr>
              <w:pStyle w:val="TableParagraph"/>
            </w:pPr>
          </w:p>
        </w:tc>
        <w:tc>
          <w:tcPr>
            <w:tcW w:w="698" w:type="dxa"/>
          </w:tcPr>
          <w:p w14:paraId="07361EDC" w14:textId="77777777" w:rsidR="00B9047F" w:rsidRDefault="00B9047F">
            <w:pPr>
              <w:pStyle w:val="TableParagraph"/>
            </w:pPr>
          </w:p>
        </w:tc>
        <w:tc>
          <w:tcPr>
            <w:tcW w:w="700" w:type="dxa"/>
          </w:tcPr>
          <w:p w14:paraId="424A8615" w14:textId="77777777" w:rsidR="00B9047F" w:rsidRDefault="00B9047F">
            <w:pPr>
              <w:pStyle w:val="TableParagraph"/>
            </w:pPr>
          </w:p>
        </w:tc>
        <w:tc>
          <w:tcPr>
            <w:tcW w:w="698" w:type="dxa"/>
          </w:tcPr>
          <w:p w14:paraId="4006BB41" w14:textId="77777777" w:rsidR="00B9047F" w:rsidRDefault="00B9047F">
            <w:pPr>
              <w:pStyle w:val="TableParagraph"/>
            </w:pPr>
          </w:p>
        </w:tc>
        <w:tc>
          <w:tcPr>
            <w:tcW w:w="700" w:type="dxa"/>
          </w:tcPr>
          <w:p w14:paraId="5D4A8E78" w14:textId="77777777" w:rsidR="00B9047F" w:rsidRDefault="00B9047F">
            <w:pPr>
              <w:pStyle w:val="TableParagraph"/>
            </w:pPr>
          </w:p>
        </w:tc>
        <w:tc>
          <w:tcPr>
            <w:tcW w:w="698" w:type="dxa"/>
          </w:tcPr>
          <w:p w14:paraId="104873FA" w14:textId="77777777" w:rsidR="00B9047F" w:rsidRDefault="00B9047F">
            <w:pPr>
              <w:pStyle w:val="TableParagraph"/>
            </w:pPr>
          </w:p>
        </w:tc>
      </w:tr>
      <w:tr w:rsidR="00B9047F" w14:paraId="7624FD96" w14:textId="77777777">
        <w:trPr>
          <w:trHeight w:val="332"/>
        </w:trPr>
        <w:tc>
          <w:tcPr>
            <w:tcW w:w="700" w:type="dxa"/>
            <w:tcBorders>
              <w:left w:val="single" w:sz="6" w:space="0" w:color="BEBEBE"/>
            </w:tcBorders>
          </w:tcPr>
          <w:p w14:paraId="042E0191" w14:textId="77777777" w:rsidR="00B9047F" w:rsidRDefault="00B9047F">
            <w:pPr>
              <w:pStyle w:val="TableParagraph"/>
            </w:pPr>
          </w:p>
        </w:tc>
        <w:tc>
          <w:tcPr>
            <w:tcW w:w="698" w:type="dxa"/>
          </w:tcPr>
          <w:p w14:paraId="73FEC3E1" w14:textId="77777777" w:rsidR="00B9047F" w:rsidRDefault="00B9047F">
            <w:pPr>
              <w:pStyle w:val="TableParagraph"/>
            </w:pPr>
          </w:p>
        </w:tc>
        <w:tc>
          <w:tcPr>
            <w:tcW w:w="700" w:type="dxa"/>
          </w:tcPr>
          <w:p w14:paraId="0FAD9563" w14:textId="77777777" w:rsidR="00B9047F" w:rsidRDefault="00B9047F">
            <w:pPr>
              <w:pStyle w:val="TableParagraph"/>
            </w:pPr>
          </w:p>
        </w:tc>
        <w:tc>
          <w:tcPr>
            <w:tcW w:w="700" w:type="dxa"/>
          </w:tcPr>
          <w:p w14:paraId="1148BA2E" w14:textId="77777777" w:rsidR="00B9047F" w:rsidRDefault="00B9047F">
            <w:pPr>
              <w:pStyle w:val="TableParagraph"/>
            </w:pPr>
          </w:p>
        </w:tc>
        <w:tc>
          <w:tcPr>
            <w:tcW w:w="698" w:type="dxa"/>
          </w:tcPr>
          <w:p w14:paraId="2E1B2791" w14:textId="77777777" w:rsidR="00B9047F" w:rsidRDefault="00B9047F">
            <w:pPr>
              <w:pStyle w:val="TableParagraph"/>
            </w:pPr>
          </w:p>
        </w:tc>
        <w:tc>
          <w:tcPr>
            <w:tcW w:w="700" w:type="dxa"/>
          </w:tcPr>
          <w:p w14:paraId="62C9A9A2" w14:textId="77777777" w:rsidR="00B9047F" w:rsidRDefault="00B9047F">
            <w:pPr>
              <w:pStyle w:val="TableParagraph"/>
            </w:pPr>
          </w:p>
        </w:tc>
        <w:tc>
          <w:tcPr>
            <w:tcW w:w="698" w:type="dxa"/>
          </w:tcPr>
          <w:p w14:paraId="6D7DA263" w14:textId="77777777" w:rsidR="00B9047F" w:rsidRDefault="00B9047F">
            <w:pPr>
              <w:pStyle w:val="TableParagraph"/>
            </w:pPr>
          </w:p>
        </w:tc>
        <w:tc>
          <w:tcPr>
            <w:tcW w:w="700" w:type="dxa"/>
          </w:tcPr>
          <w:p w14:paraId="07CB9772" w14:textId="77777777" w:rsidR="00B9047F" w:rsidRDefault="00B9047F">
            <w:pPr>
              <w:pStyle w:val="TableParagraph"/>
            </w:pPr>
          </w:p>
        </w:tc>
        <w:tc>
          <w:tcPr>
            <w:tcW w:w="698" w:type="dxa"/>
          </w:tcPr>
          <w:p w14:paraId="287D9E0C" w14:textId="77777777" w:rsidR="00B9047F" w:rsidRDefault="00B9047F">
            <w:pPr>
              <w:pStyle w:val="TableParagraph"/>
            </w:pPr>
          </w:p>
        </w:tc>
      </w:tr>
      <w:tr w:rsidR="00B9047F" w14:paraId="6BF1CE5A" w14:textId="77777777">
        <w:trPr>
          <w:trHeight w:val="335"/>
        </w:trPr>
        <w:tc>
          <w:tcPr>
            <w:tcW w:w="700" w:type="dxa"/>
            <w:tcBorders>
              <w:left w:val="single" w:sz="6" w:space="0" w:color="BEBEBE"/>
            </w:tcBorders>
          </w:tcPr>
          <w:p w14:paraId="04214B6C" w14:textId="77777777" w:rsidR="00B9047F" w:rsidRDefault="00B9047F">
            <w:pPr>
              <w:pStyle w:val="TableParagraph"/>
            </w:pPr>
          </w:p>
        </w:tc>
        <w:tc>
          <w:tcPr>
            <w:tcW w:w="698" w:type="dxa"/>
          </w:tcPr>
          <w:p w14:paraId="0C571F51" w14:textId="77777777" w:rsidR="00B9047F" w:rsidRDefault="00B9047F">
            <w:pPr>
              <w:pStyle w:val="TableParagraph"/>
            </w:pPr>
          </w:p>
        </w:tc>
        <w:tc>
          <w:tcPr>
            <w:tcW w:w="700" w:type="dxa"/>
          </w:tcPr>
          <w:p w14:paraId="055918EE" w14:textId="77777777" w:rsidR="00B9047F" w:rsidRDefault="00B9047F">
            <w:pPr>
              <w:pStyle w:val="TableParagraph"/>
            </w:pPr>
          </w:p>
        </w:tc>
        <w:tc>
          <w:tcPr>
            <w:tcW w:w="700" w:type="dxa"/>
          </w:tcPr>
          <w:p w14:paraId="461E2645" w14:textId="77777777" w:rsidR="00B9047F" w:rsidRDefault="00B9047F">
            <w:pPr>
              <w:pStyle w:val="TableParagraph"/>
            </w:pPr>
          </w:p>
        </w:tc>
        <w:tc>
          <w:tcPr>
            <w:tcW w:w="698" w:type="dxa"/>
          </w:tcPr>
          <w:p w14:paraId="0DAF0DAB" w14:textId="77777777" w:rsidR="00B9047F" w:rsidRDefault="00B9047F">
            <w:pPr>
              <w:pStyle w:val="TableParagraph"/>
            </w:pPr>
          </w:p>
        </w:tc>
        <w:tc>
          <w:tcPr>
            <w:tcW w:w="700" w:type="dxa"/>
          </w:tcPr>
          <w:p w14:paraId="0FAC227B" w14:textId="77777777" w:rsidR="00B9047F" w:rsidRDefault="00B9047F">
            <w:pPr>
              <w:pStyle w:val="TableParagraph"/>
            </w:pPr>
          </w:p>
        </w:tc>
        <w:tc>
          <w:tcPr>
            <w:tcW w:w="698" w:type="dxa"/>
          </w:tcPr>
          <w:p w14:paraId="59B3757D" w14:textId="77777777" w:rsidR="00B9047F" w:rsidRDefault="00B9047F">
            <w:pPr>
              <w:pStyle w:val="TableParagraph"/>
            </w:pPr>
          </w:p>
        </w:tc>
        <w:tc>
          <w:tcPr>
            <w:tcW w:w="700" w:type="dxa"/>
          </w:tcPr>
          <w:p w14:paraId="54AF2E13" w14:textId="77777777" w:rsidR="00B9047F" w:rsidRDefault="00B9047F">
            <w:pPr>
              <w:pStyle w:val="TableParagraph"/>
            </w:pPr>
          </w:p>
        </w:tc>
        <w:tc>
          <w:tcPr>
            <w:tcW w:w="698" w:type="dxa"/>
          </w:tcPr>
          <w:p w14:paraId="5F877DCB" w14:textId="77777777" w:rsidR="00B9047F" w:rsidRDefault="00B9047F">
            <w:pPr>
              <w:pStyle w:val="TableParagraph"/>
            </w:pPr>
          </w:p>
        </w:tc>
      </w:tr>
      <w:tr w:rsidR="00B9047F" w14:paraId="00D5ACE3" w14:textId="77777777">
        <w:trPr>
          <w:trHeight w:val="307"/>
        </w:trPr>
        <w:tc>
          <w:tcPr>
            <w:tcW w:w="700" w:type="dxa"/>
            <w:tcBorders>
              <w:left w:val="single" w:sz="6" w:space="0" w:color="BEBEBE"/>
              <w:bottom w:val="single" w:sz="18" w:space="0" w:color="FF0000"/>
            </w:tcBorders>
          </w:tcPr>
          <w:p w14:paraId="36864B55" w14:textId="77777777" w:rsidR="00B9047F" w:rsidRDefault="00B9047F">
            <w:pPr>
              <w:pStyle w:val="TableParagraph"/>
            </w:pPr>
          </w:p>
        </w:tc>
        <w:tc>
          <w:tcPr>
            <w:tcW w:w="698" w:type="dxa"/>
            <w:tcBorders>
              <w:bottom w:val="single" w:sz="18" w:space="0" w:color="FF0000"/>
            </w:tcBorders>
          </w:tcPr>
          <w:p w14:paraId="5904C070" w14:textId="77777777" w:rsidR="00B9047F" w:rsidRDefault="00B9047F">
            <w:pPr>
              <w:pStyle w:val="TableParagraph"/>
            </w:pPr>
          </w:p>
        </w:tc>
        <w:tc>
          <w:tcPr>
            <w:tcW w:w="700" w:type="dxa"/>
            <w:tcBorders>
              <w:bottom w:val="single" w:sz="18" w:space="0" w:color="FF0000"/>
            </w:tcBorders>
          </w:tcPr>
          <w:p w14:paraId="26576A3F" w14:textId="77777777" w:rsidR="00B9047F" w:rsidRDefault="00B9047F">
            <w:pPr>
              <w:pStyle w:val="TableParagraph"/>
            </w:pPr>
          </w:p>
        </w:tc>
        <w:tc>
          <w:tcPr>
            <w:tcW w:w="700" w:type="dxa"/>
            <w:tcBorders>
              <w:bottom w:val="single" w:sz="18" w:space="0" w:color="FF0000"/>
            </w:tcBorders>
          </w:tcPr>
          <w:p w14:paraId="0293B966" w14:textId="77777777" w:rsidR="00B9047F" w:rsidRDefault="00B9047F">
            <w:pPr>
              <w:pStyle w:val="TableParagraph"/>
            </w:pPr>
          </w:p>
        </w:tc>
        <w:tc>
          <w:tcPr>
            <w:tcW w:w="698" w:type="dxa"/>
            <w:tcBorders>
              <w:bottom w:val="single" w:sz="18" w:space="0" w:color="FF0000"/>
            </w:tcBorders>
          </w:tcPr>
          <w:p w14:paraId="783C2E9B" w14:textId="77777777" w:rsidR="00B9047F" w:rsidRDefault="00B9047F">
            <w:pPr>
              <w:pStyle w:val="TableParagraph"/>
            </w:pPr>
          </w:p>
        </w:tc>
        <w:tc>
          <w:tcPr>
            <w:tcW w:w="700" w:type="dxa"/>
            <w:tcBorders>
              <w:bottom w:val="single" w:sz="18" w:space="0" w:color="FF0000"/>
            </w:tcBorders>
          </w:tcPr>
          <w:p w14:paraId="37D4E520" w14:textId="77777777" w:rsidR="00B9047F" w:rsidRDefault="00B9047F">
            <w:pPr>
              <w:pStyle w:val="TableParagraph"/>
            </w:pPr>
          </w:p>
        </w:tc>
        <w:tc>
          <w:tcPr>
            <w:tcW w:w="698" w:type="dxa"/>
            <w:tcBorders>
              <w:bottom w:val="single" w:sz="18" w:space="0" w:color="FF0000"/>
            </w:tcBorders>
          </w:tcPr>
          <w:p w14:paraId="7D66CDEB" w14:textId="77777777" w:rsidR="00B9047F" w:rsidRDefault="00B9047F">
            <w:pPr>
              <w:pStyle w:val="TableParagraph"/>
            </w:pPr>
          </w:p>
        </w:tc>
        <w:tc>
          <w:tcPr>
            <w:tcW w:w="700" w:type="dxa"/>
            <w:tcBorders>
              <w:bottom w:val="single" w:sz="18" w:space="0" w:color="FF0000"/>
            </w:tcBorders>
          </w:tcPr>
          <w:p w14:paraId="6BF6B3A5" w14:textId="77777777" w:rsidR="00B9047F" w:rsidRDefault="00B9047F">
            <w:pPr>
              <w:pStyle w:val="TableParagraph"/>
            </w:pPr>
          </w:p>
        </w:tc>
        <w:tc>
          <w:tcPr>
            <w:tcW w:w="698" w:type="dxa"/>
            <w:tcBorders>
              <w:bottom w:val="single" w:sz="18" w:space="0" w:color="FF0000"/>
            </w:tcBorders>
          </w:tcPr>
          <w:p w14:paraId="7256A3C5" w14:textId="77777777" w:rsidR="00B9047F" w:rsidRDefault="00B9047F">
            <w:pPr>
              <w:pStyle w:val="TableParagraph"/>
            </w:pPr>
          </w:p>
        </w:tc>
      </w:tr>
      <w:tr w:rsidR="00B9047F" w14:paraId="497DDC0E" w14:textId="77777777">
        <w:trPr>
          <w:trHeight w:val="330"/>
        </w:trPr>
        <w:tc>
          <w:tcPr>
            <w:tcW w:w="700" w:type="dxa"/>
            <w:tcBorders>
              <w:top w:val="single" w:sz="18" w:space="0" w:color="FF0000"/>
              <w:left w:val="single" w:sz="6" w:space="0" w:color="BEBEBE"/>
            </w:tcBorders>
          </w:tcPr>
          <w:p w14:paraId="20563EBC" w14:textId="77777777" w:rsidR="00B9047F" w:rsidRDefault="00B9047F">
            <w:pPr>
              <w:pStyle w:val="TableParagraph"/>
            </w:pPr>
          </w:p>
        </w:tc>
        <w:tc>
          <w:tcPr>
            <w:tcW w:w="698" w:type="dxa"/>
            <w:tcBorders>
              <w:top w:val="single" w:sz="18" w:space="0" w:color="FF0000"/>
            </w:tcBorders>
          </w:tcPr>
          <w:p w14:paraId="27B1639A" w14:textId="77777777" w:rsidR="00B9047F" w:rsidRDefault="00B9047F">
            <w:pPr>
              <w:pStyle w:val="TableParagraph"/>
            </w:pPr>
          </w:p>
        </w:tc>
        <w:tc>
          <w:tcPr>
            <w:tcW w:w="700" w:type="dxa"/>
            <w:tcBorders>
              <w:top w:val="single" w:sz="18" w:space="0" w:color="FF0000"/>
            </w:tcBorders>
          </w:tcPr>
          <w:p w14:paraId="5B46DDDA" w14:textId="77777777" w:rsidR="00B9047F" w:rsidRDefault="00B9047F">
            <w:pPr>
              <w:pStyle w:val="TableParagraph"/>
            </w:pPr>
          </w:p>
        </w:tc>
        <w:tc>
          <w:tcPr>
            <w:tcW w:w="700" w:type="dxa"/>
            <w:tcBorders>
              <w:top w:val="single" w:sz="18" w:space="0" w:color="FF0000"/>
            </w:tcBorders>
          </w:tcPr>
          <w:p w14:paraId="48B9E0A7" w14:textId="77777777" w:rsidR="00B9047F" w:rsidRDefault="00B9047F">
            <w:pPr>
              <w:pStyle w:val="TableParagraph"/>
            </w:pPr>
          </w:p>
        </w:tc>
        <w:tc>
          <w:tcPr>
            <w:tcW w:w="698" w:type="dxa"/>
            <w:tcBorders>
              <w:top w:val="single" w:sz="18" w:space="0" w:color="FF0000"/>
            </w:tcBorders>
          </w:tcPr>
          <w:p w14:paraId="1DEC50C5" w14:textId="77777777" w:rsidR="00B9047F" w:rsidRDefault="00B9047F">
            <w:pPr>
              <w:pStyle w:val="TableParagraph"/>
            </w:pPr>
          </w:p>
        </w:tc>
        <w:tc>
          <w:tcPr>
            <w:tcW w:w="700" w:type="dxa"/>
            <w:tcBorders>
              <w:top w:val="single" w:sz="18" w:space="0" w:color="FF0000"/>
            </w:tcBorders>
          </w:tcPr>
          <w:p w14:paraId="0DE350D7" w14:textId="77777777" w:rsidR="00B9047F" w:rsidRDefault="00B9047F">
            <w:pPr>
              <w:pStyle w:val="TableParagraph"/>
            </w:pPr>
          </w:p>
        </w:tc>
        <w:tc>
          <w:tcPr>
            <w:tcW w:w="698" w:type="dxa"/>
            <w:tcBorders>
              <w:top w:val="single" w:sz="18" w:space="0" w:color="FF0000"/>
            </w:tcBorders>
          </w:tcPr>
          <w:p w14:paraId="64A0EF37" w14:textId="77777777" w:rsidR="00B9047F" w:rsidRDefault="00B9047F">
            <w:pPr>
              <w:pStyle w:val="TableParagraph"/>
            </w:pPr>
          </w:p>
        </w:tc>
        <w:tc>
          <w:tcPr>
            <w:tcW w:w="700" w:type="dxa"/>
            <w:tcBorders>
              <w:top w:val="single" w:sz="18" w:space="0" w:color="FF0000"/>
            </w:tcBorders>
          </w:tcPr>
          <w:p w14:paraId="0D060A25" w14:textId="77777777" w:rsidR="00B9047F" w:rsidRDefault="00B9047F">
            <w:pPr>
              <w:pStyle w:val="TableParagraph"/>
            </w:pPr>
          </w:p>
        </w:tc>
        <w:tc>
          <w:tcPr>
            <w:tcW w:w="698" w:type="dxa"/>
            <w:tcBorders>
              <w:top w:val="single" w:sz="18" w:space="0" w:color="FF0000"/>
            </w:tcBorders>
          </w:tcPr>
          <w:p w14:paraId="3BBFD5E7" w14:textId="77777777" w:rsidR="00B9047F" w:rsidRDefault="00B9047F">
            <w:pPr>
              <w:pStyle w:val="TableParagraph"/>
            </w:pPr>
          </w:p>
        </w:tc>
      </w:tr>
      <w:tr w:rsidR="00B9047F" w14:paraId="4D5ABB7E" w14:textId="77777777">
        <w:trPr>
          <w:trHeight w:val="332"/>
        </w:trPr>
        <w:tc>
          <w:tcPr>
            <w:tcW w:w="700" w:type="dxa"/>
            <w:tcBorders>
              <w:left w:val="single" w:sz="6" w:space="0" w:color="BEBEBE"/>
            </w:tcBorders>
          </w:tcPr>
          <w:p w14:paraId="7C6FD674" w14:textId="77777777" w:rsidR="00B9047F" w:rsidRDefault="00B9047F">
            <w:pPr>
              <w:pStyle w:val="TableParagraph"/>
            </w:pPr>
          </w:p>
        </w:tc>
        <w:tc>
          <w:tcPr>
            <w:tcW w:w="698" w:type="dxa"/>
          </w:tcPr>
          <w:p w14:paraId="69832A62" w14:textId="77777777" w:rsidR="00B9047F" w:rsidRDefault="00B9047F">
            <w:pPr>
              <w:pStyle w:val="TableParagraph"/>
            </w:pPr>
          </w:p>
        </w:tc>
        <w:tc>
          <w:tcPr>
            <w:tcW w:w="700" w:type="dxa"/>
          </w:tcPr>
          <w:p w14:paraId="67FDD062" w14:textId="77777777" w:rsidR="00B9047F" w:rsidRDefault="00B9047F">
            <w:pPr>
              <w:pStyle w:val="TableParagraph"/>
            </w:pPr>
          </w:p>
        </w:tc>
        <w:tc>
          <w:tcPr>
            <w:tcW w:w="700" w:type="dxa"/>
          </w:tcPr>
          <w:p w14:paraId="0F303731" w14:textId="77777777" w:rsidR="00B9047F" w:rsidRDefault="00B9047F">
            <w:pPr>
              <w:pStyle w:val="TableParagraph"/>
            </w:pPr>
          </w:p>
        </w:tc>
        <w:tc>
          <w:tcPr>
            <w:tcW w:w="698" w:type="dxa"/>
          </w:tcPr>
          <w:p w14:paraId="47C20261" w14:textId="77777777" w:rsidR="00B9047F" w:rsidRDefault="00B9047F">
            <w:pPr>
              <w:pStyle w:val="TableParagraph"/>
            </w:pPr>
          </w:p>
        </w:tc>
        <w:tc>
          <w:tcPr>
            <w:tcW w:w="700" w:type="dxa"/>
          </w:tcPr>
          <w:p w14:paraId="78E22A30" w14:textId="77777777" w:rsidR="00B9047F" w:rsidRDefault="00B9047F">
            <w:pPr>
              <w:pStyle w:val="TableParagraph"/>
            </w:pPr>
          </w:p>
        </w:tc>
        <w:tc>
          <w:tcPr>
            <w:tcW w:w="698" w:type="dxa"/>
          </w:tcPr>
          <w:p w14:paraId="1779634F" w14:textId="77777777" w:rsidR="00B9047F" w:rsidRDefault="00B9047F">
            <w:pPr>
              <w:pStyle w:val="TableParagraph"/>
            </w:pPr>
          </w:p>
        </w:tc>
        <w:tc>
          <w:tcPr>
            <w:tcW w:w="700" w:type="dxa"/>
          </w:tcPr>
          <w:p w14:paraId="26E38885" w14:textId="77777777" w:rsidR="00B9047F" w:rsidRDefault="00B9047F">
            <w:pPr>
              <w:pStyle w:val="TableParagraph"/>
            </w:pPr>
          </w:p>
        </w:tc>
        <w:tc>
          <w:tcPr>
            <w:tcW w:w="698" w:type="dxa"/>
          </w:tcPr>
          <w:p w14:paraId="01F9205A" w14:textId="77777777" w:rsidR="00B9047F" w:rsidRDefault="00B9047F">
            <w:pPr>
              <w:pStyle w:val="TableParagraph"/>
            </w:pPr>
          </w:p>
        </w:tc>
      </w:tr>
      <w:tr w:rsidR="00B9047F" w14:paraId="3AEE7903" w14:textId="77777777">
        <w:trPr>
          <w:trHeight w:val="334"/>
        </w:trPr>
        <w:tc>
          <w:tcPr>
            <w:tcW w:w="700" w:type="dxa"/>
            <w:tcBorders>
              <w:left w:val="single" w:sz="6" w:space="0" w:color="BEBEBE"/>
              <w:bottom w:val="single" w:sz="6" w:space="0" w:color="BEBEBE"/>
            </w:tcBorders>
          </w:tcPr>
          <w:p w14:paraId="2CD79D5B" w14:textId="77777777" w:rsidR="00B9047F" w:rsidRDefault="00B9047F">
            <w:pPr>
              <w:pStyle w:val="TableParagraph"/>
            </w:pPr>
          </w:p>
        </w:tc>
        <w:tc>
          <w:tcPr>
            <w:tcW w:w="698" w:type="dxa"/>
            <w:tcBorders>
              <w:bottom w:val="single" w:sz="6" w:space="0" w:color="BEBEBE"/>
            </w:tcBorders>
          </w:tcPr>
          <w:p w14:paraId="66BC6899" w14:textId="77777777" w:rsidR="00B9047F" w:rsidRDefault="00B9047F">
            <w:pPr>
              <w:pStyle w:val="TableParagraph"/>
            </w:pPr>
          </w:p>
        </w:tc>
        <w:tc>
          <w:tcPr>
            <w:tcW w:w="700" w:type="dxa"/>
            <w:tcBorders>
              <w:bottom w:val="single" w:sz="6" w:space="0" w:color="BEBEBE"/>
            </w:tcBorders>
          </w:tcPr>
          <w:p w14:paraId="6505ACCA" w14:textId="77777777" w:rsidR="00B9047F" w:rsidRDefault="00B9047F">
            <w:pPr>
              <w:pStyle w:val="TableParagraph"/>
            </w:pPr>
          </w:p>
        </w:tc>
        <w:tc>
          <w:tcPr>
            <w:tcW w:w="700" w:type="dxa"/>
            <w:tcBorders>
              <w:bottom w:val="single" w:sz="6" w:space="0" w:color="BEBEBE"/>
            </w:tcBorders>
          </w:tcPr>
          <w:p w14:paraId="25C2C136" w14:textId="77777777" w:rsidR="00B9047F" w:rsidRDefault="00B9047F">
            <w:pPr>
              <w:pStyle w:val="TableParagraph"/>
            </w:pPr>
          </w:p>
        </w:tc>
        <w:tc>
          <w:tcPr>
            <w:tcW w:w="698" w:type="dxa"/>
            <w:tcBorders>
              <w:bottom w:val="single" w:sz="6" w:space="0" w:color="BEBEBE"/>
            </w:tcBorders>
          </w:tcPr>
          <w:p w14:paraId="3B7B09D0" w14:textId="77777777" w:rsidR="00B9047F" w:rsidRDefault="00B9047F">
            <w:pPr>
              <w:pStyle w:val="TableParagraph"/>
            </w:pPr>
          </w:p>
        </w:tc>
        <w:tc>
          <w:tcPr>
            <w:tcW w:w="700" w:type="dxa"/>
            <w:tcBorders>
              <w:bottom w:val="single" w:sz="6" w:space="0" w:color="BEBEBE"/>
            </w:tcBorders>
          </w:tcPr>
          <w:p w14:paraId="7A343831" w14:textId="77777777" w:rsidR="00B9047F" w:rsidRDefault="00B9047F">
            <w:pPr>
              <w:pStyle w:val="TableParagraph"/>
            </w:pPr>
          </w:p>
        </w:tc>
        <w:tc>
          <w:tcPr>
            <w:tcW w:w="698" w:type="dxa"/>
            <w:tcBorders>
              <w:bottom w:val="single" w:sz="6" w:space="0" w:color="BEBEBE"/>
            </w:tcBorders>
          </w:tcPr>
          <w:p w14:paraId="405CA284" w14:textId="77777777" w:rsidR="00B9047F" w:rsidRDefault="00B9047F">
            <w:pPr>
              <w:pStyle w:val="TableParagraph"/>
            </w:pPr>
          </w:p>
        </w:tc>
        <w:tc>
          <w:tcPr>
            <w:tcW w:w="700" w:type="dxa"/>
            <w:tcBorders>
              <w:bottom w:val="single" w:sz="6" w:space="0" w:color="BEBEBE"/>
            </w:tcBorders>
          </w:tcPr>
          <w:p w14:paraId="3CD37F64" w14:textId="77777777" w:rsidR="00B9047F" w:rsidRDefault="00B9047F">
            <w:pPr>
              <w:pStyle w:val="TableParagraph"/>
            </w:pPr>
          </w:p>
        </w:tc>
        <w:tc>
          <w:tcPr>
            <w:tcW w:w="698" w:type="dxa"/>
            <w:tcBorders>
              <w:bottom w:val="single" w:sz="6" w:space="0" w:color="BEBEBE"/>
            </w:tcBorders>
          </w:tcPr>
          <w:p w14:paraId="18CAE637" w14:textId="77777777" w:rsidR="00B9047F" w:rsidRDefault="00B9047F">
            <w:pPr>
              <w:pStyle w:val="TableParagraph"/>
            </w:pPr>
          </w:p>
        </w:tc>
      </w:tr>
    </w:tbl>
    <w:p w14:paraId="69A5484C" w14:textId="77777777" w:rsidR="00B9047F" w:rsidRDefault="00B9047F">
      <w:pPr>
        <w:pStyle w:val="BodyText"/>
        <w:ind w:left="0"/>
        <w:rPr>
          <w:sz w:val="18"/>
        </w:rPr>
      </w:pPr>
    </w:p>
    <w:p w14:paraId="04D36E25" w14:textId="77777777" w:rsidR="00B9047F" w:rsidRDefault="00B9047F">
      <w:pPr>
        <w:pStyle w:val="BodyText"/>
        <w:ind w:left="0"/>
        <w:rPr>
          <w:sz w:val="18"/>
        </w:rPr>
      </w:pPr>
    </w:p>
    <w:p w14:paraId="3E352F73" w14:textId="77777777" w:rsidR="00B9047F" w:rsidRDefault="00B9047F">
      <w:pPr>
        <w:pStyle w:val="BodyText"/>
        <w:ind w:left="0"/>
        <w:rPr>
          <w:sz w:val="18"/>
        </w:rPr>
      </w:pPr>
    </w:p>
    <w:p w14:paraId="196A167D" w14:textId="77777777" w:rsidR="00B9047F" w:rsidRDefault="00B9047F">
      <w:pPr>
        <w:pStyle w:val="BodyText"/>
        <w:ind w:left="0"/>
        <w:rPr>
          <w:sz w:val="18"/>
        </w:rPr>
      </w:pPr>
    </w:p>
    <w:p w14:paraId="15ED665F" w14:textId="77777777" w:rsidR="00B9047F" w:rsidRDefault="00B9047F">
      <w:pPr>
        <w:pStyle w:val="BodyText"/>
        <w:spacing w:before="48"/>
        <w:ind w:left="0"/>
        <w:rPr>
          <w:sz w:val="18"/>
        </w:rPr>
      </w:pPr>
    </w:p>
    <w:p w14:paraId="4F7CFD63" w14:textId="77777777" w:rsidR="00B9047F" w:rsidRDefault="00CD325A">
      <w:pPr>
        <w:ind w:left="1839" w:right="2401"/>
        <w:jc w:val="center"/>
        <w:rPr>
          <w:i/>
          <w:sz w:val="18"/>
        </w:rPr>
      </w:pPr>
      <w:r>
        <w:rPr>
          <w:i/>
          <w:noProof/>
          <w:sz w:val="18"/>
          <w:lang w:bidi="te-IN"/>
        </w:rPr>
        <mc:AlternateContent>
          <mc:Choice Requires="wpg">
            <w:drawing>
              <wp:anchor distT="0" distB="0" distL="0" distR="0" simplePos="0" relativeHeight="483490816" behindDoc="1" locked="0" layoutInCell="1" allowOverlap="1" wp14:anchorId="4E7A3CA8" wp14:editId="4275DD83">
                <wp:simplePos x="0" y="0"/>
                <wp:positionH relativeFrom="page">
                  <wp:posOffset>909637</wp:posOffset>
                </wp:positionH>
                <wp:positionV relativeFrom="paragraph">
                  <wp:posOffset>-2827599</wp:posOffset>
                </wp:positionV>
                <wp:extent cx="5741035" cy="2707640"/>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035" cy="2707640"/>
                          <a:chOff x="0" y="0"/>
                          <a:chExt cx="5741035" cy="2707640"/>
                        </a:xfrm>
                      </wpg:grpSpPr>
                      <pic:pic xmlns:pic="http://schemas.openxmlformats.org/drawingml/2006/picture">
                        <pic:nvPicPr>
                          <pic:cNvPr id="138" name="Image 138"/>
                          <pic:cNvPicPr/>
                        </pic:nvPicPr>
                        <pic:blipFill>
                          <a:blip r:embed="rId74" cstate="print"/>
                          <a:stretch>
                            <a:fillRect/>
                          </a:stretch>
                        </pic:blipFill>
                        <pic:spPr>
                          <a:xfrm>
                            <a:off x="570166" y="407098"/>
                            <a:ext cx="3628644" cy="1712976"/>
                          </a:xfrm>
                          <a:prstGeom prst="rect">
                            <a:avLst/>
                          </a:prstGeom>
                        </pic:spPr>
                      </pic:pic>
                      <pic:pic xmlns:pic="http://schemas.openxmlformats.org/drawingml/2006/picture">
                        <pic:nvPicPr>
                          <pic:cNvPr id="139" name="Image 139"/>
                          <pic:cNvPicPr/>
                        </pic:nvPicPr>
                        <pic:blipFill>
                          <a:blip r:embed="rId75" cstate="print"/>
                          <a:stretch>
                            <a:fillRect/>
                          </a:stretch>
                        </pic:blipFill>
                        <pic:spPr>
                          <a:xfrm>
                            <a:off x="4862766" y="1208532"/>
                            <a:ext cx="243840" cy="73532"/>
                          </a:xfrm>
                          <a:prstGeom prst="rect">
                            <a:avLst/>
                          </a:prstGeom>
                        </pic:spPr>
                      </pic:pic>
                      <pic:pic xmlns:pic="http://schemas.openxmlformats.org/drawingml/2006/picture">
                        <pic:nvPicPr>
                          <pic:cNvPr id="140" name="Image 140"/>
                          <pic:cNvPicPr/>
                        </pic:nvPicPr>
                        <pic:blipFill>
                          <a:blip r:embed="rId76" cstate="print"/>
                          <a:stretch>
                            <a:fillRect/>
                          </a:stretch>
                        </pic:blipFill>
                        <pic:spPr>
                          <a:xfrm>
                            <a:off x="4862766" y="1423416"/>
                            <a:ext cx="243840" cy="73533"/>
                          </a:xfrm>
                          <a:prstGeom prst="rect">
                            <a:avLst/>
                          </a:prstGeom>
                        </pic:spPr>
                      </pic:pic>
                      <wps:wsp>
                        <wps:cNvPr id="141" name="Graphic 141"/>
                        <wps:cNvSpPr/>
                        <wps:spPr>
                          <a:xfrm>
                            <a:off x="4762" y="4762"/>
                            <a:ext cx="5731510" cy="2698115"/>
                          </a:xfrm>
                          <a:custGeom>
                            <a:avLst/>
                            <a:gdLst/>
                            <a:ahLst/>
                            <a:cxnLst/>
                            <a:rect l="l" t="t" r="r" b="b"/>
                            <a:pathLst>
                              <a:path w="5731510" h="2698115">
                                <a:moveTo>
                                  <a:pt x="0" y="2698115"/>
                                </a:moveTo>
                                <a:lnTo>
                                  <a:pt x="5731509" y="2698115"/>
                                </a:lnTo>
                                <a:lnTo>
                                  <a:pt x="5731509" y="0"/>
                                </a:lnTo>
                                <a:lnTo>
                                  <a:pt x="0" y="0"/>
                                </a:lnTo>
                                <a:lnTo>
                                  <a:pt x="0" y="2698115"/>
                                </a:lnTo>
                                <a:close/>
                              </a:path>
                            </a:pathLst>
                          </a:custGeom>
                          <a:ln w="9525">
                            <a:solidFill>
                              <a:srgbClr val="D9D9D9"/>
                            </a:solidFill>
                            <a:prstDash val="solid"/>
                          </a:ln>
                        </wps:spPr>
                        <wps:bodyPr wrap="square" lIns="0" tIns="0" rIns="0" bIns="0" rtlCol="0">
                          <a:prstTxWarp prst="textNoShape">
                            <a:avLst/>
                          </a:prstTxWarp>
                          <a:noAutofit/>
                        </wps:bodyPr>
                      </wps:wsp>
                      <wps:wsp>
                        <wps:cNvPr id="142" name="Textbox 142"/>
                        <wps:cNvSpPr txBox="1"/>
                        <wps:spPr>
                          <a:xfrm>
                            <a:off x="356806" y="90995"/>
                            <a:ext cx="158115" cy="1223010"/>
                          </a:xfrm>
                          <a:prstGeom prst="rect">
                            <a:avLst/>
                          </a:prstGeom>
                        </wps:spPr>
                        <wps:txbx>
                          <w:txbxContent>
                            <w:p w14:paraId="6F95D23A" w14:textId="77777777" w:rsidR="00B9047F" w:rsidRDefault="00CD325A">
                              <w:pPr>
                                <w:spacing w:line="183" w:lineRule="exact"/>
                                <w:rPr>
                                  <w:rFonts w:ascii="Calibri"/>
                                  <w:sz w:val="18"/>
                                </w:rPr>
                              </w:pPr>
                              <w:r>
                                <w:rPr>
                                  <w:rFonts w:ascii="Calibri"/>
                                  <w:color w:val="585858"/>
                                  <w:spacing w:val="-5"/>
                                  <w:sz w:val="18"/>
                                </w:rPr>
                                <w:t>1.8</w:t>
                              </w:r>
                            </w:p>
                            <w:p w14:paraId="61AEE385" w14:textId="77777777" w:rsidR="00B9047F" w:rsidRDefault="00CD325A">
                              <w:pPr>
                                <w:spacing w:before="129"/>
                                <w:ind w:right="18"/>
                                <w:jc w:val="right"/>
                                <w:rPr>
                                  <w:rFonts w:ascii="Calibri"/>
                                  <w:sz w:val="18"/>
                                </w:rPr>
                              </w:pPr>
                              <w:r>
                                <w:rPr>
                                  <w:rFonts w:ascii="Calibri"/>
                                  <w:color w:val="585858"/>
                                  <w:spacing w:val="-5"/>
                                  <w:sz w:val="18"/>
                                </w:rPr>
                                <w:t>1.6</w:t>
                              </w:r>
                            </w:p>
                            <w:p w14:paraId="0D5B4740" w14:textId="77777777" w:rsidR="00B9047F" w:rsidRDefault="00CD325A">
                              <w:pPr>
                                <w:spacing w:before="130"/>
                                <w:ind w:right="18"/>
                                <w:jc w:val="right"/>
                                <w:rPr>
                                  <w:rFonts w:ascii="Calibri"/>
                                  <w:sz w:val="18"/>
                                </w:rPr>
                              </w:pPr>
                              <w:r>
                                <w:rPr>
                                  <w:rFonts w:ascii="Calibri"/>
                                  <w:color w:val="585858"/>
                                  <w:spacing w:val="-5"/>
                                  <w:sz w:val="18"/>
                                </w:rPr>
                                <w:t>1.4</w:t>
                              </w:r>
                            </w:p>
                            <w:p w14:paraId="01C9253D" w14:textId="77777777" w:rsidR="00B9047F" w:rsidRDefault="00CD325A">
                              <w:pPr>
                                <w:spacing w:before="129"/>
                                <w:ind w:right="18"/>
                                <w:jc w:val="right"/>
                                <w:rPr>
                                  <w:rFonts w:ascii="Calibri"/>
                                  <w:sz w:val="18"/>
                                </w:rPr>
                              </w:pPr>
                              <w:r>
                                <w:rPr>
                                  <w:rFonts w:ascii="Calibri"/>
                                  <w:color w:val="585858"/>
                                  <w:spacing w:val="-5"/>
                                  <w:sz w:val="18"/>
                                </w:rPr>
                                <w:t>1.2</w:t>
                              </w:r>
                            </w:p>
                            <w:p w14:paraId="1CA65779" w14:textId="77777777" w:rsidR="00B9047F" w:rsidRDefault="00CD325A">
                              <w:pPr>
                                <w:spacing w:before="129"/>
                                <w:ind w:right="18"/>
                                <w:jc w:val="right"/>
                                <w:rPr>
                                  <w:rFonts w:ascii="Calibri"/>
                                  <w:sz w:val="18"/>
                                </w:rPr>
                              </w:pPr>
                              <w:r>
                                <w:rPr>
                                  <w:rFonts w:ascii="Calibri"/>
                                  <w:color w:val="585858"/>
                                  <w:spacing w:val="-10"/>
                                  <w:sz w:val="18"/>
                                </w:rPr>
                                <w:t>1</w:t>
                              </w:r>
                            </w:p>
                            <w:p w14:paraId="34768D49" w14:textId="77777777" w:rsidR="00B9047F" w:rsidRDefault="00CD325A">
                              <w:pPr>
                                <w:spacing w:before="129" w:line="216" w:lineRule="exact"/>
                                <w:rPr>
                                  <w:rFonts w:ascii="Calibri"/>
                                  <w:sz w:val="18"/>
                                </w:rPr>
                              </w:pPr>
                              <w:r>
                                <w:rPr>
                                  <w:rFonts w:ascii="Calibri"/>
                                  <w:color w:val="585858"/>
                                  <w:spacing w:val="-5"/>
                                  <w:sz w:val="18"/>
                                </w:rPr>
                                <w:t>0.8</w:t>
                              </w:r>
                            </w:p>
                          </w:txbxContent>
                        </wps:txbx>
                        <wps:bodyPr wrap="square" lIns="0" tIns="0" rIns="0" bIns="0" rtlCol="0">
                          <a:noAutofit/>
                        </wps:bodyPr>
                      </wps:wsp>
                      <wps:wsp>
                        <wps:cNvPr id="143" name="Textbox 143"/>
                        <wps:cNvSpPr txBox="1"/>
                        <wps:spPr>
                          <a:xfrm>
                            <a:off x="5133657" y="1193355"/>
                            <a:ext cx="487680" cy="114300"/>
                          </a:xfrm>
                          <a:prstGeom prst="rect">
                            <a:avLst/>
                          </a:prstGeom>
                        </wps:spPr>
                        <wps:txbx>
                          <w:txbxContent>
                            <w:p w14:paraId="60FD7F3A" w14:textId="77777777" w:rsidR="00B9047F" w:rsidRDefault="00CD325A">
                              <w:pPr>
                                <w:spacing w:line="180" w:lineRule="exact"/>
                                <w:rPr>
                                  <w:rFonts w:ascii="Calibri"/>
                                  <w:sz w:val="18"/>
                                </w:rPr>
                              </w:pPr>
                              <w:r>
                                <w:rPr>
                                  <w:rFonts w:ascii="Calibri"/>
                                  <w:color w:val="585858"/>
                                  <w:spacing w:val="-2"/>
                                  <w:sz w:val="18"/>
                                </w:rPr>
                                <w:t>Prediction</w:t>
                              </w:r>
                            </w:p>
                          </w:txbxContent>
                        </wps:txbx>
                        <wps:bodyPr wrap="square" lIns="0" tIns="0" rIns="0" bIns="0" rtlCol="0">
                          <a:noAutofit/>
                        </wps:bodyPr>
                      </wps:wsp>
                      <wps:wsp>
                        <wps:cNvPr id="144" name="Textbox 144"/>
                        <wps:cNvSpPr txBox="1"/>
                        <wps:spPr>
                          <a:xfrm>
                            <a:off x="356806" y="1407731"/>
                            <a:ext cx="5153025" cy="1134110"/>
                          </a:xfrm>
                          <a:prstGeom prst="rect">
                            <a:avLst/>
                          </a:prstGeom>
                        </wps:spPr>
                        <wps:txbx>
                          <w:txbxContent>
                            <w:p w14:paraId="360AD5A2" w14:textId="77777777" w:rsidR="00B9047F" w:rsidRDefault="00CD325A">
                              <w:pPr>
                                <w:tabs>
                                  <w:tab w:val="left" w:pos="7522"/>
                                </w:tabs>
                                <w:spacing w:line="203" w:lineRule="exact"/>
                                <w:rPr>
                                  <w:rFonts w:ascii="Calibri"/>
                                  <w:sz w:val="18"/>
                                </w:rPr>
                              </w:pPr>
                              <w:r>
                                <w:rPr>
                                  <w:rFonts w:ascii="Calibri"/>
                                  <w:color w:val="585858"/>
                                  <w:spacing w:val="-5"/>
                                  <w:position w:val="-1"/>
                                  <w:sz w:val="18"/>
                                </w:rPr>
                                <w:t>0.6</w:t>
                              </w:r>
                              <w:r>
                                <w:rPr>
                                  <w:rFonts w:ascii="Calibri"/>
                                  <w:color w:val="585858"/>
                                  <w:position w:val="-1"/>
                                  <w:sz w:val="18"/>
                                </w:rPr>
                                <w:tab/>
                              </w:r>
                              <w:r>
                                <w:rPr>
                                  <w:rFonts w:ascii="Calibri"/>
                                  <w:color w:val="585858"/>
                                  <w:spacing w:val="-2"/>
                                  <w:sz w:val="18"/>
                                </w:rPr>
                                <w:t>Original</w:t>
                              </w:r>
                            </w:p>
                            <w:p w14:paraId="58B2751A" w14:textId="77777777" w:rsidR="00B9047F" w:rsidRDefault="00CD325A">
                              <w:pPr>
                                <w:spacing w:before="130"/>
                                <w:rPr>
                                  <w:rFonts w:ascii="Calibri"/>
                                  <w:sz w:val="18"/>
                                </w:rPr>
                              </w:pPr>
                              <w:r>
                                <w:rPr>
                                  <w:rFonts w:ascii="Calibri"/>
                                  <w:color w:val="585858"/>
                                  <w:spacing w:val="-5"/>
                                  <w:sz w:val="18"/>
                                </w:rPr>
                                <w:t>0.4</w:t>
                              </w:r>
                            </w:p>
                            <w:p w14:paraId="51434AB3" w14:textId="77777777" w:rsidR="00B9047F" w:rsidRDefault="00CD325A">
                              <w:pPr>
                                <w:spacing w:before="129"/>
                                <w:rPr>
                                  <w:rFonts w:ascii="Calibri"/>
                                  <w:sz w:val="18"/>
                                </w:rPr>
                              </w:pPr>
                              <w:r>
                                <w:rPr>
                                  <w:rFonts w:ascii="Calibri"/>
                                  <w:color w:val="585858"/>
                                  <w:spacing w:val="-5"/>
                                  <w:sz w:val="18"/>
                                </w:rPr>
                                <w:t>0.2</w:t>
                              </w:r>
                            </w:p>
                            <w:p w14:paraId="1D959038" w14:textId="77777777" w:rsidR="00B9047F" w:rsidRDefault="00CD325A">
                              <w:pPr>
                                <w:spacing w:before="130"/>
                                <w:ind w:left="136"/>
                                <w:rPr>
                                  <w:rFonts w:ascii="Calibri"/>
                                  <w:sz w:val="18"/>
                                </w:rPr>
                              </w:pPr>
                              <w:r>
                                <w:rPr>
                                  <w:rFonts w:ascii="Calibri"/>
                                  <w:color w:val="585858"/>
                                  <w:spacing w:val="-10"/>
                                  <w:sz w:val="18"/>
                                </w:rPr>
                                <w:t>0</w:t>
                              </w:r>
                            </w:p>
                            <w:p w14:paraId="0DCA69FF" w14:textId="77777777" w:rsidR="00B9047F" w:rsidRDefault="00CD325A">
                              <w:pPr>
                                <w:tabs>
                                  <w:tab w:val="left" w:pos="1049"/>
                                  <w:tab w:val="left" w:pos="1703"/>
                                  <w:tab w:val="left" w:pos="2403"/>
                                  <w:tab w:val="left" w:pos="3103"/>
                                  <w:tab w:val="left" w:pos="3802"/>
                                  <w:tab w:val="left" w:pos="4502"/>
                                  <w:tab w:val="left" w:pos="5202"/>
                                  <w:tab w:val="left" w:pos="5902"/>
                                  <w:tab w:val="left" w:pos="6602"/>
                                </w:tabs>
                                <w:spacing w:before="13"/>
                                <w:ind w:left="349"/>
                                <w:rPr>
                                  <w:rFonts w:ascii="Calibri"/>
                                  <w:sz w:val="18"/>
                                </w:rPr>
                              </w:pPr>
                              <w:r>
                                <w:rPr>
                                  <w:rFonts w:ascii="Calibri"/>
                                  <w:color w:val="585858"/>
                                  <w:spacing w:val="-10"/>
                                  <w:sz w:val="18"/>
                                </w:rPr>
                                <w:t>0</w:t>
                              </w:r>
                              <w:r>
                                <w:rPr>
                                  <w:rFonts w:ascii="Calibri"/>
                                  <w:color w:val="585858"/>
                                  <w:sz w:val="18"/>
                                </w:rPr>
                                <w:tab/>
                              </w:r>
                              <w:r>
                                <w:rPr>
                                  <w:rFonts w:ascii="Calibri"/>
                                  <w:color w:val="585858"/>
                                  <w:spacing w:val="-10"/>
                                  <w:sz w:val="18"/>
                                </w:rPr>
                                <w:t>5</w:t>
                              </w:r>
                              <w:r>
                                <w:rPr>
                                  <w:rFonts w:ascii="Calibri"/>
                                  <w:color w:val="585858"/>
                                  <w:sz w:val="18"/>
                                </w:rPr>
                                <w:tab/>
                              </w:r>
                              <w:r>
                                <w:rPr>
                                  <w:rFonts w:ascii="Calibri"/>
                                  <w:color w:val="585858"/>
                                  <w:spacing w:val="-5"/>
                                  <w:sz w:val="18"/>
                                </w:rPr>
                                <w:t>10</w:t>
                              </w:r>
                              <w:r>
                                <w:rPr>
                                  <w:rFonts w:ascii="Calibri"/>
                                  <w:color w:val="585858"/>
                                  <w:sz w:val="18"/>
                                </w:rPr>
                                <w:tab/>
                              </w:r>
                              <w:r>
                                <w:rPr>
                                  <w:rFonts w:ascii="Calibri"/>
                                  <w:color w:val="585858"/>
                                  <w:spacing w:val="-5"/>
                                  <w:sz w:val="18"/>
                                </w:rPr>
                                <w:t>15</w:t>
                              </w:r>
                              <w:r>
                                <w:rPr>
                                  <w:rFonts w:ascii="Calibri"/>
                                  <w:color w:val="585858"/>
                                  <w:sz w:val="18"/>
                                </w:rPr>
                                <w:tab/>
                              </w:r>
                              <w:r>
                                <w:rPr>
                                  <w:rFonts w:ascii="Calibri"/>
                                  <w:color w:val="585858"/>
                                  <w:spacing w:val="-5"/>
                                  <w:sz w:val="18"/>
                                </w:rPr>
                                <w:t>20</w:t>
                              </w:r>
                              <w:r>
                                <w:rPr>
                                  <w:rFonts w:ascii="Calibri"/>
                                  <w:color w:val="585858"/>
                                  <w:sz w:val="18"/>
                                </w:rPr>
                                <w:tab/>
                              </w:r>
                              <w:r>
                                <w:rPr>
                                  <w:rFonts w:ascii="Calibri"/>
                                  <w:color w:val="585858"/>
                                  <w:spacing w:val="-5"/>
                                  <w:sz w:val="18"/>
                                </w:rPr>
                                <w:t>25</w:t>
                              </w:r>
                              <w:r>
                                <w:rPr>
                                  <w:rFonts w:ascii="Calibri"/>
                                  <w:color w:val="585858"/>
                                  <w:sz w:val="18"/>
                                </w:rPr>
                                <w:tab/>
                              </w:r>
                              <w:r>
                                <w:rPr>
                                  <w:rFonts w:ascii="Calibri"/>
                                  <w:color w:val="585858"/>
                                  <w:spacing w:val="-5"/>
                                  <w:sz w:val="18"/>
                                </w:rPr>
                                <w:t>30</w:t>
                              </w:r>
                              <w:r>
                                <w:rPr>
                                  <w:rFonts w:ascii="Calibri"/>
                                  <w:color w:val="585858"/>
                                  <w:sz w:val="18"/>
                                </w:rPr>
                                <w:tab/>
                              </w:r>
                              <w:r>
                                <w:rPr>
                                  <w:rFonts w:ascii="Calibri"/>
                                  <w:color w:val="585858"/>
                                  <w:spacing w:val="-5"/>
                                  <w:sz w:val="18"/>
                                </w:rPr>
                                <w:t>35</w:t>
                              </w:r>
                              <w:r>
                                <w:rPr>
                                  <w:rFonts w:ascii="Calibri"/>
                                  <w:color w:val="585858"/>
                                  <w:sz w:val="18"/>
                                </w:rPr>
                                <w:tab/>
                              </w:r>
                              <w:r>
                                <w:rPr>
                                  <w:rFonts w:ascii="Calibri"/>
                                  <w:color w:val="585858"/>
                                  <w:spacing w:val="-5"/>
                                  <w:sz w:val="18"/>
                                </w:rPr>
                                <w:t>40</w:t>
                              </w:r>
                              <w:r>
                                <w:rPr>
                                  <w:rFonts w:ascii="Calibri"/>
                                  <w:color w:val="585858"/>
                                  <w:sz w:val="18"/>
                                </w:rPr>
                                <w:tab/>
                              </w:r>
                              <w:r>
                                <w:rPr>
                                  <w:rFonts w:ascii="Calibri"/>
                                  <w:color w:val="585858"/>
                                  <w:spacing w:val="-5"/>
                                  <w:sz w:val="18"/>
                                </w:rPr>
                                <w:t>45</w:t>
                              </w:r>
                            </w:p>
                            <w:p w14:paraId="29511136" w14:textId="77777777" w:rsidR="00B9047F" w:rsidRDefault="00CD325A">
                              <w:pPr>
                                <w:spacing w:before="61" w:line="240" w:lineRule="exact"/>
                                <w:ind w:left="3077"/>
                                <w:rPr>
                                  <w:rFonts w:ascii="Calibri"/>
                                  <w:sz w:val="20"/>
                                </w:rPr>
                              </w:pPr>
                              <w:r>
                                <w:rPr>
                                  <w:rFonts w:ascii="Calibri"/>
                                  <w:color w:val="585858"/>
                                  <w:sz w:val="20"/>
                                </w:rPr>
                                <w:t>Data</w:t>
                              </w:r>
                              <w:r>
                                <w:rPr>
                                  <w:rFonts w:ascii="Calibri"/>
                                  <w:color w:val="585858"/>
                                  <w:spacing w:val="-4"/>
                                  <w:sz w:val="20"/>
                                </w:rPr>
                                <w:t xml:space="preserve"> </w:t>
                              </w:r>
                              <w:r>
                                <w:rPr>
                                  <w:rFonts w:ascii="Calibri"/>
                                  <w:color w:val="585858"/>
                                  <w:spacing w:val="-2"/>
                                  <w:sz w:val="20"/>
                                </w:rPr>
                                <w:t>Points</w:t>
                              </w:r>
                            </w:p>
                          </w:txbxContent>
                        </wps:txbx>
                        <wps:bodyPr wrap="square" lIns="0" tIns="0" rIns="0" bIns="0" rtlCol="0">
                          <a:noAutofit/>
                        </wps:bodyPr>
                      </wps:wsp>
                    </wpg:wgp>
                  </a:graphicData>
                </a:graphic>
              </wp:anchor>
            </w:drawing>
          </mc:Choice>
          <mc:Fallback>
            <w:pict>
              <v:group w14:anchorId="4E7A3CA8" id="Group 137" o:spid="_x0000_s1144" style="position:absolute;left:0;text-align:left;margin-left:71.6pt;margin-top:-222.65pt;width:452.05pt;height:213.2pt;z-index:-19825664;mso-wrap-distance-left:0;mso-wrap-distance-right:0;mso-position-horizontal-relative:page;mso-position-vertical-relative:text" coordsize="57410,270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">
                <v:shape id="Image 138" o:spid="_x0000_s1145" type="#_x0000_t75" style="position:absolute;left:5701;top:4070;width:36287;height:17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">
                  <v:imagedata r:id="rId77" o:title=""/>
                </v:shape>
                <v:shape id="Image 139" o:spid="_x0000_s1146" type="#_x0000_t75" style="position:absolute;left:48627;top:12085;width:2439;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">
                  <v:imagedata r:id="rId78" o:title=""/>
                </v:shape>
                <v:shape id="Image 140" o:spid="_x0000_s1147" type="#_x0000_t75" style="position:absolute;left:48627;top:14234;width:2439;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">
                  <v:imagedata r:id="rId79" o:title=""/>
                </v:shape>
                <v:shape id="Graphic 141" o:spid="_x0000_s1148" style="position:absolute;left:47;top:47;width:57315;height:26981;visibility:visible;mso-wrap-style:square;v-text-anchor:top" coordsize="5731510,269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" path="m,2698115r5731509,l5731509,,,,,2698115xe" filled="f" strokecolor="#d9d9d9">
                  <v:path arrowok="t"/>
                </v:shape>
                <v:shape id="Textbox 142" o:spid="_x0000_s1149" type="#_x0000_t202" style="position:absolute;left:3568;top:909;width:1581;height:1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6F95D23A" w14:textId="77777777" w:rsidR="00B9047F" w:rsidRDefault="00CD325A">
                        <w:pPr>
                          <w:spacing w:line="183" w:lineRule="exact"/>
                          <w:rPr>
                            <w:rFonts w:ascii="Calibri"/>
                            <w:sz w:val="18"/>
                          </w:rPr>
                        </w:pPr>
                        <w:r>
                          <w:rPr>
                            <w:rFonts w:ascii="Calibri"/>
                            <w:color w:val="585858"/>
                            <w:spacing w:val="-5"/>
                            <w:sz w:val="18"/>
                          </w:rPr>
                          <w:t>1.8</w:t>
                        </w:r>
                      </w:p>
                      <w:p w14:paraId="61AEE385" w14:textId="77777777" w:rsidR="00B9047F" w:rsidRDefault="00CD325A">
                        <w:pPr>
                          <w:spacing w:before="129"/>
                          <w:ind w:right="18"/>
                          <w:jc w:val="right"/>
                          <w:rPr>
                            <w:rFonts w:ascii="Calibri"/>
                            <w:sz w:val="18"/>
                          </w:rPr>
                        </w:pPr>
                        <w:r>
                          <w:rPr>
                            <w:rFonts w:ascii="Calibri"/>
                            <w:color w:val="585858"/>
                            <w:spacing w:val="-5"/>
                            <w:sz w:val="18"/>
                          </w:rPr>
                          <w:t>1.6</w:t>
                        </w:r>
                      </w:p>
                      <w:p w14:paraId="0D5B4740" w14:textId="77777777" w:rsidR="00B9047F" w:rsidRDefault="00CD325A">
                        <w:pPr>
                          <w:spacing w:before="130"/>
                          <w:ind w:right="18"/>
                          <w:jc w:val="right"/>
                          <w:rPr>
                            <w:rFonts w:ascii="Calibri"/>
                            <w:sz w:val="18"/>
                          </w:rPr>
                        </w:pPr>
                        <w:r>
                          <w:rPr>
                            <w:rFonts w:ascii="Calibri"/>
                            <w:color w:val="585858"/>
                            <w:spacing w:val="-5"/>
                            <w:sz w:val="18"/>
                          </w:rPr>
                          <w:t>1.4</w:t>
                        </w:r>
                      </w:p>
                      <w:p w14:paraId="01C9253D" w14:textId="77777777" w:rsidR="00B9047F" w:rsidRDefault="00CD325A">
                        <w:pPr>
                          <w:spacing w:before="129"/>
                          <w:ind w:right="18"/>
                          <w:jc w:val="right"/>
                          <w:rPr>
                            <w:rFonts w:ascii="Calibri"/>
                            <w:sz w:val="18"/>
                          </w:rPr>
                        </w:pPr>
                        <w:r>
                          <w:rPr>
                            <w:rFonts w:ascii="Calibri"/>
                            <w:color w:val="585858"/>
                            <w:spacing w:val="-5"/>
                            <w:sz w:val="18"/>
                          </w:rPr>
                          <w:t>1.2</w:t>
                        </w:r>
                      </w:p>
                      <w:p w14:paraId="1CA65779" w14:textId="77777777" w:rsidR="00B9047F" w:rsidRDefault="00CD325A">
                        <w:pPr>
                          <w:spacing w:before="129"/>
                          <w:ind w:right="18"/>
                          <w:jc w:val="right"/>
                          <w:rPr>
                            <w:rFonts w:ascii="Calibri"/>
                            <w:sz w:val="18"/>
                          </w:rPr>
                        </w:pPr>
                        <w:r>
                          <w:rPr>
                            <w:rFonts w:ascii="Calibri"/>
                            <w:color w:val="585858"/>
                            <w:spacing w:val="-10"/>
                            <w:sz w:val="18"/>
                          </w:rPr>
                          <w:t>1</w:t>
                        </w:r>
                      </w:p>
                      <w:p w14:paraId="34768D49" w14:textId="77777777" w:rsidR="00B9047F" w:rsidRDefault="00CD325A">
                        <w:pPr>
                          <w:spacing w:before="129" w:line="216" w:lineRule="exact"/>
                          <w:rPr>
                            <w:rFonts w:ascii="Calibri"/>
                            <w:sz w:val="18"/>
                          </w:rPr>
                        </w:pPr>
                        <w:r>
                          <w:rPr>
                            <w:rFonts w:ascii="Calibri"/>
                            <w:color w:val="585858"/>
                            <w:spacing w:val="-5"/>
                            <w:sz w:val="18"/>
                          </w:rPr>
                          <w:t>0.8</w:t>
                        </w:r>
                      </w:p>
                    </w:txbxContent>
                  </v:textbox>
                </v:shape>
                <v:shape id="Textbox 143" o:spid="_x0000_s1150" type="#_x0000_t202" style="position:absolute;left:51336;top:11933;width:487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60FD7F3A" w14:textId="77777777" w:rsidR="00B9047F" w:rsidRDefault="00CD325A">
                        <w:pPr>
                          <w:spacing w:line="180" w:lineRule="exact"/>
                          <w:rPr>
                            <w:rFonts w:ascii="Calibri"/>
                            <w:sz w:val="18"/>
                          </w:rPr>
                        </w:pPr>
                        <w:r>
                          <w:rPr>
                            <w:rFonts w:ascii="Calibri"/>
                            <w:color w:val="585858"/>
                            <w:spacing w:val="-2"/>
                            <w:sz w:val="18"/>
                          </w:rPr>
                          <w:t>Prediction</w:t>
                        </w:r>
                      </w:p>
                    </w:txbxContent>
                  </v:textbox>
                </v:shape>
                <v:shape id="Textbox 144" o:spid="_x0000_s1151" type="#_x0000_t202" style="position:absolute;left:3568;top:14077;width:51530;height:1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360AD5A2" w14:textId="77777777" w:rsidR="00B9047F" w:rsidRDefault="00CD325A">
                        <w:pPr>
                          <w:tabs>
                            <w:tab w:val="left" w:pos="7522"/>
                          </w:tabs>
                          <w:spacing w:line="203" w:lineRule="exact"/>
                          <w:rPr>
                            <w:rFonts w:ascii="Calibri"/>
                            <w:sz w:val="18"/>
                          </w:rPr>
                        </w:pPr>
                        <w:r>
                          <w:rPr>
                            <w:rFonts w:ascii="Calibri"/>
                            <w:color w:val="585858"/>
                            <w:spacing w:val="-5"/>
                            <w:position w:val="-1"/>
                            <w:sz w:val="18"/>
                          </w:rPr>
                          <w:t>0.6</w:t>
                        </w:r>
                        <w:r>
                          <w:rPr>
                            <w:rFonts w:ascii="Calibri"/>
                            <w:color w:val="585858"/>
                            <w:position w:val="-1"/>
                            <w:sz w:val="18"/>
                          </w:rPr>
                          <w:tab/>
                        </w:r>
                        <w:r>
                          <w:rPr>
                            <w:rFonts w:ascii="Calibri"/>
                            <w:color w:val="585858"/>
                            <w:spacing w:val="-2"/>
                            <w:sz w:val="18"/>
                          </w:rPr>
                          <w:t>Original</w:t>
                        </w:r>
                      </w:p>
                      <w:p w14:paraId="58B2751A" w14:textId="77777777" w:rsidR="00B9047F" w:rsidRDefault="00CD325A">
                        <w:pPr>
                          <w:spacing w:before="130"/>
                          <w:rPr>
                            <w:rFonts w:ascii="Calibri"/>
                            <w:sz w:val="18"/>
                          </w:rPr>
                        </w:pPr>
                        <w:r>
                          <w:rPr>
                            <w:rFonts w:ascii="Calibri"/>
                            <w:color w:val="585858"/>
                            <w:spacing w:val="-5"/>
                            <w:sz w:val="18"/>
                          </w:rPr>
                          <w:t>0.4</w:t>
                        </w:r>
                      </w:p>
                      <w:p w14:paraId="51434AB3" w14:textId="77777777" w:rsidR="00B9047F" w:rsidRDefault="00CD325A">
                        <w:pPr>
                          <w:spacing w:before="129"/>
                          <w:rPr>
                            <w:rFonts w:ascii="Calibri"/>
                            <w:sz w:val="18"/>
                          </w:rPr>
                        </w:pPr>
                        <w:r>
                          <w:rPr>
                            <w:rFonts w:ascii="Calibri"/>
                            <w:color w:val="585858"/>
                            <w:spacing w:val="-5"/>
                            <w:sz w:val="18"/>
                          </w:rPr>
                          <w:t>0.2</w:t>
                        </w:r>
                      </w:p>
                      <w:p w14:paraId="1D959038" w14:textId="77777777" w:rsidR="00B9047F" w:rsidRDefault="00CD325A">
                        <w:pPr>
                          <w:spacing w:before="130"/>
                          <w:ind w:left="136"/>
                          <w:rPr>
                            <w:rFonts w:ascii="Calibri"/>
                            <w:sz w:val="18"/>
                          </w:rPr>
                        </w:pPr>
                        <w:r>
                          <w:rPr>
                            <w:rFonts w:ascii="Calibri"/>
                            <w:color w:val="585858"/>
                            <w:spacing w:val="-10"/>
                            <w:sz w:val="18"/>
                          </w:rPr>
                          <w:t>0</w:t>
                        </w:r>
                      </w:p>
                      <w:p w14:paraId="0DCA69FF" w14:textId="77777777" w:rsidR="00B9047F" w:rsidRDefault="00CD325A">
                        <w:pPr>
                          <w:tabs>
                            <w:tab w:val="left" w:pos="1049"/>
                            <w:tab w:val="left" w:pos="1703"/>
                            <w:tab w:val="left" w:pos="2403"/>
                            <w:tab w:val="left" w:pos="3103"/>
                            <w:tab w:val="left" w:pos="3802"/>
                            <w:tab w:val="left" w:pos="4502"/>
                            <w:tab w:val="left" w:pos="5202"/>
                            <w:tab w:val="left" w:pos="5902"/>
                            <w:tab w:val="left" w:pos="6602"/>
                          </w:tabs>
                          <w:spacing w:before="13"/>
                          <w:ind w:left="349"/>
                          <w:rPr>
                            <w:rFonts w:ascii="Calibri"/>
                            <w:sz w:val="18"/>
                          </w:rPr>
                        </w:pPr>
                        <w:r>
                          <w:rPr>
                            <w:rFonts w:ascii="Calibri"/>
                            <w:color w:val="585858"/>
                            <w:spacing w:val="-10"/>
                            <w:sz w:val="18"/>
                          </w:rPr>
                          <w:t>0</w:t>
                        </w:r>
                        <w:r>
                          <w:rPr>
                            <w:rFonts w:ascii="Calibri"/>
                            <w:color w:val="585858"/>
                            <w:sz w:val="18"/>
                          </w:rPr>
                          <w:tab/>
                        </w:r>
                        <w:r>
                          <w:rPr>
                            <w:rFonts w:ascii="Calibri"/>
                            <w:color w:val="585858"/>
                            <w:spacing w:val="-10"/>
                            <w:sz w:val="18"/>
                          </w:rPr>
                          <w:t>5</w:t>
                        </w:r>
                        <w:r>
                          <w:rPr>
                            <w:rFonts w:ascii="Calibri"/>
                            <w:color w:val="585858"/>
                            <w:sz w:val="18"/>
                          </w:rPr>
                          <w:tab/>
                        </w:r>
                        <w:r>
                          <w:rPr>
                            <w:rFonts w:ascii="Calibri"/>
                            <w:color w:val="585858"/>
                            <w:spacing w:val="-5"/>
                            <w:sz w:val="18"/>
                          </w:rPr>
                          <w:t>10</w:t>
                        </w:r>
                        <w:r>
                          <w:rPr>
                            <w:rFonts w:ascii="Calibri"/>
                            <w:color w:val="585858"/>
                            <w:sz w:val="18"/>
                          </w:rPr>
                          <w:tab/>
                        </w:r>
                        <w:r>
                          <w:rPr>
                            <w:rFonts w:ascii="Calibri"/>
                            <w:color w:val="585858"/>
                            <w:spacing w:val="-5"/>
                            <w:sz w:val="18"/>
                          </w:rPr>
                          <w:t>15</w:t>
                        </w:r>
                        <w:r>
                          <w:rPr>
                            <w:rFonts w:ascii="Calibri"/>
                            <w:color w:val="585858"/>
                            <w:sz w:val="18"/>
                          </w:rPr>
                          <w:tab/>
                        </w:r>
                        <w:r>
                          <w:rPr>
                            <w:rFonts w:ascii="Calibri"/>
                            <w:color w:val="585858"/>
                            <w:spacing w:val="-5"/>
                            <w:sz w:val="18"/>
                          </w:rPr>
                          <w:t>20</w:t>
                        </w:r>
                        <w:r>
                          <w:rPr>
                            <w:rFonts w:ascii="Calibri"/>
                            <w:color w:val="585858"/>
                            <w:sz w:val="18"/>
                          </w:rPr>
                          <w:tab/>
                        </w:r>
                        <w:r>
                          <w:rPr>
                            <w:rFonts w:ascii="Calibri"/>
                            <w:color w:val="585858"/>
                            <w:spacing w:val="-5"/>
                            <w:sz w:val="18"/>
                          </w:rPr>
                          <w:t>25</w:t>
                        </w:r>
                        <w:r>
                          <w:rPr>
                            <w:rFonts w:ascii="Calibri"/>
                            <w:color w:val="585858"/>
                            <w:sz w:val="18"/>
                          </w:rPr>
                          <w:tab/>
                        </w:r>
                        <w:r>
                          <w:rPr>
                            <w:rFonts w:ascii="Calibri"/>
                            <w:color w:val="585858"/>
                            <w:spacing w:val="-5"/>
                            <w:sz w:val="18"/>
                          </w:rPr>
                          <w:t>30</w:t>
                        </w:r>
                        <w:r>
                          <w:rPr>
                            <w:rFonts w:ascii="Calibri"/>
                            <w:color w:val="585858"/>
                            <w:sz w:val="18"/>
                          </w:rPr>
                          <w:tab/>
                        </w:r>
                        <w:r>
                          <w:rPr>
                            <w:rFonts w:ascii="Calibri"/>
                            <w:color w:val="585858"/>
                            <w:spacing w:val="-5"/>
                            <w:sz w:val="18"/>
                          </w:rPr>
                          <w:t>35</w:t>
                        </w:r>
                        <w:r>
                          <w:rPr>
                            <w:rFonts w:ascii="Calibri"/>
                            <w:color w:val="585858"/>
                            <w:sz w:val="18"/>
                          </w:rPr>
                          <w:tab/>
                        </w:r>
                        <w:r>
                          <w:rPr>
                            <w:rFonts w:ascii="Calibri"/>
                            <w:color w:val="585858"/>
                            <w:spacing w:val="-5"/>
                            <w:sz w:val="18"/>
                          </w:rPr>
                          <w:t>40</w:t>
                        </w:r>
                        <w:r>
                          <w:rPr>
                            <w:rFonts w:ascii="Calibri"/>
                            <w:color w:val="585858"/>
                            <w:sz w:val="18"/>
                          </w:rPr>
                          <w:tab/>
                        </w:r>
                        <w:r>
                          <w:rPr>
                            <w:rFonts w:ascii="Calibri"/>
                            <w:color w:val="585858"/>
                            <w:spacing w:val="-5"/>
                            <w:sz w:val="18"/>
                          </w:rPr>
                          <w:t>45</w:t>
                        </w:r>
                      </w:p>
                      <w:p w14:paraId="29511136" w14:textId="77777777" w:rsidR="00B9047F" w:rsidRDefault="00CD325A">
                        <w:pPr>
                          <w:spacing w:before="61" w:line="240" w:lineRule="exact"/>
                          <w:ind w:left="3077"/>
                          <w:rPr>
                            <w:rFonts w:ascii="Calibri"/>
                            <w:sz w:val="20"/>
                          </w:rPr>
                        </w:pPr>
                        <w:r>
                          <w:rPr>
                            <w:rFonts w:ascii="Calibri"/>
                            <w:color w:val="585858"/>
                            <w:sz w:val="20"/>
                          </w:rPr>
                          <w:t>Data</w:t>
                        </w:r>
                        <w:r>
                          <w:rPr>
                            <w:rFonts w:ascii="Calibri"/>
                            <w:color w:val="585858"/>
                            <w:spacing w:val="-4"/>
                            <w:sz w:val="20"/>
                          </w:rPr>
                          <w:t xml:space="preserve"> </w:t>
                        </w:r>
                        <w:r>
                          <w:rPr>
                            <w:rFonts w:ascii="Calibri"/>
                            <w:color w:val="585858"/>
                            <w:spacing w:val="-2"/>
                            <w:sz w:val="20"/>
                          </w:rPr>
                          <w:t>Points</w:t>
                        </w:r>
                      </w:p>
                    </w:txbxContent>
                  </v:textbox>
                </v:shape>
                <w10:wrap anchorx="page"/>
              </v:group>
            </w:pict>
          </mc:Fallback>
        </mc:AlternateContent>
      </w:r>
      <w:bookmarkStart w:id="111" w:name="_bookmark115"/>
      <w:bookmarkEnd w:id="111"/>
      <w:r>
        <w:rPr>
          <w:i/>
          <w:color w:val="44536A"/>
          <w:sz w:val="18"/>
        </w:rPr>
        <w:t>Figure</w:t>
      </w:r>
      <w:r>
        <w:rPr>
          <w:i/>
          <w:color w:val="44536A"/>
          <w:spacing w:val="-3"/>
          <w:sz w:val="18"/>
        </w:rPr>
        <w:t xml:space="preserve"> </w:t>
      </w:r>
      <w:r>
        <w:rPr>
          <w:i/>
          <w:color w:val="44536A"/>
          <w:sz w:val="18"/>
        </w:rPr>
        <w:t>37:</w:t>
      </w:r>
      <w:r>
        <w:rPr>
          <w:i/>
          <w:color w:val="44536A"/>
          <w:spacing w:val="1"/>
          <w:sz w:val="18"/>
        </w:rPr>
        <w:t xml:space="preserve"> </w:t>
      </w:r>
      <w:proofErr w:type="spellStart"/>
      <w:r>
        <w:rPr>
          <w:i/>
          <w:color w:val="44536A"/>
          <w:sz w:val="18"/>
        </w:rPr>
        <w:t>Knn</w:t>
      </w:r>
      <w:proofErr w:type="spellEnd"/>
      <w:r>
        <w:rPr>
          <w:i/>
          <w:color w:val="44536A"/>
          <w:sz w:val="18"/>
        </w:rPr>
        <w:t xml:space="preserve"> </w:t>
      </w:r>
      <w:r>
        <w:rPr>
          <w:i/>
          <w:color w:val="44536A"/>
          <w:spacing w:val="-2"/>
          <w:sz w:val="18"/>
        </w:rPr>
        <w:t>Regression</w:t>
      </w:r>
    </w:p>
    <w:p w14:paraId="0911A59F" w14:textId="77777777" w:rsidR="00B9047F" w:rsidRDefault="00CD325A">
      <w:pPr>
        <w:pStyle w:val="BodyText"/>
        <w:spacing w:before="195" w:line="259" w:lineRule="auto"/>
        <w:ind w:right="589"/>
        <w:jc w:val="both"/>
      </w:pPr>
      <w:r>
        <w:t>From</w:t>
      </w:r>
      <w:r>
        <w:rPr>
          <w:spacing w:val="-10"/>
        </w:rPr>
        <w:t xml:space="preserve"> </w:t>
      </w:r>
      <w:r>
        <w:t>the</w:t>
      </w:r>
      <w:r>
        <w:rPr>
          <w:spacing w:val="-10"/>
        </w:rPr>
        <w:t xml:space="preserve"> </w:t>
      </w:r>
      <w:r>
        <w:t>graph</w:t>
      </w:r>
      <w:r>
        <w:rPr>
          <w:spacing w:val="-10"/>
        </w:rPr>
        <w:t xml:space="preserve"> </w:t>
      </w:r>
      <w:r>
        <w:t>as</w:t>
      </w:r>
      <w:r>
        <w:rPr>
          <w:spacing w:val="-7"/>
        </w:rPr>
        <w:t xml:space="preserve"> </w:t>
      </w:r>
      <w:r>
        <w:t>well</w:t>
      </w:r>
      <w:r>
        <w:rPr>
          <w:spacing w:val="-9"/>
        </w:rPr>
        <w:t xml:space="preserve"> </w:t>
      </w:r>
      <w:r>
        <w:t>as</w:t>
      </w:r>
      <w:r>
        <w:rPr>
          <w:spacing w:val="-7"/>
        </w:rPr>
        <w:t xml:space="preserve"> </w:t>
      </w:r>
      <w:r>
        <w:t>the</w:t>
      </w:r>
      <w:r>
        <w:rPr>
          <w:spacing w:val="-10"/>
        </w:rPr>
        <w:t xml:space="preserve"> </w:t>
      </w:r>
      <w:r>
        <w:t>error</w:t>
      </w:r>
      <w:r>
        <w:rPr>
          <w:spacing w:val="-10"/>
        </w:rPr>
        <w:t xml:space="preserve"> </w:t>
      </w:r>
      <w:r>
        <w:t>values,</w:t>
      </w:r>
      <w:r>
        <w:rPr>
          <w:spacing w:val="-10"/>
        </w:rPr>
        <w:t xml:space="preserve"> </w:t>
      </w:r>
      <w:r>
        <w:t>it</w:t>
      </w:r>
      <w:r>
        <w:rPr>
          <w:spacing w:val="-7"/>
        </w:rPr>
        <w:t xml:space="preserve"> </w:t>
      </w:r>
      <w:r>
        <w:t>can</w:t>
      </w:r>
      <w:r>
        <w:rPr>
          <w:spacing w:val="-10"/>
        </w:rPr>
        <w:t xml:space="preserve"> </w:t>
      </w:r>
      <w:r>
        <w:t>be</w:t>
      </w:r>
      <w:r>
        <w:rPr>
          <w:spacing w:val="-8"/>
        </w:rPr>
        <w:t xml:space="preserve"> </w:t>
      </w:r>
      <w:r>
        <w:t>inferred</w:t>
      </w:r>
      <w:r>
        <w:rPr>
          <w:spacing w:val="-10"/>
        </w:rPr>
        <w:t xml:space="preserve"> </w:t>
      </w:r>
      <w:r>
        <w:t>that</w:t>
      </w:r>
      <w:r>
        <w:rPr>
          <w:spacing w:val="-10"/>
        </w:rPr>
        <w:t xml:space="preserve"> </w:t>
      </w:r>
      <w:r>
        <w:t>the</w:t>
      </w:r>
      <w:r>
        <w:rPr>
          <w:spacing w:val="-10"/>
        </w:rPr>
        <w:t xml:space="preserve"> </w:t>
      </w:r>
      <w:r>
        <w:t>performance</w:t>
      </w:r>
      <w:r>
        <w:rPr>
          <w:spacing w:val="-11"/>
        </w:rPr>
        <w:t xml:space="preserve"> </w:t>
      </w:r>
      <w:r>
        <w:t>of</w:t>
      </w:r>
      <w:r>
        <w:rPr>
          <w:spacing w:val="-10"/>
        </w:rPr>
        <w:t xml:space="preserve"> </w:t>
      </w:r>
      <w:r>
        <w:t>this</w:t>
      </w:r>
      <w:r>
        <w:rPr>
          <w:spacing w:val="-9"/>
        </w:rPr>
        <w:t xml:space="preserve"> </w:t>
      </w:r>
      <w:r>
        <w:t>model is not up to the mark with the other models. In fact, not a single point which has crossed the threshold has been predicted correctly. Hence, this model is not recommended for this data.</w:t>
      </w:r>
    </w:p>
    <w:p w14:paraId="050B7266" w14:textId="77777777" w:rsidR="00B9047F" w:rsidRDefault="00CD325A">
      <w:pPr>
        <w:pStyle w:val="Heading2"/>
        <w:numPr>
          <w:ilvl w:val="1"/>
          <w:numId w:val="27"/>
        </w:numPr>
        <w:tabs>
          <w:tab w:val="left" w:pos="501"/>
        </w:tabs>
        <w:spacing w:before="241"/>
        <w:ind w:left="501" w:hanging="478"/>
      </w:pPr>
      <w:bookmarkStart w:id="112" w:name="_bookmark116"/>
      <w:bookmarkEnd w:id="112"/>
      <w:r>
        <w:t>Kernel</w:t>
      </w:r>
      <w:r>
        <w:rPr>
          <w:spacing w:val="-9"/>
        </w:rPr>
        <w:t xml:space="preserve"> </w:t>
      </w:r>
      <w:r>
        <w:t>Ridge</w:t>
      </w:r>
      <w:r>
        <w:rPr>
          <w:spacing w:val="-6"/>
        </w:rPr>
        <w:t xml:space="preserve"> </w:t>
      </w:r>
      <w:r>
        <w:rPr>
          <w:spacing w:val="-2"/>
        </w:rPr>
        <w:t>Regression</w:t>
      </w:r>
    </w:p>
    <w:p w14:paraId="233057EC" w14:textId="77777777" w:rsidR="00B9047F" w:rsidRDefault="00CD325A">
      <w:pPr>
        <w:pStyle w:val="BodyText"/>
        <w:spacing w:before="269" w:line="259" w:lineRule="auto"/>
        <w:ind w:right="583" w:firstLine="719"/>
        <w:jc w:val="both"/>
      </w:pPr>
      <w:r>
        <w:t>Kernel</w:t>
      </w:r>
      <w:r>
        <w:rPr>
          <w:spacing w:val="-3"/>
        </w:rPr>
        <w:t xml:space="preserve"> </w:t>
      </w:r>
      <w:r>
        <w:t>ridge</w:t>
      </w:r>
      <w:r>
        <w:rPr>
          <w:spacing w:val="-3"/>
        </w:rPr>
        <w:t xml:space="preserve"> </w:t>
      </w:r>
      <w:r>
        <w:t>regression</w:t>
      </w:r>
      <w:r>
        <w:rPr>
          <w:spacing w:val="-5"/>
        </w:rPr>
        <w:t xml:space="preserve"> </w:t>
      </w:r>
      <w:r>
        <w:t>(KRR)</w:t>
      </w:r>
      <w:r>
        <w:rPr>
          <w:spacing w:val="-6"/>
        </w:rPr>
        <w:t xml:space="preserve"> </w:t>
      </w:r>
      <w:r>
        <w:t>combines</w:t>
      </w:r>
      <w:r>
        <w:rPr>
          <w:spacing w:val="-5"/>
        </w:rPr>
        <w:t xml:space="preserve"> </w:t>
      </w:r>
      <w:r>
        <w:t>ridge</w:t>
      </w:r>
      <w:r>
        <w:rPr>
          <w:spacing w:val="-4"/>
        </w:rPr>
        <w:t xml:space="preserve"> </w:t>
      </w:r>
      <w:r>
        <w:t>regression</w:t>
      </w:r>
      <w:r>
        <w:rPr>
          <w:spacing w:val="-5"/>
        </w:rPr>
        <w:t xml:space="preserve"> </w:t>
      </w:r>
      <w:r>
        <w:t>(linear</w:t>
      </w:r>
      <w:r>
        <w:rPr>
          <w:spacing w:val="-6"/>
        </w:rPr>
        <w:t xml:space="preserve"> </w:t>
      </w:r>
      <w:r>
        <w:t>least</w:t>
      </w:r>
      <w:r>
        <w:rPr>
          <w:spacing w:val="-4"/>
        </w:rPr>
        <w:t xml:space="preserve"> </w:t>
      </w:r>
      <w:r>
        <w:t>squares</w:t>
      </w:r>
      <w:r>
        <w:rPr>
          <w:spacing w:val="-3"/>
        </w:rPr>
        <w:t xml:space="preserve"> </w:t>
      </w:r>
      <w:r>
        <w:t>with</w:t>
      </w:r>
      <w:r>
        <w:rPr>
          <w:spacing w:val="-4"/>
        </w:rPr>
        <w:t xml:space="preserve"> </w:t>
      </w:r>
      <w:r>
        <w:t>l2- norm</w:t>
      </w:r>
      <w:r>
        <w:rPr>
          <w:spacing w:val="-1"/>
        </w:rPr>
        <w:t xml:space="preserve"> </w:t>
      </w:r>
      <w:r>
        <w:t>regularization)</w:t>
      </w:r>
      <w:r>
        <w:rPr>
          <w:spacing w:val="-1"/>
        </w:rPr>
        <w:t xml:space="preserve"> </w:t>
      </w:r>
      <w:r>
        <w:t>with the</w:t>
      </w:r>
      <w:r>
        <w:rPr>
          <w:spacing w:val="-1"/>
        </w:rPr>
        <w:t xml:space="preserve"> </w:t>
      </w:r>
      <w:r>
        <w:t>kernel trick. It thus learns</w:t>
      </w:r>
      <w:r>
        <w:rPr>
          <w:spacing w:val="-1"/>
        </w:rPr>
        <w:t xml:space="preserve"> </w:t>
      </w:r>
      <w:r>
        <w:t>a linear function in the</w:t>
      </w:r>
      <w:r>
        <w:rPr>
          <w:spacing w:val="-1"/>
        </w:rPr>
        <w:t xml:space="preserve"> </w:t>
      </w:r>
      <w:r>
        <w:t>space</w:t>
      </w:r>
      <w:r>
        <w:rPr>
          <w:spacing w:val="-1"/>
        </w:rPr>
        <w:t xml:space="preserve"> </w:t>
      </w:r>
      <w:r>
        <w:t>induced by the respective kernel and the data. For non-linear kernels, this corresponds to a non-linear function in the original space.</w:t>
      </w:r>
    </w:p>
    <w:p w14:paraId="10A9BA4D" w14:textId="77777777" w:rsidR="00B9047F" w:rsidRDefault="00CD325A">
      <w:pPr>
        <w:pStyle w:val="BodyText"/>
        <w:spacing w:before="159" w:line="259" w:lineRule="auto"/>
        <w:ind w:right="586"/>
        <w:jc w:val="both"/>
      </w:pPr>
      <w:r>
        <w:t>The form of the model learned by KRR is identical to support vector regression (SVR). However, different loss functions are used: KRR uses squared error loss while support vector regression uses epsilon-insensitive loss, both combined with l2 regularization. In contrast to SVR,</w:t>
      </w:r>
      <w:r>
        <w:rPr>
          <w:spacing w:val="-7"/>
        </w:rPr>
        <w:t xml:space="preserve"> </w:t>
      </w:r>
      <w:r>
        <w:t>fitting</w:t>
      </w:r>
      <w:r>
        <w:rPr>
          <w:spacing w:val="-7"/>
        </w:rPr>
        <w:t xml:space="preserve"> </w:t>
      </w:r>
      <w:r>
        <w:t>a</w:t>
      </w:r>
      <w:r>
        <w:rPr>
          <w:spacing w:val="-8"/>
        </w:rPr>
        <w:t xml:space="preserve"> </w:t>
      </w:r>
      <w:r>
        <w:t>KRR</w:t>
      </w:r>
      <w:r>
        <w:rPr>
          <w:spacing w:val="-7"/>
        </w:rPr>
        <w:t xml:space="preserve"> </w:t>
      </w:r>
      <w:r>
        <w:t>model</w:t>
      </w:r>
      <w:r>
        <w:rPr>
          <w:spacing w:val="-7"/>
        </w:rPr>
        <w:t xml:space="preserve"> </w:t>
      </w:r>
      <w:r>
        <w:t>can</w:t>
      </w:r>
      <w:r>
        <w:rPr>
          <w:spacing w:val="-7"/>
        </w:rPr>
        <w:t xml:space="preserve"> </w:t>
      </w:r>
      <w:r>
        <w:t>be</w:t>
      </w:r>
      <w:r>
        <w:rPr>
          <w:spacing w:val="-8"/>
        </w:rPr>
        <w:t xml:space="preserve"> </w:t>
      </w:r>
      <w:r>
        <w:t>done</w:t>
      </w:r>
      <w:r>
        <w:rPr>
          <w:spacing w:val="-8"/>
        </w:rPr>
        <w:t xml:space="preserve"> </w:t>
      </w:r>
      <w:r>
        <w:t>in</w:t>
      </w:r>
      <w:r>
        <w:rPr>
          <w:spacing w:val="-7"/>
        </w:rPr>
        <w:t xml:space="preserve"> </w:t>
      </w:r>
      <w:r>
        <w:t>closed-form</w:t>
      </w:r>
      <w:r>
        <w:rPr>
          <w:spacing w:val="-7"/>
        </w:rPr>
        <w:t xml:space="preserve"> </w:t>
      </w:r>
      <w:r>
        <w:t>and</w:t>
      </w:r>
      <w:r>
        <w:rPr>
          <w:spacing w:val="-7"/>
        </w:rPr>
        <w:t xml:space="preserve"> </w:t>
      </w:r>
      <w:r>
        <w:t>is</w:t>
      </w:r>
      <w:r>
        <w:rPr>
          <w:spacing w:val="-7"/>
        </w:rPr>
        <w:t xml:space="preserve"> </w:t>
      </w:r>
      <w:r>
        <w:t>typically</w:t>
      </w:r>
      <w:r>
        <w:rPr>
          <w:spacing w:val="-7"/>
        </w:rPr>
        <w:t xml:space="preserve"> </w:t>
      </w:r>
      <w:r>
        <w:t>faster</w:t>
      </w:r>
      <w:r>
        <w:rPr>
          <w:spacing w:val="-8"/>
        </w:rPr>
        <w:t xml:space="preserve"> </w:t>
      </w:r>
      <w:r>
        <w:t>for</w:t>
      </w:r>
      <w:r>
        <w:rPr>
          <w:spacing w:val="-9"/>
        </w:rPr>
        <w:t xml:space="preserve"> </w:t>
      </w:r>
      <w:r>
        <w:t>medium-sized datasets.</w:t>
      </w:r>
      <w:r>
        <w:rPr>
          <w:spacing w:val="-3"/>
        </w:rPr>
        <w:t xml:space="preserve"> </w:t>
      </w:r>
      <w:r>
        <w:t>On</w:t>
      </w:r>
      <w:r>
        <w:rPr>
          <w:spacing w:val="-3"/>
        </w:rPr>
        <w:t xml:space="preserve"> </w:t>
      </w:r>
      <w:r>
        <w:t>the</w:t>
      </w:r>
      <w:r>
        <w:rPr>
          <w:spacing w:val="-4"/>
        </w:rPr>
        <w:t xml:space="preserve"> </w:t>
      </w:r>
      <w:r>
        <w:t>other</w:t>
      </w:r>
      <w:r>
        <w:rPr>
          <w:spacing w:val="-5"/>
        </w:rPr>
        <w:t xml:space="preserve"> </w:t>
      </w:r>
      <w:r>
        <w:t>hand,</w:t>
      </w:r>
      <w:r>
        <w:rPr>
          <w:spacing w:val="-3"/>
        </w:rPr>
        <w:t xml:space="preserve"> </w:t>
      </w:r>
      <w:r>
        <w:t>the</w:t>
      </w:r>
      <w:r>
        <w:rPr>
          <w:spacing w:val="-4"/>
        </w:rPr>
        <w:t xml:space="preserve"> </w:t>
      </w:r>
      <w:r>
        <w:t>learned</w:t>
      </w:r>
      <w:r>
        <w:rPr>
          <w:spacing w:val="-3"/>
        </w:rPr>
        <w:t xml:space="preserve"> </w:t>
      </w:r>
      <w:r>
        <w:t>model</w:t>
      </w:r>
      <w:r>
        <w:rPr>
          <w:spacing w:val="-3"/>
        </w:rPr>
        <w:t xml:space="preserve"> </w:t>
      </w:r>
      <w:r>
        <w:t>is</w:t>
      </w:r>
      <w:r>
        <w:rPr>
          <w:spacing w:val="-5"/>
        </w:rPr>
        <w:t xml:space="preserve"> </w:t>
      </w:r>
      <w:r>
        <w:t>non-sparse</w:t>
      </w:r>
      <w:r>
        <w:rPr>
          <w:spacing w:val="-5"/>
        </w:rPr>
        <w:t xml:space="preserve"> </w:t>
      </w:r>
      <w:r>
        <w:t>and</w:t>
      </w:r>
      <w:r>
        <w:rPr>
          <w:spacing w:val="-3"/>
        </w:rPr>
        <w:t xml:space="preserve"> </w:t>
      </w:r>
      <w:r>
        <w:t>thus</w:t>
      </w:r>
      <w:r>
        <w:rPr>
          <w:spacing w:val="-3"/>
        </w:rPr>
        <w:t xml:space="preserve"> </w:t>
      </w:r>
      <w:r>
        <w:t>slower</w:t>
      </w:r>
      <w:r>
        <w:rPr>
          <w:spacing w:val="-3"/>
        </w:rPr>
        <w:t xml:space="preserve"> </w:t>
      </w:r>
      <w:r>
        <w:t>than</w:t>
      </w:r>
      <w:r>
        <w:rPr>
          <w:spacing w:val="-3"/>
        </w:rPr>
        <w:t xml:space="preserve"> </w:t>
      </w:r>
      <w:r>
        <w:t>SVR,</w:t>
      </w:r>
      <w:r>
        <w:rPr>
          <w:spacing w:val="-3"/>
        </w:rPr>
        <w:t xml:space="preserve"> </w:t>
      </w:r>
      <w:r>
        <w:t>which learns a sparse model for epsilon &gt; 0, at prediction-time.</w:t>
      </w:r>
    </w:p>
    <w:p w14:paraId="5A5CCCF9" w14:textId="77777777" w:rsidR="00B9047F" w:rsidRDefault="00CD325A">
      <w:pPr>
        <w:pStyle w:val="BodyText"/>
        <w:spacing w:before="158" w:line="259" w:lineRule="auto"/>
        <w:ind w:right="587"/>
        <w:jc w:val="both"/>
      </w:pPr>
      <w:r>
        <w:t>This estimator has built-in support for multi-variate regression (i.e., when y is a 2d-array of shape [</w:t>
      </w:r>
      <w:proofErr w:type="spellStart"/>
      <w:r>
        <w:t>n_samples</w:t>
      </w:r>
      <w:proofErr w:type="spellEnd"/>
      <w:r>
        <w:t xml:space="preserve">, </w:t>
      </w:r>
      <w:proofErr w:type="spellStart"/>
      <w:r>
        <w:t>n_targets</w:t>
      </w:r>
      <w:proofErr w:type="spellEnd"/>
      <w:r>
        <w:t>]) [93].</w:t>
      </w:r>
    </w:p>
    <w:p w14:paraId="353064B8" w14:textId="77777777" w:rsidR="00B9047F" w:rsidRDefault="00CD325A">
      <w:pPr>
        <w:pStyle w:val="BodyText"/>
        <w:spacing w:before="160"/>
        <w:jc w:val="both"/>
      </w:pPr>
      <w:r>
        <w:t>This</w:t>
      </w:r>
      <w:r>
        <w:rPr>
          <w:spacing w:val="-5"/>
        </w:rPr>
        <w:t xml:space="preserve"> </w:t>
      </w:r>
      <w:r>
        <w:t>model</w:t>
      </w:r>
      <w:r>
        <w:rPr>
          <w:spacing w:val="-1"/>
        </w:rPr>
        <w:t xml:space="preserve"> </w:t>
      </w:r>
      <w:r>
        <w:t>is</w:t>
      </w:r>
      <w:r>
        <w:rPr>
          <w:spacing w:val="-2"/>
        </w:rPr>
        <w:t xml:space="preserve"> </w:t>
      </w:r>
      <w:r>
        <w:t>trained</w:t>
      </w:r>
      <w:r>
        <w:rPr>
          <w:spacing w:val="-1"/>
        </w:rPr>
        <w:t xml:space="preserve"> </w:t>
      </w:r>
      <w:r>
        <w:t>and</w:t>
      </w:r>
      <w:r>
        <w:rPr>
          <w:spacing w:val="1"/>
        </w:rPr>
        <w:t xml:space="preserve"> </w:t>
      </w:r>
      <w:r>
        <w:t>tested</w:t>
      </w:r>
      <w:r>
        <w:rPr>
          <w:spacing w:val="-1"/>
        </w:rPr>
        <w:t xml:space="preserve"> </w:t>
      </w:r>
      <w:r>
        <w:t>using</w:t>
      </w:r>
      <w:r>
        <w:rPr>
          <w:spacing w:val="-1"/>
        </w:rPr>
        <w:t xml:space="preserve"> </w:t>
      </w:r>
      <w:r>
        <w:t>the</w:t>
      </w:r>
      <w:r>
        <w:rPr>
          <w:spacing w:val="-1"/>
        </w:rPr>
        <w:t xml:space="preserve"> </w:t>
      </w:r>
      <w:r>
        <w:t>following</w:t>
      </w:r>
      <w:r>
        <w:rPr>
          <w:spacing w:val="-1"/>
        </w:rPr>
        <w:t xml:space="preserve"> </w:t>
      </w:r>
      <w:r>
        <w:rPr>
          <w:spacing w:val="-2"/>
        </w:rPr>
        <w:t>code,</w:t>
      </w:r>
    </w:p>
    <w:p w14:paraId="1C94AEC7" w14:textId="77777777" w:rsidR="00B9047F" w:rsidRDefault="00B9047F">
      <w:pPr>
        <w:pStyle w:val="BodyText"/>
        <w:jc w:val="both"/>
        <w:sectPr w:rsidR="00B9047F" w:rsidSect="00BD675A">
          <w:pgSz w:w="11910" w:h="16840"/>
          <w:pgMar w:top="142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0F01CA29" w14:textId="77777777" w:rsidR="00B9047F" w:rsidRDefault="00CD325A">
      <w:pPr>
        <w:spacing w:before="81" w:line="259" w:lineRule="auto"/>
        <w:ind w:left="24" w:right="595"/>
        <w:rPr>
          <w:rFonts w:ascii="Courier New"/>
          <w:b/>
          <w:sz w:val="20"/>
        </w:rPr>
      </w:pPr>
      <w:r>
        <w:rPr>
          <w:rFonts w:ascii="Courier New"/>
          <w:sz w:val="20"/>
        </w:rPr>
        <w:lastRenderedPageBreak/>
        <w:t xml:space="preserve">X_train </w:t>
      </w:r>
      <w:r>
        <w:rPr>
          <w:rFonts w:ascii="Courier New"/>
          <w:b/>
          <w:color w:val="CE5C00"/>
          <w:sz w:val="20"/>
        </w:rPr>
        <w:t xml:space="preserve">= </w:t>
      </w:r>
      <w:proofErr w:type="spellStart"/>
      <w:r>
        <w:rPr>
          <w:rFonts w:ascii="Courier New"/>
          <w:sz w:val="20"/>
        </w:rPr>
        <w:t>Train_dataset</w:t>
      </w:r>
      <w:proofErr w:type="spellEnd"/>
      <w:r>
        <w:rPr>
          <w:rFonts w:ascii="Courier New"/>
          <w:b/>
          <w:sz w:val="20"/>
        </w:rPr>
        <w:t>[[</w:t>
      </w:r>
      <w:r>
        <w:rPr>
          <w:rFonts w:ascii="Courier New"/>
          <w:color w:val="4E9A05"/>
          <w:sz w:val="20"/>
        </w:rPr>
        <w:t>'</w:t>
      </w:r>
      <w:proofErr w:type="spellStart"/>
      <w:r>
        <w:rPr>
          <w:rFonts w:ascii="Courier New"/>
          <w:color w:val="4E9A05"/>
          <w:sz w:val="20"/>
        </w:rPr>
        <w:t>run'</w:t>
      </w:r>
      <w:r>
        <w:rPr>
          <w:rFonts w:ascii="Courier New"/>
          <w:b/>
          <w:sz w:val="20"/>
        </w:rPr>
        <w:t>,</w:t>
      </w:r>
      <w:r>
        <w:rPr>
          <w:rFonts w:ascii="Courier New"/>
          <w:color w:val="4E9A05"/>
          <w:sz w:val="20"/>
        </w:rPr>
        <w:t>'DOC</w:t>
      </w:r>
      <w:proofErr w:type="spellEnd"/>
      <w:r>
        <w:rPr>
          <w:rFonts w:ascii="Courier New"/>
          <w:color w:val="4E9A05"/>
          <w:sz w:val="20"/>
        </w:rPr>
        <w:t>'</w:t>
      </w:r>
      <w:r>
        <w:rPr>
          <w:rFonts w:ascii="Courier New"/>
          <w:b/>
          <w:sz w:val="20"/>
        </w:rPr>
        <w:t xml:space="preserve">, </w:t>
      </w:r>
      <w:r>
        <w:rPr>
          <w:rFonts w:ascii="Courier New"/>
          <w:color w:val="4E9A05"/>
          <w:sz w:val="20"/>
        </w:rPr>
        <w:t>'feed'</w:t>
      </w:r>
      <w:r>
        <w:rPr>
          <w:rFonts w:ascii="Courier New"/>
          <w:b/>
          <w:sz w:val="20"/>
        </w:rPr>
        <w:t xml:space="preserve">, </w:t>
      </w:r>
      <w:r>
        <w:rPr>
          <w:rFonts w:ascii="Courier New"/>
          <w:color w:val="4E9A05"/>
          <w:sz w:val="20"/>
        </w:rPr>
        <w:t>'material'</w:t>
      </w:r>
      <w:r>
        <w:rPr>
          <w:rFonts w:ascii="Courier New"/>
          <w:b/>
          <w:sz w:val="20"/>
        </w:rPr>
        <w:t>,</w:t>
      </w:r>
      <w:r>
        <w:rPr>
          <w:rFonts w:ascii="Courier New"/>
          <w:color w:val="4E9A05"/>
          <w:sz w:val="20"/>
        </w:rPr>
        <w:t>'</w:t>
      </w:r>
      <w:proofErr w:type="spellStart"/>
      <w:r>
        <w:rPr>
          <w:rFonts w:ascii="Courier New"/>
          <w:color w:val="4E9A05"/>
          <w:sz w:val="20"/>
        </w:rPr>
        <w:t>Maximum_smcAC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Std_Dev_smcAC</w:t>
      </w:r>
      <w:proofErr w:type="spellEnd"/>
      <w:r>
        <w:rPr>
          <w:rFonts w:ascii="Courier New"/>
          <w:color w:val="4E9A05"/>
          <w:sz w:val="20"/>
        </w:rPr>
        <w:t>'</w:t>
      </w:r>
      <w:r>
        <w:rPr>
          <w:rFonts w:ascii="Courier New"/>
          <w:b/>
          <w:sz w:val="20"/>
        </w:rPr>
        <w:t xml:space="preserve">, </w:t>
      </w:r>
      <w:r>
        <w:rPr>
          <w:rFonts w:ascii="Courier New"/>
          <w:color w:val="4E9A05"/>
          <w:sz w:val="20"/>
        </w:rPr>
        <w:t>'p2p_smcAC'</w:t>
      </w:r>
      <w:r>
        <w:rPr>
          <w:rFonts w:ascii="Courier New"/>
          <w:b/>
          <w:sz w:val="20"/>
        </w:rPr>
        <w:t xml:space="preserve">, </w:t>
      </w:r>
      <w:r>
        <w:rPr>
          <w:rFonts w:ascii="Courier New"/>
          <w:color w:val="4E9A05"/>
          <w:sz w:val="20"/>
        </w:rPr>
        <w:t>'</w:t>
      </w:r>
      <w:proofErr w:type="spellStart"/>
      <w:r>
        <w:rPr>
          <w:rFonts w:ascii="Courier New"/>
          <w:color w:val="4E9A05"/>
          <w:sz w:val="20"/>
        </w:rPr>
        <w:t>Maximum_smcDC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Mean_smcDC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Std_Dev_smcDC</w:t>
      </w:r>
      <w:proofErr w:type="spellEnd"/>
      <w:r>
        <w:rPr>
          <w:rFonts w:ascii="Courier New"/>
          <w:color w:val="4E9A05"/>
          <w:sz w:val="20"/>
        </w:rPr>
        <w:t>'</w:t>
      </w:r>
      <w:r>
        <w:rPr>
          <w:rFonts w:ascii="Courier New"/>
          <w:b/>
          <w:sz w:val="20"/>
        </w:rPr>
        <w:t xml:space="preserve">, </w:t>
      </w:r>
      <w:r>
        <w:rPr>
          <w:rFonts w:ascii="Courier New"/>
          <w:color w:val="4E9A05"/>
          <w:sz w:val="20"/>
        </w:rPr>
        <w:t>'p2p_smcDC'</w:t>
      </w:r>
      <w:r>
        <w:rPr>
          <w:rFonts w:ascii="Courier New"/>
          <w:b/>
          <w:sz w:val="20"/>
        </w:rPr>
        <w:t xml:space="preserve">, </w:t>
      </w:r>
      <w:r>
        <w:rPr>
          <w:rFonts w:ascii="Courier New"/>
          <w:color w:val="4E9A05"/>
          <w:sz w:val="20"/>
        </w:rPr>
        <w:t>'</w:t>
      </w:r>
      <w:proofErr w:type="spellStart"/>
      <w:r>
        <w:rPr>
          <w:rFonts w:ascii="Courier New"/>
          <w:color w:val="4E9A05"/>
          <w:sz w:val="20"/>
        </w:rPr>
        <w:t>Maximum_AE_table</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RMS_AE_table</w:t>
      </w:r>
      <w:proofErr w:type="spellEnd"/>
      <w:r>
        <w:rPr>
          <w:rFonts w:ascii="Courier New"/>
          <w:color w:val="4E9A05"/>
          <w:sz w:val="20"/>
        </w:rPr>
        <w:t>'</w:t>
      </w:r>
      <w:r>
        <w:rPr>
          <w:rFonts w:ascii="Courier New"/>
          <w:b/>
          <w:sz w:val="20"/>
        </w:rPr>
        <w:t xml:space="preserve">, </w:t>
      </w:r>
      <w:r>
        <w:rPr>
          <w:rFonts w:ascii="Courier New"/>
          <w:color w:val="4E9A05"/>
          <w:sz w:val="20"/>
        </w:rPr>
        <w:t>'p2p_AE_table'</w:t>
      </w:r>
      <w:r>
        <w:rPr>
          <w:rFonts w:ascii="Courier New"/>
          <w:b/>
          <w:sz w:val="20"/>
        </w:rPr>
        <w:t xml:space="preserve">, </w:t>
      </w:r>
      <w:r>
        <w:rPr>
          <w:rFonts w:ascii="Courier New"/>
          <w:color w:val="4E9A05"/>
          <w:sz w:val="20"/>
        </w:rPr>
        <w:t>'</w:t>
      </w:r>
      <w:proofErr w:type="spellStart"/>
      <w:r>
        <w:rPr>
          <w:rFonts w:ascii="Courier New"/>
          <w:color w:val="4E9A05"/>
          <w:sz w:val="20"/>
        </w:rPr>
        <w:t>Maximum_AE_spindle</w:t>
      </w:r>
      <w:proofErr w:type="spellEnd"/>
      <w:r>
        <w:rPr>
          <w:rFonts w:ascii="Courier New"/>
          <w:color w:val="4E9A05"/>
          <w:sz w:val="20"/>
        </w:rPr>
        <w:t>'</w:t>
      </w:r>
      <w:r>
        <w:rPr>
          <w:rFonts w:ascii="Courier New"/>
          <w:b/>
          <w:sz w:val="20"/>
        </w:rPr>
        <w:t xml:space="preserve">, </w:t>
      </w:r>
      <w:r>
        <w:rPr>
          <w:rFonts w:ascii="Courier New"/>
          <w:color w:val="4E9A05"/>
          <w:sz w:val="20"/>
        </w:rPr>
        <w:t>'p2p_AE_spindle'</w:t>
      </w:r>
      <w:r>
        <w:rPr>
          <w:rFonts w:ascii="Courier New"/>
          <w:b/>
          <w:sz w:val="20"/>
        </w:rPr>
        <w:t xml:space="preserve">, </w:t>
      </w:r>
      <w:r>
        <w:rPr>
          <w:rFonts w:ascii="Courier New"/>
          <w:color w:val="4E9A05"/>
          <w:sz w:val="20"/>
        </w:rPr>
        <w:t>'</w:t>
      </w:r>
      <w:proofErr w:type="spellStart"/>
      <w:r>
        <w:rPr>
          <w:rFonts w:ascii="Courier New"/>
          <w:color w:val="4E9A05"/>
          <w:sz w:val="20"/>
        </w:rPr>
        <w:t>Maximum_power_smcAC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Total_Power_smcAC</w:t>
      </w:r>
      <w:proofErr w:type="spellEnd"/>
      <w:r>
        <w:rPr>
          <w:rFonts w:ascii="Courier New"/>
          <w:color w:val="4E9A05"/>
          <w:sz w:val="20"/>
        </w:rPr>
        <w:t xml:space="preserve">' </w:t>
      </w:r>
      <w:r>
        <w:rPr>
          <w:rFonts w:ascii="Courier New"/>
          <w:b/>
          <w:sz w:val="20"/>
        </w:rPr>
        <w:t xml:space="preserve">, </w:t>
      </w:r>
      <w:r>
        <w:rPr>
          <w:rFonts w:ascii="Courier New"/>
          <w:color w:val="4E9A05"/>
          <w:sz w:val="20"/>
        </w:rPr>
        <w:t>'</w:t>
      </w:r>
      <w:proofErr w:type="spellStart"/>
      <w:r>
        <w:rPr>
          <w:rFonts w:ascii="Courier New"/>
          <w:color w:val="4E9A05"/>
          <w:sz w:val="20"/>
        </w:rPr>
        <w:t>Average_Power_smcAC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Maximum_power_smcDC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Average_Power_smcDC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Standard_power_smcDC</w:t>
      </w:r>
      <w:proofErr w:type="spellEnd"/>
      <w:r>
        <w:rPr>
          <w:rFonts w:ascii="Courier New"/>
          <w:color w:val="4E9A05"/>
          <w:sz w:val="20"/>
        </w:rPr>
        <w:t>'</w:t>
      </w:r>
      <w:r>
        <w:rPr>
          <w:rFonts w:ascii="Courier New"/>
          <w:b/>
          <w:sz w:val="20"/>
        </w:rPr>
        <w:t>]]</w:t>
      </w:r>
      <w:r>
        <w:rPr>
          <w:rFonts w:ascii="Courier New"/>
          <w:b/>
          <w:color w:val="CE5C00"/>
          <w:sz w:val="20"/>
        </w:rPr>
        <w:t>.</w:t>
      </w:r>
      <w:r>
        <w:rPr>
          <w:rFonts w:ascii="Courier New"/>
          <w:sz w:val="20"/>
        </w:rPr>
        <w:t>copy</w:t>
      </w:r>
      <w:r>
        <w:rPr>
          <w:rFonts w:ascii="Courier New"/>
          <w:b/>
          <w:sz w:val="20"/>
        </w:rPr>
        <w:t>()</w:t>
      </w:r>
    </w:p>
    <w:p w14:paraId="52B52D68" w14:textId="77777777" w:rsidR="00B9047F" w:rsidRDefault="00CD325A">
      <w:pPr>
        <w:spacing w:line="223" w:lineRule="exact"/>
        <w:ind w:left="24"/>
        <w:rPr>
          <w:rFonts w:ascii="Courier New"/>
          <w:sz w:val="20"/>
        </w:rPr>
      </w:pPr>
      <w:proofErr w:type="spellStart"/>
      <w:r>
        <w:rPr>
          <w:rFonts w:ascii="Courier New"/>
          <w:sz w:val="20"/>
        </w:rPr>
        <w:t>y_train</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proofErr w:type="spellStart"/>
      <w:r>
        <w:rPr>
          <w:rFonts w:ascii="Courier New"/>
          <w:spacing w:val="-2"/>
          <w:sz w:val="20"/>
        </w:rPr>
        <w:t>Train_dataset</w:t>
      </w:r>
      <w:r>
        <w:rPr>
          <w:rFonts w:ascii="Courier New"/>
          <w:b/>
          <w:color w:val="CE5C00"/>
          <w:spacing w:val="-2"/>
          <w:sz w:val="20"/>
        </w:rPr>
        <w:t>.</w:t>
      </w:r>
      <w:r>
        <w:rPr>
          <w:rFonts w:ascii="Courier New"/>
          <w:spacing w:val="-2"/>
          <w:sz w:val="20"/>
        </w:rPr>
        <w:t>VB</w:t>
      </w:r>
      <w:proofErr w:type="spellEnd"/>
    </w:p>
    <w:p w14:paraId="0B9BD68F" w14:textId="77777777" w:rsidR="00B9047F" w:rsidRDefault="00CD325A">
      <w:pPr>
        <w:spacing w:before="19" w:line="259" w:lineRule="auto"/>
        <w:ind w:left="24" w:right="595"/>
        <w:rPr>
          <w:rFonts w:ascii="Courier New"/>
          <w:b/>
          <w:sz w:val="20"/>
        </w:rPr>
      </w:pPr>
      <w:proofErr w:type="spellStart"/>
      <w:r>
        <w:rPr>
          <w:rFonts w:ascii="Courier New"/>
          <w:sz w:val="20"/>
        </w:rPr>
        <w:t>X_test</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Test_dataset</w:t>
      </w:r>
      <w:proofErr w:type="spellEnd"/>
      <w:r>
        <w:rPr>
          <w:rFonts w:ascii="Courier New"/>
          <w:b/>
          <w:sz w:val="20"/>
        </w:rPr>
        <w:t>[[</w:t>
      </w:r>
      <w:r>
        <w:rPr>
          <w:rFonts w:ascii="Courier New"/>
          <w:color w:val="4E9A05"/>
          <w:sz w:val="20"/>
        </w:rPr>
        <w:t>'</w:t>
      </w:r>
      <w:proofErr w:type="spellStart"/>
      <w:r>
        <w:rPr>
          <w:rFonts w:ascii="Courier New"/>
          <w:color w:val="4E9A05"/>
          <w:sz w:val="20"/>
        </w:rPr>
        <w:t>run'</w:t>
      </w:r>
      <w:r>
        <w:rPr>
          <w:rFonts w:ascii="Courier New"/>
          <w:b/>
          <w:sz w:val="20"/>
        </w:rPr>
        <w:t>,</w:t>
      </w:r>
      <w:r>
        <w:rPr>
          <w:rFonts w:ascii="Courier New"/>
          <w:color w:val="4E9A05"/>
          <w:sz w:val="20"/>
        </w:rPr>
        <w:t>'DOC</w:t>
      </w:r>
      <w:proofErr w:type="spellEnd"/>
      <w:r>
        <w:rPr>
          <w:rFonts w:ascii="Courier New"/>
          <w:color w:val="4E9A05"/>
          <w:sz w:val="20"/>
        </w:rPr>
        <w:t>'</w:t>
      </w:r>
      <w:r>
        <w:rPr>
          <w:rFonts w:ascii="Courier New"/>
          <w:b/>
          <w:sz w:val="20"/>
        </w:rPr>
        <w:t xml:space="preserve">, </w:t>
      </w:r>
      <w:r>
        <w:rPr>
          <w:rFonts w:ascii="Courier New"/>
          <w:color w:val="4E9A05"/>
          <w:sz w:val="20"/>
        </w:rPr>
        <w:t>'feed'</w:t>
      </w:r>
      <w:r>
        <w:rPr>
          <w:rFonts w:ascii="Courier New"/>
          <w:b/>
          <w:sz w:val="20"/>
        </w:rPr>
        <w:t xml:space="preserve">, </w:t>
      </w:r>
      <w:r>
        <w:rPr>
          <w:rFonts w:ascii="Courier New"/>
          <w:color w:val="4E9A05"/>
          <w:sz w:val="20"/>
        </w:rPr>
        <w:t>'material'</w:t>
      </w:r>
      <w:r>
        <w:rPr>
          <w:rFonts w:ascii="Courier New"/>
          <w:b/>
          <w:sz w:val="20"/>
        </w:rPr>
        <w:t>,</w:t>
      </w:r>
      <w:r>
        <w:rPr>
          <w:rFonts w:ascii="Courier New"/>
          <w:color w:val="4E9A05"/>
          <w:sz w:val="20"/>
        </w:rPr>
        <w:t>'</w:t>
      </w:r>
      <w:proofErr w:type="spellStart"/>
      <w:r>
        <w:rPr>
          <w:rFonts w:ascii="Courier New"/>
          <w:color w:val="4E9A05"/>
          <w:sz w:val="20"/>
        </w:rPr>
        <w:t>Maximum_smcAC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Std_Dev_smcAC</w:t>
      </w:r>
      <w:proofErr w:type="spellEnd"/>
      <w:r>
        <w:rPr>
          <w:rFonts w:ascii="Courier New"/>
          <w:color w:val="4E9A05"/>
          <w:sz w:val="20"/>
        </w:rPr>
        <w:t>'</w:t>
      </w:r>
      <w:r>
        <w:rPr>
          <w:rFonts w:ascii="Courier New"/>
          <w:b/>
          <w:sz w:val="20"/>
        </w:rPr>
        <w:t xml:space="preserve">, </w:t>
      </w:r>
      <w:r>
        <w:rPr>
          <w:rFonts w:ascii="Courier New"/>
          <w:color w:val="4E9A05"/>
          <w:sz w:val="20"/>
        </w:rPr>
        <w:t>'p2p_smcAC'</w:t>
      </w:r>
      <w:r>
        <w:rPr>
          <w:rFonts w:ascii="Courier New"/>
          <w:b/>
          <w:sz w:val="20"/>
        </w:rPr>
        <w:t xml:space="preserve">, </w:t>
      </w:r>
      <w:r>
        <w:rPr>
          <w:rFonts w:ascii="Courier New"/>
          <w:color w:val="4E9A05"/>
          <w:sz w:val="20"/>
        </w:rPr>
        <w:t>'</w:t>
      </w:r>
      <w:proofErr w:type="spellStart"/>
      <w:r>
        <w:rPr>
          <w:rFonts w:ascii="Courier New"/>
          <w:color w:val="4E9A05"/>
          <w:sz w:val="20"/>
        </w:rPr>
        <w:t>Maximum_smcDC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Mean_smcDC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Std_Dev_smcDC</w:t>
      </w:r>
      <w:proofErr w:type="spellEnd"/>
      <w:r>
        <w:rPr>
          <w:rFonts w:ascii="Courier New"/>
          <w:color w:val="4E9A05"/>
          <w:sz w:val="20"/>
        </w:rPr>
        <w:t>'</w:t>
      </w:r>
      <w:r>
        <w:rPr>
          <w:rFonts w:ascii="Courier New"/>
          <w:b/>
          <w:sz w:val="20"/>
        </w:rPr>
        <w:t xml:space="preserve">, </w:t>
      </w:r>
      <w:r>
        <w:rPr>
          <w:rFonts w:ascii="Courier New"/>
          <w:color w:val="4E9A05"/>
          <w:sz w:val="20"/>
        </w:rPr>
        <w:t>'p2p_smcDC'</w:t>
      </w:r>
      <w:r>
        <w:rPr>
          <w:rFonts w:ascii="Courier New"/>
          <w:b/>
          <w:sz w:val="20"/>
        </w:rPr>
        <w:t xml:space="preserve">, </w:t>
      </w:r>
      <w:r>
        <w:rPr>
          <w:rFonts w:ascii="Courier New"/>
          <w:color w:val="4E9A05"/>
          <w:sz w:val="20"/>
        </w:rPr>
        <w:t>'</w:t>
      </w:r>
      <w:proofErr w:type="spellStart"/>
      <w:r>
        <w:rPr>
          <w:rFonts w:ascii="Courier New"/>
          <w:color w:val="4E9A05"/>
          <w:sz w:val="20"/>
        </w:rPr>
        <w:t>Maximum_AE_table</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RMS_AE_table</w:t>
      </w:r>
      <w:proofErr w:type="spellEnd"/>
      <w:r>
        <w:rPr>
          <w:rFonts w:ascii="Courier New"/>
          <w:color w:val="4E9A05"/>
          <w:sz w:val="20"/>
        </w:rPr>
        <w:t>'</w:t>
      </w:r>
      <w:r>
        <w:rPr>
          <w:rFonts w:ascii="Courier New"/>
          <w:b/>
          <w:sz w:val="20"/>
        </w:rPr>
        <w:t xml:space="preserve">, </w:t>
      </w:r>
      <w:r>
        <w:rPr>
          <w:rFonts w:ascii="Courier New"/>
          <w:color w:val="4E9A05"/>
          <w:sz w:val="20"/>
        </w:rPr>
        <w:t>'p2p_AE_table'</w:t>
      </w:r>
      <w:r>
        <w:rPr>
          <w:rFonts w:ascii="Courier New"/>
          <w:b/>
          <w:sz w:val="20"/>
        </w:rPr>
        <w:t xml:space="preserve">, </w:t>
      </w:r>
      <w:r>
        <w:rPr>
          <w:rFonts w:ascii="Courier New"/>
          <w:color w:val="4E9A05"/>
          <w:sz w:val="20"/>
        </w:rPr>
        <w:t>'</w:t>
      </w:r>
      <w:proofErr w:type="spellStart"/>
      <w:r>
        <w:rPr>
          <w:rFonts w:ascii="Courier New"/>
          <w:color w:val="4E9A05"/>
          <w:sz w:val="20"/>
        </w:rPr>
        <w:t>Maximum_AE_spindle</w:t>
      </w:r>
      <w:proofErr w:type="spellEnd"/>
      <w:r>
        <w:rPr>
          <w:rFonts w:ascii="Courier New"/>
          <w:color w:val="4E9A05"/>
          <w:sz w:val="20"/>
        </w:rPr>
        <w:t>'</w:t>
      </w:r>
      <w:r>
        <w:rPr>
          <w:rFonts w:ascii="Courier New"/>
          <w:b/>
          <w:sz w:val="20"/>
        </w:rPr>
        <w:t xml:space="preserve">, </w:t>
      </w:r>
      <w:r>
        <w:rPr>
          <w:rFonts w:ascii="Courier New"/>
          <w:color w:val="4E9A05"/>
          <w:sz w:val="20"/>
        </w:rPr>
        <w:t>'p2p_AE_spindle'</w:t>
      </w:r>
      <w:r>
        <w:rPr>
          <w:rFonts w:ascii="Courier New"/>
          <w:b/>
          <w:sz w:val="20"/>
        </w:rPr>
        <w:t xml:space="preserve">, </w:t>
      </w:r>
      <w:r>
        <w:rPr>
          <w:rFonts w:ascii="Courier New"/>
          <w:color w:val="4E9A05"/>
          <w:sz w:val="20"/>
        </w:rPr>
        <w:t>'</w:t>
      </w:r>
      <w:proofErr w:type="spellStart"/>
      <w:r>
        <w:rPr>
          <w:rFonts w:ascii="Courier New"/>
          <w:color w:val="4E9A05"/>
          <w:sz w:val="20"/>
        </w:rPr>
        <w:t>Maximum_power_smcAC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Total_Power_smcAC</w:t>
      </w:r>
      <w:proofErr w:type="spellEnd"/>
      <w:r>
        <w:rPr>
          <w:rFonts w:ascii="Courier New"/>
          <w:color w:val="4E9A05"/>
          <w:sz w:val="20"/>
        </w:rPr>
        <w:t xml:space="preserve">' </w:t>
      </w:r>
      <w:r>
        <w:rPr>
          <w:rFonts w:ascii="Courier New"/>
          <w:b/>
          <w:sz w:val="20"/>
        </w:rPr>
        <w:t xml:space="preserve">, </w:t>
      </w:r>
      <w:r>
        <w:rPr>
          <w:rFonts w:ascii="Courier New"/>
          <w:color w:val="4E9A05"/>
          <w:sz w:val="20"/>
        </w:rPr>
        <w:t>'</w:t>
      </w:r>
      <w:proofErr w:type="spellStart"/>
      <w:r>
        <w:rPr>
          <w:rFonts w:ascii="Courier New"/>
          <w:color w:val="4E9A05"/>
          <w:sz w:val="20"/>
        </w:rPr>
        <w:t>Average_Power_smcAC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Maximum_power_smcDC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Average_Power_smcDC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Standard_power_smcDC</w:t>
      </w:r>
      <w:proofErr w:type="spellEnd"/>
      <w:r>
        <w:rPr>
          <w:rFonts w:ascii="Courier New"/>
          <w:color w:val="4E9A05"/>
          <w:sz w:val="20"/>
        </w:rPr>
        <w:t>'</w:t>
      </w:r>
      <w:r>
        <w:rPr>
          <w:rFonts w:ascii="Courier New"/>
          <w:b/>
          <w:sz w:val="20"/>
        </w:rPr>
        <w:t>]]</w:t>
      </w:r>
      <w:r>
        <w:rPr>
          <w:rFonts w:ascii="Courier New"/>
          <w:b/>
          <w:color w:val="CE5C00"/>
          <w:sz w:val="20"/>
        </w:rPr>
        <w:t>.</w:t>
      </w:r>
      <w:r>
        <w:rPr>
          <w:rFonts w:ascii="Courier New"/>
          <w:sz w:val="20"/>
        </w:rPr>
        <w:t>copy</w:t>
      </w:r>
      <w:r>
        <w:rPr>
          <w:rFonts w:ascii="Courier New"/>
          <w:b/>
          <w:sz w:val="20"/>
        </w:rPr>
        <w:t>()</w:t>
      </w:r>
    </w:p>
    <w:p w14:paraId="7482F560" w14:textId="77777777" w:rsidR="00B9047F" w:rsidRDefault="00CD325A">
      <w:pPr>
        <w:spacing w:line="225" w:lineRule="exact"/>
        <w:ind w:left="24"/>
        <w:rPr>
          <w:rFonts w:ascii="Courier New"/>
          <w:sz w:val="20"/>
        </w:rPr>
      </w:pPr>
      <w:proofErr w:type="spellStart"/>
      <w:r>
        <w:rPr>
          <w:rFonts w:ascii="Courier New"/>
          <w:sz w:val="20"/>
        </w:rPr>
        <w:t>y_test</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proofErr w:type="spellStart"/>
      <w:r>
        <w:rPr>
          <w:rFonts w:ascii="Courier New"/>
          <w:spacing w:val="-2"/>
          <w:sz w:val="20"/>
        </w:rPr>
        <w:t>Test_dataset</w:t>
      </w:r>
      <w:r>
        <w:rPr>
          <w:rFonts w:ascii="Courier New"/>
          <w:b/>
          <w:color w:val="CE5C00"/>
          <w:spacing w:val="-2"/>
          <w:sz w:val="20"/>
        </w:rPr>
        <w:t>.</w:t>
      </w:r>
      <w:r>
        <w:rPr>
          <w:rFonts w:ascii="Courier New"/>
          <w:spacing w:val="-2"/>
          <w:sz w:val="20"/>
        </w:rPr>
        <w:t>VB</w:t>
      </w:r>
      <w:proofErr w:type="spellEnd"/>
    </w:p>
    <w:p w14:paraId="5F0C6460" w14:textId="77777777" w:rsidR="00B9047F" w:rsidRDefault="00CD325A">
      <w:pPr>
        <w:spacing w:before="8" w:line="480" w:lineRule="atLeast"/>
        <w:ind w:left="24" w:right="3886"/>
        <w:rPr>
          <w:rFonts w:ascii="Courier New"/>
          <w:b/>
          <w:sz w:val="20"/>
        </w:rPr>
      </w:pPr>
      <w:r>
        <w:rPr>
          <w:rFonts w:ascii="Courier New"/>
          <w:b/>
          <w:color w:val="1F4986"/>
          <w:sz w:val="20"/>
        </w:rPr>
        <w:t>from</w:t>
      </w:r>
      <w:r>
        <w:rPr>
          <w:rFonts w:ascii="Courier New"/>
          <w:b/>
          <w:color w:val="1F4986"/>
          <w:spacing w:val="-3"/>
          <w:sz w:val="20"/>
        </w:rPr>
        <w:t xml:space="preserve"> </w:t>
      </w:r>
      <w:proofErr w:type="spellStart"/>
      <w:proofErr w:type="gramStart"/>
      <w:r>
        <w:rPr>
          <w:rFonts w:ascii="Courier New"/>
          <w:sz w:val="20"/>
        </w:rPr>
        <w:t>sklearn.kernel</w:t>
      </w:r>
      <w:proofErr w:type="gramEnd"/>
      <w:r>
        <w:rPr>
          <w:rFonts w:ascii="Courier New"/>
          <w:sz w:val="20"/>
        </w:rPr>
        <w:t>_ridge</w:t>
      </w:r>
      <w:proofErr w:type="spellEnd"/>
      <w:r>
        <w:rPr>
          <w:rFonts w:ascii="Courier New"/>
          <w:spacing w:val="-2"/>
          <w:sz w:val="20"/>
        </w:rPr>
        <w:t xml:space="preserve"> </w:t>
      </w:r>
      <w:r>
        <w:rPr>
          <w:rFonts w:ascii="Courier New"/>
          <w:b/>
          <w:color w:val="1F4986"/>
          <w:sz w:val="20"/>
        </w:rPr>
        <w:t>import</w:t>
      </w:r>
      <w:r>
        <w:rPr>
          <w:rFonts w:ascii="Courier New"/>
          <w:b/>
          <w:color w:val="1F4986"/>
          <w:spacing w:val="-3"/>
          <w:sz w:val="20"/>
        </w:rPr>
        <w:t xml:space="preserve"> </w:t>
      </w:r>
      <w:proofErr w:type="spellStart"/>
      <w:r>
        <w:rPr>
          <w:rFonts w:ascii="Courier New"/>
          <w:sz w:val="20"/>
        </w:rPr>
        <w:t>KernelRidge</w:t>
      </w:r>
      <w:proofErr w:type="spellEnd"/>
      <w:r>
        <w:rPr>
          <w:rFonts w:ascii="Courier New"/>
          <w:sz w:val="20"/>
        </w:rPr>
        <w:t xml:space="preserve"> </w:t>
      </w:r>
      <w:proofErr w:type="spellStart"/>
      <w:r>
        <w:rPr>
          <w:rFonts w:ascii="Courier New"/>
          <w:sz w:val="20"/>
        </w:rPr>
        <w:t>kreg</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KernelRidge</w:t>
      </w:r>
      <w:proofErr w:type="spellEnd"/>
      <w:r>
        <w:rPr>
          <w:rFonts w:ascii="Courier New"/>
          <w:b/>
          <w:sz w:val="20"/>
        </w:rPr>
        <w:t>(</w:t>
      </w:r>
      <w:proofErr w:type="gramEnd"/>
      <w:r>
        <w:rPr>
          <w:rFonts w:ascii="Courier New"/>
          <w:b/>
          <w:sz w:val="20"/>
        </w:rPr>
        <w:t>)</w:t>
      </w:r>
    </w:p>
    <w:p w14:paraId="7973A47E" w14:textId="77777777" w:rsidR="00B9047F" w:rsidRDefault="00CD325A">
      <w:pPr>
        <w:spacing w:before="26"/>
        <w:ind w:left="24"/>
        <w:rPr>
          <w:rFonts w:ascii="Courier New"/>
          <w:b/>
          <w:sz w:val="20"/>
        </w:rPr>
      </w:pPr>
      <w:proofErr w:type="spellStart"/>
      <w:proofErr w:type="gramStart"/>
      <w:r>
        <w:rPr>
          <w:rFonts w:ascii="Courier New"/>
          <w:sz w:val="20"/>
        </w:rPr>
        <w:t>kreg</w:t>
      </w:r>
      <w:r>
        <w:rPr>
          <w:rFonts w:ascii="Courier New"/>
          <w:b/>
          <w:color w:val="CE5C00"/>
          <w:sz w:val="20"/>
        </w:rPr>
        <w:t>.</w:t>
      </w:r>
      <w:r>
        <w:rPr>
          <w:rFonts w:ascii="Courier New"/>
          <w:sz w:val="20"/>
        </w:rPr>
        <w:t>fit</w:t>
      </w:r>
      <w:proofErr w:type="spellEnd"/>
      <w:r>
        <w:rPr>
          <w:rFonts w:ascii="Courier New"/>
          <w:b/>
          <w:sz w:val="20"/>
        </w:rPr>
        <w:t>(</w:t>
      </w:r>
      <w:proofErr w:type="gramEnd"/>
      <w:r>
        <w:rPr>
          <w:rFonts w:ascii="Courier New"/>
          <w:sz w:val="20"/>
        </w:rPr>
        <w:t>X_train</w:t>
      </w:r>
      <w:r>
        <w:rPr>
          <w:rFonts w:ascii="Courier New"/>
          <w:b/>
          <w:sz w:val="20"/>
        </w:rPr>
        <w:t>,</w:t>
      </w:r>
      <w:r>
        <w:rPr>
          <w:rFonts w:ascii="Courier New"/>
          <w:b/>
          <w:spacing w:val="1"/>
          <w:sz w:val="20"/>
        </w:rPr>
        <w:t xml:space="preserve"> </w:t>
      </w:r>
      <w:proofErr w:type="spellStart"/>
      <w:r>
        <w:rPr>
          <w:rFonts w:ascii="Courier New"/>
          <w:spacing w:val="-2"/>
          <w:sz w:val="20"/>
        </w:rPr>
        <w:t>y_train</w:t>
      </w:r>
      <w:proofErr w:type="spellEnd"/>
      <w:r>
        <w:rPr>
          <w:rFonts w:ascii="Courier New"/>
          <w:b/>
          <w:spacing w:val="-2"/>
          <w:sz w:val="20"/>
        </w:rPr>
        <w:t>)</w:t>
      </w:r>
    </w:p>
    <w:p w14:paraId="647A6C02" w14:textId="77777777" w:rsidR="00B9047F" w:rsidRDefault="00B9047F">
      <w:pPr>
        <w:pStyle w:val="BodyText"/>
        <w:spacing w:before="35"/>
        <w:ind w:left="0"/>
        <w:rPr>
          <w:rFonts w:ascii="Courier New"/>
          <w:b/>
          <w:sz w:val="20"/>
        </w:rPr>
      </w:pPr>
    </w:p>
    <w:p w14:paraId="478E7AD8" w14:textId="77777777" w:rsidR="00B9047F" w:rsidRDefault="00CD325A">
      <w:pPr>
        <w:spacing w:before="1" w:line="259" w:lineRule="auto"/>
        <w:ind w:left="24" w:right="5589"/>
        <w:rPr>
          <w:rFonts w:ascii="Courier New"/>
          <w:b/>
          <w:sz w:val="20"/>
        </w:rPr>
      </w:pPr>
      <w:proofErr w:type="spellStart"/>
      <w:r>
        <w:rPr>
          <w:rFonts w:ascii="Courier New"/>
          <w:sz w:val="20"/>
        </w:rPr>
        <w:t>y_pred</w:t>
      </w:r>
      <w:proofErr w:type="spellEnd"/>
      <w:r>
        <w:rPr>
          <w:rFonts w:ascii="Courier New"/>
          <w:spacing w:val="-8"/>
          <w:sz w:val="20"/>
        </w:rPr>
        <w:t xml:space="preserve"> </w:t>
      </w:r>
      <w:r>
        <w:rPr>
          <w:rFonts w:ascii="Courier New"/>
          <w:b/>
          <w:color w:val="CE5C00"/>
          <w:sz w:val="20"/>
        </w:rPr>
        <w:t>=</w:t>
      </w:r>
      <w:r>
        <w:rPr>
          <w:rFonts w:ascii="Courier New"/>
          <w:b/>
          <w:color w:val="CE5C00"/>
          <w:spacing w:val="-8"/>
          <w:sz w:val="20"/>
        </w:rPr>
        <w:t xml:space="preserve"> </w:t>
      </w:r>
      <w:proofErr w:type="spellStart"/>
      <w:proofErr w:type="gramStart"/>
      <w:r>
        <w:rPr>
          <w:rFonts w:ascii="Courier New"/>
          <w:sz w:val="20"/>
        </w:rPr>
        <w:t>kreg</w:t>
      </w:r>
      <w:r>
        <w:rPr>
          <w:rFonts w:ascii="Courier New"/>
          <w:b/>
          <w:color w:val="CE5C00"/>
          <w:sz w:val="20"/>
        </w:rPr>
        <w:t>.</w:t>
      </w:r>
      <w:r>
        <w:rPr>
          <w:rFonts w:ascii="Courier New"/>
          <w:sz w:val="20"/>
        </w:rPr>
        <w:t>predict</w:t>
      </w:r>
      <w:proofErr w:type="spellEnd"/>
      <w:proofErr w:type="gramEnd"/>
      <w:r>
        <w:rPr>
          <w:rFonts w:ascii="Courier New"/>
          <w:b/>
          <w:sz w:val="20"/>
        </w:rPr>
        <w:t>(</w:t>
      </w:r>
      <w:proofErr w:type="spellStart"/>
      <w:r>
        <w:rPr>
          <w:rFonts w:ascii="Courier New"/>
          <w:sz w:val="20"/>
        </w:rPr>
        <w:t>X_test</w:t>
      </w:r>
      <w:proofErr w:type="spellEnd"/>
      <w:r>
        <w:rPr>
          <w:rFonts w:ascii="Courier New"/>
          <w:b/>
          <w:sz w:val="20"/>
        </w:rPr>
        <w:t xml:space="preserve">) </w:t>
      </w:r>
      <w:proofErr w:type="spellStart"/>
      <w:r>
        <w:rPr>
          <w:rFonts w:ascii="Courier New"/>
          <w:sz w:val="20"/>
        </w:rPr>
        <w:t>y_pred</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proofErr w:type="spellStart"/>
      <w:proofErr w:type="gramStart"/>
      <w:r>
        <w:rPr>
          <w:rFonts w:ascii="Courier New"/>
          <w:spacing w:val="-2"/>
          <w:sz w:val="20"/>
        </w:rPr>
        <w:t>pd</w:t>
      </w:r>
      <w:r>
        <w:rPr>
          <w:rFonts w:ascii="Courier New"/>
          <w:b/>
          <w:color w:val="CE5C00"/>
          <w:spacing w:val="-2"/>
          <w:sz w:val="20"/>
        </w:rPr>
        <w:t>.</w:t>
      </w:r>
      <w:r>
        <w:rPr>
          <w:rFonts w:ascii="Courier New"/>
          <w:spacing w:val="-2"/>
          <w:sz w:val="20"/>
        </w:rPr>
        <w:t>DataFrame</w:t>
      </w:r>
      <w:proofErr w:type="spellEnd"/>
      <w:proofErr w:type="gramEnd"/>
      <w:r>
        <w:rPr>
          <w:rFonts w:ascii="Courier New"/>
          <w:b/>
          <w:spacing w:val="-2"/>
          <w:sz w:val="20"/>
        </w:rPr>
        <w:t>(</w:t>
      </w:r>
      <w:proofErr w:type="spellStart"/>
      <w:r>
        <w:rPr>
          <w:rFonts w:ascii="Courier New"/>
          <w:spacing w:val="-2"/>
          <w:sz w:val="20"/>
        </w:rPr>
        <w:t>y_pred</w:t>
      </w:r>
      <w:proofErr w:type="spellEnd"/>
      <w:r>
        <w:rPr>
          <w:rFonts w:ascii="Courier New"/>
          <w:b/>
          <w:spacing w:val="-2"/>
          <w:sz w:val="20"/>
        </w:rPr>
        <w:t>)</w:t>
      </w:r>
    </w:p>
    <w:p w14:paraId="400B7C72" w14:textId="77777777" w:rsidR="00B9047F" w:rsidRDefault="00B9047F">
      <w:pPr>
        <w:pStyle w:val="BodyText"/>
        <w:spacing w:before="16"/>
        <w:ind w:left="0"/>
        <w:rPr>
          <w:rFonts w:ascii="Courier New"/>
          <w:b/>
          <w:sz w:val="20"/>
        </w:rPr>
      </w:pPr>
    </w:p>
    <w:p w14:paraId="13B2024D" w14:textId="77777777" w:rsidR="00B9047F" w:rsidRDefault="00CD325A">
      <w:pPr>
        <w:spacing w:before="1" w:line="259" w:lineRule="auto"/>
        <w:ind w:left="24" w:right="688"/>
        <w:rPr>
          <w:rFonts w:ascii="Courier New"/>
          <w:b/>
          <w:sz w:val="20"/>
        </w:rPr>
      </w:pPr>
      <w:proofErr w:type="spellStart"/>
      <w:r>
        <w:rPr>
          <w:rFonts w:ascii="Courier New"/>
          <w:sz w:val="20"/>
        </w:rPr>
        <w:t>kernel_rmse</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np</w:t>
      </w:r>
      <w:r>
        <w:rPr>
          <w:rFonts w:ascii="Courier New"/>
          <w:b/>
          <w:color w:val="CE5C00"/>
          <w:sz w:val="20"/>
        </w:rPr>
        <w:t>.</w:t>
      </w:r>
      <w:r>
        <w:rPr>
          <w:rFonts w:ascii="Courier New"/>
          <w:sz w:val="20"/>
        </w:rPr>
        <w:t>sqrt</w:t>
      </w:r>
      <w:proofErr w:type="spellEnd"/>
      <w:proofErr w:type="gramEnd"/>
      <w:r>
        <w:rPr>
          <w:rFonts w:ascii="Courier New"/>
          <w:b/>
          <w:sz w:val="20"/>
        </w:rPr>
        <w:t>(</w:t>
      </w:r>
      <w:proofErr w:type="spellStart"/>
      <w:proofErr w:type="gramStart"/>
      <w:r>
        <w:rPr>
          <w:rFonts w:ascii="Courier New"/>
          <w:sz w:val="20"/>
        </w:rPr>
        <w:t>metrics</w:t>
      </w:r>
      <w:r>
        <w:rPr>
          <w:rFonts w:ascii="Courier New"/>
          <w:b/>
          <w:color w:val="CE5C00"/>
          <w:sz w:val="20"/>
        </w:rPr>
        <w:t>.</w:t>
      </w:r>
      <w:r>
        <w:rPr>
          <w:rFonts w:ascii="Courier New"/>
          <w:sz w:val="20"/>
        </w:rPr>
        <w:t>mean</w:t>
      </w:r>
      <w:proofErr w:type="gramEnd"/>
      <w:r>
        <w:rPr>
          <w:rFonts w:ascii="Courier New"/>
          <w:sz w:val="20"/>
        </w:rPr>
        <w:t>_squared_</w:t>
      </w:r>
      <w:proofErr w:type="gramStart"/>
      <w:r>
        <w:rPr>
          <w:rFonts w:ascii="Courier New"/>
          <w:sz w:val="20"/>
        </w:rPr>
        <w:t>error</w:t>
      </w:r>
      <w:proofErr w:type="spellEnd"/>
      <w:r>
        <w:rPr>
          <w:rFonts w:ascii="Courier New"/>
          <w:b/>
          <w:sz w:val="20"/>
        </w:rPr>
        <w:t>(</w:t>
      </w:r>
      <w:proofErr w:type="spellStart"/>
      <w:proofErr w:type="gramEnd"/>
      <w:r>
        <w:rPr>
          <w:rFonts w:ascii="Courier New"/>
          <w:sz w:val="20"/>
        </w:rPr>
        <w:t>y_test</w:t>
      </w:r>
      <w:proofErr w:type="spellEnd"/>
      <w:r>
        <w:rPr>
          <w:rFonts w:ascii="Courier New"/>
          <w:b/>
          <w:sz w:val="20"/>
        </w:rPr>
        <w:t xml:space="preserve">, </w:t>
      </w:r>
      <w:proofErr w:type="spellStart"/>
      <w:r>
        <w:rPr>
          <w:rFonts w:ascii="Courier New"/>
          <w:sz w:val="20"/>
        </w:rPr>
        <w:t>y_pred</w:t>
      </w:r>
      <w:proofErr w:type="spellEnd"/>
      <w:r>
        <w:rPr>
          <w:rFonts w:ascii="Courier New"/>
          <w:b/>
          <w:sz w:val="20"/>
        </w:rPr>
        <w:t xml:space="preserve">)) </w:t>
      </w:r>
      <w:proofErr w:type="spellStart"/>
      <w:r>
        <w:rPr>
          <w:rFonts w:ascii="Courier New"/>
          <w:sz w:val="20"/>
        </w:rPr>
        <w:t>kernel_mse</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mean_squared_</w:t>
      </w:r>
      <w:proofErr w:type="gramStart"/>
      <w:r>
        <w:rPr>
          <w:rFonts w:ascii="Courier New"/>
          <w:sz w:val="20"/>
        </w:rPr>
        <w:t>error</w:t>
      </w:r>
      <w:proofErr w:type="spellEnd"/>
      <w:r>
        <w:rPr>
          <w:rFonts w:ascii="Courier New"/>
          <w:b/>
          <w:sz w:val="20"/>
        </w:rPr>
        <w:t>(</w:t>
      </w:r>
      <w:proofErr w:type="spellStart"/>
      <w:proofErr w:type="gramEnd"/>
      <w:r>
        <w:rPr>
          <w:rFonts w:ascii="Courier New"/>
          <w:sz w:val="20"/>
        </w:rPr>
        <w:t>y_test</w:t>
      </w:r>
      <w:proofErr w:type="spellEnd"/>
      <w:r>
        <w:rPr>
          <w:rFonts w:ascii="Courier New"/>
          <w:b/>
          <w:sz w:val="20"/>
        </w:rPr>
        <w:t xml:space="preserve">, </w:t>
      </w:r>
      <w:proofErr w:type="spellStart"/>
      <w:r>
        <w:rPr>
          <w:rFonts w:ascii="Courier New"/>
          <w:sz w:val="20"/>
        </w:rPr>
        <w:t>y_pred</w:t>
      </w:r>
      <w:proofErr w:type="spellEnd"/>
      <w:r>
        <w:rPr>
          <w:rFonts w:ascii="Courier New"/>
          <w:b/>
          <w:sz w:val="20"/>
        </w:rPr>
        <w:t>)</w:t>
      </w:r>
    </w:p>
    <w:p w14:paraId="2F0EF221" w14:textId="77777777" w:rsidR="00B9047F" w:rsidRDefault="00CD325A">
      <w:pPr>
        <w:spacing w:before="1" w:line="256" w:lineRule="auto"/>
        <w:ind w:left="24" w:right="3533"/>
        <w:rPr>
          <w:rFonts w:ascii="Courier New"/>
          <w:b/>
          <w:sz w:val="20"/>
        </w:rPr>
      </w:pPr>
      <w:proofErr w:type="spellStart"/>
      <w:r>
        <w:rPr>
          <w:rFonts w:ascii="Courier New"/>
          <w:sz w:val="20"/>
        </w:rPr>
        <w:t>kernel_mae</w:t>
      </w:r>
      <w:proofErr w:type="spellEnd"/>
      <w:r>
        <w:rPr>
          <w:rFonts w:ascii="Courier New"/>
          <w:spacing w:val="-2"/>
          <w:sz w:val="20"/>
        </w:rPr>
        <w:t xml:space="preserve"> </w:t>
      </w:r>
      <w:r>
        <w:rPr>
          <w:rFonts w:ascii="Courier New"/>
          <w:b/>
          <w:color w:val="CE5C00"/>
          <w:sz w:val="20"/>
        </w:rPr>
        <w:t>=</w:t>
      </w:r>
      <w:r>
        <w:rPr>
          <w:rFonts w:ascii="Courier New"/>
          <w:b/>
          <w:color w:val="CE5C00"/>
          <w:spacing w:val="-2"/>
          <w:sz w:val="20"/>
        </w:rPr>
        <w:t xml:space="preserve"> </w:t>
      </w:r>
      <w:proofErr w:type="spellStart"/>
      <w:r>
        <w:rPr>
          <w:rFonts w:ascii="Courier New"/>
          <w:sz w:val="20"/>
        </w:rPr>
        <w:t>mean_absolute_</w:t>
      </w:r>
      <w:proofErr w:type="gramStart"/>
      <w:r>
        <w:rPr>
          <w:rFonts w:ascii="Courier New"/>
          <w:sz w:val="20"/>
        </w:rPr>
        <w:t>error</w:t>
      </w:r>
      <w:proofErr w:type="spellEnd"/>
      <w:r>
        <w:rPr>
          <w:rFonts w:ascii="Courier New"/>
          <w:b/>
          <w:sz w:val="20"/>
        </w:rPr>
        <w:t>(</w:t>
      </w:r>
      <w:proofErr w:type="spellStart"/>
      <w:proofErr w:type="gramEnd"/>
      <w:r>
        <w:rPr>
          <w:rFonts w:ascii="Courier New"/>
          <w:sz w:val="20"/>
        </w:rPr>
        <w:t>y_test</w:t>
      </w:r>
      <w:proofErr w:type="spellEnd"/>
      <w:r>
        <w:rPr>
          <w:rFonts w:ascii="Courier New"/>
          <w:b/>
          <w:sz w:val="20"/>
        </w:rPr>
        <w:t>,</w:t>
      </w:r>
      <w:r>
        <w:rPr>
          <w:rFonts w:ascii="Courier New"/>
          <w:b/>
          <w:spacing w:val="-2"/>
          <w:sz w:val="20"/>
        </w:rPr>
        <w:t xml:space="preserve"> </w:t>
      </w:r>
      <w:proofErr w:type="spellStart"/>
      <w:r>
        <w:rPr>
          <w:rFonts w:ascii="Courier New"/>
          <w:sz w:val="20"/>
        </w:rPr>
        <w:t>y_pred</w:t>
      </w:r>
      <w:proofErr w:type="spellEnd"/>
      <w:r>
        <w:rPr>
          <w:rFonts w:ascii="Courier New"/>
          <w:b/>
          <w:sz w:val="20"/>
        </w:rPr>
        <w:t xml:space="preserve">) </w:t>
      </w:r>
      <w:r>
        <w:rPr>
          <w:rFonts w:ascii="Courier New"/>
          <w:sz w:val="20"/>
        </w:rPr>
        <w:t xml:space="preserve">kernel_r2 </w:t>
      </w:r>
      <w:r>
        <w:rPr>
          <w:rFonts w:ascii="Courier New"/>
          <w:b/>
          <w:color w:val="CE5C00"/>
          <w:sz w:val="20"/>
        </w:rPr>
        <w:t xml:space="preserve">= </w:t>
      </w:r>
      <w:proofErr w:type="gramStart"/>
      <w:r>
        <w:rPr>
          <w:rFonts w:ascii="Courier New"/>
          <w:sz w:val="20"/>
        </w:rPr>
        <w:t>metrics</w:t>
      </w:r>
      <w:r>
        <w:rPr>
          <w:rFonts w:ascii="Courier New"/>
          <w:b/>
          <w:color w:val="CE5C00"/>
          <w:sz w:val="20"/>
        </w:rPr>
        <w:t>.</w:t>
      </w:r>
      <w:r>
        <w:rPr>
          <w:rFonts w:ascii="Courier New"/>
          <w:sz w:val="20"/>
        </w:rPr>
        <w:t>r</w:t>
      </w:r>
      <w:proofErr w:type="gramEnd"/>
      <w:r>
        <w:rPr>
          <w:rFonts w:ascii="Courier New"/>
          <w:sz w:val="20"/>
        </w:rPr>
        <w:t>2_</w:t>
      </w:r>
      <w:proofErr w:type="gramStart"/>
      <w:r>
        <w:rPr>
          <w:rFonts w:ascii="Courier New"/>
          <w:sz w:val="20"/>
        </w:rPr>
        <w:t>score</w:t>
      </w:r>
      <w:r>
        <w:rPr>
          <w:rFonts w:ascii="Courier New"/>
          <w:b/>
          <w:sz w:val="20"/>
        </w:rPr>
        <w:t>(</w:t>
      </w:r>
      <w:proofErr w:type="spellStart"/>
      <w:proofErr w:type="gramEnd"/>
      <w:r>
        <w:rPr>
          <w:rFonts w:ascii="Courier New"/>
          <w:sz w:val="20"/>
        </w:rPr>
        <w:t>y_test</w:t>
      </w:r>
      <w:proofErr w:type="spellEnd"/>
      <w:r>
        <w:rPr>
          <w:rFonts w:ascii="Courier New"/>
          <w:b/>
          <w:sz w:val="20"/>
        </w:rPr>
        <w:t xml:space="preserve">, </w:t>
      </w:r>
      <w:proofErr w:type="spellStart"/>
      <w:r>
        <w:rPr>
          <w:rFonts w:ascii="Courier New"/>
          <w:sz w:val="20"/>
        </w:rPr>
        <w:t>y_pred</w:t>
      </w:r>
      <w:proofErr w:type="spellEnd"/>
      <w:r>
        <w:rPr>
          <w:rFonts w:ascii="Courier New"/>
          <w:b/>
          <w:sz w:val="20"/>
        </w:rPr>
        <w:t>)</w:t>
      </w:r>
    </w:p>
    <w:p w14:paraId="6B6BB1A1" w14:textId="77777777" w:rsidR="00B9047F" w:rsidRDefault="00CD325A">
      <w:pPr>
        <w:spacing w:before="3"/>
        <w:ind w:left="24"/>
        <w:rPr>
          <w:rFonts w:ascii="Courier New"/>
          <w:b/>
          <w:sz w:val="20"/>
        </w:rPr>
      </w:pPr>
      <w:proofErr w:type="spellStart"/>
      <w:r>
        <w:rPr>
          <w:rFonts w:ascii="Courier New"/>
          <w:sz w:val="20"/>
        </w:rPr>
        <w:t>kernel_variance</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proofErr w:type="spellStart"/>
      <w:proofErr w:type="gramStart"/>
      <w:r>
        <w:rPr>
          <w:rFonts w:ascii="Courier New"/>
          <w:sz w:val="20"/>
        </w:rPr>
        <w:t>metrics</w:t>
      </w:r>
      <w:r>
        <w:rPr>
          <w:rFonts w:ascii="Courier New"/>
          <w:b/>
          <w:color w:val="CE5C00"/>
          <w:sz w:val="20"/>
        </w:rPr>
        <w:t>.</w:t>
      </w:r>
      <w:r>
        <w:rPr>
          <w:rFonts w:ascii="Courier New"/>
          <w:sz w:val="20"/>
        </w:rPr>
        <w:t>explained</w:t>
      </w:r>
      <w:proofErr w:type="gramEnd"/>
      <w:r>
        <w:rPr>
          <w:rFonts w:ascii="Courier New"/>
          <w:sz w:val="20"/>
        </w:rPr>
        <w:t>_variance_</w:t>
      </w:r>
      <w:proofErr w:type="gramStart"/>
      <w:r>
        <w:rPr>
          <w:rFonts w:ascii="Courier New"/>
          <w:sz w:val="20"/>
        </w:rPr>
        <w:t>score</w:t>
      </w:r>
      <w:proofErr w:type="spellEnd"/>
      <w:r>
        <w:rPr>
          <w:rFonts w:ascii="Courier New"/>
          <w:b/>
          <w:sz w:val="20"/>
        </w:rPr>
        <w:t>(</w:t>
      </w:r>
      <w:proofErr w:type="spellStart"/>
      <w:proofErr w:type="gramEnd"/>
      <w:r>
        <w:rPr>
          <w:rFonts w:ascii="Courier New"/>
          <w:sz w:val="20"/>
        </w:rPr>
        <w:t>y_test</w:t>
      </w:r>
      <w:proofErr w:type="spellEnd"/>
      <w:r>
        <w:rPr>
          <w:rFonts w:ascii="Courier New"/>
          <w:b/>
          <w:sz w:val="20"/>
        </w:rPr>
        <w:t>,</w:t>
      </w:r>
      <w:r>
        <w:rPr>
          <w:rFonts w:ascii="Courier New"/>
          <w:b/>
          <w:spacing w:val="2"/>
          <w:sz w:val="20"/>
        </w:rPr>
        <w:t xml:space="preserve"> </w:t>
      </w:r>
      <w:proofErr w:type="spellStart"/>
      <w:r>
        <w:rPr>
          <w:rFonts w:ascii="Courier New"/>
          <w:spacing w:val="-2"/>
          <w:sz w:val="20"/>
        </w:rPr>
        <w:t>y_pred</w:t>
      </w:r>
      <w:proofErr w:type="spellEnd"/>
      <w:r>
        <w:rPr>
          <w:rFonts w:ascii="Courier New"/>
          <w:b/>
          <w:spacing w:val="-2"/>
          <w:sz w:val="20"/>
        </w:rPr>
        <w:t>)</w:t>
      </w:r>
    </w:p>
    <w:p w14:paraId="1D8A5EEF" w14:textId="77777777" w:rsidR="00B9047F" w:rsidRDefault="00B9047F">
      <w:pPr>
        <w:pStyle w:val="BodyText"/>
        <w:spacing w:before="35"/>
        <w:ind w:left="0"/>
        <w:rPr>
          <w:rFonts w:ascii="Courier New"/>
          <w:b/>
          <w:sz w:val="20"/>
        </w:rPr>
      </w:pPr>
    </w:p>
    <w:p w14:paraId="6068AA99" w14:textId="77777777" w:rsidR="00B9047F" w:rsidRDefault="00CD325A">
      <w:pPr>
        <w:spacing w:line="259" w:lineRule="auto"/>
        <w:ind w:left="24" w:right="688"/>
        <w:rPr>
          <w:rFonts w:ascii="Courier New"/>
          <w:b/>
          <w:sz w:val="20"/>
        </w:rPr>
      </w:pPr>
      <w:proofErr w:type="spellStart"/>
      <w:r>
        <w:rPr>
          <w:rFonts w:ascii="Courier New"/>
          <w:sz w:val="20"/>
        </w:rPr>
        <w:t>kernel_error</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proofErr w:type="spellStart"/>
      <w:r>
        <w:rPr>
          <w:rFonts w:ascii="Courier New"/>
          <w:sz w:val="20"/>
        </w:rPr>
        <w:t>kernel_rmse</w:t>
      </w:r>
      <w:proofErr w:type="spellEnd"/>
      <w:r>
        <w:rPr>
          <w:rFonts w:ascii="Courier New"/>
          <w:b/>
          <w:sz w:val="20"/>
        </w:rPr>
        <w:t xml:space="preserve">, </w:t>
      </w:r>
      <w:proofErr w:type="spellStart"/>
      <w:r>
        <w:rPr>
          <w:rFonts w:ascii="Courier New"/>
          <w:sz w:val="20"/>
        </w:rPr>
        <w:t>kernel_mse</w:t>
      </w:r>
      <w:proofErr w:type="spellEnd"/>
      <w:r>
        <w:rPr>
          <w:rFonts w:ascii="Courier New"/>
          <w:b/>
          <w:sz w:val="20"/>
        </w:rPr>
        <w:t xml:space="preserve">, </w:t>
      </w:r>
      <w:proofErr w:type="spellStart"/>
      <w:r>
        <w:rPr>
          <w:rFonts w:ascii="Courier New"/>
          <w:sz w:val="20"/>
        </w:rPr>
        <w:t>kernel_mae</w:t>
      </w:r>
      <w:proofErr w:type="spellEnd"/>
      <w:r>
        <w:rPr>
          <w:rFonts w:ascii="Courier New"/>
          <w:b/>
          <w:sz w:val="20"/>
        </w:rPr>
        <w:t xml:space="preserve">, </w:t>
      </w:r>
      <w:r>
        <w:rPr>
          <w:rFonts w:ascii="Courier New"/>
          <w:sz w:val="20"/>
        </w:rPr>
        <w:t>kernel_r2</w:t>
      </w:r>
      <w:r>
        <w:rPr>
          <w:rFonts w:ascii="Courier New"/>
          <w:b/>
          <w:sz w:val="20"/>
        </w:rPr>
        <w:t xml:space="preserve">, </w:t>
      </w:r>
      <w:proofErr w:type="spellStart"/>
      <w:r>
        <w:rPr>
          <w:rFonts w:ascii="Courier New"/>
          <w:sz w:val="20"/>
        </w:rPr>
        <w:t>kernel_variance</w:t>
      </w:r>
      <w:proofErr w:type="spellEnd"/>
      <w:r>
        <w:rPr>
          <w:rFonts w:ascii="Courier New"/>
          <w:b/>
          <w:sz w:val="20"/>
        </w:rPr>
        <w:t>])</w:t>
      </w:r>
    </w:p>
    <w:p w14:paraId="2A659D21" w14:textId="77777777" w:rsidR="00B9047F" w:rsidRDefault="00CD325A">
      <w:pPr>
        <w:spacing w:before="1"/>
        <w:ind w:left="24"/>
        <w:rPr>
          <w:rFonts w:ascii="Courier New"/>
          <w:b/>
          <w:sz w:val="20"/>
        </w:rPr>
      </w:pPr>
      <w:proofErr w:type="spellStart"/>
      <w:r>
        <w:rPr>
          <w:rFonts w:ascii="Courier New"/>
          <w:sz w:val="20"/>
        </w:rPr>
        <w:t>kernel_error</w:t>
      </w:r>
      <w:r>
        <w:rPr>
          <w:rFonts w:ascii="Courier New"/>
          <w:b/>
          <w:color w:val="CE5C00"/>
          <w:sz w:val="20"/>
        </w:rPr>
        <w:t>.</w:t>
      </w:r>
      <w:r>
        <w:rPr>
          <w:rFonts w:ascii="Courier New"/>
          <w:sz w:val="20"/>
        </w:rPr>
        <w:t>columns</w:t>
      </w:r>
      <w:proofErr w:type="spellEnd"/>
      <w:r>
        <w:rPr>
          <w:rFonts w:ascii="Courier New"/>
          <w:spacing w:val="-1"/>
          <w:sz w:val="20"/>
        </w:rPr>
        <w:t xml:space="preserve"> </w:t>
      </w:r>
      <w:r>
        <w:rPr>
          <w:rFonts w:ascii="Courier New"/>
          <w:b/>
          <w:color w:val="CE5C00"/>
          <w:sz w:val="20"/>
        </w:rPr>
        <w:t>=</w:t>
      </w:r>
      <w:r>
        <w:rPr>
          <w:rFonts w:ascii="Courier New"/>
          <w:b/>
          <w:color w:val="CE5C00"/>
          <w:spacing w:val="1"/>
          <w:sz w:val="20"/>
        </w:rPr>
        <w:t xml:space="preserve"> </w:t>
      </w:r>
      <w:r>
        <w:rPr>
          <w:rFonts w:ascii="Courier New"/>
          <w:b/>
          <w:sz w:val="20"/>
        </w:rPr>
        <w:t>[</w:t>
      </w:r>
      <w:r>
        <w:rPr>
          <w:rFonts w:ascii="Courier New"/>
          <w:color w:val="4E9A05"/>
          <w:sz w:val="20"/>
        </w:rPr>
        <w:t>"Kernel</w:t>
      </w:r>
      <w:r>
        <w:rPr>
          <w:rFonts w:ascii="Courier New"/>
          <w:color w:val="4E9A05"/>
          <w:spacing w:val="1"/>
          <w:sz w:val="20"/>
        </w:rPr>
        <w:t xml:space="preserve"> </w:t>
      </w:r>
      <w:r>
        <w:rPr>
          <w:rFonts w:ascii="Courier New"/>
          <w:color w:val="4E9A05"/>
          <w:sz w:val="20"/>
        </w:rPr>
        <w:t>Ridge</w:t>
      </w:r>
      <w:r>
        <w:rPr>
          <w:rFonts w:ascii="Courier New"/>
          <w:color w:val="4E9A05"/>
          <w:spacing w:val="1"/>
          <w:sz w:val="20"/>
        </w:rPr>
        <w:t xml:space="preserve"> </w:t>
      </w:r>
      <w:r>
        <w:rPr>
          <w:rFonts w:ascii="Courier New"/>
          <w:color w:val="4E9A05"/>
          <w:spacing w:val="-2"/>
          <w:sz w:val="20"/>
        </w:rPr>
        <w:t>Regression"</w:t>
      </w:r>
      <w:r>
        <w:rPr>
          <w:rFonts w:ascii="Courier New"/>
          <w:b/>
          <w:spacing w:val="-2"/>
          <w:sz w:val="20"/>
        </w:rPr>
        <w:t>]</w:t>
      </w:r>
    </w:p>
    <w:p w14:paraId="1749C3E5" w14:textId="77777777" w:rsidR="00B9047F" w:rsidRDefault="00CD325A">
      <w:pPr>
        <w:spacing w:before="195"/>
        <w:ind w:left="2990"/>
        <w:rPr>
          <w:i/>
          <w:sz w:val="18"/>
        </w:rPr>
      </w:pPr>
      <w:bookmarkStart w:id="113" w:name="_bookmark117"/>
      <w:bookmarkEnd w:id="113"/>
      <w:r>
        <w:rPr>
          <w:i/>
          <w:color w:val="44536A"/>
          <w:sz w:val="18"/>
        </w:rPr>
        <w:t>Code</w:t>
      </w:r>
      <w:r>
        <w:rPr>
          <w:i/>
          <w:color w:val="44536A"/>
          <w:spacing w:val="-2"/>
          <w:sz w:val="18"/>
        </w:rPr>
        <w:t xml:space="preserve"> </w:t>
      </w:r>
      <w:r>
        <w:rPr>
          <w:i/>
          <w:color w:val="44536A"/>
          <w:sz w:val="18"/>
        </w:rPr>
        <w:t>Snippet</w:t>
      </w:r>
      <w:r>
        <w:rPr>
          <w:i/>
          <w:color w:val="44536A"/>
          <w:spacing w:val="-1"/>
          <w:sz w:val="18"/>
        </w:rPr>
        <w:t xml:space="preserve"> </w:t>
      </w:r>
      <w:r>
        <w:rPr>
          <w:i/>
          <w:color w:val="44536A"/>
          <w:sz w:val="18"/>
        </w:rPr>
        <w:t>16:</w:t>
      </w:r>
      <w:r>
        <w:rPr>
          <w:i/>
          <w:color w:val="44536A"/>
          <w:spacing w:val="-1"/>
          <w:sz w:val="18"/>
        </w:rPr>
        <w:t xml:space="preserve"> </w:t>
      </w:r>
      <w:r>
        <w:rPr>
          <w:i/>
          <w:color w:val="44536A"/>
          <w:sz w:val="18"/>
        </w:rPr>
        <w:t>Kernel</w:t>
      </w:r>
      <w:r>
        <w:rPr>
          <w:i/>
          <w:color w:val="44536A"/>
          <w:spacing w:val="-2"/>
          <w:sz w:val="18"/>
        </w:rPr>
        <w:t xml:space="preserve"> </w:t>
      </w:r>
      <w:r>
        <w:rPr>
          <w:i/>
          <w:color w:val="44536A"/>
          <w:sz w:val="18"/>
        </w:rPr>
        <w:t>Ridge</w:t>
      </w:r>
      <w:r>
        <w:rPr>
          <w:i/>
          <w:color w:val="44536A"/>
          <w:spacing w:val="-1"/>
          <w:sz w:val="18"/>
        </w:rPr>
        <w:t xml:space="preserve"> </w:t>
      </w:r>
      <w:r>
        <w:rPr>
          <w:i/>
          <w:color w:val="44536A"/>
          <w:spacing w:val="-2"/>
          <w:sz w:val="18"/>
        </w:rPr>
        <w:t>Regression</w:t>
      </w:r>
    </w:p>
    <w:p w14:paraId="03ECF7EB" w14:textId="77777777" w:rsidR="00B9047F" w:rsidRDefault="00CD325A">
      <w:pPr>
        <w:pStyle w:val="BodyText"/>
        <w:spacing w:before="195" w:line="398" w:lineRule="auto"/>
        <w:ind w:right="4534"/>
      </w:pPr>
      <w:r>
        <w:t>With this, we arrived at following error values RMSE</w:t>
      </w:r>
      <w:r>
        <w:rPr>
          <w:spacing w:val="-3"/>
        </w:rPr>
        <w:t xml:space="preserve"> </w:t>
      </w:r>
      <w:r>
        <w:t>=</w:t>
      </w:r>
      <w:r>
        <w:rPr>
          <w:spacing w:val="-5"/>
        </w:rPr>
        <w:t xml:space="preserve"> </w:t>
      </w:r>
      <w:r>
        <w:t>0.202</w:t>
      </w:r>
      <w:r>
        <w:rPr>
          <w:spacing w:val="-3"/>
        </w:rPr>
        <w:t xml:space="preserve"> </w:t>
      </w:r>
      <w:r>
        <w:t>(must</w:t>
      </w:r>
      <w:r>
        <w:rPr>
          <w:spacing w:val="-3"/>
        </w:rPr>
        <w:t xml:space="preserve"> </w:t>
      </w:r>
      <w:r>
        <w:t>be</w:t>
      </w:r>
      <w:r>
        <w:rPr>
          <w:spacing w:val="-3"/>
        </w:rPr>
        <w:t xml:space="preserve"> </w:t>
      </w:r>
      <w:r>
        <w:t>as</w:t>
      </w:r>
      <w:r>
        <w:rPr>
          <w:spacing w:val="-4"/>
        </w:rPr>
        <w:t xml:space="preserve"> </w:t>
      </w:r>
      <w:r>
        <w:t>close</w:t>
      </w:r>
      <w:r>
        <w:rPr>
          <w:spacing w:val="-3"/>
        </w:rPr>
        <w:t xml:space="preserve"> </w:t>
      </w:r>
      <w:r>
        <w:t>as</w:t>
      </w:r>
      <w:r>
        <w:rPr>
          <w:spacing w:val="-4"/>
        </w:rPr>
        <w:t xml:space="preserve"> </w:t>
      </w:r>
      <w:r>
        <w:t>possible</w:t>
      </w:r>
      <w:r>
        <w:rPr>
          <w:spacing w:val="-4"/>
        </w:rPr>
        <w:t xml:space="preserve"> </w:t>
      </w:r>
      <w:r>
        <w:t>to</w:t>
      </w:r>
      <w:r>
        <w:rPr>
          <w:spacing w:val="-3"/>
        </w:rPr>
        <w:t xml:space="preserve"> </w:t>
      </w:r>
      <w:r>
        <w:t>zero) MSE =</w:t>
      </w:r>
      <w:r>
        <w:rPr>
          <w:spacing w:val="-1"/>
        </w:rPr>
        <w:t xml:space="preserve"> </w:t>
      </w:r>
      <w:r>
        <w:t>0.0408 (must be as close as possible to zero) MAE</w:t>
      </w:r>
      <w:r>
        <w:rPr>
          <w:spacing w:val="-4"/>
        </w:rPr>
        <w:t xml:space="preserve"> </w:t>
      </w:r>
      <w:r>
        <w:t>=</w:t>
      </w:r>
      <w:r>
        <w:rPr>
          <w:spacing w:val="-5"/>
        </w:rPr>
        <w:t xml:space="preserve"> </w:t>
      </w:r>
      <w:r>
        <w:t>0.1295</w:t>
      </w:r>
      <w:r>
        <w:rPr>
          <w:spacing w:val="-4"/>
        </w:rPr>
        <w:t xml:space="preserve"> </w:t>
      </w:r>
      <w:r>
        <w:t>(must</w:t>
      </w:r>
      <w:r>
        <w:rPr>
          <w:spacing w:val="-4"/>
        </w:rPr>
        <w:t xml:space="preserve"> </w:t>
      </w:r>
      <w:r>
        <w:t>be</w:t>
      </w:r>
      <w:r>
        <w:rPr>
          <w:spacing w:val="-3"/>
        </w:rPr>
        <w:t xml:space="preserve"> </w:t>
      </w:r>
      <w:r>
        <w:t>as</w:t>
      </w:r>
      <w:r>
        <w:rPr>
          <w:spacing w:val="-4"/>
        </w:rPr>
        <w:t xml:space="preserve"> </w:t>
      </w:r>
      <w:r>
        <w:t>close</w:t>
      </w:r>
      <w:r>
        <w:rPr>
          <w:spacing w:val="-4"/>
        </w:rPr>
        <w:t xml:space="preserve"> </w:t>
      </w:r>
      <w:r>
        <w:t>as</w:t>
      </w:r>
      <w:r>
        <w:rPr>
          <w:spacing w:val="-4"/>
        </w:rPr>
        <w:t xml:space="preserve"> </w:t>
      </w:r>
      <w:r>
        <w:t>possible</w:t>
      </w:r>
      <w:r>
        <w:rPr>
          <w:spacing w:val="-4"/>
        </w:rPr>
        <w:t xml:space="preserve"> </w:t>
      </w:r>
      <w:r>
        <w:t>to</w:t>
      </w:r>
      <w:r>
        <w:rPr>
          <w:spacing w:val="-4"/>
        </w:rPr>
        <w:t xml:space="preserve"> </w:t>
      </w:r>
      <w:r>
        <w:t>zero) R</w:t>
      </w:r>
      <w:r>
        <w:rPr>
          <w:vertAlign w:val="superscript"/>
        </w:rPr>
        <w:t>2</w:t>
      </w:r>
      <w:r>
        <w:t xml:space="preserve"> = 0.653 (must be as close as possible to one)</w:t>
      </w:r>
    </w:p>
    <w:p w14:paraId="34EFB00A" w14:textId="77777777" w:rsidR="00B9047F" w:rsidRDefault="00CD325A">
      <w:pPr>
        <w:pStyle w:val="BodyText"/>
        <w:spacing w:line="276" w:lineRule="exact"/>
      </w:pPr>
      <w:r>
        <w:t>Explained</w:t>
      </w:r>
      <w:r>
        <w:rPr>
          <w:spacing w:val="-1"/>
        </w:rPr>
        <w:t xml:space="preserve"> </w:t>
      </w:r>
      <w:r>
        <w:t>Variance =</w:t>
      </w:r>
      <w:r>
        <w:rPr>
          <w:spacing w:val="-1"/>
        </w:rPr>
        <w:t xml:space="preserve"> </w:t>
      </w:r>
      <w:r>
        <w:t>0.6822</w:t>
      </w:r>
      <w:r>
        <w:rPr>
          <w:spacing w:val="-1"/>
        </w:rPr>
        <w:t xml:space="preserve"> </w:t>
      </w:r>
      <w:r>
        <w:t>(must be</w:t>
      </w:r>
      <w:r>
        <w:rPr>
          <w:spacing w:val="-1"/>
        </w:rPr>
        <w:t xml:space="preserve"> </w:t>
      </w:r>
      <w:r>
        <w:t>as</w:t>
      </w:r>
      <w:r>
        <w:rPr>
          <w:spacing w:val="-1"/>
        </w:rPr>
        <w:t xml:space="preserve"> </w:t>
      </w:r>
      <w:r>
        <w:t>close</w:t>
      </w:r>
      <w:r>
        <w:rPr>
          <w:spacing w:val="-1"/>
        </w:rPr>
        <w:t xml:space="preserve"> </w:t>
      </w:r>
      <w:r>
        <w:t>as</w:t>
      </w:r>
      <w:r>
        <w:rPr>
          <w:spacing w:val="2"/>
        </w:rPr>
        <w:t xml:space="preserve"> </w:t>
      </w:r>
      <w:r>
        <w:t>possible</w:t>
      </w:r>
      <w:r>
        <w:rPr>
          <w:spacing w:val="-1"/>
        </w:rPr>
        <w:t xml:space="preserve"> </w:t>
      </w:r>
      <w:r>
        <w:t xml:space="preserve">to </w:t>
      </w:r>
      <w:r>
        <w:rPr>
          <w:spacing w:val="-4"/>
        </w:rPr>
        <w:t>one)</w:t>
      </w:r>
    </w:p>
    <w:p w14:paraId="6A4135EA" w14:textId="77777777" w:rsidR="00B9047F" w:rsidRDefault="00B9047F">
      <w:pPr>
        <w:pStyle w:val="BodyText"/>
        <w:spacing w:line="276" w:lineRule="exact"/>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62BE3A62" w14:textId="77777777" w:rsidR="00B9047F" w:rsidRDefault="00CD325A">
      <w:pPr>
        <w:pStyle w:val="BodyText"/>
        <w:spacing w:before="7"/>
        <w:ind w:left="0"/>
        <w:rPr>
          <w:sz w:val="18"/>
        </w:rPr>
      </w:pPr>
      <w:r>
        <w:rPr>
          <w:noProof/>
          <w:sz w:val="18"/>
          <w:lang w:bidi="te-IN"/>
        </w:rPr>
        <w:lastRenderedPageBreak/>
        <mc:AlternateContent>
          <mc:Choice Requires="wps">
            <w:drawing>
              <wp:anchor distT="0" distB="0" distL="0" distR="0" simplePos="0" relativeHeight="15748608" behindDoc="0" locked="0" layoutInCell="1" allowOverlap="1" wp14:anchorId="3EBFB452" wp14:editId="5B757D70">
                <wp:simplePos x="0" y="0"/>
                <wp:positionH relativeFrom="page">
                  <wp:posOffset>1086332</wp:posOffset>
                </wp:positionH>
                <wp:positionV relativeFrom="page">
                  <wp:posOffset>1978973</wp:posOffset>
                </wp:positionV>
                <wp:extent cx="152400" cy="16637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05F86896" w14:textId="77777777" w:rsidR="00B9047F" w:rsidRDefault="00CD325A">
                            <w:pPr>
                              <w:spacing w:line="223" w:lineRule="exact"/>
                              <w:ind w:left="20"/>
                              <w:rPr>
                                <w:rFonts w:ascii="Calibri"/>
                                <w:sz w:val="20"/>
                              </w:rPr>
                            </w:pPr>
                            <w:r>
                              <w:rPr>
                                <w:rFonts w:ascii="Calibri"/>
                                <w:color w:val="585858"/>
                                <w:spacing w:val="-5"/>
                                <w:sz w:val="20"/>
                              </w:rPr>
                              <w:t>VB</w:t>
                            </w:r>
                          </w:p>
                        </w:txbxContent>
                      </wps:txbx>
                      <wps:bodyPr vert="vert270" wrap="square" lIns="0" tIns="0" rIns="0" bIns="0" rtlCol="0">
                        <a:noAutofit/>
                      </wps:bodyPr>
                    </wps:wsp>
                  </a:graphicData>
                </a:graphic>
              </wp:anchor>
            </w:drawing>
          </mc:Choice>
          <mc:Fallback>
            <w:pict>
              <v:shape w14:anchorId="3EBFB452" id="Textbox 145" o:spid="_x0000_s1152" type="#_x0000_t202" style="position:absolute;margin-left:85.55pt;margin-top:155.8pt;width:12pt;height:13.1pt;z-index:1574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" filled="f" stroked="f">
                <v:textbox style="layout-flow:vertical;mso-layout-flow-alt:bottom-to-top" inset="0,0,0,0">
                  <w:txbxContent>
                    <w:p w14:paraId="05F86896" w14:textId="77777777" w:rsidR="00B9047F" w:rsidRDefault="00CD325A">
                      <w:pPr>
                        <w:spacing w:line="223" w:lineRule="exact"/>
                        <w:ind w:left="20"/>
                        <w:rPr>
                          <w:rFonts w:ascii="Calibri"/>
                          <w:sz w:val="20"/>
                        </w:rPr>
                      </w:pPr>
                      <w:r>
                        <w:rPr>
                          <w:rFonts w:ascii="Calibri"/>
                          <w:color w:val="585858"/>
                          <w:spacing w:val="-5"/>
                          <w:sz w:val="20"/>
                        </w:rPr>
                        <w:t>VB</w:t>
                      </w:r>
                    </w:p>
                  </w:txbxContent>
                </v:textbox>
                <w10:wrap anchorx="page" anchory="page"/>
              </v:shape>
            </w:pict>
          </mc:Fallback>
        </mc:AlternateContent>
      </w:r>
    </w:p>
    <w:tbl>
      <w:tblPr>
        <w:tblW w:w="0" w:type="auto"/>
        <w:tblInd w:w="97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700"/>
        <w:gridCol w:w="698"/>
        <w:gridCol w:w="700"/>
        <w:gridCol w:w="700"/>
        <w:gridCol w:w="698"/>
        <w:gridCol w:w="700"/>
        <w:gridCol w:w="698"/>
        <w:gridCol w:w="700"/>
        <w:gridCol w:w="698"/>
      </w:tblGrid>
      <w:tr w:rsidR="00B9047F" w14:paraId="3D03B508" w14:textId="77777777">
        <w:trPr>
          <w:trHeight w:val="338"/>
        </w:trPr>
        <w:tc>
          <w:tcPr>
            <w:tcW w:w="700" w:type="dxa"/>
            <w:tcBorders>
              <w:left w:val="single" w:sz="6" w:space="0" w:color="BEBEBE"/>
            </w:tcBorders>
          </w:tcPr>
          <w:p w14:paraId="36D29C6A" w14:textId="77777777" w:rsidR="00B9047F" w:rsidRDefault="00B9047F">
            <w:pPr>
              <w:pStyle w:val="TableParagraph"/>
              <w:rPr>
                <w:sz w:val="20"/>
              </w:rPr>
            </w:pPr>
          </w:p>
        </w:tc>
        <w:tc>
          <w:tcPr>
            <w:tcW w:w="698" w:type="dxa"/>
          </w:tcPr>
          <w:p w14:paraId="48C76E0B" w14:textId="77777777" w:rsidR="00B9047F" w:rsidRDefault="00B9047F">
            <w:pPr>
              <w:pStyle w:val="TableParagraph"/>
              <w:rPr>
                <w:sz w:val="20"/>
              </w:rPr>
            </w:pPr>
          </w:p>
        </w:tc>
        <w:tc>
          <w:tcPr>
            <w:tcW w:w="700" w:type="dxa"/>
          </w:tcPr>
          <w:p w14:paraId="25D5662D" w14:textId="77777777" w:rsidR="00B9047F" w:rsidRDefault="00B9047F">
            <w:pPr>
              <w:pStyle w:val="TableParagraph"/>
              <w:rPr>
                <w:sz w:val="20"/>
              </w:rPr>
            </w:pPr>
          </w:p>
        </w:tc>
        <w:tc>
          <w:tcPr>
            <w:tcW w:w="700" w:type="dxa"/>
          </w:tcPr>
          <w:p w14:paraId="06BD9F72" w14:textId="77777777" w:rsidR="00B9047F" w:rsidRDefault="00B9047F">
            <w:pPr>
              <w:pStyle w:val="TableParagraph"/>
              <w:rPr>
                <w:sz w:val="20"/>
              </w:rPr>
            </w:pPr>
          </w:p>
        </w:tc>
        <w:tc>
          <w:tcPr>
            <w:tcW w:w="698" w:type="dxa"/>
          </w:tcPr>
          <w:p w14:paraId="339A9CC0" w14:textId="77777777" w:rsidR="00B9047F" w:rsidRDefault="00B9047F">
            <w:pPr>
              <w:pStyle w:val="TableParagraph"/>
              <w:rPr>
                <w:sz w:val="20"/>
              </w:rPr>
            </w:pPr>
          </w:p>
        </w:tc>
        <w:tc>
          <w:tcPr>
            <w:tcW w:w="700" w:type="dxa"/>
          </w:tcPr>
          <w:p w14:paraId="4D7C3E67" w14:textId="77777777" w:rsidR="00B9047F" w:rsidRDefault="00B9047F">
            <w:pPr>
              <w:pStyle w:val="TableParagraph"/>
              <w:rPr>
                <w:sz w:val="20"/>
              </w:rPr>
            </w:pPr>
          </w:p>
        </w:tc>
        <w:tc>
          <w:tcPr>
            <w:tcW w:w="698" w:type="dxa"/>
          </w:tcPr>
          <w:p w14:paraId="3272C84A" w14:textId="77777777" w:rsidR="00B9047F" w:rsidRDefault="00B9047F">
            <w:pPr>
              <w:pStyle w:val="TableParagraph"/>
              <w:rPr>
                <w:sz w:val="20"/>
              </w:rPr>
            </w:pPr>
          </w:p>
        </w:tc>
        <w:tc>
          <w:tcPr>
            <w:tcW w:w="700" w:type="dxa"/>
          </w:tcPr>
          <w:p w14:paraId="787A94AC" w14:textId="77777777" w:rsidR="00B9047F" w:rsidRDefault="00B9047F">
            <w:pPr>
              <w:pStyle w:val="TableParagraph"/>
              <w:rPr>
                <w:sz w:val="20"/>
              </w:rPr>
            </w:pPr>
          </w:p>
        </w:tc>
        <w:tc>
          <w:tcPr>
            <w:tcW w:w="698" w:type="dxa"/>
          </w:tcPr>
          <w:p w14:paraId="11A689DE" w14:textId="77777777" w:rsidR="00B9047F" w:rsidRDefault="00B9047F">
            <w:pPr>
              <w:pStyle w:val="TableParagraph"/>
              <w:rPr>
                <w:sz w:val="20"/>
              </w:rPr>
            </w:pPr>
          </w:p>
        </w:tc>
      </w:tr>
      <w:tr w:rsidR="00B9047F" w14:paraId="47B73CF7" w14:textId="77777777">
        <w:trPr>
          <w:trHeight w:val="335"/>
        </w:trPr>
        <w:tc>
          <w:tcPr>
            <w:tcW w:w="700" w:type="dxa"/>
            <w:tcBorders>
              <w:left w:val="single" w:sz="6" w:space="0" w:color="BEBEBE"/>
            </w:tcBorders>
          </w:tcPr>
          <w:p w14:paraId="5244D443" w14:textId="77777777" w:rsidR="00B9047F" w:rsidRDefault="00B9047F">
            <w:pPr>
              <w:pStyle w:val="TableParagraph"/>
              <w:rPr>
                <w:sz w:val="20"/>
              </w:rPr>
            </w:pPr>
          </w:p>
        </w:tc>
        <w:tc>
          <w:tcPr>
            <w:tcW w:w="698" w:type="dxa"/>
          </w:tcPr>
          <w:p w14:paraId="358FFECF" w14:textId="77777777" w:rsidR="00B9047F" w:rsidRDefault="00B9047F">
            <w:pPr>
              <w:pStyle w:val="TableParagraph"/>
              <w:rPr>
                <w:sz w:val="20"/>
              </w:rPr>
            </w:pPr>
          </w:p>
        </w:tc>
        <w:tc>
          <w:tcPr>
            <w:tcW w:w="700" w:type="dxa"/>
          </w:tcPr>
          <w:p w14:paraId="702F1753" w14:textId="77777777" w:rsidR="00B9047F" w:rsidRDefault="00B9047F">
            <w:pPr>
              <w:pStyle w:val="TableParagraph"/>
              <w:rPr>
                <w:sz w:val="20"/>
              </w:rPr>
            </w:pPr>
          </w:p>
        </w:tc>
        <w:tc>
          <w:tcPr>
            <w:tcW w:w="700" w:type="dxa"/>
          </w:tcPr>
          <w:p w14:paraId="599EB9F8" w14:textId="77777777" w:rsidR="00B9047F" w:rsidRDefault="00B9047F">
            <w:pPr>
              <w:pStyle w:val="TableParagraph"/>
              <w:rPr>
                <w:sz w:val="20"/>
              </w:rPr>
            </w:pPr>
          </w:p>
        </w:tc>
        <w:tc>
          <w:tcPr>
            <w:tcW w:w="698" w:type="dxa"/>
          </w:tcPr>
          <w:p w14:paraId="395151CF" w14:textId="77777777" w:rsidR="00B9047F" w:rsidRDefault="00B9047F">
            <w:pPr>
              <w:pStyle w:val="TableParagraph"/>
              <w:rPr>
                <w:sz w:val="20"/>
              </w:rPr>
            </w:pPr>
          </w:p>
        </w:tc>
        <w:tc>
          <w:tcPr>
            <w:tcW w:w="700" w:type="dxa"/>
          </w:tcPr>
          <w:p w14:paraId="7FBC4F8E" w14:textId="77777777" w:rsidR="00B9047F" w:rsidRDefault="00B9047F">
            <w:pPr>
              <w:pStyle w:val="TableParagraph"/>
              <w:rPr>
                <w:sz w:val="20"/>
              </w:rPr>
            </w:pPr>
          </w:p>
        </w:tc>
        <w:tc>
          <w:tcPr>
            <w:tcW w:w="698" w:type="dxa"/>
          </w:tcPr>
          <w:p w14:paraId="76450739" w14:textId="77777777" w:rsidR="00B9047F" w:rsidRDefault="00B9047F">
            <w:pPr>
              <w:pStyle w:val="TableParagraph"/>
              <w:rPr>
                <w:sz w:val="20"/>
              </w:rPr>
            </w:pPr>
          </w:p>
        </w:tc>
        <w:tc>
          <w:tcPr>
            <w:tcW w:w="700" w:type="dxa"/>
          </w:tcPr>
          <w:p w14:paraId="513313A9" w14:textId="77777777" w:rsidR="00B9047F" w:rsidRDefault="00B9047F">
            <w:pPr>
              <w:pStyle w:val="TableParagraph"/>
              <w:rPr>
                <w:sz w:val="20"/>
              </w:rPr>
            </w:pPr>
          </w:p>
        </w:tc>
        <w:tc>
          <w:tcPr>
            <w:tcW w:w="698" w:type="dxa"/>
          </w:tcPr>
          <w:p w14:paraId="2F862146" w14:textId="77777777" w:rsidR="00B9047F" w:rsidRDefault="00B9047F">
            <w:pPr>
              <w:pStyle w:val="TableParagraph"/>
              <w:rPr>
                <w:sz w:val="20"/>
              </w:rPr>
            </w:pPr>
          </w:p>
        </w:tc>
      </w:tr>
      <w:tr w:rsidR="00B9047F" w14:paraId="0869393B" w14:textId="77777777">
        <w:trPr>
          <w:trHeight w:val="337"/>
        </w:trPr>
        <w:tc>
          <w:tcPr>
            <w:tcW w:w="700" w:type="dxa"/>
            <w:tcBorders>
              <w:left w:val="single" w:sz="6" w:space="0" w:color="BEBEBE"/>
            </w:tcBorders>
          </w:tcPr>
          <w:p w14:paraId="5BAAB4F5" w14:textId="77777777" w:rsidR="00B9047F" w:rsidRDefault="00B9047F">
            <w:pPr>
              <w:pStyle w:val="TableParagraph"/>
              <w:rPr>
                <w:sz w:val="20"/>
              </w:rPr>
            </w:pPr>
          </w:p>
        </w:tc>
        <w:tc>
          <w:tcPr>
            <w:tcW w:w="698" w:type="dxa"/>
          </w:tcPr>
          <w:p w14:paraId="3EED040E" w14:textId="77777777" w:rsidR="00B9047F" w:rsidRDefault="00B9047F">
            <w:pPr>
              <w:pStyle w:val="TableParagraph"/>
              <w:rPr>
                <w:sz w:val="20"/>
              </w:rPr>
            </w:pPr>
          </w:p>
        </w:tc>
        <w:tc>
          <w:tcPr>
            <w:tcW w:w="700" w:type="dxa"/>
          </w:tcPr>
          <w:p w14:paraId="25C159E4" w14:textId="77777777" w:rsidR="00B9047F" w:rsidRDefault="00B9047F">
            <w:pPr>
              <w:pStyle w:val="TableParagraph"/>
              <w:rPr>
                <w:sz w:val="20"/>
              </w:rPr>
            </w:pPr>
          </w:p>
        </w:tc>
        <w:tc>
          <w:tcPr>
            <w:tcW w:w="700" w:type="dxa"/>
          </w:tcPr>
          <w:p w14:paraId="05A23A47" w14:textId="77777777" w:rsidR="00B9047F" w:rsidRDefault="00B9047F">
            <w:pPr>
              <w:pStyle w:val="TableParagraph"/>
              <w:rPr>
                <w:sz w:val="20"/>
              </w:rPr>
            </w:pPr>
          </w:p>
        </w:tc>
        <w:tc>
          <w:tcPr>
            <w:tcW w:w="698" w:type="dxa"/>
          </w:tcPr>
          <w:p w14:paraId="3BA25CFB" w14:textId="77777777" w:rsidR="00B9047F" w:rsidRDefault="00B9047F">
            <w:pPr>
              <w:pStyle w:val="TableParagraph"/>
              <w:rPr>
                <w:sz w:val="20"/>
              </w:rPr>
            </w:pPr>
          </w:p>
        </w:tc>
        <w:tc>
          <w:tcPr>
            <w:tcW w:w="700" w:type="dxa"/>
          </w:tcPr>
          <w:p w14:paraId="5ED5E2F2" w14:textId="77777777" w:rsidR="00B9047F" w:rsidRDefault="00B9047F">
            <w:pPr>
              <w:pStyle w:val="TableParagraph"/>
              <w:rPr>
                <w:sz w:val="20"/>
              </w:rPr>
            </w:pPr>
          </w:p>
        </w:tc>
        <w:tc>
          <w:tcPr>
            <w:tcW w:w="698" w:type="dxa"/>
          </w:tcPr>
          <w:p w14:paraId="4E704EFB" w14:textId="77777777" w:rsidR="00B9047F" w:rsidRDefault="00B9047F">
            <w:pPr>
              <w:pStyle w:val="TableParagraph"/>
              <w:rPr>
                <w:sz w:val="20"/>
              </w:rPr>
            </w:pPr>
          </w:p>
        </w:tc>
        <w:tc>
          <w:tcPr>
            <w:tcW w:w="700" w:type="dxa"/>
          </w:tcPr>
          <w:p w14:paraId="4592D0B2" w14:textId="77777777" w:rsidR="00B9047F" w:rsidRDefault="00B9047F">
            <w:pPr>
              <w:pStyle w:val="TableParagraph"/>
              <w:rPr>
                <w:sz w:val="20"/>
              </w:rPr>
            </w:pPr>
          </w:p>
        </w:tc>
        <w:tc>
          <w:tcPr>
            <w:tcW w:w="698" w:type="dxa"/>
          </w:tcPr>
          <w:p w14:paraId="2C5D0A84" w14:textId="77777777" w:rsidR="00B9047F" w:rsidRDefault="00B9047F">
            <w:pPr>
              <w:pStyle w:val="TableParagraph"/>
              <w:rPr>
                <w:sz w:val="20"/>
              </w:rPr>
            </w:pPr>
          </w:p>
        </w:tc>
      </w:tr>
      <w:tr w:rsidR="00B9047F" w14:paraId="7C7E8462" w14:textId="77777777">
        <w:trPr>
          <w:trHeight w:val="337"/>
        </w:trPr>
        <w:tc>
          <w:tcPr>
            <w:tcW w:w="700" w:type="dxa"/>
            <w:tcBorders>
              <w:left w:val="single" w:sz="6" w:space="0" w:color="BEBEBE"/>
            </w:tcBorders>
          </w:tcPr>
          <w:p w14:paraId="47C546A7" w14:textId="77777777" w:rsidR="00B9047F" w:rsidRDefault="00B9047F">
            <w:pPr>
              <w:pStyle w:val="TableParagraph"/>
              <w:rPr>
                <w:sz w:val="20"/>
              </w:rPr>
            </w:pPr>
          </w:p>
        </w:tc>
        <w:tc>
          <w:tcPr>
            <w:tcW w:w="698" w:type="dxa"/>
          </w:tcPr>
          <w:p w14:paraId="763453AD" w14:textId="77777777" w:rsidR="00B9047F" w:rsidRDefault="00B9047F">
            <w:pPr>
              <w:pStyle w:val="TableParagraph"/>
              <w:rPr>
                <w:sz w:val="20"/>
              </w:rPr>
            </w:pPr>
          </w:p>
        </w:tc>
        <w:tc>
          <w:tcPr>
            <w:tcW w:w="700" w:type="dxa"/>
          </w:tcPr>
          <w:p w14:paraId="507AF9F9" w14:textId="77777777" w:rsidR="00B9047F" w:rsidRDefault="00B9047F">
            <w:pPr>
              <w:pStyle w:val="TableParagraph"/>
              <w:rPr>
                <w:sz w:val="20"/>
              </w:rPr>
            </w:pPr>
          </w:p>
        </w:tc>
        <w:tc>
          <w:tcPr>
            <w:tcW w:w="700" w:type="dxa"/>
          </w:tcPr>
          <w:p w14:paraId="18D4B57A" w14:textId="77777777" w:rsidR="00B9047F" w:rsidRDefault="00B9047F">
            <w:pPr>
              <w:pStyle w:val="TableParagraph"/>
              <w:rPr>
                <w:sz w:val="20"/>
              </w:rPr>
            </w:pPr>
          </w:p>
        </w:tc>
        <w:tc>
          <w:tcPr>
            <w:tcW w:w="698" w:type="dxa"/>
          </w:tcPr>
          <w:p w14:paraId="3342D200" w14:textId="77777777" w:rsidR="00B9047F" w:rsidRDefault="00B9047F">
            <w:pPr>
              <w:pStyle w:val="TableParagraph"/>
              <w:rPr>
                <w:sz w:val="20"/>
              </w:rPr>
            </w:pPr>
          </w:p>
        </w:tc>
        <w:tc>
          <w:tcPr>
            <w:tcW w:w="700" w:type="dxa"/>
          </w:tcPr>
          <w:p w14:paraId="257F2B2F" w14:textId="77777777" w:rsidR="00B9047F" w:rsidRDefault="00B9047F">
            <w:pPr>
              <w:pStyle w:val="TableParagraph"/>
              <w:rPr>
                <w:sz w:val="20"/>
              </w:rPr>
            </w:pPr>
          </w:p>
        </w:tc>
        <w:tc>
          <w:tcPr>
            <w:tcW w:w="698" w:type="dxa"/>
          </w:tcPr>
          <w:p w14:paraId="1AA8741B" w14:textId="77777777" w:rsidR="00B9047F" w:rsidRDefault="00B9047F">
            <w:pPr>
              <w:pStyle w:val="TableParagraph"/>
              <w:rPr>
                <w:sz w:val="20"/>
              </w:rPr>
            </w:pPr>
          </w:p>
        </w:tc>
        <w:tc>
          <w:tcPr>
            <w:tcW w:w="700" w:type="dxa"/>
          </w:tcPr>
          <w:p w14:paraId="4B7AF4F8" w14:textId="77777777" w:rsidR="00B9047F" w:rsidRDefault="00B9047F">
            <w:pPr>
              <w:pStyle w:val="TableParagraph"/>
              <w:rPr>
                <w:sz w:val="20"/>
              </w:rPr>
            </w:pPr>
          </w:p>
        </w:tc>
        <w:tc>
          <w:tcPr>
            <w:tcW w:w="698" w:type="dxa"/>
          </w:tcPr>
          <w:p w14:paraId="47149AAC" w14:textId="77777777" w:rsidR="00B9047F" w:rsidRDefault="00B9047F">
            <w:pPr>
              <w:pStyle w:val="TableParagraph"/>
              <w:rPr>
                <w:sz w:val="20"/>
              </w:rPr>
            </w:pPr>
          </w:p>
        </w:tc>
      </w:tr>
      <w:tr w:rsidR="00B9047F" w14:paraId="4FB7BCF0" w14:textId="77777777">
        <w:trPr>
          <w:trHeight w:val="337"/>
        </w:trPr>
        <w:tc>
          <w:tcPr>
            <w:tcW w:w="700" w:type="dxa"/>
            <w:tcBorders>
              <w:left w:val="single" w:sz="6" w:space="0" w:color="BEBEBE"/>
            </w:tcBorders>
          </w:tcPr>
          <w:p w14:paraId="1CA9A3E2" w14:textId="77777777" w:rsidR="00B9047F" w:rsidRDefault="00B9047F">
            <w:pPr>
              <w:pStyle w:val="TableParagraph"/>
              <w:rPr>
                <w:sz w:val="20"/>
              </w:rPr>
            </w:pPr>
          </w:p>
        </w:tc>
        <w:tc>
          <w:tcPr>
            <w:tcW w:w="698" w:type="dxa"/>
          </w:tcPr>
          <w:p w14:paraId="3300C761" w14:textId="77777777" w:rsidR="00B9047F" w:rsidRDefault="00B9047F">
            <w:pPr>
              <w:pStyle w:val="TableParagraph"/>
              <w:rPr>
                <w:sz w:val="20"/>
              </w:rPr>
            </w:pPr>
          </w:p>
        </w:tc>
        <w:tc>
          <w:tcPr>
            <w:tcW w:w="700" w:type="dxa"/>
          </w:tcPr>
          <w:p w14:paraId="3FEDA982" w14:textId="77777777" w:rsidR="00B9047F" w:rsidRDefault="00B9047F">
            <w:pPr>
              <w:pStyle w:val="TableParagraph"/>
              <w:rPr>
                <w:sz w:val="20"/>
              </w:rPr>
            </w:pPr>
          </w:p>
        </w:tc>
        <w:tc>
          <w:tcPr>
            <w:tcW w:w="700" w:type="dxa"/>
          </w:tcPr>
          <w:p w14:paraId="1B8CAED4" w14:textId="77777777" w:rsidR="00B9047F" w:rsidRDefault="00B9047F">
            <w:pPr>
              <w:pStyle w:val="TableParagraph"/>
              <w:rPr>
                <w:sz w:val="20"/>
              </w:rPr>
            </w:pPr>
          </w:p>
        </w:tc>
        <w:tc>
          <w:tcPr>
            <w:tcW w:w="698" w:type="dxa"/>
          </w:tcPr>
          <w:p w14:paraId="7F1BC33E" w14:textId="77777777" w:rsidR="00B9047F" w:rsidRDefault="00B9047F">
            <w:pPr>
              <w:pStyle w:val="TableParagraph"/>
              <w:rPr>
                <w:sz w:val="20"/>
              </w:rPr>
            </w:pPr>
          </w:p>
        </w:tc>
        <w:tc>
          <w:tcPr>
            <w:tcW w:w="700" w:type="dxa"/>
          </w:tcPr>
          <w:p w14:paraId="671E259F" w14:textId="77777777" w:rsidR="00B9047F" w:rsidRDefault="00B9047F">
            <w:pPr>
              <w:pStyle w:val="TableParagraph"/>
              <w:rPr>
                <w:sz w:val="20"/>
              </w:rPr>
            </w:pPr>
          </w:p>
        </w:tc>
        <w:tc>
          <w:tcPr>
            <w:tcW w:w="698" w:type="dxa"/>
          </w:tcPr>
          <w:p w14:paraId="0A962799" w14:textId="77777777" w:rsidR="00B9047F" w:rsidRDefault="00B9047F">
            <w:pPr>
              <w:pStyle w:val="TableParagraph"/>
              <w:rPr>
                <w:sz w:val="20"/>
              </w:rPr>
            </w:pPr>
          </w:p>
        </w:tc>
        <w:tc>
          <w:tcPr>
            <w:tcW w:w="700" w:type="dxa"/>
          </w:tcPr>
          <w:p w14:paraId="3D79BC19" w14:textId="77777777" w:rsidR="00B9047F" w:rsidRDefault="00B9047F">
            <w:pPr>
              <w:pStyle w:val="TableParagraph"/>
              <w:rPr>
                <w:sz w:val="20"/>
              </w:rPr>
            </w:pPr>
          </w:p>
        </w:tc>
        <w:tc>
          <w:tcPr>
            <w:tcW w:w="698" w:type="dxa"/>
          </w:tcPr>
          <w:p w14:paraId="0231E8AC" w14:textId="77777777" w:rsidR="00B9047F" w:rsidRDefault="00B9047F">
            <w:pPr>
              <w:pStyle w:val="TableParagraph"/>
              <w:rPr>
                <w:sz w:val="20"/>
              </w:rPr>
            </w:pPr>
          </w:p>
        </w:tc>
      </w:tr>
      <w:tr w:rsidR="00B9047F" w14:paraId="71E73214" w14:textId="77777777">
        <w:trPr>
          <w:trHeight w:val="323"/>
        </w:trPr>
        <w:tc>
          <w:tcPr>
            <w:tcW w:w="700" w:type="dxa"/>
            <w:tcBorders>
              <w:left w:val="single" w:sz="6" w:space="0" w:color="BEBEBE"/>
              <w:bottom w:val="single" w:sz="12" w:space="0" w:color="FF0000"/>
            </w:tcBorders>
          </w:tcPr>
          <w:p w14:paraId="56D834B5" w14:textId="77777777" w:rsidR="00B9047F" w:rsidRDefault="00B9047F">
            <w:pPr>
              <w:pStyle w:val="TableParagraph"/>
              <w:rPr>
                <w:sz w:val="20"/>
              </w:rPr>
            </w:pPr>
          </w:p>
        </w:tc>
        <w:tc>
          <w:tcPr>
            <w:tcW w:w="698" w:type="dxa"/>
            <w:tcBorders>
              <w:bottom w:val="single" w:sz="12" w:space="0" w:color="FF0000"/>
            </w:tcBorders>
          </w:tcPr>
          <w:p w14:paraId="3F6AD55A" w14:textId="77777777" w:rsidR="00B9047F" w:rsidRDefault="00B9047F">
            <w:pPr>
              <w:pStyle w:val="TableParagraph"/>
              <w:rPr>
                <w:sz w:val="20"/>
              </w:rPr>
            </w:pPr>
          </w:p>
        </w:tc>
        <w:tc>
          <w:tcPr>
            <w:tcW w:w="700" w:type="dxa"/>
            <w:tcBorders>
              <w:bottom w:val="single" w:sz="12" w:space="0" w:color="FF0000"/>
            </w:tcBorders>
          </w:tcPr>
          <w:p w14:paraId="0087B01F" w14:textId="77777777" w:rsidR="00B9047F" w:rsidRDefault="00B9047F">
            <w:pPr>
              <w:pStyle w:val="TableParagraph"/>
              <w:rPr>
                <w:sz w:val="20"/>
              </w:rPr>
            </w:pPr>
          </w:p>
        </w:tc>
        <w:tc>
          <w:tcPr>
            <w:tcW w:w="700" w:type="dxa"/>
            <w:tcBorders>
              <w:bottom w:val="single" w:sz="12" w:space="0" w:color="FF0000"/>
            </w:tcBorders>
          </w:tcPr>
          <w:p w14:paraId="707C413E" w14:textId="77777777" w:rsidR="00B9047F" w:rsidRDefault="00B9047F">
            <w:pPr>
              <w:pStyle w:val="TableParagraph"/>
              <w:rPr>
                <w:sz w:val="20"/>
              </w:rPr>
            </w:pPr>
          </w:p>
        </w:tc>
        <w:tc>
          <w:tcPr>
            <w:tcW w:w="698" w:type="dxa"/>
            <w:tcBorders>
              <w:bottom w:val="single" w:sz="12" w:space="0" w:color="FF0000"/>
            </w:tcBorders>
          </w:tcPr>
          <w:p w14:paraId="69DFD943" w14:textId="77777777" w:rsidR="00B9047F" w:rsidRDefault="00B9047F">
            <w:pPr>
              <w:pStyle w:val="TableParagraph"/>
              <w:rPr>
                <w:sz w:val="20"/>
              </w:rPr>
            </w:pPr>
          </w:p>
        </w:tc>
        <w:tc>
          <w:tcPr>
            <w:tcW w:w="700" w:type="dxa"/>
            <w:tcBorders>
              <w:bottom w:val="single" w:sz="12" w:space="0" w:color="FF0000"/>
            </w:tcBorders>
          </w:tcPr>
          <w:p w14:paraId="4B9EE0BE" w14:textId="77777777" w:rsidR="00B9047F" w:rsidRDefault="00B9047F">
            <w:pPr>
              <w:pStyle w:val="TableParagraph"/>
              <w:rPr>
                <w:sz w:val="20"/>
              </w:rPr>
            </w:pPr>
          </w:p>
        </w:tc>
        <w:tc>
          <w:tcPr>
            <w:tcW w:w="698" w:type="dxa"/>
            <w:tcBorders>
              <w:bottom w:val="single" w:sz="12" w:space="0" w:color="FF0000"/>
            </w:tcBorders>
          </w:tcPr>
          <w:p w14:paraId="2920A71A" w14:textId="77777777" w:rsidR="00B9047F" w:rsidRDefault="00B9047F">
            <w:pPr>
              <w:pStyle w:val="TableParagraph"/>
              <w:rPr>
                <w:sz w:val="20"/>
              </w:rPr>
            </w:pPr>
          </w:p>
        </w:tc>
        <w:tc>
          <w:tcPr>
            <w:tcW w:w="700" w:type="dxa"/>
            <w:tcBorders>
              <w:bottom w:val="single" w:sz="12" w:space="0" w:color="FF0000"/>
            </w:tcBorders>
          </w:tcPr>
          <w:p w14:paraId="64B74E42" w14:textId="77777777" w:rsidR="00B9047F" w:rsidRDefault="00B9047F">
            <w:pPr>
              <w:pStyle w:val="TableParagraph"/>
              <w:rPr>
                <w:sz w:val="20"/>
              </w:rPr>
            </w:pPr>
          </w:p>
        </w:tc>
        <w:tc>
          <w:tcPr>
            <w:tcW w:w="698" w:type="dxa"/>
            <w:tcBorders>
              <w:bottom w:val="single" w:sz="12" w:space="0" w:color="FF0000"/>
            </w:tcBorders>
          </w:tcPr>
          <w:p w14:paraId="6742348F" w14:textId="77777777" w:rsidR="00B9047F" w:rsidRDefault="00B9047F">
            <w:pPr>
              <w:pStyle w:val="TableParagraph"/>
              <w:rPr>
                <w:sz w:val="20"/>
              </w:rPr>
            </w:pPr>
          </w:p>
        </w:tc>
      </w:tr>
      <w:tr w:rsidR="00B9047F" w14:paraId="768ADEAB" w14:textId="77777777">
        <w:trPr>
          <w:trHeight w:val="337"/>
        </w:trPr>
        <w:tc>
          <w:tcPr>
            <w:tcW w:w="700" w:type="dxa"/>
            <w:tcBorders>
              <w:top w:val="single" w:sz="12" w:space="0" w:color="FF0000"/>
              <w:left w:val="single" w:sz="6" w:space="0" w:color="BEBEBE"/>
            </w:tcBorders>
          </w:tcPr>
          <w:p w14:paraId="4D792B31" w14:textId="77777777" w:rsidR="00B9047F" w:rsidRDefault="00B9047F">
            <w:pPr>
              <w:pStyle w:val="TableParagraph"/>
              <w:rPr>
                <w:sz w:val="20"/>
              </w:rPr>
            </w:pPr>
          </w:p>
        </w:tc>
        <w:tc>
          <w:tcPr>
            <w:tcW w:w="698" w:type="dxa"/>
            <w:tcBorders>
              <w:top w:val="single" w:sz="12" w:space="0" w:color="FF0000"/>
            </w:tcBorders>
          </w:tcPr>
          <w:p w14:paraId="3C7ACF71" w14:textId="77777777" w:rsidR="00B9047F" w:rsidRDefault="00B9047F">
            <w:pPr>
              <w:pStyle w:val="TableParagraph"/>
              <w:rPr>
                <w:sz w:val="20"/>
              </w:rPr>
            </w:pPr>
          </w:p>
        </w:tc>
        <w:tc>
          <w:tcPr>
            <w:tcW w:w="700" w:type="dxa"/>
            <w:tcBorders>
              <w:top w:val="single" w:sz="12" w:space="0" w:color="FF0000"/>
            </w:tcBorders>
          </w:tcPr>
          <w:p w14:paraId="4E74F752" w14:textId="77777777" w:rsidR="00B9047F" w:rsidRDefault="00B9047F">
            <w:pPr>
              <w:pStyle w:val="TableParagraph"/>
              <w:rPr>
                <w:sz w:val="20"/>
              </w:rPr>
            </w:pPr>
          </w:p>
        </w:tc>
        <w:tc>
          <w:tcPr>
            <w:tcW w:w="700" w:type="dxa"/>
            <w:tcBorders>
              <w:top w:val="single" w:sz="12" w:space="0" w:color="FF0000"/>
            </w:tcBorders>
          </w:tcPr>
          <w:p w14:paraId="7840D363" w14:textId="77777777" w:rsidR="00B9047F" w:rsidRDefault="00B9047F">
            <w:pPr>
              <w:pStyle w:val="TableParagraph"/>
              <w:rPr>
                <w:sz w:val="20"/>
              </w:rPr>
            </w:pPr>
          </w:p>
        </w:tc>
        <w:tc>
          <w:tcPr>
            <w:tcW w:w="698" w:type="dxa"/>
            <w:tcBorders>
              <w:top w:val="single" w:sz="12" w:space="0" w:color="FF0000"/>
            </w:tcBorders>
          </w:tcPr>
          <w:p w14:paraId="69FA6B8F" w14:textId="77777777" w:rsidR="00B9047F" w:rsidRDefault="00B9047F">
            <w:pPr>
              <w:pStyle w:val="TableParagraph"/>
              <w:rPr>
                <w:sz w:val="20"/>
              </w:rPr>
            </w:pPr>
          </w:p>
        </w:tc>
        <w:tc>
          <w:tcPr>
            <w:tcW w:w="700" w:type="dxa"/>
            <w:tcBorders>
              <w:top w:val="single" w:sz="12" w:space="0" w:color="FF0000"/>
            </w:tcBorders>
          </w:tcPr>
          <w:p w14:paraId="46FD2AAF" w14:textId="77777777" w:rsidR="00B9047F" w:rsidRDefault="00B9047F">
            <w:pPr>
              <w:pStyle w:val="TableParagraph"/>
              <w:rPr>
                <w:sz w:val="20"/>
              </w:rPr>
            </w:pPr>
          </w:p>
        </w:tc>
        <w:tc>
          <w:tcPr>
            <w:tcW w:w="698" w:type="dxa"/>
            <w:tcBorders>
              <w:top w:val="single" w:sz="12" w:space="0" w:color="FF0000"/>
            </w:tcBorders>
          </w:tcPr>
          <w:p w14:paraId="795B5E54" w14:textId="77777777" w:rsidR="00B9047F" w:rsidRDefault="00B9047F">
            <w:pPr>
              <w:pStyle w:val="TableParagraph"/>
              <w:rPr>
                <w:sz w:val="20"/>
              </w:rPr>
            </w:pPr>
          </w:p>
        </w:tc>
        <w:tc>
          <w:tcPr>
            <w:tcW w:w="700" w:type="dxa"/>
            <w:tcBorders>
              <w:top w:val="single" w:sz="12" w:space="0" w:color="FF0000"/>
            </w:tcBorders>
          </w:tcPr>
          <w:p w14:paraId="413EA5CA" w14:textId="77777777" w:rsidR="00B9047F" w:rsidRDefault="00B9047F">
            <w:pPr>
              <w:pStyle w:val="TableParagraph"/>
              <w:rPr>
                <w:sz w:val="20"/>
              </w:rPr>
            </w:pPr>
          </w:p>
        </w:tc>
        <w:tc>
          <w:tcPr>
            <w:tcW w:w="698" w:type="dxa"/>
            <w:tcBorders>
              <w:top w:val="single" w:sz="12" w:space="0" w:color="FF0000"/>
            </w:tcBorders>
          </w:tcPr>
          <w:p w14:paraId="1B6B182B" w14:textId="77777777" w:rsidR="00B9047F" w:rsidRDefault="00B9047F">
            <w:pPr>
              <w:pStyle w:val="TableParagraph"/>
              <w:rPr>
                <w:sz w:val="20"/>
              </w:rPr>
            </w:pPr>
          </w:p>
        </w:tc>
      </w:tr>
      <w:tr w:rsidR="00B9047F" w14:paraId="370E4833" w14:textId="77777777">
        <w:trPr>
          <w:trHeight w:val="335"/>
        </w:trPr>
        <w:tc>
          <w:tcPr>
            <w:tcW w:w="700" w:type="dxa"/>
            <w:tcBorders>
              <w:left w:val="single" w:sz="6" w:space="0" w:color="BEBEBE"/>
            </w:tcBorders>
          </w:tcPr>
          <w:p w14:paraId="488D370A" w14:textId="77777777" w:rsidR="00B9047F" w:rsidRDefault="00B9047F">
            <w:pPr>
              <w:pStyle w:val="TableParagraph"/>
              <w:rPr>
                <w:sz w:val="20"/>
              </w:rPr>
            </w:pPr>
          </w:p>
        </w:tc>
        <w:tc>
          <w:tcPr>
            <w:tcW w:w="698" w:type="dxa"/>
          </w:tcPr>
          <w:p w14:paraId="6C854A47" w14:textId="77777777" w:rsidR="00B9047F" w:rsidRDefault="00B9047F">
            <w:pPr>
              <w:pStyle w:val="TableParagraph"/>
              <w:rPr>
                <w:sz w:val="20"/>
              </w:rPr>
            </w:pPr>
          </w:p>
        </w:tc>
        <w:tc>
          <w:tcPr>
            <w:tcW w:w="700" w:type="dxa"/>
          </w:tcPr>
          <w:p w14:paraId="507F8937" w14:textId="77777777" w:rsidR="00B9047F" w:rsidRDefault="00B9047F">
            <w:pPr>
              <w:pStyle w:val="TableParagraph"/>
              <w:rPr>
                <w:sz w:val="20"/>
              </w:rPr>
            </w:pPr>
          </w:p>
        </w:tc>
        <w:tc>
          <w:tcPr>
            <w:tcW w:w="700" w:type="dxa"/>
          </w:tcPr>
          <w:p w14:paraId="47BFF3E6" w14:textId="77777777" w:rsidR="00B9047F" w:rsidRDefault="00B9047F">
            <w:pPr>
              <w:pStyle w:val="TableParagraph"/>
              <w:rPr>
                <w:sz w:val="20"/>
              </w:rPr>
            </w:pPr>
          </w:p>
        </w:tc>
        <w:tc>
          <w:tcPr>
            <w:tcW w:w="698" w:type="dxa"/>
          </w:tcPr>
          <w:p w14:paraId="29FC8E21" w14:textId="77777777" w:rsidR="00B9047F" w:rsidRDefault="00B9047F">
            <w:pPr>
              <w:pStyle w:val="TableParagraph"/>
              <w:rPr>
                <w:sz w:val="20"/>
              </w:rPr>
            </w:pPr>
          </w:p>
        </w:tc>
        <w:tc>
          <w:tcPr>
            <w:tcW w:w="700" w:type="dxa"/>
          </w:tcPr>
          <w:p w14:paraId="58E55E14" w14:textId="77777777" w:rsidR="00B9047F" w:rsidRDefault="00B9047F">
            <w:pPr>
              <w:pStyle w:val="TableParagraph"/>
              <w:rPr>
                <w:sz w:val="20"/>
              </w:rPr>
            </w:pPr>
          </w:p>
        </w:tc>
        <w:tc>
          <w:tcPr>
            <w:tcW w:w="698" w:type="dxa"/>
          </w:tcPr>
          <w:p w14:paraId="72571A27" w14:textId="77777777" w:rsidR="00B9047F" w:rsidRDefault="00B9047F">
            <w:pPr>
              <w:pStyle w:val="TableParagraph"/>
              <w:rPr>
                <w:sz w:val="20"/>
              </w:rPr>
            </w:pPr>
          </w:p>
        </w:tc>
        <w:tc>
          <w:tcPr>
            <w:tcW w:w="700" w:type="dxa"/>
          </w:tcPr>
          <w:p w14:paraId="129331CC" w14:textId="77777777" w:rsidR="00B9047F" w:rsidRDefault="00B9047F">
            <w:pPr>
              <w:pStyle w:val="TableParagraph"/>
              <w:rPr>
                <w:sz w:val="20"/>
              </w:rPr>
            </w:pPr>
          </w:p>
        </w:tc>
        <w:tc>
          <w:tcPr>
            <w:tcW w:w="698" w:type="dxa"/>
          </w:tcPr>
          <w:p w14:paraId="33EA1AAE" w14:textId="77777777" w:rsidR="00B9047F" w:rsidRDefault="00B9047F">
            <w:pPr>
              <w:pStyle w:val="TableParagraph"/>
              <w:rPr>
                <w:sz w:val="20"/>
              </w:rPr>
            </w:pPr>
          </w:p>
        </w:tc>
      </w:tr>
      <w:tr w:rsidR="00B9047F" w14:paraId="17643353" w14:textId="77777777">
        <w:trPr>
          <w:trHeight w:val="338"/>
        </w:trPr>
        <w:tc>
          <w:tcPr>
            <w:tcW w:w="700" w:type="dxa"/>
            <w:tcBorders>
              <w:left w:val="single" w:sz="6" w:space="0" w:color="BEBEBE"/>
              <w:bottom w:val="single" w:sz="6" w:space="0" w:color="BEBEBE"/>
            </w:tcBorders>
          </w:tcPr>
          <w:p w14:paraId="39F48ED7" w14:textId="77777777" w:rsidR="00B9047F" w:rsidRDefault="00B9047F">
            <w:pPr>
              <w:pStyle w:val="TableParagraph"/>
              <w:rPr>
                <w:sz w:val="20"/>
              </w:rPr>
            </w:pPr>
          </w:p>
        </w:tc>
        <w:tc>
          <w:tcPr>
            <w:tcW w:w="698" w:type="dxa"/>
            <w:tcBorders>
              <w:bottom w:val="single" w:sz="6" w:space="0" w:color="BEBEBE"/>
            </w:tcBorders>
          </w:tcPr>
          <w:p w14:paraId="76189E6D" w14:textId="77777777" w:rsidR="00B9047F" w:rsidRDefault="00B9047F">
            <w:pPr>
              <w:pStyle w:val="TableParagraph"/>
              <w:rPr>
                <w:sz w:val="20"/>
              </w:rPr>
            </w:pPr>
          </w:p>
        </w:tc>
        <w:tc>
          <w:tcPr>
            <w:tcW w:w="700" w:type="dxa"/>
            <w:tcBorders>
              <w:bottom w:val="single" w:sz="6" w:space="0" w:color="BEBEBE"/>
            </w:tcBorders>
          </w:tcPr>
          <w:p w14:paraId="2982B103" w14:textId="77777777" w:rsidR="00B9047F" w:rsidRDefault="00B9047F">
            <w:pPr>
              <w:pStyle w:val="TableParagraph"/>
              <w:rPr>
                <w:sz w:val="20"/>
              </w:rPr>
            </w:pPr>
          </w:p>
        </w:tc>
        <w:tc>
          <w:tcPr>
            <w:tcW w:w="700" w:type="dxa"/>
            <w:tcBorders>
              <w:bottom w:val="single" w:sz="6" w:space="0" w:color="BEBEBE"/>
            </w:tcBorders>
          </w:tcPr>
          <w:p w14:paraId="15CD8BD8" w14:textId="77777777" w:rsidR="00B9047F" w:rsidRDefault="00B9047F">
            <w:pPr>
              <w:pStyle w:val="TableParagraph"/>
              <w:rPr>
                <w:sz w:val="20"/>
              </w:rPr>
            </w:pPr>
          </w:p>
        </w:tc>
        <w:tc>
          <w:tcPr>
            <w:tcW w:w="698" w:type="dxa"/>
            <w:tcBorders>
              <w:bottom w:val="single" w:sz="6" w:space="0" w:color="BEBEBE"/>
            </w:tcBorders>
          </w:tcPr>
          <w:p w14:paraId="097AA973" w14:textId="77777777" w:rsidR="00B9047F" w:rsidRDefault="00B9047F">
            <w:pPr>
              <w:pStyle w:val="TableParagraph"/>
              <w:rPr>
                <w:sz w:val="20"/>
              </w:rPr>
            </w:pPr>
          </w:p>
        </w:tc>
        <w:tc>
          <w:tcPr>
            <w:tcW w:w="700" w:type="dxa"/>
            <w:tcBorders>
              <w:bottom w:val="single" w:sz="6" w:space="0" w:color="BEBEBE"/>
            </w:tcBorders>
          </w:tcPr>
          <w:p w14:paraId="41C35B4C" w14:textId="77777777" w:rsidR="00B9047F" w:rsidRDefault="00B9047F">
            <w:pPr>
              <w:pStyle w:val="TableParagraph"/>
              <w:rPr>
                <w:sz w:val="20"/>
              </w:rPr>
            </w:pPr>
          </w:p>
        </w:tc>
        <w:tc>
          <w:tcPr>
            <w:tcW w:w="698" w:type="dxa"/>
            <w:tcBorders>
              <w:bottom w:val="single" w:sz="6" w:space="0" w:color="BEBEBE"/>
            </w:tcBorders>
          </w:tcPr>
          <w:p w14:paraId="7E924720" w14:textId="77777777" w:rsidR="00B9047F" w:rsidRDefault="00B9047F">
            <w:pPr>
              <w:pStyle w:val="TableParagraph"/>
              <w:rPr>
                <w:sz w:val="20"/>
              </w:rPr>
            </w:pPr>
          </w:p>
        </w:tc>
        <w:tc>
          <w:tcPr>
            <w:tcW w:w="700" w:type="dxa"/>
            <w:tcBorders>
              <w:bottom w:val="single" w:sz="6" w:space="0" w:color="BEBEBE"/>
            </w:tcBorders>
          </w:tcPr>
          <w:p w14:paraId="4CBF92A2" w14:textId="77777777" w:rsidR="00B9047F" w:rsidRDefault="00B9047F">
            <w:pPr>
              <w:pStyle w:val="TableParagraph"/>
              <w:rPr>
                <w:sz w:val="20"/>
              </w:rPr>
            </w:pPr>
          </w:p>
        </w:tc>
        <w:tc>
          <w:tcPr>
            <w:tcW w:w="698" w:type="dxa"/>
            <w:tcBorders>
              <w:bottom w:val="single" w:sz="6" w:space="0" w:color="BEBEBE"/>
            </w:tcBorders>
          </w:tcPr>
          <w:p w14:paraId="6C691C01" w14:textId="77777777" w:rsidR="00B9047F" w:rsidRDefault="00B9047F">
            <w:pPr>
              <w:pStyle w:val="TableParagraph"/>
              <w:rPr>
                <w:sz w:val="20"/>
              </w:rPr>
            </w:pPr>
          </w:p>
        </w:tc>
      </w:tr>
    </w:tbl>
    <w:p w14:paraId="7A11AC6C" w14:textId="77777777" w:rsidR="00B9047F" w:rsidRDefault="00B9047F">
      <w:pPr>
        <w:pStyle w:val="BodyText"/>
        <w:ind w:left="0"/>
        <w:rPr>
          <w:sz w:val="18"/>
        </w:rPr>
      </w:pPr>
    </w:p>
    <w:p w14:paraId="1310B10F" w14:textId="77777777" w:rsidR="00B9047F" w:rsidRDefault="00B9047F">
      <w:pPr>
        <w:pStyle w:val="BodyText"/>
        <w:ind w:left="0"/>
        <w:rPr>
          <w:sz w:val="18"/>
        </w:rPr>
      </w:pPr>
    </w:p>
    <w:p w14:paraId="02654FD0" w14:textId="77777777" w:rsidR="00B9047F" w:rsidRDefault="00B9047F">
      <w:pPr>
        <w:pStyle w:val="BodyText"/>
        <w:ind w:left="0"/>
        <w:rPr>
          <w:sz w:val="18"/>
        </w:rPr>
      </w:pPr>
    </w:p>
    <w:p w14:paraId="03B39D5B" w14:textId="77777777" w:rsidR="00B9047F" w:rsidRDefault="00B9047F">
      <w:pPr>
        <w:pStyle w:val="BodyText"/>
        <w:ind w:left="0"/>
        <w:rPr>
          <w:sz w:val="18"/>
        </w:rPr>
      </w:pPr>
    </w:p>
    <w:p w14:paraId="1CA867C8" w14:textId="77777777" w:rsidR="00B9047F" w:rsidRDefault="00B9047F">
      <w:pPr>
        <w:pStyle w:val="BodyText"/>
        <w:spacing w:before="45"/>
        <w:ind w:left="0"/>
        <w:rPr>
          <w:sz w:val="18"/>
        </w:rPr>
      </w:pPr>
    </w:p>
    <w:p w14:paraId="03A22537" w14:textId="77777777" w:rsidR="00B9047F" w:rsidRDefault="00CD325A">
      <w:pPr>
        <w:ind w:left="1836" w:right="2401"/>
        <w:jc w:val="center"/>
        <w:rPr>
          <w:i/>
          <w:sz w:val="18"/>
        </w:rPr>
      </w:pPr>
      <w:r>
        <w:rPr>
          <w:i/>
          <w:noProof/>
          <w:sz w:val="18"/>
          <w:lang w:bidi="te-IN"/>
        </w:rPr>
        <mc:AlternateContent>
          <mc:Choice Requires="wpg">
            <w:drawing>
              <wp:anchor distT="0" distB="0" distL="0" distR="0" simplePos="0" relativeHeight="483491840" behindDoc="1" locked="0" layoutInCell="1" allowOverlap="1" wp14:anchorId="455A0EC0" wp14:editId="2AF4A628">
                <wp:simplePos x="0" y="0"/>
                <wp:positionH relativeFrom="page">
                  <wp:posOffset>909637</wp:posOffset>
                </wp:positionH>
                <wp:positionV relativeFrom="paragraph">
                  <wp:posOffset>-2846014</wp:posOffset>
                </wp:positionV>
                <wp:extent cx="5741035" cy="2727325"/>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035" cy="2727325"/>
                          <a:chOff x="0" y="0"/>
                          <a:chExt cx="5741035" cy="2727325"/>
                        </a:xfrm>
                      </wpg:grpSpPr>
                      <pic:pic xmlns:pic="http://schemas.openxmlformats.org/drawingml/2006/picture">
                        <pic:nvPicPr>
                          <pic:cNvPr id="147" name="Image 147"/>
                          <pic:cNvPicPr/>
                        </pic:nvPicPr>
                        <pic:blipFill>
                          <a:blip r:embed="rId80" cstate="print"/>
                          <a:stretch>
                            <a:fillRect/>
                          </a:stretch>
                        </pic:blipFill>
                        <pic:spPr>
                          <a:xfrm>
                            <a:off x="570166" y="410146"/>
                            <a:ext cx="3628644" cy="1776983"/>
                          </a:xfrm>
                          <a:prstGeom prst="rect">
                            <a:avLst/>
                          </a:prstGeom>
                        </pic:spPr>
                      </pic:pic>
                      <pic:pic xmlns:pic="http://schemas.openxmlformats.org/drawingml/2006/picture">
                        <pic:nvPicPr>
                          <pic:cNvPr id="148" name="Image 148"/>
                          <pic:cNvPicPr/>
                        </pic:nvPicPr>
                        <pic:blipFill>
                          <a:blip r:embed="rId81" cstate="print"/>
                          <a:stretch>
                            <a:fillRect/>
                          </a:stretch>
                        </pic:blipFill>
                        <pic:spPr>
                          <a:xfrm>
                            <a:off x="4862766" y="1219200"/>
                            <a:ext cx="243840" cy="73532"/>
                          </a:xfrm>
                          <a:prstGeom prst="rect">
                            <a:avLst/>
                          </a:prstGeom>
                        </pic:spPr>
                      </pic:pic>
                      <pic:pic xmlns:pic="http://schemas.openxmlformats.org/drawingml/2006/picture">
                        <pic:nvPicPr>
                          <pic:cNvPr id="149" name="Image 149"/>
                          <pic:cNvPicPr/>
                        </pic:nvPicPr>
                        <pic:blipFill>
                          <a:blip r:embed="rId82" cstate="print"/>
                          <a:stretch>
                            <a:fillRect/>
                          </a:stretch>
                        </pic:blipFill>
                        <pic:spPr>
                          <a:xfrm>
                            <a:off x="4862766" y="1432560"/>
                            <a:ext cx="243840" cy="73532"/>
                          </a:xfrm>
                          <a:prstGeom prst="rect">
                            <a:avLst/>
                          </a:prstGeom>
                        </pic:spPr>
                      </pic:pic>
                      <wps:wsp>
                        <wps:cNvPr id="150" name="Graphic 150"/>
                        <wps:cNvSpPr/>
                        <wps:spPr>
                          <a:xfrm>
                            <a:off x="4762" y="4762"/>
                            <a:ext cx="5731510" cy="2717800"/>
                          </a:xfrm>
                          <a:custGeom>
                            <a:avLst/>
                            <a:gdLst/>
                            <a:ahLst/>
                            <a:cxnLst/>
                            <a:rect l="l" t="t" r="r" b="b"/>
                            <a:pathLst>
                              <a:path w="5731510" h="2717800">
                                <a:moveTo>
                                  <a:pt x="0" y="2717800"/>
                                </a:moveTo>
                                <a:lnTo>
                                  <a:pt x="5731509" y="2717800"/>
                                </a:lnTo>
                                <a:lnTo>
                                  <a:pt x="5731509" y="0"/>
                                </a:lnTo>
                                <a:lnTo>
                                  <a:pt x="0" y="0"/>
                                </a:lnTo>
                                <a:lnTo>
                                  <a:pt x="0" y="2717800"/>
                                </a:lnTo>
                                <a:close/>
                              </a:path>
                            </a:pathLst>
                          </a:custGeom>
                          <a:ln w="9525">
                            <a:solidFill>
                              <a:srgbClr val="D9D9D9"/>
                            </a:solidFill>
                            <a:prstDash val="solid"/>
                          </a:ln>
                        </wps:spPr>
                        <wps:bodyPr wrap="square" lIns="0" tIns="0" rIns="0" bIns="0" rtlCol="0">
                          <a:prstTxWarp prst="textNoShape">
                            <a:avLst/>
                          </a:prstTxWarp>
                          <a:noAutofit/>
                        </wps:bodyPr>
                      </wps:wsp>
                      <wps:wsp>
                        <wps:cNvPr id="151" name="Textbox 151"/>
                        <wps:cNvSpPr txBox="1"/>
                        <wps:spPr>
                          <a:xfrm>
                            <a:off x="356806" y="90995"/>
                            <a:ext cx="158115" cy="1457325"/>
                          </a:xfrm>
                          <a:prstGeom prst="rect">
                            <a:avLst/>
                          </a:prstGeom>
                        </wps:spPr>
                        <wps:txbx>
                          <w:txbxContent>
                            <w:p w14:paraId="5C4DDEB4" w14:textId="77777777" w:rsidR="00B9047F" w:rsidRDefault="00CD325A">
                              <w:pPr>
                                <w:spacing w:line="183" w:lineRule="exact"/>
                                <w:rPr>
                                  <w:rFonts w:ascii="Calibri"/>
                                  <w:sz w:val="18"/>
                                </w:rPr>
                              </w:pPr>
                              <w:r>
                                <w:rPr>
                                  <w:rFonts w:ascii="Calibri"/>
                                  <w:color w:val="585858"/>
                                  <w:spacing w:val="-5"/>
                                  <w:sz w:val="18"/>
                                </w:rPr>
                                <w:t>1.8</w:t>
                              </w:r>
                            </w:p>
                            <w:p w14:paraId="3265903C" w14:textId="77777777" w:rsidR="00B9047F" w:rsidRDefault="00CD325A">
                              <w:pPr>
                                <w:spacing w:before="133"/>
                                <w:ind w:right="18"/>
                                <w:jc w:val="right"/>
                                <w:rPr>
                                  <w:rFonts w:ascii="Calibri"/>
                                  <w:sz w:val="18"/>
                                </w:rPr>
                              </w:pPr>
                              <w:r>
                                <w:rPr>
                                  <w:rFonts w:ascii="Calibri"/>
                                  <w:color w:val="585858"/>
                                  <w:spacing w:val="-5"/>
                                  <w:sz w:val="18"/>
                                </w:rPr>
                                <w:t>1.6</w:t>
                              </w:r>
                            </w:p>
                            <w:p w14:paraId="7D5B1666" w14:textId="77777777" w:rsidR="00B9047F" w:rsidRDefault="00CD325A">
                              <w:pPr>
                                <w:spacing w:before="132"/>
                                <w:ind w:right="18"/>
                                <w:jc w:val="right"/>
                                <w:rPr>
                                  <w:rFonts w:ascii="Calibri"/>
                                  <w:sz w:val="18"/>
                                </w:rPr>
                              </w:pPr>
                              <w:r>
                                <w:rPr>
                                  <w:rFonts w:ascii="Calibri"/>
                                  <w:color w:val="585858"/>
                                  <w:spacing w:val="-5"/>
                                  <w:sz w:val="18"/>
                                </w:rPr>
                                <w:t>1.4</w:t>
                              </w:r>
                            </w:p>
                            <w:p w14:paraId="2A7747A2" w14:textId="77777777" w:rsidR="00B9047F" w:rsidRDefault="00CD325A">
                              <w:pPr>
                                <w:spacing w:before="133"/>
                                <w:ind w:right="18"/>
                                <w:jc w:val="right"/>
                                <w:rPr>
                                  <w:rFonts w:ascii="Calibri"/>
                                  <w:sz w:val="18"/>
                                </w:rPr>
                              </w:pPr>
                              <w:r>
                                <w:rPr>
                                  <w:rFonts w:ascii="Calibri"/>
                                  <w:color w:val="585858"/>
                                  <w:spacing w:val="-5"/>
                                  <w:sz w:val="18"/>
                                </w:rPr>
                                <w:t>1.2</w:t>
                              </w:r>
                            </w:p>
                            <w:p w14:paraId="3D03E001" w14:textId="77777777" w:rsidR="00B9047F" w:rsidRDefault="00CD325A">
                              <w:pPr>
                                <w:spacing w:before="133"/>
                                <w:ind w:right="18"/>
                                <w:jc w:val="right"/>
                                <w:rPr>
                                  <w:rFonts w:ascii="Calibri"/>
                                  <w:sz w:val="18"/>
                                </w:rPr>
                              </w:pPr>
                              <w:r>
                                <w:rPr>
                                  <w:rFonts w:ascii="Calibri"/>
                                  <w:color w:val="585858"/>
                                  <w:spacing w:val="-10"/>
                                  <w:sz w:val="18"/>
                                </w:rPr>
                                <w:t>1</w:t>
                              </w:r>
                            </w:p>
                            <w:p w14:paraId="58B54B25" w14:textId="77777777" w:rsidR="00B9047F" w:rsidRDefault="00CD325A">
                              <w:pPr>
                                <w:spacing w:before="132"/>
                                <w:ind w:right="18"/>
                                <w:jc w:val="right"/>
                                <w:rPr>
                                  <w:rFonts w:ascii="Calibri"/>
                                  <w:sz w:val="18"/>
                                </w:rPr>
                              </w:pPr>
                              <w:r>
                                <w:rPr>
                                  <w:rFonts w:ascii="Calibri"/>
                                  <w:color w:val="585858"/>
                                  <w:spacing w:val="-5"/>
                                  <w:sz w:val="18"/>
                                </w:rPr>
                                <w:t>0.8</w:t>
                              </w:r>
                            </w:p>
                            <w:p w14:paraId="3E10C0E7" w14:textId="77777777" w:rsidR="00B9047F" w:rsidRDefault="00CD325A">
                              <w:pPr>
                                <w:spacing w:before="133" w:line="216" w:lineRule="exact"/>
                                <w:rPr>
                                  <w:rFonts w:ascii="Calibri"/>
                                  <w:sz w:val="18"/>
                                </w:rPr>
                              </w:pPr>
                              <w:r>
                                <w:rPr>
                                  <w:rFonts w:ascii="Calibri"/>
                                  <w:color w:val="585858"/>
                                  <w:spacing w:val="-5"/>
                                  <w:sz w:val="18"/>
                                </w:rPr>
                                <w:t>0.6</w:t>
                              </w:r>
                            </w:p>
                          </w:txbxContent>
                        </wps:txbx>
                        <wps:bodyPr wrap="square" lIns="0" tIns="0" rIns="0" bIns="0" rtlCol="0">
                          <a:noAutofit/>
                        </wps:bodyPr>
                      </wps:wsp>
                      <wps:wsp>
                        <wps:cNvPr id="152" name="Textbox 152"/>
                        <wps:cNvSpPr txBox="1"/>
                        <wps:spPr>
                          <a:xfrm>
                            <a:off x="5133657" y="1203134"/>
                            <a:ext cx="487680" cy="328930"/>
                          </a:xfrm>
                          <a:prstGeom prst="rect">
                            <a:avLst/>
                          </a:prstGeom>
                        </wps:spPr>
                        <wps:txbx>
                          <w:txbxContent>
                            <w:p w14:paraId="60F8B3A3" w14:textId="77777777" w:rsidR="00B9047F" w:rsidRDefault="00CD325A">
                              <w:pPr>
                                <w:spacing w:line="183" w:lineRule="exact"/>
                                <w:rPr>
                                  <w:rFonts w:ascii="Calibri"/>
                                  <w:sz w:val="18"/>
                                </w:rPr>
                              </w:pPr>
                              <w:r>
                                <w:rPr>
                                  <w:rFonts w:ascii="Calibri"/>
                                  <w:color w:val="585858"/>
                                  <w:spacing w:val="-2"/>
                                  <w:sz w:val="18"/>
                                </w:rPr>
                                <w:t>Prediction</w:t>
                              </w:r>
                            </w:p>
                            <w:p w14:paraId="40105E77" w14:textId="77777777" w:rsidR="00B9047F" w:rsidRDefault="00CD325A">
                              <w:pPr>
                                <w:spacing w:before="117" w:line="217" w:lineRule="exact"/>
                                <w:rPr>
                                  <w:rFonts w:ascii="Calibri"/>
                                  <w:sz w:val="18"/>
                                </w:rPr>
                              </w:pPr>
                              <w:r>
                                <w:rPr>
                                  <w:rFonts w:ascii="Calibri"/>
                                  <w:color w:val="585858"/>
                                  <w:spacing w:val="-2"/>
                                  <w:sz w:val="18"/>
                                </w:rPr>
                                <w:t>Original</w:t>
                              </w:r>
                            </w:p>
                          </w:txbxContent>
                        </wps:txbx>
                        <wps:bodyPr wrap="square" lIns="0" tIns="0" rIns="0" bIns="0" rtlCol="0">
                          <a:noAutofit/>
                        </wps:bodyPr>
                      </wps:wsp>
                      <wps:wsp>
                        <wps:cNvPr id="153" name="Textbox 153"/>
                        <wps:cNvSpPr txBox="1"/>
                        <wps:spPr>
                          <a:xfrm>
                            <a:off x="356806" y="1657921"/>
                            <a:ext cx="158115" cy="561975"/>
                          </a:xfrm>
                          <a:prstGeom prst="rect">
                            <a:avLst/>
                          </a:prstGeom>
                        </wps:spPr>
                        <wps:txbx>
                          <w:txbxContent>
                            <w:p w14:paraId="04F0C1ED" w14:textId="77777777" w:rsidR="00B9047F" w:rsidRDefault="00CD325A">
                              <w:pPr>
                                <w:spacing w:line="183" w:lineRule="exact"/>
                                <w:ind w:right="18"/>
                                <w:jc w:val="right"/>
                                <w:rPr>
                                  <w:rFonts w:ascii="Calibri"/>
                                  <w:sz w:val="18"/>
                                </w:rPr>
                              </w:pPr>
                              <w:r>
                                <w:rPr>
                                  <w:rFonts w:ascii="Calibri"/>
                                  <w:color w:val="585858"/>
                                  <w:spacing w:val="-5"/>
                                  <w:sz w:val="18"/>
                                </w:rPr>
                                <w:t>0.4</w:t>
                              </w:r>
                            </w:p>
                            <w:p w14:paraId="234C4E48" w14:textId="77777777" w:rsidR="00B9047F" w:rsidRDefault="00CD325A">
                              <w:pPr>
                                <w:spacing w:before="132"/>
                                <w:rPr>
                                  <w:rFonts w:ascii="Calibri"/>
                                  <w:sz w:val="18"/>
                                </w:rPr>
                              </w:pPr>
                              <w:r>
                                <w:rPr>
                                  <w:rFonts w:ascii="Calibri"/>
                                  <w:color w:val="585858"/>
                                  <w:spacing w:val="-5"/>
                                  <w:sz w:val="18"/>
                                </w:rPr>
                                <w:t>0.2</w:t>
                              </w:r>
                            </w:p>
                            <w:p w14:paraId="4163E7F0" w14:textId="77777777" w:rsidR="00B9047F" w:rsidRDefault="00CD325A">
                              <w:pPr>
                                <w:spacing w:before="133" w:line="216" w:lineRule="exact"/>
                                <w:ind w:right="18"/>
                                <w:jc w:val="right"/>
                                <w:rPr>
                                  <w:rFonts w:ascii="Calibri"/>
                                  <w:sz w:val="18"/>
                                </w:rPr>
                              </w:pPr>
                              <w:r>
                                <w:rPr>
                                  <w:rFonts w:ascii="Calibri"/>
                                  <w:color w:val="585858"/>
                                  <w:spacing w:val="-10"/>
                                  <w:sz w:val="18"/>
                                </w:rPr>
                                <w:t>0</w:t>
                              </w:r>
                            </w:p>
                          </w:txbxContent>
                        </wps:txbx>
                        <wps:bodyPr wrap="square" lIns="0" tIns="0" rIns="0" bIns="0" rtlCol="0">
                          <a:noAutofit/>
                        </wps:bodyPr>
                      </wps:wsp>
                      <wps:wsp>
                        <wps:cNvPr id="154" name="Textbox 154"/>
                        <wps:cNvSpPr txBox="1"/>
                        <wps:spPr>
                          <a:xfrm>
                            <a:off x="578675" y="2254059"/>
                            <a:ext cx="71120" cy="114300"/>
                          </a:xfrm>
                          <a:prstGeom prst="rect">
                            <a:avLst/>
                          </a:prstGeom>
                        </wps:spPr>
                        <wps:txbx>
                          <w:txbxContent>
                            <w:p w14:paraId="2CDC6971" w14:textId="77777777" w:rsidR="00B9047F" w:rsidRDefault="00CD325A">
                              <w:pPr>
                                <w:spacing w:line="180" w:lineRule="exact"/>
                                <w:rPr>
                                  <w:rFonts w:ascii="Calibri"/>
                                  <w:sz w:val="18"/>
                                </w:rPr>
                              </w:pPr>
                              <w:r>
                                <w:rPr>
                                  <w:rFonts w:ascii="Calibri"/>
                                  <w:color w:val="585858"/>
                                  <w:spacing w:val="-10"/>
                                  <w:sz w:val="18"/>
                                </w:rPr>
                                <w:t>0</w:t>
                              </w:r>
                            </w:p>
                          </w:txbxContent>
                        </wps:txbx>
                        <wps:bodyPr wrap="square" lIns="0" tIns="0" rIns="0" bIns="0" rtlCol="0">
                          <a:noAutofit/>
                        </wps:bodyPr>
                      </wps:wsp>
                      <wps:wsp>
                        <wps:cNvPr id="155" name="Textbox 155"/>
                        <wps:cNvSpPr txBox="1"/>
                        <wps:spPr>
                          <a:xfrm>
                            <a:off x="1023048" y="2254059"/>
                            <a:ext cx="71120" cy="114300"/>
                          </a:xfrm>
                          <a:prstGeom prst="rect">
                            <a:avLst/>
                          </a:prstGeom>
                        </wps:spPr>
                        <wps:txbx>
                          <w:txbxContent>
                            <w:p w14:paraId="267E40F5" w14:textId="77777777" w:rsidR="00B9047F" w:rsidRDefault="00CD325A">
                              <w:pPr>
                                <w:spacing w:line="180" w:lineRule="exact"/>
                                <w:rPr>
                                  <w:rFonts w:ascii="Calibri"/>
                                  <w:sz w:val="18"/>
                                </w:rPr>
                              </w:pPr>
                              <w:r>
                                <w:rPr>
                                  <w:rFonts w:ascii="Calibri"/>
                                  <w:color w:val="585858"/>
                                  <w:spacing w:val="-10"/>
                                  <w:sz w:val="18"/>
                                </w:rPr>
                                <w:t>5</w:t>
                              </w:r>
                            </w:p>
                          </w:txbxContent>
                        </wps:txbx>
                        <wps:bodyPr wrap="square" lIns="0" tIns="0" rIns="0" bIns="0" rtlCol="0">
                          <a:noAutofit/>
                        </wps:bodyPr>
                      </wps:wsp>
                      <wps:wsp>
                        <wps:cNvPr id="156" name="Textbox 156"/>
                        <wps:cNvSpPr txBox="1"/>
                        <wps:spPr>
                          <a:xfrm>
                            <a:off x="1438592" y="2254059"/>
                            <a:ext cx="128905" cy="114300"/>
                          </a:xfrm>
                          <a:prstGeom prst="rect">
                            <a:avLst/>
                          </a:prstGeom>
                        </wps:spPr>
                        <wps:txbx>
                          <w:txbxContent>
                            <w:p w14:paraId="00A7BCEE" w14:textId="77777777" w:rsidR="00B9047F" w:rsidRDefault="00CD325A">
                              <w:pPr>
                                <w:spacing w:line="180" w:lineRule="exact"/>
                                <w:rPr>
                                  <w:rFonts w:ascii="Calibri"/>
                                  <w:sz w:val="18"/>
                                </w:rPr>
                              </w:pPr>
                              <w:r>
                                <w:rPr>
                                  <w:rFonts w:ascii="Calibri"/>
                                  <w:color w:val="585858"/>
                                  <w:spacing w:val="-5"/>
                                  <w:sz w:val="18"/>
                                </w:rPr>
                                <w:t>10</w:t>
                              </w:r>
                            </w:p>
                          </w:txbxContent>
                        </wps:txbx>
                        <wps:bodyPr wrap="square" lIns="0" tIns="0" rIns="0" bIns="0" rtlCol="0">
                          <a:noAutofit/>
                        </wps:bodyPr>
                      </wps:wsp>
                      <wps:wsp>
                        <wps:cNvPr id="157" name="Textbox 157"/>
                        <wps:cNvSpPr txBox="1"/>
                        <wps:spPr>
                          <a:xfrm>
                            <a:off x="1882965" y="2254059"/>
                            <a:ext cx="128905" cy="114300"/>
                          </a:xfrm>
                          <a:prstGeom prst="rect">
                            <a:avLst/>
                          </a:prstGeom>
                        </wps:spPr>
                        <wps:txbx>
                          <w:txbxContent>
                            <w:p w14:paraId="440CD085" w14:textId="77777777" w:rsidR="00B9047F" w:rsidRDefault="00CD325A">
                              <w:pPr>
                                <w:spacing w:line="180" w:lineRule="exact"/>
                                <w:rPr>
                                  <w:rFonts w:ascii="Calibri"/>
                                  <w:sz w:val="18"/>
                                </w:rPr>
                              </w:pPr>
                              <w:r>
                                <w:rPr>
                                  <w:rFonts w:ascii="Calibri"/>
                                  <w:color w:val="585858"/>
                                  <w:spacing w:val="-5"/>
                                  <w:sz w:val="18"/>
                                </w:rPr>
                                <w:t>15</w:t>
                              </w:r>
                            </w:p>
                          </w:txbxContent>
                        </wps:txbx>
                        <wps:bodyPr wrap="square" lIns="0" tIns="0" rIns="0" bIns="0" rtlCol="0">
                          <a:noAutofit/>
                        </wps:bodyPr>
                      </wps:wsp>
                      <wps:wsp>
                        <wps:cNvPr id="158" name="Textbox 158"/>
                        <wps:cNvSpPr txBox="1"/>
                        <wps:spPr>
                          <a:xfrm>
                            <a:off x="2327338" y="2254059"/>
                            <a:ext cx="128905" cy="114300"/>
                          </a:xfrm>
                          <a:prstGeom prst="rect">
                            <a:avLst/>
                          </a:prstGeom>
                        </wps:spPr>
                        <wps:txbx>
                          <w:txbxContent>
                            <w:p w14:paraId="67BAE328" w14:textId="77777777" w:rsidR="00B9047F" w:rsidRDefault="00CD325A">
                              <w:pPr>
                                <w:spacing w:line="180" w:lineRule="exact"/>
                                <w:rPr>
                                  <w:rFonts w:ascii="Calibri"/>
                                  <w:sz w:val="18"/>
                                </w:rPr>
                              </w:pPr>
                              <w:r>
                                <w:rPr>
                                  <w:rFonts w:ascii="Calibri"/>
                                  <w:color w:val="585858"/>
                                  <w:spacing w:val="-5"/>
                                  <w:sz w:val="18"/>
                                </w:rPr>
                                <w:t>20</w:t>
                              </w:r>
                            </w:p>
                          </w:txbxContent>
                        </wps:txbx>
                        <wps:bodyPr wrap="square" lIns="0" tIns="0" rIns="0" bIns="0" rtlCol="0">
                          <a:noAutofit/>
                        </wps:bodyPr>
                      </wps:wsp>
                      <wps:wsp>
                        <wps:cNvPr id="159" name="Textbox 159"/>
                        <wps:cNvSpPr txBox="1"/>
                        <wps:spPr>
                          <a:xfrm>
                            <a:off x="2771711" y="2254059"/>
                            <a:ext cx="128905" cy="114300"/>
                          </a:xfrm>
                          <a:prstGeom prst="rect">
                            <a:avLst/>
                          </a:prstGeom>
                        </wps:spPr>
                        <wps:txbx>
                          <w:txbxContent>
                            <w:p w14:paraId="09EE6C4B" w14:textId="77777777" w:rsidR="00B9047F" w:rsidRDefault="00CD325A">
                              <w:pPr>
                                <w:spacing w:line="180" w:lineRule="exact"/>
                                <w:rPr>
                                  <w:rFonts w:ascii="Calibri"/>
                                  <w:sz w:val="18"/>
                                </w:rPr>
                              </w:pPr>
                              <w:r>
                                <w:rPr>
                                  <w:rFonts w:ascii="Calibri"/>
                                  <w:color w:val="585858"/>
                                  <w:spacing w:val="-5"/>
                                  <w:sz w:val="18"/>
                                </w:rPr>
                                <w:t>25</w:t>
                              </w:r>
                            </w:p>
                          </w:txbxContent>
                        </wps:txbx>
                        <wps:bodyPr wrap="square" lIns="0" tIns="0" rIns="0" bIns="0" rtlCol="0">
                          <a:noAutofit/>
                        </wps:bodyPr>
                      </wps:wsp>
                      <wps:wsp>
                        <wps:cNvPr id="160" name="Textbox 160"/>
                        <wps:cNvSpPr txBox="1"/>
                        <wps:spPr>
                          <a:xfrm>
                            <a:off x="3216084" y="2254059"/>
                            <a:ext cx="128905" cy="114300"/>
                          </a:xfrm>
                          <a:prstGeom prst="rect">
                            <a:avLst/>
                          </a:prstGeom>
                        </wps:spPr>
                        <wps:txbx>
                          <w:txbxContent>
                            <w:p w14:paraId="66B72363" w14:textId="77777777" w:rsidR="00B9047F" w:rsidRDefault="00CD325A">
                              <w:pPr>
                                <w:spacing w:line="180" w:lineRule="exact"/>
                                <w:rPr>
                                  <w:rFonts w:ascii="Calibri"/>
                                  <w:sz w:val="18"/>
                                </w:rPr>
                              </w:pPr>
                              <w:r>
                                <w:rPr>
                                  <w:rFonts w:ascii="Calibri"/>
                                  <w:color w:val="585858"/>
                                  <w:spacing w:val="-5"/>
                                  <w:sz w:val="18"/>
                                </w:rPr>
                                <w:t>30</w:t>
                              </w:r>
                            </w:p>
                          </w:txbxContent>
                        </wps:txbx>
                        <wps:bodyPr wrap="square" lIns="0" tIns="0" rIns="0" bIns="0" rtlCol="0">
                          <a:noAutofit/>
                        </wps:bodyPr>
                      </wps:wsp>
                      <wps:wsp>
                        <wps:cNvPr id="161" name="Textbox 161"/>
                        <wps:cNvSpPr txBox="1"/>
                        <wps:spPr>
                          <a:xfrm>
                            <a:off x="3660584" y="2254059"/>
                            <a:ext cx="128905" cy="114300"/>
                          </a:xfrm>
                          <a:prstGeom prst="rect">
                            <a:avLst/>
                          </a:prstGeom>
                        </wps:spPr>
                        <wps:txbx>
                          <w:txbxContent>
                            <w:p w14:paraId="085718B1" w14:textId="77777777" w:rsidR="00B9047F" w:rsidRDefault="00CD325A">
                              <w:pPr>
                                <w:spacing w:line="180" w:lineRule="exact"/>
                                <w:rPr>
                                  <w:rFonts w:ascii="Calibri"/>
                                  <w:sz w:val="18"/>
                                </w:rPr>
                              </w:pPr>
                              <w:r>
                                <w:rPr>
                                  <w:rFonts w:ascii="Calibri"/>
                                  <w:color w:val="585858"/>
                                  <w:spacing w:val="-5"/>
                                  <w:sz w:val="18"/>
                                </w:rPr>
                                <w:t>35</w:t>
                              </w:r>
                            </w:p>
                          </w:txbxContent>
                        </wps:txbx>
                        <wps:bodyPr wrap="square" lIns="0" tIns="0" rIns="0" bIns="0" rtlCol="0">
                          <a:noAutofit/>
                        </wps:bodyPr>
                      </wps:wsp>
                      <wps:wsp>
                        <wps:cNvPr id="162" name="Textbox 162"/>
                        <wps:cNvSpPr txBox="1"/>
                        <wps:spPr>
                          <a:xfrm>
                            <a:off x="4104957" y="2254059"/>
                            <a:ext cx="128905" cy="114300"/>
                          </a:xfrm>
                          <a:prstGeom prst="rect">
                            <a:avLst/>
                          </a:prstGeom>
                        </wps:spPr>
                        <wps:txbx>
                          <w:txbxContent>
                            <w:p w14:paraId="0CDD46C0" w14:textId="77777777" w:rsidR="00B9047F" w:rsidRDefault="00CD325A">
                              <w:pPr>
                                <w:spacing w:line="180" w:lineRule="exact"/>
                                <w:rPr>
                                  <w:rFonts w:ascii="Calibri"/>
                                  <w:sz w:val="18"/>
                                </w:rPr>
                              </w:pPr>
                              <w:r>
                                <w:rPr>
                                  <w:rFonts w:ascii="Calibri"/>
                                  <w:color w:val="585858"/>
                                  <w:spacing w:val="-5"/>
                                  <w:sz w:val="18"/>
                                </w:rPr>
                                <w:t>40</w:t>
                              </w:r>
                            </w:p>
                          </w:txbxContent>
                        </wps:txbx>
                        <wps:bodyPr wrap="square" lIns="0" tIns="0" rIns="0" bIns="0" rtlCol="0">
                          <a:noAutofit/>
                        </wps:bodyPr>
                      </wps:wsp>
                      <wps:wsp>
                        <wps:cNvPr id="163" name="Textbox 163"/>
                        <wps:cNvSpPr txBox="1"/>
                        <wps:spPr>
                          <a:xfrm>
                            <a:off x="4549330" y="2254059"/>
                            <a:ext cx="128905" cy="114300"/>
                          </a:xfrm>
                          <a:prstGeom prst="rect">
                            <a:avLst/>
                          </a:prstGeom>
                        </wps:spPr>
                        <wps:txbx>
                          <w:txbxContent>
                            <w:p w14:paraId="54692C81" w14:textId="77777777" w:rsidR="00B9047F" w:rsidRDefault="00CD325A">
                              <w:pPr>
                                <w:spacing w:line="180" w:lineRule="exact"/>
                                <w:rPr>
                                  <w:rFonts w:ascii="Calibri"/>
                                  <w:sz w:val="18"/>
                                </w:rPr>
                              </w:pPr>
                              <w:r>
                                <w:rPr>
                                  <w:rFonts w:ascii="Calibri"/>
                                  <w:color w:val="585858"/>
                                  <w:spacing w:val="-5"/>
                                  <w:sz w:val="18"/>
                                </w:rPr>
                                <w:t>45</w:t>
                              </w:r>
                            </w:p>
                          </w:txbxContent>
                        </wps:txbx>
                        <wps:bodyPr wrap="square" lIns="0" tIns="0" rIns="0" bIns="0" rtlCol="0">
                          <a:noAutofit/>
                        </wps:bodyPr>
                      </wps:wsp>
                      <wps:wsp>
                        <wps:cNvPr id="164" name="Textbox 164"/>
                        <wps:cNvSpPr txBox="1"/>
                        <wps:spPr>
                          <a:xfrm>
                            <a:off x="2311209" y="2434907"/>
                            <a:ext cx="605790" cy="127000"/>
                          </a:xfrm>
                          <a:prstGeom prst="rect">
                            <a:avLst/>
                          </a:prstGeom>
                        </wps:spPr>
                        <wps:txbx>
                          <w:txbxContent>
                            <w:p w14:paraId="7EEC93D7" w14:textId="77777777" w:rsidR="00B9047F" w:rsidRDefault="00CD325A">
                              <w:pPr>
                                <w:spacing w:line="199" w:lineRule="exact"/>
                                <w:rPr>
                                  <w:rFonts w:ascii="Calibri"/>
                                  <w:sz w:val="20"/>
                                </w:rPr>
                              </w:pPr>
                              <w:r>
                                <w:rPr>
                                  <w:rFonts w:ascii="Calibri"/>
                                  <w:color w:val="585858"/>
                                  <w:sz w:val="20"/>
                                </w:rPr>
                                <w:t>Data</w:t>
                              </w:r>
                              <w:r>
                                <w:rPr>
                                  <w:rFonts w:ascii="Calibri"/>
                                  <w:color w:val="585858"/>
                                  <w:spacing w:val="-4"/>
                                  <w:sz w:val="20"/>
                                </w:rPr>
                                <w:t xml:space="preserve"> </w:t>
                              </w:r>
                              <w:r>
                                <w:rPr>
                                  <w:rFonts w:ascii="Calibri"/>
                                  <w:color w:val="585858"/>
                                  <w:spacing w:val="-2"/>
                                  <w:sz w:val="20"/>
                                </w:rPr>
                                <w:t>points</w:t>
                              </w:r>
                            </w:p>
                          </w:txbxContent>
                        </wps:txbx>
                        <wps:bodyPr wrap="square" lIns="0" tIns="0" rIns="0" bIns="0" rtlCol="0">
                          <a:noAutofit/>
                        </wps:bodyPr>
                      </wps:wsp>
                    </wpg:wgp>
                  </a:graphicData>
                </a:graphic>
              </wp:anchor>
            </w:drawing>
          </mc:Choice>
          <mc:Fallback>
            <w:pict>
              <v:group w14:anchorId="455A0EC0" id="Group 146" o:spid="_x0000_s1153" style="position:absolute;left:0;text-align:left;margin-left:71.6pt;margin-top:-224.1pt;width:452.05pt;height:214.75pt;z-index:-19824640;mso-wrap-distance-left:0;mso-wrap-distance-right:0;mso-position-horizontal-relative:page;mso-position-vertical-relative:text" coordsize="57410,2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">
                <v:shape id="Image 147" o:spid="_x0000_s1154" type="#_x0000_t75" style="position:absolute;left:5701;top:4101;width:36287;height:17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">
                  <v:imagedata r:id="rId83" o:title=""/>
                </v:shape>
                <v:shape id="Image 148" o:spid="_x0000_s1155" type="#_x0000_t75" style="position:absolute;left:48627;top:12192;width:2439;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">
                  <v:imagedata r:id="rId84" o:title=""/>
                </v:shape>
                <v:shape id="Image 149" o:spid="_x0000_s1156" type="#_x0000_t75" style="position:absolute;left:48627;top:14325;width:2439;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">
                  <v:imagedata r:id="rId85" o:title=""/>
                </v:shape>
                <v:shape id="Graphic 150" o:spid="_x0000_s1157" style="position:absolute;left:47;top:47;width:57315;height:27178;visibility:visible;mso-wrap-style:square;v-text-anchor:top" coordsize="5731510,271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" path="m,2717800r5731509,l5731509,,,,,2717800xe" filled="f" strokecolor="#d9d9d9">
                  <v:path arrowok="t"/>
                </v:shape>
                <v:shape id="Textbox 151" o:spid="_x0000_s1158" type="#_x0000_t202" style="position:absolute;left:3568;top:909;width:1581;height:14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5C4DDEB4" w14:textId="77777777" w:rsidR="00B9047F" w:rsidRDefault="00CD325A">
                        <w:pPr>
                          <w:spacing w:line="183" w:lineRule="exact"/>
                          <w:rPr>
                            <w:rFonts w:ascii="Calibri"/>
                            <w:sz w:val="18"/>
                          </w:rPr>
                        </w:pPr>
                        <w:r>
                          <w:rPr>
                            <w:rFonts w:ascii="Calibri"/>
                            <w:color w:val="585858"/>
                            <w:spacing w:val="-5"/>
                            <w:sz w:val="18"/>
                          </w:rPr>
                          <w:t>1.8</w:t>
                        </w:r>
                      </w:p>
                      <w:p w14:paraId="3265903C" w14:textId="77777777" w:rsidR="00B9047F" w:rsidRDefault="00CD325A">
                        <w:pPr>
                          <w:spacing w:before="133"/>
                          <w:ind w:right="18"/>
                          <w:jc w:val="right"/>
                          <w:rPr>
                            <w:rFonts w:ascii="Calibri"/>
                            <w:sz w:val="18"/>
                          </w:rPr>
                        </w:pPr>
                        <w:r>
                          <w:rPr>
                            <w:rFonts w:ascii="Calibri"/>
                            <w:color w:val="585858"/>
                            <w:spacing w:val="-5"/>
                            <w:sz w:val="18"/>
                          </w:rPr>
                          <w:t>1.6</w:t>
                        </w:r>
                      </w:p>
                      <w:p w14:paraId="7D5B1666" w14:textId="77777777" w:rsidR="00B9047F" w:rsidRDefault="00CD325A">
                        <w:pPr>
                          <w:spacing w:before="132"/>
                          <w:ind w:right="18"/>
                          <w:jc w:val="right"/>
                          <w:rPr>
                            <w:rFonts w:ascii="Calibri"/>
                            <w:sz w:val="18"/>
                          </w:rPr>
                        </w:pPr>
                        <w:r>
                          <w:rPr>
                            <w:rFonts w:ascii="Calibri"/>
                            <w:color w:val="585858"/>
                            <w:spacing w:val="-5"/>
                            <w:sz w:val="18"/>
                          </w:rPr>
                          <w:t>1.4</w:t>
                        </w:r>
                      </w:p>
                      <w:p w14:paraId="2A7747A2" w14:textId="77777777" w:rsidR="00B9047F" w:rsidRDefault="00CD325A">
                        <w:pPr>
                          <w:spacing w:before="133"/>
                          <w:ind w:right="18"/>
                          <w:jc w:val="right"/>
                          <w:rPr>
                            <w:rFonts w:ascii="Calibri"/>
                            <w:sz w:val="18"/>
                          </w:rPr>
                        </w:pPr>
                        <w:r>
                          <w:rPr>
                            <w:rFonts w:ascii="Calibri"/>
                            <w:color w:val="585858"/>
                            <w:spacing w:val="-5"/>
                            <w:sz w:val="18"/>
                          </w:rPr>
                          <w:t>1.2</w:t>
                        </w:r>
                      </w:p>
                      <w:p w14:paraId="3D03E001" w14:textId="77777777" w:rsidR="00B9047F" w:rsidRDefault="00CD325A">
                        <w:pPr>
                          <w:spacing w:before="133"/>
                          <w:ind w:right="18"/>
                          <w:jc w:val="right"/>
                          <w:rPr>
                            <w:rFonts w:ascii="Calibri"/>
                            <w:sz w:val="18"/>
                          </w:rPr>
                        </w:pPr>
                        <w:r>
                          <w:rPr>
                            <w:rFonts w:ascii="Calibri"/>
                            <w:color w:val="585858"/>
                            <w:spacing w:val="-10"/>
                            <w:sz w:val="18"/>
                          </w:rPr>
                          <w:t>1</w:t>
                        </w:r>
                      </w:p>
                      <w:p w14:paraId="58B54B25" w14:textId="77777777" w:rsidR="00B9047F" w:rsidRDefault="00CD325A">
                        <w:pPr>
                          <w:spacing w:before="132"/>
                          <w:ind w:right="18"/>
                          <w:jc w:val="right"/>
                          <w:rPr>
                            <w:rFonts w:ascii="Calibri"/>
                            <w:sz w:val="18"/>
                          </w:rPr>
                        </w:pPr>
                        <w:r>
                          <w:rPr>
                            <w:rFonts w:ascii="Calibri"/>
                            <w:color w:val="585858"/>
                            <w:spacing w:val="-5"/>
                            <w:sz w:val="18"/>
                          </w:rPr>
                          <w:t>0.8</w:t>
                        </w:r>
                      </w:p>
                      <w:p w14:paraId="3E10C0E7" w14:textId="77777777" w:rsidR="00B9047F" w:rsidRDefault="00CD325A">
                        <w:pPr>
                          <w:spacing w:before="133" w:line="216" w:lineRule="exact"/>
                          <w:rPr>
                            <w:rFonts w:ascii="Calibri"/>
                            <w:sz w:val="18"/>
                          </w:rPr>
                        </w:pPr>
                        <w:r>
                          <w:rPr>
                            <w:rFonts w:ascii="Calibri"/>
                            <w:color w:val="585858"/>
                            <w:spacing w:val="-5"/>
                            <w:sz w:val="18"/>
                          </w:rPr>
                          <w:t>0.6</w:t>
                        </w:r>
                      </w:p>
                    </w:txbxContent>
                  </v:textbox>
                </v:shape>
                <v:shape id="Textbox 152" o:spid="_x0000_s1159" type="#_x0000_t202" style="position:absolute;left:51336;top:12031;width:4877;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60F8B3A3" w14:textId="77777777" w:rsidR="00B9047F" w:rsidRDefault="00CD325A">
                        <w:pPr>
                          <w:spacing w:line="183" w:lineRule="exact"/>
                          <w:rPr>
                            <w:rFonts w:ascii="Calibri"/>
                            <w:sz w:val="18"/>
                          </w:rPr>
                        </w:pPr>
                        <w:r>
                          <w:rPr>
                            <w:rFonts w:ascii="Calibri"/>
                            <w:color w:val="585858"/>
                            <w:spacing w:val="-2"/>
                            <w:sz w:val="18"/>
                          </w:rPr>
                          <w:t>Prediction</w:t>
                        </w:r>
                      </w:p>
                      <w:p w14:paraId="40105E77" w14:textId="77777777" w:rsidR="00B9047F" w:rsidRDefault="00CD325A">
                        <w:pPr>
                          <w:spacing w:before="117" w:line="217" w:lineRule="exact"/>
                          <w:rPr>
                            <w:rFonts w:ascii="Calibri"/>
                            <w:sz w:val="18"/>
                          </w:rPr>
                        </w:pPr>
                        <w:r>
                          <w:rPr>
                            <w:rFonts w:ascii="Calibri"/>
                            <w:color w:val="585858"/>
                            <w:spacing w:val="-2"/>
                            <w:sz w:val="18"/>
                          </w:rPr>
                          <w:t>Original</w:t>
                        </w:r>
                      </w:p>
                    </w:txbxContent>
                  </v:textbox>
                </v:shape>
                <v:shape id="Textbox 153" o:spid="_x0000_s1160" type="#_x0000_t202" style="position:absolute;left:3568;top:16579;width:1581;height:5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04F0C1ED" w14:textId="77777777" w:rsidR="00B9047F" w:rsidRDefault="00CD325A">
                        <w:pPr>
                          <w:spacing w:line="183" w:lineRule="exact"/>
                          <w:ind w:right="18"/>
                          <w:jc w:val="right"/>
                          <w:rPr>
                            <w:rFonts w:ascii="Calibri"/>
                            <w:sz w:val="18"/>
                          </w:rPr>
                        </w:pPr>
                        <w:r>
                          <w:rPr>
                            <w:rFonts w:ascii="Calibri"/>
                            <w:color w:val="585858"/>
                            <w:spacing w:val="-5"/>
                            <w:sz w:val="18"/>
                          </w:rPr>
                          <w:t>0.4</w:t>
                        </w:r>
                      </w:p>
                      <w:p w14:paraId="234C4E48" w14:textId="77777777" w:rsidR="00B9047F" w:rsidRDefault="00CD325A">
                        <w:pPr>
                          <w:spacing w:before="132"/>
                          <w:rPr>
                            <w:rFonts w:ascii="Calibri"/>
                            <w:sz w:val="18"/>
                          </w:rPr>
                        </w:pPr>
                        <w:r>
                          <w:rPr>
                            <w:rFonts w:ascii="Calibri"/>
                            <w:color w:val="585858"/>
                            <w:spacing w:val="-5"/>
                            <w:sz w:val="18"/>
                          </w:rPr>
                          <w:t>0.2</w:t>
                        </w:r>
                      </w:p>
                      <w:p w14:paraId="4163E7F0" w14:textId="77777777" w:rsidR="00B9047F" w:rsidRDefault="00CD325A">
                        <w:pPr>
                          <w:spacing w:before="133" w:line="216" w:lineRule="exact"/>
                          <w:ind w:right="18"/>
                          <w:jc w:val="right"/>
                          <w:rPr>
                            <w:rFonts w:ascii="Calibri"/>
                            <w:sz w:val="18"/>
                          </w:rPr>
                        </w:pPr>
                        <w:r>
                          <w:rPr>
                            <w:rFonts w:ascii="Calibri"/>
                            <w:color w:val="585858"/>
                            <w:spacing w:val="-10"/>
                            <w:sz w:val="18"/>
                          </w:rPr>
                          <w:t>0</w:t>
                        </w:r>
                      </w:p>
                    </w:txbxContent>
                  </v:textbox>
                </v:shape>
                <v:shape id="Textbox 154" o:spid="_x0000_s1161" type="#_x0000_t202" style="position:absolute;left:5786;top:22540;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2CDC6971" w14:textId="77777777" w:rsidR="00B9047F" w:rsidRDefault="00CD325A">
                        <w:pPr>
                          <w:spacing w:line="180" w:lineRule="exact"/>
                          <w:rPr>
                            <w:rFonts w:ascii="Calibri"/>
                            <w:sz w:val="18"/>
                          </w:rPr>
                        </w:pPr>
                        <w:r>
                          <w:rPr>
                            <w:rFonts w:ascii="Calibri"/>
                            <w:color w:val="585858"/>
                            <w:spacing w:val="-10"/>
                            <w:sz w:val="18"/>
                          </w:rPr>
                          <w:t>0</w:t>
                        </w:r>
                      </w:p>
                    </w:txbxContent>
                  </v:textbox>
                </v:shape>
                <v:shape id="Textbox 155" o:spid="_x0000_s1162" type="#_x0000_t202" style="position:absolute;left:10230;top:22540;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267E40F5" w14:textId="77777777" w:rsidR="00B9047F" w:rsidRDefault="00CD325A">
                        <w:pPr>
                          <w:spacing w:line="180" w:lineRule="exact"/>
                          <w:rPr>
                            <w:rFonts w:ascii="Calibri"/>
                            <w:sz w:val="18"/>
                          </w:rPr>
                        </w:pPr>
                        <w:r>
                          <w:rPr>
                            <w:rFonts w:ascii="Calibri"/>
                            <w:color w:val="585858"/>
                            <w:spacing w:val="-10"/>
                            <w:sz w:val="18"/>
                          </w:rPr>
                          <w:t>5</w:t>
                        </w:r>
                      </w:p>
                    </w:txbxContent>
                  </v:textbox>
                </v:shape>
                <v:shape id="Textbox 156" o:spid="_x0000_s1163" type="#_x0000_t202" style="position:absolute;left:14385;top:2254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00A7BCEE" w14:textId="77777777" w:rsidR="00B9047F" w:rsidRDefault="00CD325A">
                        <w:pPr>
                          <w:spacing w:line="180" w:lineRule="exact"/>
                          <w:rPr>
                            <w:rFonts w:ascii="Calibri"/>
                            <w:sz w:val="18"/>
                          </w:rPr>
                        </w:pPr>
                        <w:r>
                          <w:rPr>
                            <w:rFonts w:ascii="Calibri"/>
                            <w:color w:val="585858"/>
                            <w:spacing w:val="-5"/>
                            <w:sz w:val="18"/>
                          </w:rPr>
                          <w:t>10</w:t>
                        </w:r>
                      </w:p>
                    </w:txbxContent>
                  </v:textbox>
                </v:shape>
                <v:shape id="Textbox 157" o:spid="_x0000_s1164" type="#_x0000_t202" style="position:absolute;left:18829;top:2254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440CD085" w14:textId="77777777" w:rsidR="00B9047F" w:rsidRDefault="00CD325A">
                        <w:pPr>
                          <w:spacing w:line="180" w:lineRule="exact"/>
                          <w:rPr>
                            <w:rFonts w:ascii="Calibri"/>
                            <w:sz w:val="18"/>
                          </w:rPr>
                        </w:pPr>
                        <w:r>
                          <w:rPr>
                            <w:rFonts w:ascii="Calibri"/>
                            <w:color w:val="585858"/>
                            <w:spacing w:val="-5"/>
                            <w:sz w:val="18"/>
                          </w:rPr>
                          <w:t>15</w:t>
                        </w:r>
                      </w:p>
                    </w:txbxContent>
                  </v:textbox>
                </v:shape>
                <v:shape id="Textbox 158" o:spid="_x0000_s1165" type="#_x0000_t202" style="position:absolute;left:23273;top:2254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67BAE328" w14:textId="77777777" w:rsidR="00B9047F" w:rsidRDefault="00CD325A">
                        <w:pPr>
                          <w:spacing w:line="180" w:lineRule="exact"/>
                          <w:rPr>
                            <w:rFonts w:ascii="Calibri"/>
                            <w:sz w:val="18"/>
                          </w:rPr>
                        </w:pPr>
                        <w:r>
                          <w:rPr>
                            <w:rFonts w:ascii="Calibri"/>
                            <w:color w:val="585858"/>
                            <w:spacing w:val="-5"/>
                            <w:sz w:val="18"/>
                          </w:rPr>
                          <w:t>20</w:t>
                        </w:r>
                      </w:p>
                    </w:txbxContent>
                  </v:textbox>
                </v:shape>
                <v:shape id="Textbox 159" o:spid="_x0000_s1166" type="#_x0000_t202" style="position:absolute;left:27717;top:2254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09EE6C4B" w14:textId="77777777" w:rsidR="00B9047F" w:rsidRDefault="00CD325A">
                        <w:pPr>
                          <w:spacing w:line="180" w:lineRule="exact"/>
                          <w:rPr>
                            <w:rFonts w:ascii="Calibri"/>
                            <w:sz w:val="18"/>
                          </w:rPr>
                        </w:pPr>
                        <w:r>
                          <w:rPr>
                            <w:rFonts w:ascii="Calibri"/>
                            <w:color w:val="585858"/>
                            <w:spacing w:val="-5"/>
                            <w:sz w:val="18"/>
                          </w:rPr>
                          <w:t>25</w:t>
                        </w:r>
                      </w:p>
                    </w:txbxContent>
                  </v:textbox>
                </v:shape>
                <v:shape id="Textbox 160" o:spid="_x0000_s1167" type="#_x0000_t202" style="position:absolute;left:32160;top:2254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66B72363" w14:textId="77777777" w:rsidR="00B9047F" w:rsidRDefault="00CD325A">
                        <w:pPr>
                          <w:spacing w:line="180" w:lineRule="exact"/>
                          <w:rPr>
                            <w:rFonts w:ascii="Calibri"/>
                            <w:sz w:val="18"/>
                          </w:rPr>
                        </w:pPr>
                        <w:r>
                          <w:rPr>
                            <w:rFonts w:ascii="Calibri"/>
                            <w:color w:val="585858"/>
                            <w:spacing w:val="-5"/>
                            <w:sz w:val="18"/>
                          </w:rPr>
                          <w:t>30</w:t>
                        </w:r>
                      </w:p>
                    </w:txbxContent>
                  </v:textbox>
                </v:shape>
                <v:shape id="Textbox 161" o:spid="_x0000_s1168" type="#_x0000_t202" style="position:absolute;left:36605;top:2254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085718B1" w14:textId="77777777" w:rsidR="00B9047F" w:rsidRDefault="00CD325A">
                        <w:pPr>
                          <w:spacing w:line="180" w:lineRule="exact"/>
                          <w:rPr>
                            <w:rFonts w:ascii="Calibri"/>
                            <w:sz w:val="18"/>
                          </w:rPr>
                        </w:pPr>
                        <w:r>
                          <w:rPr>
                            <w:rFonts w:ascii="Calibri"/>
                            <w:color w:val="585858"/>
                            <w:spacing w:val="-5"/>
                            <w:sz w:val="18"/>
                          </w:rPr>
                          <w:t>35</w:t>
                        </w:r>
                      </w:p>
                    </w:txbxContent>
                  </v:textbox>
                </v:shape>
                <v:shape id="Textbox 162" o:spid="_x0000_s1169" type="#_x0000_t202" style="position:absolute;left:41049;top:2254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0CDD46C0" w14:textId="77777777" w:rsidR="00B9047F" w:rsidRDefault="00CD325A">
                        <w:pPr>
                          <w:spacing w:line="180" w:lineRule="exact"/>
                          <w:rPr>
                            <w:rFonts w:ascii="Calibri"/>
                            <w:sz w:val="18"/>
                          </w:rPr>
                        </w:pPr>
                        <w:r>
                          <w:rPr>
                            <w:rFonts w:ascii="Calibri"/>
                            <w:color w:val="585858"/>
                            <w:spacing w:val="-5"/>
                            <w:sz w:val="18"/>
                          </w:rPr>
                          <w:t>40</w:t>
                        </w:r>
                      </w:p>
                    </w:txbxContent>
                  </v:textbox>
                </v:shape>
                <v:shape id="Textbox 163" o:spid="_x0000_s1170" type="#_x0000_t202" style="position:absolute;left:45493;top:2254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54692C81" w14:textId="77777777" w:rsidR="00B9047F" w:rsidRDefault="00CD325A">
                        <w:pPr>
                          <w:spacing w:line="180" w:lineRule="exact"/>
                          <w:rPr>
                            <w:rFonts w:ascii="Calibri"/>
                            <w:sz w:val="18"/>
                          </w:rPr>
                        </w:pPr>
                        <w:r>
                          <w:rPr>
                            <w:rFonts w:ascii="Calibri"/>
                            <w:color w:val="585858"/>
                            <w:spacing w:val="-5"/>
                            <w:sz w:val="18"/>
                          </w:rPr>
                          <w:t>45</w:t>
                        </w:r>
                      </w:p>
                    </w:txbxContent>
                  </v:textbox>
                </v:shape>
                <v:shape id="Textbox 164" o:spid="_x0000_s1171" type="#_x0000_t202" style="position:absolute;left:23112;top:24349;width:605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7EEC93D7" w14:textId="77777777" w:rsidR="00B9047F" w:rsidRDefault="00CD325A">
                        <w:pPr>
                          <w:spacing w:line="199" w:lineRule="exact"/>
                          <w:rPr>
                            <w:rFonts w:ascii="Calibri"/>
                            <w:sz w:val="20"/>
                          </w:rPr>
                        </w:pPr>
                        <w:r>
                          <w:rPr>
                            <w:rFonts w:ascii="Calibri"/>
                            <w:color w:val="585858"/>
                            <w:sz w:val="20"/>
                          </w:rPr>
                          <w:t>Data</w:t>
                        </w:r>
                        <w:r>
                          <w:rPr>
                            <w:rFonts w:ascii="Calibri"/>
                            <w:color w:val="585858"/>
                            <w:spacing w:val="-4"/>
                            <w:sz w:val="20"/>
                          </w:rPr>
                          <w:t xml:space="preserve"> </w:t>
                        </w:r>
                        <w:r>
                          <w:rPr>
                            <w:rFonts w:ascii="Calibri"/>
                            <w:color w:val="585858"/>
                            <w:spacing w:val="-2"/>
                            <w:sz w:val="20"/>
                          </w:rPr>
                          <w:t>points</w:t>
                        </w:r>
                      </w:p>
                    </w:txbxContent>
                  </v:textbox>
                </v:shape>
                <w10:wrap anchorx="page"/>
              </v:group>
            </w:pict>
          </mc:Fallback>
        </mc:AlternateContent>
      </w:r>
      <w:bookmarkStart w:id="114" w:name="_bookmark118"/>
      <w:bookmarkEnd w:id="114"/>
      <w:r>
        <w:rPr>
          <w:i/>
          <w:color w:val="44536A"/>
          <w:sz w:val="18"/>
        </w:rPr>
        <w:t>Figure</w:t>
      </w:r>
      <w:r>
        <w:rPr>
          <w:i/>
          <w:color w:val="44536A"/>
          <w:spacing w:val="-3"/>
          <w:sz w:val="18"/>
        </w:rPr>
        <w:t xml:space="preserve"> </w:t>
      </w:r>
      <w:r>
        <w:rPr>
          <w:i/>
          <w:color w:val="44536A"/>
          <w:sz w:val="18"/>
        </w:rPr>
        <w:t>38: Kernel</w:t>
      </w:r>
      <w:r>
        <w:rPr>
          <w:i/>
          <w:color w:val="44536A"/>
          <w:spacing w:val="-2"/>
          <w:sz w:val="18"/>
        </w:rPr>
        <w:t xml:space="preserve"> </w:t>
      </w:r>
      <w:r>
        <w:rPr>
          <w:i/>
          <w:color w:val="44536A"/>
          <w:sz w:val="18"/>
        </w:rPr>
        <w:t xml:space="preserve">Ridge </w:t>
      </w:r>
      <w:r>
        <w:rPr>
          <w:i/>
          <w:color w:val="44536A"/>
          <w:spacing w:val="-2"/>
          <w:sz w:val="18"/>
        </w:rPr>
        <w:t>Regression</w:t>
      </w:r>
    </w:p>
    <w:p w14:paraId="7E7A50BB" w14:textId="77777777" w:rsidR="00B9047F" w:rsidRDefault="00CD325A">
      <w:pPr>
        <w:pStyle w:val="BodyText"/>
        <w:spacing w:before="198" w:line="259" w:lineRule="auto"/>
        <w:ind w:right="587"/>
        <w:jc w:val="both"/>
      </w:pPr>
      <w:r>
        <w:t>From the graph, it can be seen that, only one point has been predicted as safe, even though it isn’t. Apart from that the performance of the model is not quite satisfactory as it is very far from the ideal requirement of one.</w:t>
      </w:r>
    </w:p>
    <w:p w14:paraId="357822C3" w14:textId="77777777" w:rsidR="00B9047F" w:rsidRDefault="00B9047F">
      <w:pPr>
        <w:pStyle w:val="BodyText"/>
        <w:ind w:left="0"/>
        <w:rPr>
          <w:sz w:val="20"/>
        </w:rPr>
      </w:pPr>
    </w:p>
    <w:p w14:paraId="5CDA68A2" w14:textId="77777777" w:rsidR="00B9047F" w:rsidRDefault="00B9047F">
      <w:pPr>
        <w:pStyle w:val="BodyText"/>
        <w:spacing w:before="158"/>
        <w:ind w:left="0"/>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1126"/>
        <w:gridCol w:w="1129"/>
        <w:gridCol w:w="1126"/>
        <w:gridCol w:w="1129"/>
        <w:gridCol w:w="1129"/>
        <w:gridCol w:w="1127"/>
        <w:gridCol w:w="1129"/>
      </w:tblGrid>
      <w:tr w:rsidR="00B9047F" w14:paraId="4F53976E" w14:textId="77777777">
        <w:trPr>
          <w:trHeight w:val="688"/>
        </w:trPr>
        <w:tc>
          <w:tcPr>
            <w:tcW w:w="1128" w:type="dxa"/>
          </w:tcPr>
          <w:p w14:paraId="41ECE7DE" w14:textId="77777777" w:rsidR="00B9047F" w:rsidRDefault="00B9047F">
            <w:pPr>
              <w:pStyle w:val="TableParagraph"/>
              <w:rPr>
                <w:sz w:val="20"/>
              </w:rPr>
            </w:pPr>
          </w:p>
        </w:tc>
        <w:tc>
          <w:tcPr>
            <w:tcW w:w="1126" w:type="dxa"/>
          </w:tcPr>
          <w:p w14:paraId="38880165" w14:textId="77777777" w:rsidR="00B9047F" w:rsidRDefault="00CD325A">
            <w:pPr>
              <w:pStyle w:val="TableParagraph"/>
              <w:ind w:left="107"/>
              <w:rPr>
                <w:sz w:val="20"/>
              </w:rPr>
            </w:pPr>
            <w:r>
              <w:rPr>
                <w:spacing w:val="-2"/>
                <w:sz w:val="20"/>
              </w:rPr>
              <w:t>Linear Regression</w:t>
            </w:r>
          </w:p>
        </w:tc>
        <w:tc>
          <w:tcPr>
            <w:tcW w:w="1129" w:type="dxa"/>
          </w:tcPr>
          <w:p w14:paraId="54AA600C" w14:textId="77777777" w:rsidR="00B9047F" w:rsidRDefault="00CD325A">
            <w:pPr>
              <w:pStyle w:val="TableParagraph"/>
              <w:ind w:left="107" w:right="297"/>
              <w:rPr>
                <w:sz w:val="20"/>
              </w:rPr>
            </w:pPr>
            <w:r>
              <w:rPr>
                <w:spacing w:val="-2"/>
                <w:sz w:val="20"/>
              </w:rPr>
              <w:t xml:space="preserve">Decision </w:t>
            </w:r>
            <w:r>
              <w:rPr>
                <w:spacing w:val="-4"/>
                <w:sz w:val="20"/>
              </w:rPr>
              <w:t>Tree</w:t>
            </w:r>
          </w:p>
          <w:p w14:paraId="27339CD4" w14:textId="77777777" w:rsidR="00B9047F" w:rsidRDefault="00CD325A">
            <w:pPr>
              <w:pStyle w:val="TableParagraph"/>
              <w:spacing w:line="208" w:lineRule="exact"/>
              <w:ind w:left="107"/>
              <w:rPr>
                <w:sz w:val="20"/>
              </w:rPr>
            </w:pPr>
            <w:r>
              <w:rPr>
                <w:spacing w:val="-2"/>
                <w:sz w:val="20"/>
              </w:rPr>
              <w:t>Regression</w:t>
            </w:r>
          </w:p>
        </w:tc>
        <w:tc>
          <w:tcPr>
            <w:tcW w:w="1126" w:type="dxa"/>
          </w:tcPr>
          <w:p w14:paraId="02143D26" w14:textId="77777777" w:rsidR="00B9047F" w:rsidRDefault="00CD325A">
            <w:pPr>
              <w:pStyle w:val="TableParagraph"/>
              <w:ind w:left="106" w:right="324"/>
              <w:rPr>
                <w:sz w:val="20"/>
              </w:rPr>
            </w:pPr>
            <w:r>
              <w:rPr>
                <w:spacing w:val="-2"/>
                <w:sz w:val="20"/>
              </w:rPr>
              <w:t>Random Forest</w:t>
            </w:r>
          </w:p>
          <w:p w14:paraId="5D7A7CE5" w14:textId="77777777" w:rsidR="00B9047F" w:rsidRDefault="00CD325A">
            <w:pPr>
              <w:pStyle w:val="TableParagraph"/>
              <w:spacing w:line="208" w:lineRule="exact"/>
              <w:ind w:left="106"/>
              <w:rPr>
                <w:sz w:val="20"/>
              </w:rPr>
            </w:pPr>
            <w:r>
              <w:rPr>
                <w:spacing w:val="-2"/>
                <w:sz w:val="20"/>
              </w:rPr>
              <w:t>Regression</w:t>
            </w:r>
          </w:p>
        </w:tc>
        <w:tc>
          <w:tcPr>
            <w:tcW w:w="1129" w:type="dxa"/>
          </w:tcPr>
          <w:p w14:paraId="3F164FD6" w14:textId="77777777" w:rsidR="00B9047F" w:rsidRDefault="00CD325A">
            <w:pPr>
              <w:pStyle w:val="TableParagraph"/>
              <w:ind w:left="106" w:right="275"/>
              <w:rPr>
                <w:sz w:val="20"/>
              </w:rPr>
            </w:pPr>
            <w:r>
              <w:rPr>
                <w:spacing w:val="-2"/>
                <w:sz w:val="20"/>
              </w:rPr>
              <w:t>Bayesian Ridge</w:t>
            </w:r>
          </w:p>
          <w:p w14:paraId="56018BC6" w14:textId="77777777" w:rsidR="00B9047F" w:rsidRDefault="00CD325A">
            <w:pPr>
              <w:pStyle w:val="TableParagraph"/>
              <w:spacing w:line="208" w:lineRule="exact"/>
              <w:ind w:left="106"/>
              <w:rPr>
                <w:sz w:val="20"/>
              </w:rPr>
            </w:pPr>
            <w:r>
              <w:rPr>
                <w:spacing w:val="-2"/>
                <w:sz w:val="20"/>
              </w:rPr>
              <w:t>Regression</w:t>
            </w:r>
          </w:p>
        </w:tc>
        <w:tc>
          <w:tcPr>
            <w:tcW w:w="1129" w:type="dxa"/>
          </w:tcPr>
          <w:p w14:paraId="145C0C44" w14:textId="77777777" w:rsidR="00B9047F" w:rsidRDefault="00CD325A">
            <w:pPr>
              <w:pStyle w:val="TableParagraph"/>
              <w:ind w:left="105" w:right="308"/>
              <w:rPr>
                <w:sz w:val="20"/>
              </w:rPr>
            </w:pPr>
            <w:r>
              <w:rPr>
                <w:spacing w:val="-2"/>
                <w:sz w:val="20"/>
              </w:rPr>
              <w:t>Neural Network</w:t>
            </w:r>
          </w:p>
        </w:tc>
        <w:tc>
          <w:tcPr>
            <w:tcW w:w="1127" w:type="dxa"/>
          </w:tcPr>
          <w:p w14:paraId="2A4F3E4F" w14:textId="77777777" w:rsidR="00B9047F" w:rsidRDefault="00CD325A">
            <w:pPr>
              <w:pStyle w:val="TableParagraph"/>
              <w:ind w:left="104"/>
              <w:rPr>
                <w:sz w:val="20"/>
              </w:rPr>
            </w:pPr>
            <w:proofErr w:type="spellStart"/>
            <w:r>
              <w:rPr>
                <w:spacing w:val="-4"/>
                <w:sz w:val="20"/>
              </w:rPr>
              <w:t>knn</w:t>
            </w:r>
            <w:proofErr w:type="spellEnd"/>
            <w:r>
              <w:rPr>
                <w:spacing w:val="-4"/>
                <w:sz w:val="20"/>
              </w:rPr>
              <w:t xml:space="preserve"> </w:t>
            </w:r>
            <w:r>
              <w:rPr>
                <w:spacing w:val="-2"/>
                <w:sz w:val="20"/>
              </w:rPr>
              <w:t>Regression</w:t>
            </w:r>
          </w:p>
        </w:tc>
        <w:tc>
          <w:tcPr>
            <w:tcW w:w="1129" w:type="dxa"/>
          </w:tcPr>
          <w:p w14:paraId="3D16199E" w14:textId="77777777" w:rsidR="00B9047F" w:rsidRDefault="00CD325A">
            <w:pPr>
              <w:pStyle w:val="TableParagraph"/>
              <w:ind w:left="104" w:right="462"/>
              <w:rPr>
                <w:sz w:val="20"/>
              </w:rPr>
            </w:pPr>
            <w:r>
              <w:rPr>
                <w:spacing w:val="-2"/>
                <w:sz w:val="20"/>
              </w:rPr>
              <w:t>Kernel Ridge</w:t>
            </w:r>
          </w:p>
          <w:p w14:paraId="13E18FBA" w14:textId="77777777" w:rsidR="00B9047F" w:rsidRDefault="00CD325A">
            <w:pPr>
              <w:pStyle w:val="TableParagraph"/>
              <w:spacing w:line="208" w:lineRule="exact"/>
              <w:ind w:left="104"/>
              <w:rPr>
                <w:sz w:val="20"/>
              </w:rPr>
            </w:pPr>
            <w:r>
              <w:rPr>
                <w:spacing w:val="-2"/>
                <w:sz w:val="20"/>
              </w:rPr>
              <w:t>Regression</w:t>
            </w:r>
          </w:p>
        </w:tc>
      </w:tr>
      <w:tr w:rsidR="00B9047F" w14:paraId="783336D4" w14:textId="77777777">
        <w:trPr>
          <w:trHeight w:val="300"/>
        </w:trPr>
        <w:tc>
          <w:tcPr>
            <w:tcW w:w="1128" w:type="dxa"/>
          </w:tcPr>
          <w:p w14:paraId="54E52E07" w14:textId="77777777" w:rsidR="00B9047F" w:rsidRDefault="00CD325A">
            <w:pPr>
              <w:pStyle w:val="TableParagraph"/>
              <w:ind w:left="107"/>
              <w:rPr>
                <w:sz w:val="20"/>
              </w:rPr>
            </w:pPr>
            <w:r>
              <w:rPr>
                <w:spacing w:val="-4"/>
                <w:sz w:val="20"/>
              </w:rPr>
              <w:t>RMSE</w:t>
            </w:r>
          </w:p>
        </w:tc>
        <w:tc>
          <w:tcPr>
            <w:tcW w:w="1126" w:type="dxa"/>
          </w:tcPr>
          <w:p w14:paraId="77239EED" w14:textId="77777777" w:rsidR="00B9047F" w:rsidRDefault="00CD325A">
            <w:pPr>
              <w:pStyle w:val="TableParagraph"/>
              <w:ind w:left="107"/>
              <w:rPr>
                <w:sz w:val="20"/>
              </w:rPr>
            </w:pPr>
            <w:r>
              <w:rPr>
                <w:spacing w:val="-2"/>
                <w:sz w:val="20"/>
              </w:rPr>
              <w:t>0.2078</w:t>
            </w:r>
          </w:p>
        </w:tc>
        <w:tc>
          <w:tcPr>
            <w:tcW w:w="1129" w:type="dxa"/>
          </w:tcPr>
          <w:p w14:paraId="2C94E8E1" w14:textId="77777777" w:rsidR="00B9047F" w:rsidRDefault="00CD325A">
            <w:pPr>
              <w:pStyle w:val="TableParagraph"/>
              <w:ind w:left="107"/>
              <w:rPr>
                <w:sz w:val="20"/>
              </w:rPr>
            </w:pPr>
            <w:r>
              <w:rPr>
                <w:spacing w:val="-2"/>
                <w:sz w:val="20"/>
              </w:rPr>
              <w:t>0.2523</w:t>
            </w:r>
          </w:p>
        </w:tc>
        <w:tc>
          <w:tcPr>
            <w:tcW w:w="1126" w:type="dxa"/>
          </w:tcPr>
          <w:p w14:paraId="67B6C019" w14:textId="77777777" w:rsidR="00B9047F" w:rsidRDefault="00CD325A">
            <w:pPr>
              <w:pStyle w:val="TableParagraph"/>
              <w:ind w:left="106"/>
              <w:rPr>
                <w:sz w:val="20"/>
              </w:rPr>
            </w:pPr>
            <w:r>
              <w:rPr>
                <w:spacing w:val="-2"/>
                <w:sz w:val="20"/>
              </w:rPr>
              <w:t>0.2908</w:t>
            </w:r>
          </w:p>
        </w:tc>
        <w:tc>
          <w:tcPr>
            <w:tcW w:w="1129" w:type="dxa"/>
          </w:tcPr>
          <w:p w14:paraId="68F48068" w14:textId="77777777" w:rsidR="00B9047F" w:rsidRDefault="00CD325A">
            <w:pPr>
              <w:pStyle w:val="TableParagraph"/>
              <w:ind w:left="106"/>
              <w:rPr>
                <w:sz w:val="20"/>
              </w:rPr>
            </w:pPr>
            <w:r>
              <w:rPr>
                <w:spacing w:val="-2"/>
                <w:sz w:val="20"/>
              </w:rPr>
              <w:t>0.2068</w:t>
            </w:r>
          </w:p>
        </w:tc>
        <w:tc>
          <w:tcPr>
            <w:tcW w:w="1129" w:type="dxa"/>
          </w:tcPr>
          <w:p w14:paraId="06EF0341" w14:textId="77777777" w:rsidR="00B9047F" w:rsidRDefault="00CD325A">
            <w:pPr>
              <w:pStyle w:val="TableParagraph"/>
              <w:ind w:left="105"/>
              <w:rPr>
                <w:sz w:val="20"/>
              </w:rPr>
            </w:pPr>
            <w:r>
              <w:rPr>
                <w:spacing w:val="-2"/>
                <w:sz w:val="20"/>
              </w:rPr>
              <w:t>0.1729</w:t>
            </w:r>
          </w:p>
        </w:tc>
        <w:tc>
          <w:tcPr>
            <w:tcW w:w="1127" w:type="dxa"/>
          </w:tcPr>
          <w:p w14:paraId="1A5C968E" w14:textId="77777777" w:rsidR="00B9047F" w:rsidRDefault="00CD325A">
            <w:pPr>
              <w:pStyle w:val="TableParagraph"/>
              <w:ind w:left="104"/>
              <w:rPr>
                <w:sz w:val="20"/>
              </w:rPr>
            </w:pPr>
            <w:r>
              <w:rPr>
                <w:spacing w:val="-2"/>
                <w:sz w:val="20"/>
              </w:rPr>
              <w:t>0.3128</w:t>
            </w:r>
          </w:p>
        </w:tc>
        <w:tc>
          <w:tcPr>
            <w:tcW w:w="1129" w:type="dxa"/>
          </w:tcPr>
          <w:p w14:paraId="6D087311" w14:textId="77777777" w:rsidR="00B9047F" w:rsidRDefault="00CD325A">
            <w:pPr>
              <w:pStyle w:val="TableParagraph"/>
              <w:ind w:left="104"/>
              <w:rPr>
                <w:sz w:val="20"/>
              </w:rPr>
            </w:pPr>
            <w:r>
              <w:rPr>
                <w:spacing w:val="-2"/>
                <w:sz w:val="20"/>
              </w:rPr>
              <w:t>0.2022</w:t>
            </w:r>
          </w:p>
        </w:tc>
      </w:tr>
      <w:tr w:rsidR="00B9047F" w14:paraId="0CF08064" w14:textId="77777777">
        <w:trPr>
          <w:trHeight w:val="302"/>
        </w:trPr>
        <w:tc>
          <w:tcPr>
            <w:tcW w:w="1128" w:type="dxa"/>
          </w:tcPr>
          <w:p w14:paraId="5FCB5355" w14:textId="77777777" w:rsidR="00B9047F" w:rsidRDefault="00CD325A">
            <w:pPr>
              <w:pStyle w:val="TableParagraph"/>
              <w:ind w:left="107"/>
              <w:rPr>
                <w:sz w:val="20"/>
              </w:rPr>
            </w:pPr>
            <w:r>
              <w:rPr>
                <w:spacing w:val="-5"/>
                <w:sz w:val="20"/>
              </w:rPr>
              <w:t>MSE</w:t>
            </w:r>
          </w:p>
        </w:tc>
        <w:tc>
          <w:tcPr>
            <w:tcW w:w="1126" w:type="dxa"/>
          </w:tcPr>
          <w:p w14:paraId="1648C883" w14:textId="77777777" w:rsidR="00B9047F" w:rsidRDefault="00CD325A">
            <w:pPr>
              <w:pStyle w:val="TableParagraph"/>
              <w:ind w:left="107"/>
              <w:rPr>
                <w:sz w:val="20"/>
              </w:rPr>
            </w:pPr>
            <w:r>
              <w:rPr>
                <w:spacing w:val="-2"/>
                <w:sz w:val="20"/>
              </w:rPr>
              <w:t>0.0431</w:t>
            </w:r>
          </w:p>
        </w:tc>
        <w:tc>
          <w:tcPr>
            <w:tcW w:w="1129" w:type="dxa"/>
          </w:tcPr>
          <w:p w14:paraId="0140FAE6" w14:textId="77777777" w:rsidR="00B9047F" w:rsidRDefault="00CD325A">
            <w:pPr>
              <w:pStyle w:val="TableParagraph"/>
              <w:ind w:left="107"/>
              <w:rPr>
                <w:sz w:val="20"/>
              </w:rPr>
            </w:pPr>
            <w:r>
              <w:rPr>
                <w:spacing w:val="-2"/>
                <w:sz w:val="20"/>
              </w:rPr>
              <w:t>0.0637</w:t>
            </w:r>
          </w:p>
        </w:tc>
        <w:tc>
          <w:tcPr>
            <w:tcW w:w="1126" w:type="dxa"/>
          </w:tcPr>
          <w:p w14:paraId="34E5EA99" w14:textId="77777777" w:rsidR="00B9047F" w:rsidRDefault="00CD325A">
            <w:pPr>
              <w:pStyle w:val="TableParagraph"/>
              <w:ind w:left="106"/>
              <w:rPr>
                <w:sz w:val="20"/>
              </w:rPr>
            </w:pPr>
            <w:r>
              <w:rPr>
                <w:spacing w:val="-2"/>
                <w:sz w:val="20"/>
              </w:rPr>
              <w:t>0.0846</w:t>
            </w:r>
          </w:p>
        </w:tc>
        <w:tc>
          <w:tcPr>
            <w:tcW w:w="1129" w:type="dxa"/>
          </w:tcPr>
          <w:p w14:paraId="7365CD64" w14:textId="77777777" w:rsidR="00B9047F" w:rsidRDefault="00CD325A">
            <w:pPr>
              <w:pStyle w:val="TableParagraph"/>
              <w:ind w:left="106"/>
              <w:rPr>
                <w:sz w:val="20"/>
              </w:rPr>
            </w:pPr>
            <w:r>
              <w:rPr>
                <w:spacing w:val="-2"/>
                <w:sz w:val="20"/>
              </w:rPr>
              <w:t>0.0427</w:t>
            </w:r>
          </w:p>
        </w:tc>
        <w:tc>
          <w:tcPr>
            <w:tcW w:w="1129" w:type="dxa"/>
          </w:tcPr>
          <w:p w14:paraId="23856A8E" w14:textId="77777777" w:rsidR="00B9047F" w:rsidRDefault="00CD325A">
            <w:pPr>
              <w:pStyle w:val="TableParagraph"/>
              <w:ind w:left="105"/>
              <w:rPr>
                <w:sz w:val="20"/>
              </w:rPr>
            </w:pPr>
            <w:r>
              <w:rPr>
                <w:spacing w:val="-2"/>
                <w:sz w:val="20"/>
              </w:rPr>
              <w:t>0.0298</w:t>
            </w:r>
          </w:p>
        </w:tc>
        <w:tc>
          <w:tcPr>
            <w:tcW w:w="1127" w:type="dxa"/>
          </w:tcPr>
          <w:p w14:paraId="50559723" w14:textId="77777777" w:rsidR="00B9047F" w:rsidRDefault="00CD325A">
            <w:pPr>
              <w:pStyle w:val="TableParagraph"/>
              <w:ind w:left="104"/>
              <w:rPr>
                <w:sz w:val="20"/>
              </w:rPr>
            </w:pPr>
            <w:r>
              <w:rPr>
                <w:spacing w:val="-2"/>
                <w:sz w:val="20"/>
              </w:rPr>
              <w:t>0.0978</w:t>
            </w:r>
          </w:p>
        </w:tc>
        <w:tc>
          <w:tcPr>
            <w:tcW w:w="1129" w:type="dxa"/>
          </w:tcPr>
          <w:p w14:paraId="7E93F37A" w14:textId="77777777" w:rsidR="00B9047F" w:rsidRDefault="00CD325A">
            <w:pPr>
              <w:pStyle w:val="TableParagraph"/>
              <w:ind w:left="104"/>
              <w:rPr>
                <w:sz w:val="20"/>
              </w:rPr>
            </w:pPr>
            <w:r>
              <w:rPr>
                <w:spacing w:val="-2"/>
                <w:sz w:val="20"/>
              </w:rPr>
              <w:t>0.0408</w:t>
            </w:r>
          </w:p>
        </w:tc>
      </w:tr>
      <w:tr w:rsidR="00B9047F" w14:paraId="6F472EB4" w14:textId="77777777">
        <w:trPr>
          <w:trHeight w:val="299"/>
        </w:trPr>
        <w:tc>
          <w:tcPr>
            <w:tcW w:w="1128" w:type="dxa"/>
          </w:tcPr>
          <w:p w14:paraId="017A338E" w14:textId="77777777" w:rsidR="00B9047F" w:rsidRDefault="00CD325A">
            <w:pPr>
              <w:pStyle w:val="TableParagraph"/>
              <w:ind w:left="107"/>
              <w:rPr>
                <w:sz w:val="20"/>
              </w:rPr>
            </w:pPr>
            <w:r>
              <w:rPr>
                <w:spacing w:val="-5"/>
                <w:sz w:val="20"/>
              </w:rPr>
              <w:t>MAE</w:t>
            </w:r>
          </w:p>
        </w:tc>
        <w:tc>
          <w:tcPr>
            <w:tcW w:w="1126" w:type="dxa"/>
          </w:tcPr>
          <w:p w14:paraId="48187D0B" w14:textId="77777777" w:rsidR="00B9047F" w:rsidRDefault="00CD325A">
            <w:pPr>
              <w:pStyle w:val="TableParagraph"/>
              <w:ind w:left="107"/>
              <w:rPr>
                <w:sz w:val="20"/>
              </w:rPr>
            </w:pPr>
            <w:r>
              <w:rPr>
                <w:spacing w:val="-2"/>
                <w:sz w:val="20"/>
              </w:rPr>
              <w:t>0.1346</w:t>
            </w:r>
          </w:p>
        </w:tc>
        <w:tc>
          <w:tcPr>
            <w:tcW w:w="1129" w:type="dxa"/>
          </w:tcPr>
          <w:p w14:paraId="6E81DA26" w14:textId="77777777" w:rsidR="00B9047F" w:rsidRDefault="00CD325A">
            <w:pPr>
              <w:pStyle w:val="TableParagraph"/>
              <w:ind w:left="107"/>
              <w:rPr>
                <w:sz w:val="20"/>
              </w:rPr>
            </w:pPr>
            <w:r>
              <w:rPr>
                <w:spacing w:val="-2"/>
                <w:sz w:val="20"/>
              </w:rPr>
              <w:t>0.1673</w:t>
            </w:r>
          </w:p>
        </w:tc>
        <w:tc>
          <w:tcPr>
            <w:tcW w:w="1126" w:type="dxa"/>
          </w:tcPr>
          <w:p w14:paraId="069AD03B" w14:textId="77777777" w:rsidR="00B9047F" w:rsidRDefault="00CD325A">
            <w:pPr>
              <w:pStyle w:val="TableParagraph"/>
              <w:ind w:left="106"/>
              <w:rPr>
                <w:sz w:val="20"/>
              </w:rPr>
            </w:pPr>
            <w:r>
              <w:rPr>
                <w:spacing w:val="-2"/>
                <w:sz w:val="20"/>
              </w:rPr>
              <w:t>0.1815</w:t>
            </w:r>
          </w:p>
        </w:tc>
        <w:tc>
          <w:tcPr>
            <w:tcW w:w="1129" w:type="dxa"/>
          </w:tcPr>
          <w:p w14:paraId="7C33149D" w14:textId="77777777" w:rsidR="00B9047F" w:rsidRDefault="00CD325A">
            <w:pPr>
              <w:pStyle w:val="TableParagraph"/>
              <w:ind w:left="106"/>
              <w:rPr>
                <w:sz w:val="20"/>
              </w:rPr>
            </w:pPr>
            <w:r>
              <w:rPr>
                <w:spacing w:val="-2"/>
                <w:sz w:val="20"/>
              </w:rPr>
              <w:t>0.1364</w:t>
            </w:r>
          </w:p>
        </w:tc>
        <w:tc>
          <w:tcPr>
            <w:tcW w:w="1129" w:type="dxa"/>
          </w:tcPr>
          <w:p w14:paraId="4EAAB92E" w14:textId="77777777" w:rsidR="00B9047F" w:rsidRDefault="00CD325A">
            <w:pPr>
              <w:pStyle w:val="TableParagraph"/>
              <w:ind w:left="105"/>
              <w:rPr>
                <w:sz w:val="20"/>
              </w:rPr>
            </w:pPr>
            <w:r>
              <w:rPr>
                <w:spacing w:val="-2"/>
                <w:sz w:val="20"/>
              </w:rPr>
              <w:t>0.1323</w:t>
            </w:r>
          </w:p>
        </w:tc>
        <w:tc>
          <w:tcPr>
            <w:tcW w:w="1127" w:type="dxa"/>
          </w:tcPr>
          <w:p w14:paraId="068EF427" w14:textId="77777777" w:rsidR="00B9047F" w:rsidRDefault="00CD325A">
            <w:pPr>
              <w:pStyle w:val="TableParagraph"/>
              <w:ind w:left="104"/>
              <w:rPr>
                <w:sz w:val="20"/>
              </w:rPr>
            </w:pPr>
            <w:r>
              <w:rPr>
                <w:spacing w:val="-2"/>
                <w:sz w:val="20"/>
              </w:rPr>
              <w:t>0.1955</w:t>
            </w:r>
          </w:p>
        </w:tc>
        <w:tc>
          <w:tcPr>
            <w:tcW w:w="1129" w:type="dxa"/>
          </w:tcPr>
          <w:p w14:paraId="353938DC" w14:textId="77777777" w:rsidR="00B9047F" w:rsidRDefault="00CD325A">
            <w:pPr>
              <w:pStyle w:val="TableParagraph"/>
              <w:ind w:left="104"/>
              <w:rPr>
                <w:sz w:val="20"/>
              </w:rPr>
            </w:pPr>
            <w:r>
              <w:rPr>
                <w:spacing w:val="-2"/>
                <w:sz w:val="20"/>
              </w:rPr>
              <w:t>0.1294</w:t>
            </w:r>
          </w:p>
        </w:tc>
      </w:tr>
      <w:tr w:rsidR="00B9047F" w14:paraId="0BF53845" w14:textId="77777777">
        <w:trPr>
          <w:trHeight w:val="299"/>
        </w:trPr>
        <w:tc>
          <w:tcPr>
            <w:tcW w:w="1128" w:type="dxa"/>
          </w:tcPr>
          <w:p w14:paraId="18D7A6FB" w14:textId="77777777" w:rsidR="00B9047F" w:rsidRDefault="00CD325A">
            <w:pPr>
              <w:pStyle w:val="TableParagraph"/>
              <w:spacing w:before="39" w:line="148" w:lineRule="auto"/>
              <w:ind w:left="107"/>
              <w:rPr>
                <w:sz w:val="13"/>
              </w:rPr>
            </w:pPr>
            <w:r>
              <w:rPr>
                <w:spacing w:val="-5"/>
                <w:position w:val="-6"/>
                <w:sz w:val="20"/>
              </w:rPr>
              <w:t>R</w:t>
            </w:r>
            <w:r>
              <w:rPr>
                <w:spacing w:val="-5"/>
                <w:sz w:val="13"/>
              </w:rPr>
              <w:t>2</w:t>
            </w:r>
          </w:p>
        </w:tc>
        <w:tc>
          <w:tcPr>
            <w:tcW w:w="1126" w:type="dxa"/>
          </w:tcPr>
          <w:p w14:paraId="242D9AC4" w14:textId="77777777" w:rsidR="00B9047F" w:rsidRDefault="00CD325A">
            <w:pPr>
              <w:pStyle w:val="TableParagraph"/>
              <w:ind w:left="107"/>
              <w:rPr>
                <w:sz w:val="20"/>
              </w:rPr>
            </w:pPr>
            <w:r>
              <w:rPr>
                <w:spacing w:val="-5"/>
                <w:sz w:val="20"/>
              </w:rPr>
              <w:t>63%</w:t>
            </w:r>
          </w:p>
        </w:tc>
        <w:tc>
          <w:tcPr>
            <w:tcW w:w="1129" w:type="dxa"/>
          </w:tcPr>
          <w:p w14:paraId="049711CC" w14:textId="77777777" w:rsidR="00B9047F" w:rsidRDefault="00CD325A">
            <w:pPr>
              <w:pStyle w:val="TableParagraph"/>
              <w:ind w:left="107"/>
              <w:rPr>
                <w:sz w:val="20"/>
              </w:rPr>
            </w:pPr>
            <w:r>
              <w:rPr>
                <w:spacing w:val="-5"/>
                <w:sz w:val="20"/>
              </w:rPr>
              <w:t>46%</w:t>
            </w:r>
          </w:p>
        </w:tc>
        <w:tc>
          <w:tcPr>
            <w:tcW w:w="1126" w:type="dxa"/>
          </w:tcPr>
          <w:p w14:paraId="32926240" w14:textId="77777777" w:rsidR="00B9047F" w:rsidRDefault="00CD325A">
            <w:pPr>
              <w:pStyle w:val="TableParagraph"/>
              <w:ind w:left="106"/>
              <w:rPr>
                <w:sz w:val="20"/>
              </w:rPr>
            </w:pPr>
            <w:r>
              <w:rPr>
                <w:spacing w:val="-5"/>
                <w:sz w:val="20"/>
              </w:rPr>
              <w:t>28%</w:t>
            </w:r>
          </w:p>
        </w:tc>
        <w:tc>
          <w:tcPr>
            <w:tcW w:w="1129" w:type="dxa"/>
          </w:tcPr>
          <w:p w14:paraId="34D0125C" w14:textId="77777777" w:rsidR="00B9047F" w:rsidRDefault="00CD325A">
            <w:pPr>
              <w:pStyle w:val="TableParagraph"/>
              <w:ind w:left="106"/>
              <w:rPr>
                <w:sz w:val="20"/>
              </w:rPr>
            </w:pPr>
            <w:r>
              <w:rPr>
                <w:spacing w:val="-5"/>
                <w:sz w:val="20"/>
              </w:rPr>
              <w:t>64%</w:t>
            </w:r>
          </w:p>
        </w:tc>
        <w:tc>
          <w:tcPr>
            <w:tcW w:w="1129" w:type="dxa"/>
          </w:tcPr>
          <w:p w14:paraId="2D5D167C" w14:textId="77777777" w:rsidR="00B9047F" w:rsidRDefault="00CD325A">
            <w:pPr>
              <w:pStyle w:val="TableParagraph"/>
              <w:ind w:left="105"/>
              <w:rPr>
                <w:sz w:val="20"/>
              </w:rPr>
            </w:pPr>
            <w:r>
              <w:rPr>
                <w:spacing w:val="-5"/>
                <w:sz w:val="20"/>
              </w:rPr>
              <w:t>75%</w:t>
            </w:r>
          </w:p>
        </w:tc>
        <w:tc>
          <w:tcPr>
            <w:tcW w:w="1127" w:type="dxa"/>
          </w:tcPr>
          <w:p w14:paraId="67345C53" w14:textId="77777777" w:rsidR="00B9047F" w:rsidRDefault="00CD325A">
            <w:pPr>
              <w:pStyle w:val="TableParagraph"/>
              <w:ind w:left="104"/>
              <w:rPr>
                <w:sz w:val="20"/>
              </w:rPr>
            </w:pPr>
            <w:r>
              <w:rPr>
                <w:spacing w:val="-5"/>
                <w:sz w:val="20"/>
              </w:rPr>
              <w:t>17%</w:t>
            </w:r>
          </w:p>
        </w:tc>
        <w:tc>
          <w:tcPr>
            <w:tcW w:w="1129" w:type="dxa"/>
          </w:tcPr>
          <w:p w14:paraId="5EC6CEB7" w14:textId="77777777" w:rsidR="00B9047F" w:rsidRDefault="00CD325A">
            <w:pPr>
              <w:pStyle w:val="TableParagraph"/>
              <w:ind w:left="104"/>
              <w:rPr>
                <w:sz w:val="20"/>
              </w:rPr>
            </w:pPr>
            <w:r>
              <w:rPr>
                <w:spacing w:val="-5"/>
                <w:sz w:val="20"/>
              </w:rPr>
              <w:t>65%</w:t>
            </w:r>
          </w:p>
        </w:tc>
      </w:tr>
      <w:tr w:rsidR="00B9047F" w14:paraId="607199D3" w14:textId="77777777">
        <w:trPr>
          <w:trHeight w:val="460"/>
        </w:trPr>
        <w:tc>
          <w:tcPr>
            <w:tcW w:w="1128" w:type="dxa"/>
          </w:tcPr>
          <w:p w14:paraId="597C7739" w14:textId="77777777" w:rsidR="00B9047F" w:rsidRDefault="00CD325A">
            <w:pPr>
              <w:pStyle w:val="TableParagraph"/>
              <w:spacing w:line="230" w:lineRule="atLeast"/>
              <w:ind w:left="107"/>
              <w:rPr>
                <w:sz w:val="20"/>
              </w:rPr>
            </w:pPr>
            <w:r>
              <w:rPr>
                <w:spacing w:val="-2"/>
                <w:sz w:val="20"/>
              </w:rPr>
              <w:t>Explained Variance</w:t>
            </w:r>
          </w:p>
        </w:tc>
        <w:tc>
          <w:tcPr>
            <w:tcW w:w="1126" w:type="dxa"/>
          </w:tcPr>
          <w:p w14:paraId="16F69C7A" w14:textId="77777777" w:rsidR="00B9047F" w:rsidRDefault="00CD325A">
            <w:pPr>
              <w:pStyle w:val="TableParagraph"/>
              <w:ind w:left="107"/>
              <w:rPr>
                <w:sz w:val="20"/>
              </w:rPr>
            </w:pPr>
            <w:r>
              <w:rPr>
                <w:spacing w:val="-5"/>
                <w:sz w:val="20"/>
              </w:rPr>
              <w:t>65%</w:t>
            </w:r>
          </w:p>
        </w:tc>
        <w:tc>
          <w:tcPr>
            <w:tcW w:w="1129" w:type="dxa"/>
          </w:tcPr>
          <w:p w14:paraId="0DDDB4D6" w14:textId="77777777" w:rsidR="00B9047F" w:rsidRDefault="00CD325A">
            <w:pPr>
              <w:pStyle w:val="TableParagraph"/>
              <w:ind w:left="107"/>
              <w:rPr>
                <w:sz w:val="20"/>
              </w:rPr>
            </w:pPr>
            <w:r>
              <w:rPr>
                <w:spacing w:val="-5"/>
                <w:sz w:val="20"/>
              </w:rPr>
              <w:t>52%</w:t>
            </w:r>
          </w:p>
        </w:tc>
        <w:tc>
          <w:tcPr>
            <w:tcW w:w="1126" w:type="dxa"/>
          </w:tcPr>
          <w:p w14:paraId="0D6F3848" w14:textId="77777777" w:rsidR="00B9047F" w:rsidRDefault="00CD325A">
            <w:pPr>
              <w:pStyle w:val="TableParagraph"/>
              <w:ind w:left="106"/>
              <w:rPr>
                <w:sz w:val="20"/>
              </w:rPr>
            </w:pPr>
            <w:r>
              <w:rPr>
                <w:spacing w:val="-5"/>
                <w:sz w:val="20"/>
              </w:rPr>
              <w:t>38%</w:t>
            </w:r>
          </w:p>
        </w:tc>
        <w:tc>
          <w:tcPr>
            <w:tcW w:w="1129" w:type="dxa"/>
          </w:tcPr>
          <w:p w14:paraId="7ECEE105" w14:textId="77777777" w:rsidR="00B9047F" w:rsidRDefault="00CD325A">
            <w:pPr>
              <w:pStyle w:val="TableParagraph"/>
              <w:ind w:left="106"/>
              <w:rPr>
                <w:sz w:val="20"/>
              </w:rPr>
            </w:pPr>
            <w:r>
              <w:rPr>
                <w:spacing w:val="-5"/>
                <w:sz w:val="20"/>
              </w:rPr>
              <w:t>65%</w:t>
            </w:r>
          </w:p>
        </w:tc>
        <w:tc>
          <w:tcPr>
            <w:tcW w:w="1129" w:type="dxa"/>
          </w:tcPr>
          <w:p w14:paraId="619B65DD" w14:textId="77777777" w:rsidR="00B9047F" w:rsidRDefault="00CD325A">
            <w:pPr>
              <w:pStyle w:val="TableParagraph"/>
              <w:ind w:left="105"/>
              <w:rPr>
                <w:sz w:val="20"/>
              </w:rPr>
            </w:pPr>
            <w:r>
              <w:rPr>
                <w:spacing w:val="-5"/>
                <w:sz w:val="20"/>
              </w:rPr>
              <w:t>77%</w:t>
            </w:r>
          </w:p>
        </w:tc>
        <w:tc>
          <w:tcPr>
            <w:tcW w:w="1127" w:type="dxa"/>
          </w:tcPr>
          <w:p w14:paraId="219FC29A" w14:textId="77777777" w:rsidR="00B9047F" w:rsidRDefault="00CD325A">
            <w:pPr>
              <w:pStyle w:val="TableParagraph"/>
              <w:ind w:left="104"/>
              <w:rPr>
                <w:sz w:val="20"/>
              </w:rPr>
            </w:pPr>
            <w:r>
              <w:rPr>
                <w:spacing w:val="-5"/>
                <w:sz w:val="20"/>
              </w:rPr>
              <w:t>40%</w:t>
            </w:r>
          </w:p>
        </w:tc>
        <w:tc>
          <w:tcPr>
            <w:tcW w:w="1129" w:type="dxa"/>
          </w:tcPr>
          <w:p w14:paraId="08F95654" w14:textId="77777777" w:rsidR="00B9047F" w:rsidRDefault="00CD325A">
            <w:pPr>
              <w:pStyle w:val="TableParagraph"/>
              <w:ind w:left="104"/>
              <w:rPr>
                <w:sz w:val="20"/>
              </w:rPr>
            </w:pPr>
            <w:r>
              <w:rPr>
                <w:spacing w:val="-5"/>
                <w:sz w:val="20"/>
              </w:rPr>
              <w:t>68%</w:t>
            </w:r>
          </w:p>
        </w:tc>
      </w:tr>
    </w:tbl>
    <w:p w14:paraId="01270E2B" w14:textId="77777777" w:rsidR="00B9047F" w:rsidRDefault="00CD325A">
      <w:pPr>
        <w:spacing w:before="4"/>
        <w:ind w:left="2436"/>
        <w:rPr>
          <w:i/>
          <w:sz w:val="18"/>
        </w:rPr>
      </w:pPr>
      <w:bookmarkStart w:id="115" w:name="_bookmark119"/>
      <w:bookmarkEnd w:id="115"/>
      <w:r>
        <w:rPr>
          <w:i/>
          <w:color w:val="44536A"/>
          <w:sz w:val="18"/>
        </w:rPr>
        <w:t>Table</w:t>
      </w:r>
      <w:r>
        <w:rPr>
          <w:i/>
          <w:color w:val="44536A"/>
          <w:spacing w:val="-3"/>
          <w:sz w:val="18"/>
        </w:rPr>
        <w:t xml:space="preserve"> </w:t>
      </w:r>
      <w:r>
        <w:rPr>
          <w:i/>
          <w:color w:val="44536A"/>
          <w:sz w:val="18"/>
        </w:rPr>
        <w:t>2:</w:t>
      </w:r>
      <w:r>
        <w:rPr>
          <w:i/>
          <w:color w:val="44536A"/>
          <w:spacing w:val="-2"/>
          <w:sz w:val="18"/>
        </w:rPr>
        <w:t xml:space="preserve"> </w:t>
      </w:r>
      <w:r>
        <w:rPr>
          <w:i/>
          <w:color w:val="44536A"/>
          <w:sz w:val="18"/>
        </w:rPr>
        <w:t>Summary</w:t>
      </w:r>
      <w:r>
        <w:rPr>
          <w:i/>
          <w:color w:val="44536A"/>
          <w:spacing w:val="-3"/>
          <w:sz w:val="18"/>
        </w:rPr>
        <w:t xml:space="preserve"> </w:t>
      </w:r>
      <w:r>
        <w:rPr>
          <w:i/>
          <w:color w:val="44536A"/>
          <w:sz w:val="18"/>
        </w:rPr>
        <w:t>of</w:t>
      </w:r>
      <w:r>
        <w:rPr>
          <w:i/>
          <w:color w:val="44536A"/>
          <w:spacing w:val="1"/>
          <w:sz w:val="18"/>
        </w:rPr>
        <w:t xml:space="preserve"> </w:t>
      </w:r>
      <w:r>
        <w:rPr>
          <w:i/>
          <w:color w:val="44536A"/>
          <w:sz w:val="18"/>
        </w:rPr>
        <w:t>Error</w:t>
      </w:r>
      <w:r>
        <w:rPr>
          <w:i/>
          <w:color w:val="44536A"/>
          <w:spacing w:val="-2"/>
          <w:sz w:val="18"/>
        </w:rPr>
        <w:t xml:space="preserve"> </w:t>
      </w:r>
      <w:r>
        <w:rPr>
          <w:i/>
          <w:color w:val="44536A"/>
          <w:sz w:val="18"/>
        </w:rPr>
        <w:t>metrics</w:t>
      </w:r>
      <w:r>
        <w:rPr>
          <w:i/>
          <w:color w:val="44536A"/>
          <w:spacing w:val="-1"/>
          <w:sz w:val="18"/>
        </w:rPr>
        <w:t xml:space="preserve"> </w:t>
      </w:r>
      <w:r>
        <w:rPr>
          <w:i/>
          <w:color w:val="44536A"/>
          <w:sz w:val="18"/>
        </w:rPr>
        <w:t>for</w:t>
      </w:r>
      <w:r>
        <w:rPr>
          <w:i/>
          <w:color w:val="44536A"/>
          <w:spacing w:val="-1"/>
          <w:sz w:val="18"/>
        </w:rPr>
        <w:t xml:space="preserve"> </w:t>
      </w:r>
      <w:r>
        <w:rPr>
          <w:i/>
          <w:color w:val="44536A"/>
          <w:sz w:val="18"/>
        </w:rPr>
        <w:t>Regression</w:t>
      </w:r>
      <w:r>
        <w:rPr>
          <w:i/>
          <w:color w:val="44536A"/>
          <w:spacing w:val="1"/>
          <w:sz w:val="18"/>
        </w:rPr>
        <w:t xml:space="preserve"> </w:t>
      </w:r>
      <w:r>
        <w:rPr>
          <w:i/>
          <w:color w:val="44536A"/>
          <w:spacing w:val="-2"/>
          <w:sz w:val="18"/>
        </w:rPr>
        <w:t>models</w:t>
      </w:r>
    </w:p>
    <w:p w14:paraId="52574B48" w14:textId="77777777" w:rsidR="00B9047F" w:rsidRDefault="00B9047F">
      <w:pPr>
        <w:rPr>
          <w:i/>
          <w:sz w:val="18"/>
        </w:rPr>
        <w:sectPr w:rsidR="00B9047F" w:rsidSect="00BD675A">
          <w:pgSz w:w="11910" w:h="16840"/>
          <w:pgMar w:top="142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79EFE3D1" w14:textId="77777777" w:rsidR="00B9047F" w:rsidRDefault="00CD325A">
      <w:pPr>
        <w:pStyle w:val="Heading1"/>
      </w:pPr>
      <w:bookmarkStart w:id="116" w:name="_bookmark120"/>
      <w:bookmarkEnd w:id="116"/>
      <w:r>
        <w:lastRenderedPageBreak/>
        <w:t>Chapter</w:t>
      </w:r>
      <w:r>
        <w:rPr>
          <w:spacing w:val="-5"/>
        </w:rPr>
        <w:t xml:space="preserve"> </w:t>
      </w:r>
      <w:r>
        <w:t>8 –</w:t>
      </w:r>
      <w:r>
        <w:rPr>
          <w:spacing w:val="-3"/>
        </w:rPr>
        <w:t xml:space="preserve"> </w:t>
      </w:r>
      <w:r>
        <w:t xml:space="preserve">Model </w:t>
      </w:r>
      <w:r>
        <w:rPr>
          <w:spacing w:val="-2"/>
        </w:rPr>
        <w:t>Improvement</w:t>
      </w:r>
    </w:p>
    <w:p w14:paraId="0303CC5B" w14:textId="77777777" w:rsidR="00B9047F" w:rsidRDefault="00B9047F">
      <w:pPr>
        <w:pStyle w:val="BodyText"/>
        <w:ind w:left="0"/>
        <w:rPr>
          <w:b/>
          <w:sz w:val="40"/>
        </w:rPr>
      </w:pPr>
    </w:p>
    <w:p w14:paraId="43C36340" w14:textId="77777777" w:rsidR="00B9047F" w:rsidRDefault="00B9047F">
      <w:pPr>
        <w:pStyle w:val="BodyText"/>
        <w:spacing w:before="91"/>
        <w:ind w:left="0"/>
        <w:rPr>
          <w:b/>
          <w:sz w:val="40"/>
        </w:rPr>
      </w:pPr>
    </w:p>
    <w:p w14:paraId="39C35DD4" w14:textId="77777777" w:rsidR="00B9047F" w:rsidRDefault="00CD325A">
      <w:pPr>
        <w:pStyle w:val="Heading2"/>
        <w:ind w:left="23" w:firstLine="0"/>
      </w:pPr>
      <w:bookmarkStart w:id="117" w:name="_bookmark121"/>
      <w:bookmarkEnd w:id="117"/>
      <w:r>
        <w:rPr>
          <w:spacing w:val="-2"/>
        </w:rPr>
        <w:t>Synopsis</w:t>
      </w:r>
    </w:p>
    <w:p w14:paraId="16F354C0" w14:textId="77777777" w:rsidR="00B9047F" w:rsidRDefault="00CD325A">
      <w:pPr>
        <w:pStyle w:val="BodyText"/>
        <w:spacing w:before="269" w:line="259" w:lineRule="auto"/>
        <w:ind w:right="585"/>
        <w:jc w:val="both"/>
      </w:pPr>
      <w:r>
        <w:t>In</w:t>
      </w:r>
      <w:r>
        <w:rPr>
          <w:spacing w:val="-6"/>
        </w:rPr>
        <w:t xml:space="preserve"> </w:t>
      </w:r>
      <w:r>
        <w:t>the</w:t>
      </w:r>
      <w:r>
        <w:rPr>
          <w:spacing w:val="-6"/>
        </w:rPr>
        <w:t xml:space="preserve"> </w:t>
      </w:r>
      <w:r>
        <w:t>previous</w:t>
      </w:r>
      <w:r>
        <w:rPr>
          <w:spacing w:val="-5"/>
        </w:rPr>
        <w:t xml:space="preserve"> </w:t>
      </w:r>
      <w:r>
        <w:t>chapter,</w:t>
      </w:r>
      <w:r>
        <w:rPr>
          <w:spacing w:val="-6"/>
        </w:rPr>
        <w:t xml:space="preserve"> </w:t>
      </w:r>
      <w:r>
        <w:t>various</w:t>
      </w:r>
      <w:r>
        <w:rPr>
          <w:spacing w:val="-6"/>
        </w:rPr>
        <w:t xml:space="preserve"> </w:t>
      </w:r>
      <w:r>
        <w:t>models</w:t>
      </w:r>
      <w:r>
        <w:rPr>
          <w:spacing w:val="-6"/>
        </w:rPr>
        <w:t xml:space="preserve"> </w:t>
      </w:r>
      <w:r>
        <w:t>were</w:t>
      </w:r>
      <w:r>
        <w:rPr>
          <w:spacing w:val="-7"/>
        </w:rPr>
        <w:t xml:space="preserve"> </w:t>
      </w:r>
      <w:r>
        <w:t>trained</w:t>
      </w:r>
      <w:r>
        <w:rPr>
          <w:spacing w:val="-6"/>
        </w:rPr>
        <w:t xml:space="preserve"> </w:t>
      </w:r>
      <w:r>
        <w:t>and</w:t>
      </w:r>
      <w:r>
        <w:rPr>
          <w:spacing w:val="-6"/>
        </w:rPr>
        <w:t xml:space="preserve"> </w:t>
      </w:r>
      <w:r>
        <w:t>were</w:t>
      </w:r>
      <w:r>
        <w:rPr>
          <w:spacing w:val="-7"/>
        </w:rPr>
        <w:t xml:space="preserve"> </w:t>
      </w:r>
      <w:r>
        <w:t>tested</w:t>
      </w:r>
      <w:r>
        <w:rPr>
          <w:spacing w:val="-6"/>
        </w:rPr>
        <w:t xml:space="preserve"> </w:t>
      </w:r>
      <w:r>
        <w:t>for</w:t>
      </w:r>
      <w:r>
        <w:rPr>
          <w:spacing w:val="-6"/>
        </w:rPr>
        <w:t xml:space="preserve"> </w:t>
      </w:r>
      <w:r>
        <w:t>its</w:t>
      </w:r>
      <w:r>
        <w:rPr>
          <w:spacing w:val="-6"/>
        </w:rPr>
        <w:t xml:space="preserve"> </w:t>
      </w:r>
      <w:r>
        <w:t>performance</w:t>
      </w:r>
      <w:r>
        <w:rPr>
          <w:spacing w:val="-6"/>
        </w:rPr>
        <w:t xml:space="preserve"> </w:t>
      </w:r>
      <w:r>
        <w:t>using separate</w:t>
      </w:r>
      <w:r>
        <w:rPr>
          <w:spacing w:val="-4"/>
        </w:rPr>
        <w:t xml:space="preserve"> </w:t>
      </w:r>
      <w:r>
        <w:t>training</w:t>
      </w:r>
      <w:r>
        <w:rPr>
          <w:spacing w:val="-3"/>
        </w:rPr>
        <w:t xml:space="preserve"> </w:t>
      </w:r>
      <w:r>
        <w:t>and</w:t>
      </w:r>
      <w:r>
        <w:rPr>
          <w:spacing w:val="-3"/>
        </w:rPr>
        <w:t xml:space="preserve"> </w:t>
      </w:r>
      <w:r>
        <w:t>testing</w:t>
      </w:r>
      <w:r>
        <w:rPr>
          <w:spacing w:val="-3"/>
        </w:rPr>
        <w:t xml:space="preserve"> </w:t>
      </w:r>
      <w:r>
        <w:t>data</w:t>
      </w:r>
      <w:r>
        <w:rPr>
          <w:spacing w:val="-3"/>
        </w:rPr>
        <w:t xml:space="preserve"> </w:t>
      </w:r>
      <w:r>
        <w:t>set.</w:t>
      </w:r>
      <w:r>
        <w:rPr>
          <w:spacing w:val="-3"/>
        </w:rPr>
        <w:t xml:space="preserve"> </w:t>
      </w:r>
      <w:r>
        <w:t>In</w:t>
      </w:r>
      <w:r>
        <w:rPr>
          <w:spacing w:val="-3"/>
        </w:rPr>
        <w:t xml:space="preserve"> </w:t>
      </w:r>
      <w:r>
        <w:t>the</w:t>
      </w:r>
      <w:r>
        <w:rPr>
          <w:spacing w:val="-3"/>
        </w:rPr>
        <w:t xml:space="preserve"> </w:t>
      </w:r>
      <w:r>
        <w:t>real</w:t>
      </w:r>
      <w:r>
        <w:rPr>
          <w:spacing w:val="-2"/>
        </w:rPr>
        <w:t xml:space="preserve"> </w:t>
      </w:r>
      <w:r>
        <w:t>case</w:t>
      </w:r>
      <w:r>
        <w:rPr>
          <w:spacing w:val="-4"/>
        </w:rPr>
        <w:t xml:space="preserve"> </w:t>
      </w:r>
      <w:r>
        <w:t>scenario,</w:t>
      </w:r>
      <w:r>
        <w:rPr>
          <w:spacing w:val="-3"/>
        </w:rPr>
        <w:t xml:space="preserve"> </w:t>
      </w:r>
      <w:r>
        <w:t>not</w:t>
      </w:r>
      <w:r>
        <w:rPr>
          <w:spacing w:val="-3"/>
        </w:rPr>
        <w:t xml:space="preserve"> </w:t>
      </w:r>
      <w:r>
        <w:t>all</w:t>
      </w:r>
      <w:r>
        <w:rPr>
          <w:spacing w:val="-3"/>
        </w:rPr>
        <w:t xml:space="preserve"> </w:t>
      </w:r>
      <w:r>
        <w:t>models</w:t>
      </w:r>
      <w:r>
        <w:rPr>
          <w:spacing w:val="-4"/>
        </w:rPr>
        <w:t xml:space="preserve"> </w:t>
      </w:r>
      <w:r>
        <w:t>can</w:t>
      </w:r>
      <w:r>
        <w:rPr>
          <w:spacing w:val="-3"/>
        </w:rPr>
        <w:t xml:space="preserve"> </w:t>
      </w:r>
      <w:r>
        <w:t>be</w:t>
      </w:r>
      <w:r>
        <w:rPr>
          <w:spacing w:val="-4"/>
        </w:rPr>
        <w:t xml:space="preserve"> </w:t>
      </w:r>
      <w:r>
        <w:t>used,</w:t>
      </w:r>
      <w:r>
        <w:rPr>
          <w:spacing w:val="-3"/>
        </w:rPr>
        <w:t xml:space="preserve"> </w:t>
      </w:r>
      <w:r>
        <w:t xml:space="preserve">and hence one of those models have to be selected. One way of accomplishing this task is by evaluating the error metrics and choosing the one with the best metric performance. Now this arises a question, whether the method of measuring the error metrics </w:t>
      </w:r>
      <w:proofErr w:type="gramStart"/>
      <w:r>
        <w:t>are</w:t>
      </w:r>
      <w:proofErr w:type="gramEnd"/>
      <w:r>
        <w:t xml:space="preserve"> efficient and consistent. This chapter deals with the Cross validation, a validation method to find and close in on the</w:t>
      </w:r>
      <w:r>
        <w:rPr>
          <w:spacing w:val="-1"/>
        </w:rPr>
        <w:t xml:space="preserve"> </w:t>
      </w:r>
      <w:r>
        <w:t>model to be used and Hyperparameter tuning, a method to improve the performance of the model chosen</w:t>
      </w:r>
    </w:p>
    <w:p w14:paraId="10070F36" w14:textId="77777777" w:rsidR="00B9047F" w:rsidRDefault="00B9047F">
      <w:pPr>
        <w:pStyle w:val="BodyText"/>
        <w:ind w:left="0"/>
      </w:pPr>
    </w:p>
    <w:p w14:paraId="79DF4CB3" w14:textId="77777777" w:rsidR="00B9047F" w:rsidRDefault="00B9047F">
      <w:pPr>
        <w:pStyle w:val="BodyText"/>
        <w:spacing w:before="145"/>
        <w:ind w:left="0"/>
      </w:pPr>
    </w:p>
    <w:p w14:paraId="068E772D" w14:textId="77777777" w:rsidR="00B9047F" w:rsidRDefault="00CD325A">
      <w:pPr>
        <w:pStyle w:val="Heading2"/>
        <w:numPr>
          <w:ilvl w:val="1"/>
          <w:numId w:val="21"/>
        </w:numPr>
        <w:tabs>
          <w:tab w:val="left" w:pos="502"/>
        </w:tabs>
        <w:ind w:left="502" w:hanging="479"/>
      </w:pPr>
      <w:bookmarkStart w:id="118" w:name="_bookmark122"/>
      <w:bookmarkEnd w:id="118"/>
      <w:r>
        <w:t>Cross</w:t>
      </w:r>
      <w:r>
        <w:rPr>
          <w:spacing w:val="-9"/>
        </w:rPr>
        <w:t xml:space="preserve"> </w:t>
      </w:r>
      <w:r>
        <w:rPr>
          <w:spacing w:val="-2"/>
        </w:rPr>
        <w:t>Validation</w:t>
      </w:r>
    </w:p>
    <w:p w14:paraId="227EAE79" w14:textId="77777777" w:rsidR="00B9047F" w:rsidRDefault="00CD325A">
      <w:pPr>
        <w:pStyle w:val="BodyText"/>
        <w:spacing w:before="268" w:line="259" w:lineRule="auto"/>
        <w:ind w:right="586" w:firstLine="719"/>
        <w:jc w:val="both"/>
      </w:pPr>
      <w:r>
        <w:t>Cross-validation is a statistical method used to estimate the skill of machine learning models. It is commonly used in applied machine learning</w:t>
      </w:r>
      <w:r>
        <w:rPr>
          <w:spacing w:val="-1"/>
        </w:rPr>
        <w:t xml:space="preserve"> </w:t>
      </w:r>
      <w:r>
        <w:t>to compare and select a model for a given predictive modelling problem because it is easy to understand, easy to implement, and results in skill estimates that generally have a lower bias than other methods [94].</w:t>
      </w:r>
    </w:p>
    <w:p w14:paraId="70F8297A" w14:textId="77777777" w:rsidR="00B9047F" w:rsidRDefault="00CD325A">
      <w:pPr>
        <w:pStyle w:val="BodyText"/>
        <w:spacing w:before="160" w:line="259" w:lineRule="auto"/>
        <w:ind w:right="587"/>
        <w:jc w:val="both"/>
      </w:pPr>
      <w:r>
        <w:t>As</w:t>
      </w:r>
      <w:r>
        <w:rPr>
          <w:spacing w:val="-1"/>
        </w:rPr>
        <w:t xml:space="preserve"> </w:t>
      </w:r>
      <w:r>
        <w:t>there is never enough data</w:t>
      </w:r>
      <w:r>
        <w:rPr>
          <w:spacing w:val="-1"/>
        </w:rPr>
        <w:t xml:space="preserve"> </w:t>
      </w:r>
      <w:r>
        <w:t>to train your</w:t>
      </w:r>
      <w:r>
        <w:rPr>
          <w:spacing w:val="-1"/>
        </w:rPr>
        <w:t xml:space="preserve"> </w:t>
      </w:r>
      <w:r>
        <w:t>model, removing a</w:t>
      </w:r>
      <w:r>
        <w:rPr>
          <w:spacing w:val="-1"/>
        </w:rPr>
        <w:t xml:space="preserve"> </w:t>
      </w:r>
      <w:r>
        <w:t>part</w:t>
      </w:r>
      <w:r>
        <w:rPr>
          <w:spacing w:val="-1"/>
        </w:rPr>
        <w:t xml:space="preserve"> </w:t>
      </w:r>
      <w:r>
        <w:t>of it for validation poses a problem</w:t>
      </w:r>
      <w:r>
        <w:rPr>
          <w:spacing w:val="-13"/>
        </w:rPr>
        <w:t xml:space="preserve"> </w:t>
      </w:r>
      <w:r>
        <w:t>of</w:t>
      </w:r>
      <w:r>
        <w:rPr>
          <w:spacing w:val="-14"/>
        </w:rPr>
        <w:t xml:space="preserve"> </w:t>
      </w:r>
      <w:r>
        <w:t>underfitting.</w:t>
      </w:r>
      <w:r>
        <w:rPr>
          <w:spacing w:val="-15"/>
        </w:rPr>
        <w:t xml:space="preserve"> </w:t>
      </w:r>
      <w:r>
        <w:t>By</w:t>
      </w:r>
      <w:r>
        <w:rPr>
          <w:spacing w:val="-13"/>
        </w:rPr>
        <w:t xml:space="preserve"> </w:t>
      </w:r>
      <w:r>
        <w:t>reducing</w:t>
      </w:r>
      <w:r>
        <w:rPr>
          <w:spacing w:val="-13"/>
        </w:rPr>
        <w:t xml:space="preserve"> </w:t>
      </w:r>
      <w:r>
        <w:t>the</w:t>
      </w:r>
      <w:r>
        <w:rPr>
          <w:spacing w:val="-14"/>
        </w:rPr>
        <w:t xml:space="preserve"> </w:t>
      </w:r>
      <w:r>
        <w:t>training</w:t>
      </w:r>
      <w:r>
        <w:rPr>
          <w:spacing w:val="-15"/>
        </w:rPr>
        <w:t xml:space="preserve"> </w:t>
      </w:r>
      <w:r>
        <w:t>data,</w:t>
      </w:r>
      <w:r>
        <w:rPr>
          <w:spacing w:val="-14"/>
        </w:rPr>
        <w:t xml:space="preserve"> </w:t>
      </w:r>
      <w:r>
        <w:t>we</w:t>
      </w:r>
      <w:r>
        <w:rPr>
          <w:spacing w:val="-14"/>
        </w:rPr>
        <w:t xml:space="preserve"> </w:t>
      </w:r>
      <w:r>
        <w:t>risk</w:t>
      </w:r>
      <w:r>
        <w:rPr>
          <w:spacing w:val="-13"/>
        </w:rPr>
        <w:t xml:space="preserve"> </w:t>
      </w:r>
      <w:r>
        <w:t>losing</w:t>
      </w:r>
      <w:r>
        <w:rPr>
          <w:spacing w:val="-13"/>
        </w:rPr>
        <w:t xml:space="preserve"> </w:t>
      </w:r>
      <w:r>
        <w:t>important</w:t>
      </w:r>
      <w:r>
        <w:rPr>
          <w:spacing w:val="-13"/>
        </w:rPr>
        <w:t xml:space="preserve"> </w:t>
      </w:r>
      <w:r>
        <w:t>patterns/</w:t>
      </w:r>
      <w:r>
        <w:rPr>
          <w:spacing w:val="-13"/>
        </w:rPr>
        <w:t xml:space="preserve"> </w:t>
      </w:r>
      <w:r>
        <w:t>trends in</w:t>
      </w:r>
      <w:r>
        <w:rPr>
          <w:spacing w:val="-2"/>
        </w:rPr>
        <w:t xml:space="preserve"> </w:t>
      </w:r>
      <w:r>
        <w:t>data</w:t>
      </w:r>
      <w:r>
        <w:rPr>
          <w:spacing w:val="-3"/>
        </w:rPr>
        <w:t xml:space="preserve"> </w:t>
      </w:r>
      <w:r>
        <w:t>set,</w:t>
      </w:r>
      <w:r>
        <w:rPr>
          <w:spacing w:val="-2"/>
        </w:rPr>
        <w:t xml:space="preserve"> </w:t>
      </w:r>
      <w:r>
        <w:t>which</w:t>
      </w:r>
      <w:r>
        <w:rPr>
          <w:spacing w:val="-2"/>
        </w:rPr>
        <w:t xml:space="preserve"> </w:t>
      </w:r>
      <w:r>
        <w:t>in</w:t>
      </w:r>
      <w:r>
        <w:rPr>
          <w:spacing w:val="-2"/>
        </w:rPr>
        <w:t xml:space="preserve"> </w:t>
      </w:r>
      <w:r>
        <w:t>turn</w:t>
      </w:r>
      <w:r>
        <w:rPr>
          <w:spacing w:val="-2"/>
        </w:rPr>
        <w:t xml:space="preserve"> </w:t>
      </w:r>
      <w:r>
        <w:t>increases</w:t>
      </w:r>
      <w:r>
        <w:rPr>
          <w:spacing w:val="-3"/>
        </w:rPr>
        <w:t xml:space="preserve"> </w:t>
      </w:r>
      <w:r>
        <w:t>error</w:t>
      </w:r>
      <w:r>
        <w:rPr>
          <w:spacing w:val="-2"/>
        </w:rPr>
        <w:t xml:space="preserve"> </w:t>
      </w:r>
      <w:r>
        <w:t>induced</w:t>
      </w:r>
      <w:r>
        <w:rPr>
          <w:spacing w:val="-2"/>
        </w:rPr>
        <w:t xml:space="preserve"> </w:t>
      </w:r>
      <w:r>
        <w:t>by</w:t>
      </w:r>
      <w:r>
        <w:rPr>
          <w:spacing w:val="-2"/>
        </w:rPr>
        <w:t xml:space="preserve"> </w:t>
      </w:r>
      <w:r>
        <w:t>bias.</w:t>
      </w:r>
      <w:r>
        <w:rPr>
          <w:spacing w:val="-2"/>
        </w:rPr>
        <w:t xml:space="preserve"> </w:t>
      </w:r>
      <w:r>
        <w:t>So,</w:t>
      </w:r>
      <w:r>
        <w:rPr>
          <w:spacing w:val="-2"/>
        </w:rPr>
        <w:t xml:space="preserve"> </w:t>
      </w:r>
      <w:r>
        <w:t>what</w:t>
      </w:r>
      <w:r>
        <w:rPr>
          <w:spacing w:val="-2"/>
        </w:rPr>
        <w:t xml:space="preserve"> </w:t>
      </w:r>
      <w:r>
        <w:t>we</w:t>
      </w:r>
      <w:r>
        <w:rPr>
          <w:spacing w:val="-3"/>
        </w:rPr>
        <w:t xml:space="preserve"> </w:t>
      </w:r>
      <w:r>
        <w:t>require</w:t>
      </w:r>
      <w:r>
        <w:rPr>
          <w:spacing w:val="-4"/>
        </w:rPr>
        <w:t xml:space="preserve"> </w:t>
      </w:r>
      <w:r>
        <w:t>is</w:t>
      </w:r>
      <w:r>
        <w:rPr>
          <w:spacing w:val="-3"/>
        </w:rPr>
        <w:t xml:space="preserve"> </w:t>
      </w:r>
      <w:r>
        <w:t>a</w:t>
      </w:r>
      <w:r>
        <w:rPr>
          <w:spacing w:val="-2"/>
        </w:rPr>
        <w:t xml:space="preserve"> </w:t>
      </w:r>
      <w:r>
        <w:t>method</w:t>
      </w:r>
      <w:r>
        <w:rPr>
          <w:spacing w:val="-2"/>
        </w:rPr>
        <w:t xml:space="preserve"> </w:t>
      </w:r>
      <w:r>
        <w:t>that provides ample data for training the model and also leaves ample data for validation. K Fold cross validation does exactly that [95].</w:t>
      </w:r>
    </w:p>
    <w:p w14:paraId="7B5C1F22" w14:textId="77777777" w:rsidR="00B9047F" w:rsidRDefault="00CD325A">
      <w:pPr>
        <w:pStyle w:val="BodyText"/>
        <w:spacing w:before="158" w:line="259" w:lineRule="auto"/>
        <w:ind w:right="583"/>
        <w:jc w:val="both"/>
      </w:pPr>
      <w:r>
        <w:t>Cross-validation is a resampling procedure used to evaluate machine learning models on a limited</w:t>
      </w:r>
      <w:r>
        <w:rPr>
          <w:spacing w:val="-6"/>
        </w:rPr>
        <w:t xml:space="preserve"> </w:t>
      </w:r>
      <w:r>
        <w:t>data</w:t>
      </w:r>
      <w:r>
        <w:rPr>
          <w:spacing w:val="-6"/>
        </w:rPr>
        <w:t xml:space="preserve"> </w:t>
      </w:r>
      <w:r>
        <w:t>sample.</w:t>
      </w:r>
      <w:r>
        <w:rPr>
          <w:spacing w:val="-5"/>
        </w:rPr>
        <w:t xml:space="preserve"> </w:t>
      </w:r>
      <w:r>
        <w:t>The</w:t>
      </w:r>
      <w:r>
        <w:rPr>
          <w:spacing w:val="-8"/>
        </w:rPr>
        <w:t xml:space="preserve"> </w:t>
      </w:r>
      <w:r>
        <w:t>procedure</w:t>
      </w:r>
      <w:r>
        <w:rPr>
          <w:spacing w:val="-6"/>
        </w:rPr>
        <w:t xml:space="preserve"> </w:t>
      </w:r>
      <w:r>
        <w:t>has</w:t>
      </w:r>
      <w:r>
        <w:rPr>
          <w:spacing w:val="-6"/>
        </w:rPr>
        <w:t xml:space="preserve"> </w:t>
      </w:r>
      <w:r>
        <w:t>a</w:t>
      </w:r>
      <w:r>
        <w:rPr>
          <w:spacing w:val="-6"/>
        </w:rPr>
        <w:t xml:space="preserve"> </w:t>
      </w:r>
      <w:r>
        <w:t>single</w:t>
      </w:r>
      <w:r>
        <w:rPr>
          <w:spacing w:val="-6"/>
        </w:rPr>
        <w:t xml:space="preserve"> </w:t>
      </w:r>
      <w:r>
        <w:t>parameter</w:t>
      </w:r>
      <w:r>
        <w:rPr>
          <w:spacing w:val="-6"/>
        </w:rPr>
        <w:t xml:space="preserve"> </w:t>
      </w:r>
      <w:r>
        <w:t>called</w:t>
      </w:r>
      <w:r>
        <w:rPr>
          <w:spacing w:val="-6"/>
        </w:rPr>
        <w:t xml:space="preserve"> </w:t>
      </w:r>
      <w:r>
        <w:t>k</w:t>
      </w:r>
      <w:r>
        <w:rPr>
          <w:spacing w:val="-6"/>
        </w:rPr>
        <w:t xml:space="preserve"> </w:t>
      </w:r>
      <w:r>
        <w:t>that</w:t>
      </w:r>
      <w:r>
        <w:rPr>
          <w:spacing w:val="-6"/>
        </w:rPr>
        <w:t xml:space="preserve"> </w:t>
      </w:r>
      <w:r>
        <w:t>refers</w:t>
      </w:r>
      <w:r>
        <w:rPr>
          <w:spacing w:val="-6"/>
        </w:rPr>
        <w:t xml:space="preserve"> </w:t>
      </w:r>
      <w:r>
        <w:t>to</w:t>
      </w:r>
      <w:r>
        <w:rPr>
          <w:spacing w:val="-5"/>
        </w:rPr>
        <w:t xml:space="preserve"> </w:t>
      </w:r>
      <w:r>
        <w:t>the</w:t>
      </w:r>
      <w:r>
        <w:rPr>
          <w:spacing w:val="-6"/>
        </w:rPr>
        <w:t xml:space="preserve"> </w:t>
      </w:r>
      <w:r>
        <w:t>number</w:t>
      </w:r>
      <w:r>
        <w:rPr>
          <w:spacing w:val="-6"/>
        </w:rPr>
        <w:t xml:space="preserve"> </w:t>
      </w:r>
      <w:r>
        <w:t>of groups</w:t>
      </w:r>
      <w:r>
        <w:rPr>
          <w:spacing w:val="-5"/>
        </w:rPr>
        <w:t xml:space="preserve"> </w:t>
      </w:r>
      <w:r>
        <w:t>that</w:t>
      </w:r>
      <w:r>
        <w:rPr>
          <w:spacing w:val="-5"/>
        </w:rPr>
        <w:t xml:space="preserve"> </w:t>
      </w:r>
      <w:r>
        <w:t>a</w:t>
      </w:r>
      <w:r>
        <w:rPr>
          <w:spacing w:val="-6"/>
        </w:rPr>
        <w:t xml:space="preserve"> </w:t>
      </w:r>
      <w:r>
        <w:t>given</w:t>
      </w:r>
      <w:r>
        <w:rPr>
          <w:spacing w:val="-5"/>
        </w:rPr>
        <w:t xml:space="preserve"> </w:t>
      </w:r>
      <w:r>
        <w:t>data</w:t>
      </w:r>
      <w:r>
        <w:rPr>
          <w:spacing w:val="-5"/>
        </w:rPr>
        <w:t xml:space="preserve"> </w:t>
      </w:r>
      <w:r>
        <w:t>sample</w:t>
      </w:r>
      <w:r>
        <w:rPr>
          <w:spacing w:val="-6"/>
        </w:rPr>
        <w:t xml:space="preserve"> </w:t>
      </w:r>
      <w:r>
        <w:t>is</w:t>
      </w:r>
      <w:r>
        <w:rPr>
          <w:spacing w:val="-4"/>
        </w:rPr>
        <w:t xml:space="preserve"> </w:t>
      </w:r>
      <w:r>
        <w:t>to</w:t>
      </w:r>
      <w:r>
        <w:rPr>
          <w:spacing w:val="-4"/>
        </w:rPr>
        <w:t xml:space="preserve"> </w:t>
      </w:r>
      <w:r>
        <w:t>be</w:t>
      </w:r>
      <w:r>
        <w:rPr>
          <w:spacing w:val="-6"/>
        </w:rPr>
        <w:t xml:space="preserve"> </w:t>
      </w:r>
      <w:r>
        <w:t>split</w:t>
      </w:r>
      <w:r>
        <w:rPr>
          <w:spacing w:val="-4"/>
        </w:rPr>
        <w:t xml:space="preserve"> </w:t>
      </w:r>
      <w:r>
        <w:t>into.</w:t>
      </w:r>
      <w:r>
        <w:rPr>
          <w:spacing w:val="-5"/>
        </w:rPr>
        <w:t xml:space="preserve"> </w:t>
      </w:r>
      <w:r>
        <w:t>As</w:t>
      </w:r>
      <w:r>
        <w:rPr>
          <w:spacing w:val="-5"/>
        </w:rPr>
        <w:t xml:space="preserve"> </w:t>
      </w:r>
      <w:r>
        <w:t>such,</w:t>
      </w:r>
      <w:r>
        <w:rPr>
          <w:spacing w:val="-5"/>
        </w:rPr>
        <w:t xml:space="preserve"> </w:t>
      </w:r>
      <w:r>
        <w:t>the</w:t>
      </w:r>
      <w:r>
        <w:rPr>
          <w:spacing w:val="-5"/>
        </w:rPr>
        <w:t xml:space="preserve"> </w:t>
      </w:r>
      <w:r>
        <w:t>procedure</w:t>
      </w:r>
      <w:r>
        <w:rPr>
          <w:spacing w:val="-3"/>
        </w:rPr>
        <w:t xml:space="preserve"> </w:t>
      </w:r>
      <w:r>
        <w:t>is</w:t>
      </w:r>
      <w:r>
        <w:rPr>
          <w:spacing w:val="-2"/>
        </w:rPr>
        <w:t xml:space="preserve"> </w:t>
      </w:r>
      <w:r>
        <w:t>often</w:t>
      </w:r>
      <w:r>
        <w:rPr>
          <w:spacing w:val="-5"/>
        </w:rPr>
        <w:t xml:space="preserve"> </w:t>
      </w:r>
      <w:r>
        <w:t>called</w:t>
      </w:r>
      <w:r>
        <w:rPr>
          <w:spacing w:val="-3"/>
        </w:rPr>
        <w:t xml:space="preserve"> </w:t>
      </w:r>
      <w:r>
        <w:t>k-fold cross-validation. When a specific value for k is chosen, it may be used in place of k in the reference to the model, such as k=10 becoming 10-fold cross-validation. Cross-validation is primarily used in applied machine learning to estimate the skill of a machine learning model on</w:t>
      </w:r>
      <w:r>
        <w:rPr>
          <w:spacing w:val="-5"/>
        </w:rPr>
        <w:t xml:space="preserve"> </w:t>
      </w:r>
      <w:r>
        <w:t>unseen</w:t>
      </w:r>
      <w:r>
        <w:rPr>
          <w:spacing w:val="-5"/>
        </w:rPr>
        <w:t xml:space="preserve"> </w:t>
      </w:r>
      <w:r>
        <w:t>data.</w:t>
      </w:r>
      <w:r>
        <w:rPr>
          <w:spacing w:val="-5"/>
        </w:rPr>
        <w:t xml:space="preserve"> </w:t>
      </w:r>
      <w:r>
        <w:t>That</w:t>
      </w:r>
      <w:r>
        <w:rPr>
          <w:spacing w:val="-4"/>
        </w:rPr>
        <w:t xml:space="preserve"> </w:t>
      </w:r>
      <w:r>
        <w:t>is,</w:t>
      </w:r>
      <w:r>
        <w:rPr>
          <w:spacing w:val="-4"/>
        </w:rPr>
        <w:t xml:space="preserve"> </w:t>
      </w:r>
      <w:r>
        <w:t>to</w:t>
      </w:r>
      <w:r>
        <w:rPr>
          <w:spacing w:val="-4"/>
        </w:rPr>
        <w:t xml:space="preserve"> </w:t>
      </w:r>
      <w:r>
        <w:t>use</w:t>
      </w:r>
      <w:r>
        <w:rPr>
          <w:spacing w:val="-6"/>
        </w:rPr>
        <w:t xml:space="preserve"> </w:t>
      </w:r>
      <w:r>
        <w:t>a</w:t>
      </w:r>
      <w:r>
        <w:rPr>
          <w:spacing w:val="-6"/>
        </w:rPr>
        <w:t xml:space="preserve"> </w:t>
      </w:r>
      <w:r>
        <w:t>limited</w:t>
      </w:r>
      <w:r>
        <w:rPr>
          <w:spacing w:val="-5"/>
        </w:rPr>
        <w:t xml:space="preserve"> </w:t>
      </w:r>
      <w:r>
        <w:t>sample</w:t>
      </w:r>
      <w:r>
        <w:rPr>
          <w:spacing w:val="-6"/>
        </w:rPr>
        <w:t xml:space="preserve"> </w:t>
      </w:r>
      <w:r>
        <w:t>in</w:t>
      </w:r>
      <w:r>
        <w:rPr>
          <w:spacing w:val="-7"/>
        </w:rPr>
        <w:t xml:space="preserve"> </w:t>
      </w:r>
      <w:r>
        <w:t>order</w:t>
      </w:r>
      <w:r>
        <w:rPr>
          <w:spacing w:val="-6"/>
        </w:rPr>
        <w:t xml:space="preserve"> </w:t>
      </w:r>
      <w:r>
        <w:t>to</w:t>
      </w:r>
      <w:r>
        <w:rPr>
          <w:spacing w:val="-4"/>
        </w:rPr>
        <w:t xml:space="preserve"> </w:t>
      </w:r>
      <w:r>
        <w:t>estimate</w:t>
      </w:r>
      <w:r>
        <w:rPr>
          <w:spacing w:val="-6"/>
        </w:rPr>
        <w:t xml:space="preserve"> </w:t>
      </w:r>
      <w:r>
        <w:t>how</w:t>
      </w:r>
      <w:r>
        <w:rPr>
          <w:spacing w:val="-5"/>
        </w:rPr>
        <w:t xml:space="preserve"> </w:t>
      </w:r>
      <w:r>
        <w:t>the</w:t>
      </w:r>
      <w:r>
        <w:rPr>
          <w:spacing w:val="-3"/>
        </w:rPr>
        <w:t xml:space="preserve"> </w:t>
      </w:r>
      <w:r>
        <w:t>model</w:t>
      </w:r>
      <w:r>
        <w:rPr>
          <w:spacing w:val="-5"/>
        </w:rPr>
        <w:t xml:space="preserve"> </w:t>
      </w:r>
      <w:r>
        <w:t>is</w:t>
      </w:r>
      <w:r>
        <w:rPr>
          <w:spacing w:val="-4"/>
        </w:rPr>
        <w:t xml:space="preserve"> </w:t>
      </w:r>
      <w:r>
        <w:t>expected to perform in general when used to make predictions on data not used during the training of the model.</w:t>
      </w:r>
    </w:p>
    <w:p w14:paraId="18235843" w14:textId="77777777" w:rsidR="00B9047F" w:rsidRDefault="00CD325A">
      <w:pPr>
        <w:pStyle w:val="BodyText"/>
        <w:spacing w:before="160"/>
        <w:jc w:val="both"/>
      </w:pPr>
      <w:r>
        <w:t>The</w:t>
      </w:r>
      <w:r>
        <w:rPr>
          <w:spacing w:val="-5"/>
        </w:rPr>
        <w:t xml:space="preserve"> </w:t>
      </w:r>
      <w:r>
        <w:t>general</w:t>
      </w:r>
      <w:r>
        <w:rPr>
          <w:spacing w:val="-1"/>
        </w:rPr>
        <w:t xml:space="preserve"> </w:t>
      </w:r>
      <w:r>
        <w:t>procedure</w:t>
      </w:r>
      <w:r>
        <w:rPr>
          <w:spacing w:val="-1"/>
        </w:rPr>
        <w:t xml:space="preserve"> </w:t>
      </w:r>
      <w:r>
        <w:t>is</w:t>
      </w:r>
      <w:r>
        <w:rPr>
          <w:spacing w:val="-2"/>
        </w:rPr>
        <w:t xml:space="preserve"> </w:t>
      </w:r>
      <w:r>
        <w:t>as</w:t>
      </w:r>
      <w:r>
        <w:rPr>
          <w:spacing w:val="-1"/>
        </w:rPr>
        <w:t xml:space="preserve"> </w:t>
      </w:r>
      <w:r>
        <w:rPr>
          <w:spacing w:val="-2"/>
        </w:rPr>
        <w:t>follows:</w:t>
      </w:r>
    </w:p>
    <w:p w14:paraId="1EFDAE06" w14:textId="77777777" w:rsidR="00B9047F" w:rsidRDefault="00CD325A">
      <w:pPr>
        <w:pStyle w:val="ListParagraph"/>
        <w:numPr>
          <w:ilvl w:val="0"/>
          <w:numId w:val="20"/>
        </w:numPr>
        <w:tabs>
          <w:tab w:val="left" w:pos="742"/>
        </w:tabs>
        <w:spacing w:before="182"/>
        <w:ind w:left="742" w:hanging="359"/>
        <w:rPr>
          <w:sz w:val="24"/>
        </w:rPr>
      </w:pPr>
      <w:r>
        <w:rPr>
          <w:sz w:val="24"/>
        </w:rPr>
        <w:t>Shuffle</w:t>
      </w:r>
      <w:r>
        <w:rPr>
          <w:spacing w:val="-2"/>
          <w:sz w:val="24"/>
        </w:rPr>
        <w:t xml:space="preserve"> </w:t>
      </w:r>
      <w:r>
        <w:rPr>
          <w:sz w:val="24"/>
        </w:rPr>
        <w:t>the</w:t>
      </w:r>
      <w:r>
        <w:rPr>
          <w:spacing w:val="-3"/>
          <w:sz w:val="24"/>
        </w:rPr>
        <w:t xml:space="preserve"> </w:t>
      </w:r>
      <w:r>
        <w:rPr>
          <w:sz w:val="24"/>
        </w:rPr>
        <w:t>dataset</w:t>
      </w:r>
      <w:r>
        <w:rPr>
          <w:spacing w:val="1"/>
          <w:sz w:val="24"/>
        </w:rPr>
        <w:t xml:space="preserve"> </w:t>
      </w:r>
      <w:r>
        <w:rPr>
          <w:spacing w:val="-2"/>
          <w:sz w:val="24"/>
        </w:rPr>
        <w:t>randomly</w:t>
      </w:r>
    </w:p>
    <w:p w14:paraId="0509F20D" w14:textId="77777777" w:rsidR="00B9047F" w:rsidRDefault="00CD325A">
      <w:pPr>
        <w:pStyle w:val="ListParagraph"/>
        <w:numPr>
          <w:ilvl w:val="0"/>
          <w:numId w:val="20"/>
        </w:numPr>
        <w:tabs>
          <w:tab w:val="left" w:pos="742"/>
        </w:tabs>
        <w:spacing w:before="22"/>
        <w:ind w:left="742" w:hanging="359"/>
        <w:rPr>
          <w:sz w:val="24"/>
        </w:rPr>
      </w:pPr>
      <w:r>
        <w:rPr>
          <w:sz w:val="24"/>
        </w:rPr>
        <w:t>Split</w:t>
      </w:r>
      <w:r>
        <w:rPr>
          <w:spacing w:val="-1"/>
          <w:sz w:val="24"/>
        </w:rPr>
        <w:t xml:space="preserve"> </w:t>
      </w:r>
      <w:r>
        <w:rPr>
          <w:sz w:val="24"/>
        </w:rPr>
        <w:t>the</w:t>
      </w:r>
      <w:r>
        <w:rPr>
          <w:spacing w:val="-2"/>
          <w:sz w:val="24"/>
        </w:rPr>
        <w:t xml:space="preserve"> </w:t>
      </w:r>
      <w:r>
        <w:rPr>
          <w:sz w:val="24"/>
        </w:rPr>
        <w:t>dataset into</w:t>
      </w:r>
      <w:r>
        <w:rPr>
          <w:spacing w:val="-1"/>
          <w:sz w:val="24"/>
        </w:rPr>
        <w:t xml:space="preserve"> </w:t>
      </w:r>
      <w:r>
        <w:rPr>
          <w:sz w:val="24"/>
        </w:rPr>
        <w:t xml:space="preserve">k </w:t>
      </w:r>
      <w:r>
        <w:rPr>
          <w:spacing w:val="-2"/>
          <w:sz w:val="24"/>
        </w:rPr>
        <w:t>groups</w:t>
      </w:r>
    </w:p>
    <w:p w14:paraId="69979657" w14:textId="77777777" w:rsidR="00B9047F" w:rsidRDefault="00CD325A">
      <w:pPr>
        <w:pStyle w:val="ListParagraph"/>
        <w:numPr>
          <w:ilvl w:val="0"/>
          <w:numId w:val="20"/>
        </w:numPr>
        <w:tabs>
          <w:tab w:val="left" w:pos="742"/>
        </w:tabs>
        <w:spacing w:before="22"/>
        <w:ind w:left="742" w:hanging="359"/>
        <w:rPr>
          <w:sz w:val="24"/>
        </w:rPr>
      </w:pPr>
      <w:r>
        <w:rPr>
          <w:sz w:val="24"/>
        </w:rPr>
        <w:t>For</w:t>
      </w:r>
      <w:r>
        <w:rPr>
          <w:spacing w:val="-2"/>
          <w:sz w:val="24"/>
        </w:rPr>
        <w:t xml:space="preserve"> </w:t>
      </w:r>
      <w:r>
        <w:rPr>
          <w:sz w:val="24"/>
        </w:rPr>
        <w:t>each</w:t>
      </w:r>
      <w:r>
        <w:rPr>
          <w:spacing w:val="-1"/>
          <w:sz w:val="24"/>
        </w:rPr>
        <w:t xml:space="preserve"> </w:t>
      </w:r>
      <w:r>
        <w:rPr>
          <w:sz w:val="24"/>
        </w:rPr>
        <w:t>unique</w:t>
      </w:r>
      <w:r>
        <w:rPr>
          <w:spacing w:val="-1"/>
          <w:sz w:val="24"/>
        </w:rPr>
        <w:t xml:space="preserve"> </w:t>
      </w:r>
      <w:r>
        <w:rPr>
          <w:spacing w:val="-2"/>
          <w:sz w:val="24"/>
        </w:rPr>
        <w:t>group:</w:t>
      </w:r>
    </w:p>
    <w:p w14:paraId="776F7B97" w14:textId="77777777" w:rsidR="00B9047F" w:rsidRDefault="00CD325A">
      <w:pPr>
        <w:pStyle w:val="ListParagraph"/>
        <w:numPr>
          <w:ilvl w:val="1"/>
          <w:numId w:val="20"/>
        </w:numPr>
        <w:tabs>
          <w:tab w:val="left" w:pos="1462"/>
        </w:tabs>
        <w:spacing w:before="21"/>
        <w:ind w:left="1462" w:hanging="359"/>
        <w:rPr>
          <w:sz w:val="24"/>
        </w:rPr>
      </w:pPr>
      <w:r>
        <w:rPr>
          <w:sz w:val="24"/>
        </w:rPr>
        <w:t>Take</w:t>
      </w:r>
      <w:r>
        <w:rPr>
          <w:spacing w:val="-4"/>
          <w:sz w:val="24"/>
        </w:rPr>
        <w:t xml:space="preserve"> </w:t>
      </w:r>
      <w:r>
        <w:rPr>
          <w:sz w:val="24"/>
        </w:rPr>
        <w:t>the</w:t>
      </w:r>
      <w:r>
        <w:rPr>
          <w:spacing w:val="-1"/>
          <w:sz w:val="24"/>
        </w:rPr>
        <w:t xml:space="preserve"> </w:t>
      </w:r>
      <w:r>
        <w:rPr>
          <w:sz w:val="24"/>
        </w:rPr>
        <w:t>group</w:t>
      </w:r>
      <w:r>
        <w:rPr>
          <w:spacing w:val="1"/>
          <w:sz w:val="24"/>
        </w:rPr>
        <w:t xml:space="preserve"> </w:t>
      </w:r>
      <w:r>
        <w:rPr>
          <w:sz w:val="24"/>
        </w:rPr>
        <w:t>as</w:t>
      </w:r>
      <w:r>
        <w:rPr>
          <w:spacing w:val="-1"/>
          <w:sz w:val="24"/>
        </w:rPr>
        <w:t xml:space="preserve"> </w:t>
      </w:r>
      <w:r>
        <w:rPr>
          <w:sz w:val="24"/>
        </w:rPr>
        <w:t>a</w:t>
      </w:r>
      <w:r>
        <w:rPr>
          <w:spacing w:val="-2"/>
          <w:sz w:val="24"/>
        </w:rPr>
        <w:t xml:space="preserve"> </w:t>
      </w:r>
      <w:r>
        <w:rPr>
          <w:sz w:val="24"/>
        </w:rPr>
        <w:t>hold</w:t>
      </w:r>
      <w:r>
        <w:rPr>
          <w:spacing w:val="1"/>
          <w:sz w:val="24"/>
        </w:rPr>
        <w:t xml:space="preserve"> </w:t>
      </w:r>
      <w:r>
        <w:rPr>
          <w:sz w:val="24"/>
        </w:rPr>
        <w:t>out or</w:t>
      </w:r>
      <w:r>
        <w:rPr>
          <w:spacing w:val="-1"/>
          <w:sz w:val="24"/>
        </w:rPr>
        <w:t xml:space="preserve"> </w:t>
      </w:r>
      <w:r>
        <w:rPr>
          <w:sz w:val="24"/>
        </w:rPr>
        <w:t>test</w:t>
      </w:r>
      <w:r>
        <w:rPr>
          <w:spacing w:val="1"/>
          <w:sz w:val="24"/>
        </w:rPr>
        <w:t xml:space="preserve"> </w:t>
      </w:r>
      <w:r>
        <w:rPr>
          <w:sz w:val="24"/>
        </w:rPr>
        <w:t xml:space="preserve">data </w:t>
      </w:r>
      <w:r>
        <w:rPr>
          <w:spacing w:val="-5"/>
          <w:sz w:val="24"/>
        </w:rPr>
        <w:t>set</w:t>
      </w:r>
    </w:p>
    <w:p w14:paraId="0AE556F4" w14:textId="77777777" w:rsidR="00B9047F" w:rsidRDefault="00CD325A">
      <w:pPr>
        <w:pStyle w:val="ListParagraph"/>
        <w:numPr>
          <w:ilvl w:val="1"/>
          <w:numId w:val="20"/>
        </w:numPr>
        <w:tabs>
          <w:tab w:val="left" w:pos="1463"/>
        </w:tabs>
        <w:spacing w:before="22"/>
        <w:rPr>
          <w:sz w:val="24"/>
        </w:rPr>
      </w:pPr>
      <w:r>
        <w:rPr>
          <w:sz w:val="24"/>
        </w:rPr>
        <w:t>Take</w:t>
      </w:r>
      <w:r>
        <w:rPr>
          <w:spacing w:val="-4"/>
          <w:sz w:val="24"/>
        </w:rPr>
        <w:t xml:space="preserve"> </w:t>
      </w:r>
      <w:r>
        <w:rPr>
          <w:sz w:val="24"/>
        </w:rPr>
        <w:t>the</w:t>
      </w:r>
      <w:r>
        <w:rPr>
          <w:spacing w:val="-1"/>
          <w:sz w:val="24"/>
        </w:rPr>
        <w:t xml:space="preserve"> </w:t>
      </w:r>
      <w:r>
        <w:rPr>
          <w:sz w:val="24"/>
        </w:rPr>
        <w:t>remaining</w:t>
      </w:r>
      <w:r>
        <w:rPr>
          <w:spacing w:val="-1"/>
          <w:sz w:val="24"/>
        </w:rPr>
        <w:t xml:space="preserve"> </w:t>
      </w:r>
      <w:r>
        <w:rPr>
          <w:sz w:val="24"/>
        </w:rPr>
        <w:t>groups</w:t>
      </w:r>
      <w:r>
        <w:rPr>
          <w:spacing w:val="-2"/>
          <w:sz w:val="24"/>
        </w:rPr>
        <w:t xml:space="preserve"> </w:t>
      </w:r>
      <w:r>
        <w:rPr>
          <w:sz w:val="24"/>
        </w:rPr>
        <w:t>as</w:t>
      </w:r>
      <w:r>
        <w:rPr>
          <w:spacing w:val="-2"/>
          <w:sz w:val="24"/>
        </w:rPr>
        <w:t xml:space="preserve"> </w:t>
      </w:r>
      <w:r>
        <w:rPr>
          <w:sz w:val="24"/>
        </w:rPr>
        <w:t>a</w:t>
      </w:r>
      <w:r>
        <w:rPr>
          <w:spacing w:val="-2"/>
          <w:sz w:val="24"/>
        </w:rPr>
        <w:t xml:space="preserve"> </w:t>
      </w:r>
      <w:r>
        <w:rPr>
          <w:sz w:val="24"/>
        </w:rPr>
        <w:t>training</w:t>
      </w:r>
      <w:r>
        <w:rPr>
          <w:spacing w:val="-1"/>
          <w:sz w:val="24"/>
        </w:rPr>
        <w:t xml:space="preserve"> </w:t>
      </w:r>
      <w:r>
        <w:rPr>
          <w:sz w:val="24"/>
        </w:rPr>
        <w:t xml:space="preserve">data </w:t>
      </w:r>
      <w:r>
        <w:rPr>
          <w:spacing w:val="-5"/>
          <w:sz w:val="24"/>
        </w:rPr>
        <w:t>set</w:t>
      </w:r>
    </w:p>
    <w:p w14:paraId="1B45954D" w14:textId="77777777" w:rsidR="00B9047F" w:rsidRDefault="00CD325A">
      <w:pPr>
        <w:pStyle w:val="ListParagraph"/>
        <w:numPr>
          <w:ilvl w:val="1"/>
          <w:numId w:val="20"/>
        </w:numPr>
        <w:tabs>
          <w:tab w:val="left" w:pos="1462"/>
        </w:tabs>
        <w:spacing w:before="22"/>
        <w:ind w:left="1462" w:hanging="359"/>
        <w:rPr>
          <w:sz w:val="24"/>
        </w:rPr>
      </w:pPr>
      <w:r>
        <w:rPr>
          <w:sz w:val="24"/>
        </w:rPr>
        <w:t>Fit</w:t>
      </w:r>
      <w:r>
        <w:rPr>
          <w:spacing w:val="-3"/>
          <w:sz w:val="24"/>
        </w:rPr>
        <w:t xml:space="preserve"> </w:t>
      </w:r>
      <w:r>
        <w:rPr>
          <w:sz w:val="24"/>
        </w:rPr>
        <w:t>a</w:t>
      </w:r>
      <w:r>
        <w:rPr>
          <w:spacing w:val="-1"/>
          <w:sz w:val="24"/>
        </w:rPr>
        <w:t xml:space="preserve"> </w:t>
      </w:r>
      <w:r>
        <w:rPr>
          <w:sz w:val="24"/>
        </w:rPr>
        <w:t>model on</w:t>
      </w:r>
      <w:r>
        <w:rPr>
          <w:spacing w:val="-1"/>
          <w:sz w:val="24"/>
        </w:rPr>
        <w:t xml:space="preserve"> </w:t>
      </w:r>
      <w:r>
        <w:rPr>
          <w:sz w:val="24"/>
        </w:rPr>
        <w:t>the training set</w:t>
      </w:r>
      <w:r>
        <w:rPr>
          <w:spacing w:val="-1"/>
          <w:sz w:val="24"/>
        </w:rPr>
        <w:t xml:space="preserve"> </w:t>
      </w:r>
      <w:r>
        <w:rPr>
          <w:sz w:val="24"/>
        </w:rPr>
        <w:t>and</w:t>
      </w:r>
      <w:r>
        <w:rPr>
          <w:spacing w:val="1"/>
          <w:sz w:val="24"/>
        </w:rPr>
        <w:t xml:space="preserve"> </w:t>
      </w:r>
      <w:r>
        <w:rPr>
          <w:sz w:val="24"/>
        </w:rPr>
        <w:t>evaluate</w:t>
      </w:r>
      <w:r>
        <w:rPr>
          <w:spacing w:val="-1"/>
          <w:sz w:val="24"/>
        </w:rPr>
        <w:t xml:space="preserve"> </w:t>
      </w:r>
      <w:r>
        <w:rPr>
          <w:sz w:val="24"/>
        </w:rPr>
        <w:t>it</w:t>
      </w:r>
      <w:r>
        <w:rPr>
          <w:spacing w:val="-1"/>
          <w:sz w:val="24"/>
        </w:rPr>
        <w:t xml:space="preserve"> </w:t>
      </w:r>
      <w:r>
        <w:rPr>
          <w:sz w:val="24"/>
        </w:rPr>
        <w:t xml:space="preserve">on the test </w:t>
      </w:r>
      <w:r>
        <w:rPr>
          <w:spacing w:val="-5"/>
          <w:sz w:val="24"/>
        </w:rPr>
        <w:t>set</w:t>
      </w:r>
    </w:p>
    <w:p w14:paraId="577D6976" w14:textId="77777777" w:rsidR="00B9047F" w:rsidRDefault="00B9047F">
      <w:pPr>
        <w:pStyle w:val="ListParagraph"/>
        <w:rPr>
          <w:sz w:val="2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0143C071" w14:textId="77777777" w:rsidR="00B9047F" w:rsidRDefault="00CD325A">
      <w:pPr>
        <w:pStyle w:val="ListParagraph"/>
        <w:numPr>
          <w:ilvl w:val="1"/>
          <w:numId w:val="20"/>
        </w:numPr>
        <w:tabs>
          <w:tab w:val="left" w:pos="1463"/>
        </w:tabs>
        <w:spacing w:before="60"/>
        <w:rPr>
          <w:sz w:val="24"/>
        </w:rPr>
      </w:pPr>
      <w:r>
        <w:rPr>
          <w:sz w:val="24"/>
        </w:rPr>
        <w:lastRenderedPageBreak/>
        <w:t>Retain</w:t>
      </w:r>
      <w:r>
        <w:rPr>
          <w:spacing w:val="-1"/>
          <w:sz w:val="24"/>
        </w:rPr>
        <w:t xml:space="preserve"> </w:t>
      </w:r>
      <w:r>
        <w:rPr>
          <w:sz w:val="24"/>
        </w:rPr>
        <w:t>the</w:t>
      </w:r>
      <w:r>
        <w:rPr>
          <w:spacing w:val="-1"/>
          <w:sz w:val="24"/>
        </w:rPr>
        <w:t xml:space="preserve"> </w:t>
      </w:r>
      <w:r>
        <w:rPr>
          <w:sz w:val="24"/>
        </w:rPr>
        <w:t>evaluation</w:t>
      </w:r>
      <w:r>
        <w:rPr>
          <w:spacing w:val="-1"/>
          <w:sz w:val="24"/>
        </w:rPr>
        <w:t xml:space="preserve"> </w:t>
      </w:r>
      <w:r>
        <w:rPr>
          <w:sz w:val="24"/>
        </w:rPr>
        <w:t>score</w:t>
      </w:r>
      <w:r>
        <w:rPr>
          <w:spacing w:val="-3"/>
          <w:sz w:val="24"/>
        </w:rPr>
        <w:t xml:space="preserve"> </w:t>
      </w:r>
      <w:r>
        <w:rPr>
          <w:sz w:val="24"/>
        </w:rPr>
        <w:t>and</w:t>
      </w:r>
      <w:r>
        <w:rPr>
          <w:spacing w:val="-1"/>
          <w:sz w:val="24"/>
        </w:rPr>
        <w:t xml:space="preserve"> </w:t>
      </w:r>
      <w:r>
        <w:rPr>
          <w:sz w:val="24"/>
        </w:rPr>
        <w:t>discard</w:t>
      </w:r>
      <w:r>
        <w:rPr>
          <w:spacing w:val="-1"/>
          <w:sz w:val="24"/>
        </w:rPr>
        <w:t xml:space="preserve"> </w:t>
      </w:r>
      <w:r>
        <w:rPr>
          <w:sz w:val="24"/>
        </w:rPr>
        <w:t>the</w:t>
      </w:r>
      <w:r>
        <w:rPr>
          <w:spacing w:val="-2"/>
          <w:sz w:val="24"/>
        </w:rPr>
        <w:t xml:space="preserve"> model</w:t>
      </w:r>
    </w:p>
    <w:p w14:paraId="1F3A6A19" w14:textId="77777777" w:rsidR="00B9047F" w:rsidRDefault="00CD325A">
      <w:pPr>
        <w:pStyle w:val="ListParagraph"/>
        <w:numPr>
          <w:ilvl w:val="0"/>
          <w:numId w:val="20"/>
        </w:numPr>
        <w:tabs>
          <w:tab w:val="left" w:pos="742"/>
        </w:tabs>
        <w:spacing w:before="22"/>
        <w:ind w:left="742" w:hanging="359"/>
        <w:rPr>
          <w:sz w:val="24"/>
        </w:rPr>
      </w:pPr>
      <w:r>
        <w:rPr>
          <w:sz w:val="24"/>
        </w:rPr>
        <w:t>Summarize</w:t>
      </w:r>
      <w:r>
        <w:rPr>
          <w:spacing w:val="-4"/>
          <w:sz w:val="24"/>
        </w:rPr>
        <w:t xml:space="preserve"> </w:t>
      </w:r>
      <w:r>
        <w:rPr>
          <w:sz w:val="24"/>
        </w:rPr>
        <w:t>the</w:t>
      </w:r>
      <w:r>
        <w:rPr>
          <w:spacing w:val="-1"/>
          <w:sz w:val="24"/>
        </w:rPr>
        <w:t xml:space="preserve"> </w:t>
      </w:r>
      <w:r>
        <w:rPr>
          <w:sz w:val="24"/>
        </w:rPr>
        <w:t>skill</w:t>
      </w:r>
      <w:r>
        <w:rPr>
          <w:spacing w:val="-1"/>
          <w:sz w:val="24"/>
        </w:rPr>
        <w:t xml:space="preserve"> </w:t>
      </w:r>
      <w:r>
        <w:rPr>
          <w:sz w:val="24"/>
        </w:rPr>
        <w:t>of the</w:t>
      </w:r>
      <w:r>
        <w:rPr>
          <w:spacing w:val="-2"/>
          <w:sz w:val="24"/>
        </w:rPr>
        <w:t xml:space="preserve"> </w:t>
      </w:r>
      <w:r>
        <w:rPr>
          <w:sz w:val="24"/>
        </w:rPr>
        <w:t>model</w:t>
      </w:r>
      <w:r>
        <w:rPr>
          <w:spacing w:val="-1"/>
          <w:sz w:val="24"/>
        </w:rPr>
        <w:t xml:space="preserve"> </w:t>
      </w:r>
      <w:r>
        <w:rPr>
          <w:sz w:val="24"/>
        </w:rPr>
        <w:t>using</w:t>
      </w:r>
      <w:r>
        <w:rPr>
          <w:spacing w:val="-1"/>
          <w:sz w:val="24"/>
        </w:rPr>
        <w:t xml:space="preserve"> </w:t>
      </w:r>
      <w:r>
        <w:rPr>
          <w:sz w:val="24"/>
        </w:rPr>
        <w:t>the sample of</w:t>
      </w:r>
      <w:r>
        <w:rPr>
          <w:spacing w:val="-1"/>
          <w:sz w:val="24"/>
        </w:rPr>
        <w:t xml:space="preserve"> </w:t>
      </w:r>
      <w:r>
        <w:rPr>
          <w:sz w:val="24"/>
        </w:rPr>
        <w:t>model</w:t>
      </w:r>
      <w:r>
        <w:rPr>
          <w:spacing w:val="-1"/>
          <w:sz w:val="24"/>
        </w:rPr>
        <w:t xml:space="preserve"> </w:t>
      </w:r>
      <w:r>
        <w:rPr>
          <w:sz w:val="24"/>
        </w:rPr>
        <w:t xml:space="preserve">evaluation </w:t>
      </w:r>
      <w:r>
        <w:rPr>
          <w:spacing w:val="-2"/>
          <w:sz w:val="24"/>
        </w:rPr>
        <w:t>scores</w:t>
      </w:r>
    </w:p>
    <w:p w14:paraId="1F04F9A8" w14:textId="77777777" w:rsidR="00B9047F" w:rsidRDefault="00CD325A">
      <w:pPr>
        <w:pStyle w:val="BodyText"/>
        <w:spacing w:before="183" w:line="259" w:lineRule="auto"/>
        <w:ind w:right="588"/>
        <w:jc w:val="both"/>
      </w:pPr>
      <w:r>
        <w:t>Importantly, each observation in the data sample is assigned to an individual group and stays in that group for the duration of the procedure. This means that each sample is given the opportunity to be used in the hold out set 1 time and used to train the model k-1 times.</w:t>
      </w:r>
    </w:p>
    <w:p w14:paraId="1CEA6655" w14:textId="77777777" w:rsidR="00B9047F" w:rsidRDefault="00CD325A">
      <w:pPr>
        <w:pStyle w:val="BodyText"/>
        <w:spacing w:before="10"/>
        <w:ind w:left="0"/>
        <w:rPr>
          <w:sz w:val="19"/>
        </w:rPr>
      </w:pPr>
      <w:r>
        <w:rPr>
          <w:noProof/>
          <w:sz w:val="19"/>
          <w:lang w:bidi="te-IN"/>
        </w:rPr>
        <w:drawing>
          <wp:anchor distT="0" distB="0" distL="0" distR="0" simplePos="0" relativeHeight="487608320" behindDoc="1" locked="0" layoutInCell="1" allowOverlap="1" wp14:anchorId="06970E2C" wp14:editId="6C0765F4">
            <wp:simplePos x="0" y="0"/>
            <wp:positionH relativeFrom="page">
              <wp:posOffset>2267388</wp:posOffset>
            </wp:positionH>
            <wp:positionV relativeFrom="paragraph">
              <wp:posOffset>160643</wp:posOffset>
            </wp:positionV>
            <wp:extent cx="3042913" cy="4299966"/>
            <wp:effectExtent l="0" t="0" r="0" b="0"/>
            <wp:wrapTopAndBottom/>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86" cstate="print"/>
                    <a:stretch>
                      <a:fillRect/>
                    </a:stretch>
                  </pic:blipFill>
                  <pic:spPr>
                    <a:xfrm>
                      <a:off x="0" y="0"/>
                      <a:ext cx="3042913" cy="4299966"/>
                    </a:xfrm>
                    <a:prstGeom prst="rect">
                      <a:avLst/>
                    </a:prstGeom>
                  </pic:spPr>
                </pic:pic>
              </a:graphicData>
            </a:graphic>
          </wp:anchor>
        </w:drawing>
      </w:r>
    </w:p>
    <w:p w14:paraId="676480DD" w14:textId="77777777" w:rsidR="00B9047F" w:rsidRDefault="00B9047F">
      <w:pPr>
        <w:pStyle w:val="BodyText"/>
        <w:spacing w:before="29"/>
        <w:ind w:left="0"/>
        <w:rPr>
          <w:sz w:val="18"/>
        </w:rPr>
      </w:pPr>
    </w:p>
    <w:p w14:paraId="15B08667" w14:textId="77777777" w:rsidR="00B9047F" w:rsidRDefault="00CD325A">
      <w:pPr>
        <w:ind w:left="2923"/>
        <w:rPr>
          <w:i/>
          <w:sz w:val="18"/>
        </w:rPr>
      </w:pPr>
      <w:bookmarkStart w:id="119" w:name="_bookmark123"/>
      <w:bookmarkEnd w:id="119"/>
      <w:r>
        <w:rPr>
          <w:i/>
          <w:color w:val="44536A"/>
          <w:sz w:val="18"/>
        </w:rPr>
        <w:t>Figure</w:t>
      </w:r>
      <w:r>
        <w:rPr>
          <w:i/>
          <w:color w:val="44536A"/>
          <w:spacing w:val="-4"/>
          <w:sz w:val="18"/>
        </w:rPr>
        <w:t xml:space="preserve"> </w:t>
      </w:r>
      <w:r>
        <w:rPr>
          <w:i/>
          <w:color w:val="44536A"/>
          <w:sz w:val="18"/>
        </w:rPr>
        <w:t>39:</w:t>
      </w:r>
      <w:r>
        <w:rPr>
          <w:i/>
          <w:color w:val="44536A"/>
          <w:spacing w:val="-2"/>
          <w:sz w:val="18"/>
        </w:rPr>
        <w:t xml:space="preserve"> </w:t>
      </w:r>
      <w:r>
        <w:rPr>
          <w:i/>
          <w:color w:val="44536A"/>
          <w:sz w:val="18"/>
        </w:rPr>
        <w:t>5-Fold Cross</w:t>
      </w:r>
      <w:r>
        <w:rPr>
          <w:i/>
          <w:color w:val="44536A"/>
          <w:spacing w:val="-1"/>
          <w:sz w:val="18"/>
        </w:rPr>
        <w:t xml:space="preserve"> </w:t>
      </w:r>
      <w:r>
        <w:rPr>
          <w:i/>
          <w:color w:val="44536A"/>
          <w:sz w:val="18"/>
        </w:rPr>
        <w:t>Validation</w:t>
      </w:r>
      <w:r>
        <w:rPr>
          <w:i/>
          <w:color w:val="44536A"/>
          <w:spacing w:val="1"/>
          <w:sz w:val="18"/>
        </w:rPr>
        <w:t xml:space="preserve"> </w:t>
      </w:r>
      <w:r>
        <w:rPr>
          <w:i/>
          <w:color w:val="44536A"/>
          <w:spacing w:val="-2"/>
          <w:sz w:val="18"/>
        </w:rPr>
        <w:t>example</w:t>
      </w:r>
    </w:p>
    <w:p w14:paraId="3020CCA0" w14:textId="77777777" w:rsidR="00B9047F" w:rsidRDefault="00CD325A">
      <w:pPr>
        <w:pStyle w:val="Heading3"/>
        <w:numPr>
          <w:ilvl w:val="2"/>
          <w:numId w:val="21"/>
        </w:numPr>
        <w:tabs>
          <w:tab w:val="left" w:pos="605"/>
        </w:tabs>
        <w:spacing w:before="196"/>
        <w:ind w:left="605" w:hanging="582"/>
      </w:pPr>
      <w:bookmarkStart w:id="120" w:name="_bookmark124"/>
      <w:bookmarkEnd w:id="120"/>
      <w:r>
        <w:t>Configuration</w:t>
      </w:r>
      <w:r>
        <w:rPr>
          <w:spacing w:val="-10"/>
        </w:rPr>
        <w:t xml:space="preserve"> </w:t>
      </w:r>
      <w:r>
        <w:t>of</w:t>
      </w:r>
      <w:r>
        <w:rPr>
          <w:spacing w:val="-7"/>
        </w:rPr>
        <w:t xml:space="preserve"> </w:t>
      </w:r>
      <w:r>
        <w:rPr>
          <w:spacing w:val="-5"/>
        </w:rPr>
        <w:t>‘k’</w:t>
      </w:r>
    </w:p>
    <w:p w14:paraId="7556DA3B" w14:textId="77777777" w:rsidR="00B9047F" w:rsidRDefault="00CD325A">
      <w:pPr>
        <w:pStyle w:val="BodyText"/>
        <w:spacing w:before="264" w:line="259" w:lineRule="auto"/>
        <w:ind w:right="587" w:firstLine="719"/>
        <w:jc w:val="both"/>
      </w:pPr>
      <w:r>
        <w:t>The</w:t>
      </w:r>
      <w:r>
        <w:rPr>
          <w:spacing w:val="-2"/>
        </w:rPr>
        <w:t xml:space="preserve"> </w:t>
      </w:r>
      <w:r>
        <w:t>k</w:t>
      </w:r>
      <w:r>
        <w:rPr>
          <w:spacing w:val="-1"/>
        </w:rPr>
        <w:t xml:space="preserve"> </w:t>
      </w:r>
      <w:r>
        <w:t>value</w:t>
      </w:r>
      <w:r>
        <w:rPr>
          <w:spacing w:val="-2"/>
        </w:rPr>
        <w:t xml:space="preserve"> </w:t>
      </w:r>
      <w:r>
        <w:t>must be</w:t>
      </w:r>
      <w:r>
        <w:rPr>
          <w:spacing w:val="-2"/>
        </w:rPr>
        <w:t xml:space="preserve"> </w:t>
      </w:r>
      <w:r>
        <w:t>chosen</w:t>
      </w:r>
      <w:r>
        <w:rPr>
          <w:spacing w:val="-1"/>
        </w:rPr>
        <w:t xml:space="preserve"> </w:t>
      </w:r>
      <w:r>
        <w:t>carefully</w:t>
      </w:r>
      <w:r>
        <w:rPr>
          <w:spacing w:val="-1"/>
        </w:rPr>
        <w:t xml:space="preserve"> </w:t>
      </w:r>
      <w:r>
        <w:t>for the</w:t>
      </w:r>
      <w:r>
        <w:rPr>
          <w:spacing w:val="-1"/>
        </w:rPr>
        <w:t xml:space="preserve"> </w:t>
      </w:r>
      <w:r>
        <w:t>data</w:t>
      </w:r>
      <w:r>
        <w:rPr>
          <w:spacing w:val="-2"/>
        </w:rPr>
        <w:t xml:space="preserve"> </w:t>
      </w:r>
      <w:r>
        <w:t>sample.</w:t>
      </w:r>
      <w:r>
        <w:rPr>
          <w:spacing w:val="-1"/>
        </w:rPr>
        <w:t xml:space="preserve"> </w:t>
      </w:r>
      <w:r>
        <w:t>A</w:t>
      </w:r>
      <w:r>
        <w:rPr>
          <w:spacing w:val="-2"/>
        </w:rPr>
        <w:t xml:space="preserve"> </w:t>
      </w:r>
      <w:r>
        <w:t>poorly</w:t>
      </w:r>
      <w:r>
        <w:rPr>
          <w:spacing w:val="-2"/>
        </w:rPr>
        <w:t xml:space="preserve"> </w:t>
      </w:r>
      <w:r>
        <w:t>chosen</w:t>
      </w:r>
      <w:r>
        <w:rPr>
          <w:spacing w:val="-1"/>
        </w:rPr>
        <w:t xml:space="preserve"> </w:t>
      </w:r>
      <w:r>
        <w:t>value</w:t>
      </w:r>
      <w:r>
        <w:rPr>
          <w:spacing w:val="-2"/>
        </w:rPr>
        <w:t xml:space="preserve"> </w:t>
      </w:r>
      <w:r>
        <w:t>for</w:t>
      </w:r>
      <w:r>
        <w:rPr>
          <w:spacing w:val="-3"/>
        </w:rPr>
        <w:t xml:space="preserve"> </w:t>
      </w:r>
      <w:r>
        <w:t>k may result in a mis-representative idea of the skill of the model, such as a score with a high variance (that may change a lot based on the data used to fit the model), or a high bias, (such as an overestimate of the skill of the model).</w:t>
      </w:r>
    </w:p>
    <w:p w14:paraId="1FFF0DE9" w14:textId="77777777" w:rsidR="00B9047F" w:rsidRDefault="00CD325A">
      <w:pPr>
        <w:pStyle w:val="BodyText"/>
        <w:spacing w:before="160"/>
      </w:pPr>
      <w:r>
        <w:t>Three common</w:t>
      </w:r>
      <w:r>
        <w:rPr>
          <w:spacing w:val="-1"/>
        </w:rPr>
        <w:t xml:space="preserve"> </w:t>
      </w:r>
      <w:r>
        <w:t>tactics</w:t>
      </w:r>
      <w:r>
        <w:rPr>
          <w:spacing w:val="-2"/>
        </w:rPr>
        <w:t xml:space="preserve"> </w:t>
      </w:r>
      <w:r>
        <w:t>for choosing</w:t>
      </w:r>
      <w:r>
        <w:rPr>
          <w:spacing w:val="-1"/>
        </w:rPr>
        <w:t xml:space="preserve"> </w:t>
      </w:r>
      <w:r>
        <w:t>a</w:t>
      </w:r>
      <w:r>
        <w:rPr>
          <w:spacing w:val="-2"/>
        </w:rPr>
        <w:t xml:space="preserve"> </w:t>
      </w:r>
      <w:r>
        <w:t>value for</w:t>
      </w:r>
      <w:r>
        <w:rPr>
          <w:spacing w:val="-2"/>
        </w:rPr>
        <w:t xml:space="preserve"> </w:t>
      </w:r>
      <w:r>
        <w:t>k</w:t>
      </w:r>
      <w:r>
        <w:rPr>
          <w:spacing w:val="-1"/>
        </w:rPr>
        <w:t xml:space="preserve"> </w:t>
      </w:r>
      <w:r>
        <w:t>are</w:t>
      </w:r>
      <w:r>
        <w:rPr>
          <w:spacing w:val="-3"/>
        </w:rPr>
        <w:t xml:space="preserve"> </w:t>
      </w:r>
      <w:r>
        <w:t>as</w:t>
      </w:r>
      <w:r>
        <w:rPr>
          <w:spacing w:val="-1"/>
        </w:rPr>
        <w:t xml:space="preserve"> </w:t>
      </w:r>
      <w:r>
        <w:rPr>
          <w:spacing w:val="-2"/>
        </w:rPr>
        <w:t>follows:</w:t>
      </w:r>
    </w:p>
    <w:p w14:paraId="16C55C85" w14:textId="77777777" w:rsidR="00B9047F" w:rsidRDefault="00CD325A">
      <w:pPr>
        <w:pStyle w:val="ListParagraph"/>
        <w:numPr>
          <w:ilvl w:val="3"/>
          <w:numId w:val="21"/>
        </w:numPr>
        <w:tabs>
          <w:tab w:val="left" w:pos="743"/>
        </w:tabs>
        <w:spacing w:before="182" w:line="259" w:lineRule="auto"/>
        <w:ind w:right="592"/>
        <w:jc w:val="both"/>
        <w:rPr>
          <w:sz w:val="24"/>
        </w:rPr>
      </w:pPr>
      <w:r>
        <w:rPr>
          <w:sz w:val="24"/>
        </w:rPr>
        <w:t>Representative:</w:t>
      </w:r>
      <w:r>
        <w:rPr>
          <w:spacing w:val="-15"/>
          <w:sz w:val="24"/>
        </w:rPr>
        <w:t xml:space="preserve"> </w:t>
      </w:r>
      <w:r>
        <w:rPr>
          <w:sz w:val="24"/>
        </w:rPr>
        <w:t>The</w:t>
      </w:r>
      <w:r>
        <w:rPr>
          <w:spacing w:val="-15"/>
          <w:sz w:val="24"/>
        </w:rPr>
        <w:t xml:space="preserve"> </w:t>
      </w:r>
      <w:r>
        <w:rPr>
          <w:sz w:val="24"/>
        </w:rPr>
        <w:t>value</w:t>
      </w:r>
      <w:r>
        <w:rPr>
          <w:spacing w:val="-15"/>
          <w:sz w:val="24"/>
        </w:rPr>
        <w:t xml:space="preserve"> </w:t>
      </w:r>
      <w:r>
        <w:rPr>
          <w:sz w:val="24"/>
        </w:rPr>
        <w:t>for</w:t>
      </w:r>
      <w:r>
        <w:rPr>
          <w:spacing w:val="-15"/>
          <w:sz w:val="24"/>
        </w:rPr>
        <w:t xml:space="preserve"> </w:t>
      </w:r>
      <w:r>
        <w:rPr>
          <w:sz w:val="24"/>
        </w:rPr>
        <w:t>k</w:t>
      </w:r>
      <w:r>
        <w:rPr>
          <w:spacing w:val="-15"/>
          <w:sz w:val="24"/>
        </w:rPr>
        <w:t xml:space="preserve"> </w:t>
      </w:r>
      <w:r>
        <w:rPr>
          <w:sz w:val="24"/>
        </w:rPr>
        <w:t>is</w:t>
      </w:r>
      <w:r>
        <w:rPr>
          <w:spacing w:val="-15"/>
          <w:sz w:val="24"/>
        </w:rPr>
        <w:t xml:space="preserve"> </w:t>
      </w:r>
      <w:r>
        <w:rPr>
          <w:sz w:val="24"/>
        </w:rPr>
        <w:t>chosen</w:t>
      </w:r>
      <w:r>
        <w:rPr>
          <w:spacing w:val="-15"/>
          <w:sz w:val="24"/>
        </w:rPr>
        <w:t xml:space="preserve"> </w:t>
      </w:r>
      <w:r>
        <w:rPr>
          <w:sz w:val="24"/>
        </w:rPr>
        <w:t>such</w:t>
      </w:r>
      <w:r>
        <w:rPr>
          <w:spacing w:val="-13"/>
          <w:sz w:val="24"/>
        </w:rPr>
        <w:t xml:space="preserve"> </w:t>
      </w:r>
      <w:r>
        <w:rPr>
          <w:sz w:val="24"/>
        </w:rPr>
        <w:t>that</w:t>
      </w:r>
      <w:r>
        <w:rPr>
          <w:spacing w:val="-13"/>
          <w:sz w:val="24"/>
        </w:rPr>
        <w:t xml:space="preserve"> </w:t>
      </w:r>
      <w:r>
        <w:rPr>
          <w:sz w:val="24"/>
        </w:rPr>
        <w:t>each</w:t>
      </w:r>
      <w:r>
        <w:rPr>
          <w:spacing w:val="-13"/>
          <w:sz w:val="24"/>
        </w:rPr>
        <w:t xml:space="preserve"> </w:t>
      </w:r>
      <w:r>
        <w:rPr>
          <w:sz w:val="24"/>
        </w:rPr>
        <w:t>train/test</w:t>
      </w:r>
      <w:r>
        <w:rPr>
          <w:spacing w:val="-15"/>
          <w:sz w:val="24"/>
        </w:rPr>
        <w:t xml:space="preserve"> </w:t>
      </w:r>
      <w:r>
        <w:rPr>
          <w:sz w:val="24"/>
        </w:rPr>
        <w:t>group</w:t>
      </w:r>
      <w:r>
        <w:rPr>
          <w:spacing w:val="-14"/>
          <w:sz w:val="24"/>
        </w:rPr>
        <w:t xml:space="preserve"> </w:t>
      </w:r>
      <w:r>
        <w:rPr>
          <w:sz w:val="24"/>
        </w:rPr>
        <w:t>of</w:t>
      </w:r>
      <w:r>
        <w:rPr>
          <w:spacing w:val="-15"/>
          <w:sz w:val="24"/>
        </w:rPr>
        <w:t xml:space="preserve"> </w:t>
      </w:r>
      <w:r>
        <w:rPr>
          <w:sz w:val="24"/>
        </w:rPr>
        <w:t>data</w:t>
      </w:r>
      <w:r>
        <w:rPr>
          <w:spacing w:val="-15"/>
          <w:sz w:val="24"/>
        </w:rPr>
        <w:t xml:space="preserve"> </w:t>
      </w:r>
      <w:r>
        <w:rPr>
          <w:sz w:val="24"/>
        </w:rPr>
        <w:t>samples is large enough to be statistically representative of the broader dataset.</w:t>
      </w:r>
    </w:p>
    <w:p w14:paraId="2C7B08A0" w14:textId="77777777" w:rsidR="00B9047F" w:rsidRDefault="00CD325A">
      <w:pPr>
        <w:pStyle w:val="ListParagraph"/>
        <w:numPr>
          <w:ilvl w:val="3"/>
          <w:numId w:val="21"/>
        </w:numPr>
        <w:tabs>
          <w:tab w:val="left" w:pos="743"/>
        </w:tabs>
        <w:spacing w:line="259" w:lineRule="auto"/>
        <w:ind w:right="590"/>
        <w:jc w:val="both"/>
        <w:rPr>
          <w:sz w:val="24"/>
        </w:rPr>
      </w:pPr>
      <w:r>
        <w:rPr>
          <w:sz w:val="24"/>
        </w:rPr>
        <w:t xml:space="preserve">k=10: The value for k is fixed to 10, a value that has been found through experimentation to generally result in a model skill estimate with low bias a modest </w:t>
      </w:r>
      <w:r>
        <w:rPr>
          <w:spacing w:val="-2"/>
          <w:sz w:val="24"/>
        </w:rPr>
        <w:t>variance.</w:t>
      </w:r>
    </w:p>
    <w:p w14:paraId="07069F58" w14:textId="77777777" w:rsidR="00B9047F" w:rsidRDefault="00B9047F">
      <w:pPr>
        <w:pStyle w:val="ListParagraph"/>
        <w:spacing w:line="259" w:lineRule="auto"/>
        <w:jc w:val="both"/>
        <w:rPr>
          <w:sz w:val="2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241BB5CF" w14:textId="77777777" w:rsidR="00B9047F" w:rsidRDefault="00CD325A">
      <w:pPr>
        <w:pStyle w:val="ListParagraph"/>
        <w:numPr>
          <w:ilvl w:val="3"/>
          <w:numId w:val="21"/>
        </w:numPr>
        <w:tabs>
          <w:tab w:val="left" w:pos="743"/>
        </w:tabs>
        <w:spacing w:before="60" w:line="259" w:lineRule="auto"/>
        <w:ind w:right="587"/>
        <w:jc w:val="both"/>
        <w:rPr>
          <w:sz w:val="24"/>
        </w:rPr>
      </w:pPr>
      <w:r>
        <w:rPr>
          <w:sz w:val="24"/>
        </w:rPr>
        <w:lastRenderedPageBreak/>
        <w:t>k=n: The value for k is fixed to ‘n’, where n is the size of the dataset to give each test sample</w:t>
      </w:r>
      <w:r>
        <w:rPr>
          <w:spacing w:val="-7"/>
          <w:sz w:val="24"/>
        </w:rPr>
        <w:t xml:space="preserve"> </w:t>
      </w:r>
      <w:r>
        <w:rPr>
          <w:sz w:val="24"/>
        </w:rPr>
        <w:t>an</w:t>
      </w:r>
      <w:r>
        <w:rPr>
          <w:spacing w:val="-6"/>
          <w:sz w:val="24"/>
        </w:rPr>
        <w:t xml:space="preserve"> </w:t>
      </w:r>
      <w:r>
        <w:rPr>
          <w:sz w:val="24"/>
        </w:rPr>
        <w:t>opportunity</w:t>
      </w:r>
      <w:r>
        <w:rPr>
          <w:spacing w:val="-5"/>
          <w:sz w:val="24"/>
        </w:rPr>
        <w:t xml:space="preserve"> </w:t>
      </w:r>
      <w:r>
        <w:rPr>
          <w:sz w:val="24"/>
        </w:rPr>
        <w:t>to</w:t>
      </w:r>
      <w:r>
        <w:rPr>
          <w:spacing w:val="-5"/>
          <w:sz w:val="24"/>
        </w:rPr>
        <w:t xml:space="preserve"> </w:t>
      </w:r>
      <w:r>
        <w:rPr>
          <w:sz w:val="24"/>
        </w:rPr>
        <w:t>be</w:t>
      </w:r>
      <w:r>
        <w:rPr>
          <w:spacing w:val="-7"/>
          <w:sz w:val="24"/>
        </w:rPr>
        <w:t xml:space="preserve"> </w:t>
      </w:r>
      <w:r>
        <w:rPr>
          <w:sz w:val="24"/>
        </w:rPr>
        <w:t>used</w:t>
      </w:r>
      <w:r>
        <w:rPr>
          <w:spacing w:val="-6"/>
          <w:sz w:val="24"/>
        </w:rPr>
        <w:t xml:space="preserve"> </w:t>
      </w:r>
      <w:r>
        <w:rPr>
          <w:sz w:val="24"/>
        </w:rPr>
        <w:t>in</w:t>
      </w:r>
      <w:r>
        <w:rPr>
          <w:spacing w:val="-5"/>
          <w:sz w:val="24"/>
        </w:rPr>
        <w:t xml:space="preserve"> </w:t>
      </w:r>
      <w:r>
        <w:rPr>
          <w:sz w:val="24"/>
        </w:rPr>
        <w:t>the</w:t>
      </w:r>
      <w:r>
        <w:rPr>
          <w:spacing w:val="-6"/>
          <w:sz w:val="24"/>
        </w:rPr>
        <w:t xml:space="preserve"> </w:t>
      </w:r>
      <w:r>
        <w:rPr>
          <w:sz w:val="24"/>
        </w:rPr>
        <w:t>hold</w:t>
      </w:r>
      <w:r>
        <w:rPr>
          <w:spacing w:val="-5"/>
          <w:sz w:val="24"/>
        </w:rPr>
        <w:t xml:space="preserve"> </w:t>
      </w:r>
      <w:r>
        <w:rPr>
          <w:sz w:val="24"/>
        </w:rPr>
        <w:t>out</w:t>
      </w:r>
      <w:r>
        <w:rPr>
          <w:spacing w:val="-5"/>
          <w:sz w:val="24"/>
        </w:rPr>
        <w:t xml:space="preserve"> </w:t>
      </w:r>
      <w:r>
        <w:rPr>
          <w:sz w:val="24"/>
        </w:rPr>
        <w:t>dataset.</w:t>
      </w:r>
      <w:r>
        <w:rPr>
          <w:spacing w:val="-5"/>
          <w:sz w:val="24"/>
        </w:rPr>
        <w:t xml:space="preserve"> </w:t>
      </w:r>
      <w:r>
        <w:rPr>
          <w:sz w:val="24"/>
        </w:rPr>
        <w:t>This</w:t>
      </w:r>
      <w:r>
        <w:rPr>
          <w:spacing w:val="-5"/>
          <w:sz w:val="24"/>
        </w:rPr>
        <w:t xml:space="preserve"> </w:t>
      </w:r>
      <w:r>
        <w:rPr>
          <w:sz w:val="24"/>
        </w:rPr>
        <w:t>approach</w:t>
      </w:r>
      <w:r>
        <w:rPr>
          <w:spacing w:val="-6"/>
          <w:sz w:val="24"/>
        </w:rPr>
        <w:t xml:space="preserve"> </w:t>
      </w:r>
      <w:r>
        <w:rPr>
          <w:sz w:val="24"/>
        </w:rPr>
        <w:t>is</w:t>
      </w:r>
      <w:r>
        <w:rPr>
          <w:spacing w:val="-5"/>
          <w:sz w:val="24"/>
        </w:rPr>
        <w:t xml:space="preserve"> </w:t>
      </w:r>
      <w:r>
        <w:rPr>
          <w:sz w:val="24"/>
        </w:rPr>
        <w:t>called</w:t>
      </w:r>
      <w:r>
        <w:rPr>
          <w:spacing w:val="-6"/>
          <w:sz w:val="24"/>
        </w:rPr>
        <w:t xml:space="preserve"> </w:t>
      </w:r>
      <w:r>
        <w:rPr>
          <w:sz w:val="24"/>
        </w:rPr>
        <w:t>leave- one-out cross-validation.</w:t>
      </w:r>
    </w:p>
    <w:p w14:paraId="561A7A93" w14:textId="77777777" w:rsidR="00B9047F" w:rsidRDefault="00CD325A">
      <w:pPr>
        <w:pStyle w:val="BodyText"/>
        <w:spacing w:before="160" w:line="259" w:lineRule="auto"/>
        <w:ind w:right="585"/>
        <w:jc w:val="both"/>
      </w:pPr>
      <w:r>
        <w:t>The</w:t>
      </w:r>
      <w:r>
        <w:rPr>
          <w:spacing w:val="-5"/>
        </w:rPr>
        <w:t xml:space="preserve"> </w:t>
      </w:r>
      <w:r>
        <w:t>choice</w:t>
      </w:r>
      <w:r>
        <w:rPr>
          <w:spacing w:val="-5"/>
        </w:rPr>
        <w:t xml:space="preserve"> </w:t>
      </w:r>
      <w:r>
        <w:t>of</w:t>
      </w:r>
      <w:r>
        <w:rPr>
          <w:spacing w:val="-5"/>
        </w:rPr>
        <w:t xml:space="preserve"> </w:t>
      </w:r>
      <w:r>
        <w:t>k</w:t>
      </w:r>
      <w:r>
        <w:rPr>
          <w:spacing w:val="-4"/>
        </w:rPr>
        <w:t xml:space="preserve"> </w:t>
      </w:r>
      <w:r>
        <w:t>is</w:t>
      </w:r>
      <w:r>
        <w:rPr>
          <w:spacing w:val="-3"/>
        </w:rPr>
        <w:t xml:space="preserve"> </w:t>
      </w:r>
      <w:r>
        <w:t>usually</w:t>
      </w:r>
      <w:r>
        <w:rPr>
          <w:spacing w:val="-4"/>
        </w:rPr>
        <w:t xml:space="preserve"> </w:t>
      </w:r>
      <w:r>
        <w:t>5</w:t>
      </w:r>
      <w:r>
        <w:rPr>
          <w:spacing w:val="-4"/>
        </w:rPr>
        <w:t xml:space="preserve"> </w:t>
      </w:r>
      <w:r>
        <w:t>or</w:t>
      </w:r>
      <w:r>
        <w:rPr>
          <w:spacing w:val="-5"/>
        </w:rPr>
        <w:t xml:space="preserve"> </w:t>
      </w:r>
      <w:r>
        <w:t>10,</w:t>
      </w:r>
      <w:r>
        <w:rPr>
          <w:spacing w:val="-4"/>
        </w:rPr>
        <w:t xml:space="preserve"> </w:t>
      </w:r>
      <w:r>
        <w:t>but</w:t>
      </w:r>
      <w:r>
        <w:rPr>
          <w:spacing w:val="-3"/>
        </w:rPr>
        <w:t xml:space="preserve"> </w:t>
      </w:r>
      <w:r>
        <w:t>there</w:t>
      </w:r>
      <w:r>
        <w:rPr>
          <w:spacing w:val="-5"/>
        </w:rPr>
        <w:t xml:space="preserve"> </w:t>
      </w:r>
      <w:r>
        <w:t>is</w:t>
      </w:r>
      <w:r>
        <w:rPr>
          <w:spacing w:val="-3"/>
        </w:rPr>
        <w:t xml:space="preserve"> </w:t>
      </w:r>
      <w:r>
        <w:t>no</w:t>
      </w:r>
      <w:r>
        <w:rPr>
          <w:spacing w:val="-1"/>
        </w:rPr>
        <w:t xml:space="preserve"> </w:t>
      </w:r>
      <w:r>
        <w:t>formal</w:t>
      </w:r>
      <w:r>
        <w:rPr>
          <w:spacing w:val="-3"/>
        </w:rPr>
        <w:t xml:space="preserve"> </w:t>
      </w:r>
      <w:r>
        <w:t>rule.</w:t>
      </w:r>
      <w:r>
        <w:rPr>
          <w:spacing w:val="-4"/>
        </w:rPr>
        <w:t xml:space="preserve"> </w:t>
      </w:r>
      <w:r>
        <w:t>As</w:t>
      </w:r>
      <w:r>
        <w:rPr>
          <w:spacing w:val="-1"/>
        </w:rPr>
        <w:t xml:space="preserve"> </w:t>
      </w:r>
      <w:r>
        <w:t>‘k’</w:t>
      </w:r>
      <w:r>
        <w:rPr>
          <w:spacing w:val="-5"/>
        </w:rPr>
        <w:t xml:space="preserve"> </w:t>
      </w:r>
      <w:r>
        <w:t>gets</w:t>
      </w:r>
      <w:r>
        <w:rPr>
          <w:spacing w:val="-3"/>
        </w:rPr>
        <w:t xml:space="preserve"> </w:t>
      </w:r>
      <w:r>
        <w:t>larger,</w:t>
      </w:r>
      <w:r>
        <w:rPr>
          <w:spacing w:val="-5"/>
        </w:rPr>
        <w:t xml:space="preserve"> </w:t>
      </w:r>
      <w:r>
        <w:t>the</w:t>
      </w:r>
      <w:r>
        <w:rPr>
          <w:spacing w:val="-5"/>
        </w:rPr>
        <w:t xml:space="preserve"> </w:t>
      </w:r>
      <w:r>
        <w:t>difference in size between the training set and the resampling subsets gets smaller. As this difference decreases, the bias of the technique becomes smaller [96]. Hence, for execution of the k-fold cross validation for the dataset being used in this thesis is chosen as ‘10’.</w:t>
      </w:r>
    </w:p>
    <w:p w14:paraId="50DD31F8" w14:textId="77777777" w:rsidR="00B9047F" w:rsidRDefault="00CD325A">
      <w:pPr>
        <w:pStyle w:val="Heading3"/>
        <w:numPr>
          <w:ilvl w:val="2"/>
          <w:numId w:val="21"/>
        </w:numPr>
        <w:tabs>
          <w:tab w:val="left" w:pos="605"/>
        </w:tabs>
        <w:spacing w:before="160"/>
        <w:ind w:left="605" w:hanging="582"/>
      </w:pPr>
      <w:bookmarkStart w:id="121" w:name="_bookmark125"/>
      <w:bookmarkEnd w:id="121"/>
      <w:r>
        <w:t>Execution</w:t>
      </w:r>
      <w:r>
        <w:rPr>
          <w:spacing w:val="-8"/>
        </w:rPr>
        <w:t xml:space="preserve"> </w:t>
      </w:r>
      <w:r>
        <w:t>of</w:t>
      </w:r>
      <w:r>
        <w:rPr>
          <w:spacing w:val="-8"/>
        </w:rPr>
        <w:t xml:space="preserve"> </w:t>
      </w:r>
      <w:r>
        <w:t>Cross</w:t>
      </w:r>
      <w:r>
        <w:rPr>
          <w:spacing w:val="-8"/>
        </w:rPr>
        <w:t xml:space="preserve"> </w:t>
      </w:r>
      <w:r>
        <w:rPr>
          <w:spacing w:val="-2"/>
        </w:rPr>
        <w:t>Validation</w:t>
      </w:r>
    </w:p>
    <w:p w14:paraId="50D2C565" w14:textId="77777777" w:rsidR="00B9047F" w:rsidRDefault="00CD325A">
      <w:pPr>
        <w:pStyle w:val="BodyText"/>
        <w:spacing w:before="262" w:line="259" w:lineRule="auto"/>
        <w:ind w:right="585" w:firstLine="719"/>
        <w:jc w:val="both"/>
      </w:pPr>
      <w:r>
        <w:t>From</w:t>
      </w:r>
      <w:r>
        <w:rPr>
          <w:spacing w:val="-11"/>
        </w:rPr>
        <w:t xml:space="preserve"> </w:t>
      </w:r>
      <w:r>
        <w:t>the</w:t>
      </w:r>
      <w:r>
        <w:rPr>
          <w:spacing w:val="-11"/>
        </w:rPr>
        <w:t xml:space="preserve"> </w:t>
      </w:r>
      <w:r>
        <w:t>models</w:t>
      </w:r>
      <w:r>
        <w:rPr>
          <w:spacing w:val="-10"/>
        </w:rPr>
        <w:t xml:space="preserve"> </w:t>
      </w:r>
      <w:r>
        <w:t>which</w:t>
      </w:r>
      <w:r>
        <w:rPr>
          <w:spacing w:val="-11"/>
        </w:rPr>
        <w:t xml:space="preserve"> </w:t>
      </w:r>
      <w:r>
        <w:t>were</w:t>
      </w:r>
      <w:r>
        <w:rPr>
          <w:spacing w:val="-12"/>
        </w:rPr>
        <w:t xml:space="preserve"> </w:t>
      </w:r>
      <w:r>
        <w:t>previously</w:t>
      </w:r>
      <w:r>
        <w:rPr>
          <w:spacing w:val="-10"/>
        </w:rPr>
        <w:t xml:space="preserve"> </w:t>
      </w:r>
      <w:r>
        <w:t>trained</w:t>
      </w:r>
      <w:r>
        <w:rPr>
          <w:spacing w:val="-11"/>
        </w:rPr>
        <w:t xml:space="preserve"> </w:t>
      </w:r>
      <w:r>
        <w:t>and</w:t>
      </w:r>
      <w:r>
        <w:rPr>
          <w:spacing w:val="-11"/>
        </w:rPr>
        <w:t xml:space="preserve"> </w:t>
      </w:r>
      <w:r>
        <w:t>tested,</w:t>
      </w:r>
      <w:r>
        <w:rPr>
          <w:spacing w:val="-11"/>
        </w:rPr>
        <w:t xml:space="preserve"> </w:t>
      </w:r>
      <w:r>
        <w:t>some</w:t>
      </w:r>
      <w:r>
        <w:rPr>
          <w:spacing w:val="-11"/>
        </w:rPr>
        <w:t xml:space="preserve"> </w:t>
      </w:r>
      <w:r>
        <w:t>of</w:t>
      </w:r>
      <w:r>
        <w:rPr>
          <w:spacing w:val="-11"/>
        </w:rPr>
        <w:t xml:space="preserve"> </w:t>
      </w:r>
      <w:r>
        <w:t>the</w:t>
      </w:r>
      <w:r>
        <w:rPr>
          <w:spacing w:val="-9"/>
        </w:rPr>
        <w:t xml:space="preserve"> </w:t>
      </w:r>
      <w:r>
        <w:t>models</w:t>
      </w:r>
      <w:r>
        <w:rPr>
          <w:spacing w:val="-10"/>
        </w:rPr>
        <w:t xml:space="preserve"> </w:t>
      </w:r>
      <w:r>
        <w:t>showed a</w:t>
      </w:r>
      <w:r>
        <w:rPr>
          <w:spacing w:val="-2"/>
        </w:rPr>
        <w:t xml:space="preserve"> </w:t>
      </w:r>
      <w:r>
        <w:t>very</w:t>
      </w:r>
      <w:r>
        <w:rPr>
          <w:spacing w:val="-2"/>
        </w:rPr>
        <w:t xml:space="preserve"> </w:t>
      </w:r>
      <w:r>
        <w:t>bad</w:t>
      </w:r>
      <w:r>
        <w:rPr>
          <w:spacing w:val="-1"/>
        </w:rPr>
        <w:t xml:space="preserve"> </w:t>
      </w:r>
      <w:r>
        <w:t>performance, and</w:t>
      </w:r>
      <w:r>
        <w:rPr>
          <w:spacing w:val="-1"/>
        </w:rPr>
        <w:t xml:space="preserve"> </w:t>
      </w:r>
      <w:r>
        <w:t>some of</w:t>
      </w:r>
      <w:r>
        <w:rPr>
          <w:spacing w:val="-2"/>
        </w:rPr>
        <w:t xml:space="preserve"> </w:t>
      </w:r>
      <w:r>
        <w:t>the</w:t>
      </w:r>
      <w:r>
        <w:rPr>
          <w:spacing w:val="-2"/>
        </w:rPr>
        <w:t xml:space="preserve"> </w:t>
      </w:r>
      <w:r>
        <w:t>models</w:t>
      </w:r>
      <w:r>
        <w:rPr>
          <w:spacing w:val="-1"/>
        </w:rPr>
        <w:t xml:space="preserve"> </w:t>
      </w:r>
      <w:r>
        <w:t>showed</w:t>
      </w:r>
      <w:r>
        <w:rPr>
          <w:spacing w:val="-1"/>
        </w:rPr>
        <w:t xml:space="preserve"> </w:t>
      </w:r>
      <w:r>
        <w:t>comparatively</w:t>
      </w:r>
      <w:r>
        <w:rPr>
          <w:spacing w:val="-1"/>
        </w:rPr>
        <w:t xml:space="preserve"> </w:t>
      </w:r>
      <w:r>
        <w:t>a</w:t>
      </w:r>
      <w:r>
        <w:rPr>
          <w:spacing w:val="-2"/>
        </w:rPr>
        <w:t xml:space="preserve"> </w:t>
      </w:r>
      <w:r>
        <w:t>better</w:t>
      </w:r>
      <w:r>
        <w:rPr>
          <w:spacing w:val="-2"/>
        </w:rPr>
        <w:t xml:space="preserve"> </w:t>
      </w:r>
      <w:r>
        <w:t>performance. However,</w:t>
      </w:r>
      <w:r>
        <w:rPr>
          <w:spacing w:val="-15"/>
        </w:rPr>
        <w:t xml:space="preserve"> </w:t>
      </w:r>
      <w:r>
        <w:t>to</w:t>
      </w:r>
      <w:r>
        <w:rPr>
          <w:spacing w:val="-14"/>
        </w:rPr>
        <w:t xml:space="preserve"> </w:t>
      </w:r>
      <w:r>
        <w:t>get</w:t>
      </w:r>
      <w:r>
        <w:rPr>
          <w:spacing w:val="-14"/>
        </w:rPr>
        <w:t xml:space="preserve"> </w:t>
      </w:r>
      <w:r>
        <w:t>the</w:t>
      </w:r>
      <w:r>
        <w:rPr>
          <w:spacing w:val="-13"/>
        </w:rPr>
        <w:t xml:space="preserve"> </w:t>
      </w:r>
      <w:r>
        <w:t>conclusive</w:t>
      </w:r>
      <w:r>
        <w:rPr>
          <w:spacing w:val="-15"/>
        </w:rPr>
        <w:t xml:space="preserve"> </w:t>
      </w:r>
      <w:r>
        <w:t>result,</w:t>
      </w:r>
      <w:r>
        <w:rPr>
          <w:spacing w:val="-12"/>
        </w:rPr>
        <w:t xml:space="preserve"> </w:t>
      </w:r>
      <w:r>
        <w:t>all</w:t>
      </w:r>
      <w:r>
        <w:rPr>
          <w:spacing w:val="-14"/>
        </w:rPr>
        <w:t xml:space="preserve"> </w:t>
      </w:r>
      <w:r>
        <w:t>the</w:t>
      </w:r>
      <w:r>
        <w:rPr>
          <w:spacing w:val="-15"/>
        </w:rPr>
        <w:t xml:space="preserve"> </w:t>
      </w:r>
      <w:r>
        <w:t>models</w:t>
      </w:r>
      <w:r>
        <w:rPr>
          <w:spacing w:val="-14"/>
        </w:rPr>
        <w:t xml:space="preserve"> </w:t>
      </w:r>
      <w:r>
        <w:t>are</w:t>
      </w:r>
      <w:r>
        <w:rPr>
          <w:spacing w:val="-14"/>
        </w:rPr>
        <w:t xml:space="preserve"> </w:t>
      </w:r>
      <w:r>
        <w:t>subjected</w:t>
      </w:r>
      <w:r>
        <w:rPr>
          <w:spacing w:val="-14"/>
        </w:rPr>
        <w:t xml:space="preserve"> </w:t>
      </w:r>
      <w:r>
        <w:t>to</w:t>
      </w:r>
      <w:r>
        <w:rPr>
          <w:spacing w:val="-12"/>
        </w:rPr>
        <w:t xml:space="preserve"> </w:t>
      </w:r>
      <w:r>
        <w:t>cross</w:t>
      </w:r>
      <w:r>
        <w:rPr>
          <w:spacing w:val="-15"/>
        </w:rPr>
        <w:t xml:space="preserve"> </w:t>
      </w:r>
      <w:r>
        <w:t>validation</w:t>
      </w:r>
      <w:r>
        <w:rPr>
          <w:spacing w:val="-14"/>
        </w:rPr>
        <w:t xml:space="preserve"> </w:t>
      </w:r>
      <w:r>
        <w:t>to</w:t>
      </w:r>
      <w:r>
        <w:rPr>
          <w:spacing w:val="-14"/>
        </w:rPr>
        <w:t xml:space="preserve"> </w:t>
      </w:r>
      <w:proofErr w:type="spellStart"/>
      <w:r>
        <w:t>finalise</w:t>
      </w:r>
      <w:proofErr w:type="spellEnd"/>
      <w:r>
        <w:t xml:space="preserve"> the models for assessing remaining useful life of the tool.</w:t>
      </w:r>
    </w:p>
    <w:p w14:paraId="40EB866A" w14:textId="77777777" w:rsidR="00B9047F" w:rsidRDefault="00CD325A">
      <w:pPr>
        <w:pStyle w:val="ListParagraph"/>
        <w:numPr>
          <w:ilvl w:val="3"/>
          <w:numId w:val="21"/>
        </w:numPr>
        <w:tabs>
          <w:tab w:val="left" w:pos="1103"/>
        </w:tabs>
        <w:spacing w:before="159"/>
        <w:ind w:left="1103"/>
        <w:rPr>
          <w:sz w:val="24"/>
        </w:rPr>
      </w:pPr>
      <w:r>
        <w:rPr>
          <w:sz w:val="24"/>
        </w:rPr>
        <w:t>Linear</w:t>
      </w:r>
      <w:r>
        <w:rPr>
          <w:spacing w:val="-2"/>
          <w:sz w:val="24"/>
        </w:rPr>
        <w:t xml:space="preserve"> Regression</w:t>
      </w:r>
    </w:p>
    <w:p w14:paraId="2690585E" w14:textId="77777777" w:rsidR="00B9047F" w:rsidRDefault="00CD325A">
      <w:pPr>
        <w:pStyle w:val="ListParagraph"/>
        <w:numPr>
          <w:ilvl w:val="3"/>
          <w:numId w:val="21"/>
        </w:numPr>
        <w:tabs>
          <w:tab w:val="left" w:pos="1103"/>
        </w:tabs>
        <w:spacing w:before="24"/>
        <w:ind w:left="1103"/>
        <w:rPr>
          <w:sz w:val="24"/>
        </w:rPr>
      </w:pPr>
      <w:r>
        <w:rPr>
          <w:sz w:val="24"/>
        </w:rPr>
        <w:t>Bayesian</w:t>
      </w:r>
      <w:r>
        <w:rPr>
          <w:spacing w:val="-1"/>
          <w:sz w:val="24"/>
        </w:rPr>
        <w:t xml:space="preserve"> </w:t>
      </w:r>
      <w:r>
        <w:rPr>
          <w:sz w:val="24"/>
        </w:rPr>
        <w:t>Ridge</w:t>
      </w:r>
      <w:r>
        <w:rPr>
          <w:spacing w:val="-2"/>
          <w:sz w:val="24"/>
        </w:rPr>
        <w:t xml:space="preserve"> Regression</w:t>
      </w:r>
    </w:p>
    <w:p w14:paraId="0A9AC90C" w14:textId="77777777" w:rsidR="00B9047F" w:rsidRDefault="00CD325A">
      <w:pPr>
        <w:pStyle w:val="ListParagraph"/>
        <w:numPr>
          <w:ilvl w:val="3"/>
          <w:numId w:val="21"/>
        </w:numPr>
        <w:tabs>
          <w:tab w:val="left" w:pos="1103"/>
        </w:tabs>
        <w:spacing w:before="22"/>
        <w:ind w:left="1103"/>
        <w:rPr>
          <w:sz w:val="24"/>
        </w:rPr>
      </w:pPr>
      <w:r>
        <w:rPr>
          <w:sz w:val="24"/>
        </w:rPr>
        <w:t>Kernel</w:t>
      </w:r>
      <w:r>
        <w:rPr>
          <w:spacing w:val="-2"/>
          <w:sz w:val="24"/>
        </w:rPr>
        <w:t xml:space="preserve"> </w:t>
      </w:r>
      <w:r>
        <w:rPr>
          <w:sz w:val="24"/>
        </w:rPr>
        <w:t>Ridge</w:t>
      </w:r>
      <w:r>
        <w:rPr>
          <w:spacing w:val="-2"/>
          <w:sz w:val="24"/>
        </w:rPr>
        <w:t xml:space="preserve"> Regression</w:t>
      </w:r>
    </w:p>
    <w:p w14:paraId="6F1F7BFE" w14:textId="77777777" w:rsidR="00B9047F" w:rsidRDefault="00CD325A">
      <w:pPr>
        <w:pStyle w:val="ListParagraph"/>
        <w:numPr>
          <w:ilvl w:val="3"/>
          <w:numId w:val="21"/>
        </w:numPr>
        <w:tabs>
          <w:tab w:val="left" w:pos="1103"/>
        </w:tabs>
        <w:spacing w:before="22"/>
        <w:ind w:left="1103"/>
        <w:rPr>
          <w:sz w:val="24"/>
        </w:rPr>
      </w:pPr>
      <w:r>
        <w:rPr>
          <w:sz w:val="24"/>
        </w:rPr>
        <w:t>Neural</w:t>
      </w:r>
      <w:r>
        <w:rPr>
          <w:spacing w:val="-4"/>
          <w:sz w:val="24"/>
        </w:rPr>
        <w:t xml:space="preserve"> </w:t>
      </w:r>
      <w:r>
        <w:rPr>
          <w:spacing w:val="-2"/>
          <w:sz w:val="24"/>
        </w:rPr>
        <w:t>Network</w:t>
      </w:r>
    </w:p>
    <w:p w14:paraId="25E4A6AD" w14:textId="77777777" w:rsidR="00B9047F" w:rsidRDefault="00CD325A">
      <w:pPr>
        <w:pStyle w:val="ListParagraph"/>
        <w:numPr>
          <w:ilvl w:val="3"/>
          <w:numId w:val="21"/>
        </w:numPr>
        <w:tabs>
          <w:tab w:val="left" w:pos="1103"/>
        </w:tabs>
        <w:spacing w:before="21"/>
        <w:ind w:left="1103"/>
        <w:rPr>
          <w:sz w:val="24"/>
        </w:rPr>
      </w:pPr>
      <w:r>
        <w:rPr>
          <w:sz w:val="24"/>
        </w:rPr>
        <w:t>Decision</w:t>
      </w:r>
      <w:r>
        <w:rPr>
          <w:spacing w:val="-1"/>
          <w:sz w:val="24"/>
        </w:rPr>
        <w:t xml:space="preserve"> </w:t>
      </w:r>
      <w:r>
        <w:rPr>
          <w:sz w:val="24"/>
        </w:rPr>
        <w:t>Tree</w:t>
      </w:r>
      <w:r>
        <w:rPr>
          <w:spacing w:val="-2"/>
          <w:sz w:val="24"/>
        </w:rPr>
        <w:t xml:space="preserve"> Regression</w:t>
      </w:r>
    </w:p>
    <w:p w14:paraId="4FDB07CC" w14:textId="77777777" w:rsidR="00B9047F" w:rsidRDefault="00CD325A">
      <w:pPr>
        <w:pStyle w:val="ListParagraph"/>
        <w:numPr>
          <w:ilvl w:val="3"/>
          <w:numId w:val="21"/>
        </w:numPr>
        <w:tabs>
          <w:tab w:val="left" w:pos="1103"/>
        </w:tabs>
        <w:spacing w:before="22"/>
        <w:ind w:left="1103"/>
        <w:rPr>
          <w:sz w:val="24"/>
        </w:rPr>
      </w:pPr>
      <w:r>
        <w:rPr>
          <w:sz w:val="24"/>
        </w:rPr>
        <w:t>Random</w:t>
      </w:r>
      <w:r>
        <w:rPr>
          <w:spacing w:val="-2"/>
          <w:sz w:val="24"/>
        </w:rPr>
        <w:t xml:space="preserve"> </w:t>
      </w:r>
      <w:r>
        <w:rPr>
          <w:sz w:val="24"/>
        </w:rPr>
        <w:t>Forest</w:t>
      </w:r>
      <w:r>
        <w:rPr>
          <w:spacing w:val="-1"/>
          <w:sz w:val="24"/>
        </w:rPr>
        <w:t xml:space="preserve"> </w:t>
      </w:r>
      <w:r>
        <w:rPr>
          <w:spacing w:val="-2"/>
          <w:sz w:val="24"/>
        </w:rPr>
        <w:t>Regression</w:t>
      </w:r>
    </w:p>
    <w:p w14:paraId="20C70BDB" w14:textId="77777777" w:rsidR="00B9047F" w:rsidRDefault="00CD325A">
      <w:pPr>
        <w:pStyle w:val="ListParagraph"/>
        <w:numPr>
          <w:ilvl w:val="3"/>
          <w:numId w:val="21"/>
        </w:numPr>
        <w:tabs>
          <w:tab w:val="left" w:pos="1103"/>
        </w:tabs>
        <w:spacing w:before="22"/>
        <w:ind w:left="1103"/>
        <w:rPr>
          <w:sz w:val="24"/>
        </w:rPr>
      </w:pPr>
      <w:proofErr w:type="spellStart"/>
      <w:r>
        <w:rPr>
          <w:sz w:val="24"/>
        </w:rPr>
        <w:t>knn</w:t>
      </w:r>
      <w:proofErr w:type="spellEnd"/>
      <w:r>
        <w:rPr>
          <w:sz w:val="24"/>
        </w:rPr>
        <w:t xml:space="preserve"> </w:t>
      </w:r>
      <w:r>
        <w:rPr>
          <w:spacing w:val="-2"/>
          <w:sz w:val="24"/>
        </w:rPr>
        <w:t>Regression</w:t>
      </w:r>
    </w:p>
    <w:p w14:paraId="0F1E95DF" w14:textId="77777777" w:rsidR="00B9047F" w:rsidRDefault="00CD325A">
      <w:pPr>
        <w:pStyle w:val="BodyText"/>
        <w:spacing w:before="182" w:line="259" w:lineRule="auto"/>
        <w:ind w:right="585"/>
        <w:jc w:val="both"/>
      </w:pPr>
      <w:r>
        <w:t>The</w:t>
      </w:r>
      <w:r>
        <w:rPr>
          <w:spacing w:val="-12"/>
        </w:rPr>
        <w:t xml:space="preserve"> </w:t>
      </w:r>
      <w:r>
        <w:t>10-fold</w:t>
      </w:r>
      <w:r>
        <w:rPr>
          <w:spacing w:val="-11"/>
        </w:rPr>
        <w:t xml:space="preserve"> </w:t>
      </w:r>
      <w:r>
        <w:t>cross</w:t>
      </w:r>
      <w:r>
        <w:rPr>
          <w:spacing w:val="-11"/>
        </w:rPr>
        <w:t xml:space="preserve"> </w:t>
      </w:r>
      <w:r>
        <w:t>validation</w:t>
      </w:r>
      <w:r>
        <w:rPr>
          <w:spacing w:val="-11"/>
        </w:rPr>
        <w:t xml:space="preserve"> </w:t>
      </w:r>
      <w:r>
        <w:t>is</w:t>
      </w:r>
      <w:r>
        <w:rPr>
          <w:spacing w:val="-10"/>
        </w:rPr>
        <w:t xml:space="preserve"> </w:t>
      </w:r>
      <w:r>
        <w:t>performed</w:t>
      </w:r>
      <w:r>
        <w:rPr>
          <w:spacing w:val="-11"/>
        </w:rPr>
        <w:t xml:space="preserve"> </w:t>
      </w:r>
      <w:r>
        <w:t>for</w:t>
      </w:r>
      <w:r>
        <w:rPr>
          <w:spacing w:val="-12"/>
        </w:rPr>
        <w:t xml:space="preserve"> </w:t>
      </w:r>
      <w:r>
        <w:t>these</w:t>
      </w:r>
      <w:r>
        <w:rPr>
          <w:spacing w:val="-12"/>
        </w:rPr>
        <w:t xml:space="preserve"> </w:t>
      </w:r>
      <w:r>
        <w:t>models</w:t>
      </w:r>
      <w:r>
        <w:rPr>
          <w:spacing w:val="-10"/>
        </w:rPr>
        <w:t xml:space="preserve"> </w:t>
      </w:r>
      <w:r>
        <w:t>to</w:t>
      </w:r>
      <w:r>
        <w:rPr>
          <w:spacing w:val="-10"/>
        </w:rPr>
        <w:t xml:space="preserve"> </w:t>
      </w:r>
      <w:r>
        <w:t>arrive</w:t>
      </w:r>
      <w:r>
        <w:rPr>
          <w:spacing w:val="-11"/>
        </w:rPr>
        <w:t xml:space="preserve"> </w:t>
      </w:r>
      <w:r>
        <w:t>at</w:t>
      </w:r>
      <w:r>
        <w:rPr>
          <w:spacing w:val="-10"/>
        </w:rPr>
        <w:t xml:space="preserve"> </w:t>
      </w:r>
      <w:r>
        <w:t>the</w:t>
      </w:r>
      <w:r>
        <w:rPr>
          <w:spacing w:val="-11"/>
        </w:rPr>
        <w:t xml:space="preserve"> </w:t>
      </w:r>
      <w:r>
        <w:t>best</w:t>
      </w:r>
      <w:r>
        <w:rPr>
          <w:spacing w:val="-10"/>
        </w:rPr>
        <w:t xml:space="preserve"> </w:t>
      </w:r>
      <w:r>
        <w:t>model</w:t>
      </w:r>
      <w:r>
        <w:rPr>
          <w:spacing w:val="-11"/>
        </w:rPr>
        <w:t xml:space="preserve"> </w:t>
      </w:r>
      <w:r>
        <w:t>to</w:t>
      </w:r>
      <w:r>
        <w:rPr>
          <w:spacing w:val="-13"/>
        </w:rPr>
        <w:t xml:space="preserve"> </w:t>
      </w:r>
      <w:r>
        <w:t>further improve the same.</w:t>
      </w:r>
    </w:p>
    <w:p w14:paraId="2368402A" w14:textId="77777777" w:rsidR="00B9047F" w:rsidRDefault="00CD325A">
      <w:pPr>
        <w:pStyle w:val="ListParagraph"/>
        <w:numPr>
          <w:ilvl w:val="0"/>
          <w:numId w:val="19"/>
        </w:numPr>
        <w:tabs>
          <w:tab w:val="left" w:pos="742"/>
        </w:tabs>
        <w:spacing w:before="160"/>
        <w:ind w:left="742" w:hanging="359"/>
        <w:jc w:val="left"/>
        <w:rPr>
          <w:sz w:val="24"/>
        </w:rPr>
      </w:pPr>
      <w:r>
        <w:rPr>
          <w:sz w:val="24"/>
        </w:rPr>
        <w:t>Linear</w:t>
      </w:r>
      <w:r>
        <w:rPr>
          <w:spacing w:val="-2"/>
          <w:sz w:val="24"/>
        </w:rPr>
        <w:t xml:space="preserve"> Regression</w:t>
      </w:r>
    </w:p>
    <w:p w14:paraId="71724EEA" w14:textId="77777777" w:rsidR="00B9047F" w:rsidRDefault="00CD325A">
      <w:pPr>
        <w:pStyle w:val="BodyText"/>
        <w:spacing w:before="180" w:line="261" w:lineRule="auto"/>
        <w:ind w:right="589"/>
        <w:jc w:val="both"/>
      </w:pPr>
      <w:r>
        <w:t>The</w:t>
      </w:r>
      <w:r>
        <w:rPr>
          <w:spacing w:val="-4"/>
        </w:rPr>
        <w:t xml:space="preserve"> </w:t>
      </w:r>
      <w:r>
        <w:t>details</w:t>
      </w:r>
      <w:r>
        <w:rPr>
          <w:spacing w:val="-3"/>
        </w:rPr>
        <w:t xml:space="preserve"> </w:t>
      </w:r>
      <w:r>
        <w:t>of</w:t>
      </w:r>
      <w:r>
        <w:rPr>
          <w:spacing w:val="-2"/>
        </w:rPr>
        <w:t xml:space="preserve"> </w:t>
      </w:r>
      <w:r>
        <w:t>the</w:t>
      </w:r>
      <w:r>
        <w:rPr>
          <w:spacing w:val="-4"/>
        </w:rPr>
        <w:t xml:space="preserve"> </w:t>
      </w:r>
      <w:r>
        <w:t>Linear</w:t>
      </w:r>
      <w:r>
        <w:rPr>
          <w:spacing w:val="-2"/>
        </w:rPr>
        <w:t xml:space="preserve"> </w:t>
      </w:r>
      <w:r>
        <w:t>Regression</w:t>
      </w:r>
      <w:r>
        <w:rPr>
          <w:spacing w:val="-1"/>
        </w:rPr>
        <w:t xml:space="preserve"> </w:t>
      </w:r>
      <w:r>
        <w:t>have</w:t>
      </w:r>
      <w:r>
        <w:rPr>
          <w:spacing w:val="-3"/>
        </w:rPr>
        <w:t xml:space="preserve"> </w:t>
      </w:r>
      <w:r>
        <w:t>been</w:t>
      </w:r>
      <w:r>
        <w:rPr>
          <w:spacing w:val="-2"/>
        </w:rPr>
        <w:t xml:space="preserve"> </w:t>
      </w:r>
      <w:r>
        <w:t>already</w:t>
      </w:r>
      <w:r>
        <w:rPr>
          <w:spacing w:val="-2"/>
        </w:rPr>
        <w:t xml:space="preserve"> </w:t>
      </w:r>
      <w:r>
        <w:t>provided</w:t>
      </w:r>
      <w:r>
        <w:rPr>
          <w:spacing w:val="-2"/>
        </w:rPr>
        <w:t xml:space="preserve"> </w:t>
      </w:r>
      <w:r>
        <w:t>in</w:t>
      </w:r>
      <w:r>
        <w:rPr>
          <w:spacing w:val="-2"/>
        </w:rPr>
        <w:t xml:space="preserve"> </w:t>
      </w:r>
      <w:r>
        <w:t>the</w:t>
      </w:r>
      <w:r>
        <w:rPr>
          <w:spacing w:val="-2"/>
        </w:rPr>
        <w:t xml:space="preserve"> </w:t>
      </w:r>
      <w:r>
        <w:t>Chapter</w:t>
      </w:r>
      <w:r>
        <w:rPr>
          <w:spacing w:val="-4"/>
        </w:rPr>
        <w:t xml:space="preserve"> </w:t>
      </w:r>
      <w:r>
        <w:t>7.</w:t>
      </w:r>
      <w:r>
        <w:rPr>
          <w:spacing w:val="40"/>
        </w:rPr>
        <w:t xml:space="preserve"> </w:t>
      </w:r>
      <w:r>
        <w:t>The</w:t>
      </w:r>
      <w:r>
        <w:rPr>
          <w:spacing w:val="-4"/>
        </w:rPr>
        <w:t xml:space="preserve"> </w:t>
      </w:r>
      <w:r>
        <w:t>details on the performance of the model in each fold is as shown in the</w:t>
      </w:r>
    </w:p>
    <w:p w14:paraId="494A6809" w14:textId="77777777" w:rsidR="00B9047F" w:rsidRDefault="00B9047F">
      <w:pPr>
        <w:pStyle w:val="BodyText"/>
        <w:spacing w:before="6"/>
        <w:ind w:left="0"/>
        <w:rPr>
          <w:sz w:val="13"/>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1"/>
        <w:gridCol w:w="1412"/>
        <w:gridCol w:w="1414"/>
        <w:gridCol w:w="1412"/>
        <w:gridCol w:w="1412"/>
        <w:gridCol w:w="1960"/>
      </w:tblGrid>
      <w:tr w:rsidR="00B9047F" w14:paraId="43BA3D4C" w14:textId="77777777">
        <w:trPr>
          <w:trHeight w:val="299"/>
        </w:trPr>
        <w:tc>
          <w:tcPr>
            <w:tcW w:w="1411" w:type="dxa"/>
          </w:tcPr>
          <w:p w14:paraId="4685F304" w14:textId="77777777" w:rsidR="00B9047F" w:rsidRDefault="00CD325A">
            <w:pPr>
              <w:pStyle w:val="TableParagraph"/>
              <w:spacing w:before="16" w:line="264" w:lineRule="exact"/>
              <w:ind w:left="11"/>
              <w:jc w:val="center"/>
              <w:rPr>
                <w:rFonts w:ascii="Calibri"/>
                <w:b/>
              </w:rPr>
            </w:pPr>
            <w:r>
              <w:rPr>
                <w:rFonts w:ascii="Calibri"/>
                <w:b/>
              </w:rPr>
              <w:t>Fold</w:t>
            </w:r>
            <w:r>
              <w:rPr>
                <w:rFonts w:ascii="Calibri"/>
                <w:b/>
                <w:spacing w:val="-3"/>
              </w:rPr>
              <w:t xml:space="preserve"> </w:t>
            </w:r>
            <w:r>
              <w:rPr>
                <w:rFonts w:ascii="Calibri"/>
                <w:b/>
                <w:spacing w:val="-2"/>
              </w:rPr>
              <w:t>Number</w:t>
            </w:r>
          </w:p>
        </w:tc>
        <w:tc>
          <w:tcPr>
            <w:tcW w:w="1412" w:type="dxa"/>
          </w:tcPr>
          <w:p w14:paraId="1BC8C0D0" w14:textId="77777777" w:rsidR="00B9047F" w:rsidRDefault="00CD325A">
            <w:pPr>
              <w:pStyle w:val="TableParagraph"/>
              <w:spacing w:before="16" w:line="264" w:lineRule="exact"/>
              <w:ind w:left="11"/>
              <w:jc w:val="center"/>
              <w:rPr>
                <w:rFonts w:ascii="Calibri"/>
                <w:b/>
              </w:rPr>
            </w:pPr>
            <w:r>
              <w:rPr>
                <w:rFonts w:ascii="Calibri"/>
                <w:b/>
                <w:spacing w:val="-4"/>
              </w:rPr>
              <w:t>RMSE</w:t>
            </w:r>
          </w:p>
        </w:tc>
        <w:tc>
          <w:tcPr>
            <w:tcW w:w="1414" w:type="dxa"/>
          </w:tcPr>
          <w:p w14:paraId="7F99B5AA" w14:textId="77777777" w:rsidR="00B9047F" w:rsidRDefault="00CD325A">
            <w:pPr>
              <w:pStyle w:val="TableParagraph"/>
              <w:spacing w:before="16" w:line="264" w:lineRule="exact"/>
              <w:ind w:left="8"/>
              <w:jc w:val="center"/>
              <w:rPr>
                <w:rFonts w:ascii="Calibri"/>
                <w:b/>
              </w:rPr>
            </w:pPr>
            <w:r>
              <w:rPr>
                <w:rFonts w:ascii="Calibri"/>
                <w:b/>
                <w:spacing w:val="-5"/>
              </w:rPr>
              <w:t>MSE</w:t>
            </w:r>
          </w:p>
        </w:tc>
        <w:tc>
          <w:tcPr>
            <w:tcW w:w="1412" w:type="dxa"/>
          </w:tcPr>
          <w:p w14:paraId="46DB2D40" w14:textId="77777777" w:rsidR="00B9047F" w:rsidRDefault="00CD325A">
            <w:pPr>
              <w:pStyle w:val="TableParagraph"/>
              <w:spacing w:before="16" w:line="264" w:lineRule="exact"/>
              <w:ind w:left="11" w:right="2"/>
              <w:jc w:val="center"/>
              <w:rPr>
                <w:rFonts w:ascii="Calibri"/>
                <w:b/>
              </w:rPr>
            </w:pPr>
            <w:r>
              <w:rPr>
                <w:rFonts w:ascii="Calibri"/>
                <w:b/>
                <w:spacing w:val="-5"/>
              </w:rPr>
              <w:t>MAE</w:t>
            </w:r>
          </w:p>
        </w:tc>
        <w:tc>
          <w:tcPr>
            <w:tcW w:w="1412" w:type="dxa"/>
          </w:tcPr>
          <w:p w14:paraId="6163B8B4" w14:textId="77777777" w:rsidR="00B9047F" w:rsidRDefault="00CD325A">
            <w:pPr>
              <w:pStyle w:val="TableParagraph"/>
              <w:spacing w:before="59" w:line="151" w:lineRule="auto"/>
              <w:ind w:left="11" w:right="6"/>
              <w:jc w:val="center"/>
              <w:rPr>
                <w:rFonts w:ascii="Calibri"/>
                <w:b/>
                <w:sz w:val="14"/>
              </w:rPr>
            </w:pPr>
            <w:r>
              <w:rPr>
                <w:rFonts w:ascii="Calibri"/>
                <w:b/>
                <w:spacing w:val="-5"/>
                <w:position w:val="-7"/>
              </w:rPr>
              <w:t>R</w:t>
            </w:r>
            <w:r>
              <w:rPr>
                <w:rFonts w:ascii="Calibri"/>
                <w:b/>
                <w:spacing w:val="-5"/>
                <w:sz w:val="14"/>
              </w:rPr>
              <w:t>2</w:t>
            </w:r>
          </w:p>
        </w:tc>
        <w:tc>
          <w:tcPr>
            <w:tcW w:w="1960" w:type="dxa"/>
          </w:tcPr>
          <w:p w14:paraId="49B1C408" w14:textId="77777777" w:rsidR="00B9047F" w:rsidRDefault="00CD325A">
            <w:pPr>
              <w:pStyle w:val="TableParagraph"/>
              <w:spacing w:before="16" w:line="264" w:lineRule="exact"/>
              <w:ind w:left="4"/>
              <w:jc w:val="center"/>
              <w:rPr>
                <w:rFonts w:ascii="Calibri"/>
                <w:b/>
              </w:rPr>
            </w:pPr>
            <w:r>
              <w:rPr>
                <w:rFonts w:ascii="Calibri"/>
                <w:b/>
              </w:rPr>
              <w:t>Explained</w:t>
            </w:r>
            <w:r>
              <w:rPr>
                <w:rFonts w:ascii="Calibri"/>
                <w:b/>
                <w:spacing w:val="-7"/>
              </w:rPr>
              <w:t xml:space="preserve"> </w:t>
            </w:r>
            <w:r>
              <w:rPr>
                <w:rFonts w:ascii="Calibri"/>
                <w:b/>
                <w:spacing w:val="-2"/>
              </w:rPr>
              <w:t>Variance</w:t>
            </w:r>
          </w:p>
        </w:tc>
      </w:tr>
      <w:tr w:rsidR="00B9047F" w14:paraId="5BE15B9C" w14:textId="77777777">
        <w:trPr>
          <w:trHeight w:val="302"/>
        </w:trPr>
        <w:tc>
          <w:tcPr>
            <w:tcW w:w="1411" w:type="dxa"/>
          </w:tcPr>
          <w:p w14:paraId="5ACE7702" w14:textId="77777777" w:rsidR="00B9047F" w:rsidRDefault="00CD325A">
            <w:pPr>
              <w:pStyle w:val="TableParagraph"/>
              <w:spacing w:before="16" w:line="266" w:lineRule="exact"/>
              <w:ind w:left="11"/>
              <w:jc w:val="center"/>
              <w:rPr>
                <w:rFonts w:ascii="Calibri"/>
                <w:b/>
              </w:rPr>
            </w:pPr>
            <w:r>
              <w:rPr>
                <w:rFonts w:ascii="Calibri"/>
                <w:b/>
                <w:spacing w:val="-10"/>
              </w:rPr>
              <w:t>0</w:t>
            </w:r>
          </w:p>
        </w:tc>
        <w:tc>
          <w:tcPr>
            <w:tcW w:w="1412" w:type="dxa"/>
          </w:tcPr>
          <w:p w14:paraId="3DB85EDE" w14:textId="77777777" w:rsidR="00B9047F" w:rsidRDefault="00CD325A">
            <w:pPr>
              <w:pStyle w:val="TableParagraph"/>
              <w:spacing w:before="16" w:line="266" w:lineRule="exact"/>
              <w:ind w:left="11" w:right="3"/>
              <w:jc w:val="center"/>
              <w:rPr>
                <w:rFonts w:ascii="Calibri"/>
              </w:rPr>
            </w:pPr>
            <w:r>
              <w:rPr>
                <w:rFonts w:ascii="Calibri"/>
                <w:spacing w:val="-2"/>
              </w:rPr>
              <w:t>0.1345</w:t>
            </w:r>
          </w:p>
        </w:tc>
        <w:tc>
          <w:tcPr>
            <w:tcW w:w="1414" w:type="dxa"/>
          </w:tcPr>
          <w:p w14:paraId="651C4E00" w14:textId="77777777" w:rsidR="00B9047F" w:rsidRDefault="00CD325A">
            <w:pPr>
              <w:pStyle w:val="TableParagraph"/>
              <w:spacing w:before="16" w:line="266" w:lineRule="exact"/>
              <w:ind w:left="8" w:right="3"/>
              <w:jc w:val="center"/>
              <w:rPr>
                <w:rFonts w:ascii="Calibri"/>
              </w:rPr>
            </w:pPr>
            <w:r>
              <w:rPr>
                <w:rFonts w:ascii="Calibri"/>
                <w:spacing w:val="-2"/>
              </w:rPr>
              <w:t>0.0181</w:t>
            </w:r>
          </w:p>
        </w:tc>
        <w:tc>
          <w:tcPr>
            <w:tcW w:w="1412" w:type="dxa"/>
          </w:tcPr>
          <w:p w14:paraId="09E950A9" w14:textId="77777777" w:rsidR="00B9047F" w:rsidRDefault="00CD325A">
            <w:pPr>
              <w:pStyle w:val="TableParagraph"/>
              <w:spacing w:before="16" w:line="266" w:lineRule="exact"/>
              <w:ind w:left="11" w:right="5"/>
              <w:jc w:val="center"/>
              <w:rPr>
                <w:rFonts w:ascii="Calibri"/>
              </w:rPr>
            </w:pPr>
            <w:r>
              <w:rPr>
                <w:rFonts w:ascii="Calibri"/>
                <w:spacing w:val="-2"/>
              </w:rPr>
              <w:t>0.1074</w:t>
            </w:r>
          </w:p>
        </w:tc>
        <w:tc>
          <w:tcPr>
            <w:tcW w:w="1412" w:type="dxa"/>
          </w:tcPr>
          <w:p w14:paraId="56C82422" w14:textId="77777777" w:rsidR="00B9047F" w:rsidRDefault="00CD325A">
            <w:pPr>
              <w:pStyle w:val="TableParagraph"/>
              <w:spacing w:before="16" w:line="266" w:lineRule="exact"/>
              <w:ind w:left="11" w:right="3"/>
              <w:jc w:val="center"/>
              <w:rPr>
                <w:rFonts w:ascii="Calibri"/>
              </w:rPr>
            </w:pPr>
            <w:r>
              <w:rPr>
                <w:rFonts w:ascii="Calibri"/>
                <w:spacing w:val="-2"/>
              </w:rPr>
              <w:t>-0.0403</w:t>
            </w:r>
          </w:p>
        </w:tc>
        <w:tc>
          <w:tcPr>
            <w:tcW w:w="1960" w:type="dxa"/>
          </w:tcPr>
          <w:p w14:paraId="571F03CB" w14:textId="77777777" w:rsidR="00B9047F" w:rsidRDefault="00CD325A">
            <w:pPr>
              <w:pStyle w:val="TableParagraph"/>
              <w:spacing w:before="16" w:line="266" w:lineRule="exact"/>
              <w:ind w:left="4"/>
              <w:jc w:val="center"/>
              <w:rPr>
                <w:rFonts w:ascii="Calibri"/>
              </w:rPr>
            </w:pPr>
            <w:r>
              <w:rPr>
                <w:rFonts w:ascii="Calibri"/>
                <w:spacing w:val="-2"/>
              </w:rPr>
              <w:t>0.4003</w:t>
            </w:r>
          </w:p>
        </w:tc>
      </w:tr>
      <w:tr w:rsidR="00B9047F" w14:paraId="703347B5" w14:textId="77777777">
        <w:trPr>
          <w:trHeight w:val="299"/>
        </w:trPr>
        <w:tc>
          <w:tcPr>
            <w:tcW w:w="1411" w:type="dxa"/>
          </w:tcPr>
          <w:p w14:paraId="6F8459D8" w14:textId="77777777" w:rsidR="00B9047F" w:rsidRDefault="00CD325A">
            <w:pPr>
              <w:pStyle w:val="TableParagraph"/>
              <w:spacing w:before="13" w:line="266" w:lineRule="exact"/>
              <w:ind w:left="11"/>
              <w:jc w:val="center"/>
              <w:rPr>
                <w:rFonts w:ascii="Calibri"/>
                <w:b/>
              </w:rPr>
            </w:pPr>
            <w:r>
              <w:rPr>
                <w:rFonts w:ascii="Calibri"/>
                <w:b/>
                <w:spacing w:val="-10"/>
              </w:rPr>
              <w:t>1</w:t>
            </w:r>
          </w:p>
        </w:tc>
        <w:tc>
          <w:tcPr>
            <w:tcW w:w="1412" w:type="dxa"/>
          </w:tcPr>
          <w:p w14:paraId="43779C12" w14:textId="77777777" w:rsidR="00B9047F" w:rsidRDefault="00CD325A">
            <w:pPr>
              <w:pStyle w:val="TableParagraph"/>
              <w:spacing w:before="13" w:line="266" w:lineRule="exact"/>
              <w:ind w:left="11" w:right="3"/>
              <w:jc w:val="center"/>
              <w:rPr>
                <w:rFonts w:ascii="Calibri"/>
              </w:rPr>
            </w:pPr>
            <w:r>
              <w:rPr>
                <w:rFonts w:ascii="Calibri"/>
                <w:spacing w:val="-2"/>
              </w:rPr>
              <w:t>0.0769</w:t>
            </w:r>
          </w:p>
        </w:tc>
        <w:tc>
          <w:tcPr>
            <w:tcW w:w="1414" w:type="dxa"/>
          </w:tcPr>
          <w:p w14:paraId="5EAB27E4" w14:textId="77777777" w:rsidR="00B9047F" w:rsidRDefault="00CD325A">
            <w:pPr>
              <w:pStyle w:val="TableParagraph"/>
              <w:spacing w:before="13" w:line="266" w:lineRule="exact"/>
              <w:ind w:left="8" w:right="3"/>
              <w:jc w:val="center"/>
              <w:rPr>
                <w:rFonts w:ascii="Calibri"/>
              </w:rPr>
            </w:pPr>
            <w:r>
              <w:rPr>
                <w:rFonts w:ascii="Calibri"/>
                <w:spacing w:val="-2"/>
              </w:rPr>
              <w:t>0.0059</w:t>
            </w:r>
          </w:p>
        </w:tc>
        <w:tc>
          <w:tcPr>
            <w:tcW w:w="1412" w:type="dxa"/>
          </w:tcPr>
          <w:p w14:paraId="67264F5C" w14:textId="77777777" w:rsidR="00B9047F" w:rsidRDefault="00CD325A">
            <w:pPr>
              <w:pStyle w:val="TableParagraph"/>
              <w:spacing w:before="13" w:line="266" w:lineRule="exact"/>
              <w:ind w:left="11" w:right="5"/>
              <w:jc w:val="center"/>
              <w:rPr>
                <w:rFonts w:ascii="Calibri"/>
              </w:rPr>
            </w:pPr>
            <w:r>
              <w:rPr>
                <w:rFonts w:ascii="Calibri"/>
                <w:spacing w:val="-2"/>
              </w:rPr>
              <w:t>0.0622</w:t>
            </w:r>
          </w:p>
        </w:tc>
        <w:tc>
          <w:tcPr>
            <w:tcW w:w="1412" w:type="dxa"/>
          </w:tcPr>
          <w:p w14:paraId="43BF6E17" w14:textId="77777777" w:rsidR="00B9047F" w:rsidRDefault="00CD325A">
            <w:pPr>
              <w:pStyle w:val="TableParagraph"/>
              <w:spacing w:before="13" w:line="266" w:lineRule="exact"/>
              <w:ind w:left="11" w:right="5"/>
              <w:jc w:val="center"/>
              <w:rPr>
                <w:rFonts w:ascii="Calibri"/>
              </w:rPr>
            </w:pPr>
            <w:r>
              <w:rPr>
                <w:rFonts w:ascii="Calibri"/>
                <w:spacing w:val="-2"/>
              </w:rPr>
              <w:t>0.6173</w:t>
            </w:r>
          </w:p>
        </w:tc>
        <w:tc>
          <w:tcPr>
            <w:tcW w:w="1960" w:type="dxa"/>
          </w:tcPr>
          <w:p w14:paraId="21EF30E3" w14:textId="77777777" w:rsidR="00B9047F" w:rsidRDefault="00CD325A">
            <w:pPr>
              <w:pStyle w:val="TableParagraph"/>
              <w:spacing w:before="13" w:line="266" w:lineRule="exact"/>
              <w:ind w:left="4"/>
              <w:jc w:val="center"/>
              <w:rPr>
                <w:rFonts w:ascii="Calibri"/>
              </w:rPr>
            </w:pPr>
            <w:r>
              <w:rPr>
                <w:rFonts w:ascii="Calibri"/>
                <w:spacing w:val="-2"/>
              </w:rPr>
              <w:t>0.7650</w:t>
            </w:r>
          </w:p>
        </w:tc>
      </w:tr>
      <w:tr w:rsidR="00B9047F" w14:paraId="525997C1" w14:textId="77777777">
        <w:trPr>
          <w:trHeight w:val="299"/>
        </w:trPr>
        <w:tc>
          <w:tcPr>
            <w:tcW w:w="1411" w:type="dxa"/>
          </w:tcPr>
          <w:p w14:paraId="7A52E363" w14:textId="77777777" w:rsidR="00B9047F" w:rsidRDefault="00CD325A">
            <w:pPr>
              <w:pStyle w:val="TableParagraph"/>
              <w:spacing w:before="13" w:line="266" w:lineRule="exact"/>
              <w:ind w:left="11"/>
              <w:jc w:val="center"/>
              <w:rPr>
                <w:rFonts w:ascii="Calibri"/>
                <w:b/>
              </w:rPr>
            </w:pPr>
            <w:r>
              <w:rPr>
                <w:rFonts w:ascii="Calibri"/>
                <w:b/>
                <w:spacing w:val="-10"/>
              </w:rPr>
              <w:t>2</w:t>
            </w:r>
          </w:p>
        </w:tc>
        <w:tc>
          <w:tcPr>
            <w:tcW w:w="1412" w:type="dxa"/>
          </w:tcPr>
          <w:p w14:paraId="58EA37E3" w14:textId="77777777" w:rsidR="00B9047F" w:rsidRDefault="00CD325A">
            <w:pPr>
              <w:pStyle w:val="TableParagraph"/>
              <w:spacing w:before="13" w:line="266" w:lineRule="exact"/>
              <w:ind w:left="11" w:right="3"/>
              <w:jc w:val="center"/>
              <w:rPr>
                <w:rFonts w:ascii="Calibri"/>
              </w:rPr>
            </w:pPr>
            <w:r>
              <w:rPr>
                <w:rFonts w:ascii="Calibri"/>
                <w:spacing w:val="-2"/>
              </w:rPr>
              <w:t>0.0938</w:t>
            </w:r>
          </w:p>
        </w:tc>
        <w:tc>
          <w:tcPr>
            <w:tcW w:w="1414" w:type="dxa"/>
          </w:tcPr>
          <w:p w14:paraId="2C6EE119" w14:textId="77777777" w:rsidR="00B9047F" w:rsidRDefault="00CD325A">
            <w:pPr>
              <w:pStyle w:val="TableParagraph"/>
              <w:spacing w:before="13" w:line="266" w:lineRule="exact"/>
              <w:ind w:left="8" w:right="3"/>
              <w:jc w:val="center"/>
              <w:rPr>
                <w:rFonts w:ascii="Calibri"/>
              </w:rPr>
            </w:pPr>
            <w:r>
              <w:rPr>
                <w:rFonts w:ascii="Calibri"/>
                <w:spacing w:val="-2"/>
              </w:rPr>
              <w:t>0.0088</w:t>
            </w:r>
          </w:p>
        </w:tc>
        <w:tc>
          <w:tcPr>
            <w:tcW w:w="1412" w:type="dxa"/>
          </w:tcPr>
          <w:p w14:paraId="34BE498F" w14:textId="77777777" w:rsidR="00B9047F" w:rsidRDefault="00CD325A">
            <w:pPr>
              <w:pStyle w:val="TableParagraph"/>
              <w:spacing w:before="13" w:line="266" w:lineRule="exact"/>
              <w:ind w:left="11" w:right="5"/>
              <w:jc w:val="center"/>
              <w:rPr>
                <w:rFonts w:ascii="Calibri"/>
              </w:rPr>
            </w:pPr>
            <w:r>
              <w:rPr>
                <w:rFonts w:ascii="Calibri"/>
                <w:spacing w:val="-2"/>
              </w:rPr>
              <w:t>0.0784</w:t>
            </w:r>
          </w:p>
        </w:tc>
        <w:tc>
          <w:tcPr>
            <w:tcW w:w="1412" w:type="dxa"/>
          </w:tcPr>
          <w:p w14:paraId="0318C5C0" w14:textId="77777777" w:rsidR="00B9047F" w:rsidRDefault="00CD325A">
            <w:pPr>
              <w:pStyle w:val="TableParagraph"/>
              <w:spacing w:before="13" w:line="266" w:lineRule="exact"/>
              <w:ind w:left="11" w:right="5"/>
              <w:jc w:val="center"/>
              <w:rPr>
                <w:rFonts w:ascii="Calibri"/>
              </w:rPr>
            </w:pPr>
            <w:r>
              <w:rPr>
                <w:rFonts w:ascii="Calibri"/>
                <w:spacing w:val="-2"/>
              </w:rPr>
              <w:t>0.6541</w:t>
            </w:r>
          </w:p>
        </w:tc>
        <w:tc>
          <w:tcPr>
            <w:tcW w:w="1960" w:type="dxa"/>
          </w:tcPr>
          <w:p w14:paraId="6866FF36" w14:textId="77777777" w:rsidR="00B9047F" w:rsidRDefault="00CD325A">
            <w:pPr>
              <w:pStyle w:val="TableParagraph"/>
              <w:spacing w:before="13" w:line="266" w:lineRule="exact"/>
              <w:ind w:left="4"/>
              <w:jc w:val="center"/>
              <w:rPr>
                <w:rFonts w:ascii="Calibri"/>
              </w:rPr>
            </w:pPr>
            <w:r>
              <w:rPr>
                <w:rFonts w:ascii="Calibri"/>
                <w:spacing w:val="-2"/>
              </w:rPr>
              <w:t>0.8256</w:t>
            </w:r>
          </w:p>
        </w:tc>
      </w:tr>
      <w:tr w:rsidR="00B9047F" w14:paraId="382D9E0A" w14:textId="77777777">
        <w:trPr>
          <w:trHeight w:val="299"/>
        </w:trPr>
        <w:tc>
          <w:tcPr>
            <w:tcW w:w="1411" w:type="dxa"/>
          </w:tcPr>
          <w:p w14:paraId="521FAF7D" w14:textId="77777777" w:rsidR="00B9047F" w:rsidRDefault="00CD325A">
            <w:pPr>
              <w:pStyle w:val="TableParagraph"/>
              <w:spacing w:before="16" w:line="264" w:lineRule="exact"/>
              <w:ind w:left="11"/>
              <w:jc w:val="center"/>
              <w:rPr>
                <w:rFonts w:ascii="Calibri"/>
                <w:b/>
              </w:rPr>
            </w:pPr>
            <w:r>
              <w:rPr>
                <w:rFonts w:ascii="Calibri"/>
                <w:b/>
                <w:spacing w:val="-10"/>
              </w:rPr>
              <w:t>3</w:t>
            </w:r>
          </w:p>
        </w:tc>
        <w:tc>
          <w:tcPr>
            <w:tcW w:w="1412" w:type="dxa"/>
          </w:tcPr>
          <w:p w14:paraId="249C293A" w14:textId="77777777" w:rsidR="00B9047F" w:rsidRDefault="00CD325A">
            <w:pPr>
              <w:pStyle w:val="TableParagraph"/>
              <w:spacing w:before="16" w:line="264" w:lineRule="exact"/>
              <w:ind w:left="11" w:right="3"/>
              <w:jc w:val="center"/>
              <w:rPr>
                <w:rFonts w:ascii="Calibri"/>
              </w:rPr>
            </w:pPr>
            <w:r>
              <w:rPr>
                <w:rFonts w:ascii="Calibri"/>
                <w:spacing w:val="-2"/>
              </w:rPr>
              <w:t>0.1094</w:t>
            </w:r>
          </w:p>
        </w:tc>
        <w:tc>
          <w:tcPr>
            <w:tcW w:w="1414" w:type="dxa"/>
          </w:tcPr>
          <w:p w14:paraId="15E64F3E" w14:textId="77777777" w:rsidR="00B9047F" w:rsidRDefault="00CD325A">
            <w:pPr>
              <w:pStyle w:val="TableParagraph"/>
              <w:spacing w:before="16" w:line="264" w:lineRule="exact"/>
              <w:ind w:left="8" w:right="3"/>
              <w:jc w:val="center"/>
              <w:rPr>
                <w:rFonts w:ascii="Calibri"/>
              </w:rPr>
            </w:pPr>
            <w:r>
              <w:rPr>
                <w:rFonts w:ascii="Calibri"/>
                <w:spacing w:val="-2"/>
              </w:rPr>
              <w:t>0.0120</w:t>
            </w:r>
          </w:p>
        </w:tc>
        <w:tc>
          <w:tcPr>
            <w:tcW w:w="1412" w:type="dxa"/>
          </w:tcPr>
          <w:p w14:paraId="3F7AC7B4" w14:textId="77777777" w:rsidR="00B9047F" w:rsidRDefault="00CD325A">
            <w:pPr>
              <w:pStyle w:val="TableParagraph"/>
              <w:spacing w:before="16" w:line="264" w:lineRule="exact"/>
              <w:ind w:left="11" w:right="5"/>
              <w:jc w:val="center"/>
              <w:rPr>
                <w:rFonts w:ascii="Calibri"/>
              </w:rPr>
            </w:pPr>
            <w:r>
              <w:rPr>
                <w:rFonts w:ascii="Calibri"/>
                <w:spacing w:val="-2"/>
              </w:rPr>
              <w:t>0.0948</w:t>
            </w:r>
          </w:p>
        </w:tc>
        <w:tc>
          <w:tcPr>
            <w:tcW w:w="1412" w:type="dxa"/>
          </w:tcPr>
          <w:p w14:paraId="644C177C" w14:textId="77777777" w:rsidR="00B9047F" w:rsidRDefault="00CD325A">
            <w:pPr>
              <w:pStyle w:val="TableParagraph"/>
              <w:spacing w:before="16" w:line="264" w:lineRule="exact"/>
              <w:ind w:left="11" w:right="5"/>
              <w:jc w:val="center"/>
              <w:rPr>
                <w:rFonts w:ascii="Calibri"/>
              </w:rPr>
            </w:pPr>
            <w:r>
              <w:rPr>
                <w:rFonts w:ascii="Calibri"/>
                <w:spacing w:val="-2"/>
              </w:rPr>
              <w:t>0.2618</w:t>
            </w:r>
          </w:p>
        </w:tc>
        <w:tc>
          <w:tcPr>
            <w:tcW w:w="1960" w:type="dxa"/>
          </w:tcPr>
          <w:p w14:paraId="562DDABE" w14:textId="77777777" w:rsidR="00B9047F" w:rsidRDefault="00CD325A">
            <w:pPr>
              <w:pStyle w:val="TableParagraph"/>
              <w:spacing w:before="16" w:line="264" w:lineRule="exact"/>
              <w:ind w:left="4"/>
              <w:jc w:val="center"/>
              <w:rPr>
                <w:rFonts w:ascii="Calibri"/>
              </w:rPr>
            </w:pPr>
            <w:r>
              <w:rPr>
                <w:rFonts w:ascii="Calibri"/>
                <w:spacing w:val="-2"/>
              </w:rPr>
              <w:t>0.5244</w:t>
            </w:r>
          </w:p>
        </w:tc>
      </w:tr>
      <w:tr w:rsidR="00B9047F" w14:paraId="59BF3CB2" w14:textId="77777777">
        <w:trPr>
          <w:trHeight w:val="299"/>
        </w:trPr>
        <w:tc>
          <w:tcPr>
            <w:tcW w:w="1411" w:type="dxa"/>
          </w:tcPr>
          <w:p w14:paraId="4914B881" w14:textId="77777777" w:rsidR="00B9047F" w:rsidRDefault="00CD325A">
            <w:pPr>
              <w:pStyle w:val="TableParagraph"/>
              <w:spacing w:before="16" w:line="264" w:lineRule="exact"/>
              <w:ind w:left="11"/>
              <w:jc w:val="center"/>
              <w:rPr>
                <w:rFonts w:ascii="Calibri"/>
                <w:b/>
              </w:rPr>
            </w:pPr>
            <w:r>
              <w:rPr>
                <w:rFonts w:ascii="Calibri"/>
                <w:b/>
                <w:spacing w:val="-10"/>
              </w:rPr>
              <w:t>4</w:t>
            </w:r>
          </w:p>
        </w:tc>
        <w:tc>
          <w:tcPr>
            <w:tcW w:w="1412" w:type="dxa"/>
          </w:tcPr>
          <w:p w14:paraId="3AF702A8" w14:textId="77777777" w:rsidR="00B9047F" w:rsidRDefault="00CD325A">
            <w:pPr>
              <w:pStyle w:val="TableParagraph"/>
              <w:spacing w:before="16" w:line="264" w:lineRule="exact"/>
              <w:ind w:left="11" w:right="3"/>
              <w:jc w:val="center"/>
              <w:rPr>
                <w:rFonts w:ascii="Calibri"/>
              </w:rPr>
            </w:pPr>
            <w:r>
              <w:rPr>
                <w:rFonts w:ascii="Calibri"/>
                <w:spacing w:val="-2"/>
              </w:rPr>
              <w:t>0.0629</w:t>
            </w:r>
          </w:p>
        </w:tc>
        <w:tc>
          <w:tcPr>
            <w:tcW w:w="1414" w:type="dxa"/>
          </w:tcPr>
          <w:p w14:paraId="312DC00C" w14:textId="77777777" w:rsidR="00B9047F" w:rsidRDefault="00CD325A">
            <w:pPr>
              <w:pStyle w:val="TableParagraph"/>
              <w:spacing w:before="16" w:line="264" w:lineRule="exact"/>
              <w:ind w:left="8" w:right="3"/>
              <w:jc w:val="center"/>
              <w:rPr>
                <w:rFonts w:ascii="Calibri"/>
              </w:rPr>
            </w:pPr>
            <w:r>
              <w:rPr>
                <w:rFonts w:ascii="Calibri"/>
                <w:spacing w:val="-2"/>
              </w:rPr>
              <w:t>0.0040</w:t>
            </w:r>
          </w:p>
        </w:tc>
        <w:tc>
          <w:tcPr>
            <w:tcW w:w="1412" w:type="dxa"/>
          </w:tcPr>
          <w:p w14:paraId="432D5E1B" w14:textId="77777777" w:rsidR="00B9047F" w:rsidRDefault="00CD325A">
            <w:pPr>
              <w:pStyle w:val="TableParagraph"/>
              <w:spacing w:before="16" w:line="264" w:lineRule="exact"/>
              <w:ind w:left="11" w:right="5"/>
              <w:jc w:val="center"/>
              <w:rPr>
                <w:rFonts w:ascii="Calibri"/>
              </w:rPr>
            </w:pPr>
            <w:r>
              <w:rPr>
                <w:rFonts w:ascii="Calibri"/>
                <w:spacing w:val="-2"/>
              </w:rPr>
              <w:t>0.0543</w:t>
            </w:r>
          </w:p>
        </w:tc>
        <w:tc>
          <w:tcPr>
            <w:tcW w:w="1412" w:type="dxa"/>
          </w:tcPr>
          <w:p w14:paraId="3E80122B" w14:textId="77777777" w:rsidR="00B9047F" w:rsidRDefault="00CD325A">
            <w:pPr>
              <w:pStyle w:val="TableParagraph"/>
              <w:spacing w:before="16" w:line="264" w:lineRule="exact"/>
              <w:ind w:left="11" w:right="5"/>
              <w:jc w:val="center"/>
              <w:rPr>
                <w:rFonts w:ascii="Calibri"/>
              </w:rPr>
            </w:pPr>
            <w:r>
              <w:rPr>
                <w:rFonts w:ascii="Calibri"/>
                <w:spacing w:val="-2"/>
              </w:rPr>
              <w:t>0.8915</w:t>
            </w:r>
          </w:p>
        </w:tc>
        <w:tc>
          <w:tcPr>
            <w:tcW w:w="1960" w:type="dxa"/>
          </w:tcPr>
          <w:p w14:paraId="5245C5B9" w14:textId="77777777" w:rsidR="00B9047F" w:rsidRDefault="00CD325A">
            <w:pPr>
              <w:pStyle w:val="TableParagraph"/>
              <w:spacing w:before="16" w:line="264" w:lineRule="exact"/>
              <w:ind w:left="4"/>
              <w:jc w:val="center"/>
              <w:rPr>
                <w:rFonts w:ascii="Calibri"/>
              </w:rPr>
            </w:pPr>
            <w:r>
              <w:rPr>
                <w:rFonts w:ascii="Calibri"/>
                <w:spacing w:val="-2"/>
              </w:rPr>
              <w:t>0.8928</w:t>
            </w:r>
          </w:p>
        </w:tc>
      </w:tr>
      <w:tr w:rsidR="00B9047F" w14:paraId="1BE5F1F7" w14:textId="77777777">
        <w:trPr>
          <w:trHeight w:val="299"/>
        </w:trPr>
        <w:tc>
          <w:tcPr>
            <w:tcW w:w="1411" w:type="dxa"/>
          </w:tcPr>
          <w:p w14:paraId="1888677C" w14:textId="77777777" w:rsidR="00B9047F" w:rsidRDefault="00CD325A">
            <w:pPr>
              <w:pStyle w:val="TableParagraph"/>
              <w:spacing w:before="16" w:line="264" w:lineRule="exact"/>
              <w:ind w:left="11"/>
              <w:jc w:val="center"/>
              <w:rPr>
                <w:rFonts w:ascii="Calibri"/>
                <w:b/>
              </w:rPr>
            </w:pPr>
            <w:r>
              <w:rPr>
                <w:rFonts w:ascii="Calibri"/>
                <w:b/>
                <w:spacing w:val="-10"/>
              </w:rPr>
              <w:t>5</w:t>
            </w:r>
          </w:p>
        </w:tc>
        <w:tc>
          <w:tcPr>
            <w:tcW w:w="1412" w:type="dxa"/>
          </w:tcPr>
          <w:p w14:paraId="43F6CC53" w14:textId="77777777" w:rsidR="00B9047F" w:rsidRDefault="00CD325A">
            <w:pPr>
              <w:pStyle w:val="TableParagraph"/>
              <w:spacing w:before="16" w:line="264" w:lineRule="exact"/>
              <w:ind w:left="11" w:right="3"/>
              <w:jc w:val="center"/>
              <w:rPr>
                <w:rFonts w:ascii="Calibri"/>
              </w:rPr>
            </w:pPr>
            <w:r>
              <w:rPr>
                <w:rFonts w:ascii="Calibri"/>
                <w:spacing w:val="-2"/>
              </w:rPr>
              <w:t>0.0655</w:t>
            </w:r>
          </w:p>
        </w:tc>
        <w:tc>
          <w:tcPr>
            <w:tcW w:w="1414" w:type="dxa"/>
          </w:tcPr>
          <w:p w14:paraId="6E09628B" w14:textId="77777777" w:rsidR="00B9047F" w:rsidRDefault="00CD325A">
            <w:pPr>
              <w:pStyle w:val="TableParagraph"/>
              <w:spacing w:before="16" w:line="264" w:lineRule="exact"/>
              <w:ind w:left="8" w:right="3"/>
              <w:jc w:val="center"/>
              <w:rPr>
                <w:rFonts w:ascii="Calibri"/>
              </w:rPr>
            </w:pPr>
            <w:r>
              <w:rPr>
                <w:rFonts w:ascii="Calibri"/>
                <w:spacing w:val="-2"/>
              </w:rPr>
              <w:t>0.0043</w:t>
            </w:r>
          </w:p>
        </w:tc>
        <w:tc>
          <w:tcPr>
            <w:tcW w:w="1412" w:type="dxa"/>
          </w:tcPr>
          <w:p w14:paraId="791658E4" w14:textId="77777777" w:rsidR="00B9047F" w:rsidRDefault="00CD325A">
            <w:pPr>
              <w:pStyle w:val="TableParagraph"/>
              <w:spacing w:before="16" w:line="264" w:lineRule="exact"/>
              <w:ind w:left="11" w:right="5"/>
              <w:jc w:val="center"/>
              <w:rPr>
                <w:rFonts w:ascii="Calibri"/>
              </w:rPr>
            </w:pPr>
            <w:r>
              <w:rPr>
                <w:rFonts w:ascii="Calibri"/>
                <w:spacing w:val="-2"/>
              </w:rPr>
              <w:t>0.0449</w:t>
            </w:r>
          </w:p>
        </w:tc>
        <w:tc>
          <w:tcPr>
            <w:tcW w:w="1412" w:type="dxa"/>
          </w:tcPr>
          <w:p w14:paraId="695D2055" w14:textId="77777777" w:rsidR="00B9047F" w:rsidRDefault="00CD325A">
            <w:pPr>
              <w:pStyle w:val="TableParagraph"/>
              <w:spacing w:before="16" w:line="264" w:lineRule="exact"/>
              <w:ind w:left="11" w:right="5"/>
              <w:jc w:val="center"/>
              <w:rPr>
                <w:rFonts w:ascii="Calibri"/>
              </w:rPr>
            </w:pPr>
            <w:r>
              <w:rPr>
                <w:rFonts w:ascii="Calibri"/>
                <w:spacing w:val="-2"/>
              </w:rPr>
              <w:t>0.9272</w:t>
            </w:r>
          </w:p>
        </w:tc>
        <w:tc>
          <w:tcPr>
            <w:tcW w:w="1960" w:type="dxa"/>
          </w:tcPr>
          <w:p w14:paraId="34AE404F" w14:textId="77777777" w:rsidR="00B9047F" w:rsidRDefault="00CD325A">
            <w:pPr>
              <w:pStyle w:val="TableParagraph"/>
              <w:spacing w:before="16" w:line="264" w:lineRule="exact"/>
              <w:ind w:left="4"/>
              <w:jc w:val="center"/>
              <w:rPr>
                <w:rFonts w:ascii="Calibri"/>
              </w:rPr>
            </w:pPr>
            <w:r>
              <w:rPr>
                <w:rFonts w:ascii="Calibri"/>
                <w:spacing w:val="-2"/>
              </w:rPr>
              <w:t>0.9272</w:t>
            </w:r>
          </w:p>
        </w:tc>
      </w:tr>
      <w:tr w:rsidR="00B9047F" w14:paraId="66BE2832" w14:textId="77777777">
        <w:trPr>
          <w:trHeight w:val="302"/>
        </w:trPr>
        <w:tc>
          <w:tcPr>
            <w:tcW w:w="1411" w:type="dxa"/>
          </w:tcPr>
          <w:p w14:paraId="5F804D59" w14:textId="77777777" w:rsidR="00B9047F" w:rsidRDefault="00CD325A">
            <w:pPr>
              <w:pStyle w:val="TableParagraph"/>
              <w:spacing w:before="16" w:line="266" w:lineRule="exact"/>
              <w:ind w:left="11"/>
              <w:jc w:val="center"/>
              <w:rPr>
                <w:rFonts w:ascii="Calibri"/>
                <w:b/>
              </w:rPr>
            </w:pPr>
            <w:r>
              <w:rPr>
                <w:rFonts w:ascii="Calibri"/>
                <w:b/>
                <w:spacing w:val="-10"/>
              </w:rPr>
              <w:t>6</w:t>
            </w:r>
          </w:p>
        </w:tc>
        <w:tc>
          <w:tcPr>
            <w:tcW w:w="1412" w:type="dxa"/>
          </w:tcPr>
          <w:p w14:paraId="58242726" w14:textId="77777777" w:rsidR="00B9047F" w:rsidRDefault="00CD325A">
            <w:pPr>
              <w:pStyle w:val="TableParagraph"/>
              <w:spacing w:before="16" w:line="266" w:lineRule="exact"/>
              <w:ind w:left="11" w:right="3"/>
              <w:jc w:val="center"/>
              <w:rPr>
                <w:rFonts w:ascii="Calibri"/>
              </w:rPr>
            </w:pPr>
            <w:r>
              <w:rPr>
                <w:rFonts w:ascii="Calibri"/>
                <w:spacing w:val="-2"/>
              </w:rPr>
              <w:t>0.0772</w:t>
            </w:r>
          </w:p>
        </w:tc>
        <w:tc>
          <w:tcPr>
            <w:tcW w:w="1414" w:type="dxa"/>
          </w:tcPr>
          <w:p w14:paraId="7DFEB225" w14:textId="77777777" w:rsidR="00B9047F" w:rsidRDefault="00CD325A">
            <w:pPr>
              <w:pStyle w:val="TableParagraph"/>
              <w:spacing w:before="16" w:line="266" w:lineRule="exact"/>
              <w:ind w:left="8" w:right="3"/>
              <w:jc w:val="center"/>
              <w:rPr>
                <w:rFonts w:ascii="Calibri"/>
              </w:rPr>
            </w:pPr>
            <w:r>
              <w:rPr>
                <w:rFonts w:ascii="Calibri"/>
                <w:spacing w:val="-2"/>
              </w:rPr>
              <w:t>0.0060</w:t>
            </w:r>
          </w:p>
        </w:tc>
        <w:tc>
          <w:tcPr>
            <w:tcW w:w="1412" w:type="dxa"/>
          </w:tcPr>
          <w:p w14:paraId="2F053160" w14:textId="77777777" w:rsidR="00B9047F" w:rsidRDefault="00CD325A">
            <w:pPr>
              <w:pStyle w:val="TableParagraph"/>
              <w:spacing w:before="16" w:line="266" w:lineRule="exact"/>
              <w:ind w:left="11" w:right="5"/>
              <w:jc w:val="center"/>
              <w:rPr>
                <w:rFonts w:ascii="Calibri"/>
              </w:rPr>
            </w:pPr>
            <w:r>
              <w:rPr>
                <w:rFonts w:ascii="Calibri"/>
                <w:spacing w:val="-2"/>
              </w:rPr>
              <w:t>0.0603</w:t>
            </w:r>
          </w:p>
        </w:tc>
        <w:tc>
          <w:tcPr>
            <w:tcW w:w="1412" w:type="dxa"/>
          </w:tcPr>
          <w:p w14:paraId="7543F422" w14:textId="77777777" w:rsidR="00B9047F" w:rsidRDefault="00CD325A">
            <w:pPr>
              <w:pStyle w:val="TableParagraph"/>
              <w:spacing w:before="16" w:line="266" w:lineRule="exact"/>
              <w:ind w:left="11" w:right="5"/>
              <w:jc w:val="center"/>
              <w:rPr>
                <w:rFonts w:ascii="Calibri"/>
              </w:rPr>
            </w:pPr>
            <w:r>
              <w:rPr>
                <w:rFonts w:ascii="Calibri"/>
                <w:spacing w:val="-2"/>
              </w:rPr>
              <w:t>0.8346</w:t>
            </w:r>
          </w:p>
        </w:tc>
        <w:tc>
          <w:tcPr>
            <w:tcW w:w="1960" w:type="dxa"/>
          </w:tcPr>
          <w:p w14:paraId="4AF9A866" w14:textId="77777777" w:rsidR="00B9047F" w:rsidRDefault="00CD325A">
            <w:pPr>
              <w:pStyle w:val="TableParagraph"/>
              <w:spacing w:before="16" w:line="266" w:lineRule="exact"/>
              <w:ind w:left="4"/>
              <w:jc w:val="center"/>
              <w:rPr>
                <w:rFonts w:ascii="Calibri"/>
              </w:rPr>
            </w:pPr>
            <w:r>
              <w:rPr>
                <w:rFonts w:ascii="Calibri"/>
                <w:spacing w:val="-2"/>
              </w:rPr>
              <w:t>0.8518</w:t>
            </w:r>
          </w:p>
        </w:tc>
      </w:tr>
      <w:tr w:rsidR="00B9047F" w14:paraId="08120BF7" w14:textId="77777777">
        <w:trPr>
          <w:trHeight w:val="299"/>
        </w:trPr>
        <w:tc>
          <w:tcPr>
            <w:tcW w:w="1411" w:type="dxa"/>
          </w:tcPr>
          <w:p w14:paraId="2818E985" w14:textId="77777777" w:rsidR="00B9047F" w:rsidRDefault="00CD325A">
            <w:pPr>
              <w:pStyle w:val="TableParagraph"/>
              <w:spacing w:before="13" w:line="266" w:lineRule="exact"/>
              <w:ind w:left="11"/>
              <w:jc w:val="center"/>
              <w:rPr>
                <w:rFonts w:ascii="Calibri"/>
                <w:b/>
              </w:rPr>
            </w:pPr>
            <w:r>
              <w:rPr>
                <w:rFonts w:ascii="Calibri"/>
                <w:b/>
                <w:spacing w:val="-10"/>
              </w:rPr>
              <w:t>7</w:t>
            </w:r>
          </w:p>
        </w:tc>
        <w:tc>
          <w:tcPr>
            <w:tcW w:w="1412" w:type="dxa"/>
          </w:tcPr>
          <w:p w14:paraId="5EC3679C" w14:textId="77777777" w:rsidR="00B9047F" w:rsidRDefault="00CD325A">
            <w:pPr>
              <w:pStyle w:val="TableParagraph"/>
              <w:spacing w:before="13" w:line="266" w:lineRule="exact"/>
              <w:ind w:left="11" w:right="3"/>
              <w:jc w:val="center"/>
              <w:rPr>
                <w:rFonts w:ascii="Calibri"/>
              </w:rPr>
            </w:pPr>
            <w:r>
              <w:rPr>
                <w:rFonts w:ascii="Calibri"/>
                <w:spacing w:val="-2"/>
              </w:rPr>
              <w:t>0.0645</w:t>
            </w:r>
          </w:p>
        </w:tc>
        <w:tc>
          <w:tcPr>
            <w:tcW w:w="1414" w:type="dxa"/>
          </w:tcPr>
          <w:p w14:paraId="096AB2C7" w14:textId="77777777" w:rsidR="00B9047F" w:rsidRDefault="00CD325A">
            <w:pPr>
              <w:pStyle w:val="TableParagraph"/>
              <w:spacing w:before="13" w:line="266" w:lineRule="exact"/>
              <w:ind w:left="8" w:right="3"/>
              <w:jc w:val="center"/>
              <w:rPr>
                <w:rFonts w:ascii="Calibri"/>
              </w:rPr>
            </w:pPr>
            <w:r>
              <w:rPr>
                <w:rFonts w:ascii="Calibri"/>
                <w:spacing w:val="-2"/>
              </w:rPr>
              <w:t>0.0042</w:t>
            </w:r>
          </w:p>
        </w:tc>
        <w:tc>
          <w:tcPr>
            <w:tcW w:w="1412" w:type="dxa"/>
          </w:tcPr>
          <w:p w14:paraId="5D592D5F" w14:textId="77777777" w:rsidR="00B9047F" w:rsidRDefault="00CD325A">
            <w:pPr>
              <w:pStyle w:val="TableParagraph"/>
              <w:spacing w:before="13" w:line="266" w:lineRule="exact"/>
              <w:ind w:left="11" w:right="5"/>
              <w:jc w:val="center"/>
              <w:rPr>
                <w:rFonts w:ascii="Calibri"/>
              </w:rPr>
            </w:pPr>
            <w:r>
              <w:rPr>
                <w:rFonts w:ascii="Calibri"/>
                <w:spacing w:val="-2"/>
              </w:rPr>
              <w:t>0.0489</w:t>
            </w:r>
          </w:p>
        </w:tc>
        <w:tc>
          <w:tcPr>
            <w:tcW w:w="1412" w:type="dxa"/>
          </w:tcPr>
          <w:p w14:paraId="412E6E60" w14:textId="77777777" w:rsidR="00B9047F" w:rsidRDefault="00CD325A">
            <w:pPr>
              <w:pStyle w:val="TableParagraph"/>
              <w:spacing w:before="13" w:line="266" w:lineRule="exact"/>
              <w:ind w:left="11" w:right="5"/>
              <w:jc w:val="center"/>
              <w:rPr>
                <w:rFonts w:ascii="Calibri"/>
              </w:rPr>
            </w:pPr>
            <w:r>
              <w:rPr>
                <w:rFonts w:ascii="Calibri"/>
                <w:spacing w:val="-2"/>
              </w:rPr>
              <w:t>0.8460</w:t>
            </w:r>
          </w:p>
        </w:tc>
        <w:tc>
          <w:tcPr>
            <w:tcW w:w="1960" w:type="dxa"/>
          </w:tcPr>
          <w:p w14:paraId="2D4D430D" w14:textId="77777777" w:rsidR="00B9047F" w:rsidRDefault="00CD325A">
            <w:pPr>
              <w:pStyle w:val="TableParagraph"/>
              <w:spacing w:before="13" w:line="266" w:lineRule="exact"/>
              <w:ind w:left="4"/>
              <w:jc w:val="center"/>
              <w:rPr>
                <w:rFonts w:ascii="Calibri"/>
              </w:rPr>
            </w:pPr>
            <w:r>
              <w:rPr>
                <w:rFonts w:ascii="Calibri"/>
                <w:spacing w:val="-2"/>
              </w:rPr>
              <w:t>0.9347</w:t>
            </w:r>
          </w:p>
        </w:tc>
      </w:tr>
      <w:tr w:rsidR="00B9047F" w14:paraId="181CC172" w14:textId="77777777">
        <w:trPr>
          <w:trHeight w:val="299"/>
        </w:trPr>
        <w:tc>
          <w:tcPr>
            <w:tcW w:w="1411" w:type="dxa"/>
          </w:tcPr>
          <w:p w14:paraId="3761A5B9" w14:textId="77777777" w:rsidR="00B9047F" w:rsidRDefault="00CD325A">
            <w:pPr>
              <w:pStyle w:val="TableParagraph"/>
              <w:spacing w:before="13" w:line="266" w:lineRule="exact"/>
              <w:ind w:left="11"/>
              <w:jc w:val="center"/>
              <w:rPr>
                <w:rFonts w:ascii="Calibri"/>
                <w:b/>
              </w:rPr>
            </w:pPr>
            <w:r>
              <w:rPr>
                <w:rFonts w:ascii="Calibri"/>
                <w:b/>
                <w:spacing w:val="-10"/>
              </w:rPr>
              <w:t>8</w:t>
            </w:r>
          </w:p>
        </w:tc>
        <w:tc>
          <w:tcPr>
            <w:tcW w:w="1412" w:type="dxa"/>
          </w:tcPr>
          <w:p w14:paraId="381F7D61" w14:textId="77777777" w:rsidR="00B9047F" w:rsidRDefault="00CD325A">
            <w:pPr>
              <w:pStyle w:val="TableParagraph"/>
              <w:spacing w:before="13" w:line="266" w:lineRule="exact"/>
              <w:ind w:left="11" w:right="3"/>
              <w:jc w:val="center"/>
              <w:rPr>
                <w:rFonts w:ascii="Calibri"/>
              </w:rPr>
            </w:pPr>
            <w:r>
              <w:rPr>
                <w:rFonts w:ascii="Calibri"/>
                <w:spacing w:val="-2"/>
              </w:rPr>
              <w:t>0.1790</w:t>
            </w:r>
          </w:p>
        </w:tc>
        <w:tc>
          <w:tcPr>
            <w:tcW w:w="1414" w:type="dxa"/>
          </w:tcPr>
          <w:p w14:paraId="2B19BD8B" w14:textId="77777777" w:rsidR="00B9047F" w:rsidRDefault="00CD325A">
            <w:pPr>
              <w:pStyle w:val="TableParagraph"/>
              <w:spacing w:before="13" w:line="266" w:lineRule="exact"/>
              <w:ind w:left="8" w:right="3"/>
              <w:jc w:val="center"/>
              <w:rPr>
                <w:rFonts w:ascii="Calibri"/>
              </w:rPr>
            </w:pPr>
            <w:r>
              <w:rPr>
                <w:rFonts w:ascii="Calibri"/>
                <w:spacing w:val="-2"/>
              </w:rPr>
              <w:t>0.0320</w:t>
            </w:r>
          </w:p>
        </w:tc>
        <w:tc>
          <w:tcPr>
            <w:tcW w:w="1412" w:type="dxa"/>
          </w:tcPr>
          <w:p w14:paraId="15894608" w14:textId="77777777" w:rsidR="00B9047F" w:rsidRDefault="00CD325A">
            <w:pPr>
              <w:pStyle w:val="TableParagraph"/>
              <w:spacing w:before="13" w:line="266" w:lineRule="exact"/>
              <w:ind w:left="11" w:right="5"/>
              <w:jc w:val="center"/>
              <w:rPr>
                <w:rFonts w:ascii="Calibri"/>
              </w:rPr>
            </w:pPr>
            <w:r>
              <w:rPr>
                <w:rFonts w:ascii="Calibri"/>
                <w:spacing w:val="-2"/>
              </w:rPr>
              <w:t>0.1408</w:t>
            </w:r>
          </w:p>
        </w:tc>
        <w:tc>
          <w:tcPr>
            <w:tcW w:w="1412" w:type="dxa"/>
          </w:tcPr>
          <w:p w14:paraId="4E504DCA" w14:textId="77777777" w:rsidR="00B9047F" w:rsidRDefault="00CD325A">
            <w:pPr>
              <w:pStyle w:val="TableParagraph"/>
              <w:spacing w:before="13" w:line="266" w:lineRule="exact"/>
              <w:ind w:left="11" w:right="5"/>
              <w:jc w:val="center"/>
              <w:rPr>
                <w:rFonts w:ascii="Calibri"/>
              </w:rPr>
            </w:pPr>
            <w:r>
              <w:rPr>
                <w:rFonts w:ascii="Calibri"/>
                <w:spacing w:val="-2"/>
              </w:rPr>
              <w:t>0.6054</w:t>
            </w:r>
          </w:p>
        </w:tc>
        <w:tc>
          <w:tcPr>
            <w:tcW w:w="1960" w:type="dxa"/>
          </w:tcPr>
          <w:p w14:paraId="79C510A7" w14:textId="77777777" w:rsidR="00B9047F" w:rsidRDefault="00CD325A">
            <w:pPr>
              <w:pStyle w:val="TableParagraph"/>
              <w:spacing w:before="13" w:line="266" w:lineRule="exact"/>
              <w:ind w:left="4"/>
              <w:jc w:val="center"/>
              <w:rPr>
                <w:rFonts w:ascii="Calibri"/>
              </w:rPr>
            </w:pPr>
            <w:r>
              <w:rPr>
                <w:rFonts w:ascii="Calibri"/>
                <w:spacing w:val="-2"/>
              </w:rPr>
              <w:t>0.7607</w:t>
            </w:r>
          </w:p>
        </w:tc>
      </w:tr>
      <w:tr w:rsidR="00B9047F" w14:paraId="00AE2EDA" w14:textId="77777777">
        <w:trPr>
          <w:trHeight w:val="299"/>
        </w:trPr>
        <w:tc>
          <w:tcPr>
            <w:tcW w:w="1411" w:type="dxa"/>
          </w:tcPr>
          <w:p w14:paraId="2235DFBF" w14:textId="77777777" w:rsidR="00B9047F" w:rsidRDefault="00CD325A">
            <w:pPr>
              <w:pStyle w:val="TableParagraph"/>
              <w:spacing w:before="16" w:line="264" w:lineRule="exact"/>
              <w:ind w:left="11"/>
              <w:jc w:val="center"/>
              <w:rPr>
                <w:rFonts w:ascii="Calibri"/>
                <w:b/>
              </w:rPr>
            </w:pPr>
            <w:r>
              <w:rPr>
                <w:rFonts w:ascii="Calibri"/>
                <w:b/>
                <w:spacing w:val="-10"/>
              </w:rPr>
              <w:t>9</w:t>
            </w:r>
          </w:p>
        </w:tc>
        <w:tc>
          <w:tcPr>
            <w:tcW w:w="1412" w:type="dxa"/>
          </w:tcPr>
          <w:p w14:paraId="07D5781C" w14:textId="77777777" w:rsidR="00B9047F" w:rsidRDefault="00CD325A">
            <w:pPr>
              <w:pStyle w:val="TableParagraph"/>
              <w:spacing w:before="16" w:line="264" w:lineRule="exact"/>
              <w:ind w:left="11" w:right="3"/>
              <w:jc w:val="center"/>
              <w:rPr>
                <w:rFonts w:ascii="Calibri"/>
              </w:rPr>
            </w:pPr>
            <w:r>
              <w:rPr>
                <w:rFonts w:ascii="Calibri"/>
                <w:spacing w:val="-2"/>
              </w:rPr>
              <w:t>0.1442</w:t>
            </w:r>
          </w:p>
        </w:tc>
        <w:tc>
          <w:tcPr>
            <w:tcW w:w="1414" w:type="dxa"/>
          </w:tcPr>
          <w:p w14:paraId="236D75DB" w14:textId="77777777" w:rsidR="00B9047F" w:rsidRDefault="00CD325A">
            <w:pPr>
              <w:pStyle w:val="TableParagraph"/>
              <w:spacing w:before="16" w:line="264" w:lineRule="exact"/>
              <w:ind w:left="8" w:right="3"/>
              <w:jc w:val="center"/>
              <w:rPr>
                <w:rFonts w:ascii="Calibri"/>
              </w:rPr>
            </w:pPr>
            <w:r>
              <w:rPr>
                <w:rFonts w:ascii="Calibri"/>
                <w:spacing w:val="-2"/>
              </w:rPr>
              <w:t>0.0208</w:t>
            </w:r>
          </w:p>
        </w:tc>
        <w:tc>
          <w:tcPr>
            <w:tcW w:w="1412" w:type="dxa"/>
          </w:tcPr>
          <w:p w14:paraId="394F286D" w14:textId="77777777" w:rsidR="00B9047F" w:rsidRDefault="00CD325A">
            <w:pPr>
              <w:pStyle w:val="TableParagraph"/>
              <w:spacing w:before="16" w:line="264" w:lineRule="exact"/>
              <w:ind w:left="11" w:right="5"/>
              <w:jc w:val="center"/>
              <w:rPr>
                <w:rFonts w:ascii="Calibri"/>
              </w:rPr>
            </w:pPr>
            <w:r>
              <w:rPr>
                <w:rFonts w:ascii="Calibri"/>
                <w:spacing w:val="-2"/>
              </w:rPr>
              <w:t>0.1111</w:t>
            </w:r>
          </w:p>
        </w:tc>
        <w:tc>
          <w:tcPr>
            <w:tcW w:w="1412" w:type="dxa"/>
          </w:tcPr>
          <w:p w14:paraId="2CCEBD95" w14:textId="77777777" w:rsidR="00B9047F" w:rsidRDefault="00CD325A">
            <w:pPr>
              <w:pStyle w:val="TableParagraph"/>
              <w:spacing w:before="16" w:line="264" w:lineRule="exact"/>
              <w:ind w:left="11" w:right="5"/>
              <w:jc w:val="center"/>
              <w:rPr>
                <w:rFonts w:ascii="Calibri"/>
              </w:rPr>
            </w:pPr>
            <w:r>
              <w:rPr>
                <w:rFonts w:ascii="Calibri"/>
                <w:spacing w:val="-2"/>
              </w:rPr>
              <w:t>0.2877</w:t>
            </w:r>
          </w:p>
        </w:tc>
        <w:tc>
          <w:tcPr>
            <w:tcW w:w="1960" w:type="dxa"/>
          </w:tcPr>
          <w:p w14:paraId="124BCAC2" w14:textId="77777777" w:rsidR="00B9047F" w:rsidRDefault="00CD325A">
            <w:pPr>
              <w:pStyle w:val="TableParagraph"/>
              <w:spacing w:before="16" w:line="264" w:lineRule="exact"/>
              <w:ind w:left="4"/>
              <w:jc w:val="center"/>
              <w:rPr>
                <w:rFonts w:ascii="Calibri"/>
              </w:rPr>
            </w:pPr>
            <w:r>
              <w:rPr>
                <w:rFonts w:ascii="Calibri"/>
                <w:spacing w:val="-2"/>
              </w:rPr>
              <w:t>0.5662</w:t>
            </w:r>
          </w:p>
        </w:tc>
      </w:tr>
      <w:tr w:rsidR="00B9047F" w14:paraId="4D0D8732" w14:textId="77777777">
        <w:trPr>
          <w:trHeight w:val="299"/>
        </w:trPr>
        <w:tc>
          <w:tcPr>
            <w:tcW w:w="1411" w:type="dxa"/>
          </w:tcPr>
          <w:p w14:paraId="3548016A" w14:textId="77777777" w:rsidR="00B9047F" w:rsidRDefault="00CD325A">
            <w:pPr>
              <w:pStyle w:val="TableParagraph"/>
              <w:spacing w:before="16" w:line="264" w:lineRule="exact"/>
              <w:ind w:left="11" w:right="6"/>
              <w:jc w:val="center"/>
              <w:rPr>
                <w:rFonts w:ascii="Calibri"/>
                <w:b/>
              </w:rPr>
            </w:pPr>
            <w:r>
              <w:rPr>
                <w:rFonts w:ascii="Calibri"/>
                <w:b/>
                <w:spacing w:val="-4"/>
              </w:rPr>
              <w:t>Mean</w:t>
            </w:r>
          </w:p>
        </w:tc>
        <w:tc>
          <w:tcPr>
            <w:tcW w:w="1412" w:type="dxa"/>
          </w:tcPr>
          <w:p w14:paraId="266B1D65" w14:textId="77777777" w:rsidR="00B9047F" w:rsidRDefault="00CD325A">
            <w:pPr>
              <w:pStyle w:val="TableParagraph"/>
              <w:spacing w:before="16" w:line="264" w:lineRule="exact"/>
              <w:ind w:left="11" w:right="4"/>
              <w:jc w:val="center"/>
              <w:rPr>
                <w:rFonts w:ascii="Calibri"/>
                <w:b/>
              </w:rPr>
            </w:pPr>
            <w:r>
              <w:rPr>
                <w:rFonts w:ascii="Calibri"/>
                <w:b/>
                <w:spacing w:val="-2"/>
              </w:rPr>
              <w:t>0.1008</w:t>
            </w:r>
          </w:p>
        </w:tc>
        <w:tc>
          <w:tcPr>
            <w:tcW w:w="1414" w:type="dxa"/>
          </w:tcPr>
          <w:p w14:paraId="76538185" w14:textId="77777777" w:rsidR="00B9047F" w:rsidRDefault="00CD325A">
            <w:pPr>
              <w:pStyle w:val="TableParagraph"/>
              <w:spacing w:before="16" w:line="264" w:lineRule="exact"/>
              <w:ind w:left="8" w:right="3"/>
              <w:jc w:val="center"/>
              <w:rPr>
                <w:rFonts w:ascii="Calibri"/>
                <w:b/>
              </w:rPr>
            </w:pPr>
            <w:r>
              <w:rPr>
                <w:rFonts w:ascii="Calibri"/>
                <w:b/>
                <w:spacing w:val="-2"/>
              </w:rPr>
              <w:t>0.0116</w:t>
            </w:r>
          </w:p>
        </w:tc>
        <w:tc>
          <w:tcPr>
            <w:tcW w:w="1412" w:type="dxa"/>
          </w:tcPr>
          <w:p w14:paraId="7C9CBAFE" w14:textId="77777777" w:rsidR="00B9047F" w:rsidRDefault="00CD325A">
            <w:pPr>
              <w:pStyle w:val="TableParagraph"/>
              <w:spacing w:before="16" w:line="264" w:lineRule="exact"/>
              <w:ind w:left="11" w:right="5"/>
              <w:jc w:val="center"/>
              <w:rPr>
                <w:rFonts w:ascii="Calibri"/>
                <w:b/>
              </w:rPr>
            </w:pPr>
            <w:r>
              <w:rPr>
                <w:rFonts w:ascii="Calibri"/>
                <w:b/>
                <w:spacing w:val="-2"/>
              </w:rPr>
              <w:t>0.0803</w:t>
            </w:r>
          </w:p>
        </w:tc>
        <w:tc>
          <w:tcPr>
            <w:tcW w:w="1412" w:type="dxa"/>
          </w:tcPr>
          <w:p w14:paraId="23BEAB9E" w14:textId="77777777" w:rsidR="00B9047F" w:rsidRDefault="00CD325A">
            <w:pPr>
              <w:pStyle w:val="TableParagraph"/>
              <w:spacing w:before="16" w:line="264" w:lineRule="exact"/>
              <w:ind w:left="11" w:right="6"/>
              <w:jc w:val="center"/>
              <w:rPr>
                <w:rFonts w:ascii="Calibri"/>
                <w:b/>
              </w:rPr>
            </w:pPr>
            <w:r>
              <w:rPr>
                <w:rFonts w:ascii="Calibri"/>
                <w:b/>
                <w:spacing w:val="-2"/>
              </w:rPr>
              <w:t>0.5885</w:t>
            </w:r>
          </w:p>
        </w:tc>
        <w:tc>
          <w:tcPr>
            <w:tcW w:w="1960" w:type="dxa"/>
          </w:tcPr>
          <w:p w14:paraId="64CAA44A" w14:textId="77777777" w:rsidR="00B9047F" w:rsidRDefault="00CD325A">
            <w:pPr>
              <w:pStyle w:val="TableParagraph"/>
              <w:spacing w:before="16" w:line="264" w:lineRule="exact"/>
              <w:ind w:left="4"/>
              <w:jc w:val="center"/>
              <w:rPr>
                <w:rFonts w:ascii="Calibri"/>
                <w:b/>
              </w:rPr>
            </w:pPr>
            <w:r>
              <w:rPr>
                <w:rFonts w:ascii="Calibri"/>
                <w:b/>
                <w:spacing w:val="-2"/>
              </w:rPr>
              <w:t>0.7449</w:t>
            </w:r>
          </w:p>
        </w:tc>
      </w:tr>
      <w:tr w:rsidR="00B9047F" w14:paraId="0286720C" w14:textId="77777777">
        <w:trPr>
          <w:trHeight w:val="302"/>
        </w:trPr>
        <w:tc>
          <w:tcPr>
            <w:tcW w:w="1411" w:type="dxa"/>
          </w:tcPr>
          <w:p w14:paraId="1B085A9D" w14:textId="77777777" w:rsidR="00B9047F" w:rsidRDefault="00CD325A">
            <w:pPr>
              <w:pStyle w:val="TableParagraph"/>
              <w:spacing w:before="16" w:line="266" w:lineRule="exact"/>
              <w:ind w:left="11" w:right="1"/>
              <w:jc w:val="center"/>
              <w:rPr>
                <w:rFonts w:ascii="Calibri"/>
                <w:b/>
              </w:rPr>
            </w:pPr>
            <w:r>
              <w:rPr>
                <w:rFonts w:ascii="Calibri"/>
                <w:b/>
              </w:rPr>
              <w:t>Std</w:t>
            </w:r>
            <w:r>
              <w:rPr>
                <w:rFonts w:ascii="Calibri"/>
                <w:b/>
                <w:spacing w:val="-1"/>
              </w:rPr>
              <w:t xml:space="preserve"> </w:t>
            </w:r>
            <w:r>
              <w:rPr>
                <w:rFonts w:ascii="Calibri"/>
                <w:b/>
                <w:spacing w:val="-5"/>
              </w:rPr>
              <w:t>Dev</w:t>
            </w:r>
          </w:p>
        </w:tc>
        <w:tc>
          <w:tcPr>
            <w:tcW w:w="1412" w:type="dxa"/>
          </w:tcPr>
          <w:p w14:paraId="2A88FD85" w14:textId="77777777" w:rsidR="00B9047F" w:rsidRDefault="00CD325A">
            <w:pPr>
              <w:pStyle w:val="TableParagraph"/>
              <w:spacing w:before="16" w:line="266" w:lineRule="exact"/>
              <w:ind w:left="11" w:right="4"/>
              <w:jc w:val="center"/>
              <w:rPr>
                <w:rFonts w:ascii="Calibri"/>
                <w:b/>
              </w:rPr>
            </w:pPr>
            <w:r>
              <w:rPr>
                <w:rFonts w:ascii="Calibri"/>
                <w:b/>
                <w:spacing w:val="-2"/>
              </w:rPr>
              <w:t>0.0400</w:t>
            </w:r>
          </w:p>
        </w:tc>
        <w:tc>
          <w:tcPr>
            <w:tcW w:w="1414" w:type="dxa"/>
          </w:tcPr>
          <w:p w14:paraId="6472B1E7" w14:textId="77777777" w:rsidR="00B9047F" w:rsidRDefault="00CD325A">
            <w:pPr>
              <w:pStyle w:val="TableParagraph"/>
              <w:spacing w:before="16" w:line="266" w:lineRule="exact"/>
              <w:ind w:left="8" w:right="3"/>
              <w:jc w:val="center"/>
              <w:rPr>
                <w:rFonts w:ascii="Calibri"/>
                <w:b/>
              </w:rPr>
            </w:pPr>
            <w:r>
              <w:rPr>
                <w:rFonts w:ascii="Calibri"/>
                <w:b/>
                <w:spacing w:val="-2"/>
              </w:rPr>
              <w:t>0.0093</w:t>
            </w:r>
          </w:p>
        </w:tc>
        <w:tc>
          <w:tcPr>
            <w:tcW w:w="1412" w:type="dxa"/>
          </w:tcPr>
          <w:p w14:paraId="1F1FDBEA" w14:textId="77777777" w:rsidR="00B9047F" w:rsidRDefault="00CD325A">
            <w:pPr>
              <w:pStyle w:val="TableParagraph"/>
              <w:spacing w:before="16" w:line="266" w:lineRule="exact"/>
              <w:ind w:left="11" w:right="5"/>
              <w:jc w:val="center"/>
              <w:rPr>
                <w:rFonts w:ascii="Calibri"/>
                <w:b/>
              </w:rPr>
            </w:pPr>
            <w:r>
              <w:rPr>
                <w:rFonts w:ascii="Calibri"/>
                <w:b/>
                <w:spacing w:val="-2"/>
              </w:rPr>
              <w:t>0.0320</w:t>
            </w:r>
          </w:p>
        </w:tc>
        <w:tc>
          <w:tcPr>
            <w:tcW w:w="1412" w:type="dxa"/>
          </w:tcPr>
          <w:p w14:paraId="24445030" w14:textId="77777777" w:rsidR="00B9047F" w:rsidRDefault="00CD325A">
            <w:pPr>
              <w:pStyle w:val="TableParagraph"/>
              <w:spacing w:before="16" w:line="266" w:lineRule="exact"/>
              <w:ind w:left="11" w:right="6"/>
              <w:jc w:val="center"/>
              <w:rPr>
                <w:rFonts w:ascii="Calibri"/>
                <w:b/>
              </w:rPr>
            </w:pPr>
            <w:r>
              <w:rPr>
                <w:rFonts w:ascii="Calibri"/>
                <w:b/>
                <w:spacing w:val="-2"/>
              </w:rPr>
              <w:t>0.3217</w:t>
            </w:r>
          </w:p>
        </w:tc>
        <w:tc>
          <w:tcPr>
            <w:tcW w:w="1960" w:type="dxa"/>
          </w:tcPr>
          <w:p w14:paraId="6BC51368" w14:textId="77777777" w:rsidR="00B9047F" w:rsidRDefault="00CD325A">
            <w:pPr>
              <w:pStyle w:val="TableParagraph"/>
              <w:spacing w:before="16" w:line="266" w:lineRule="exact"/>
              <w:ind w:left="4"/>
              <w:jc w:val="center"/>
              <w:rPr>
                <w:rFonts w:ascii="Calibri"/>
                <w:b/>
              </w:rPr>
            </w:pPr>
            <w:r>
              <w:rPr>
                <w:rFonts w:ascii="Calibri"/>
                <w:b/>
                <w:spacing w:val="-2"/>
              </w:rPr>
              <w:t>0.1853</w:t>
            </w:r>
          </w:p>
        </w:tc>
      </w:tr>
    </w:tbl>
    <w:p w14:paraId="7AD1F42C" w14:textId="77777777" w:rsidR="00B9047F" w:rsidRDefault="00B9047F">
      <w:pPr>
        <w:pStyle w:val="BodyText"/>
        <w:spacing w:before="138"/>
        <w:ind w:left="0"/>
      </w:pPr>
    </w:p>
    <w:p w14:paraId="63913691" w14:textId="77777777" w:rsidR="00B9047F" w:rsidRDefault="00CD325A">
      <w:pPr>
        <w:ind w:left="3060"/>
        <w:rPr>
          <w:i/>
          <w:sz w:val="18"/>
        </w:rPr>
      </w:pPr>
      <w:bookmarkStart w:id="122" w:name="_bookmark126"/>
      <w:bookmarkEnd w:id="122"/>
      <w:r>
        <w:rPr>
          <w:i/>
          <w:color w:val="44536A"/>
          <w:sz w:val="18"/>
        </w:rPr>
        <w:t>Table</w:t>
      </w:r>
      <w:r>
        <w:rPr>
          <w:i/>
          <w:color w:val="44536A"/>
          <w:spacing w:val="-2"/>
          <w:sz w:val="18"/>
        </w:rPr>
        <w:t xml:space="preserve"> </w:t>
      </w:r>
      <w:r>
        <w:rPr>
          <w:i/>
          <w:color w:val="44536A"/>
          <w:sz w:val="18"/>
        </w:rPr>
        <w:t>3:</w:t>
      </w:r>
      <w:r>
        <w:rPr>
          <w:i/>
          <w:color w:val="44536A"/>
          <w:spacing w:val="-2"/>
          <w:sz w:val="18"/>
        </w:rPr>
        <w:t xml:space="preserve"> </w:t>
      </w:r>
      <w:r>
        <w:rPr>
          <w:i/>
          <w:color w:val="44536A"/>
          <w:sz w:val="18"/>
        </w:rPr>
        <w:t>10_fold</w:t>
      </w:r>
      <w:r>
        <w:rPr>
          <w:i/>
          <w:color w:val="44536A"/>
          <w:spacing w:val="1"/>
          <w:sz w:val="18"/>
        </w:rPr>
        <w:t xml:space="preserve"> </w:t>
      </w:r>
      <w:r>
        <w:rPr>
          <w:i/>
          <w:color w:val="44536A"/>
          <w:sz w:val="18"/>
        </w:rPr>
        <w:t>CV</w:t>
      </w:r>
      <w:r>
        <w:rPr>
          <w:i/>
          <w:color w:val="44536A"/>
          <w:spacing w:val="-1"/>
          <w:sz w:val="18"/>
        </w:rPr>
        <w:t xml:space="preserve"> </w:t>
      </w:r>
      <w:r>
        <w:rPr>
          <w:i/>
          <w:color w:val="44536A"/>
          <w:sz w:val="18"/>
        </w:rPr>
        <w:t xml:space="preserve">- Linear </w:t>
      </w:r>
      <w:r>
        <w:rPr>
          <w:i/>
          <w:color w:val="44536A"/>
          <w:spacing w:val="-2"/>
          <w:sz w:val="18"/>
        </w:rPr>
        <w:t>Regression</w:t>
      </w:r>
    </w:p>
    <w:p w14:paraId="54E74FE3" w14:textId="77777777" w:rsidR="00B9047F" w:rsidRDefault="00B9047F">
      <w:pPr>
        <w:rPr>
          <w:i/>
          <w:sz w:val="18"/>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48F090EE" w14:textId="77777777" w:rsidR="00B9047F" w:rsidRDefault="00CD325A">
      <w:pPr>
        <w:pStyle w:val="BodyText"/>
        <w:spacing w:before="60" w:line="259" w:lineRule="auto"/>
      </w:pPr>
      <w:r>
        <w:lastRenderedPageBreak/>
        <w:t>The</w:t>
      </w:r>
      <w:r>
        <w:rPr>
          <w:spacing w:val="37"/>
        </w:rPr>
        <w:t xml:space="preserve"> </w:t>
      </w:r>
      <w:r>
        <w:t>code</w:t>
      </w:r>
      <w:r>
        <w:rPr>
          <w:spacing w:val="39"/>
        </w:rPr>
        <w:t xml:space="preserve"> </w:t>
      </w:r>
      <w:r>
        <w:t>used</w:t>
      </w:r>
      <w:r>
        <w:rPr>
          <w:spacing w:val="38"/>
        </w:rPr>
        <w:t xml:space="preserve"> </w:t>
      </w:r>
      <w:r>
        <w:t>in</w:t>
      </w:r>
      <w:r>
        <w:rPr>
          <w:spacing w:val="39"/>
        </w:rPr>
        <w:t xml:space="preserve"> </w:t>
      </w:r>
      <w:r>
        <w:t>obtaining</w:t>
      </w:r>
      <w:r>
        <w:rPr>
          <w:spacing w:val="39"/>
        </w:rPr>
        <w:t xml:space="preserve"> </w:t>
      </w:r>
      <w:r>
        <w:t>these</w:t>
      </w:r>
      <w:r>
        <w:rPr>
          <w:spacing w:val="37"/>
        </w:rPr>
        <w:t xml:space="preserve"> </w:t>
      </w:r>
      <w:r>
        <w:t>results</w:t>
      </w:r>
      <w:r>
        <w:rPr>
          <w:spacing w:val="38"/>
        </w:rPr>
        <w:t xml:space="preserve"> </w:t>
      </w:r>
      <w:r>
        <w:t>is</w:t>
      </w:r>
      <w:r>
        <w:rPr>
          <w:spacing w:val="39"/>
        </w:rPr>
        <w:t xml:space="preserve"> </w:t>
      </w:r>
      <w:r>
        <w:t>as</w:t>
      </w:r>
      <w:r>
        <w:rPr>
          <w:spacing w:val="40"/>
        </w:rPr>
        <w:t xml:space="preserve"> </w:t>
      </w:r>
      <w:r>
        <w:t>shown</w:t>
      </w:r>
      <w:r>
        <w:rPr>
          <w:spacing w:val="38"/>
        </w:rPr>
        <w:t xml:space="preserve"> </w:t>
      </w:r>
      <w:r>
        <w:t>in</w:t>
      </w:r>
      <w:r>
        <w:rPr>
          <w:spacing w:val="40"/>
        </w:rPr>
        <w:t xml:space="preserve"> </w:t>
      </w:r>
      <w:hyperlink w:anchor="_bookmark127" w:history="1">
        <w:r>
          <w:t>Code</w:t>
        </w:r>
        <w:r>
          <w:rPr>
            <w:spacing w:val="37"/>
          </w:rPr>
          <w:t xml:space="preserve"> </w:t>
        </w:r>
        <w:r>
          <w:t>Snippet</w:t>
        </w:r>
        <w:r>
          <w:rPr>
            <w:spacing w:val="39"/>
          </w:rPr>
          <w:t xml:space="preserve"> </w:t>
        </w:r>
        <w:r>
          <w:t>17:</w:t>
        </w:r>
        <w:r>
          <w:rPr>
            <w:spacing w:val="39"/>
          </w:rPr>
          <w:t xml:space="preserve"> </w:t>
        </w:r>
        <w:r>
          <w:t>10-Fold</w:t>
        </w:r>
        <w:r>
          <w:rPr>
            <w:spacing w:val="39"/>
          </w:rPr>
          <w:t xml:space="preserve"> </w:t>
        </w:r>
        <w:r>
          <w:t>Cross</w:t>
        </w:r>
      </w:hyperlink>
      <w:r>
        <w:t xml:space="preserve"> </w:t>
      </w:r>
      <w:hyperlink w:anchor="_bookmark127" w:history="1">
        <w:r>
          <w:t>Validation Linear Regression</w:t>
        </w:r>
      </w:hyperlink>
    </w:p>
    <w:p w14:paraId="4FF4CFA7" w14:textId="77777777" w:rsidR="00B9047F" w:rsidRDefault="00CD325A">
      <w:pPr>
        <w:spacing w:before="180" w:line="254" w:lineRule="auto"/>
        <w:ind w:left="24"/>
        <w:rPr>
          <w:rFonts w:ascii="Courier New"/>
          <w:b/>
          <w:sz w:val="20"/>
        </w:rPr>
      </w:pPr>
      <w:proofErr w:type="spellStart"/>
      <w:r>
        <w:rPr>
          <w:rFonts w:ascii="Courier New"/>
          <w:sz w:val="20"/>
        </w:rPr>
        <w:t>scores_rmse</w:t>
      </w:r>
      <w:proofErr w:type="spellEnd"/>
      <w:r>
        <w:rPr>
          <w:rFonts w:ascii="Courier New"/>
          <w:spacing w:val="-9"/>
          <w:sz w:val="20"/>
        </w:rPr>
        <w:t xml:space="preserve"> </w:t>
      </w:r>
      <w:r>
        <w:rPr>
          <w:rFonts w:ascii="Courier New"/>
          <w:b/>
          <w:color w:val="CE5C00"/>
          <w:sz w:val="20"/>
        </w:rPr>
        <w:t>=</w:t>
      </w:r>
      <w:r>
        <w:rPr>
          <w:rFonts w:ascii="Courier New"/>
          <w:b/>
          <w:color w:val="CE5C00"/>
          <w:spacing w:val="-9"/>
          <w:sz w:val="20"/>
        </w:rPr>
        <w:t xml:space="preserve"> </w:t>
      </w:r>
      <w:proofErr w:type="spellStart"/>
      <w:r>
        <w:rPr>
          <w:rFonts w:ascii="Courier New"/>
          <w:sz w:val="20"/>
        </w:rPr>
        <w:t>cross_val_</w:t>
      </w:r>
      <w:proofErr w:type="gramStart"/>
      <w:r>
        <w:rPr>
          <w:rFonts w:ascii="Courier New"/>
          <w:sz w:val="20"/>
        </w:rPr>
        <w:t>score</w:t>
      </w:r>
      <w:proofErr w:type="spellEnd"/>
      <w:r>
        <w:rPr>
          <w:rFonts w:ascii="Courier New"/>
          <w:b/>
          <w:sz w:val="20"/>
        </w:rPr>
        <w:t>(</w:t>
      </w:r>
      <w:proofErr w:type="spellStart"/>
      <w:proofErr w:type="gramEnd"/>
      <w:r>
        <w:rPr>
          <w:rFonts w:ascii="Courier New"/>
          <w:sz w:val="20"/>
        </w:rPr>
        <w:t>linreg</w:t>
      </w:r>
      <w:proofErr w:type="spellEnd"/>
      <w:r>
        <w:rPr>
          <w:rFonts w:ascii="Courier New"/>
          <w:b/>
          <w:sz w:val="20"/>
        </w:rPr>
        <w:t>,</w:t>
      </w:r>
      <w:r>
        <w:rPr>
          <w:rFonts w:ascii="Courier New"/>
          <w:b/>
          <w:spacing w:val="-9"/>
          <w:sz w:val="20"/>
        </w:rPr>
        <w:t xml:space="preserve"> </w:t>
      </w:r>
      <w:r>
        <w:rPr>
          <w:rFonts w:ascii="Courier New"/>
          <w:sz w:val="20"/>
        </w:rPr>
        <w:t>X_train</w:t>
      </w:r>
      <w:r>
        <w:rPr>
          <w:rFonts w:ascii="Courier New"/>
          <w:b/>
          <w:sz w:val="20"/>
        </w:rPr>
        <w:t>,</w:t>
      </w:r>
      <w:r>
        <w:rPr>
          <w:rFonts w:ascii="Courier New"/>
          <w:b/>
          <w:spacing w:val="-9"/>
          <w:sz w:val="20"/>
        </w:rPr>
        <w:t xml:space="preserve"> </w:t>
      </w:r>
      <w:proofErr w:type="spellStart"/>
      <w:r>
        <w:rPr>
          <w:rFonts w:ascii="Courier New"/>
          <w:sz w:val="20"/>
        </w:rPr>
        <w:t>y_train</w:t>
      </w:r>
      <w:proofErr w:type="spellEnd"/>
      <w:r>
        <w:rPr>
          <w:rFonts w:ascii="Courier New"/>
          <w:b/>
          <w:sz w:val="20"/>
        </w:rPr>
        <w:t xml:space="preserve">, </w:t>
      </w:r>
      <w:r>
        <w:rPr>
          <w:rFonts w:ascii="Courier New"/>
          <w:sz w:val="20"/>
        </w:rPr>
        <w:t>scoring</w:t>
      </w:r>
      <w:r>
        <w:rPr>
          <w:rFonts w:ascii="Courier New"/>
          <w:b/>
          <w:color w:val="CE5C00"/>
          <w:sz w:val="20"/>
        </w:rPr>
        <w:t>=</w:t>
      </w:r>
      <w:r>
        <w:rPr>
          <w:rFonts w:ascii="Courier New"/>
          <w:color w:val="4E9A05"/>
          <w:sz w:val="20"/>
        </w:rPr>
        <w:t>"</w:t>
      </w:r>
      <w:proofErr w:type="spellStart"/>
      <w:r>
        <w:rPr>
          <w:rFonts w:ascii="Courier New"/>
          <w:color w:val="4E9A05"/>
          <w:sz w:val="20"/>
        </w:rPr>
        <w:t>neg_mean_squared_error</w:t>
      </w:r>
      <w:proofErr w:type="spellEnd"/>
      <w:r>
        <w:rPr>
          <w:rFonts w:ascii="Courier New"/>
          <w:color w:val="4E9A05"/>
          <w:sz w:val="20"/>
        </w:rPr>
        <w:t>"</w:t>
      </w:r>
      <w:r>
        <w:rPr>
          <w:rFonts w:ascii="Courier New"/>
          <w:b/>
          <w:sz w:val="20"/>
        </w:rPr>
        <w:t xml:space="preserve">, </w:t>
      </w:r>
      <w:r>
        <w:rPr>
          <w:rFonts w:ascii="Courier New"/>
          <w:sz w:val="20"/>
        </w:rPr>
        <w:t>cv</w:t>
      </w:r>
      <w:r>
        <w:rPr>
          <w:rFonts w:ascii="Courier New"/>
          <w:b/>
          <w:color w:val="CE5C00"/>
          <w:sz w:val="20"/>
        </w:rPr>
        <w:t>=</w:t>
      </w:r>
      <w:r>
        <w:rPr>
          <w:rFonts w:ascii="Courier New"/>
          <w:b/>
          <w:color w:val="0000CF"/>
          <w:sz w:val="20"/>
        </w:rPr>
        <w:t>10</w:t>
      </w:r>
      <w:r>
        <w:rPr>
          <w:rFonts w:ascii="Courier New"/>
          <w:b/>
          <w:sz w:val="20"/>
        </w:rPr>
        <w:t>)</w:t>
      </w:r>
    </w:p>
    <w:p w14:paraId="7DCF27A9" w14:textId="77777777" w:rsidR="00B9047F" w:rsidRDefault="00CD325A">
      <w:pPr>
        <w:spacing w:before="5" w:line="256" w:lineRule="auto"/>
        <w:ind w:left="24" w:right="3533"/>
        <w:rPr>
          <w:rFonts w:ascii="Courier New"/>
          <w:b/>
          <w:sz w:val="20"/>
        </w:rPr>
      </w:pPr>
      <w:proofErr w:type="spellStart"/>
      <w:r>
        <w:rPr>
          <w:rFonts w:ascii="Courier New"/>
          <w:sz w:val="20"/>
        </w:rPr>
        <w:t>linscores_rmse</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np</w:t>
      </w:r>
      <w:r>
        <w:rPr>
          <w:rFonts w:ascii="Courier New"/>
          <w:b/>
          <w:color w:val="CE5C00"/>
          <w:sz w:val="20"/>
        </w:rPr>
        <w:t>.</w:t>
      </w:r>
      <w:r>
        <w:rPr>
          <w:rFonts w:ascii="Courier New"/>
          <w:sz w:val="20"/>
        </w:rPr>
        <w:t>sqrt</w:t>
      </w:r>
      <w:proofErr w:type="spellEnd"/>
      <w:proofErr w:type="gramEnd"/>
      <w:r>
        <w:rPr>
          <w:rFonts w:ascii="Courier New"/>
          <w:b/>
          <w:sz w:val="20"/>
        </w:rPr>
        <w:t>(</w:t>
      </w:r>
      <w:r>
        <w:rPr>
          <w:rFonts w:ascii="Courier New"/>
          <w:b/>
          <w:color w:val="CE5C00"/>
          <w:sz w:val="20"/>
        </w:rPr>
        <w:t>-</w:t>
      </w:r>
      <w:proofErr w:type="spellStart"/>
      <w:r>
        <w:rPr>
          <w:rFonts w:ascii="Courier New"/>
          <w:sz w:val="20"/>
        </w:rPr>
        <w:t>scores_rmse</w:t>
      </w:r>
      <w:proofErr w:type="spellEnd"/>
      <w:r>
        <w:rPr>
          <w:rFonts w:ascii="Courier New"/>
          <w:b/>
          <w:sz w:val="20"/>
        </w:rPr>
        <w:t xml:space="preserve">) </w:t>
      </w:r>
      <w:proofErr w:type="spellStart"/>
      <w:r>
        <w:rPr>
          <w:rFonts w:ascii="Courier New"/>
          <w:sz w:val="20"/>
        </w:rPr>
        <w:t>linscores_rmse</w:t>
      </w:r>
      <w:proofErr w:type="spellEnd"/>
      <w:r>
        <w:rPr>
          <w:rFonts w:ascii="Courier New"/>
          <w:spacing w:val="-17"/>
          <w:sz w:val="20"/>
        </w:rPr>
        <w:t xml:space="preserve"> </w:t>
      </w:r>
      <w:r>
        <w:rPr>
          <w:rFonts w:ascii="Courier New"/>
          <w:b/>
          <w:color w:val="CE5C00"/>
          <w:sz w:val="20"/>
        </w:rPr>
        <w:t>=</w:t>
      </w:r>
      <w:r>
        <w:rPr>
          <w:rFonts w:ascii="Courier New"/>
          <w:b/>
          <w:color w:val="CE5C00"/>
          <w:spacing w:val="-17"/>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proofErr w:type="spellStart"/>
      <w:r>
        <w:rPr>
          <w:rFonts w:ascii="Courier New"/>
          <w:sz w:val="20"/>
        </w:rPr>
        <w:t>linscores_rmse</w:t>
      </w:r>
      <w:proofErr w:type="spellEnd"/>
      <w:r>
        <w:rPr>
          <w:rFonts w:ascii="Courier New"/>
          <w:b/>
          <w:sz w:val="20"/>
        </w:rPr>
        <w:t xml:space="preserve">) </w:t>
      </w:r>
      <w:proofErr w:type="spellStart"/>
      <w:r>
        <w:rPr>
          <w:rFonts w:ascii="Courier New"/>
          <w:sz w:val="20"/>
        </w:rPr>
        <w:t>mean_linscores_rmse</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linscores_</w:t>
      </w:r>
      <w:proofErr w:type="gramStart"/>
      <w:r>
        <w:rPr>
          <w:rFonts w:ascii="Courier New"/>
          <w:sz w:val="20"/>
        </w:rPr>
        <w:t>rmse</w:t>
      </w:r>
      <w:r>
        <w:rPr>
          <w:rFonts w:ascii="Courier New"/>
          <w:b/>
          <w:color w:val="CE5C00"/>
          <w:sz w:val="20"/>
        </w:rPr>
        <w:t>.</w:t>
      </w:r>
      <w:r>
        <w:rPr>
          <w:rFonts w:ascii="Courier New"/>
          <w:sz w:val="20"/>
        </w:rPr>
        <w:t>mean</w:t>
      </w:r>
      <w:proofErr w:type="spellEnd"/>
      <w:proofErr w:type="gramEnd"/>
      <w:r>
        <w:rPr>
          <w:rFonts w:ascii="Courier New"/>
          <w:b/>
          <w:sz w:val="20"/>
        </w:rPr>
        <w:t xml:space="preserve">() </w:t>
      </w:r>
      <w:proofErr w:type="spellStart"/>
      <w:r>
        <w:rPr>
          <w:rFonts w:ascii="Courier New"/>
          <w:sz w:val="20"/>
        </w:rPr>
        <w:t>std_linscores_rmse</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linscores_rmse</w:t>
      </w:r>
      <w:r>
        <w:rPr>
          <w:rFonts w:ascii="Courier New"/>
          <w:b/>
          <w:color w:val="CE5C00"/>
          <w:sz w:val="20"/>
        </w:rPr>
        <w:t>.</w:t>
      </w:r>
      <w:r>
        <w:rPr>
          <w:rFonts w:ascii="Courier New"/>
          <w:sz w:val="20"/>
        </w:rPr>
        <w:t>std</w:t>
      </w:r>
      <w:proofErr w:type="spellEnd"/>
      <w:r>
        <w:rPr>
          <w:rFonts w:ascii="Courier New"/>
          <w:b/>
          <w:sz w:val="20"/>
        </w:rPr>
        <w:t>(</w:t>
      </w:r>
      <w:proofErr w:type="gramEnd"/>
      <w:r>
        <w:rPr>
          <w:rFonts w:ascii="Courier New"/>
          <w:b/>
          <w:sz w:val="20"/>
        </w:rPr>
        <w:t>)</w:t>
      </w:r>
    </w:p>
    <w:p w14:paraId="0F31711D" w14:textId="77777777" w:rsidR="00B9047F" w:rsidRDefault="00B9047F">
      <w:pPr>
        <w:pStyle w:val="BodyText"/>
        <w:spacing w:before="17"/>
        <w:ind w:left="0"/>
        <w:rPr>
          <w:rFonts w:ascii="Courier New"/>
          <w:b/>
          <w:sz w:val="20"/>
        </w:rPr>
      </w:pPr>
    </w:p>
    <w:p w14:paraId="76CD1C9B" w14:textId="77777777" w:rsidR="00B9047F" w:rsidRDefault="00CD325A">
      <w:pPr>
        <w:spacing w:line="259" w:lineRule="auto"/>
        <w:ind w:left="24"/>
        <w:rPr>
          <w:rFonts w:ascii="Courier New"/>
          <w:b/>
          <w:sz w:val="20"/>
        </w:rPr>
      </w:pPr>
      <w:proofErr w:type="spellStart"/>
      <w:r>
        <w:rPr>
          <w:rFonts w:ascii="Courier New"/>
          <w:sz w:val="20"/>
        </w:rPr>
        <w:t>linscores_mse</w:t>
      </w:r>
      <w:proofErr w:type="spellEnd"/>
      <w:r>
        <w:rPr>
          <w:rFonts w:ascii="Courier New"/>
          <w:spacing w:val="-9"/>
          <w:sz w:val="20"/>
        </w:rPr>
        <w:t xml:space="preserve"> </w:t>
      </w:r>
      <w:r>
        <w:rPr>
          <w:rFonts w:ascii="Courier New"/>
          <w:b/>
          <w:color w:val="CE5C00"/>
          <w:sz w:val="20"/>
        </w:rPr>
        <w:t>=</w:t>
      </w:r>
      <w:r>
        <w:rPr>
          <w:rFonts w:ascii="Courier New"/>
          <w:b/>
          <w:color w:val="CE5C00"/>
          <w:spacing w:val="-9"/>
          <w:sz w:val="20"/>
        </w:rPr>
        <w:t xml:space="preserve"> </w:t>
      </w:r>
      <w:proofErr w:type="spellStart"/>
      <w:r>
        <w:rPr>
          <w:rFonts w:ascii="Courier New"/>
          <w:sz w:val="20"/>
        </w:rPr>
        <w:t>cross_val_</w:t>
      </w:r>
      <w:proofErr w:type="gramStart"/>
      <w:r>
        <w:rPr>
          <w:rFonts w:ascii="Courier New"/>
          <w:sz w:val="20"/>
        </w:rPr>
        <w:t>score</w:t>
      </w:r>
      <w:proofErr w:type="spellEnd"/>
      <w:r>
        <w:rPr>
          <w:rFonts w:ascii="Courier New"/>
          <w:b/>
          <w:sz w:val="20"/>
        </w:rPr>
        <w:t>(</w:t>
      </w:r>
      <w:proofErr w:type="spellStart"/>
      <w:proofErr w:type="gramEnd"/>
      <w:r>
        <w:rPr>
          <w:rFonts w:ascii="Courier New"/>
          <w:sz w:val="20"/>
        </w:rPr>
        <w:t>linreg</w:t>
      </w:r>
      <w:proofErr w:type="spellEnd"/>
      <w:r>
        <w:rPr>
          <w:rFonts w:ascii="Courier New"/>
          <w:b/>
          <w:sz w:val="20"/>
        </w:rPr>
        <w:t>,</w:t>
      </w:r>
      <w:r>
        <w:rPr>
          <w:rFonts w:ascii="Courier New"/>
          <w:b/>
          <w:spacing w:val="-9"/>
          <w:sz w:val="20"/>
        </w:rPr>
        <w:t xml:space="preserve"> </w:t>
      </w:r>
      <w:r>
        <w:rPr>
          <w:rFonts w:ascii="Courier New"/>
          <w:sz w:val="20"/>
        </w:rPr>
        <w:t>X_train</w:t>
      </w:r>
      <w:r>
        <w:rPr>
          <w:rFonts w:ascii="Courier New"/>
          <w:b/>
          <w:sz w:val="20"/>
        </w:rPr>
        <w:t>,</w:t>
      </w:r>
      <w:r>
        <w:rPr>
          <w:rFonts w:ascii="Courier New"/>
          <w:b/>
          <w:spacing w:val="-9"/>
          <w:sz w:val="20"/>
        </w:rPr>
        <w:t xml:space="preserve"> </w:t>
      </w:r>
      <w:proofErr w:type="spellStart"/>
      <w:r>
        <w:rPr>
          <w:rFonts w:ascii="Courier New"/>
          <w:sz w:val="20"/>
        </w:rPr>
        <w:t>y_train</w:t>
      </w:r>
      <w:proofErr w:type="spellEnd"/>
      <w:r>
        <w:rPr>
          <w:rFonts w:ascii="Courier New"/>
          <w:b/>
          <w:sz w:val="20"/>
        </w:rPr>
        <w:t xml:space="preserve">, </w:t>
      </w:r>
      <w:r>
        <w:rPr>
          <w:rFonts w:ascii="Courier New"/>
          <w:sz w:val="20"/>
        </w:rPr>
        <w:t>scoring</w:t>
      </w:r>
      <w:r>
        <w:rPr>
          <w:rFonts w:ascii="Courier New"/>
          <w:b/>
          <w:color w:val="CE5C00"/>
          <w:sz w:val="20"/>
        </w:rPr>
        <w:t>=</w:t>
      </w:r>
      <w:r>
        <w:rPr>
          <w:rFonts w:ascii="Courier New"/>
          <w:color w:val="4E9A05"/>
          <w:sz w:val="20"/>
        </w:rPr>
        <w:t>"</w:t>
      </w:r>
      <w:proofErr w:type="spellStart"/>
      <w:r>
        <w:rPr>
          <w:rFonts w:ascii="Courier New"/>
          <w:color w:val="4E9A05"/>
          <w:sz w:val="20"/>
        </w:rPr>
        <w:t>neg_mean_squared_error</w:t>
      </w:r>
      <w:proofErr w:type="spellEnd"/>
      <w:r>
        <w:rPr>
          <w:rFonts w:ascii="Courier New"/>
          <w:color w:val="4E9A05"/>
          <w:sz w:val="20"/>
        </w:rPr>
        <w:t>"</w:t>
      </w:r>
      <w:r>
        <w:rPr>
          <w:rFonts w:ascii="Courier New"/>
          <w:b/>
          <w:sz w:val="20"/>
        </w:rPr>
        <w:t xml:space="preserve">, </w:t>
      </w:r>
      <w:r>
        <w:rPr>
          <w:rFonts w:ascii="Courier New"/>
          <w:sz w:val="20"/>
        </w:rPr>
        <w:t>cv</w:t>
      </w:r>
      <w:r>
        <w:rPr>
          <w:rFonts w:ascii="Courier New"/>
          <w:b/>
          <w:color w:val="CE5C00"/>
          <w:sz w:val="20"/>
        </w:rPr>
        <w:t>=</w:t>
      </w:r>
      <w:r>
        <w:rPr>
          <w:rFonts w:ascii="Courier New"/>
          <w:b/>
          <w:color w:val="0000CF"/>
          <w:sz w:val="20"/>
        </w:rPr>
        <w:t>10</w:t>
      </w:r>
      <w:r>
        <w:rPr>
          <w:rFonts w:ascii="Courier New"/>
          <w:b/>
          <w:sz w:val="20"/>
        </w:rPr>
        <w:t>)</w:t>
      </w:r>
    </w:p>
    <w:p w14:paraId="35CF538E" w14:textId="77777777" w:rsidR="00B9047F" w:rsidRDefault="00CD325A">
      <w:pPr>
        <w:spacing w:line="256" w:lineRule="auto"/>
        <w:ind w:left="24" w:right="3533"/>
        <w:rPr>
          <w:rFonts w:ascii="Courier New"/>
          <w:b/>
          <w:sz w:val="20"/>
        </w:rPr>
      </w:pPr>
      <w:proofErr w:type="spellStart"/>
      <w:r>
        <w:rPr>
          <w:rFonts w:ascii="Courier New"/>
          <w:sz w:val="20"/>
        </w:rPr>
        <w:t>linscores_mse</w:t>
      </w:r>
      <w:proofErr w:type="spellEnd"/>
      <w:r>
        <w:rPr>
          <w:rFonts w:ascii="Courier New"/>
          <w:spacing w:val="-17"/>
          <w:sz w:val="20"/>
        </w:rPr>
        <w:t xml:space="preserve"> </w:t>
      </w:r>
      <w:r>
        <w:rPr>
          <w:rFonts w:ascii="Courier New"/>
          <w:b/>
          <w:color w:val="CE5C00"/>
          <w:sz w:val="20"/>
        </w:rPr>
        <w:t>=</w:t>
      </w:r>
      <w:r>
        <w:rPr>
          <w:rFonts w:ascii="Courier New"/>
          <w:b/>
          <w:color w:val="CE5C00"/>
          <w:spacing w:val="-17"/>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r>
        <w:rPr>
          <w:rFonts w:ascii="Courier New"/>
          <w:b/>
          <w:color w:val="CE5C00"/>
          <w:sz w:val="20"/>
        </w:rPr>
        <w:t>-</w:t>
      </w:r>
      <w:proofErr w:type="spellStart"/>
      <w:r>
        <w:rPr>
          <w:rFonts w:ascii="Courier New"/>
          <w:sz w:val="20"/>
        </w:rPr>
        <w:t>linscores_mse</w:t>
      </w:r>
      <w:proofErr w:type="spellEnd"/>
      <w:r>
        <w:rPr>
          <w:rFonts w:ascii="Courier New"/>
          <w:b/>
          <w:sz w:val="20"/>
        </w:rPr>
        <w:t xml:space="preserve">) </w:t>
      </w:r>
      <w:proofErr w:type="spellStart"/>
      <w:r>
        <w:rPr>
          <w:rFonts w:ascii="Courier New"/>
          <w:sz w:val="20"/>
        </w:rPr>
        <w:t>mean_linscores_mse</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linscores_</w:t>
      </w:r>
      <w:proofErr w:type="gramStart"/>
      <w:r>
        <w:rPr>
          <w:rFonts w:ascii="Courier New"/>
          <w:sz w:val="20"/>
        </w:rPr>
        <w:t>mse</w:t>
      </w:r>
      <w:r>
        <w:rPr>
          <w:rFonts w:ascii="Courier New"/>
          <w:b/>
          <w:color w:val="CE5C00"/>
          <w:sz w:val="20"/>
        </w:rPr>
        <w:t>.</w:t>
      </w:r>
      <w:r>
        <w:rPr>
          <w:rFonts w:ascii="Courier New"/>
          <w:sz w:val="20"/>
        </w:rPr>
        <w:t>mean</w:t>
      </w:r>
      <w:proofErr w:type="spellEnd"/>
      <w:proofErr w:type="gramEnd"/>
      <w:r>
        <w:rPr>
          <w:rFonts w:ascii="Courier New"/>
          <w:b/>
          <w:sz w:val="20"/>
        </w:rPr>
        <w:t xml:space="preserve">() </w:t>
      </w:r>
      <w:proofErr w:type="spellStart"/>
      <w:r>
        <w:rPr>
          <w:rFonts w:ascii="Courier New"/>
          <w:sz w:val="20"/>
        </w:rPr>
        <w:t>std_linscores_mse</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linscores_mse</w:t>
      </w:r>
      <w:r>
        <w:rPr>
          <w:rFonts w:ascii="Courier New"/>
          <w:b/>
          <w:color w:val="CE5C00"/>
          <w:sz w:val="20"/>
        </w:rPr>
        <w:t>.</w:t>
      </w:r>
      <w:r>
        <w:rPr>
          <w:rFonts w:ascii="Courier New"/>
          <w:sz w:val="20"/>
        </w:rPr>
        <w:t>std</w:t>
      </w:r>
      <w:proofErr w:type="spellEnd"/>
      <w:r>
        <w:rPr>
          <w:rFonts w:ascii="Courier New"/>
          <w:b/>
          <w:sz w:val="20"/>
        </w:rPr>
        <w:t>(</w:t>
      </w:r>
      <w:proofErr w:type="gramEnd"/>
      <w:r>
        <w:rPr>
          <w:rFonts w:ascii="Courier New"/>
          <w:b/>
          <w:sz w:val="20"/>
        </w:rPr>
        <w:t>)</w:t>
      </w:r>
    </w:p>
    <w:p w14:paraId="6DC54221" w14:textId="77777777" w:rsidR="00B9047F" w:rsidRDefault="00B9047F">
      <w:pPr>
        <w:pStyle w:val="BodyText"/>
        <w:spacing w:before="14"/>
        <w:ind w:left="0"/>
        <w:rPr>
          <w:rFonts w:ascii="Courier New"/>
          <w:b/>
          <w:sz w:val="20"/>
        </w:rPr>
      </w:pPr>
    </w:p>
    <w:p w14:paraId="4386DA22" w14:textId="77777777" w:rsidR="00B9047F" w:rsidRDefault="00CD325A">
      <w:pPr>
        <w:spacing w:line="259" w:lineRule="auto"/>
        <w:ind w:left="24"/>
        <w:rPr>
          <w:rFonts w:ascii="Courier New"/>
          <w:b/>
          <w:sz w:val="20"/>
        </w:rPr>
      </w:pPr>
      <w:proofErr w:type="spellStart"/>
      <w:r>
        <w:rPr>
          <w:rFonts w:ascii="Courier New"/>
          <w:sz w:val="20"/>
        </w:rPr>
        <w:t>linscores_mae</w:t>
      </w:r>
      <w:proofErr w:type="spellEnd"/>
      <w:r>
        <w:rPr>
          <w:rFonts w:ascii="Courier New"/>
          <w:spacing w:val="-9"/>
          <w:sz w:val="20"/>
        </w:rPr>
        <w:t xml:space="preserve"> </w:t>
      </w:r>
      <w:r>
        <w:rPr>
          <w:rFonts w:ascii="Courier New"/>
          <w:b/>
          <w:color w:val="CE5C00"/>
          <w:sz w:val="20"/>
        </w:rPr>
        <w:t>=</w:t>
      </w:r>
      <w:r>
        <w:rPr>
          <w:rFonts w:ascii="Courier New"/>
          <w:b/>
          <w:color w:val="CE5C00"/>
          <w:spacing w:val="-9"/>
          <w:sz w:val="20"/>
        </w:rPr>
        <w:t xml:space="preserve"> </w:t>
      </w:r>
      <w:proofErr w:type="spellStart"/>
      <w:r>
        <w:rPr>
          <w:rFonts w:ascii="Courier New"/>
          <w:sz w:val="20"/>
        </w:rPr>
        <w:t>cross_val_</w:t>
      </w:r>
      <w:proofErr w:type="gramStart"/>
      <w:r>
        <w:rPr>
          <w:rFonts w:ascii="Courier New"/>
          <w:sz w:val="20"/>
        </w:rPr>
        <w:t>score</w:t>
      </w:r>
      <w:proofErr w:type="spellEnd"/>
      <w:r>
        <w:rPr>
          <w:rFonts w:ascii="Courier New"/>
          <w:b/>
          <w:sz w:val="20"/>
        </w:rPr>
        <w:t>(</w:t>
      </w:r>
      <w:proofErr w:type="spellStart"/>
      <w:proofErr w:type="gramEnd"/>
      <w:r>
        <w:rPr>
          <w:rFonts w:ascii="Courier New"/>
          <w:sz w:val="20"/>
        </w:rPr>
        <w:t>linreg</w:t>
      </w:r>
      <w:proofErr w:type="spellEnd"/>
      <w:r>
        <w:rPr>
          <w:rFonts w:ascii="Courier New"/>
          <w:b/>
          <w:sz w:val="20"/>
        </w:rPr>
        <w:t>,</w:t>
      </w:r>
      <w:r>
        <w:rPr>
          <w:rFonts w:ascii="Courier New"/>
          <w:b/>
          <w:spacing w:val="-9"/>
          <w:sz w:val="20"/>
        </w:rPr>
        <w:t xml:space="preserve"> </w:t>
      </w:r>
      <w:r>
        <w:rPr>
          <w:rFonts w:ascii="Courier New"/>
          <w:sz w:val="20"/>
        </w:rPr>
        <w:t>X_train</w:t>
      </w:r>
      <w:r>
        <w:rPr>
          <w:rFonts w:ascii="Courier New"/>
          <w:b/>
          <w:sz w:val="20"/>
        </w:rPr>
        <w:t>,</w:t>
      </w:r>
      <w:r>
        <w:rPr>
          <w:rFonts w:ascii="Courier New"/>
          <w:b/>
          <w:spacing w:val="-9"/>
          <w:sz w:val="20"/>
        </w:rPr>
        <w:t xml:space="preserve"> </w:t>
      </w:r>
      <w:proofErr w:type="spellStart"/>
      <w:r>
        <w:rPr>
          <w:rFonts w:ascii="Courier New"/>
          <w:sz w:val="20"/>
        </w:rPr>
        <w:t>y_train</w:t>
      </w:r>
      <w:proofErr w:type="spellEnd"/>
      <w:r>
        <w:rPr>
          <w:rFonts w:ascii="Courier New"/>
          <w:b/>
          <w:sz w:val="20"/>
        </w:rPr>
        <w:t xml:space="preserve">, </w:t>
      </w:r>
      <w:r>
        <w:rPr>
          <w:rFonts w:ascii="Courier New"/>
          <w:sz w:val="20"/>
        </w:rPr>
        <w:t>scoring</w:t>
      </w:r>
      <w:r>
        <w:rPr>
          <w:rFonts w:ascii="Courier New"/>
          <w:b/>
          <w:color w:val="CE5C00"/>
          <w:sz w:val="20"/>
        </w:rPr>
        <w:t>=</w:t>
      </w:r>
      <w:r>
        <w:rPr>
          <w:rFonts w:ascii="Courier New"/>
          <w:color w:val="4E9A05"/>
          <w:sz w:val="20"/>
        </w:rPr>
        <w:t>"</w:t>
      </w:r>
      <w:proofErr w:type="spellStart"/>
      <w:r>
        <w:rPr>
          <w:rFonts w:ascii="Courier New"/>
          <w:color w:val="4E9A05"/>
          <w:sz w:val="20"/>
        </w:rPr>
        <w:t>neg_mean_absolute_error</w:t>
      </w:r>
      <w:proofErr w:type="spellEnd"/>
      <w:r>
        <w:rPr>
          <w:rFonts w:ascii="Courier New"/>
          <w:color w:val="4E9A05"/>
          <w:sz w:val="20"/>
        </w:rPr>
        <w:t>"</w:t>
      </w:r>
      <w:r>
        <w:rPr>
          <w:rFonts w:ascii="Courier New"/>
          <w:b/>
          <w:sz w:val="20"/>
        </w:rPr>
        <w:t xml:space="preserve">, </w:t>
      </w:r>
      <w:r>
        <w:rPr>
          <w:rFonts w:ascii="Courier New"/>
          <w:sz w:val="20"/>
        </w:rPr>
        <w:t>cv</w:t>
      </w:r>
      <w:r>
        <w:rPr>
          <w:rFonts w:ascii="Courier New"/>
          <w:b/>
          <w:color w:val="CE5C00"/>
          <w:sz w:val="20"/>
        </w:rPr>
        <w:t>=</w:t>
      </w:r>
      <w:r>
        <w:rPr>
          <w:rFonts w:ascii="Courier New"/>
          <w:b/>
          <w:color w:val="0000CF"/>
          <w:sz w:val="20"/>
        </w:rPr>
        <w:t>10</w:t>
      </w:r>
      <w:r>
        <w:rPr>
          <w:rFonts w:ascii="Courier New"/>
          <w:b/>
          <w:sz w:val="20"/>
        </w:rPr>
        <w:t>)</w:t>
      </w:r>
    </w:p>
    <w:p w14:paraId="276B24CB" w14:textId="77777777" w:rsidR="00B9047F" w:rsidRDefault="00CD325A">
      <w:pPr>
        <w:spacing w:line="256" w:lineRule="auto"/>
        <w:ind w:left="24" w:right="3533"/>
        <w:rPr>
          <w:rFonts w:ascii="Courier New"/>
          <w:b/>
          <w:sz w:val="20"/>
        </w:rPr>
      </w:pPr>
      <w:proofErr w:type="spellStart"/>
      <w:r>
        <w:rPr>
          <w:rFonts w:ascii="Courier New"/>
          <w:sz w:val="20"/>
        </w:rPr>
        <w:t>linscores_mae</w:t>
      </w:r>
      <w:proofErr w:type="spellEnd"/>
      <w:r>
        <w:rPr>
          <w:rFonts w:ascii="Courier New"/>
          <w:spacing w:val="-17"/>
          <w:sz w:val="20"/>
        </w:rPr>
        <w:t xml:space="preserve"> </w:t>
      </w:r>
      <w:r>
        <w:rPr>
          <w:rFonts w:ascii="Courier New"/>
          <w:b/>
          <w:color w:val="CE5C00"/>
          <w:sz w:val="20"/>
        </w:rPr>
        <w:t>=</w:t>
      </w:r>
      <w:r>
        <w:rPr>
          <w:rFonts w:ascii="Courier New"/>
          <w:b/>
          <w:color w:val="CE5C00"/>
          <w:spacing w:val="-17"/>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r>
        <w:rPr>
          <w:rFonts w:ascii="Courier New"/>
          <w:b/>
          <w:color w:val="CE5C00"/>
          <w:sz w:val="20"/>
        </w:rPr>
        <w:t>-</w:t>
      </w:r>
      <w:proofErr w:type="spellStart"/>
      <w:r>
        <w:rPr>
          <w:rFonts w:ascii="Courier New"/>
          <w:sz w:val="20"/>
        </w:rPr>
        <w:t>linscores_mae</w:t>
      </w:r>
      <w:proofErr w:type="spellEnd"/>
      <w:r>
        <w:rPr>
          <w:rFonts w:ascii="Courier New"/>
          <w:b/>
          <w:sz w:val="20"/>
        </w:rPr>
        <w:t xml:space="preserve">) </w:t>
      </w:r>
      <w:proofErr w:type="spellStart"/>
      <w:r>
        <w:rPr>
          <w:rFonts w:ascii="Courier New"/>
          <w:sz w:val="20"/>
        </w:rPr>
        <w:t>mean_linscores_mae</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linscores_</w:t>
      </w:r>
      <w:proofErr w:type="gramStart"/>
      <w:r>
        <w:rPr>
          <w:rFonts w:ascii="Courier New"/>
          <w:sz w:val="20"/>
        </w:rPr>
        <w:t>mae</w:t>
      </w:r>
      <w:r>
        <w:rPr>
          <w:rFonts w:ascii="Courier New"/>
          <w:b/>
          <w:color w:val="CE5C00"/>
          <w:sz w:val="20"/>
        </w:rPr>
        <w:t>.</w:t>
      </w:r>
      <w:r>
        <w:rPr>
          <w:rFonts w:ascii="Courier New"/>
          <w:sz w:val="20"/>
        </w:rPr>
        <w:t>mean</w:t>
      </w:r>
      <w:proofErr w:type="spellEnd"/>
      <w:proofErr w:type="gramEnd"/>
      <w:r>
        <w:rPr>
          <w:rFonts w:ascii="Courier New"/>
          <w:b/>
          <w:sz w:val="20"/>
        </w:rPr>
        <w:t xml:space="preserve">() </w:t>
      </w:r>
      <w:proofErr w:type="spellStart"/>
      <w:r>
        <w:rPr>
          <w:rFonts w:ascii="Courier New"/>
          <w:sz w:val="20"/>
        </w:rPr>
        <w:t>std_linscores_mae</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linscores_mae</w:t>
      </w:r>
      <w:r>
        <w:rPr>
          <w:rFonts w:ascii="Courier New"/>
          <w:b/>
          <w:color w:val="CE5C00"/>
          <w:sz w:val="20"/>
        </w:rPr>
        <w:t>.</w:t>
      </w:r>
      <w:r>
        <w:rPr>
          <w:rFonts w:ascii="Courier New"/>
          <w:sz w:val="20"/>
        </w:rPr>
        <w:t>std</w:t>
      </w:r>
      <w:proofErr w:type="spellEnd"/>
      <w:r>
        <w:rPr>
          <w:rFonts w:ascii="Courier New"/>
          <w:b/>
          <w:sz w:val="20"/>
        </w:rPr>
        <w:t>(</w:t>
      </w:r>
      <w:proofErr w:type="gramEnd"/>
      <w:r>
        <w:rPr>
          <w:rFonts w:ascii="Courier New"/>
          <w:b/>
          <w:sz w:val="20"/>
        </w:rPr>
        <w:t>)</w:t>
      </w:r>
    </w:p>
    <w:p w14:paraId="546F3C70" w14:textId="77777777" w:rsidR="00B9047F" w:rsidRDefault="00B9047F">
      <w:pPr>
        <w:pStyle w:val="BodyText"/>
        <w:spacing w:before="14"/>
        <w:ind w:left="0"/>
        <w:rPr>
          <w:rFonts w:ascii="Courier New"/>
          <w:b/>
          <w:sz w:val="20"/>
        </w:rPr>
      </w:pPr>
    </w:p>
    <w:p w14:paraId="4A6E7379" w14:textId="77777777" w:rsidR="00B9047F" w:rsidRDefault="00CD325A">
      <w:pPr>
        <w:spacing w:line="259" w:lineRule="auto"/>
        <w:ind w:left="24" w:right="595"/>
        <w:rPr>
          <w:rFonts w:ascii="Courier New"/>
          <w:b/>
          <w:sz w:val="20"/>
        </w:rPr>
      </w:pPr>
      <w:r>
        <w:rPr>
          <w:rFonts w:ascii="Courier New"/>
          <w:sz w:val="20"/>
        </w:rPr>
        <w:t>linscores_r2</w:t>
      </w:r>
      <w:r>
        <w:rPr>
          <w:rFonts w:ascii="Courier New"/>
          <w:spacing w:val="-7"/>
          <w:sz w:val="20"/>
        </w:rPr>
        <w:t xml:space="preserve"> </w:t>
      </w:r>
      <w:r>
        <w:rPr>
          <w:rFonts w:ascii="Courier New"/>
          <w:b/>
          <w:color w:val="CE5C00"/>
          <w:sz w:val="20"/>
        </w:rPr>
        <w:t>=</w:t>
      </w:r>
      <w:r>
        <w:rPr>
          <w:rFonts w:ascii="Courier New"/>
          <w:b/>
          <w:color w:val="CE5C00"/>
          <w:spacing w:val="-7"/>
          <w:sz w:val="20"/>
        </w:rPr>
        <w:t xml:space="preserve"> </w:t>
      </w:r>
      <w:proofErr w:type="spellStart"/>
      <w:r>
        <w:rPr>
          <w:rFonts w:ascii="Courier New"/>
          <w:sz w:val="20"/>
        </w:rPr>
        <w:t>cross_val_</w:t>
      </w:r>
      <w:proofErr w:type="gramStart"/>
      <w:r>
        <w:rPr>
          <w:rFonts w:ascii="Courier New"/>
          <w:sz w:val="20"/>
        </w:rPr>
        <w:t>score</w:t>
      </w:r>
      <w:proofErr w:type="spellEnd"/>
      <w:r>
        <w:rPr>
          <w:rFonts w:ascii="Courier New"/>
          <w:b/>
          <w:sz w:val="20"/>
        </w:rPr>
        <w:t>(</w:t>
      </w:r>
      <w:proofErr w:type="spellStart"/>
      <w:proofErr w:type="gramEnd"/>
      <w:r>
        <w:rPr>
          <w:rFonts w:ascii="Courier New"/>
          <w:sz w:val="20"/>
        </w:rPr>
        <w:t>linreg</w:t>
      </w:r>
      <w:proofErr w:type="spellEnd"/>
      <w:r>
        <w:rPr>
          <w:rFonts w:ascii="Courier New"/>
          <w:b/>
          <w:sz w:val="20"/>
        </w:rPr>
        <w:t>,</w:t>
      </w:r>
      <w:r>
        <w:rPr>
          <w:rFonts w:ascii="Courier New"/>
          <w:b/>
          <w:spacing w:val="-7"/>
          <w:sz w:val="20"/>
        </w:rPr>
        <w:t xml:space="preserve"> </w:t>
      </w:r>
      <w:r>
        <w:rPr>
          <w:rFonts w:ascii="Courier New"/>
          <w:sz w:val="20"/>
        </w:rPr>
        <w:t>X_train</w:t>
      </w:r>
      <w:r>
        <w:rPr>
          <w:rFonts w:ascii="Courier New"/>
          <w:b/>
          <w:sz w:val="20"/>
        </w:rPr>
        <w:t>,</w:t>
      </w:r>
      <w:r>
        <w:rPr>
          <w:rFonts w:ascii="Courier New"/>
          <w:b/>
          <w:spacing w:val="-7"/>
          <w:sz w:val="20"/>
        </w:rPr>
        <w:t xml:space="preserve"> </w:t>
      </w:r>
      <w:proofErr w:type="spellStart"/>
      <w:r>
        <w:rPr>
          <w:rFonts w:ascii="Courier New"/>
          <w:sz w:val="20"/>
        </w:rPr>
        <w:t>y_train</w:t>
      </w:r>
      <w:proofErr w:type="spellEnd"/>
      <w:r>
        <w:rPr>
          <w:rFonts w:ascii="Courier New"/>
          <w:b/>
          <w:sz w:val="20"/>
        </w:rPr>
        <w:t>,</w:t>
      </w:r>
      <w:r>
        <w:rPr>
          <w:rFonts w:ascii="Courier New"/>
          <w:b/>
          <w:spacing w:val="-7"/>
          <w:sz w:val="20"/>
        </w:rPr>
        <w:t xml:space="preserve"> </w:t>
      </w:r>
      <w:r>
        <w:rPr>
          <w:rFonts w:ascii="Courier New"/>
          <w:sz w:val="20"/>
        </w:rPr>
        <w:t>scoring</w:t>
      </w:r>
      <w:r>
        <w:rPr>
          <w:rFonts w:ascii="Courier New"/>
          <w:b/>
          <w:color w:val="CE5C00"/>
          <w:sz w:val="20"/>
        </w:rPr>
        <w:t>=</w:t>
      </w:r>
      <w:r>
        <w:rPr>
          <w:rFonts w:ascii="Courier New"/>
          <w:color w:val="4E9A05"/>
          <w:sz w:val="20"/>
        </w:rPr>
        <w:t>"r2"</w:t>
      </w:r>
      <w:r>
        <w:rPr>
          <w:rFonts w:ascii="Courier New"/>
          <w:b/>
          <w:sz w:val="20"/>
        </w:rPr>
        <w:t xml:space="preserve">, </w:t>
      </w:r>
      <w:r>
        <w:rPr>
          <w:rFonts w:ascii="Courier New"/>
          <w:spacing w:val="-2"/>
          <w:sz w:val="20"/>
        </w:rPr>
        <w:t>cv</w:t>
      </w:r>
      <w:r>
        <w:rPr>
          <w:rFonts w:ascii="Courier New"/>
          <w:b/>
          <w:color w:val="CE5C00"/>
          <w:spacing w:val="-2"/>
          <w:sz w:val="20"/>
        </w:rPr>
        <w:t>=</w:t>
      </w:r>
      <w:r>
        <w:rPr>
          <w:rFonts w:ascii="Courier New"/>
          <w:b/>
          <w:color w:val="0000CF"/>
          <w:spacing w:val="-2"/>
          <w:sz w:val="20"/>
        </w:rPr>
        <w:t>10</w:t>
      </w:r>
      <w:r>
        <w:rPr>
          <w:rFonts w:ascii="Courier New"/>
          <w:b/>
          <w:spacing w:val="-2"/>
          <w:sz w:val="20"/>
        </w:rPr>
        <w:t>)</w:t>
      </w:r>
    </w:p>
    <w:p w14:paraId="0A50BA2F" w14:textId="77777777" w:rsidR="00B9047F" w:rsidRDefault="00CD325A">
      <w:pPr>
        <w:spacing w:line="256" w:lineRule="auto"/>
        <w:ind w:left="24" w:right="3533"/>
        <w:rPr>
          <w:rFonts w:ascii="Courier New"/>
          <w:b/>
          <w:sz w:val="20"/>
        </w:rPr>
      </w:pPr>
      <w:r>
        <w:rPr>
          <w:rFonts w:ascii="Courier New"/>
          <w:sz w:val="20"/>
        </w:rPr>
        <w:t>linscores_r2</w:t>
      </w:r>
      <w:r>
        <w:rPr>
          <w:rFonts w:ascii="Courier New"/>
          <w:spacing w:val="-17"/>
          <w:sz w:val="20"/>
        </w:rPr>
        <w:t xml:space="preserve"> </w:t>
      </w:r>
      <w:r>
        <w:rPr>
          <w:rFonts w:ascii="Courier New"/>
          <w:b/>
          <w:color w:val="CE5C00"/>
          <w:sz w:val="20"/>
        </w:rPr>
        <w:t>=</w:t>
      </w:r>
      <w:r>
        <w:rPr>
          <w:rFonts w:ascii="Courier New"/>
          <w:b/>
          <w:color w:val="CE5C00"/>
          <w:spacing w:val="-17"/>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r>
        <w:rPr>
          <w:rFonts w:ascii="Courier New"/>
          <w:sz w:val="20"/>
        </w:rPr>
        <w:t>linscores_r2</w:t>
      </w:r>
      <w:r>
        <w:rPr>
          <w:rFonts w:ascii="Courier New"/>
          <w:b/>
          <w:sz w:val="20"/>
        </w:rPr>
        <w:t xml:space="preserve">) </w:t>
      </w:r>
      <w:r>
        <w:rPr>
          <w:rFonts w:ascii="Courier New"/>
          <w:sz w:val="20"/>
        </w:rPr>
        <w:t xml:space="preserve">mean_linscores_r2 </w:t>
      </w:r>
      <w:r>
        <w:rPr>
          <w:rFonts w:ascii="Courier New"/>
          <w:b/>
          <w:color w:val="CE5C00"/>
          <w:sz w:val="20"/>
        </w:rPr>
        <w:t xml:space="preserve">= </w:t>
      </w:r>
      <w:r>
        <w:rPr>
          <w:rFonts w:ascii="Courier New"/>
          <w:sz w:val="20"/>
        </w:rPr>
        <w:t>linscores_r</w:t>
      </w:r>
      <w:proofErr w:type="gramStart"/>
      <w:r>
        <w:rPr>
          <w:rFonts w:ascii="Courier New"/>
          <w:sz w:val="20"/>
        </w:rPr>
        <w:t>2</w:t>
      </w:r>
      <w:r>
        <w:rPr>
          <w:rFonts w:ascii="Courier New"/>
          <w:b/>
          <w:color w:val="CE5C00"/>
          <w:sz w:val="20"/>
        </w:rPr>
        <w:t>.</w:t>
      </w:r>
      <w:r>
        <w:rPr>
          <w:rFonts w:ascii="Courier New"/>
          <w:sz w:val="20"/>
        </w:rPr>
        <w:t>mean</w:t>
      </w:r>
      <w:proofErr w:type="gramEnd"/>
      <w:r>
        <w:rPr>
          <w:rFonts w:ascii="Courier New"/>
          <w:b/>
          <w:sz w:val="20"/>
        </w:rPr>
        <w:t xml:space="preserve">() </w:t>
      </w:r>
      <w:r>
        <w:rPr>
          <w:rFonts w:ascii="Courier New"/>
          <w:sz w:val="20"/>
        </w:rPr>
        <w:t xml:space="preserve">std_linscores_r2 </w:t>
      </w:r>
      <w:r>
        <w:rPr>
          <w:rFonts w:ascii="Courier New"/>
          <w:b/>
          <w:color w:val="CE5C00"/>
          <w:sz w:val="20"/>
        </w:rPr>
        <w:t xml:space="preserve">= </w:t>
      </w:r>
      <w:proofErr w:type="gramStart"/>
      <w:r>
        <w:rPr>
          <w:rFonts w:ascii="Courier New"/>
          <w:sz w:val="20"/>
        </w:rPr>
        <w:t>linscores_r2</w:t>
      </w:r>
      <w:r>
        <w:rPr>
          <w:rFonts w:ascii="Courier New"/>
          <w:b/>
          <w:color w:val="CE5C00"/>
          <w:sz w:val="20"/>
        </w:rPr>
        <w:t>.</w:t>
      </w:r>
      <w:r>
        <w:rPr>
          <w:rFonts w:ascii="Courier New"/>
          <w:sz w:val="20"/>
        </w:rPr>
        <w:t>std</w:t>
      </w:r>
      <w:r>
        <w:rPr>
          <w:rFonts w:ascii="Courier New"/>
          <w:b/>
          <w:sz w:val="20"/>
        </w:rPr>
        <w:t>(</w:t>
      </w:r>
      <w:proofErr w:type="gramEnd"/>
      <w:r>
        <w:rPr>
          <w:rFonts w:ascii="Courier New"/>
          <w:b/>
          <w:sz w:val="20"/>
        </w:rPr>
        <w:t>)</w:t>
      </w:r>
    </w:p>
    <w:p w14:paraId="56034CA7" w14:textId="77777777" w:rsidR="00B9047F" w:rsidRDefault="00B9047F">
      <w:pPr>
        <w:pStyle w:val="BodyText"/>
        <w:spacing w:before="15"/>
        <w:ind w:left="0"/>
        <w:rPr>
          <w:rFonts w:ascii="Courier New"/>
          <w:b/>
          <w:sz w:val="20"/>
        </w:rPr>
      </w:pPr>
    </w:p>
    <w:p w14:paraId="57A0899E" w14:textId="77777777" w:rsidR="00B9047F" w:rsidRDefault="00CD325A">
      <w:pPr>
        <w:spacing w:line="259" w:lineRule="auto"/>
        <w:ind w:left="24"/>
        <w:rPr>
          <w:rFonts w:ascii="Courier New"/>
          <w:b/>
          <w:sz w:val="20"/>
        </w:rPr>
      </w:pPr>
      <w:proofErr w:type="spellStart"/>
      <w:r>
        <w:rPr>
          <w:rFonts w:ascii="Courier New"/>
          <w:sz w:val="20"/>
        </w:rPr>
        <w:t>linscores_variance</w:t>
      </w:r>
      <w:proofErr w:type="spellEnd"/>
      <w:r>
        <w:rPr>
          <w:rFonts w:ascii="Courier New"/>
          <w:spacing w:val="-9"/>
          <w:sz w:val="20"/>
        </w:rPr>
        <w:t xml:space="preserve"> </w:t>
      </w:r>
      <w:r>
        <w:rPr>
          <w:rFonts w:ascii="Courier New"/>
          <w:b/>
          <w:color w:val="CE5C00"/>
          <w:sz w:val="20"/>
        </w:rPr>
        <w:t>=</w:t>
      </w:r>
      <w:r>
        <w:rPr>
          <w:rFonts w:ascii="Courier New"/>
          <w:b/>
          <w:color w:val="CE5C00"/>
          <w:spacing w:val="-9"/>
          <w:sz w:val="20"/>
        </w:rPr>
        <w:t xml:space="preserve"> </w:t>
      </w:r>
      <w:proofErr w:type="spellStart"/>
      <w:r>
        <w:rPr>
          <w:rFonts w:ascii="Courier New"/>
          <w:sz w:val="20"/>
        </w:rPr>
        <w:t>cross_val_</w:t>
      </w:r>
      <w:proofErr w:type="gramStart"/>
      <w:r>
        <w:rPr>
          <w:rFonts w:ascii="Courier New"/>
          <w:sz w:val="20"/>
        </w:rPr>
        <w:t>score</w:t>
      </w:r>
      <w:proofErr w:type="spellEnd"/>
      <w:r>
        <w:rPr>
          <w:rFonts w:ascii="Courier New"/>
          <w:b/>
          <w:sz w:val="20"/>
        </w:rPr>
        <w:t>(</w:t>
      </w:r>
      <w:proofErr w:type="spellStart"/>
      <w:proofErr w:type="gramEnd"/>
      <w:r>
        <w:rPr>
          <w:rFonts w:ascii="Courier New"/>
          <w:sz w:val="20"/>
        </w:rPr>
        <w:t>linreg</w:t>
      </w:r>
      <w:proofErr w:type="spellEnd"/>
      <w:r>
        <w:rPr>
          <w:rFonts w:ascii="Courier New"/>
          <w:b/>
          <w:sz w:val="20"/>
        </w:rPr>
        <w:t>,</w:t>
      </w:r>
      <w:r>
        <w:rPr>
          <w:rFonts w:ascii="Courier New"/>
          <w:b/>
          <w:spacing w:val="-9"/>
          <w:sz w:val="20"/>
        </w:rPr>
        <w:t xml:space="preserve"> </w:t>
      </w:r>
      <w:r>
        <w:rPr>
          <w:rFonts w:ascii="Courier New"/>
          <w:sz w:val="20"/>
        </w:rPr>
        <w:t>X_train</w:t>
      </w:r>
      <w:r>
        <w:rPr>
          <w:rFonts w:ascii="Courier New"/>
          <w:b/>
          <w:sz w:val="20"/>
        </w:rPr>
        <w:t>,</w:t>
      </w:r>
      <w:r>
        <w:rPr>
          <w:rFonts w:ascii="Courier New"/>
          <w:b/>
          <w:spacing w:val="-9"/>
          <w:sz w:val="20"/>
        </w:rPr>
        <w:t xml:space="preserve"> </w:t>
      </w:r>
      <w:proofErr w:type="spellStart"/>
      <w:r>
        <w:rPr>
          <w:rFonts w:ascii="Courier New"/>
          <w:sz w:val="20"/>
        </w:rPr>
        <w:t>y_train</w:t>
      </w:r>
      <w:proofErr w:type="spellEnd"/>
      <w:r>
        <w:rPr>
          <w:rFonts w:ascii="Courier New"/>
          <w:b/>
          <w:sz w:val="20"/>
        </w:rPr>
        <w:t xml:space="preserve">, </w:t>
      </w:r>
      <w:r>
        <w:rPr>
          <w:rFonts w:ascii="Courier New"/>
          <w:sz w:val="20"/>
        </w:rPr>
        <w:t>scoring</w:t>
      </w:r>
      <w:r>
        <w:rPr>
          <w:rFonts w:ascii="Courier New"/>
          <w:b/>
          <w:color w:val="CE5C00"/>
          <w:sz w:val="20"/>
        </w:rPr>
        <w:t>=</w:t>
      </w:r>
      <w:r>
        <w:rPr>
          <w:rFonts w:ascii="Courier New"/>
          <w:color w:val="4E9A05"/>
          <w:sz w:val="20"/>
        </w:rPr>
        <w:t>"</w:t>
      </w:r>
      <w:proofErr w:type="spellStart"/>
      <w:r>
        <w:rPr>
          <w:rFonts w:ascii="Courier New"/>
          <w:color w:val="4E9A05"/>
          <w:sz w:val="20"/>
        </w:rPr>
        <w:t>explained_variance</w:t>
      </w:r>
      <w:proofErr w:type="spellEnd"/>
      <w:r>
        <w:rPr>
          <w:rFonts w:ascii="Courier New"/>
          <w:color w:val="4E9A05"/>
          <w:sz w:val="20"/>
        </w:rPr>
        <w:t>"</w:t>
      </w:r>
      <w:r>
        <w:rPr>
          <w:rFonts w:ascii="Courier New"/>
          <w:b/>
          <w:sz w:val="20"/>
        </w:rPr>
        <w:t xml:space="preserve">, </w:t>
      </w:r>
      <w:r>
        <w:rPr>
          <w:rFonts w:ascii="Courier New"/>
          <w:sz w:val="20"/>
        </w:rPr>
        <w:t>cv</w:t>
      </w:r>
      <w:r>
        <w:rPr>
          <w:rFonts w:ascii="Courier New"/>
          <w:b/>
          <w:color w:val="CE5C00"/>
          <w:sz w:val="20"/>
        </w:rPr>
        <w:t>=</w:t>
      </w:r>
      <w:r>
        <w:rPr>
          <w:rFonts w:ascii="Courier New"/>
          <w:b/>
          <w:color w:val="0000CF"/>
          <w:sz w:val="20"/>
        </w:rPr>
        <w:t>10</w:t>
      </w:r>
      <w:r>
        <w:rPr>
          <w:rFonts w:ascii="Courier New"/>
          <w:b/>
          <w:sz w:val="20"/>
        </w:rPr>
        <w:t>)</w:t>
      </w:r>
    </w:p>
    <w:p w14:paraId="44CC6244" w14:textId="77777777" w:rsidR="00B9047F" w:rsidRDefault="00CD325A">
      <w:pPr>
        <w:spacing w:line="256" w:lineRule="auto"/>
        <w:ind w:left="24" w:right="1871"/>
        <w:rPr>
          <w:rFonts w:ascii="Courier New"/>
          <w:b/>
          <w:sz w:val="20"/>
        </w:rPr>
      </w:pPr>
      <w:proofErr w:type="spellStart"/>
      <w:r>
        <w:rPr>
          <w:rFonts w:ascii="Courier New"/>
          <w:sz w:val="20"/>
        </w:rPr>
        <w:t>linscores_variance</w:t>
      </w:r>
      <w:proofErr w:type="spellEnd"/>
      <w:r>
        <w:rPr>
          <w:rFonts w:ascii="Courier New"/>
          <w:spacing w:val="-17"/>
          <w:sz w:val="20"/>
        </w:rPr>
        <w:t xml:space="preserve"> </w:t>
      </w:r>
      <w:r>
        <w:rPr>
          <w:rFonts w:ascii="Courier New"/>
          <w:b/>
          <w:color w:val="CE5C00"/>
          <w:sz w:val="20"/>
        </w:rPr>
        <w:t>=</w:t>
      </w:r>
      <w:r>
        <w:rPr>
          <w:rFonts w:ascii="Courier New"/>
          <w:b/>
          <w:color w:val="CE5C00"/>
          <w:spacing w:val="-17"/>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proofErr w:type="spellStart"/>
      <w:r>
        <w:rPr>
          <w:rFonts w:ascii="Courier New"/>
          <w:sz w:val="20"/>
        </w:rPr>
        <w:t>linscores_variance</w:t>
      </w:r>
      <w:proofErr w:type="spellEnd"/>
      <w:r>
        <w:rPr>
          <w:rFonts w:ascii="Courier New"/>
          <w:b/>
          <w:sz w:val="20"/>
        </w:rPr>
        <w:t xml:space="preserve">) </w:t>
      </w:r>
      <w:proofErr w:type="spellStart"/>
      <w:r>
        <w:rPr>
          <w:rFonts w:ascii="Courier New"/>
          <w:sz w:val="20"/>
        </w:rPr>
        <w:t>mean_linscores_variance</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linscores_</w:t>
      </w:r>
      <w:proofErr w:type="gramStart"/>
      <w:r>
        <w:rPr>
          <w:rFonts w:ascii="Courier New"/>
          <w:sz w:val="20"/>
        </w:rPr>
        <w:t>variance</w:t>
      </w:r>
      <w:r>
        <w:rPr>
          <w:rFonts w:ascii="Courier New"/>
          <w:b/>
          <w:color w:val="CE5C00"/>
          <w:sz w:val="20"/>
        </w:rPr>
        <w:t>.</w:t>
      </w:r>
      <w:r>
        <w:rPr>
          <w:rFonts w:ascii="Courier New"/>
          <w:sz w:val="20"/>
        </w:rPr>
        <w:t>mean</w:t>
      </w:r>
      <w:proofErr w:type="spellEnd"/>
      <w:proofErr w:type="gramEnd"/>
      <w:r>
        <w:rPr>
          <w:rFonts w:ascii="Courier New"/>
          <w:b/>
          <w:sz w:val="20"/>
        </w:rPr>
        <w:t xml:space="preserve">() </w:t>
      </w:r>
      <w:proofErr w:type="spellStart"/>
      <w:r>
        <w:rPr>
          <w:rFonts w:ascii="Courier New"/>
          <w:sz w:val="20"/>
        </w:rPr>
        <w:t>std_linscores_variance</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linscores_variance</w:t>
      </w:r>
      <w:r>
        <w:rPr>
          <w:rFonts w:ascii="Courier New"/>
          <w:b/>
          <w:color w:val="CE5C00"/>
          <w:sz w:val="20"/>
        </w:rPr>
        <w:t>.</w:t>
      </w:r>
      <w:r>
        <w:rPr>
          <w:rFonts w:ascii="Courier New"/>
          <w:sz w:val="20"/>
        </w:rPr>
        <w:t>std</w:t>
      </w:r>
      <w:proofErr w:type="spellEnd"/>
      <w:r>
        <w:rPr>
          <w:rFonts w:ascii="Courier New"/>
          <w:b/>
          <w:sz w:val="20"/>
        </w:rPr>
        <w:t>(</w:t>
      </w:r>
      <w:proofErr w:type="gramEnd"/>
      <w:r>
        <w:rPr>
          <w:rFonts w:ascii="Courier New"/>
          <w:b/>
          <w:sz w:val="20"/>
        </w:rPr>
        <w:t>)</w:t>
      </w:r>
    </w:p>
    <w:p w14:paraId="6FE2ABCF" w14:textId="77777777" w:rsidR="00B9047F" w:rsidRDefault="00B9047F">
      <w:pPr>
        <w:pStyle w:val="BodyText"/>
        <w:spacing w:before="14"/>
        <w:ind w:left="0"/>
        <w:rPr>
          <w:rFonts w:ascii="Courier New"/>
          <w:b/>
          <w:sz w:val="20"/>
        </w:rPr>
      </w:pPr>
    </w:p>
    <w:p w14:paraId="65E60D9F" w14:textId="77777777" w:rsidR="00B9047F" w:rsidRDefault="00CD325A">
      <w:pPr>
        <w:ind w:left="24"/>
        <w:rPr>
          <w:rFonts w:ascii="Courier New"/>
          <w:i/>
          <w:sz w:val="20"/>
        </w:rPr>
      </w:pPr>
      <w:r>
        <w:rPr>
          <w:rFonts w:ascii="Courier New"/>
          <w:i/>
          <w:color w:val="8F5801"/>
          <w:sz w:val="20"/>
        </w:rPr>
        <w:t>#To</w:t>
      </w:r>
      <w:r>
        <w:rPr>
          <w:rFonts w:ascii="Courier New"/>
          <w:i/>
          <w:color w:val="8F5801"/>
          <w:spacing w:val="-6"/>
          <w:sz w:val="20"/>
        </w:rPr>
        <w:t xml:space="preserve"> </w:t>
      </w:r>
      <w:r>
        <w:rPr>
          <w:rFonts w:ascii="Courier New"/>
          <w:i/>
          <w:color w:val="8F5801"/>
          <w:sz w:val="20"/>
        </w:rPr>
        <w:t>compile</w:t>
      </w:r>
      <w:r>
        <w:rPr>
          <w:rFonts w:ascii="Courier New"/>
          <w:i/>
          <w:color w:val="8F5801"/>
          <w:spacing w:val="-5"/>
          <w:sz w:val="20"/>
        </w:rPr>
        <w:t xml:space="preserve"> </w:t>
      </w:r>
      <w:r>
        <w:rPr>
          <w:rFonts w:ascii="Courier New"/>
          <w:i/>
          <w:color w:val="8F5801"/>
          <w:sz w:val="20"/>
        </w:rPr>
        <w:t>the</w:t>
      </w:r>
      <w:r>
        <w:rPr>
          <w:rFonts w:ascii="Courier New"/>
          <w:i/>
          <w:color w:val="8F5801"/>
          <w:spacing w:val="-5"/>
          <w:sz w:val="20"/>
        </w:rPr>
        <w:t xml:space="preserve"> </w:t>
      </w:r>
      <w:r>
        <w:rPr>
          <w:rFonts w:ascii="Courier New"/>
          <w:i/>
          <w:color w:val="8F5801"/>
          <w:spacing w:val="-2"/>
          <w:sz w:val="20"/>
        </w:rPr>
        <w:t>scores</w:t>
      </w:r>
    </w:p>
    <w:p w14:paraId="45A57C7B" w14:textId="77777777" w:rsidR="00B9047F" w:rsidRDefault="00B9047F">
      <w:pPr>
        <w:pStyle w:val="BodyText"/>
        <w:spacing w:before="34"/>
        <w:ind w:left="0"/>
        <w:rPr>
          <w:rFonts w:ascii="Courier New"/>
          <w:i/>
          <w:sz w:val="20"/>
        </w:rPr>
      </w:pPr>
    </w:p>
    <w:p w14:paraId="78A54DDA" w14:textId="77777777" w:rsidR="00B9047F" w:rsidRDefault="00CD325A">
      <w:pPr>
        <w:spacing w:line="254" w:lineRule="auto"/>
        <w:ind w:left="24" w:right="595"/>
        <w:rPr>
          <w:rFonts w:ascii="Courier New"/>
          <w:b/>
          <w:sz w:val="20"/>
        </w:rPr>
      </w:pPr>
      <w:proofErr w:type="spellStart"/>
      <w:r>
        <w:rPr>
          <w:rFonts w:ascii="Courier New"/>
          <w:sz w:val="20"/>
        </w:rPr>
        <w:t>linscores</w:t>
      </w:r>
      <w:proofErr w:type="spellEnd"/>
      <w:r>
        <w:rPr>
          <w:rFonts w:ascii="Courier New"/>
          <w:spacing w:val="-11"/>
          <w:sz w:val="20"/>
        </w:rPr>
        <w:t xml:space="preserve"> </w:t>
      </w:r>
      <w:r>
        <w:rPr>
          <w:rFonts w:ascii="Courier New"/>
          <w:b/>
          <w:color w:val="CE5C00"/>
          <w:sz w:val="20"/>
        </w:rPr>
        <w:t>=</w:t>
      </w:r>
      <w:r>
        <w:rPr>
          <w:rFonts w:ascii="Courier New"/>
          <w:b/>
          <w:color w:val="CE5C00"/>
          <w:spacing w:val="-11"/>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concat</w:t>
      </w:r>
      <w:proofErr w:type="spellEnd"/>
      <w:proofErr w:type="gramEnd"/>
      <w:r>
        <w:rPr>
          <w:rFonts w:ascii="Courier New"/>
          <w:b/>
          <w:sz w:val="20"/>
        </w:rPr>
        <w:t>([</w:t>
      </w:r>
      <w:proofErr w:type="spellStart"/>
      <w:r>
        <w:rPr>
          <w:rFonts w:ascii="Courier New"/>
          <w:sz w:val="20"/>
        </w:rPr>
        <w:t>linscores_</w:t>
      </w:r>
      <w:proofErr w:type="gramStart"/>
      <w:r>
        <w:rPr>
          <w:rFonts w:ascii="Courier New"/>
          <w:sz w:val="20"/>
        </w:rPr>
        <w:t>rmse</w:t>
      </w:r>
      <w:r>
        <w:rPr>
          <w:rFonts w:ascii="Courier New"/>
          <w:b/>
          <w:sz w:val="20"/>
        </w:rPr>
        <w:t>,</w:t>
      </w:r>
      <w:r>
        <w:rPr>
          <w:rFonts w:ascii="Courier New"/>
          <w:sz w:val="20"/>
        </w:rPr>
        <w:t>linscores</w:t>
      </w:r>
      <w:proofErr w:type="gramEnd"/>
      <w:r>
        <w:rPr>
          <w:rFonts w:ascii="Courier New"/>
          <w:sz w:val="20"/>
        </w:rPr>
        <w:t>_mse</w:t>
      </w:r>
      <w:proofErr w:type="spellEnd"/>
      <w:r>
        <w:rPr>
          <w:rFonts w:ascii="Courier New"/>
          <w:b/>
          <w:sz w:val="20"/>
        </w:rPr>
        <w:t>,</w:t>
      </w:r>
      <w:r>
        <w:rPr>
          <w:rFonts w:ascii="Courier New"/>
          <w:b/>
          <w:spacing w:val="-11"/>
          <w:sz w:val="20"/>
        </w:rPr>
        <w:t xml:space="preserve"> </w:t>
      </w:r>
      <w:proofErr w:type="spellStart"/>
      <w:r>
        <w:rPr>
          <w:rFonts w:ascii="Courier New"/>
          <w:sz w:val="20"/>
        </w:rPr>
        <w:t>linscores_mae</w:t>
      </w:r>
      <w:proofErr w:type="spellEnd"/>
      <w:r>
        <w:rPr>
          <w:rFonts w:ascii="Courier New"/>
          <w:b/>
          <w:sz w:val="20"/>
        </w:rPr>
        <w:t xml:space="preserve">, </w:t>
      </w:r>
      <w:r>
        <w:rPr>
          <w:rFonts w:ascii="Courier New"/>
          <w:sz w:val="20"/>
        </w:rPr>
        <w:t>linscores_r2</w:t>
      </w:r>
      <w:r>
        <w:rPr>
          <w:rFonts w:ascii="Courier New"/>
          <w:b/>
          <w:sz w:val="20"/>
        </w:rPr>
        <w:t xml:space="preserve">, </w:t>
      </w:r>
      <w:proofErr w:type="spellStart"/>
      <w:r>
        <w:rPr>
          <w:rFonts w:ascii="Courier New"/>
          <w:sz w:val="20"/>
        </w:rPr>
        <w:t>linscores_variance</w:t>
      </w:r>
      <w:proofErr w:type="spellEnd"/>
      <w:r>
        <w:rPr>
          <w:rFonts w:ascii="Courier New"/>
          <w:b/>
          <w:sz w:val="20"/>
        </w:rPr>
        <w:t xml:space="preserve">], </w:t>
      </w:r>
      <w:r>
        <w:rPr>
          <w:rFonts w:ascii="Courier New"/>
          <w:sz w:val="20"/>
        </w:rPr>
        <w:t xml:space="preserve">axis </w:t>
      </w:r>
      <w:r>
        <w:rPr>
          <w:rFonts w:ascii="Courier New"/>
          <w:b/>
          <w:color w:val="CE5C00"/>
          <w:sz w:val="20"/>
        </w:rPr>
        <w:t xml:space="preserve">= </w:t>
      </w:r>
      <w:r>
        <w:rPr>
          <w:rFonts w:ascii="Courier New"/>
          <w:b/>
          <w:color w:val="0000CF"/>
          <w:sz w:val="20"/>
        </w:rPr>
        <w:t>1</w:t>
      </w:r>
      <w:r>
        <w:rPr>
          <w:rFonts w:ascii="Courier New"/>
          <w:b/>
          <w:sz w:val="20"/>
        </w:rPr>
        <w:t>)</w:t>
      </w:r>
    </w:p>
    <w:p w14:paraId="78A895DC" w14:textId="77777777" w:rsidR="00B9047F" w:rsidRDefault="00CD325A">
      <w:pPr>
        <w:spacing w:before="5"/>
        <w:ind w:left="24"/>
        <w:rPr>
          <w:rFonts w:ascii="Courier New"/>
          <w:b/>
          <w:sz w:val="20"/>
        </w:rPr>
      </w:pPr>
      <w:proofErr w:type="spellStart"/>
      <w:r>
        <w:rPr>
          <w:rFonts w:ascii="Courier New"/>
          <w:sz w:val="20"/>
        </w:rPr>
        <w:t>linscores</w:t>
      </w:r>
      <w:r>
        <w:rPr>
          <w:rFonts w:ascii="Courier New"/>
          <w:b/>
          <w:color w:val="CE5C00"/>
          <w:sz w:val="20"/>
        </w:rPr>
        <w:t>.</w:t>
      </w:r>
      <w:r>
        <w:rPr>
          <w:rFonts w:ascii="Courier New"/>
          <w:sz w:val="20"/>
        </w:rPr>
        <w:t>columns</w:t>
      </w:r>
      <w:proofErr w:type="spellEnd"/>
      <w:r>
        <w:rPr>
          <w:rFonts w:ascii="Courier New"/>
          <w:spacing w:val="-9"/>
          <w:sz w:val="20"/>
        </w:rPr>
        <w:t xml:space="preserve"> </w:t>
      </w:r>
      <w:r>
        <w:rPr>
          <w:rFonts w:ascii="Courier New"/>
          <w:b/>
          <w:color w:val="CE5C00"/>
          <w:sz w:val="20"/>
        </w:rPr>
        <w:t>=</w:t>
      </w:r>
      <w:r>
        <w:rPr>
          <w:rFonts w:ascii="Courier New"/>
          <w:b/>
          <w:color w:val="CE5C00"/>
          <w:spacing w:val="-9"/>
          <w:sz w:val="20"/>
        </w:rPr>
        <w:t xml:space="preserve"> </w:t>
      </w:r>
      <w:r>
        <w:rPr>
          <w:rFonts w:ascii="Courier New"/>
          <w:b/>
          <w:sz w:val="20"/>
        </w:rPr>
        <w:t>[</w:t>
      </w:r>
      <w:r>
        <w:rPr>
          <w:rFonts w:ascii="Courier New"/>
          <w:color w:val="4E9A05"/>
          <w:sz w:val="20"/>
        </w:rPr>
        <w:t>"RMSE"</w:t>
      </w:r>
      <w:r>
        <w:rPr>
          <w:rFonts w:ascii="Courier New"/>
          <w:b/>
          <w:sz w:val="20"/>
        </w:rPr>
        <w:t>,</w:t>
      </w:r>
      <w:r>
        <w:rPr>
          <w:rFonts w:ascii="Courier New"/>
          <w:b/>
          <w:spacing w:val="-9"/>
          <w:sz w:val="20"/>
        </w:rPr>
        <w:t xml:space="preserve"> </w:t>
      </w:r>
      <w:r>
        <w:rPr>
          <w:rFonts w:ascii="Courier New"/>
          <w:color w:val="4E9A05"/>
          <w:sz w:val="20"/>
        </w:rPr>
        <w:t>"MSE"</w:t>
      </w:r>
      <w:r>
        <w:rPr>
          <w:rFonts w:ascii="Courier New"/>
          <w:b/>
          <w:sz w:val="20"/>
        </w:rPr>
        <w:t>,</w:t>
      </w:r>
      <w:r>
        <w:rPr>
          <w:rFonts w:ascii="Courier New"/>
          <w:b/>
          <w:spacing w:val="-9"/>
          <w:sz w:val="20"/>
        </w:rPr>
        <w:t xml:space="preserve"> </w:t>
      </w:r>
      <w:r>
        <w:rPr>
          <w:rFonts w:ascii="Courier New"/>
          <w:color w:val="4E9A05"/>
          <w:sz w:val="20"/>
        </w:rPr>
        <w:t>"MAE"</w:t>
      </w:r>
      <w:r>
        <w:rPr>
          <w:rFonts w:ascii="Courier New"/>
          <w:b/>
          <w:sz w:val="20"/>
        </w:rPr>
        <w:t>,</w:t>
      </w:r>
      <w:r>
        <w:rPr>
          <w:rFonts w:ascii="Courier New"/>
          <w:b/>
          <w:spacing w:val="-9"/>
          <w:sz w:val="20"/>
        </w:rPr>
        <w:t xml:space="preserve"> </w:t>
      </w:r>
      <w:r>
        <w:rPr>
          <w:rFonts w:ascii="Courier New"/>
          <w:color w:val="4E9A05"/>
          <w:sz w:val="20"/>
        </w:rPr>
        <w:t>"R2"</w:t>
      </w:r>
      <w:r>
        <w:rPr>
          <w:rFonts w:ascii="Courier New"/>
          <w:b/>
          <w:sz w:val="20"/>
        </w:rPr>
        <w:t>,</w:t>
      </w:r>
      <w:r>
        <w:rPr>
          <w:rFonts w:ascii="Courier New"/>
          <w:b/>
          <w:spacing w:val="-9"/>
          <w:sz w:val="20"/>
        </w:rPr>
        <w:t xml:space="preserve"> </w:t>
      </w:r>
      <w:r>
        <w:rPr>
          <w:rFonts w:ascii="Courier New"/>
          <w:color w:val="4E9A05"/>
          <w:sz w:val="20"/>
        </w:rPr>
        <w:t>"Explained</w:t>
      </w:r>
      <w:r>
        <w:rPr>
          <w:rFonts w:ascii="Courier New"/>
          <w:color w:val="4E9A05"/>
          <w:spacing w:val="-9"/>
          <w:sz w:val="20"/>
        </w:rPr>
        <w:t xml:space="preserve"> </w:t>
      </w:r>
      <w:r>
        <w:rPr>
          <w:rFonts w:ascii="Courier New"/>
          <w:color w:val="4E9A05"/>
          <w:spacing w:val="-2"/>
          <w:sz w:val="20"/>
        </w:rPr>
        <w:t>Variance"</w:t>
      </w:r>
      <w:r>
        <w:rPr>
          <w:rFonts w:ascii="Courier New"/>
          <w:b/>
          <w:spacing w:val="-2"/>
          <w:sz w:val="20"/>
        </w:rPr>
        <w:t>]</w:t>
      </w:r>
    </w:p>
    <w:p w14:paraId="768A07E3" w14:textId="77777777" w:rsidR="00B9047F" w:rsidRDefault="00B9047F">
      <w:pPr>
        <w:pStyle w:val="BodyText"/>
        <w:spacing w:before="32"/>
        <w:ind w:left="0"/>
        <w:rPr>
          <w:rFonts w:ascii="Courier New"/>
          <w:b/>
          <w:sz w:val="20"/>
        </w:rPr>
      </w:pPr>
    </w:p>
    <w:p w14:paraId="285D901E" w14:textId="77777777" w:rsidR="00B9047F" w:rsidRDefault="00CD325A">
      <w:pPr>
        <w:spacing w:line="256" w:lineRule="auto"/>
        <w:ind w:left="24" w:right="549"/>
        <w:rPr>
          <w:rFonts w:ascii="Courier New"/>
          <w:b/>
          <w:sz w:val="20"/>
        </w:rPr>
      </w:pPr>
      <w:proofErr w:type="spellStart"/>
      <w:r>
        <w:rPr>
          <w:rFonts w:ascii="Courier New"/>
          <w:sz w:val="20"/>
        </w:rPr>
        <w:t>mean_linscores</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concat</w:t>
      </w:r>
      <w:proofErr w:type="spellEnd"/>
      <w:proofErr w:type="gramEnd"/>
      <w:r>
        <w:rPr>
          <w:rFonts w:ascii="Courier New"/>
          <w:b/>
          <w:sz w:val="20"/>
        </w:rPr>
        <w:t>([</w:t>
      </w:r>
      <w:proofErr w:type="spellStart"/>
      <w:r>
        <w:rPr>
          <w:rFonts w:ascii="Courier New"/>
          <w:sz w:val="20"/>
        </w:rPr>
        <w:t>mean_linscores_rmse</w:t>
      </w:r>
      <w:proofErr w:type="spellEnd"/>
      <w:r>
        <w:rPr>
          <w:rFonts w:ascii="Courier New"/>
          <w:b/>
          <w:sz w:val="20"/>
        </w:rPr>
        <w:t xml:space="preserve">, </w:t>
      </w:r>
      <w:proofErr w:type="spellStart"/>
      <w:r>
        <w:rPr>
          <w:rFonts w:ascii="Courier New"/>
          <w:sz w:val="20"/>
        </w:rPr>
        <w:t>mean_linscores_mse</w:t>
      </w:r>
      <w:proofErr w:type="spellEnd"/>
      <w:r>
        <w:rPr>
          <w:rFonts w:ascii="Courier New"/>
          <w:b/>
          <w:sz w:val="20"/>
        </w:rPr>
        <w:t xml:space="preserve">, </w:t>
      </w:r>
      <w:proofErr w:type="spellStart"/>
      <w:r>
        <w:rPr>
          <w:rFonts w:ascii="Courier New"/>
          <w:sz w:val="20"/>
        </w:rPr>
        <w:t>mean_linscores_mae</w:t>
      </w:r>
      <w:proofErr w:type="spellEnd"/>
      <w:r>
        <w:rPr>
          <w:rFonts w:ascii="Courier New"/>
          <w:b/>
          <w:sz w:val="20"/>
        </w:rPr>
        <w:t xml:space="preserve">, </w:t>
      </w:r>
      <w:r>
        <w:rPr>
          <w:rFonts w:ascii="Courier New"/>
          <w:sz w:val="20"/>
        </w:rPr>
        <w:t>mean_linscores_r2</w:t>
      </w:r>
      <w:r>
        <w:rPr>
          <w:rFonts w:ascii="Courier New"/>
          <w:b/>
          <w:sz w:val="20"/>
        </w:rPr>
        <w:t xml:space="preserve">, </w:t>
      </w:r>
      <w:proofErr w:type="spellStart"/>
      <w:r>
        <w:rPr>
          <w:rFonts w:ascii="Courier New"/>
          <w:sz w:val="20"/>
        </w:rPr>
        <w:t>mean_linscores_variance</w:t>
      </w:r>
      <w:proofErr w:type="spellEnd"/>
      <w:r>
        <w:rPr>
          <w:rFonts w:ascii="Courier New"/>
          <w:b/>
          <w:sz w:val="20"/>
        </w:rPr>
        <w:t xml:space="preserve">], </w:t>
      </w:r>
      <w:r>
        <w:rPr>
          <w:rFonts w:ascii="Courier New"/>
          <w:sz w:val="20"/>
        </w:rPr>
        <w:t xml:space="preserve">axis </w:t>
      </w:r>
      <w:r>
        <w:rPr>
          <w:rFonts w:ascii="Courier New"/>
          <w:b/>
          <w:color w:val="CE5C00"/>
          <w:sz w:val="20"/>
        </w:rPr>
        <w:t xml:space="preserve">= </w:t>
      </w:r>
      <w:r>
        <w:rPr>
          <w:rFonts w:ascii="Courier New"/>
          <w:b/>
          <w:color w:val="0000CF"/>
          <w:sz w:val="20"/>
        </w:rPr>
        <w:t>1</w:t>
      </w:r>
      <w:r>
        <w:rPr>
          <w:rFonts w:ascii="Courier New"/>
          <w:b/>
          <w:sz w:val="20"/>
        </w:rPr>
        <w:t xml:space="preserve">) </w:t>
      </w:r>
      <w:proofErr w:type="spellStart"/>
      <w:r>
        <w:rPr>
          <w:rFonts w:ascii="Courier New"/>
          <w:sz w:val="20"/>
        </w:rPr>
        <w:t>mean_</w:t>
      </w:r>
      <w:proofErr w:type="gramStart"/>
      <w:r>
        <w:rPr>
          <w:rFonts w:ascii="Courier New"/>
          <w:sz w:val="20"/>
        </w:rPr>
        <w:t>linscores</w:t>
      </w:r>
      <w:r>
        <w:rPr>
          <w:rFonts w:ascii="Courier New"/>
          <w:b/>
          <w:color w:val="CE5C00"/>
          <w:sz w:val="20"/>
        </w:rPr>
        <w:t>.</w:t>
      </w:r>
      <w:r>
        <w:rPr>
          <w:rFonts w:ascii="Courier New"/>
          <w:sz w:val="20"/>
        </w:rPr>
        <w:t>columns</w:t>
      </w:r>
      <w:proofErr w:type="spellEnd"/>
      <w:proofErr w:type="gramEnd"/>
      <w:r>
        <w:rPr>
          <w:rFonts w:ascii="Courier New"/>
          <w:spacing w:val="-5"/>
          <w:sz w:val="20"/>
        </w:rPr>
        <w:t xml:space="preserve"> </w:t>
      </w:r>
      <w:r>
        <w:rPr>
          <w:rFonts w:ascii="Courier New"/>
          <w:b/>
          <w:color w:val="CE5C00"/>
          <w:sz w:val="20"/>
        </w:rPr>
        <w:t>=</w:t>
      </w:r>
      <w:r>
        <w:rPr>
          <w:rFonts w:ascii="Courier New"/>
          <w:b/>
          <w:color w:val="CE5C00"/>
          <w:spacing w:val="-5"/>
          <w:sz w:val="20"/>
        </w:rPr>
        <w:t xml:space="preserve"> </w:t>
      </w:r>
      <w:r>
        <w:rPr>
          <w:rFonts w:ascii="Courier New"/>
          <w:b/>
          <w:sz w:val="20"/>
        </w:rPr>
        <w:t>[</w:t>
      </w:r>
      <w:r>
        <w:rPr>
          <w:rFonts w:ascii="Courier New"/>
          <w:color w:val="4E9A05"/>
          <w:sz w:val="20"/>
        </w:rPr>
        <w:t>"RMSE"</w:t>
      </w:r>
      <w:r>
        <w:rPr>
          <w:rFonts w:ascii="Courier New"/>
          <w:b/>
          <w:sz w:val="20"/>
        </w:rPr>
        <w:t>,</w:t>
      </w:r>
      <w:r>
        <w:rPr>
          <w:rFonts w:ascii="Courier New"/>
          <w:b/>
          <w:spacing w:val="-5"/>
          <w:sz w:val="20"/>
        </w:rPr>
        <w:t xml:space="preserve"> </w:t>
      </w:r>
      <w:r>
        <w:rPr>
          <w:rFonts w:ascii="Courier New"/>
          <w:color w:val="4E9A05"/>
          <w:sz w:val="20"/>
        </w:rPr>
        <w:t>"MSE"</w:t>
      </w:r>
      <w:r>
        <w:rPr>
          <w:rFonts w:ascii="Courier New"/>
          <w:b/>
          <w:sz w:val="20"/>
        </w:rPr>
        <w:t>,</w:t>
      </w:r>
      <w:r>
        <w:rPr>
          <w:rFonts w:ascii="Courier New"/>
          <w:b/>
          <w:spacing w:val="-5"/>
          <w:sz w:val="20"/>
        </w:rPr>
        <w:t xml:space="preserve"> </w:t>
      </w:r>
      <w:r>
        <w:rPr>
          <w:rFonts w:ascii="Courier New"/>
          <w:color w:val="4E9A05"/>
          <w:sz w:val="20"/>
        </w:rPr>
        <w:t>"MAE"</w:t>
      </w:r>
      <w:r>
        <w:rPr>
          <w:rFonts w:ascii="Courier New"/>
          <w:b/>
          <w:sz w:val="20"/>
        </w:rPr>
        <w:t>,</w:t>
      </w:r>
      <w:r>
        <w:rPr>
          <w:rFonts w:ascii="Courier New"/>
          <w:b/>
          <w:spacing w:val="-5"/>
          <w:sz w:val="20"/>
        </w:rPr>
        <w:t xml:space="preserve"> </w:t>
      </w:r>
      <w:r>
        <w:rPr>
          <w:rFonts w:ascii="Courier New"/>
          <w:color w:val="4E9A05"/>
          <w:sz w:val="20"/>
        </w:rPr>
        <w:t>"R2"</w:t>
      </w:r>
      <w:r>
        <w:rPr>
          <w:rFonts w:ascii="Courier New"/>
          <w:b/>
          <w:sz w:val="20"/>
        </w:rPr>
        <w:t>,</w:t>
      </w:r>
      <w:r>
        <w:rPr>
          <w:rFonts w:ascii="Courier New"/>
          <w:b/>
          <w:spacing w:val="-5"/>
          <w:sz w:val="20"/>
        </w:rPr>
        <w:t xml:space="preserve"> </w:t>
      </w:r>
      <w:r>
        <w:rPr>
          <w:rFonts w:ascii="Courier New"/>
          <w:color w:val="4E9A05"/>
          <w:sz w:val="20"/>
        </w:rPr>
        <w:t>"Explained</w:t>
      </w:r>
      <w:r>
        <w:rPr>
          <w:rFonts w:ascii="Courier New"/>
          <w:color w:val="4E9A05"/>
          <w:spacing w:val="-5"/>
          <w:sz w:val="20"/>
        </w:rPr>
        <w:t xml:space="preserve"> </w:t>
      </w:r>
      <w:r>
        <w:rPr>
          <w:rFonts w:ascii="Courier New"/>
          <w:color w:val="4E9A05"/>
          <w:sz w:val="20"/>
        </w:rPr>
        <w:t>Variance"</w:t>
      </w:r>
      <w:r>
        <w:rPr>
          <w:rFonts w:ascii="Courier New"/>
          <w:b/>
          <w:sz w:val="20"/>
        </w:rPr>
        <w:t xml:space="preserve">] </w:t>
      </w:r>
      <w:proofErr w:type="spellStart"/>
      <w:r>
        <w:rPr>
          <w:rFonts w:ascii="Courier New"/>
          <w:sz w:val="20"/>
        </w:rPr>
        <w:t>mean_</w:t>
      </w:r>
      <w:proofErr w:type="gramStart"/>
      <w:r>
        <w:rPr>
          <w:rFonts w:ascii="Courier New"/>
          <w:sz w:val="20"/>
        </w:rPr>
        <w:t>linscores</w:t>
      </w:r>
      <w:r>
        <w:rPr>
          <w:rFonts w:ascii="Courier New"/>
          <w:b/>
          <w:color w:val="CE5C00"/>
          <w:sz w:val="20"/>
        </w:rPr>
        <w:t>.</w:t>
      </w:r>
      <w:r>
        <w:rPr>
          <w:rFonts w:ascii="Courier New"/>
          <w:sz w:val="20"/>
        </w:rPr>
        <w:t>rename</w:t>
      </w:r>
      <w:proofErr w:type="spellEnd"/>
      <w:proofErr w:type="gramEnd"/>
      <w:r>
        <w:rPr>
          <w:rFonts w:ascii="Courier New"/>
          <w:b/>
          <w:sz w:val="20"/>
        </w:rPr>
        <w:t>(</w:t>
      </w:r>
      <w:r>
        <w:rPr>
          <w:rFonts w:ascii="Courier New"/>
          <w:sz w:val="20"/>
        </w:rPr>
        <w:t xml:space="preserve">index </w:t>
      </w:r>
      <w:r>
        <w:rPr>
          <w:rFonts w:ascii="Courier New"/>
          <w:b/>
          <w:color w:val="CE5C00"/>
          <w:sz w:val="20"/>
        </w:rPr>
        <w:t xml:space="preserve">= </w:t>
      </w:r>
      <w:r>
        <w:rPr>
          <w:rFonts w:ascii="Courier New"/>
          <w:b/>
          <w:sz w:val="20"/>
        </w:rPr>
        <w:t>{</w:t>
      </w:r>
      <w:r>
        <w:rPr>
          <w:rFonts w:ascii="Courier New"/>
          <w:b/>
          <w:color w:val="0000CF"/>
          <w:sz w:val="20"/>
        </w:rPr>
        <w:t>0</w:t>
      </w:r>
      <w:r>
        <w:rPr>
          <w:rFonts w:ascii="Courier New"/>
          <w:b/>
          <w:sz w:val="20"/>
        </w:rPr>
        <w:t>:</w:t>
      </w:r>
      <w:r>
        <w:rPr>
          <w:rFonts w:ascii="Courier New"/>
          <w:color w:val="4E9A05"/>
          <w:sz w:val="20"/>
        </w:rPr>
        <w:t>'Mean'</w:t>
      </w:r>
      <w:r>
        <w:rPr>
          <w:rFonts w:ascii="Courier New"/>
          <w:b/>
          <w:sz w:val="20"/>
        </w:rPr>
        <w:t xml:space="preserve">}, </w:t>
      </w:r>
      <w:proofErr w:type="spellStart"/>
      <w:r>
        <w:rPr>
          <w:rFonts w:ascii="Courier New"/>
          <w:sz w:val="20"/>
        </w:rPr>
        <w:t>inplace</w:t>
      </w:r>
      <w:proofErr w:type="spellEnd"/>
      <w:r>
        <w:rPr>
          <w:rFonts w:ascii="Courier New"/>
          <w:sz w:val="20"/>
        </w:rPr>
        <w:t xml:space="preserve"> </w:t>
      </w:r>
      <w:r>
        <w:rPr>
          <w:rFonts w:ascii="Courier New"/>
          <w:b/>
          <w:color w:val="CE5C00"/>
          <w:sz w:val="20"/>
        </w:rPr>
        <w:t xml:space="preserve">= </w:t>
      </w:r>
      <w:r>
        <w:rPr>
          <w:rFonts w:ascii="Courier New"/>
          <w:b/>
          <w:color w:val="1F4986"/>
          <w:sz w:val="20"/>
        </w:rPr>
        <w:t>True</w:t>
      </w:r>
      <w:r>
        <w:rPr>
          <w:rFonts w:ascii="Courier New"/>
          <w:b/>
          <w:sz w:val="20"/>
        </w:rPr>
        <w:t>)</w:t>
      </w:r>
    </w:p>
    <w:p w14:paraId="286EA418" w14:textId="77777777" w:rsidR="00B9047F" w:rsidRDefault="00B9047F">
      <w:pPr>
        <w:pStyle w:val="BodyText"/>
        <w:spacing w:before="20"/>
        <w:ind w:left="0"/>
        <w:rPr>
          <w:rFonts w:ascii="Courier New"/>
          <w:b/>
          <w:sz w:val="20"/>
        </w:rPr>
      </w:pPr>
    </w:p>
    <w:p w14:paraId="3799F45A" w14:textId="77777777" w:rsidR="00B9047F" w:rsidRDefault="00CD325A">
      <w:pPr>
        <w:spacing w:line="256" w:lineRule="auto"/>
        <w:ind w:left="24" w:right="549"/>
        <w:rPr>
          <w:rFonts w:ascii="Courier New"/>
          <w:b/>
          <w:sz w:val="20"/>
        </w:rPr>
      </w:pPr>
      <w:proofErr w:type="spellStart"/>
      <w:r>
        <w:rPr>
          <w:rFonts w:ascii="Courier New"/>
          <w:sz w:val="20"/>
        </w:rPr>
        <w:t>std_linscores</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concat</w:t>
      </w:r>
      <w:proofErr w:type="spellEnd"/>
      <w:proofErr w:type="gramEnd"/>
      <w:r>
        <w:rPr>
          <w:rFonts w:ascii="Courier New"/>
          <w:b/>
          <w:sz w:val="20"/>
        </w:rPr>
        <w:t>([</w:t>
      </w:r>
      <w:proofErr w:type="spellStart"/>
      <w:r>
        <w:rPr>
          <w:rFonts w:ascii="Courier New"/>
          <w:sz w:val="20"/>
        </w:rPr>
        <w:t>std_linscores_rmse</w:t>
      </w:r>
      <w:proofErr w:type="spellEnd"/>
      <w:r>
        <w:rPr>
          <w:rFonts w:ascii="Courier New"/>
          <w:b/>
          <w:sz w:val="20"/>
        </w:rPr>
        <w:t xml:space="preserve">, </w:t>
      </w:r>
      <w:proofErr w:type="spellStart"/>
      <w:r>
        <w:rPr>
          <w:rFonts w:ascii="Courier New"/>
          <w:sz w:val="20"/>
        </w:rPr>
        <w:t>std_linscores_mse</w:t>
      </w:r>
      <w:proofErr w:type="spellEnd"/>
      <w:r>
        <w:rPr>
          <w:rFonts w:ascii="Courier New"/>
          <w:b/>
          <w:sz w:val="20"/>
        </w:rPr>
        <w:t xml:space="preserve">, </w:t>
      </w:r>
      <w:proofErr w:type="spellStart"/>
      <w:r>
        <w:rPr>
          <w:rFonts w:ascii="Courier New"/>
          <w:sz w:val="20"/>
        </w:rPr>
        <w:t>std_linscores_mae</w:t>
      </w:r>
      <w:proofErr w:type="spellEnd"/>
      <w:r>
        <w:rPr>
          <w:rFonts w:ascii="Courier New"/>
          <w:b/>
          <w:sz w:val="20"/>
        </w:rPr>
        <w:t xml:space="preserve">, </w:t>
      </w:r>
      <w:r>
        <w:rPr>
          <w:rFonts w:ascii="Courier New"/>
          <w:sz w:val="20"/>
        </w:rPr>
        <w:t>std_linscores_r2</w:t>
      </w:r>
      <w:r>
        <w:rPr>
          <w:rFonts w:ascii="Courier New"/>
          <w:b/>
          <w:sz w:val="20"/>
        </w:rPr>
        <w:t xml:space="preserve">, </w:t>
      </w:r>
      <w:proofErr w:type="spellStart"/>
      <w:r>
        <w:rPr>
          <w:rFonts w:ascii="Courier New"/>
          <w:sz w:val="20"/>
        </w:rPr>
        <w:t>std_linscores_variance</w:t>
      </w:r>
      <w:proofErr w:type="spellEnd"/>
      <w:r>
        <w:rPr>
          <w:rFonts w:ascii="Courier New"/>
          <w:b/>
          <w:sz w:val="20"/>
        </w:rPr>
        <w:t xml:space="preserve">], </w:t>
      </w:r>
      <w:r>
        <w:rPr>
          <w:rFonts w:ascii="Courier New"/>
          <w:sz w:val="20"/>
        </w:rPr>
        <w:t xml:space="preserve">axis </w:t>
      </w:r>
      <w:r>
        <w:rPr>
          <w:rFonts w:ascii="Courier New"/>
          <w:b/>
          <w:color w:val="CE5C00"/>
          <w:sz w:val="20"/>
        </w:rPr>
        <w:t xml:space="preserve">= </w:t>
      </w:r>
      <w:r>
        <w:rPr>
          <w:rFonts w:ascii="Courier New"/>
          <w:b/>
          <w:color w:val="0000CF"/>
          <w:sz w:val="20"/>
        </w:rPr>
        <w:t>1</w:t>
      </w:r>
      <w:r>
        <w:rPr>
          <w:rFonts w:ascii="Courier New"/>
          <w:b/>
          <w:sz w:val="20"/>
        </w:rPr>
        <w:t xml:space="preserve">) </w:t>
      </w:r>
      <w:proofErr w:type="spellStart"/>
      <w:r>
        <w:rPr>
          <w:rFonts w:ascii="Courier New"/>
          <w:sz w:val="20"/>
        </w:rPr>
        <w:t>std_</w:t>
      </w:r>
      <w:proofErr w:type="gramStart"/>
      <w:r>
        <w:rPr>
          <w:rFonts w:ascii="Courier New"/>
          <w:sz w:val="20"/>
        </w:rPr>
        <w:t>linscores</w:t>
      </w:r>
      <w:r>
        <w:rPr>
          <w:rFonts w:ascii="Courier New"/>
          <w:b/>
          <w:color w:val="CE5C00"/>
          <w:sz w:val="20"/>
        </w:rPr>
        <w:t>.</w:t>
      </w:r>
      <w:r>
        <w:rPr>
          <w:rFonts w:ascii="Courier New"/>
          <w:sz w:val="20"/>
        </w:rPr>
        <w:t>columns</w:t>
      </w:r>
      <w:proofErr w:type="spellEnd"/>
      <w:proofErr w:type="gramEnd"/>
      <w:r>
        <w:rPr>
          <w:rFonts w:ascii="Courier New"/>
          <w:spacing w:val="-5"/>
          <w:sz w:val="20"/>
        </w:rPr>
        <w:t xml:space="preserve"> </w:t>
      </w:r>
      <w:r>
        <w:rPr>
          <w:rFonts w:ascii="Courier New"/>
          <w:b/>
          <w:color w:val="CE5C00"/>
          <w:sz w:val="20"/>
        </w:rPr>
        <w:t>=</w:t>
      </w:r>
      <w:r>
        <w:rPr>
          <w:rFonts w:ascii="Courier New"/>
          <w:b/>
          <w:color w:val="CE5C00"/>
          <w:spacing w:val="-5"/>
          <w:sz w:val="20"/>
        </w:rPr>
        <w:t xml:space="preserve"> </w:t>
      </w:r>
      <w:r>
        <w:rPr>
          <w:rFonts w:ascii="Courier New"/>
          <w:b/>
          <w:sz w:val="20"/>
        </w:rPr>
        <w:t>[</w:t>
      </w:r>
      <w:r>
        <w:rPr>
          <w:rFonts w:ascii="Courier New"/>
          <w:color w:val="4E9A05"/>
          <w:sz w:val="20"/>
        </w:rPr>
        <w:t>"RMSE"</w:t>
      </w:r>
      <w:r>
        <w:rPr>
          <w:rFonts w:ascii="Courier New"/>
          <w:b/>
          <w:sz w:val="20"/>
        </w:rPr>
        <w:t>,</w:t>
      </w:r>
      <w:r>
        <w:rPr>
          <w:rFonts w:ascii="Courier New"/>
          <w:b/>
          <w:spacing w:val="-5"/>
          <w:sz w:val="20"/>
        </w:rPr>
        <w:t xml:space="preserve"> </w:t>
      </w:r>
      <w:r>
        <w:rPr>
          <w:rFonts w:ascii="Courier New"/>
          <w:color w:val="4E9A05"/>
          <w:sz w:val="20"/>
        </w:rPr>
        <w:t>"MSE"</w:t>
      </w:r>
      <w:r>
        <w:rPr>
          <w:rFonts w:ascii="Courier New"/>
          <w:b/>
          <w:sz w:val="20"/>
        </w:rPr>
        <w:t>,</w:t>
      </w:r>
      <w:r>
        <w:rPr>
          <w:rFonts w:ascii="Courier New"/>
          <w:b/>
          <w:spacing w:val="-5"/>
          <w:sz w:val="20"/>
        </w:rPr>
        <w:t xml:space="preserve"> </w:t>
      </w:r>
      <w:r>
        <w:rPr>
          <w:rFonts w:ascii="Courier New"/>
          <w:color w:val="4E9A05"/>
          <w:sz w:val="20"/>
        </w:rPr>
        <w:t>"MAE"</w:t>
      </w:r>
      <w:r>
        <w:rPr>
          <w:rFonts w:ascii="Courier New"/>
          <w:b/>
          <w:sz w:val="20"/>
        </w:rPr>
        <w:t>,</w:t>
      </w:r>
      <w:r>
        <w:rPr>
          <w:rFonts w:ascii="Courier New"/>
          <w:b/>
          <w:spacing w:val="-5"/>
          <w:sz w:val="20"/>
        </w:rPr>
        <w:t xml:space="preserve"> </w:t>
      </w:r>
      <w:r>
        <w:rPr>
          <w:rFonts w:ascii="Courier New"/>
          <w:color w:val="4E9A05"/>
          <w:sz w:val="20"/>
        </w:rPr>
        <w:t>"R2"</w:t>
      </w:r>
      <w:r>
        <w:rPr>
          <w:rFonts w:ascii="Courier New"/>
          <w:b/>
          <w:sz w:val="20"/>
        </w:rPr>
        <w:t>,</w:t>
      </w:r>
      <w:r>
        <w:rPr>
          <w:rFonts w:ascii="Courier New"/>
          <w:b/>
          <w:spacing w:val="-5"/>
          <w:sz w:val="20"/>
        </w:rPr>
        <w:t xml:space="preserve"> </w:t>
      </w:r>
      <w:r>
        <w:rPr>
          <w:rFonts w:ascii="Courier New"/>
          <w:color w:val="4E9A05"/>
          <w:sz w:val="20"/>
        </w:rPr>
        <w:t>"Explained</w:t>
      </w:r>
      <w:r>
        <w:rPr>
          <w:rFonts w:ascii="Courier New"/>
          <w:color w:val="4E9A05"/>
          <w:spacing w:val="-5"/>
          <w:sz w:val="20"/>
        </w:rPr>
        <w:t xml:space="preserve"> </w:t>
      </w:r>
      <w:r>
        <w:rPr>
          <w:rFonts w:ascii="Courier New"/>
          <w:color w:val="4E9A05"/>
          <w:sz w:val="20"/>
        </w:rPr>
        <w:t>Variance"</w:t>
      </w:r>
      <w:r>
        <w:rPr>
          <w:rFonts w:ascii="Courier New"/>
          <w:b/>
          <w:sz w:val="20"/>
        </w:rPr>
        <w:t xml:space="preserve">] </w:t>
      </w:r>
      <w:proofErr w:type="spellStart"/>
      <w:r>
        <w:rPr>
          <w:rFonts w:ascii="Courier New"/>
          <w:sz w:val="20"/>
        </w:rPr>
        <w:t>std_</w:t>
      </w:r>
      <w:proofErr w:type="gramStart"/>
      <w:r>
        <w:rPr>
          <w:rFonts w:ascii="Courier New"/>
          <w:sz w:val="20"/>
        </w:rPr>
        <w:t>linscores</w:t>
      </w:r>
      <w:r>
        <w:rPr>
          <w:rFonts w:ascii="Courier New"/>
          <w:b/>
          <w:color w:val="CE5C00"/>
          <w:sz w:val="20"/>
        </w:rPr>
        <w:t>.</w:t>
      </w:r>
      <w:r>
        <w:rPr>
          <w:rFonts w:ascii="Courier New"/>
          <w:sz w:val="20"/>
        </w:rPr>
        <w:t>rename</w:t>
      </w:r>
      <w:proofErr w:type="spellEnd"/>
      <w:proofErr w:type="gramEnd"/>
      <w:r>
        <w:rPr>
          <w:rFonts w:ascii="Courier New"/>
          <w:b/>
          <w:sz w:val="20"/>
        </w:rPr>
        <w:t>(</w:t>
      </w:r>
      <w:r>
        <w:rPr>
          <w:rFonts w:ascii="Courier New"/>
          <w:sz w:val="20"/>
        </w:rPr>
        <w:t xml:space="preserve">index </w:t>
      </w:r>
      <w:r>
        <w:rPr>
          <w:rFonts w:ascii="Courier New"/>
          <w:b/>
          <w:color w:val="CE5C00"/>
          <w:sz w:val="20"/>
        </w:rPr>
        <w:t xml:space="preserve">= </w:t>
      </w:r>
      <w:r>
        <w:rPr>
          <w:rFonts w:ascii="Courier New"/>
          <w:b/>
          <w:sz w:val="20"/>
        </w:rPr>
        <w:t>{</w:t>
      </w:r>
      <w:r>
        <w:rPr>
          <w:rFonts w:ascii="Courier New"/>
          <w:b/>
          <w:color w:val="0000CF"/>
          <w:sz w:val="20"/>
        </w:rPr>
        <w:t>0</w:t>
      </w:r>
      <w:r>
        <w:rPr>
          <w:rFonts w:ascii="Courier New"/>
          <w:b/>
          <w:sz w:val="20"/>
        </w:rPr>
        <w:t>:</w:t>
      </w:r>
      <w:r>
        <w:rPr>
          <w:rFonts w:ascii="Courier New"/>
          <w:color w:val="4E9A05"/>
          <w:sz w:val="20"/>
        </w:rPr>
        <w:t>'Std Dev'</w:t>
      </w:r>
      <w:r>
        <w:rPr>
          <w:rFonts w:ascii="Courier New"/>
          <w:b/>
          <w:sz w:val="20"/>
        </w:rPr>
        <w:t xml:space="preserve">}, </w:t>
      </w:r>
      <w:proofErr w:type="spellStart"/>
      <w:r>
        <w:rPr>
          <w:rFonts w:ascii="Courier New"/>
          <w:sz w:val="20"/>
        </w:rPr>
        <w:t>inplace</w:t>
      </w:r>
      <w:proofErr w:type="spellEnd"/>
      <w:r>
        <w:rPr>
          <w:rFonts w:ascii="Courier New"/>
          <w:sz w:val="20"/>
        </w:rPr>
        <w:t xml:space="preserve"> </w:t>
      </w:r>
      <w:r>
        <w:rPr>
          <w:rFonts w:ascii="Courier New"/>
          <w:b/>
          <w:color w:val="CE5C00"/>
          <w:sz w:val="20"/>
        </w:rPr>
        <w:t xml:space="preserve">= </w:t>
      </w:r>
      <w:r>
        <w:rPr>
          <w:rFonts w:ascii="Courier New"/>
          <w:b/>
          <w:color w:val="1F4986"/>
          <w:sz w:val="20"/>
        </w:rPr>
        <w:t>True</w:t>
      </w:r>
      <w:r>
        <w:rPr>
          <w:rFonts w:ascii="Courier New"/>
          <w:b/>
          <w:sz w:val="20"/>
        </w:rPr>
        <w:t>)</w:t>
      </w:r>
    </w:p>
    <w:p w14:paraId="283FED0D" w14:textId="77777777" w:rsidR="00B9047F" w:rsidRDefault="00B9047F">
      <w:pPr>
        <w:pStyle w:val="BodyText"/>
        <w:ind w:left="0"/>
        <w:rPr>
          <w:rFonts w:ascii="Courier New"/>
          <w:b/>
          <w:sz w:val="20"/>
        </w:rPr>
      </w:pPr>
    </w:p>
    <w:p w14:paraId="3775C2B9" w14:textId="77777777" w:rsidR="00B9047F" w:rsidRDefault="00B9047F">
      <w:pPr>
        <w:pStyle w:val="BodyText"/>
        <w:spacing w:before="34"/>
        <w:ind w:left="0"/>
        <w:rPr>
          <w:rFonts w:ascii="Courier New"/>
          <w:b/>
          <w:sz w:val="20"/>
        </w:rPr>
      </w:pPr>
    </w:p>
    <w:p w14:paraId="3BBBF31F" w14:textId="77777777" w:rsidR="00B9047F" w:rsidRDefault="00CD325A">
      <w:pPr>
        <w:spacing w:line="254" w:lineRule="auto"/>
        <w:ind w:left="24" w:right="688"/>
        <w:rPr>
          <w:rFonts w:ascii="Courier New"/>
          <w:b/>
          <w:sz w:val="20"/>
        </w:rPr>
      </w:pPr>
      <w:proofErr w:type="spellStart"/>
      <w:r>
        <w:rPr>
          <w:rFonts w:ascii="Courier New"/>
          <w:sz w:val="20"/>
        </w:rPr>
        <w:t>Total_linscores</w:t>
      </w:r>
      <w:proofErr w:type="spellEnd"/>
      <w:r>
        <w:rPr>
          <w:rFonts w:ascii="Courier New"/>
          <w:spacing w:val="-8"/>
          <w:sz w:val="20"/>
        </w:rPr>
        <w:t xml:space="preserve"> </w:t>
      </w:r>
      <w:r>
        <w:rPr>
          <w:rFonts w:ascii="Courier New"/>
          <w:b/>
          <w:color w:val="CE5C00"/>
          <w:sz w:val="20"/>
        </w:rPr>
        <w:t>=</w:t>
      </w:r>
      <w:r>
        <w:rPr>
          <w:rFonts w:ascii="Courier New"/>
          <w:b/>
          <w:color w:val="CE5C00"/>
          <w:spacing w:val="-8"/>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concat</w:t>
      </w:r>
      <w:proofErr w:type="spellEnd"/>
      <w:proofErr w:type="gramEnd"/>
      <w:r>
        <w:rPr>
          <w:rFonts w:ascii="Courier New"/>
          <w:b/>
          <w:sz w:val="20"/>
        </w:rPr>
        <w:t>([</w:t>
      </w:r>
      <w:proofErr w:type="spellStart"/>
      <w:r>
        <w:rPr>
          <w:rFonts w:ascii="Courier New"/>
          <w:sz w:val="20"/>
        </w:rPr>
        <w:t>linscores</w:t>
      </w:r>
      <w:proofErr w:type="spellEnd"/>
      <w:r>
        <w:rPr>
          <w:rFonts w:ascii="Courier New"/>
          <w:b/>
          <w:sz w:val="20"/>
        </w:rPr>
        <w:t>,</w:t>
      </w:r>
      <w:r>
        <w:rPr>
          <w:rFonts w:ascii="Courier New"/>
          <w:b/>
          <w:spacing w:val="-8"/>
          <w:sz w:val="20"/>
        </w:rPr>
        <w:t xml:space="preserve"> </w:t>
      </w:r>
      <w:proofErr w:type="spellStart"/>
      <w:r>
        <w:rPr>
          <w:rFonts w:ascii="Courier New"/>
          <w:sz w:val="20"/>
        </w:rPr>
        <w:t>mean_linscores</w:t>
      </w:r>
      <w:proofErr w:type="spellEnd"/>
      <w:r>
        <w:rPr>
          <w:rFonts w:ascii="Courier New"/>
          <w:b/>
          <w:sz w:val="20"/>
        </w:rPr>
        <w:t>,</w:t>
      </w:r>
      <w:r>
        <w:rPr>
          <w:rFonts w:ascii="Courier New"/>
          <w:b/>
          <w:spacing w:val="-8"/>
          <w:sz w:val="20"/>
        </w:rPr>
        <w:t xml:space="preserve"> </w:t>
      </w:r>
      <w:proofErr w:type="spellStart"/>
      <w:r>
        <w:rPr>
          <w:rFonts w:ascii="Courier New"/>
          <w:sz w:val="20"/>
        </w:rPr>
        <w:t>std_linscores</w:t>
      </w:r>
      <w:proofErr w:type="spellEnd"/>
      <w:r>
        <w:rPr>
          <w:rFonts w:ascii="Courier New"/>
          <w:b/>
          <w:sz w:val="20"/>
        </w:rPr>
        <w:t xml:space="preserve">], </w:t>
      </w:r>
      <w:r>
        <w:rPr>
          <w:rFonts w:ascii="Courier New"/>
          <w:sz w:val="20"/>
        </w:rPr>
        <w:t xml:space="preserve">axis </w:t>
      </w:r>
      <w:r>
        <w:rPr>
          <w:rFonts w:ascii="Courier New"/>
          <w:b/>
          <w:color w:val="CE5C00"/>
          <w:sz w:val="20"/>
        </w:rPr>
        <w:t xml:space="preserve">= </w:t>
      </w:r>
      <w:r>
        <w:rPr>
          <w:rFonts w:ascii="Courier New"/>
          <w:b/>
          <w:color w:val="0000CF"/>
          <w:sz w:val="20"/>
        </w:rPr>
        <w:t>0</w:t>
      </w:r>
      <w:r>
        <w:rPr>
          <w:rFonts w:ascii="Courier New"/>
          <w:b/>
          <w:sz w:val="20"/>
        </w:rPr>
        <w:t>)</w:t>
      </w:r>
    </w:p>
    <w:p w14:paraId="346AC3C7" w14:textId="77777777" w:rsidR="00B9047F" w:rsidRDefault="00B9047F">
      <w:pPr>
        <w:pStyle w:val="BodyText"/>
        <w:ind w:left="0"/>
        <w:rPr>
          <w:rFonts w:ascii="Courier New"/>
          <w:b/>
          <w:sz w:val="20"/>
        </w:rPr>
      </w:pPr>
    </w:p>
    <w:p w14:paraId="7EE5891F" w14:textId="77777777" w:rsidR="00B9047F" w:rsidRDefault="00B9047F">
      <w:pPr>
        <w:pStyle w:val="BodyText"/>
        <w:spacing w:before="187"/>
        <w:ind w:left="0"/>
        <w:rPr>
          <w:rFonts w:ascii="Courier New"/>
          <w:b/>
          <w:sz w:val="20"/>
        </w:rPr>
      </w:pPr>
    </w:p>
    <w:p w14:paraId="46CA76AD" w14:textId="77777777" w:rsidR="00B9047F" w:rsidRDefault="00CD325A">
      <w:pPr>
        <w:ind w:left="2277"/>
        <w:rPr>
          <w:i/>
          <w:sz w:val="18"/>
        </w:rPr>
      </w:pPr>
      <w:bookmarkStart w:id="123" w:name="_bookmark127"/>
      <w:bookmarkEnd w:id="123"/>
      <w:r>
        <w:rPr>
          <w:i/>
          <w:color w:val="44536A"/>
          <w:sz w:val="18"/>
        </w:rPr>
        <w:t>Code</w:t>
      </w:r>
      <w:r>
        <w:rPr>
          <w:i/>
          <w:color w:val="44536A"/>
          <w:spacing w:val="-2"/>
          <w:sz w:val="18"/>
        </w:rPr>
        <w:t xml:space="preserve"> </w:t>
      </w:r>
      <w:r>
        <w:rPr>
          <w:i/>
          <w:color w:val="44536A"/>
          <w:sz w:val="18"/>
        </w:rPr>
        <w:t>Snippet</w:t>
      </w:r>
      <w:r>
        <w:rPr>
          <w:i/>
          <w:color w:val="44536A"/>
          <w:spacing w:val="-1"/>
          <w:sz w:val="18"/>
        </w:rPr>
        <w:t xml:space="preserve"> </w:t>
      </w:r>
      <w:r>
        <w:rPr>
          <w:i/>
          <w:color w:val="44536A"/>
          <w:sz w:val="18"/>
        </w:rPr>
        <w:t>17:</w:t>
      </w:r>
      <w:r>
        <w:rPr>
          <w:i/>
          <w:color w:val="44536A"/>
          <w:spacing w:val="-2"/>
          <w:sz w:val="18"/>
        </w:rPr>
        <w:t xml:space="preserve"> </w:t>
      </w:r>
      <w:r>
        <w:rPr>
          <w:i/>
          <w:color w:val="44536A"/>
          <w:sz w:val="18"/>
        </w:rPr>
        <w:t>10-Fold Cross</w:t>
      </w:r>
      <w:r>
        <w:rPr>
          <w:i/>
          <w:color w:val="44536A"/>
          <w:spacing w:val="-3"/>
          <w:sz w:val="18"/>
        </w:rPr>
        <w:t xml:space="preserve"> </w:t>
      </w:r>
      <w:r>
        <w:rPr>
          <w:i/>
          <w:color w:val="44536A"/>
          <w:sz w:val="18"/>
        </w:rPr>
        <w:t>Validation</w:t>
      </w:r>
      <w:r>
        <w:rPr>
          <w:i/>
          <w:color w:val="44536A"/>
          <w:spacing w:val="-2"/>
          <w:sz w:val="18"/>
        </w:rPr>
        <w:t xml:space="preserve"> </w:t>
      </w:r>
      <w:r>
        <w:rPr>
          <w:i/>
          <w:color w:val="44536A"/>
          <w:sz w:val="18"/>
        </w:rPr>
        <w:t>Linear</w:t>
      </w:r>
      <w:r>
        <w:rPr>
          <w:i/>
          <w:color w:val="44536A"/>
          <w:spacing w:val="-1"/>
          <w:sz w:val="18"/>
        </w:rPr>
        <w:t xml:space="preserve"> </w:t>
      </w:r>
      <w:r>
        <w:rPr>
          <w:i/>
          <w:color w:val="44536A"/>
          <w:spacing w:val="-2"/>
          <w:sz w:val="18"/>
        </w:rPr>
        <w:t>Regression</w:t>
      </w:r>
    </w:p>
    <w:p w14:paraId="6037B3F8" w14:textId="77777777" w:rsidR="00B9047F" w:rsidRDefault="00B9047F">
      <w:pPr>
        <w:rPr>
          <w:i/>
          <w:sz w:val="18"/>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54002B3A" w14:textId="77777777" w:rsidR="00B9047F" w:rsidRDefault="00CD325A">
      <w:pPr>
        <w:pStyle w:val="BodyText"/>
        <w:spacing w:before="60" w:line="259" w:lineRule="auto"/>
        <w:ind w:right="591"/>
        <w:jc w:val="both"/>
      </w:pPr>
      <w:r>
        <w:lastRenderedPageBreak/>
        <w:t>If</w:t>
      </w:r>
      <w:r>
        <w:rPr>
          <w:spacing w:val="-2"/>
        </w:rPr>
        <w:t xml:space="preserve"> </w:t>
      </w:r>
      <w:r>
        <w:t>we observe</w:t>
      </w:r>
      <w:r>
        <w:rPr>
          <w:spacing w:val="-1"/>
        </w:rPr>
        <w:t xml:space="preserve"> </w:t>
      </w:r>
      <w:r>
        <w:t>the</w:t>
      </w:r>
      <w:r>
        <w:rPr>
          <w:spacing w:val="-1"/>
        </w:rPr>
        <w:t xml:space="preserve"> </w:t>
      </w:r>
      <w:r>
        <w:t>mean values,</w:t>
      </w:r>
      <w:r>
        <w:rPr>
          <w:spacing w:val="-1"/>
        </w:rPr>
        <w:t xml:space="preserve"> </w:t>
      </w:r>
      <w:r>
        <w:t>which is comparatively a</w:t>
      </w:r>
      <w:r>
        <w:rPr>
          <w:spacing w:val="-1"/>
        </w:rPr>
        <w:t xml:space="preserve"> </w:t>
      </w:r>
      <w:r>
        <w:t>good measure of</w:t>
      </w:r>
      <w:r>
        <w:rPr>
          <w:spacing w:val="-1"/>
        </w:rPr>
        <w:t xml:space="preserve"> </w:t>
      </w:r>
      <w:r>
        <w:t>the</w:t>
      </w:r>
      <w:r>
        <w:rPr>
          <w:spacing w:val="-1"/>
        </w:rPr>
        <w:t xml:space="preserve"> </w:t>
      </w:r>
      <w:r>
        <w:t>performance</w:t>
      </w:r>
      <w:r>
        <w:rPr>
          <w:spacing w:val="-1"/>
        </w:rPr>
        <w:t xml:space="preserve"> </w:t>
      </w:r>
      <w:r>
        <w:t>of the model, there is a significance difference with the values we obtained from the normal train/test split method.</w:t>
      </w:r>
    </w:p>
    <w:p w14:paraId="25872CC2" w14:textId="77777777" w:rsidR="00B9047F" w:rsidRDefault="00CD325A">
      <w:pPr>
        <w:pStyle w:val="ListParagraph"/>
        <w:numPr>
          <w:ilvl w:val="0"/>
          <w:numId w:val="19"/>
        </w:numPr>
        <w:tabs>
          <w:tab w:val="left" w:pos="742"/>
        </w:tabs>
        <w:spacing w:before="160"/>
        <w:ind w:left="742" w:hanging="359"/>
        <w:jc w:val="left"/>
        <w:rPr>
          <w:sz w:val="24"/>
        </w:rPr>
      </w:pPr>
      <w:r>
        <w:rPr>
          <w:sz w:val="24"/>
        </w:rPr>
        <w:t>Bayesian</w:t>
      </w:r>
      <w:r>
        <w:rPr>
          <w:spacing w:val="-1"/>
          <w:sz w:val="24"/>
        </w:rPr>
        <w:t xml:space="preserve"> </w:t>
      </w:r>
      <w:r>
        <w:rPr>
          <w:sz w:val="24"/>
        </w:rPr>
        <w:t>Ridge</w:t>
      </w:r>
      <w:r>
        <w:rPr>
          <w:spacing w:val="-2"/>
          <w:sz w:val="24"/>
        </w:rPr>
        <w:t xml:space="preserve"> Regression</w:t>
      </w:r>
    </w:p>
    <w:p w14:paraId="4DCCDC67" w14:textId="77777777" w:rsidR="00B9047F" w:rsidRDefault="00CD325A">
      <w:pPr>
        <w:pStyle w:val="BodyText"/>
        <w:spacing w:before="183"/>
        <w:jc w:val="both"/>
      </w:pPr>
      <w:r>
        <w:t>The</w:t>
      </w:r>
      <w:r>
        <w:rPr>
          <w:spacing w:val="-4"/>
        </w:rPr>
        <w:t xml:space="preserve"> </w:t>
      </w:r>
      <w:r>
        <w:t>below</w:t>
      </w:r>
      <w:r>
        <w:rPr>
          <w:spacing w:val="-2"/>
        </w:rPr>
        <w:t xml:space="preserve"> </w:t>
      </w:r>
      <w:r>
        <w:t>table</w:t>
      </w:r>
      <w:r>
        <w:rPr>
          <w:spacing w:val="-3"/>
        </w:rPr>
        <w:t xml:space="preserve"> </w:t>
      </w:r>
      <w:r>
        <w:t>shows</w:t>
      </w:r>
      <w:r>
        <w:rPr>
          <w:spacing w:val="-2"/>
        </w:rPr>
        <w:t xml:space="preserve"> </w:t>
      </w:r>
      <w:r>
        <w:t>the</w:t>
      </w:r>
      <w:r>
        <w:rPr>
          <w:spacing w:val="-3"/>
        </w:rPr>
        <w:t xml:space="preserve"> </w:t>
      </w:r>
      <w:r>
        <w:t>10-fold</w:t>
      </w:r>
      <w:r>
        <w:rPr>
          <w:spacing w:val="-1"/>
        </w:rPr>
        <w:t xml:space="preserve"> </w:t>
      </w:r>
      <w:r>
        <w:t>cross</w:t>
      </w:r>
      <w:r>
        <w:rPr>
          <w:spacing w:val="-3"/>
        </w:rPr>
        <w:t xml:space="preserve"> </w:t>
      </w:r>
      <w:r>
        <w:t>validation</w:t>
      </w:r>
      <w:r>
        <w:rPr>
          <w:spacing w:val="-1"/>
        </w:rPr>
        <w:t xml:space="preserve"> </w:t>
      </w:r>
      <w:r>
        <w:rPr>
          <w:spacing w:val="-2"/>
        </w:rPr>
        <w:t>results.</w:t>
      </w:r>
    </w:p>
    <w:p w14:paraId="473031A9" w14:textId="77777777" w:rsidR="00B9047F" w:rsidRDefault="00B9047F">
      <w:pPr>
        <w:pStyle w:val="BodyText"/>
        <w:spacing w:before="8"/>
        <w:ind w:left="0"/>
        <w:rPr>
          <w:sz w:val="15"/>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1272"/>
        <w:gridCol w:w="1271"/>
        <w:gridCol w:w="1271"/>
        <w:gridCol w:w="1554"/>
        <w:gridCol w:w="2239"/>
      </w:tblGrid>
      <w:tr w:rsidR="00B9047F" w14:paraId="31637D83" w14:textId="77777777">
        <w:trPr>
          <w:trHeight w:val="302"/>
        </w:trPr>
        <w:tc>
          <w:tcPr>
            <w:tcW w:w="1406" w:type="dxa"/>
          </w:tcPr>
          <w:p w14:paraId="1EEDFCDC" w14:textId="77777777" w:rsidR="00B9047F" w:rsidRDefault="00CD325A">
            <w:pPr>
              <w:pStyle w:val="TableParagraph"/>
              <w:spacing w:before="1"/>
              <w:ind w:left="11"/>
              <w:jc w:val="center"/>
              <w:rPr>
                <w:rFonts w:ascii="Calibri"/>
                <w:b/>
              </w:rPr>
            </w:pPr>
            <w:r>
              <w:rPr>
                <w:rFonts w:ascii="Calibri"/>
                <w:b/>
              </w:rPr>
              <w:t>Fold</w:t>
            </w:r>
            <w:r>
              <w:rPr>
                <w:rFonts w:ascii="Calibri"/>
                <w:b/>
                <w:spacing w:val="-3"/>
              </w:rPr>
              <w:t xml:space="preserve"> </w:t>
            </w:r>
            <w:r>
              <w:rPr>
                <w:rFonts w:ascii="Calibri"/>
                <w:b/>
                <w:spacing w:val="-2"/>
              </w:rPr>
              <w:t>Number</w:t>
            </w:r>
          </w:p>
        </w:tc>
        <w:tc>
          <w:tcPr>
            <w:tcW w:w="1272" w:type="dxa"/>
          </w:tcPr>
          <w:p w14:paraId="2B0A3CF2" w14:textId="77777777" w:rsidR="00B9047F" w:rsidRDefault="00CD325A">
            <w:pPr>
              <w:pStyle w:val="TableParagraph"/>
              <w:spacing w:before="1"/>
              <w:ind w:left="12"/>
              <w:jc w:val="center"/>
              <w:rPr>
                <w:rFonts w:ascii="Calibri"/>
                <w:b/>
              </w:rPr>
            </w:pPr>
            <w:r>
              <w:rPr>
                <w:rFonts w:ascii="Calibri"/>
                <w:b/>
                <w:spacing w:val="-4"/>
              </w:rPr>
              <w:t>RMSE</w:t>
            </w:r>
          </w:p>
        </w:tc>
        <w:tc>
          <w:tcPr>
            <w:tcW w:w="1271" w:type="dxa"/>
          </w:tcPr>
          <w:p w14:paraId="42D0CC28" w14:textId="77777777" w:rsidR="00B9047F" w:rsidRDefault="00CD325A">
            <w:pPr>
              <w:pStyle w:val="TableParagraph"/>
              <w:spacing w:before="1"/>
              <w:ind w:left="16" w:right="2"/>
              <w:jc w:val="center"/>
              <w:rPr>
                <w:rFonts w:ascii="Calibri"/>
                <w:b/>
              </w:rPr>
            </w:pPr>
            <w:r>
              <w:rPr>
                <w:rFonts w:ascii="Calibri"/>
                <w:b/>
                <w:spacing w:val="-5"/>
              </w:rPr>
              <w:t>MSE</w:t>
            </w:r>
          </w:p>
        </w:tc>
        <w:tc>
          <w:tcPr>
            <w:tcW w:w="1271" w:type="dxa"/>
          </w:tcPr>
          <w:p w14:paraId="5F34F5DE" w14:textId="77777777" w:rsidR="00B9047F" w:rsidRDefault="00CD325A">
            <w:pPr>
              <w:pStyle w:val="TableParagraph"/>
              <w:spacing w:before="1"/>
              <w:ind w:left="16"/>
              <w:jc w:val="center"/>
              <w:rPr>
                <w:rFonts w:ascii="Calibri"/>
                <w:b/>
              </w:rPr>
            </w:pPr>
            <w:r>
              <w:rPr>
                <w:rFonts w:ascii="Calibri"/>
                <w:b/>
                <w:spacing w:val="-5"/>
              </w:rPr>
              <w:t>MAE</w:t>
            </w:r>
          </w:p>
        </w:tc>
        <w:tc>
          <w:tcPr>
            <w:tcW w:w="1554" w:type="dxa"/>
          </w:tcPr>
          <w:p w14:paraId="0DC92F9A" w14:textId="77777777" w:rsidR="00B9047F" w:rsidRDefault="00CD325A">
            <w:pPr>
              <w:pStyle w:val="TableParagraph"/>
              <w:spacing w:before="46" w:line="148" w:lineRule="auto"/>
              <w:ind w:left="18" w:right="3"/>
              <w:jc w:val="center"/>
              <w:rPr>
                <w:rFonts w:ascii="Calibri"/>
                <w:b/>
                <w:sz w:val="14"/>
              </w:rPr>
            </w:pPr>
            <w:r>
              <w:rPr>
                <w:rFonts w:ascii="Calibri"/>
                <w:b/>
                <w:spacing w:val="-5"/>
                <w:position w:val="-7"/>
              </w:rPr>
              <w:t>R</w:t>
            </w:r>
            <w:r>
              <w:rPr>
                <w:rFonts w:ascii="Calibri"/>
                <w:b/>
                <w:spacing w:val="-5"/>
                <w:sz w:val="14"/>
              </w:rPr>
              <w:t>2</w:t>
            </w:r>
          </w:p>
        </w:tc>
        <w:tc>
          <w:tcPr>
            <w:tcW w:w="2239" w:type="dxa"/>
          </w:tcPr>
          <w:p w14:paraId="7A33D446" w14:textId="77777777" w:rsidR="00B9047F" w:rsidRDefault="00CD325A">
            <w:pPr>
              <w:pStyle w:val="TableParagraph"/>
              <w:spacing w:before="1"/>
              <w:ind w:left="21"/>
              <w:jc w:val="center"/>
              <w:rPr>
                <w:rFonts w:ascii="Calibri"/>
                <w:b/>
              </w:rPr>
            </w:pPr>
            <w:r>
              <w:rPr>
                <w:rFonts w:ascii="Calibri"/>
                <w:b/>
              </w:rPr>
              <w:t>Explained</w:t>
            </w:r>
            <w:r>
              <w:rPr>
                <w:rFonts w:ascii="Calibri"/>
                <w:b/>
                <w:spacing w:val="-7"/>
              </w:rPr>
              <w:t xml:space="preserve"> </w:t>
            </w:r>
            <w:r>
              <w:rPr>
                <w:rFonts w:ascii="Calibri"/>
                <w:b/>
                <w:spacing w:val="-2"/>
              </w:rPr>
              <w:t>Variance</w:t>
            </w:r>
          </w:p>
        </w:tc>
      </w:tr>
      <w:tr w:rsidR="00B9047F" w14:paraId="3EBCA6ED" w14:textId="77777777">
        <w:trPr>
          <w:trHeight w:val="299"/>
        </w:trPr>
        <w:tc>
          <w:tcPr>
            <w:tcW w:w="1406" w:type="dxa"/>
          </w:tcPr>
          <w:p w14:paraId="50D2DCA3" w14:textId="77777777" w:rsidR="00B9047F" w:rsidRDefault="00CD325A">
            <w:pPr>
              <w:pStyle w:val="TableParagraph"/>
              <w:spacing w:line="268" w:lineRule="exact"/>
              <w:ind w:left="11"/>
              <w:jc w:val="center"/>
              <w:rPr>
                <w:rFonts w:ascii="Calibri"/>
                <w:b/>
              </w:rPr>
            </w:pPr>
            <w:r>
              <w:rPr>
                <w:rFonts w:ascii="Calibri"/>
                <w:b/>
                <w:spacing w:val="-10"/>
              </w:rPr>
              <w:t>0</w:t>
            </w:r>
          </w:p>
        </w:tc>
        <w:tc>
          <w:tcPr>
            <w:tcW w:w="1272" w:type="dxa"/>
          </w:tcPr>
          <w:p w14:paraId="44672F15" w14:textId="77777777" w:rsidR="00B9047F" w:rsidRDefault="00CD325A">
            <w:pPr>
              <w:pStyle w:val="TableParagraph"/>
              <w:spacing w:line="268" w:lineRule="exact"/>
              <w:ind w:left="12" w:right="1"/>
              <w:jc w:val="center"/>
              <w:rPr>
                <w:rFonts w:ascii="Calibri"/>
              </w:rPr>
            </w:pPr>
            <w:r>
              <w:rPr>
                <w:rFonts w:ascii="Calibri"/>
                <w:spacing w:val="-2"/>
              </w:rPr>
              <w:t>0.08114</w:t>
            </w:r>
          </w:p>
        </w:tc>
        <w:tc>
          <w:tcPr>
            <w:tcW w:w="1271" w:type="dxa"/>
          </w:tcPr>
          <w:p w14:paraId="4586189D" w14:textId="77777777" w:rsidR="00B9047F" w:rsidRDefault="00CD325A">
            <w:pPr>
              <w:pStyle w:val="TableParagraph"/>
              <w:spacing w:line="268" w:lineRule="exact"/>
              <w:ind w:left="16" w:right="3"/>
              <w:jc w:val="center"/>
              <w:rPr>
                <w:rFonts w:ascii="Calibri"/>
              </w:rPr>
            </w:pPr>
            <w:r>
              <w:rPr>
                <w:rFonts w:ascii="Calibri"/>
                <w:spacing w:val="-2"/>
              </w:rPr>
              <w:t>0.00658</w:t>
            </w:r>
          </w:p>
        </w:tc>
        <w:tc>
          <w:tcPr>
            <w:tcW w:w="1271" w:type="dxa"/>
          </w:tcPr>
          <w:p w14:paraId="446B0CA9" w14:textId="77777777" w:rsidR="00B9047F" w:rsidRDefault="00CD325A">
            <w:pPr>
              <w:pStyle w:val="TableParagraph"/>
              <w:spacing w:line="268" w:lineRule="exact"/>
              <w:ind w:left="16" w:right="1"/>
              <w:jc w:val="center"/>
              <w:rPr>
                <w:rFonts w:ascii="Calibri"/>
              </w:rPr>
            </w:pPr>
            <w:r>
              <w:rPr>
                <w:rFonts w:ascii="Calibri"/>
                <w:spacing w:val="-2"/>
              </w:rPr>
              <w:t>0.07732</w:t>
            </w:r>
          </w:p>
        </w:tc>
        <w:tc>
          <w:tcPr>
            <w:tcW w:w="1554" w:type="dxa"/>
          </w:tcPr>
          <w:p w14:paraId="59D19020" w14:textId="77777777" w:rsidR="00B9047F" w:rsidRDefault="00CD325A">
            <w:pPr>
              <w:pStyle w:val="TableParagraph"/>
              <w:spacing w:line="268" w:lineRule="exact"/>
              <w:ind w:left="18"/>
              <w:jc w:val="center"/>
              <w:rPr>
                <w:rFonts w:ascii="Calibri"/>
              </w:rPr>
            </w:pPr>
            <w:r>
              <w:rPr>
                <w:rFonts w:ascii="Calibri"/>
                <w:spacing w:val="-2"/>
              </w:rPr>
              <w:t>0.62145</w:t>
            </w:r>
          </w:p>
        </w:tc>
        <w:tc>
          <w:tcPr>
            <w:tcW w:w="2239" w:type="dxa"/>
          </w:tcPr>
          <w:p w14:paraId="57930892" w14:textId="77777777" w:rsidR="00B9047F" w:rsidRDefault="00CD325A">
            <w:pPr>
              <w:pStyle w:val="TableParagraph"/>
              <w:spacing w:line="268" w:lineRule="exact"/>
              <w:ind w:left="21" w:right="3"/>
              <w:jc w:val="center"/>
              <w:rPr>
                <w:rFonts w:ascii="Calibri"/>
              </w:rPr>
            </w:pPr>
            <w:r>
              <w:rPr>
                <w:rFonts w:ascii="Calibri"/>
                <w:spacing w:val="-2"/>
              </w:rPr>
              <w:t>0.96521</w:t>
            </w:r>
          </w:p>
        </w:tc>
      </w:tr>
      <w:tr w:rsidR="00B9047F" w14:paraId="72C1DC99" w14:textId="77777777">
        <w:trPr>
          <w:trHeight w:val="299"/>
        </w:trPr>
        <w:tc>
          <w:tcPr>
            <w:tcW w:w="1406" w:type="dxa"/>
          </w:tcPr>
          <w:p w14:paraId="665C9C6D" w14:textId="77777777" w:rsidR="00B9047F" w:rsidRDefault="00CD325A">
            <w:pPr>
              <w:pStyle w:val="TableParagraph"/>
              <w:spacing w:line="268" w:lineRule="exact"/>
              <w:ind w:left="11"/>
              <w:jc w:val="center"/>
              <w:rPr>
                <w:rFonts w:ascii="Calibri"/>
                <w:b/>
              </w:rPr>
            </w:pPr>
            <w:r>
              <w:rPr>
                <w:rFonts w:ascii="Calibri"/>
                <w:b/>
                <w:spacing w:val="-10"/>
              </w:rPr>
              <w:t>1</w:t>
            </w:r>
          </w:p>
        </w:tc>
        <w:tc>
          <w:tcPr>
            <w:tcW w:w="1272" w:type="dxa"/>
          </w:tcPr>
          <w:p w14:paraId="09E9E2A2" w14:textId="77777777" w:rsidR="00B9047F" w:rsidRDefault="00CD325A">
            <w:pPr>
              <w:pStyle w:val="TableParagraph"/>
              <w:spacing w:line="268" w:lineRule="exact"/>
              <w:ind w:left="12" w:right="1"/>
              <w:jc w:val="center"/>
              <w:rPr>
                <w:rFonts w:ascii="Calibri"/>
              </w:rPr>
            </w:pPr>
            <w:r>
              <w:rPr>
                <w:rFonts w:ascii="Calibri"/>
                <w:spacing w:val="-2"/>
              </w:rPr>
              <w:t>0.05840</w:t>
            </w:r>
          </w:p>
        </w:tc>
        <w:tc>
          <w:tcPr>
            <w:tcW w:w="1271" w:type="dxa"/>
          </w:tcPr>
          <w:p w14:paraId="6CA81CF1" w14:textId="77777777" w:rsidR="00B9047F" w:rsidRDefault="00CD325A">
            <w:pPr>
              <w:pStyle w:val="TableParagraph"/>
              <w:spacing w:line="268" w:lineRule="exact"/>
              <w:ind w:left="16" w:right="3"/>
              <w:jc w:val="center"/>
              <w:rPr>
                <w:rFonts w:ascii="Calibri"/>
              </w:rPr>
            </w:pPr>
            <w:r>
              <w:rPr>
                <w:rFonts w:ascii="Calibri"/>
                <w:spacing w:val="-2"/>
              </w:rPr>
              <w:t>0.00341</w:t>
            </w:r>
          </w:p>
        </w:tc>
        <w:tc>
          <w:tcPr>
            <w:tcW w:w="1271" w:type="dxa"/>
          </w:tcPr>
          <w:p w14:paraId="086B3D52" w14:textId="77777777" w:rsidR="00B9047F" w:rsidRDefault="00CD325A">
            <w:pPr>
              <w:pStyle w:val="TableParagraph"/>
              <w:spacing w:line="268" w:lineRule="exact"/>
              <w:ind w:left="16" w:right="1"/>
              <w:jc w:val="center"/>
              <w:rPr>
                <w:rFonts w:ascii="Calibri"/>
              </w:rPr>
            </w:pPr>
            <w:r>
              <w:rPr>
                <w:rFonts w:ascii="Calibri"/>
                <w:spacing w:val="-2"/>
              </w:rPr>
              <w:t>0.04792</w:t>
            </w:r>
          </w:p>
        </w:tc>
        <w:tc>
          <w:tcPr>
            <w:tcW w:w="1554" w:type="dxa"/>
          </w:tcPr>
          <w:p w14:paraId="151C1855" w14:textId="77777777" w:rsidR="00B9047F" w:rsidRDefault="00CD325A">
            <w:pPr>
              <w:pStyle w:val="TableParagraph"/>
              <w:spacing w:line="268" w:lineRule="exact"/>
              <w:ind w:left="18"/>
              <w:jc w:val="center"/>
              <w:rPr>
                <w:rFonts w:ascii="Calibri"/>
              </w:rPr>
            </w:pPr>
            <w:r>
              <w:rPr>
                <w:rFonts w:ascii="Calibri"/>
                <w:spacing w:val="-2"/>
              </w:rPr>
              <w:t>0.77958</w:t>
            </w:r>
          </w:p>
        </w:tc>
        <w:tc>
          <w:tcPr>
            <w:tcW w:w="2239" w:type="dxa"/>
          </w:tcPr>
          <w:p w14:paraId="71DE286D" w14:textId="77777777" w:rsidR="00B9047F" w:rsidRDefault="00CD325A">
            <w:pPr>
              <w:pStyle w:val="TableParagraph"/>
              <w:spacing w:line="268" w:lineRule="exact"/>
              <w:ind w:left="21" w:right="3"/>
              <w:jc w:val="center"/>
              <w:rPr>
                <w:rFonts w:ascii="Calibri"/>
              </w:rPr>
            </w:pPr>
            <w:r>
              <w:rPr>
                <w:rFonts w:ascii="Calibri"/>
                <w:spacing w:val="-2"/>
              </w:rPr>
              <w:t>0.79932</w:t>
            </w:r>
          </w:p>
        </w:tc>
      </w:tr>
      <w:tr w:rsidR="00B9047F" w14:paraId="6549D683" w14:textId="77777777">
        <w:trPr>
          <w:trHeight w:val="299"/>
        </w:trPr>
        <w:tc>
          <w:tcPr>
            <w:tcW w:w="1406" w:type="dxa"/>
          </w:tcPr>
          <w:p w14:paraId="1238D54B" w14:textId="77777777" w:rsidR="00B9047F" w:rsidRDefault="00CD325A">
            <w:pPr>
              <w:pStyle w:val="TableParagraph"/>
              <w:spacing w:line="268" w:lineRule="exact"/>
              <w:ind w:left="11"/>
              <w:jc w:val="center"/>
              <w:rPr>
                <w:rFonts w:ascii="Calibri"/>
                <w:b/>
              </w:rPr>
            </w:pPr>
            <w:r>
              <w:rPr>
                <w:rFonts w:ascii="Calibri"/>
                <w:b/>
                <w:spacing w:val="-10"/>
              </w:rPr>
              <w:t>2</w:t>
            </w:r>
          </w:p>
        </w:tc>
        <w:tc>
          <w:tcPr>
            <w:tcW w:w="1272" w:type="dxa"/>
          </w:tcPr>
          <w:p w14:paraId="295B4D87" w14:textId="77777777" w:rsidR="00B9047F" w:rsidRDefault="00CD325A">
            <w:pPr>
              <w:pStyle w:val="TableParagraph"/>
              <w:spacing w:line="268" w:lineRule="exact"/>
              <w:ind w:left="12" w:right="1"/>
              <w:jc w:val="center"/>
              <w:rPr>
                <w:rFonts w:ascii="Calibri"/>
              </w:rPr>
            </w:pPr>
            <w:r>
              <w:rPr>
                <w:rFonts w:ascii="Calibri"/>
                <w:spacing w:val="-2"/>
              </w:rPr>
              <w:t>0.04939</w:t>
            </w:r>
          </w:p>
        </w:tc>
        <w:tc>
          <w:tcPr>
            <w:tcW w:w="1271" w:type="dxa"/>
          </w:tcPr>
          <w:p w14:paraId="2EB9FF1F" w14:textId="77777777" w:rsidR="00B9047F" w:rsidRDefault="00CD325A">
            <w:pPr>
              <w:pStyle w:val="TableParagraph"/>
              <w:spacing w:line="268" w:lineRule="exact"/>
              <w:ind w:left="16" w:right="2"/>
              <w:jc w:val="center"/>
              <w:rPr>
                <w:rFonts w:ascii="Calibri"/>
              </w:rPr>
            </w:pPr>
            <w:r>
              <w:rPr>
                <w:rFonts w:ascii="Calibri"/>
                <w:spacing w:val="-2"/>
              </w:rPr>
              <w:t>0.00244</w:t>
            </w:r>
          </w:p>
        </w:tc>
        <w:tc>
          <w:tcPr>
            <w:tcW w:w="1271" w:type="dxa"/>
          </w:tcPr>
          <w:p w14:paraId="307D2240" w14:textId="77777777" w:rsidR="00B9047F" w:rsidRDefault="00CD325A">
            <w:pPr>
              <w:pStyle w:val="TableParagraph"/>
              <w:spacing w:line="268" w:lineRule="exact"/>
              <w:ind w:left="16" w:right="1"/>
              <w:jc w:val="center"/>
              <w:rPr>
                <w:rFonts w:ascii="Calibri"/>
              </w:rPr>
            </w:pPr>
            <w:r>
              <w:rPr>
                <w:rFonts w:ascii="Calibri"/>
                <w:spacing w:val="-2"/>
              </w:rPr>
              <w:t>0.03989</w:t>
            </w:r>
          </w:p>
        </w:tc>
        <w:tc>
          <w:tcPr>
            <w:tcW w:w="1554" w:type="dxa"/>
          </w:tcPr>
          <w:p w14:paraId="4B97D0DC" w14:textId="77777777" w:rsidR="00B9047F" w:rsidRDefault="00CD325A">
            <w:pPr>
              <w:pStyle w:val="TableParagraph"/>
              <w:spacing w:line="268" w:lineRule="exact"/>
              <w:ind w:left="18"/>
              <w:jc w:val="center"/>
              <w:rPr>
                <w:rFonts w:ascii="Calibri"/>
              </w:rPr>
            </w:pPr>
            <w:r>
              <w:rPr>
                <w:rFonts w:ascii="Calibri"/>
                <w:spacing w:val="-2"/>
              </w:rPr>
              <w:t>0.90414</w:t>
            </w:r>
          </w:p>
        </w:tc>
        <w:tc>
          <w:tcPr>
            <w:tcW w:w="2239" w:type="dxa"/>
          </w:tcPr>
          <w:p w14:paraId="1A345912" w14:textId="77777777" w:rsidR="00B9047F" w:rsidRDefault="00CD325A">
            <w:pPr>
              <w:pStyle w:val="TableParagraph"/>
              <w:spacing w:line="268" w:lineRule="exact"/>
              <w:ind w:left="21" w:right="3"/>
              <w:jc w:val="center"/>
              <w:rPr>
                <w:rFonts w:ascii="Calibri"/>
              </w:rPr>
            </w:pPr>
            <w:r>
              <w:rPr>
                <w:rFonts w:ascii="Calibri"/>
                <w:spacing w:val="-2"/>
              </w:rPr>
              <w:t>0.91586</w:t>
            </w:r>
          </w:p>
        </w:tc>
      </w:tr>
      <w:tr w:rsidR="00B9047F" w14:paraId="1CBE619C" w14:textId="77777777">
        <w:trPr>
          <w:trHeight w:val="299"/>
        </w:trPr>
        <w:tc>
          <w:tcPr>
            <w:tcW w:w="1406" w:type="dxa"/>
          </w:tcPr>
          <w:p w14:paraId="5CB74AA9" w14:textId="77777777" w:rsidR="00B9047F" w:rsidRDefault="00CD325A">
            <w:pPr>
              <w:pStyle w:val="TableParagraph"/>
              <w:spacing w:line="268" w:lineRule="exact"/>
              <w:ind w:left="11"/>
              <w:jc w:val="center"/>
              <w:rPr>
                <w:rFonts w:ascii="Calibri"/>
                <w:b/>
              </w:rPr>
            </w:pPr>
            <w:r>
              <w:rPr>
                <w:rFonts w:ascii="Calibri"/>
                <w:b/>
                <w:spacing w:val="-10"/>
              </w:rPr>
              <w:t>3</w:t>
            </w:r>
          </w:p>
        </w:tc>
        <w:tc>
          <w:tcPr>
            <w:tcW w:w="1272" w:type="dxa"/>
          </w:tcPr>
          <w:p w14:paraId="7EB824E2" w14:textId="77777777" w:rsidR="00B9047F" w:rsidRDefault="00CD325A">
            <w:pPr>
              <w:pStyle w:val="TableParagraph"/>
              <w:spacing w:line="268" w:lineRule="exact"/>
              <w:ind w:left="12" w:right="1"/>
              <w:jc w:val="center"/>
              <w:rPr>
                <w:rFonts w:ascii="Calibri"/>
              </w:rPr>
            </w:pPr>
            <w:r>
              <w:rPr>
                <w:rFonts w:ascii="Calibri"/>
                <w:spacing w:val="-2"/>
              </w:rPr>
              <w:t>0.09092</w:t>
            </w:r>
          </w:p>
        </w:tc>
        <w:tc>
          <w:tcPr>
            <w:tcW w:w="1271" w:type="dxa"/>
          </w:tcPr>
          <w:p w14:paraId="796BFD17" w14:textId="77777777" w:rsidR="00B9047F" w:rsidRDefault="00CD325A">
            <w:pPr>
              <w:pStyle w:val="TableParagraph"/>
              <w:spacing w:line="268" w:lineRule="exact"/>
              <w:ind w:left="16" w:right="3"/>
              <w:jc w:val="center"/>
              <w:rPr>
                <w:rFonts w:ascii="Calibri"/>
              </w:rPr>
            </w:pPr>
            <w:r>
              <w:rPr>
                <w:rFonts w:ascii="Calibri"/>
                <w:spacing w:val="-2"/>
              </w:rPr>
              <w:t>0.00827</w:t>
            </w:r>
          </w:p>
        </w:tc>
        <w:tc>
          <w:tcPr>
            <w:tcW w:w="1271" w:type="dxa"/>
          </w:tcPr>
          <w:p w14:paraId="3ED95976" w14:textId="77777777" w:rsidR="00B9047F" w:rsidRDefault="00CD325A">
            <w:pPr>
              <w:pStyle w:val="TableParagraph"/>
              <w:spacing w:line="268" w:lineRule="exact"/>
              <w:ind w:left="16" w:right="1"/>
              <w:jc w:val="center"/>
              <w:rPr>
                <w:rFonts w:ascii="Calibri"/>
              </w:rPr>
            </w:pPr>
            <w:r>
              <w:rPr>
                <w:rFonts w:ascii="Calibri"/>
                <w:spacing w:val="-2"/>
              </w:rPr>
              <w:t>0.08137</w:t>
            </w:r>
          </w:p>
        </w:tc>
        <w:tc>
          <w:tcPr>
            <w:tcW w:w="1554" w:type="dxa"/>
          </w:tcPr>
          <w:p w14:paraId="3349D251" w14:textId="77777777" w:rsidR="00B9047F" w:rsidRDefault="00CD325A">
            <w:pPr>
              <w:pStyle w:val="TableParagraph"/>
              <w:spacing w:line="268" w:lineRule="exact"/>
              <w:ind w:left="18"/>
              <w:jc w:val="center"/>
              <w:rPr>
                <w:rFonts w:ascii="Calibri"/>
              </w:rPr>
            </w:pPr>
            <w:r>
              <w:rPr>
                <w:rFonts w:ascii="Calibri"/>
                <w:spacing w:val="-2"/>
              </w:rPr>
              <w:t>0.49054</w:t>
            </w:r>
          </w:p>
        </w:tc>
        <w:tc>
          <w:tcPr>
            <w:tcW w:w="2239" w:type="dxa"/>
          </w:tcPr>
          <w:p w14:paraId="32164E16" w14:textId="77777777" w:rsidR="00B9047F" w:rsidRDefault="00CD325A">
            <w:pPr>
              <w:pStyle w:val="TableParagraph"/>
              <w:spacing w:line="268" w:lineRule="exact"/>
              <w:ind w:left="21" w:right="3"/>
              <w:jc w:val="center"/>
              <w:rPr>
                <w:rFonts w:ascii="Calibri"/>
              </w:rPr>
            </w:pPr>
            <w:r>
              <w:rPr>
                <w:rFonts w:ascii="Calibri"/>
                <w:spacing w:val="-2"/>
              </w:rPr>
              <w:t>0.51685</w:t>
            </w:r>
          </w:p>
        </w:tc>
      </w:tr>
      <w:tr w:rsidR="00B9047F" w14:paraId="65D8A5CA" w14:textId="77777777">
        <w:trPr>
          <w:trHeight w:val="300"/>
        </w:trPr>
        <w:tc>
          <w:tcPr>
            <w:tcW w:w="1406" w:type="dxa"/>
          </w:tcPr>
          <w:p w14:paraId="4EB35950" w14:textId="77777777" w:rsidR="00B9047F" w:rsidRDefault="00CD325A">
            <w:pPr>
              <w:pStyle w:val="TableParagraph"/>
              <w:spacing w:line="268" w:lineRule="exact"/>
              <w:ind w:left="11"/>
              <w:jc w:val="center"/>
              <w:rPr>
                <w:rFonts w:ascii="Calibri"/>
                <w:b/>
              </w:rPr>
            </w:pPr>
            <w:r>
              <w:rPr>
                <w:rFonts w:ascii="Calibri"/>
                <w:b/>
                <w:spacing w:val="-10"/>
              </w:rPr>
              <w:t>4</w:t>
            </w:r>
          </w:p>
        </w:tc>
        <w:tc>
          <w:tcPr>
            <w:tcW w:w="1272" w:type="dxa"/>
          </w:tcPr>
          <w:p w14:paraId="51764261" w14:textId="77777777" w:rsidR="00B9047F" w:rsidRDefault="00CD325A">
            <w:pPr>
              <w:pStyle w:val="TableParagraph"/>
              <w:spacing w:line="268" w:lineRule="exact"/>
              <w:ind w:left="12" w:right="1"/>
              <w:jc w:val="center"/>
              <w:rPr>
                <w:rFonts w:ascii="Calibri"/>
              </w:rPr>
            </w:pPr>
            <w:r>
              <w:rPr>
                <w:rFonts w:ascii="Calibri"/>
                <w:spacing w:val="-2"/>
              </w:rPr>
              <w:t>0.06474</w:t>
            </w:r>
          </w:p>
        </w:tc>
        <w:tc>
          <w:tcPr>
            <w:tcW w:w="1271" w:type="dxa"/>
          </w:tcPr>
          <w:p w14:paraId="40DD67CB" w14:textId="77777777" w:rsidR="00B9047F" w:rsidRDefault="00CD325A">
            <w:pPr>
              <w:pStyle w:val="TableParagraph"/>
              <w:spacing w:line="268" w:lineRule="exact"/>
              <w:ind w:left="16" w:right="3"/>
              <w:jc w:val="center"/>
              <w:rPr>
                <w:rFonts w:ascii="Calibri"/>
              </w:rPr>
            </w:pPr>
            <w:r>
              <w:rPr>
                <w:rFonts w:ascii="Calibri"/>
                <w:spacing w:val="-2"/>
              </w:rPr>
              <w:t>0.00419</w:t>
            </w:r>
          </w:p>
        </w:tc>
        <w:tc>
          <w:tcPr>
            <w:tcW w:w="1271" w:type="dxa"/>
          </w:tcPr>
          <w:p w14:paraId="08E3A773" w14:textId="77777777" w:rsidR="00B9047F" w:rsidRDefault="00CD325A">
            <w:pPr>
              <w:pStyle w:val="TableParagraph"/>
              <w:spacing w:line="268" w:lineRule="exact"/>
              <w:ind w:left="16" w:right="1"/>
              <w:jc w:val="center"/>
              <w:rPr>
                <w:rFonts w:ascii="Calibri"/>
              </w:rPr>
            </w:pPr>
            <w:r>
              <w:rPr>
                <w:rFonts w:ascii="Calibri"/>
                <w:spacing w:val="-2"/>
              </w:rPr>
              <w:t>0.04856</w:t>
            </w:r>
          </w:p>
        </w:tc>
        <w:tc>
          <w:tcPr>
            <w:tcW w:w="1554" w:type="dxa"/>
          </w:tcPr>
          <w:p w14:paraId="209B8BF2" w14:textId="77777777" w:rsidR="00B9047F" w:rsidRDefault="00CD325A">
            <w:pPr>
              <w:pStyle w:val="TableParagraph"/>
              <w:spacing w:line="268" w:lineRule="exact"/>
              <w:ind w:left="18"/>
              <w:jc w:val="center"/>
              <w:rPr>
                <w:rFonts w:ascii="Calibri"/>
              </w:rPr>
            </w:pPr>
            <w:r>
              <w:rPr>
                <w:rFonts w:ascii="Calibri"/>
                <w:spacing w:val="-2"/>
              </w:rPr>
              <w:t>0.88516</w:t>
            </w:r>
          </w:p>
        </w:tc>
        <w:tc>
          <w:tcPr>
            <w:tcW w:w="2239" w:type="dxa"/>
          </w:tcPr>
          <w:p w14:paraId="0A5479FD" w14:textId="77777777" w:rsidR="00B9047F" w:rsidRDefault="00CD325A">
            <w:pPr>
              <w:pStyle w:val="TableParagraph"/>
              <w:spacing w:line="268" w:lineRule="exact"/>
              <w:ind w:left="21" w:right="3"/>
              <w:jc w:val="center"/>
              <w:rPr>
                <w:rFonts w:ascii="Calibri"/>
              </w:rPr>
            </w:pPr>
            <w:r>
              <w:rPr>
                <w:rFonts w:ascii="Calibri"/>
                <w:spacing w:val="-2"/>
              </w:rPr>
              <w:t>0.91487</w:t>
            </w:r>
          </w:p>
        </w:tc>
      </w:tr>
      <w:tr w:rsidR="00B9047F" w14:paraId="073CAF9D" w14:textId="77777777">
        <w:trPr>
          <w:trHeight w:val="302"/>
        </w:trPr>
        <w:tc>
          <w:tcPr>
            <w:tcW w:w="1406" w:type="dxa"/>
          </w:tcPr>
          <w:p w14:paraId="435D3024" w14:textId="77777777" w:rsidR="00B9047F" w:rsidRDefault="00CD325A">
            <w:pPr>
              <w:pStyle w:val="TableParagraph"/>
              <w:spacing w:before="1"/>
              <w:ind w:left="11"/>
              <w:jc w:val="center"/>
              <w:rPr>
                <w:rFonts w:ascii="Calibri"/>
                <w:b/>
              </w:rPr>
            </w:pPr>
            <w:r>
              <w:rPr>
                <w:rFonts w:ascii="Calibri"/>
                <w:b/>
                <w:spacing w:val="-10"/>
              </w:rPr>
              <w:t>5</w:t>
            </w:r>
          </w:p>
        </w:tc>
        <w:tc>
          <w:tcPr>
            <w:tcW w:w="1272" w:type="dxa"/>
          </w:tcPr>
          <w:p w14:paraId="690CB549" w14:textId="77777777" w:rsidR="00B9047F" w:rsidRDefault="00CD325A">
            <w:pPr>
              <w:pStyle w:val="TableParagraph"/>
              <w:spacing w:before="1"/>
              <w:ind w:left="12" w:right="1"/>
              <w:jc w:val="center"/>
              <w:rPr>
                <w:rFonts w:ascii="Calibri"/>
              </w:rPr>
            </w:pPr>
            <w:r>
              <w:rPr>
                <w:rFonts w:ascii="Calibri"/>
                <w:spacing w:val="-2"/>
              </w:rPr>
              <w:t>0.08053</w:t>
            </w:r>
          </w:p>
        </w:tc>
        <w:tc>
          <w:tcPr>
            <w:tcW w:w="1271" w:type="dxa"/>
          </w:tcPr>
          <w:p w14:paraId="2793940D" w14:textId="77777777" w:rsidR="00B9047F" w:rsidRDefault="00CD325A">
            <w:pPr>
              <w:pStyle w:val="TableParagraph"/>
              <w:spacing w:before="1"/>
              <w:ind w:left="16" w:right="3"/>
              <w:jc w:val="center"/>
              <w:rPr>
                <w:rFonts w:ascii="Calibri"/>
              </w:rPr>
            </w:pPr>
            <w:r>
              <w:rPr>
                <w:rFonts w:ascii="Calibri"/>
                <w:spacing w:val="-2"/>
              </w:rPr>
              <w:t>0.00649</w:t>
            </w:r>
          </w:p>
        </w:tc>
        <w:tc>
          <w:tcPr>
            <w:tcW w:w="1271" w:type="dxa"/>
          </w:tcPr>
          <w:p w14:paraId="63A38B17" w14:textId="77777777" w:rsidR="00B9047F" w:rsidRDefault="00CD325A">
            <w:pPr>
              <w:pStyle w:val="TableParagraph"/>
              <w:spacing w:before="1"/>
              <w:ind w:left="16" w:right="1"/>
              <w:jc w:val="center"/>
              <w:rPr>
                <w:rFonts w:ascii="Calibri"/>
              </w:rPr>
            </w:pPr>
            <w:r>
              <w:rPr>
                <w:rFonts w:ascii="Calibri"/>
                <w:spacing w:val="-2"/>
              </w:rPr>
              <w:t>0.04544</w:t>
            </w:r>
          </w:p>
        </w:tc>
        <w:tc>
          <w:tcPr>
            <w:tcW w:w="1554" w:type="dxa"/>
          </w:tcPr>
          <w:p w14:paraId="141BDF6E" w14:textId="77777777" w:rsidR="00B9047F" w:rsidRDefault="00CD325A">
            <w:pPr>
              <w:pStyle w:val="TableParagraph"/>
              <w:spacing w:before="1"/>
              <w:ind w:left="18"/>
              <w:jc w:val="center"/>
              <w:rPr>
                <w:rFonts w:ascii="Calibri"/>
              </w:rPr>
            </w:pPr>
            <w:r>
              <w:rPr>
                <w:rFonts w:ascii="Calibri"/>
                <w:spacing w:val="-2"/>
              </w:rPr>
              <w:t>0.88986</w:t>
            </w:r>
          </w:p>
        </w:tc>
        <w:tc>
          <w:tcPr>
            <w:tcW w:w="2239" w:type="dxa"/>
          </w:tcPr>
          <w:p w14:paraId="0C572BEC" w14:textId="77777777" w:rsidR="00B9047F" w:rsidRDefault="00CD325A">
            <w:pPr>
              <w:pStyle w:val="TableParagraph"/>
              <w:spacing w:before="1"/>
              <w:ind w:left="21" w:right="3"/>
              <w:jc w:val="center"/>
              <w:rPr>
                <w:rFonts w:ascii="Calibri"/>
              </w:rPr>
            </w:pPr>
            <w:r>
              <w:rPr>
                <w:rFonts w:ascii="Calibri"/>
                <w:spacing w:val="-2"/>
              </w:rPr>
              <w:t>0.89817</w:t>
            </w:r>
          </w:p>
        </w:tc>
      </w:tr>
      <w:tr w:rsidR="00B9047F" w14:paraId="14D3A432" w14:textId="77777777">
        <w:trPr>
          <w:trHeight w:val="299"/>
        </w:trPr>
        <w:tc>
          <w:tcPr>
            <w:tcW w:w="1406" w:type="dxa"/>
          </w:tcPr>
          <w:p w14:paraId="3E29DA53" w14:textId="77777777" w:rsidR="00B9047F" w:rsidRDefault="00CD325A">
            <w:pPr>
              <w:pStyle w:val="TableParagraph"/>
              <w:spacing w:line="268" w:lineRule="exact"/>
              <w:ind w:left="11"/>
              <w:jc w:val="center"/>
              <w:rPr>
                <w:rFonts w:ascii="Calibri"/>
                <w:b/>
              </w:rPr>
            </w:pPr>
            <w:r>
              <w:rPr>
                <w:rFonts w:ascii="Calibri"/>
                <w:b/>
                <w:spacing w:val="-10"/>
              </w:rPr>
              <w:t>6</w:t>
            </w:r>
          </w:p>
        </w:tc>
        <w:tc>
          <w:tcPr>
            <w:tcW w:w="1272" w:type="dxa"/>
          </w:tcPr>
          <w:p w14:paraId="66A97625" w14:textId="77777777" w:rsidR="00B9047F" w:rsidRDefault="00CD325A">
            <w:pPr>
              <w:pStyle w:val="TableParagraph"/>
              <w:spacing w:line="268" w:lineRule="exact"/>
              <w:ind w:left="12" w:right="1"/>
              <w:jc w:val="center"/>
              <w:rPr>
                <w:rFonts w:ascii="Calibri"/>
              </w:rPr>
            </w:pPr>
            <w:r>
              <w:rPr>
                <w:rFonts w:ascii="Calibri"/>
                <w:spacing w:val="-2"/>
              </w:rPr>
              <w:t>0.05643</w:t>
            </w:r>
          </w:p>
        </w:tc>
        <w:tc>
          <w:tcPr>
            <w:tcW w:w="1271" w:type="dxa"/>
          </w:tcPr>
          <w:p w14:paraId="0E265B09" w14:textId="77777777" w:rsidR="00B9047F" w:rsidRDefault="00CD325A">
            <w:pPr>
              <w:pStyle w:val="TableParagraph"/>
              <w:spacing w:line="268" w:lineRule="exact"/>
              <w:ind w:left="16" w:right="3"/>
              <w:jc w:val="center"/>
              <w:rPr>
                <w:rFonts w:ascii="Calibri"/>
              </w:rPr>
            </w:pPr>
            <w:r>
              <w:rPr>
                <w:rFonts w:ascii="Calibri"/>
                <w:spacing w:val="-2"/>
              </w:rPr>
              <w:t>0.00318</w:t>
            </w:r>
          </w:p>
        </w:tc>
        <w:tc>
          <w:tcPr>
            <w:tcW w:w="1271" w:type="dxa"/>
          </w:tcPr>
          <w:p w14:paraId="707F29D4" w14:textId="77777777" w:rsidR="00B9047F" w:rsidRDefault="00CD325A">
            <w:pPr>
              <w:pStyle w:val="TableParagraph"/>
              <w:spacing w:line="268" w:lineRule="exact"/>
              <w:ind w:left="16" w:right="1"/>
              <w:jc w:val="center"/>
              <w:rPr>
                <w:rFonts w:ascii="Calibri"/>
              </w:rPr>
            </w:pPr>
            <w:r>
              <w:rPr>
                <w:rFonts w:ascii="Calibri"/>
                <w:spacing w:val="-2"/>
              </w:rPr>
              <w:t>0.04978</w:t>
            </w:r>
          </w:p>
        </w:tc>
        <w:tc>
          <w:tcPr>
            <w:tcW w:w="1554" w:type="dxa"/>
          </w:tcPr>
          <w:p w14:paraId="5974A7BE" w14:textId="77777777" w:rsidR="00B9047F" w:rsidRDefault="00CD325A">
            <w:pPr>
              <w:pStyle w:val="TableParagraph"/>
              <w:spacing w:line="268" w:lineRule="exact"/>
              <w:ind w:left="18"/>
              <w:jc w:val="center"/>
              <w:rPr>
                <w:rFonts w:ascii="Calibri"/>
              </w:rPr>
            </w:pPr>
            <w:r>
              <w:rPr>
                <w:rFonts w:ascii="Calibri"/>
                <w:spacing w:val="-2"/>
              </w:rPr>
              <w:t>0.91161</w:t>
            </w:r>
          </w:p>
        </w:tc>
        <w:tc>
          <w:tcPr>
            <w:tcW w:w="2239" w:type="dxa"/>
          </w:tcPr>
          <w:p w14:paraId="6B541C6E" w14:textId="77777777" w:rsidR="00B9047F" w:rsidRDefault="00CD325A">
            <w:pPr>
              <w:pStyle w:val="TableParagraph"/>
              <w:spacing w:line="268" w:lineRule="exact"/>
              <w:ind w:left="21" w:right="3"/>
              <w:jc w:val="center"/>
              <w:rPr>
                <w:rFonts w:ascii="Calibri"/>
              </w:rPr>
            </w:pPr>
            <w:r>
              <w:rPr>
                <w:rFonts w:ascii="Calibri"/>
                <w:spacing w:val="-2"/>
              </w:rPr>
              <w:t>0.94121</w:t>
            </w:r>
          </w:p>
        </w:tc>
      </w:tr>
      <w:tr w:rsidR="00B9047F" w14:paraId="1B1F821C" w14:textId="77777777">
        <w:trPr>
          <w:trHeight w:val="299"/>
        </w:trPr>
        <w:tc>
          <w:tcPr>
            <w:tcW w:w="1406" w:type="dxa"/>
          </w:tcPr>
          <w:p w14:paraId="164ECBF0" w14:textId="77777777" w:rsidR="00B9047F" w:rsidRDefault="00CD325A">
            <w:pPr>
              <w:pStyle w:val="TableParagraph"/>
              <w:spacing w:line="268" w:lineRule="exact"/>
              <w:ind w:left="11"/>
              <w:jc w:val="center"/>
              <w:rPr>
                <w:rFonts w:ascii="Calibri"/>
                <w:b/>
              </w:rPr>
            </w:pPr>
            <w:r>
              <w:rPr>
                <w:rFonts w:ascii="Calibri"/>
                <w:b/>
                <w:spacing w:val="-10"/>
              </w:rPr>
              <w:t>7</w:t>
            </w:r>
          </w:p>
        </w:tc>
        <w:tc>
          <w:tcPr>
            <w:tcW w:w="1272" w:type="dxa"/>
          </w:tcPr>
          <w:p w14:paraId="67F26B62" w14:textId="77777777" w:rsidR="00B9047F" w:rsidRDefault="00CD325A">
            <w:pPr>
              <w:pStyle w:val="TableParagraph"/>
              <w:spacing w:line="268" w:lineRule="exact"/>
              <w:ind w:left="12" w:right="1"/>
              <w:jc w:val="center"/>
              <w:rPr>
                <w:rFonts w:ascii="Calibri"/>
              </w:rPr>
            </w:pPr>
            <w:r>
              <w:rPr>
                <w:rFonts w:ascii="Calibri"/>
                <w:spacing w:val="-2"/>
              </w:rPr>
              <w:t>0.06597</w:t>
            </w:r>
          </w:p>
        </w:tc>
        <w:tc>
          <w:tcPr>
            <w:tcW w:w="1271" w:type="dxa"/>
          </w:tcPr>
          <w:p w14:paraId="5A0E8D74" w14:textId="77777777" w:rsidR="00B9047F" w:rsidRDefault="00CD325A">
            <w:pPr>
              <w:pStyle w:val="TableParagraph"/>
              <w:spacing w:line="268" w:lineRule="exact"/>
              <w:ind w:left="16" w:right="3"/>
              <w:jc w:val="center"/>
              <w:rPr>
                <w:rFonts w:ascii="Calibri"/>
              </w:rPr>
            </w:pPr>
            <w:r>
              <w:rPr>
                <w:rFonts w:ascii="Calibri"/>
                <w:spacing w:val="-2"/>
              </w:rPr>
              <w:t>0.00435</w:t>
            </w:r>
          </w:p>
        </w:tc>
        <w:tc>
          <w:tcPr>
            <w:tcW w:w="1271" w:type="dxa"/>
          </w:tcPr>
          <w:p w14:paraId="7B5588D5" w14:textId="77777777" w:rsidR="00B9047F" w:rsidRDefault="00CD325A">
            <w:pPr>
              <w:pStyle w:val="TableParagraph"/>
              <w:spacing w:line="268" w:lineRule="exact"/>
              <w:ind w:left="16" w:right="1"/>
              <w:jc w:val="center"/>
              <w:rPr>
                <w:rFonts w:ascii="Calibri"/>
              </w:rPr>
            </w:pPr>
            <w:r>
              <w:rPr>
                <w:rFonts w:ascii="Calibri"/>
                <w:spacing w:val="-2"/>
              </w:rPr>
              <w:t>0.05125</w:t>
            </w:r>
          </w:p>
        </w:tc>
        <w:tc>
          <w:tcPr>
            <w:tcW w:w="1554" w:type="dxa"/>
          </w:tcPr>
          <w:p w14:paraId="1B6F5096" w14:textId="77777777" w:rsidR="00B9047F" w:rsidRDefault="00CD325A">
            <w:pPr>
              <w:pStyle w:val="TableParagraph"/>
              <w:spacing w:line="268" w:lineRule="exact"/>
              <w:ind w:left="18"/>
              <w:jc w:val="center"/>
              <w:rPr>
                <w:rFonts w:ascii="Calibri"/>
              </w:rPr>
            </w:pPr>
            <w:r>
              <w:rPr>
                <w:rFonts w:ascii="Calibri"/>
                <w:spacing w:val="-2"/>
              </w:rPr>
              <w:t>0.83883</w:t>
            </w:r>
          </w:p>
        </w:tc>
        <w:tc>
          <w:tcPr>
            <w:tcW w:w="2239" w:type="dxa"/>
          </w:tcPr>
          <w:p w14:paraId="1873520D" w14:textId="77777777" w:rsidR="00B9047F" w:rsidRDefault="00CD325A">
            <w:pPr>
              <w:pStyle w:val="TableParagraph"/>
              <w:spacing w:line="268" w:lineRule="exact"/>
              <w:ind w:left="21" w:right="3"/>
              <w:jc w:val="center"/>
              <w:rPr>
                <w:rFonts w:ascii="Calibri"/>
              </w:rPr>
            </w:pPr>
            <w:r>
              <w:rPr>
                <w:rFonts w:ascii="Calibri"/>
                <w:spacing w:val="-2"/>
              </w:rPr>
              <w:t>0.89783</w:t>
            </w:r>
          </w:p>
        </w:tc>
      </w:tr>
      <w:tr w:rsidR="00B9047F" w14:paraId="54161138" w14:textId="77777777">
        <w:trPr>
          <w:trHeight w:val="299"/>
        </w:trPr>
        <w:tc>
          <w:tcPr>
            <w:tcW w:w="1406" w:type="dxa"/>
          </w:tcPr>
          <w:p w14:paraId="22CF274B" w14:textId="77777777" w:rsidR="00B9047F" w:rsidRDefault="00CD325A">
            <w:pPr>
              <w:pStyle w:val="TableParagraph"/>
              <w:spacing w:line="268" w:lineRule="exact"/>
              <w:ind w:left="11"/>
              <w:jc w:val="center"/>
              <w:rPr>
                <w:rFonts w:ascii="Calibri"/>
                <w:b/>
              </w:rPr>
            </w:pPr>
            <w:r>
              <w:rPr>
                <w:rFonts w:ascii="Calibri"/>
                <w:b/>
                <w:spacing w:val="-10"/>
              </w:rPr>
              <w:t>8</w:t>
            </w:r>
          </w:p>
        </w:tc>
        <w:tc>
          <w:tcPr>
            <w:tcW w:w="1272" w:type="dxa"/>
          </w:tcPr>
          <w:p w14:paraId="002327CA" w14:textId="77777777" w:rsidR="00B9047F" w:rsidRDefault="00CD325A">
            <w:pPr>
              <w:pStyle w:val="TableParagraph"/>
              <w:spacing w:line="268" w:lineRule="exact"/>
              <w:ind w:left="12" w:right="1"/>
              <w:jc w:val="center"/>
              <w:rPr>
                <w:rFonts w:ascii="Calibri"/>
              </w:rPr>
            </w:pPr>
            <w:r>
              <w:rPr>
                <w:rFonts w:ascii="Calibri"/>
                <w:spacing w:val="-2"/>
              </w:rPr>
              <w:t>0.13100</w:t>
            </w:r>
          </w:p>
        </w:tc>
        <w:tc>
          <w:tcPr>
            <w:tcW w:w="1271" w:type="dxa"/>
          </w:tcPr>
          <w:p w14:paraId="5FBA250E" w14:textId="77777777" w:rsidR="00B9047F" w:rsidRDefault="00CD325A">
            <w:pPr>
              <w:pStyle w:val="TableParagraph"/>
              <w:spacing w:line="268" w:lineRule="exact"/>
              <w:ind w:left="16" w:right="3"/>
              <w:jc w:val="center"/>
              <w:rPr>
                <w:rFonts w:ascii="Calibri"/>
              </w:rPr>
            </w:pPr>
            <w:r>
              <w:rPr>
                <w:rFonts w:ascii="Calibri"/>
                <w:spacing w:val="-2"/>
              </w:rPr>
              <w:t>0.01716</w:t>
            </w:r>
          </w:p>
        </w:tc>
        <w:tc>
          <w:tcPr>
            <w:tcW w:w="1271" w:type="dxa"/>
          </w:tcPr>
          <w:p w14:paraId="032C7E88" w14:textId="77777777" w:rsidR="00B9047F" w:rsidRDefault="00CD325A">
            <w:pPr>
              <w:pStyle w:val="TableParagraph"/>
              <w:spacing w:line="268" w:lineRule="exact"/>
              <w:ind w:left="16" w:right="1"/>
              <w:jc w:val="center"/>
              <w:rPr>
                <w:rFonts w:ascii="Calibri"/>
              </w:rPr>
            </w:pPr>
            <w:r>
              <w:rPr>
                <w:rFonts w:ascii="Calibri"/>
                <w:spacing w:val="-2"/>
              </w:rPr>
              <w:t>0.11411</w:t>
            </w:r>
          </w:p>
        </w:tc>
        <w:tc>
          <w:tcPr>
            <w:tcW w:w="1554" w:type="dxa"/>
          </w:tcPr>
          <w:p w14:paraId="5CFECD3E" w14:textId="77777777" w:rsidR="00B9047F" w:rsidRDefault="00CD325A">
            <w:pPr>
              <w:pStyle w:val="TableParagraph"/>
              <w:spacing w:line="268" w:lineRule="exact"/>
              <w:ind w:left="18"/>
              <w:jc w:val="center"/>
              <w:rPr>
                <w:rFonts w:ascii="Calibri"/>
              </w:rPr>
            </w:pPr>
            <w:r>
              <w:rPr>
                <w:rFonts w:ascii="Calibri"/>
                <w:spacing w:val="-2"/>
              </w:rPr>
              <w:t>0.78852</w:t>
            </w:r>
          </w:p>
        </w:tc>
        <w:tc>
          <w:tcPr>
            <w:tcW w:w="2239" w:type="dxa"/>
          </w:tcPr>
          <w:p w14:paraId="3614B950" w14:textId="77777777" w:rsidR="00B9047F" w:rsidRDefault="00CD325A">
            <w:pPr>
              <w:pStyle w:val="TableParagraph"/>
              <w:spacing w:line="268" w:lineRule="exact"/>
              <w:ind w:left="21" w:right="3"/>
              <w:jc w:val="center"/>
              <w:rPr>
                <w:rFonts w:ascii="Calibri"/>
              </w:rPr>
            </w:pPr>
            <w:r>
              <w:rPr>
                <w:rFonts w:ascii="Calibri"/>
                <w:spacing w:val="-2"/>
              </w:rPr>
              <w:t>0.86738</w:t>
            </w:r>
          </w:p>
        </w:tc>
      </w:tr>
      <w:tr w:rsidR="00B9047F" w14:paraId="514465E5" w14:textId="77777777">
        <w:trPr>
          <w:trHeight w:val="299"/>
        </w:trPr>
        <w:tc>
          <w:tcPr>
            <w:tcW w:w="1406" w:type="dxa"/>
          </w:tcPr>
          <w:p w14:paraId="6D9F8568" w14:textId="77777777" w:rsidR="00B9047F" w:rsidRDefault="00CD325A">
            <w:pPr>
              <w:pStyle w:val="TableParagraph"/>
              <w:spacing w:line="268" w:lineRule="exact"/>
              <w:ind w:left="11"/>
              <w:jc w:val="center"/>
              <w:rPr>
                <w:rFonts w:ascii="Calibri"/>
                <w:b/>
              </w:rPr>
            </w:pPr>
            <w:r>
              <w:rPr>
                <w:rFonts w:ascii="Calibri"/>
                <w:b/>
                <w:spacing w:val="-10"/>
              </w:rPr>
              <w:t>9</w:t>
            </w:r>
          </w:p>
        </w:tc>
        <w:tc>
          <w:tcPr>
            <w:tcW w:w="1272" w:type="dxa"/>
          </w:tcPr>
          <w:p w14:paraId="1BCDCE7C" w14:textId="77777777" w:rsidR="00B9047F" w:rsidRDefault="00CD325A">
            <w:pPr>
              <w:pStyle w:val="TableParagraph"/>
              <w:spacing w:line="268" w:lineRule="exact"/>
              <w:ind w:left="12" w:right="1"/>
              <w:jc w:val="center"/>
              <w:rPr>
                <w:rFonts w:ascii="Calibri"/>
              </w:rPr>
            </w:pPr>
            <w:r>
              <w:rPr>
                <w:rFonts w:ascii="Calibri"/>
                <w:spacing w:val="-2"/>
              </w:rPr>
              <w:t>0.15452</w:t>
            </w:r>
          </w:p>
        </w:tc>
        <w:tc>
          <w:tcPr>
            <w:tcW w:w="1271" w:type="dxa"/>
          </w:tcPr>
          <w:p w14:paraId="41772D82" w14:textId="77777777" w:rsidR="00B9047F" w:rsidRDefault="00CD325A">
            <w:pPr>
              <w:pStyle w:val="TableParagraph"/>
              <w:spacing w:line="268" w:lineRule="exact"/>
              <w:ind w:left="16" w:right="3"/>
              <w:jc w:val="center"/>
              <w:rPr>
                <w:rFonts w:ascii="Calibri"/>
              </w:rPr>
            </w:pPr>
            <w:r>
              <w:rPr>
                <w:rFonts w:ascii="Calibri"/>
                <w:spacing w:val="-2"/>
              </w:rPr>
              <w:t>0.02388</w:t>
            </w:r>
          </w:p>
        </w:tc>
        <w:tc>
          <w:tcPr>
            <w:tcW w:w="1271" w:type="dxa"/>
          </w:tcPr>
          <w:p w14:paraId="1419B27D" w14:textId="77777777" w:rsidR="00B9047F" w:rsidRDefault="00CD325A">
            <w:pPr>
              <w:pStyle w:val="TableParagraph"/>
              <w:spacing w:line="268" w:lineRule="exact"/>
              <w:ind w:left="16" w:right="1"/>
              <w:jc w:val="center"/>
              <w:rPr>
                <w:rFonts w:ascii="Calibri"/>
              </w:rPr>
            </w:pPr>
            <w:r>
              <w:rPr>
                <w:rFonts w:ascii="Calibri"/>
                <w:spacing w:val="-2"/>
              </w:rPr>
              <w:t>0.11827</w:t>
            </w:r>
          </w:p>
        </w:tc>
        <w:tc>
          <w:tcPr>
            <w:tcW w:w="1554" w:type="dxa"/>
          </w:tcPr>
          <w:p w14:paraId="38E12C38" w14:textId="77777777" w:rsidR="00B9047F" w:rsidRDefault="00CD325A">
            <w:pPr>
              <w:pStyle w:val="TableParagraph"/>
              <w:spacing w:line="268" w:lineRule="exact"/>
              <w:ind w:left="18"/>
              <w:jc w:val="center"/>
              <w:rPr>
                <w:rFonts w:ascii="Calibri"/>
              </w:rPr>
            </w:pPr>
            <w:r>
              <w:rPr>
                <w:rFonts w:ascii="Calibri"/>
                <w:spacing w:val="-2"/>
              </w:rPr>
              <w:t>0.18232</w:t>
            </w:r>
          </w:p>
        </w:tc>
        <w:tc>
          <w:tcPr>
            <w:tcW w:w="2239" w:type="dxa"/>
          </w:tcPr>
          <w:p w14:paraId="316A2CC6" w14:textId="77777777" w:rsidR="00B9047F" w:rsidRDefault="00CD325A">
            <w:pPr>
              <w:pStyle w:val="TableParagraph"/>
              <w:spacing w:line="268" w:lineRule="exact"/>
              <w:ind w:left="21" w:right="3"/>
              <w:jc w:val="center"/>
              <w:rPr>
                <w:rFonts w:ascii="Calibri"/>
              </w:rPr>
            </w:pPr>
            <w:r>
              <w:rPr>
                <w:rFonts w:ascii="Calibri"/>
                <w:spacing w:val="-2"/>
              </w:rPr>
              <w:t>0.57829</w:t>
            </w:r>
          </w:p>
        </w:tc>
      </w:tr>
      <w:tr w:rsidR="00B9047F" w14:paraId="055915FE" w14:textId="77777777">
        <w:trPr>
          <w:trHeight w:val="299"/>
        </w:trPr>
        <w:tc>
          <w:tcPr>
            <w:tcW w:w="1406" w:type="dxa"/>
          </w:tcPr>
          <w:p w14:paraId="4805E459" w14:textId="77777777" w:rsidR="00B9047F" w:rsidRDefault="00CD325A">
            <w:pPr>
              <w:pStyle w:val="TableParagraph"/>
              <w:spacing w:line="268" w:lineRule="exact"/>
              <w:ind w:left="11" w:right="5"/>
              <w:jc w:val="center"/>
              <w:rPr>
                <w:rFonts w:ascii="Calibri"/>
                <w:b/>
              </w:rPr>
            </w:pPr>
            <w:r>
              <w:rPr>
                <w:rFonts w:ascii="Calibri"/>
                <w:b/>
                <w:spacing w:val="-4"/>
              </w:rPr>
              <w:t>Mean</w:t>
            </w:r>
          </w:p>
        </w:tc>
        <w:tc>
          <w:tcPr>
            <w:tcW w:w="1272" w:type="dxa"/>
          </w:tcPr>
          <w:p w14:paraId="2516023A" w14:textId="77777777" w:rsidR="00B9047F" w:rsidRDefault="00CD325A">
            <w:pPr>
              <w:pStyle w:val="TableParagraph"/>
              <w:spacing w:line="268" w:lineRule="exact"/>
              <w:ind w:left="12" w:right="4"/>
              <w:jc w:val="center"/>
              <w:rPr>
                <w:rFonts w:ascii="Calibri"/>
                <w:b/>
              </w:rPr>
            </w:pPr>
            <w:r>
              <w:rPr>
                <w:rFonts w:ascii="Calibri"/>
                <w:b/>
                <w:spacing w:val="-2"/>
              </w:rPr>
              <w:t>0.08330</w:t>
            </w:r>
          </w:p>
        </w:tc>
        <w:tc>
          <w:tcPr>
            <w:tcW w:w="1271" w:type="dxa"/>
          </w:tcPr>
          <w:p w14:paraId="58602104" w14:textId="77777777" w:rsidR="00B9047F" w:rsidRDefault="00CD325A">
            <w:pPr>
              <w:pStyle w:val="TableParagraph"/>
              <w:spacing w:line="268" w:lineRule="exact"/>
              <w:ind w:left="16" w:right="5"/>
              <w:jc w:val="center"/>
              <w:rPr>
                <w:rFonts w:ascii="Calibri"/>
                <w:b/>
              </w:rPr>
            </w:pPr>
            <w:r>
              <w:rPr>
                <w:rFonts w:ascii="Calibri"/>
                <w:b/>
                <w:spacing w:val="-2"/>
              </w:rPr>
              <w:t>0.00800</w:t>
            </w:r>
          </w:p>
        </w:tc>
        <w:tc>
          <w:tcPr>
            <w:tcW w:w="1271" w:type="dxa"/>
          </w:tcPr>
          <w:p w14:paraId="7ADF8E43" w14:textId="77777777" w:rsidR="00B9047F" w:rsidRDefault="00CD325A">
            <w:pPr>
              <w:pStyle w:val="TableParagraph"/>
              <w:spacing w:line="268" w:lineRule="exact"/>
              <w:ind w:left="16" w:right="3"/>
              <w:jc w:val="center"/>
              <w:rPr>
                <w:rFonts w:ascii="Calibri"/>
                <w:b/>
              </w:rPr>
            </w:pPr>
            <w:r>
              <w:rPr>
                <w:rFonts w:ascii="Calibri"/>
                <w:b/>
                <w:spacing w:val="-2"/>
              </w:rPr>
              <w:t>0.06739</w:t>
            </w:r>
          </w:p>
        </w:tc>
        <w:tc>
          <w:tcPr>
            <w:tcW w:w="1554" w:type="dxa"/>
          </w:tcPr>
          <w:p w14:paraId="6D618B2F" w14:textId="77777777" w:rsidR="00B9047F" w:rsidRDefault="00CD325A">
            <w:pPr>
              <w:pStyle w:val="TableParagraph"/>
              <w:spacing w:line="268" w:lineRule="exact"/>
              <w:ind w:left="18" w:right="2"/>
              <w:jc w:val="center"/>
              <w:rPr>
                <w:rFonts w:ascii="Calibri"/>
                <w:b/>
              </w:rPr>
            </w:pPr>
            <w:r>
              <w:rPr>
                <w:rFonts w:ascii="Calibri"/>
                <w:b/>
                <w:spacing w:val="-2"/>
              </w:rPr>
              <w:t>0.72920</w:t>
            </w:r>
          </w:p>
        </w:tc>
        <w:tc>
          <w:tcPr>
            <w:tcW w:w="2239" w:type="dxa"/>
          </w:tcPr>
          <w:p w14:paraId="52258B2D" w14:textId="77777777" w:rsidR="00B9047F" w:rsidRDefault="00CD325A">
            <w:pPr>
              <w:pStyle w:val="TableParagraph"/>
              <w:spacing w:line="268" w:lineRule="exact"/>
              <w:ind w:left="21"/>
              <w:jc w:val="center"/>
              <w:rPr>
                <w:rFonts w:ascii="Calibri"/>
                <w:b/>
              </w:rPr>
            </w:pPr>
            <w:r>
              <w:rPr>
                <w:rFonts w:ascii="Calibri"/>
                <w:b/>
                <w:spacing w:val="-2"/>
              </w:rPr>
              <w:t>0.82950</w:t>
            </w:r>
          </w:p>
        </w:tc>
      </w:tr>
      <w:tr w:rsidR="00B9047F" w14:paraId="5F6C1592" w14:textId="77777777">
        <w:trPr>
          <w:trHeight w:val="302"/>
        </w:trPr>
        <w:tc>
          <w:tcPr>
            <w:tcW w:w="1406" w:type="dxa"/>
          </w:tcPr>
          <w:p w14:paraId="45AD602E" w14:textId="77777777" w:rsidR="00B9047F" w:rsidRDefault="00CD325A">
            <w:pPr>
              <w:pStyle w:val="TableParagraph"/>
              <w:spacing w:before="1"/>
              <w:ind w:left="11" w:right="1"/>
              <w:jc w:val="center"/>
              <w:rPr>
                <w:rFonts w:ascii="Calibri"/>
                <w:b/>
              </w:rPr>
            </w:pPr>
            <w:r>
              <w:rPr>
                <w:rFonts w:ascii="Calibri"/>
                <w:b/>
              </w:rPr>
              <w:t>Std</w:t>
            </w:r>
            <w:r>
              <w:rPr>
                <w:rFonts w:ascii="Calibri"/>
                <w:b/>
                <w:spacing w:val="-1"/>
              </w:rPr>
              <w:t xml:space="preserve"> </w:t>
            </w:r>
            <w:r>
              <w:rPr>
                <w:rFonts w:ascii="Calibri"/>
                <w:b/>
                <w:spacing w:val="-5"/>
              </w:rPr>
              <w:t>Dev</w:t>
            </w:r>
          </w:p>
        </w:tc>
        <w:tc>
          <w:tcPr>
            <w:tcW w:w="1272" w:type="dxa"/>
          </w:tcPr>
          <w:p w14:paraId="274F9350" w14:textId="77777777" w:rsidR="00B9047F" w:rsidRDefault="00CD325A">
            <w:pPr>
              <w:pStyle w:val="TableParagraph"/>
              <w:spacing w:before="1"/>
              <w:ind w:left="12" w:right="4"/>
              <w:jc w:val="center"/>
              <w:rPr>
                <w:rFonts w:ascii="Calibri"/>
                <w:b/>
              </w:rPr>
            </w:pPr>
            <w:r>
              <w:rPr>
                <w:rFonts w:ascii="Calibri"/>
                <w:b/>
                <w:spacing w:val="-2"/>
              </w:rPr>
              <w:t>0.03425</w:t>
            </w:r>
          </w:p>
        </w:tc>
        <w:tc>
          <w:tcPr>
            <w:tcW w:w="1271" w:type="dxa"/>
          </w:tcPr>
          <w:p w14:paraId="32D32C4B" w14:textId="77777777" w:rsidR="00B9047F" w:rsidRDefault="00CD325A">
            <w:pPr>
              <w:pStyle w:val="TableParagraph"/>
              <w:spacing w:before="1"/>
              <w:ind w:left="16" w:right="5"/>
              <w:jc w:val="center"/>
              <w:rPr>
                <w:rFonts w:ascii="Calibri"/>
                <w:b/>
              </w:rPr>
            </w:pPr>
            <w:r>
              <w:rPr>
                <w:rFonts w:ascii="Calibri"/>
                <w:b/>
                <w:spacing w:val="-2"/>
              </w:rPr>
              <w:t>0.00702</w:t>
            </w:r>
          </w:p>
        </w:tc>
        <w:tc>
          <w:tcPr>
            <w:tcW w:w="1271" w:type="dxa"/>
          </w:tcPr>
          <w:p w14:paraId="6A5716FB" w14:textId="77777777" w:rsidR="00B9047F" w:rsidRDefault="00CD325A">
            <w:pPr>
              <w:pStyle w:val="TableParagraph"/>
              <w:spacing w:before="1"/>
              <w:ind w:left="16" w:right="3"/>
              <w:jc w:val="center"/>
              <w:rPr>
                <w:rFonts w:ascii="Calibri"/>
                <w:b/>
              </w:rPr>
            </w:pPr>
            <w:r>
              <w:rPr>
                <w:rFonts w:ascii="Calibri"/>
                <w:b/>
                <w:spacing w:val="-2"/>
              </w:rPr>
              <w:t>0.02907</w:t>
            </w:r>
          </w:p>
        </w:tc>
        <w:tc>
          <w:tcPr>
            <w:tcW w:w="1554" w:type="dxa"/>
          </w:tcPr>
          <w:p w14:paraId="2A197DF1" w14:textId="77777777" w:rsidR="00B9047F" w:rsidRDefault="00CD325A">
            <w:pPr>
              <w:pStyle w:val="TableParagraph"/>
              <w:spacing w:before="1"/>
              <w:ind w:left="18" w:right="2"/>
              <w:jc w:val="center"/>
              <w:rPr>
                <w:rFonts w:ascii="Calibri"/>
                <w:b/>
              </w:rPr>
            </w:pPr>
            <w:r>
              <w:rPr>
                <w:rFonts w:ascii="Calibri"/>
                <w:b/>
                <w:spacing w:val="-2"/>
              </w:rPr>
              <w:t>0.23564</w:t>
            </w:r>
          </w:p>
        </w:tc>
        <w:tc>
          <w:tcPr>
            <w:tcW w:w="2239" w:type="dxa"/>
          </w:tcPr>
          <w:p w14:paraId="2F014977" w14:textId="77777777" w:rsidR="00B9047F" w:rsidRDefault="00CD325A">
            <w:pPr>
              <w:pStyle w:val="TableParagraph"/>
              <w:spacing w:before="1"/>
              <w:ind w:left="21"/>
              <w:jc w:val="center"/>
              <w:rPr>
                <w:rFonts w:ascii="Calibri"/>
                <w:b/>
              </w:rPr>
            </w:pPr>
            <w:r>
              <w:rPr>
                <w:rFonts w:ascii="Calibri"/>
                <w:b/>
                <w:spacing w:val="-2"/>
              </w:rPr>
              <w:t>0.15572</w:t>
            </w:r>
          </w:p>
        </w:tc>
      </w:tr>
    </w:tbl>
    <w:p w14:paraId="50847CD9" w14:textId="77777777" w:rsidR="00B9047F" w:rsidRDefault="00B9047F">
      <w:pPr>
        <w:pStyle w:val="BodyText"/>
        <w:spacing w:before="137"/>
        <w:ind w:left="0"/>
      </w:pPr>
    </w:p>
    <w:p w14:paraId="05B65F83" w14:textId="77777777" w:rsidR="00B9047F" w:rsidRDefault="00CD325A">
      <w:pPr>
        <w:ind w:left="2279"/>
        <w:rPr>
          <w:i/>
          <w:sz w:val="18"/>
        </w:rPr>
      </w:pPr>
      <w:bookmarkStart w:id="124" w:name="_bookmark128"/>
      <w:bookmarkEnd w:id="124"/>
      <w:r>
        <w:rPr>
          <w:i/>
          <w:color w:val="44536A"/>
          <w:sz w:val="18"/>
        </w:rPr>
        <w:t>Table</w:t>
      </w:r>
      <w:r>
        <w:rPr>
          <w:i/>
          <w:color w:val="44536A"/>
          <w:spacing w:val="-4"/>
          <w:sz w:val="18"/>
        </w:rPr>
        <w:t xml:space="preserve"> </w:t>
      </w:r>
      <w:r>
        <w:rPr>
          <w:i/>
          <w:color w:val="44536A"/>
          <w:sz w:val="18"/>
        </w:rPr>
        <w:t>4:</w:t>
      </w:r>
      <w:r>
        <w:rPr>
          <w:i/>
          <w:color w:val="44536A"/>
          <w:spacing w:val="-3"/>
          <w:sz w:val="18"/>
        </w:rPr>
        <w:t xml:space="preserve"> </w:t>
      </w:r>
      <w:r>
        <w:rPr>
          <w:i/>
          <w:color w:val="44536A"/>
          <w:sz w:val="18"/>
        </w:rPr>
        <w:t>10-Fold Cross</w:t>
      </w:r>
      <w:r>
        <w:rPr>
          <w:i/>
          <w:color w:val="44536A"/>
          <w:spacing w:val="-2"/>
          <w:sz w:val="18"/>
        </w:rPr>
        <w:t xml:space="preserve"> </w:t>
      </w:r>
      <w:r>
        <w:rPr>
          <w:i/>
          <w:color w:val="44536A"/>
          <w:sz w:val="18"/>
        </w:rPr>
        <w:t>Validation</w:t>
      </w:r>
      <w:r>
        <w:rPr>
          <w:i/>
          <w:color w:val="44536A"/>
          <w:spacing w:val="2"/>
          <w:sz w:val="18"/>
        </w:rPr>
        <w:t xml:space="preserve"> </w:t>
      </w:r>
      <w:r>
        <w:rPr>
          <w:i/>
          <w:color w:val="44536A"/>
          <w:sz w:val="18"/>
        </w:rPr>
        <w:t>Bayesian Ridge</w:t>
      </w:r>
      <w:r>
        <w:rPr>
          <w:i/>
          <w:color w:val="44536A"/>
          <w:spacing w:val="-3"/>
          <w:sz w:val="18"/>
        </w:rPr>
        <w:t xml:space="preserve"> </w:t>
      </w:r>
      <w:r>
        <w:rPr>
          <w:i/>
          <w:color w:val="44536A"/>
          <w:spacing w:val="-2"/>
          <w:sz w:val="18"/>
        </w:rPr>
        <w:t>Regression</w:t>
      </w:r>
    </w:p>
    <w:p w14:paraId="407ACD6D" w14:textId="77777777" w:rsidR="00B9047F" w:rsidRDefault="00CD325A">
      <w:pPr>
        <w:pStyle w:val="BodyText"/>
        <w:spacing w:before="198" w:line="259" w:lineRule="auto"/>
        <w:ind w:right="585"/>
        <w:jc w:val="both"/>
      </w:pPr>
      <w:r>
        <w:t>From</w:t>
      </w:r>
      <w:r>
        <w:rPr>
          <w:spacing w:val="-4"/>
        </w:rPr>
        <w:t xml:space="preserve"> </w:t>
      </w:r>
      <w:r>
        <w:t>this,</w:t>
      </w:r>
      <w:r>
        <w:rPr>
          <w:spacing w:val="-5"/>
        </w:rPr>
        <w:t xml:space="preserve"> </w:t>
      </w:r>
      <w:r>
        <w:t>we</w:t>
      </w:r>
      <w:r>
        <w:rPr>
          <w:spacing w:val="-4"/>
        </w:rPr>
        <w:t xml:space="preserve"> </w:t>
      </w:r>
      <w:r>
        <w:t>get</w:t>
      </w:r>
      <w:r>
        <w:rPr>
          <w:spacing w:val="-4"/>
        </w:rPr>
        <w:t xml:space="preserve"> </w:t>
      </w:r>
      <w:r>
        <w:t>a</w:t>
      </w:r>
      <w:r>
        <w:rPr>
          <w:spacing w:val="-4"/>
        </w:rPr>
        <w:t xml:space="preserve"> </w:t>
      </w:r>
      <w:r>
        <w:t>clear</w:t>
      </w:r>
      <w:r>
        <w:rPr>
          <w:spacing w:val="-2"/>
        </w:rPr>
        <w:t xml:space="preserve"> </w:t>
      </w:r>
      <w:r>
        <w:t>picture</w:t>
      </w:r>
      <w:r>
        <w:rPr>
          <w:spacing w:val="-6"/>
        </w:rPr>
        <w:t xml:space="preserve"> </w:t>
      </w:r>
      <w:r>
        <w:t>of</w:t>
      </w:r>
      <w:r>
        <w:rPr>
          <w:spacing w:val="-6"/>
        </w:rPr>
        <w:t xml:space="preserve"> </w:t>
      </w:r>
      <w:r>
        <w:t>the</w:t>
      </w:r>
      <w:r>
        <w:rPr>
          <w:spacing w:val="-6"/>
        </w:rPr>
        <w:t xml:space="preserve"> </w:t>
      </w:r>
      <w:r>
        <w:t>performance</w:t>
      </w:r>
      <w:r>
        <w:rPr>
          <w:spacing w:val="-6"/>
        </w:rPr>
        <w:t xml:space="preserve"> </w:t>
      </w:r>
      <w:r>
        <w:t>of</w:t>
      </w:r>
      <w:r>
        <w:rPr>
          <w:spacing w:val="-6"/>
        </w:rPr>
        <w:t xml:space="preserve"> </w:t>
      </w:r>
      <w:r>
        <w:t>the</w:t>
      </w:r>
      <w:r>
        <w:rPr>
          <w:spacing w:val="-3"/>
        </w:rPr>
        <w:t xml:space="preserve"> </w:t>
      </w:r>
      <w:r>
        <w:t>model,</w:t>
      </w:r>
      <w:r>
        <w:rPr>
          <w:spacing w:val="-5"/>
        </w:rPr>
        <w:t xml:space="preserve"> </w:t>
      </w:r>
      <w:r>
        <w:t>since</w:t>
      </w:r>
      <w:r>
        <w:rPr>
          <w:spacing w:val="-4"/>
        </w:rPr>
        <w:t xml:space="preserve"> </w:t>
      </w:r>
      <w:r>
        <w:t>we</w:t>
      </w:r>
      <w:r>
        <w:rPr>
          <w:spacing w:val="-2"/>
        </w:rPr>
        <w:t xml:space="preserve"> </w:t>
      </w:r>
      <w:r>
        <w:t>calculate</w:t>
      </w:r>
      <w:r>
        <w:rPr>
          <w:spacing w:val="-3"/>
        </w:rPr>
        <w:t xml:space="preserve"> </w:t>
      </w:r>
      <w:r>
        <w:t>the</w:t>
      </w:r>
      <w:r>
        <w:rPr>
          <w:spacing w:val="-5"/>
        </w:rPr>
        <w:t xml:space="preserve"> </w:t>
      </w:r>
      <w:r>
        <w:t xml:space="preserve">mean of the 10 folds of the performance metrics. The </w:t>
      </w:r>
      <w:hyperlink w:anchor="_bookmark130" w:history="1">
        <w:r>
          <w:t>Code Snippet 18: 10-Fold Cross Validation</w:t>
        </w:r>
      </w:hyperlink>
      <w:r>
        <w:t xml:space="preserve"> </w:t>
      </w:r>
      <w:hyperlink w:anchor="_bookmark130" w:history="1">
        <w:r>
          <w:t>Bayesian Ridge Regression</w:t>
        </w:r>
      </w:hyperlink>
      <w:r>
        <w:t xml:space="preserve"> gives the method to find the scores.</w:t>
      </w:r>
    </w:p>
    <w:p w14:paraId="4227A836" w14:textId="77777777" w:rsidR="00B9047F" w:rsidRDefault="00CD325A">
      <w:pPr>
        <w:pStyle w:val="ListParagraph"/>
        <w:numPr>
          <w:ilvl w:val="0"/>
          <w:numId w:val="19"/>
        </w:numPr>
        <w:tabs>
          <w:tab w:val="left" w:pos="742"/>
        </w:tabs>
        <w:spacing w:before="160"/>
        <w:ind w:left="742" w:hanging="359"/>
        <w:jc w:val="left"/>
        <w:rPr>
          <w:sz w:val="24"/>
        </w:rPr>
      </w:pPr>
      <w:r>
        <w:rPr>
          <w:sz w:val="24"/>
        </w:rPr>
        <w:t>Kernel</w:t>
      </w:r>
      <w:r>
        <w:rPr>
          <w:spacing w:val="-3"/>
          <w:sz w:val="24"/>
        </w:rPr>
        <w:t xml:space="preserve"> </w:t>
      </w:r>
      <w:r>
        <w:rPr>
          <w:sz w:val="24"/>
        </w:rPr>
        <w:t>Ridge</w:t>
      </w:r>
      <w:r>
        <w:rPr>
          <w:spacing w:val="-2"/>
          <w:sz w:val="24"/>
        </w:rPr>
        <w:t xml:space="preserve"> Regression</w:t>
      </w:r>
    </w:p>
    <w:p w14:paraId="066D02C0" w14:textId="77777777" w:rsidR="00B9047F" w:rsidRDefault="00CD325A">
      <w:pPr>
        <w:pStyle w:val="BodyText"/>
        <w:spacing w:before="182"/>
        <w:jc w:val="both"/>
      </w:pPr>
      <w:r>
        <w:t>Similar</w:t>
      </w:r>
      <w:r>
        <w:rPr>
          <w:spacing w:val="-4"/>
        </w:rPr>
        <w:t xml:space="preserve"> </w:t>
      </w:r>
      <w:r>
        <w:t>to</w:t>
      </w:r>
      <w:r>
        <w:rPr>
          <w:spacing w:val="-2"/>
        </w:rPr>
        <w:t xml:space="preserve"> </w:t>
      </w:r>
      <w:r>
        <w:t>Bayesian</w:t>
      </w:r>
      <w:r>
        <w:rPr>
          <w:spacing w:val="-1"/>
        </w:rPr>
        <w:t xml:space="preserve"> </w:t>
      </w:r>
      <w:r>
        <w:t>Regression,</w:t>
      </w:r>
      <w:r>
        <w:rPr>
          <w:spacing w:val="-2"/>
        </w:rPr>
        <w:t xml:space="preserve"> </w:t>
      </w:r>
      <w:r>
        <w:t>following</w:t>
      </w:r>
      <w:r>
        <w:rPr>
          <w:spacing w:val="-1"/>
        </w:rPr>
        <w:t xml:space="preserve"> </w:t>
      </w:r>
      <w:r>
        <w:t>table</w:t>
      </w:r>
      <w:r>
        <w:rPr>
          <w:spacing w:val="-3"/>
        </w:rPr>
        <w:t xml:space="preserve"> </w:t>
      </w:r>
      <w:r>
        <w:t>shows</w:t>
      </w:r>
      <w:r>
        <w:rPr>
          <w:spacing w:val="-2"/>
        </w:rPr>
        <w:t xml:space="preserve"> </w:t>
      </w:r>
      <w:r>
        <w:t>the</w:t>
      </w:r>
      <w:r>
        <w:rPr>
          <w:spacing w:val="-1"/>
        </w:rPr>
        <w:t xml:space="preserve"> </w:t>
      </w:r>
      <w:r>
        <w:t>scores</w:t>
      </w:r>
      <w:r>
        <w:rPr>
          <w:spacing w:val="-2"/>
        </w:rPr>
        <w:t xml:space="preserve"> obtained,</w:t>
      </w:r>
    </w:p>
    <w:p w14:paraId="1F0F3F24" w14:textId="77777777" w:rsidR="00B9047F" w:rsidRDefault="00B9047F">
      <w:pPr>
        <w:pStyle w:val="BodyText"/>
        <w:spacing w:before="8"/>
        <w:ind w:left="0"/>
        <w:rPr>
          <w:sz w:val="15"/>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1282"/>
        <w:gridCol w:w="1281"/>
        <w:gridCol w:w="1281"/>
        <w:gridCol w:w="1278"/>
        <w:gridCol w:w="2486"/>
      </w:tblGrid>
      <w:tr w:rsidR="00B9047F" w14:paraId="1CBAADF1" w14:textId="77777777">
        <w:trPr>
          <w:trHeight w:val="302"/>
        </w:trPr>
        <w:tc>
          <w:tcPr>
            <w:tcW w:w="1406" w:type="dxa"/>
          </w:tcPr>
          <w:p w14:paraId="26F6152E" w14:textId="77777777" w:rsidR="00B9047F" w:rsidRDefault="00CD325A">
            <w:pPr>
              <w:pStyle w:val="TableParagraph"/>
              <w:spacing w:before="16" w:line="266" w:lineRule="exact"/>
              <w:ind w:left="11"/>
              <w:jc w:val="center"/>
              <w:rPr>
                <w:rFonts w:ascii="Calibri"/>
                <w:b/>
              </w:rPr>
            </w:pPr>
            <w:r>
              <w:rPr>
                <w:rFonts w:ascii="Calibri"/>
                <w:b/>
              </w:rPr>
              <w:t>Fold</w:t>
            </w:r>
            <w:r>
              <w:rPr>
                <w:rFonts w:ascii="Calibri"/>
                <w:b/>
                <w:spacing w:val="-3"/>
              </w:rPr>
              <w:t xml:space="preserve"> </w:t>
            </w:r>
            <w:r>
              <w:rPr>
                <w:rFonts w:ascii="Calibri"/>
                <w:b/>
                <w:spacing w:val="-2"/>
              </w:rPr>
              <w:t>Number</w:t>
            </w:r>
          </w:p>
        </w:tc>
        <w:tc>
          <w:tcPr>
            <w:tcW w:w="1282" w:type="dxa"/>
          </w:tcPr>
          <w:p w14:paraId="49975C07" w14:textId="77777777" w:rsidR="00B9047F" w:rsidRDefault="00CD325A">
            <w:pPr>
              <w:pStyle w:val="TableParagraph"/>
              <w:spacing w:before="16" w:line="266" w:lineRule="exact"/>
              <w:ind w:left="12" w:right="1"/>
              <w:jc w:val="center"/>
              <w:rPr>
                <w:rFonts w:ascii="Calibri"/>
                <w:b/>
              </w:rPr>
            </w:pPr>
            <w:r>
              <w:rPr>
                <w:rFonts w:ascii="Calibri"/>
                <w:b/>
                <w:spacing w:val="-4"/>
              </w:rPr>
              <w:t>RMSE</w:t>
            </w:r>
          </w:p>
        </w:tc>
        <w:tc>
          <w:tcPr>
            <w:tcW w:w="1281" w:type="dxa"/>
          </w:tcPr>
          <w:p w14:paraId="4EB25BF9" w14:textId="77777777" w:rsidR="00B9047F" w:rsidRDefault="00CD325A">
            <w:pPr>
              <w:pStyle w:val="TableParagraph"/>
              <w:spacing w:before="16" w:line="266" w:lineRule="exact"/>
              <w:ind w:left="14" w:right="1"/>
              <w:jc w:val="center"/>
              <w:rPr>
                <w:rFonts w:ascii="Calibri"/>
                <w:b/>
              </w:rPr>
            </w:pPr>
            <w:r>
              <w:rPr>
                <w:rFonts w:ascii="Calibri"/>
                <w:b/>
                <w:spacing w:val="-5"/>
              </w:rPr>
              <w:t>MSE</w:t>
            </w:r>
          </w:p>
        </w:tc>
        <w:tc>
          <w:tcPr>
            <w:tcW w:w="1281" w:type="dxa"/>
          </w:tcPr>
          <w:p w14:paraId="2B7F3AB9" w14:textId="77777777" w:rsidR="00B9047F" w:rsidRDefault="00CD325A">
            <w:pPr>
              <w:pStyle w:val="TableParagraph"/>
              <w:spacing w:before="16" w:line="266" w:lineRule="exact"/>
              <w:ind w:left="14"/>
              <w:jc w:val="center"/>
              <w:rPr>
                <w:rFonts w:ascii="Calibri"/>
                <w:b/>
              </w:rPr>
            </w:pPr>
            <w:r>
              <w:rPr>
                <w:rFonts w:ascii="Calibri"/>
                <w:b/>
                <w:spacing w:val="-5"/>
              </w:rPr>
              <w:t>MAE</w:t>
            </w:r>
          </w:p>
        </w:tc>
        <w:tc>
          <w:tcPr>
            <w:tcW w:w="1278" w:type="dxa"/>
          </w:tcPr>
          <w:p w14:paraId="4AFC87D3" w14:textId="77777777" w:rsidR="00B9047F" w:rsidRDefault="00CD325A">
            <w:pPr>
              <w:pStyle w:val="TableParagraph"/>
              <w:spacing w:before="59" w:line="151" w:lineRule="auto"/>
              <w:ind w:left="18" w:right="3"/>
              <w:jc w:val="center"/>
              <w:rPr>
                <w:rFonts w:ascii="Calibri"/>
                <w:b/>
                <w:sz w:val="14"/>
              </w:rPr>
            </w:pPr>
            <w:r>
              <w:rPr>
                <w:rFonts w:ascii="Calibri"/>
                <w:b/>
                <w:spacing w:val="-5"/>
                <w:position w:val="-7"/>
              </w:rPr>
              <w:t>R</w:t>
            </w:r>
            <w:r>
              <w:rPr>
                <w:rFonts w:ascii="Calibri"/>
                <w:b/>
                <w:spacing w:val="-5"/>
                <w:sz w:val="14"/>
              </w:rPr>
              <w:t>2</w:t>
            </w:r>
          </w:p>
        </w:tc>
        <w:tc>
          <w:tcPr>
            <w:tcW w:w="2486" w:type="dxa"/>
          </w:tcPr>
          <w:p w14:paraId="54F38178" w14:textId="77777777" w:rsidR="00B9047F" w:rsidRDefault="00CD325A">
            <w:pPr>
              <w:pStyle w:val="TableParagraph"/>
              <w:spacing w:before="16" w:line="266" w:lineRule="exact"/>
              <w:ind w:left="17" w:right="1"/>
              <w:jc w:val="center"/>
              <w:rPr>
                <w:rFonts w:ascii="Calibri"/>
                <w:b/>
              </w:rPr>
            </w:pPr>
            <w:r>
              <w:rPr>
                <w:rFonts w:ascii="Calibri"/>
                <w:b/>
              </w:rPr>
              <w:t>Explained</w:t>
            </w:r>
            <w:r>
              <w:rPr>
                <w:rFonts w:ascii="Calibri"/>
                <w:b/>
                <w:spacing w:val="-7"/>
              </w:rPr>
              <w:t xml:space="preserve"> </w:t>
            </w:r>
            <w:r>
              <w:rPr>
                <w:rFonts w:ascii="Calibri"/>
                <w:b/>
                <w:spacing w:val="-2"/>
              </w:rPr>
              <w:t>Variance</w:t>
            </w:r>
          </w:p>
        </w:tc>
      </w:tr>
      <w:tr w:rsidR="00B9047F" w14:paraId="39248A20" w14:textId="77777777">
        <w:trPr>
          <w:trHeight w:val="299"/>
        </w:trPr>
        <w:tc>
          <w:tcPr>
            <w:tcW w:w="1406" w:type="dxa"/>
          </w:tcPr>
          <w:p w14:paraId="40AFA5C2" w14:textId="77777777" w:rsidR="00B9047F" w:rsidRDefault="00CD325A">
            <w:pPr>
              <w:pStyle w:val="TableParagraph"/>
              <w:spacing w:before="13" w:line="266" w:lineRule="exact"/>
              <w:ind w:left="11"/>
              <w:jc w:val="center"/>
              <w:rPr>
                <w:rFonts w:ascii="Calibri"/>
                <w:b/>
              </w:rPr>
            </w:pPr>
            <w:r>
              <w:rPr>
                <w:rFonts w:ascii="Calibri"/>
                <w:b/>
                <w:spacing w:val="-10"/>
              </w:rPr>
              <w:t>0</w:t>
            </w:r>
          </w:p>
        </w:tc>
        <w:tc>
          <w:tcPr>
            <w:tcW w:w="1282" w:type="dxa"/>
          </w:tcPr>
          <w:p w14:paraId="2D76C796" w14:textId="77777777" w:rsidR="00B9047F" w:rsidRDefault="00CD325A">
            <w:pPr>
              <w:pStyle w:val="TableParagraph"/>
              <w:spacing w:before="13" w:line="266" w:lineRule="exact"/>
              <w:ind w:left="12" w:right="1"/>
              <w:jc w:val="center"/>
              <w:rPr>
                <w:rFonts w:ascii="Calibri"/>
              </w:rPr>
            </w:pPr>
            <w:r>
              <w:rPr>
                <w:rFonts w:ascii="Calibri"/>
                <w:spacing w:val="-2"/>
              </w:rPr>
              <w:t>0.09347</w:t>
            </w:r>
          </w:p>
        </w:tc>
        <w:tc>
          <w:tcPr>
            <w:tcW w:w="1281" w:type="dxa"/>
          </w:tcPr>
          <w:p w14:paraId="40D3A39A" w14:textId="77777777" w:rsidR="00B9047F" w:rsidRDefault="00CD325A">
            <w:pPr>
              <w:pStyle w:val="TableParagraph"/>
              <w:spacing w:before="13" w:line="266" w:lineRule="exact"/>
              <w:ind w:left="14" w:right="2"/>
              <w:jc w:val="center"/>
              <w:rPr>
                <w:rFonts w:ascii="Calibri"/>
              </w:rPr>
            </w:pPr>
            <w:r>
              <w:rPr>
                <w:rFonts w:ascii="Calibri"/>
                <w:spacing w:val="-2"/>
              </w:rPr>
              <w:t>0.00874</w:t>
            </w:r>
          </w:p>
        </w:tc>
        <w:tc>
          <w:tcPr>
            <w:tcW w:w="1281" w:type="dxa"/>
          </w:tcPr>
          <w:p w14:paraId="12382A2F" w14:textId="77777777" w:rsidR="00B9047F" w:rsidRDefault="00CD325A">
            <w:pPr>
              <w:pStyle w:val="TableParagraph"/>
              <w:spacing w:before="13" w:line="266" w:lineRule="exact"/>
              <w:ind w:left="14" w:right="1"/>
              <w:jc w:val="center"/>
              <w:rPr>
                <w:rFonts w:ascii="Calibri"/>
              </w:rPr>
            </w:pPr>
            <w:r>
              <w:rPr>
                <w:rFonts w:ascii="Calibri"/>
                <w:spacing w:val="-2"/>
              </w:rPr>
              <w:t>0.08958</w:t>
            </w:r>
          </w:p>
        </w:tc>
        <w:tc>
          <w:tcPr>
            <w:tcW w:w="1278" w:type="dxa"/>
          </w:tcPr>
          <w:p w14:paraId="0FB6FB62" w14:textId="77777777" w:rsidR="00B9047F" w:rsidRDefault="00CD325A">
            <w:pPr>
              <w:pStyle w:val="TableParagraph"/>
              <w:spacing w:before="13" w:line="266" w:lineRule="exact"/>
              <w:ind w:left="18"/>
              <w:jc w:val="center"/>
              <w:rPr>
                <w:rFonts w:ascii="Calibri"/>
              </w:rPr>
            </w:pPr>
            <w:r>
              <w:rPr>
                <w:rFonts w:ascii="Calibri"/>
                <w:spacing w:val="-2"/>
              </w:rPr>
              <w:t>0.49756</w:t>
            </w:r>
          </w:p>
        </w:tc>
        <w:tc>
          <w:tcPr>
            <w:tcW w:w="2486" w:type="dxa"/>
          </w:tcPr>
          <w:p w14:paraId="79D69BD1" w14:textId="77777777" w:rsidR="00B9047F" w:rsidRDefault="00CD325A">
            <w:pPr>
              <w:pStyle w:val="TableParagraph"/>
              <w:spacing w:before="13" w:line="266" w:lineRule="exact"/>
              <w:ind w:left="17" w:right="3"/>
              <w:jc w:val="center"/>
              <w:rPr>
                <w:rFonts w:ascii="Calibri"/>
              </w:rPr>
            </w:pPr>
            <w:r>
              <w:rPr>
                <w:rFonts w:ascii="Calibri"/>
                <w:spacing w:val="-2"/>
              </w:rPr>
              <w:t>0.95903</w:t>
            </w:r>
          </w:p>
        </w:tc>
      </w:tr>
      <w:tr w:rsidR="00B9047F" w14:paraId="2D5E34B9" w14:textId="77777777">
        <w:trPr>
          <w:trHeight w:val="299"/>
        </w:trPr>
        <w:tc>
          <w:tcPr>
            <w:tcW w:w="1406" w:type="dxa"/>
          </w:tcPr>
          <w:p w14:paraId="49D3C85D" w14:textId="77777777" w:rsidR="00B9047F" w:rsidRDefault="00CD325A">
            <w:pPr>
              <w:pStyle w:val="TableParagraph"/>
              <w:spacing w:before="13" w:line="266" w:lineRule="exact"/>
              <w:ind w:left="11"/>
              <w:jc w:val="center"/>
              <w:rPr>
                <w:rFonts w:ascii="Calibri"/>
                <w:b/>
              </w:rPr>
            </w:pPr>
            <w:r>
              <w:rPr>
                <w:rFonts w:ascii="Calibri"/>
                <w:b/>
                <w:spacing w:val="-10"/>
              </w:rPr>
              <w:t>1</w:t>
            </w:r>
          </w:p>
        </w:tc>
        <w:tc>
          <w:tcPr>
            <w:tcW w:w="1282" w:type="dxa"/>
          </w:tcPr>
          <w:p w14:paraId="5CBA7059" w14:textId="77777777" w:rsidR="00B9047F" w:rsidRDefault="00CD325A">
            <w:pPr>
              <w:pStyle w:val="TableParagraph"/>
              <w:spacing w:before="13" w:line="266" w:lineRule="exact"/>
              <w:ind w:left="12" w:right="1"/>
              <w:jc w:val="center"/>
              <w:rPr>
                <w:rFonts w:ascii="Calibri"/>
              </w:rPr>
            </w:pPr>
            <w:r>
              <w:rPr>
                <w:rFonts w:ascii="Calibri"/>
                <w:spacing w:val="-2"/>
              </w:rPr>
              <w:t>0.05878</w:t>
            </w:r>
          </w:p>
        </w:tc>
        <w:tc>
          <w:tcPr>
            <w:tcW w:w="1281" w:type="dxa"/>
          </w:tcPr>
          <w:p w14:paraId="7774FAFE" w14:textId="77777777" w:rsidR="00B9047F" w:rsidRDefault="00CD325A">
            <w:pPr>
              <w:pStyle w:val="TableParagraph"/>
              <w:spacing w:before="13" w:line="266" w:lineRule="exact"/>
              <w:ind w:left="14" w:right="2"/>
              <w:jc w:val="center"/>
              <w:rPr>
                <w:rFonts w:ascii="Calibri"/>
              </w:rPr>
            </w:pPr>
            <w:r>
              <w:rPr>
                <w:rFonts w:ascii="Calibri"/>
                <w:spacing w:val="-2"/>
              </w:rPr>
              <w:t>0.00345</w:t>
            </w:r>
          </w:p>
        </w:tc>
        <w:tc>
          <w:tcPr>
            <w:tcW w:w="1281" w:type="dxa"/>
          </w:tcPr>
          <w:p w14:paraId="5DCDDB5B" w14:textId="77777777" w:rsidR="00B9047F" w:rsidRDefault="00CD325A">
            <w:pPr>
              <w:pStyle w:val="TableParagraph"/>
              <w:spacing w:before="13" w:line="266" w:lineRule="exact"/>
              <w:ind w:left="14" w:right="1"/>
              <w:jc w:val="center"/>
              <w:rPr>
                <w:rFonts w:ascii="Calibri"/>
              </w:rPr>
            </w:pPr>
            <w:r>
              <w:rPr>
                <w:rFonts w:ascii="Calibri"/>
                <w:spacing w:val="-2"/>
              </w:rPr>
              <w:t>0.04679</w:t>
            </w:r>
          </w:p>
        </w:tc>
        <w:tc>
          <w:tcPr>
            <w:tcW w:w="1278" w:type="dxa"/>
          </w:tcPr>
          <w:p w14:paraId="3D652047" w14:textId="77777777" w:rsidR="00B9047F" w:rsidRDefault="00CD325A">
            <w:pPr>
              <w:pStyle w:val="TableParagraph"/>
              <w:spacing w:before="13" w:line="266" w:lineRule="exact"/>
              <w:ind w:left="18"/>
              <w:jc w:val="center"/>
              <w:rPr>
                <w:rFonts w:ascii="Calibri"/>
              </w:rPr>
            </w:pPr>
            <w:r>
              <w:rPr>
                <w:rFonts w:ascii="Calibri"/>
                <w:spacing w:val="-2"/>
              </w:rPr>
              <w:t>0.77671</w:t>
            </w:r>
          </w:p>
        </w:tc>
        <w:tc>
          <w:tcPr>
            <w:tcW w:w="2486" w:type="dxa"/>
          </w:tcPr>
          <w:p w14:paraId="6B94250C" w14:textId="77777777" w:rsidR="00B9047F" w:rsidRDefault="00CD325A">
            <w:pPr>
              <w:pStyle w:val="TableParagraph"/>
              <w:spacing w:before="13" w:line="266" w:lineRule="exact"/>
              <w:ind w:left="17" w:right="3"/>
              <w:jc w:val="center"/>
              <w:rPr>
                <w:rFonts w:ascii="Calibri"/>
              </w:rPr>
            </w:pPr>
            <w:r>
              <w:rPr>
                <w:rFonts w:ascii="Calibri"/>
                <w:spacing w:val="-2"/>
              </w:rPr>
              <w:t>0.77723</w:t>
            </w:r>
          </w:p>
        </w:tc>
      </w:tr>
      <w:tr w:rsidR="00B9047F" w14:paraId="64D205A6" w14:textId="77777777">
        <w:trPr>
          <w:trHeight w:val="299"/>
        </w:trPr>
        <w:tc>
          <w:tcPr>
            <w:tcW w:w="1406" w:type="dxa"/>
          </w:tcPr>
          <w:p w14:paraId="12195E53" w14:textId="77777777" w:rsidR="00B9047F" w:rsidRDefault="00CD325A">
            <w:pPr>
              <w:pStyle w:val="TableParagraph"/>
              <w:spacing w:before="16" w:line="264" w:lineRule="exact"/>
              <w:ind w:left="11"/>
              <w:jc w:val="center"/>
              <w:rPr>
                <w:rFonts w:ascii="Calibri"/>
                <w:b/>
              </w:rPr>
            </w:pPr>
            <w:r>
              <w:rPr>
                <w:rFonts w:ascii="Calibri"/>
                <w:b/>
                <w:spacing w:val="-10"/>
              </w:rPr>
              <w:t>2</w:t>
            </w:r>
          </w:p>
        </w:tc>
        <w:tc>
          <w:tcPr>
            <w:tcW w:w="1282" w:type="dxa"/>
          </w:tcPr>
          <w:p w14:paraId="724443B5" w14:textId="77777777" w:rsidR="00B9047F" w:rsidRDefault="00CD325A">
            <w:pPr>
              <w:pStyle w:val="TableParagraph"/>
              <w:spacing w:before="16" w:line="264" w:lineRule="exact"/>
              <w:ind w:left="12" w:right="1"/>
              <w:jc w:val="center"/>
              <w:rPr>
                <w:rFonts w:ascii="Calibri"/>
              </w:rPr>
            </w:pPr>
            <w:r>
              <w:rPr>
                <w:rFonts w:ascii="Calibri"/>
                <w:spacing w:val="-2"/>
              </w:rPr>
              <w:t>0.04049</w:t>
            </w:r>
          </w:p>
        </w:tc>
        <w:tc>
          <w:tcPr>
            <w:tcW w:w="1281" w:type="dxa"/>
          </w:tcPr>
          <w:p w14:paraId="3FE66161" w14:textId="77777777" w:rsidR="00B9047F" w:rsidRDefault="00CD325A">
            <w:pPr>
              <w:pStyle w:val="TableParagraph"/>
              <w:spacing w:before="16" w:line="264" w:lineRule="exact"/>
              <w:ind w:left="14" w:right="2"/>
              <w:jc w:val="center"/>
              <w:rPr>
                <w:rFonts w:ascii="Calibri"/>
              </w:rPr>
            </w:pPr>
            <w:r>
              <w:rPr>
                <w:rFonts w:ascii="Calibri"/>
                <w:spacing w:val="-2"/>
              </w:rPr>
              <w:t>0.00164</w:t>
            </w:r>
          </w:p>
        </w:tc>
        <w:tc>
          <w:tcPr>
            <w:tcW w:w="1281" w:type="dxa"/>
          </w:tcPr>
          <w:p w14:paraId="04328C00" w14:textId="77777777" w:rsidR="00B9047F" w:rsidRDefault="00CD325A">
            <w:pPr>
              <w:pStyle w:val="TableParagraph"/>
              <w:spacing w:before="16" w:line="264" w:lineRule="exact"/>
              <w:ind w:left="14" w:right="1"/>
              <w:jc w:val="center"/>
              <w:rPr>
                <w:rFonts w:ascii="Calibri"/>
              </w:rPr>
            </w:pPr>
            <w:r>
              <w:rPr>
                <w:rFonts w:ascii="Calibri"/>
                <w:spacing w:val="-2"/>
              </w:rPr>
              <w:t>0.03002</w:t>
            </w:r>
          </w:p>
        </w:tc>
        <w:tc>
          <w:tcPr>
            <w:tcW w:w="1278" w:type="dxa"/>
          </w:tcPr>
          <w:p w14:paraId="22319399" w14:textId="77777777" w:rsidR="00B9047F" w:rsidRDefault="00CD325A">
            <w:pPr>
              <w:pStyle w:val="TableParagraph"/>
              <w:spacing w:before="16" w:line="264" w:lineRule="exact"/>
              <w:ind w:left="18"/>
              <w:jc w:val="center"/>
              <w:rPr>
                <w:rFonts w:ascii="Calibri"/>
              </w:rPr>
            </w:pPr>
            <w:r>
              <w:rPr>
                <w:rFonts w:ascii="Calibri"/>
                <w:spacing w:val="-2"/>
              </w:rPr>
              <w:t>0.93556</w:t>
            </w:r>
          </w:p>
        </w:tc>
        <w:tc>
          <w:tcPr>
            <w:tcW w:w="2486" w:type="dxa"/>
          </w:tcPr>
          <w:p w14:paraId="62F825E1" w14:textId="77777777" w:rsidR="00B9047F" w:rsidRDefault="00CD325A">
            <w:pPr>
              <w:pStyle w:val="TableParagraph"/>
              <w:spacing w:before="16" w:line="264" w:lineRule="exact"/>
              <w:ind w:left="17" w:right="3"/>
              <w:jc w:val="center"/>
              <w:rPr>
                <w:rFonts w:ascii="Calibri"/>
              </w:rPr>
            </w:pPr>
            <w:r>
              <w:rPr>
                <w:rFonts w:ascii="Calibri"/>
                <w:spacing w:val="-2"/>
              </w:rPr>
              <w:t>0.93556</w:t>
            </w:r>
          </w:p>
        </w:tc>
      </w:tr>
      <w:tr w:rsidR="00B9047F" w14:paraId="717BA143" w14:textId="77777777">
        <w:trPr>
          <w:trHeight w:val="299"/>
        </w:trPr>
        <w:tc>
          <w:tcPr>
            <w:tcW w:w="1406" w:type="dxa"/>
          </w:tcPr>
          <w:p w14:paraId="682F9422" w14:textId="77777777" w:rsidR="00B9047F" w:rsidRDefault="00CD325A">
            <w:pPr>
              <w:pStyle w:val="TableParagraph"/>
              <w:spacing w:before="16" w:line="264" w:lineRule="exact"/>
              <w:ind w:left="11"/>
              <w:jc w:val="center"/>
              <w:rPr>
                <w:rFonts w:ascii="Calibri"/>
                <w:b/>
              </w:rPr>
            </w:pPr>
            <w:r>
              <w:rPr>
                <w:rFonts w:ascii="Calibri"/>
                <w:b/>
                <w:spacing w:val="-10"/>
              </w:rPr>
              <w:t>3</w:t>
            </w:r>
          </w:p>
        </w:tc>
        <w:tc>
          <w:tcPr>
            <w:tcW w:w="1282" w:type="dxa"/>
          </w:tcPr>
          <w:p w14:paraId="0452CC99" w14:textId="77777777" w:rsidR="00B9047F" w:rsidRDefault="00CD325A">
            <w:pPr>
              <w:pStyle w:val="TableParagraph"/>
              <w:spacing w:before="16" w:line="264" w:lineRule="exact"/>
              <w:ind w:left="12" w:right="1"/>
              <w:jc w:val="center"/>
              <w:rPr>
                <w:rFonts w:ascii="Calibri"/>
              </w:rPr>
            </w:pPr>
            <w:r>
              <w:rPr>
                <w:rFonts w:ascii="Calibri"/>
                <w:spacing w:val="-2"/>
              </w:rPr>
              <w:t>0.07949</w:t>
            </w:r>
          </w:p>
        </w:tc>
        <w:tc>
          <w:tcPr>
            <w:tcW w:w="1281" w:type="dxa"/>
          </w:tcPr>
          <w:p w14:paraId="777FC0CD" w14:textId="77777777" w:rsidR="00B9047F" w:rsidRDefault="00CD325A">
            <w:pPr>
              <w:pStyle w:val="TableParagraph"/>
              <w:spacing w:before="16" w:line="264" w:lineRule="exact"/>
              <w:ind w:left="14" w:right="2"/>
              <w:jc w:val="center"/>
              <w:rPr>
                <w:rFonts w:ascii="Calibri"/>
              </w:rPr>
            </w:pPr>
            <w:r>
              <w:rPr>
                <w:rFonts w:ascii="Calibri"/>
                <w:spacing w:val="-2"/>
              </w:rPr>
              <w:t>0.00632</w:t>
            </w:r>
          </w:p>
        </w:tc>
        <w:tc>
          <w:tcPr>
            <w:tcW w:w="1281" w:type="dxa"/>
          </w:tcPr>
          <w:p w14:paraId="7B1473A7" w14:textId="77777777" w:rsidR="00B9047F" w:rsidRDefault="00CD325A">
            <w:pPr>
              <w:pStyle w:val="TableParagraph"/>
              <w:spacing w:before="16" w:line="264" w:lineRule="exact"/>
              <w:ind w:left="14" w:right="1"/>
              <w:jc w:val="center"/>
              <w:rPr>
                <w:rFonts w:ascii="Calibri"/>
              </w:rPr>
            </w:pPr>
            <w:r>
              <w:rPr>
                <w:rFonts w:ascii="Calibri"/>
                <w:spacing w:val="-2"/>
              </w:rPr>
              <w:t>0.06994</w:t>
            </w:r>
          </w:p>
        </w:tc>
        <w:tc>
          <w:tcPr>
            <w:tcW w:w="1278" w:type="dxa"/>
          </w:tcPr>
          <w:p w14:paraId="5AA5BF2F" w14:textId="77777777" w:rsidR="00B9047F" w:rsidRDefault="00CD325A">
            <w:pPr>
              <w:pStyle w:val="TableParagraph"/>
              <w:spacing w:before="16" w:line="264" w:lineRule="exact"/>
              <w:ind w:left="18"/>
              <w:jc w:val="center"/>
              <w:rPr>
                <w:rFonts w:ascii="Calibri"/>
              </w:rPr>
            </w:pPr>
            <w:r>
              <w:rPr>
                <w:rFonts w:ascii="Calibri"/>
                <w:spacing w:val="-2"/>
              </w:rPr>
              <w:t>0.61057</w:t>
            </w:r>
          </w:p>
        </w:tc>
        <w:tc>
          <w:tcPr>
            <w:tcW w:w="2486" w:type="dxa"/>
          </w:tcPr>
          <w:p w14:paraId="23A44F1C" w14:textId="77777777" w:rsidR="00B9047F" w:rsidRDefault="00CD325A">
            <w:pPr>
              <w:pStyle w:val="TableParagraph"/>
              <w:spacing w:before="16" w:line="264" w:lineRule="exact"/>
              <w:ind w:left="17" w:right="3"/>
              <w:jc w:val="center"/>
              <w:rPr>
                <w:rFonts w:ascii="Calibri"/>
              </w:rPr>
            </w:pPr>
            <w:r>
              <w:rPr>
                <w:rFonts w:ascii="Calibri"/>
                <w:spacing w:val="-2"/>
              </w:rPr>
              <w:t>0.61134</w:t>
            </w:r>
          </w:p>
        </w:tc>
      </w:tr>
      <w:tr w:rsidR="00B9047F" w14:paraId="369FDE16" w14:textId="77777777">
        <w:trPr>
          <w:trHeight w:val="299"/>
        </w:trPr>
        <w:tc>
          <w:tcPr>
            <w:tcW w:w="1406" w:type="dxa"/>
          </w:tcPr>
          <w:p w14:paraId="2EE67B1B" w14:textId="77777777" w:rsidR="00B9047F" w:rsidRDefault="00CD325A">
            <w:pPr>
              <w:pStyle w:val="TableParagraph"/>
              <w:spacing w:before="16" w:line="264" w:lineRule="exact"/>
              <w:ind w:left="11"/>
              <w:jc w:val="center"/>
              <w:rPr>
                <w:rFonts w:ascii="Calibri"/>
                <w:b/>
              </w:rPr>
            </w:pPr>
            <w:r>
              <w:rPr>
                <w:rFonts w:ascii="Calibri"/>
                <w:b/>
                <w:spacing w:val="-10"/>
              </w:rPr>
              <w:t>4</w:t>
            </w:r>
          </w:p>
        </w:tc>
        <w:tc>
          <w:tcPr>
            <w:tcW w:w="1282" w:type="dxa"/>
          </w:tcPr>
          <w:p w14:paraId="5B0D86B6" w14:textId="77777777" w:rsidR="00B9047F" w:rsidRDefault="00CD325A">
            <w:pPr>
              <w:pStyle w:val="TableParagraph"/>
              <w:spacing w:before="16" w:line="264" w:lineRule="exact"/>
              <w:ind w:left="12" w:right="1"/>
              <w:jc w:val="center"/>
              <w:rPr>
                <w:rFonts w:ascii="Calibri"/>
              </w:rPr>
            </w:pPr>
            <w:r>
              <w:rPr>
                <w:rFonts w:ascii="Calibri"/>
                <w:spacing w:val="-2"/>
              </w:rPr>
              <w:t>0.07023</w:t>
            </w:r>
          </w:p>
        </w:tc>
        <w:tc>
          <w:tcPr>
            <w:tcW w:w="1281" w:type="dxa"/>
          </w:tcPr>
          <w:p w14:paraId="30F5CE08" w14:textId="77777777" w:rsidR="00B9047F" w:rsidRDefault="00CD325A">
            <w:pPr>
              <w:pStyle w:val="TableParagraph"/>
              <w:spacing w:before="16" w:line="264" w:lineRule="exact"/>
              <w:ind w:left="14" w:right="2"/>
              <w:jc w:val="center"/>
              <w:rPr>
                <w:rFonts w:ascii="Calibri"/>
              </w:rPr>
            </w:pPr>
            <w:r>
              <w:rPr>
                <w:rFonts w:ascii="Calibri"/>
                <w:spacing w:val="-2"/>
              </w:rPr>
              <w:t>0.00493</w:t>
            </w:r>
          </w:p>
        </w:tc>
        <w:tc>
          <w:tcPr>
            <w:tcW w:w="1281" w:type="dxa"/>
          </w:tcPr>
          <w:p w14:paraId="60EDE18B" w14:textId="77777777" w:rsidR="00B9047F" w:rsidRDefault="00CD325A">
            <w:pPr>
              <w:pStyle w:val="TableParagraph"/>
              <w:spacing w:before="16" w:line="264" w:lineRule="exact"/>
              <w:ind w:left="14" w:right="1"/>
              <w:jc w:val="center"/>
              <w:rPr>
                <w:rFonts w:ascii="Calibri"/>
              </w:rPr>
            </w:pPr>
            <w:r>
              <w:rPr>
                <w:rFonts w:ascii="Calibri"/>
                <w:spacing w:val="-2"/>
              </w:rPr>
              <w:t>0.05279</w:t>
            </w:r>
          </w:p>
        </w:tc>
        <w:tc>
          <w:tcPr>
            <w:tcW w:w="1278" w:type="dxa"/>
          </w:tcPr>
          <w:p w14:paraId="20F28D21" w14:textId="77777777" w:rsidR="00B9047F" w:rsidRDefault="00CD325A">
            <w:pPr>
              <w:pStyle w:val="TableParagraph"/>
              <w:spacing w:before="16" w:line="264" w:lineRule="exact"/>
              <w:ind w:left="18"/>
              <w:jc w:val="center"/>
              <w:rPr>
                <w:rFonts w:ascii="Calibri"/>
              </w:rPr>
            </w:pPr>
            <w:r>
              <w:rPr>
                <w:rFonts w:ascii="Calibri"/>
                <w:spacing w:val="-2"/>
              </w:rPr>
              <w:t>0.86485</w:t>
            </w:r>
          </w:p>
        </w:tc>
        <w:tc>
          <w:tcPr>
            <w:tcW w:w="2486" w:type="dxa"/>
          </w:tcPr>
          <w:p w14:paraId="141CF997" w14:textId="77777777" w:rsidR="00B9047F" w:rsidRDefault="00CD325A">
            <w:pPr>
              <w:pStyle w:val="TableParagraph"/>
              <w:spacing w:before="16" w:line="264" w:lineRule="exact"/>
              <w:ind w:left="17" w:right="3"/>
              <w:jc w:val="center"/>
              <w:rPr>
                <w:rFonts w:ascii="Calibri"/>
              </w:rPr>
            </w:pPr>
            <w:r>
              <w:rPr>
                <w:rFonts w:ascii="Calibri"/>
                <w:spacing w:val="-2"/>
              </w:rPr>
              <w:t>0.90236</w:t>
            </w:r>
          </w:p>
        </w:tc>
      </w:tr>
      <w:tr w:rsidR="00B9047F" w14:paraId="23A5E7F3" w14:textId="77777777">
        <w:trPr>
          <w:trHeight w:val="302"/>
        </w:trPr>
        <w:tc>
          <w:tcPr>
            <w:tcW w:w="1406" w:type="dxa"/>
          </w:tcPr>
          <w:p w14:paraId="2E17CFBB" w14:textId="77777777" w:rsidR="00B9047F" w:rsidRDefault="00CD325A">
            <w:pPr>
              <w:pStyle w:val="TableParagraph"/>
              <w:spacing w:before="16" w:line="267" w:lineRule="exact"/>
              <w:ind w:left="11"/>
              <w:jc w:val="center"/>
              <w:rPr>
                <w:rFonts w:ascii="Calibri"/>
                <w:b/>
              </w:rPr>
            </w:pPr>
            <w:r>
              <w:rPr>
                <w:rFonts w:ascii="Calibri"/>
                <w:b/>
                <w:spacing w:val="-10"/>
              </w:rPr>
              <w:t>5</w:t>
            </w:r>
          </w:p>
        </w:tc>
        <w:tc>
          <w:tcPr>
            <w:tcW w:w="1282" w:type="dxa"/>
          </w:tcPr>
          <w:p w14:paraId="6288F553" w14:textId="77777777" w:rsidR="00B9047F" w:rsidRDefault="00CD325A">
            <w:pPr>
              <w:pStyle w:val="TableParagraph"/>
              <w:spacing w:before="16" w:line="267" w:lineRule="exact"/>
              <w:ind w:left="12" w:right="1"/>
              <w:jc w:val="center"/>
              <w:rPr>
                <w:rFonts w:ascii="Calibri"/>
              </w:rPr>
            </w:pPr>
            <w:r>
              <w:rPr>
                <w:rFonts w:ascii="Calibri"/>
                <w:spacing w:val="-2"/>
              </w:rPr>
              <w:t>0.08892</w:t>
            </w:r>
          </w:p>
        </w:tc>
        <w:tc>
          <w:tcPr>
            <w:tcW w:w="1281" w:type="dxa"/>
          </w:tcPr>
          <w:p w14:paraId="3B385A6D" w14:textId="77777777" w:rsidR="00B9047F" w:rsidRDefault="00CD325A">
            <w:pPr>
              <w:pStyle w:val="TableParagraph"/>
              <w:spacing w:before="16" w:line="267" w:lineRule="exact"/>
              <w:ind w:left="14" w:right="2"/>
              <w:jc w:val="center"/>
              <w:rPr>
                <w:rFonts w:ascii="Calibri"/>
              </w:rPr>
            </w:pPr>
            <w:r>
              <w:rPr>
                <w:rFonts w:ascii="Calibri"/>
                <w:spacing w:val="-2"/>
              </w:rPr>
              <w:t>0.00791</w:t>
            </w:r>
          </w:p>
        </w:tc>
        <w:tc>
          <w:tcPr>
            <w:tcW w:w="1281" w:type="dxa"/>
          </w:tcPr>
          <w:p w14:paraId="7BF1E94D" w14:textId="77777777" w:rsidR="00B9047F" w:rsidRDefault="00CD325A">
            <w:pPr>
              <w:pStyle w:val="TableParagraph"/>
              <w:spacing w:before="16" w:line="267" w:lineRule="exact"/>
              <w:ind w:left="14" w:right="1"/>
              <w:jc w:val="center"/>
              <w:rPr>
                <w:rFonts w:ascii="Calibri"/>
              </w:rPr>
            </w:pPr>
            <w:r>
              <w:rPr>
                <w:rFonts w:ascii="Calibri"/>
                <w:spacing w:val="-2"/>
              </w:rPr>
              <w:t>0.05061</w:t>
            </w:r>
          </w:p>
        </w:tc>
        <w:tc>
          <w:tcPr>
            <w:tcW w:w="1278" w:type="dxa"/>
          </w:tcPr>
          <w:p w14:paraId="0A9029C9" w14:textId="77777777" w:rsidR="00B9047F" w:rsidRDefault="00CD325A">
            <w:pPr>
              <w:pStyle w:val="TableParagraph"/>
              <w:spacing w:before="16" w:line="267" w:lineRule="exact"/>
              <w:ind w:left="18"/>
              <w:jc w:val="center"/>
              <w:rPr>
                <w:rFonts w:ascii="Calibri"/>
              </w:rPr>
            </w:pPr>
            <w:r>
              <w:rPr>
                <w:rFonts w:ascii="Calibri"/>
                <w:spacing w:val="-2"/>
              </w:rPr>
              <w:t>0.86572</w:t>
            </w:r>
          </w:p>
        </w:tc>
        <w:tc>
          <w:tcPr>
            <w:tcW w:w="2486" w:type="dxa"/>
          </w:tcPr>
          <w:p w14:paraId="579FAC68" w14:textId="77777777" w:rsidR="00B9047F" w:rsidRDefault="00CD325A">
            <w:pPr>
              <w:pStyle w:val="TableParagraph"/>
              <w:spacing w:before="16" w:line="267" w:lineRule="exact"/>
              <w:ind w:left="17" w:right="3"/>
              <w:jc w:val="center"/>
              <w:rPr>
                <w:rFonts w:ascii="Calibri"/>
              </w:rPr>
            </w:pPr>
            <w:r>
              <w:rPr>
                <w:rFonts w:ascii="Calibri"/>
                <w:spacing w:val="-2"/>
              </w:rPr>
              <w:t>0.87108</w:t>
            </w:r>
          </w:p>
        </w:tc>
      </w:tr>
      <w:tr w:rsidR="00B9047F" w14:paraId="62C27937" w14:textId="77777777">
        <w:trPr>
          <w:trHeight w:val="299"/>
        </w:trPr>
        <w:tc>
          <w:tcPr>
            <w:tcW w:w="1406" w:type="dxa"/>
          </w:tcPr>
          <w:p w14:paraId="2EC02AC6" w14:textId="77777777" w:rsidR="00B9047F" w:rsidRDefault="00CD325A">
            <w:pPr>
              <w:pStyle w:val="TableParagraph"/>
              <w:spacing w:before="13" w:line="266" w:lineRule="exact"/>
              <w:ind w:left="11"/>
              <w:jc w:val="center"/>
              <w:rPr>
                <w:rFonts w:ascii="Calibri"/>
                <w:b/>
              </w:rPr>
            </w:pPr>
            <w:r>
              <w:rPr>
                <w:rFonts w:ascii="Calibri"/>
                <w:b/>
                <w:spacing w:val="-10"/>
              </w:rPr>
              <w:t>6</w:t>
            </w:r>
          </w:p>
        </w:tc>
        <w:tc>
          <w:tcPr>
            <w:tcW w:w="1282" w:type="dxa"/>
          </w:tcPr>
          <w:p w14:paraId="1D35AB13" w14:textId="77777777" w:rsidR="00B9047F" w:rsidRDefault="00CD325A">
            <w:pPr>
              <w:pStyle w:val="TableParagraph"/>
              <w:spacing w:before="13" w:line="266" w:lineRule="exact"/>
              <w:ind w:left="12" w:right="1"/>
              <w:jc w:val="center"/>
              <w:rPr>
                <w:rFonts w:ascii="Calibri"/>
              </w:rPr>
            </w:pPr>
            <w:r>
              <w:rPr>
                <w:rFonts w:ascii="Calibri"/>
                <w:spacing w:val="-2"/>
              </w:rPr>
              <w:t>0.07276</w:t>
            </w:r>
          </w:p>
        </w:tc>
        <w:tc>
          <w:tcPr>
            <w:tcW w:w="1281" w:type="dxa"/>
          </w:tcPr>
          <w:p w14:paraId="2EF0B3C5" w14:textId="77777777" w:rsidR="00B9047F" w:rsidRDefault="00CD325A">
            <w:pPr>
              <w:pStyle w:val="TableParagraph"/>
              <w:spacing w:before="13" w:line="266" w:lineRule="exact"/>
              <w:ind w:left="14" w:right="2"/>
              <w:jc w:val="center"/>
              <w:rPr>
                <w:rFonts w:ascii="Calibri"/>
              </w:rPr>
            </w:pPr>
            <w:r>
              <w:rPr>
                <w:rFonts w:ascii="Calibri"/>
                <w:spacing w:val="-2"/>
              </w:rPr>
              <w:t>0.00529</w:t>
            </w:r>
          </w:p>
        </w:tc>
        <w:tc>
          <w:tcPr>
            <w:tcW w:w="1281" w:type="dxa"/>
          </w:tcPr>
          <w:p w14:paraId="632D6B6C" w14:textId="77777777" w:rsidR="00B9047F" w:rsidRDefault="00CD325A">
            <w:pPr>
              <w:pStyle w:val="TableParagraph"/>
              <w:spacing w:before="13" w:line="266" w:lineRule="exact"/>
              <w:ind w:left="14" w:right="1"/>
              <w:jc w:val="center"/>
              <w:rPr>
                <w:rFonts w:ascii="Calibri"/>
              </w:rPr>
            </w:pPr>
            <w:r>
              <w:rPr>
                <w:rFonts w:ascii="Calibri"/>
                <w:spacing w:val="-2"/>
              </w:rPr>
              <w:t>0.06640</w:t>
            </w:r>
          </w:p>
        </w:tc>
        <w:tc>
          <w:tcPr>
            <w:tcW w:w="1278" w:type="dxa"/>
          </w:tcPr>
          <w:p w14:paraId="607F0CC9" w14:textId="77777777" w:rsidR="00B9047F" w:rsidRDefault="00CD325A">
            <w:pPr>
              <w:pStyle w:val="TableParagraph"/>
              <w:spacing w:before="13" w:line="266" w:lineRule="exact"/>
              <w:ind w:left="18"/>
              <w:jc w:val="center"/>
              <w:rPr>
                <w:rFonts w:ascii="Calibri"/>
              </w:rPr>
            </w:pPr>
            <w:r>
              <w:rPr>
                <w:rFonts w:ascii="Calibri"/>
                <w:spacing w:val="-2"/>
              </w:rPr>
              <w:t>0.85307</w:t>
            </w:r>
          </w:p>
        </w:tc>
        <w:tc>
          <w:tcPr>
            <w:tcW w:w="2486" w:type="dxa"/>
          </w:tcPr>
          <w:p w14:paraId="051A7335" w14:textId="77777777" w:rsidR="00B9047F" w:rsidRDefault="00CD325A">
            <w:pPr>
              <w:pStyle w:val="TableParagraph"/>
              <w:spacing w:before="13" w:line="266" w:lineRule="exact"/>
              <w:ind w:left="17" w:right="3"/>
              <w:jc w:val="center"/>
              <w:rPr>
                <w:rFonts w:ascii="Calibri"/>
              </w:rPr>
            </w:pPr>
            <w:r>
              <w:rPr>
                <w:rFonts w:ascii="Calibri"/>
                <w:spacing w:val="-2"/>
              </w:rPr>
              <w:t>0.89810</w:t>
            </w:r>
          </w:p>
        </w:tc>
      </w:tr>
      <w:tr w:rsidR="00B9047F" w14:paraId="0AA75D4B" w14:textId="77777777">
        <w:trPr>
          <w:trHeight w:val="299"/>
        </w:trPr>
        <w:tc>
          <w:tcPr>
            <w:tcW w:w="1406" w:type="dxa"/>
          </w:tcPr>
          <w:p w14:paraId="59B11F53" w14:textId="77777777" w:rsidR="00B9047F" w:rsidRDefault="00CD325A">
            <w:pPr>
              <w:pStyle w:val="TableParagraph"/>
              <w:spacing w:before="13" w:line="266" w:lineRule="exact"/>
              <w:ind w:left="11"/>
              <w:jc w:val="center"/>
              <w:rPr>
                <w:rFonts w:ascii="Calibri"/>
                <w:b/>
              </w:rPr>
            </w:pPr>
            <w:r>
              <w:rPr>
                <w:rFonts w:ascii="Calibri"/>
                <w:b/>
                <w:spacing w:val="-10"/>
              </w:rPr>
              <w:t>7</w:t>
            </w:r>
          </w:p>
        </w:tc>
        <w:tc>
          <w:tcPr>
            <w:tcW w:w="1282" w:type="dxa"/>
          </w:tcPr>
          <w:p w14:paraId="7B0BA604" w14:textId="77777777" w:rsidR="00B9047F" w:rsidRDefault="00CD325A">
            <w:pPr>
              <w:pStyle w:val="TableParagraph"/>
              <w:spacing w:before="13" w:line="266" w:lineRule="exact"/>
              <w:ind w:left="12" w:right="1"/>
              <w:jc w:val="center"/>
              <w:rPr>
                <w:rFonts w:ascii="Calibri"/>
              </w:rPr>
            </w:pPr>
            <w:r>
              <w:rPr>
                <w:rFonts w:ascii="Calibri"/>
                <w:spacing w:val="-2"/>
              </w:rPr>
              <w:t>0.06546</w:t>
            </w:r>
          </w:p>
        </w:tc>
        <w:tc>
          <w:tcPr>
            <w:tcW w:w="1281" w:type="dxa"/>
          </w:tcPr>
          <w:p w14:paraId="08ECD2C1" w14:textId="77777777" w:rsidR="00B9047F" w:rsidRDefault="00CD325A">
            <w:pPr>
              <w:pStyle w:val="TableParagraph"/>
              <w:spacing w:before="13" w:line="266" w:lineRule="exact"/>
              <w:ind w:left="14" w:right="2"/>
              <w:jc w:val="center"/>
              <w:rPr>
                <w:rFonts w:ascii="Calibri"/>
              </w:rPr>
            </w:pPr>
            <w:r>
              <w:rPr>
                <w:rFonts w:ascii="Calibri"/>
                <w:spacing w:val="-2"/>
              </w:rPr>
              <w:t>0.00428</w:t>
            </w:r>
          </w:p>
        </w:tc>
        <w:tc>
          <w:tcPr>
            <w:tcW w:w="1281" w:type="dxa"/>
          </w:tcPr>
          <w:p w14:paraId="005DEDCA" w14:textId="77777777" w:rsidR="00B9047F" w:rsidRDefault="00CD325A">
            <w:pPr>
              <w:pStyle w:val="TableParagraph"/>
              <w:spacing w:before="13" w:line="266" w:lineRule="exact"/>
              <w:ind w:left="14" w:right="1"/>
              <w:jc w:val="center"/>
              <w:rPr>
                <w:rFonts w:ascii="Calibri"/>
              </w:rPr>
            </w:pPr>
            <w:r>
              <w:rPr>
                <w:rFonts w:ascii="Calibri"/>
                <w:spacing w:val="-2"/>
              </w:rPr>
              <w:t>0.05054</w:t>
            </w:r>
          </w:p>
        </w:tc>
        <w:tc>
          <w:tcPr>
            <w:tcW w:w="1278" w:type="dxa"/>
          </w:tcPr>
          <w:p w14:paraId="2E781049" w14:textId="77777777" w:rsidR="00B9047F" w:rsidRDefault="00CD325A">
            <w:pPr>
              <w:pStyle w:val="TableParagraph"/>
              <w:spacing w:before="13" w:line="266" w:lineRule="exact"/>
              <w:ind w:left="18"/>
              <w:jc w:val="center"/>
              <w:rPr>
                <w:rFonts w:ascii="Calibri"/>
              </w:rPr>
            </w:pPr>
            <w:r>
              <w:rPr>
                <w:rFonts w:ascii="Calibri"/>
                <w:spacing w:val="-2"/>
              </w:rPr>
              <w:t>0.84134</w:t>
            </w:r>
          </w:p>
        </w:tc>
        <w:tc>
          <w:tcPr>
            <w:tcW w:w="2486" w:type="dxa"/>
          </w:tcPr>
          <w:p w14:paraId="4F15994F" w14:textId="77777777" w:rsidR="00B9047F" w:rsidRDefault="00CD325A">
            <w:pPr>
              <w:pStyle w:val="TableParagraph"/>
              <w:spacing w:before="13" w:line="266" w:lineRule="exact"/>
              <w:ind w:left="17" w:right="3"/>
              <w:jc w:val="center"/>
              <w:rPr>
                <w:rFonts w:ascii="Calibri"/>
              </w:rPr>
            </w:pPr>
            <w:r>
              <w:rPr>
                <w:rFonts w:ascii="Calibri"/>
                <w:spacing w:val="-2"/>
              </w:rPr>
              <w:t>0.88203</w:t>
            </w:r>
          </w:p>
        </w:tc>
      </w:tr>
      <w:tr w:rsidR="00B9047F" w14:paraId="2987985A" w14:textId="77777777">
        <w:trPr>
          <w:trHeight w:val="299"/>
        </w:trPr>
        <w:tc>
          <w:tcPr>
            <w:tcW w:w="1406" w:type="dxa"/>
          </w:tcPr>
          <w:p w14:paraId="51B2C7CF" w14:textId="77777777" w:rsidR="00B9047F" w:rsidRDefault="00CD325A">
            <w:pPr>
              <w:pStyle w:val="TableParagraph"/>
              <w:spacing w:before="16" w:line="264" w:lineRule="exact"/>
              <w:ind w:left="11"/>
              <w:jc w:val="center"/>
              <w:rPr>
                <w:rFonts w:ascii="Calibri"/>
                <w:b/>
              </w:rPr>
            </w:pPr>
            <w:r>
              <w:rPr>
                <w:rFonts w:ascii="Calibri"/>
                <w:b/>
                <w:spacing w:val="-10"/>
              </w:rPr>
              <w:t>8</w:t>
            </w:r>
          </w:p>
        </w:tc>
        <w:tc>
          <w:tcPr>
            <w:tcW w:w="1282" w:type="dxa"/>
          </w:tcPr>
          <w:p w14:paraId="52A82791" w14:textId="77777777" w:rsidR="00B9047F" w:rsidRDefault="00CD325A">
            <w:pPr>
              <w:pStyle w:val="TableParagraph"/>
              <w:spacing w:before="16" w:line="264" w:lineRule="exact"/>
              <w:ind w:left="12"/>
              <w:jc w:val="center"/>
              <w:rPr>
                <w:rFonts w:ascii="Calibri"/>
              </w:rPr>
            </w:pPr>
            <w:r>
              <w:rPr>
                <w:rFonts w:ascii="Calibri"/>
                <w:spacing w:val="-2"/>
              </w:rPr>
              <w:t>0.11845</w:t>
            </w:r>
          </w:p>
        </w:tc>
        <w:tc>
          <w:tcPr>
            <w:tcW w:w="1281" w:type="dxa"/>
          </w:tcPr>
          <w:p w14:paraId="1802B793" w14:textId="77777777" w:rsidR="00B9047F" w:rsidRDefault="00CD325A">
            <w:pPr>
              <w:pStyle w:val="TableParagraph"/>
              <w:spacing w:before="16" w:line="264" w:lineRule="exact"/>
              <w:ind w:left="14" w:right="2"/>
              <w:jc w:val="center"/>
              <w:rPr>
                <w:rFonts w:ascii="Calibri"/>
              </w:rPr>
            </w:pPr>
            <w:r>
              <w:rPr>
                <w:rFonts w:ascii="Calibri"/>
                <w:spacing w:val="-2"/>
              </w:rPr>
              <w:t>0.01403</w:t>
            </w:r>
          </w:p>
        </w:tc>
        <w:tc>
          <w:tcPr>
            <w:tcW w:w="1281" w:type="dxa"/>
          </w:tcPr>
          <w:p w14:paraId="3B494A56" w14:textId="77777777" w:rsidR="00B9047F" w:rsidRDefault="00CD325A">
            <w:pPr>
              <w:pStyle w:val="TableParagraph"/>
              <w:spacing w:before="16" w:line="264" w:lineRule="exact"/>
              <w:ind w:left="14" w:right="1"/>
              <w:jc w:val="center"/>
              <w:rPr>
                <w:rFonts w:ascii="Calibri"/>
              </w:rPr>
            </w:pPr>
            <w:r>
              <w:rPr>
                <w:rFonts w:ascii="Calibri"/>
                <w:spacing w:val="-2"/>
              </w:rPr>
              <w:t>0.10585</w:t>
            </w:r>
          </w:p>
        </w:tc>
        <w:tc>
          <w:tcPr>
            <w:tcW w:w="1278" w:type="dxa"/>
          </w:tcPr>
          <w:p w14:paraId="05B5871C" w14:textId="77777777" w:rsidR="00B9047F" w:rsidRDefault="00CD325A">
            <w:pPr>
              <w:pStyle w:val="TableParagraph"/>
              <w:spacing w:before="16" w:line="264" w:lineRule="exact"/>
              <w:ind w:left="18"/>
              <w:jc w:val="center"/>
              <w:rPr>
                <w:rFonts w:ascii="Calibri"/>
              </w:rPr>
            </w:pPr>
            <w:r>
              <w:rPr>
                <w:rFonts w:ascii="Calibri"/>
                <w:spacing w:val="-2"/>
              </w:rPr>
              <w:t>0.82711</w:t>
            </w:r>
          </w:p>
        </w:tc>
        <w:tc>
          <w:tcPr>
            <w:tcW w:w="2486" w:type="dxa"/>
          </w:tcPr>
          <w:p w14:paraId="200CE3B0" w14:textId="77777777" w:rsidR="00B9047F" w:rsidRDefault="00CD325A">
            <w:pPr>
              <w:pStyle w:val="TableParagraph"/>
              <w:spacing w:before="16" w:line="264" w:lineRule="exact"/>
              <w:ind w:left="17" w:right="3"/>
              <w:jc w:val="center"/>
              <w:rPr>
                <w:rFonts w:ascii="Calibri"/>
              </w:rPr>
            </w:pPr>
            <w:r>
              <w:rPr>
                <w:rFonts w:ascii="Calibri"/>
                <w:spacing w:val="-2"/>
              </w:rPr>
              <w:t>0.87427</w:t>
            </w:r>
          </w:p>
        </w:tc>
      </w:tr>
      <w:tr w:rsidR="00B9047F" w14:paraId="4307EC3F" w14:textId="77777777">
        <w:trPr>
          <w:trHeight w:val="299"/>
        </w:trPr>
        <w:tc>
          <w:tcPr>
            <w:tcW w:w="1406" w:type="dxa"/>
          </w:tcPr>
          <w:p w14:paraId="51EC7E20" w14:textId="77777777" w:rsidR="00B9047F" w:rsidRDefault="00CD325A">
            <w:pPr>
              <w:pStyle w:val="TableParagraph"/>
              <w:spacing w:before="16" w:line="264" w:lineRule="exact"/>
              <w:ind w:left="11"/>
              <w:jc w:val="center"/>
              <w:rPr>
                <w:rFonts w:ascii="Calibri"/>
                <w:b/>
              </w:rPr>
            </w:pPr>
            <w:r>
              <w:rPr>
                <w:rFonts w:ascii="Calibri"/>
                <w:b/>
                <w:spacing w:val="-10"/>
              </w:rPr>
              <w:t>9</w:t>
            </w:r>
          </w:p>
        </w:tc>
        <w:tc>
          <w:tcPr>
            <w:tcW w:w="1282" w:type="dxa"/>
          </w:tcPr>
          <w:p w14:paraId="78AF6BC3" w14:textId="77777777" w:rsidR="00B9047F" w:rsidRDefault="00CD325A">
            <w:pPr>
              <w:pStyle w:val="TableParagraph"/>
              <w:spacing w:before="16" w:line="264" w:lineRule="exact"/>
              <w:ind w:left="12" w:right="1"/>
              <w:jc w:val="center"/>
              <w:rPr>
                <w:rFonts w:ascii="Calibri"/>
              </w:rPr>
            </w:pPr>
            <w:r>
              <w:rPr>
                <w:rFonts w:ascii="Calibri"/>
                <w:spacing w:val="-2"/>
              </w:rPr>
              <w:t>0.15046</w:t>
            </w:r>
          </w:p>
        </w:tc>
        <w:tc>
          <w:tcPr>
            <w:tcW w:w="1281" w:type="dxa"/>
          </w:tcPr>
          <w:p w14:paraId="7CC60562" w14:textId="77777777" w:rsidR="00B9047F" w:rsidRDefault="00CD325A">
            <w:pPr>
              <w:pStyle w:val="TableParagraph"/>
              <w:spacing w:before="16" w:line="264" w:lineRule="exact"/>
              <w:ind w:left="14" w:right="2"/>
              <w:jc w:val="center"/>
              <w:rPr>
                <w:rFonts w:ascii="Calibri"/>
              </w:rPr>
            </w:pPr>
            <w:r>
              <w:rPr>
                <w:rFonts w:ascii="Calibri"/>
                <w:spacing w:val="-2"/>
              </w:rPr>
              <w:t>0.02264</w:t>
            </w:r>
          </w:p>
        </w:tc>
        <w:tc>
          <w:tcPr>
            <w:tcW w:w="1281" w:type="dxa"/>
          </w:tcPr>
          <w:p w14:paraId="53C97005" w14:textId="77777777" w:rsidR="00B9047F" w:rsidRDefault="00CD325A">
            <w:pPr>
              <w:pStyle w:val="TableParagraph"/>
              <w:spacing w:before="16" w:line="264" w:lineRule="exact"/>
              <w:ind w:left="14" w:right="1"/>
              <w:jc w:val="center"/>
              <w:rPr>
                <w:rFonts w:ascii="Calibri"/>
              </w:rPr>
            </w:pPr>
            <w:r>
              <w:rPr>
                <w:rFonts w:ascii="Calibri"/>
                <w:spacing w:val="-2"/>
              </w:rPr>
              <w:t>0.11271</w:t>
            </w:r>
          </w:p>
        </w:tc>
        <w:tc>
          <w:tcPr>
            <w:tcW w:w="1278" w:type="dxa"/>
          </w:tcPr>
          <w:p w14:paraId="71DB4D8D" w14:textId="77777777" w:rsidR="00B9047F" w:rsidRDefault="00CD325A">
            <w:pPr>
              <w:pStyle w:val="TableParagraph"/>
              <w:spacing w:before="16" w:line="264" w:lineRule="exact"/>
              <w:ind w:left="18"/>
              <w:jc w:val="center"/>
              <w:rPr>
                <w:rFonts w:ascii="Calibri"/>
              </w:rPr>
            </w:pPr>
            <w:r>
              <w:rPr>
                <w:rFonts w:ascii="Calibri"/>
                <w:spacing w:val="-2"/>
              </w:rPr>
              <w:t>0.22470</w:t>
            </w:r>
          </w:p>
        </w:tc>
        <w:tc>
          <w:tcPr>
            <w:tcW w:w="2486" w:type="dxa"/>
          </w:tcPr>
          <w:p w14:paraId="053AFCFB" w14:textId="77777777" w:rsidR="00B9047F" w:rsidRDefault="00CD325A">
            <w:pPr>
              <w:pStyle w:val="TableParagraph"/>
              <w:spacing w:before="16" w:line="264" w:lineRule="exact"/>
              <w:ind w:left="17" w:right="3"/>
              <w:jc w:val="center"/>
              <w:rPr>
                <w:rFonts w:ascii="Calibri"/>
              </w:rPr>
            </w:pPr>
            <w:r>
              <w:rPr>
                <w:rFonts w:ascii="Calibri"/>
                <w:spacing w:val="-2"/>
              </w:rPr>
              <w:t>0.58577</w:t>
            </w:r>
          </w:p>
        </w:tc>
      </w:tr>
      <w:tr w:rsidR="00B9047F" w14:paraId="28E9EE47" w14:textId="77777777">
        <w:trPr>
          <w:trHeight w:val="299"/>
        </w:trPr>
        <w:tc>
          <w:tcPr>
            <w:tcW w:w="1406" w:type="dxa"/>
          </w:tcPr>
          <w:p w14:paraId="21FEF62B" w14:textId="77777777" w:rsidR="00B9047F" w:rsidRDefault="00CD325A">
            <w:pPr>
              <w:pStyle w:val="TableParagraph"/>
              <w:spacing w:before="16" w:line="264" w:lineRule="exact"/>
              <w:ind w:left="11" w:right="5"/>
              <w:jc w:val="center"/>
              <w:rPr>
                <w:rFonts w:ascii="Calibri"/>
                <w:b/>
              </w:rPr>
            </w:pPr>
            <w:r>
              <w:rPr>
                <w:rFonts w:ascii="Calibri"/>
                <w:b/>
                <w:spacing w:val="-4"/>
              </w:rPr>
              <w:t>Mean</w:t>
            </w:r>
          </w:p>
        </w:tc>
        <w:tc>
          <w:tcPr>
            <w:tcW w:w="1282" w:type="dxa"/>
          </w:tcPr>
          <w:p w14:paraId="4D369BD3" w14:textId="77777777" w:rsidR="00B9047F" w:rsidRDefault="00CD325A">
            <w:pPr>
              <w:pStyle w:val="TableParagraph"/>
              <w:spacing w:before="16" w:line="264" w:lineRule="exact"/>
              <w:ind w:left="12" w:right="4"/>
              <w:jc w:val="center"/>
              <w:rPr>
                <w:rFonts w:ascii="Calibri"/>
                <w:b/>
              </w:rPr>
            </w:pPr>
            <w:r>
              <w:rPr>
                <w:rFonts w:ascii="Calibri"/>
                <w:b/>
                <w:spacing w:val="-2"/>
              </w:rPr>
              <w:t>0.08385</w:t>
            </w:r>
          </w:p>
        </w:tc>
        <w:tc>
          <w:tcPr>
            <w:tcW w:w="1281" w:type="dxa"/>
          </w:tcPr>
          <w:p w14:paraId="4304BD14" w14:textId="77777777" w:rsidR="00B9047F" w:rsidRDefault="00CD325A">
            <w:pPr>
              <w:pStyle w:val="TableParagraph"/>
              <w:spacing w:before="16" w:line="264" w:lineRule="exact"/>
              <w:ind w:left="14" w:right="5"/>
              <w:jc w:val="center"/>
              <w:rPr>
                <w:rFonts w:ascii="Calibri"/>
                <w:b/>
              </w:rPr>
            </w:pPr>
            <w:r>
              <w:rPr>
                <w:rFonts w:ascii="Calibri"/>
                <w:b/>
                <w:spacing w:val="-2"/>
              </w:rPr>
              <w:t>0.00792</w:t>
            </w:r>
          </w:p>
        </w:tc>
        <w:tc>
          <w:tcPr>
            <w:tcW w:w="1281" w:type="dxa"/>
          </w:tcPr>
          <w:p w14:paraId="27D6706C" w14:textId="77777777" w:rsidR="00B9047F" w:rsidRDefault="00CD325A">
            <w:pPr>
              <w:pStyle w:val="TableParagraph"/>
              <w:spacing w:before="16" w:line="264" w:lineRule="exact"/>
              <w:ind w:left="14" w:right="3"/>
              <w:jc w:val="center"/>
              <w:rPr>
                <w:rFonts w:ascii="Calibri"/>
                <w:b/>
              </w:rPr>
            </w:pPr>
            <w:r>
              <w:rPr>
                <w:rFonts w:ascii="Calibri"/>
                <w:b/>
                <w:spacing w:val="-2"/>
              </w:rPr>
              <w:t>0.06752</w:t>
            </w:r>
          </w:p>
        </w:tc>
        <w:tc>
          <w:tcPr>
            <w:tcW w:w="1278" w:type="dxa"/>
          </w:tcPr>
          <w:p w14:paraId="68A3B600" w14:textId="77777777" w:rsidR="00B9047F" w:rsidRDefault="00CD325A">
            <w:pPr>
              <w:pStyle w:val="TableParagraph"/>
              <w:spacing w:before="16" w:line="264" w:lineRule="exact"/>
              <w:ind w:left="18" w:right="2"/>
              <w:jc w:val="center"/>
              <w:rPr>
                <w:rFonts w:ascii="Calibri"/>
                <w:b/>
              </w:rPr>
            </w:pPr>
            <w:r>
              <w:rPr>
                <w:rFonts w:ascii="Calibri"/>
                <w:b/>
                <w:spacing w:val="-2"/>
              </w:rPr>
              <w:t>0.72972</w:t>
            </w:r>
          </w:p>
        </w:tc>
        <w:tc>
          <w:tcPr>
            <w:tcW w:w="2486" w:type="dxa"/>
          </w:tcPr>
          <w:p w14:paraId="6B8A04E0" w14:textId="77777777" w:rsidR="00B9047F" w:rsidRDefault="00CD325A">
            <w:pPr>
              <w:pStyle w:val="TableParagraph"/>
              <w:spacing w:before="16" w:line="264" w:lineRule="exact"/>
              <w:ind w:left="17" w:right="1"/>
              <w:jc w:val="center"/>
              <w:rPr>
                <w:rFonts w:ascii="Calibri"/>
                <w:b/>
              </w:rPr>
            </w:pPr>
            <w:r>
              <w:rPr>
                <w:rFonts w:ascii="Calibri"/>
                <w:b/>
                <w:spacing w:val="-2"/>
              </w:rPr>
              <w:t>0.82968</w:t>
            </w:r>
          </w:p>
        </w:tc>
      </w:tr>
      <w:tr w:rsidR="00B9047F" w14:paraId="3AD31B55" w14:textId="77777777">
        <w:trPr>
          <w:trHeight w:val="301"/>
        </w:trPr>
        <w:tc>
          <w:tcPr>
            <w:tcW w:w="1406" w:type="dxa"/>
          </w:tcPr>
          <w:p w14:paraId="3166D8A9" w14:textId="77777777" w:rsidR="00B9047F" w:rsidRDefault="00CD325A">
            <w:pPr>
              <w:pStyle w:val="TableParagraph"/>
              <w:spacing w:before="16" w:line="266" w:lineRule="exact"/>
              <w:ind w:left="11" w:right="1"/>
              <w:jc w:val="center"/>
              <w:rPr>
                <w:rFonts w:ascii="Calibri"/>
                <w:b/>
              </w:rPr>
            </w:pPr>
            <w:r>
              <w:rPr>
                <w:rFonts w:ascii="Calibri"/>
                <w:b/>
              </w:rPr>
              <w:t>Std</w:t>
            </w:r>
            <w:r>
              <w:rPr>
                <w:rFonts w:ascii="Calibri"/>
                <w:b/>
                <w:spacing w:val="-1"/>
              </w:rPr>
              <w:t xml:space="preserve"> </w:t>
            </w:r>
            <w:r>
              <w:rPr>
                <w:rFonts w:ascii="Calibri"/>
                <w:b/>
                <w:spacing w:val="-5"/>
              </w:rPr>
              <w:t>Dev</w:t>
            </w:r>
          </w:p>
        </w:tc>
        <w:tc>
          <w:tcPr>
            <w:tcW w:w="1282" w:type="dxa"/>
          </w:tcPr>
          <w:p w14:paraId="51928E14" w14:textId="77777777" w:rsidR="00B9047F" w:rsidRDefault="00CD325A">
            <w:pPr>
              <w:pStyle w:val="TableParagraph"/>
              <w:spacing w:before="16" w:line="266" w:lineRule="exact"/>
              <w:ind w:left="12" w:right="4"/>
              <w:jc w:val="center"/>
              <w:rPr>
                <w:rFonts w:ascii="Calibri"/>
                <w:b/>
              </w:rPr>
            </w:pPr>
            <w:r>
              <w:rPr>
                <w:rFonts w:ascii="Calibri"/>
                <w:b/>
                <w:spacing w:val="-2"/>
              </w:rPr>
              <w:t>0.03149</w:t>
            </w:r>
          </w:p>
        </w:tc>
        <w:tc>
          <w:tcPr>
            <w:tcW w:w="1281" w:type="dxa"/>
          </w:tcPr>
          <w:p w14:paraId="7E61886D" w14:textId="77777777" w:rsidR="00B9047F" w:rsidRDefault="00CD325A">
            <w:pPr>
              <w:pStyle w:val="TableParagraph"/>
              <w:spacing w:before="16" w:line="266" w:lineRule="exact"/>
              <w:ind w:left="14" w:right="5"/>
              <w:jc w:val="center"/>
              <w:rPr>
                <w:rFonts w:ascii="Calibri"/>
                <w:b/>
              </w:rPr>
            </w:pPr>
            <w:r>
              <w:rPr>
                <w:rFonts w:ascii="Calibri"/>
                <w:b/>
                <w:spacing w:val="-2"/>
              </w:rPr>
              <w:t>0.00620</w:t>
            </w:r>
          </w:p>
        </w:tc>
        <w:tc>
          <w:tcPr>
            <w:tcW w:w="1281" w:type="dxa"/>
          </w:tcPr>
          <w:p w14:paraId="7EBBC4C4" w14:textId="77777777" w:rsidR="00B9047F" w:rsidRDefault="00CD325A">
            <w:pPr>
              <w:pStyle w:val="TableParagraph"/>
              <w:spacing w:before="16" w:line="266" w:lineRule="exact"/>
              <w:ind w:left="14" w:right="3"/>
              <w:jc w:val="center"/>
              <w:rPr>
                <w:rFonts w:ascii="Calibri"/>
                <w:b/>
              </w:rPr>
            </w:pPr>
            <w:r>
              <w:rPr>
                <w:rFonts w:ascii="Calibri"/>
                <w:b/>
                <w:spacing w:val="-2"/>
              </w:rPr>
              <w:t>0.02715</w:t>
            </w:r>
          </w:p>
        </w:tc>
        <w:tc>
          <w:tcPr>
            <w:tcW w:w="1278" w:type="dxa"/>
          </w:tcPr>
          <w:p w14:paraId="0478871F" w14:textId="77777777" w:rsidR="00B9047F" w:rsidRDefault="00CD325A">
            <w:pPr>
              <w:pStyle w:val="TableParagraph"/>
              <w:spacing w:before="16" w:line="266" w:lineRule="exact"/>
              <w:ind w:left="18" w:right="2"/>
              <w:jc w:val="center"/>
              <w:rPr>
                <w:rFonts w:ascii="Calibri"/>
                <w:b/>
              </w:rPr>
            </w:pPr>
            <w:r>
              <w:rPr>
                <w:rFonts w:ascii="Calibri"/>
                <w:b/>
                <w:spacing w:val="-2"/>
              </w:rPr>
              <w:t>0.22152</w:t>
            </w:r>
          </w:p>
        </w:tc>
        <w:tc>
          <w:tcPr>
            <w:tcW w:w="2486" w:type="dxa"/>
          </w:tcPr>
          <w:p w14:paraId="1EE463BD" w14:textId="77777777" w:rsidR="00B9047F" w:rsidRDefault="00CD325A">
            <w:pPr>
              <w:pStyle w:val="TableParagraph"/>
              <w:spacing w:before="16" w:line="266" w:lineRule="exact"/>
              <w:ind w:left="17" w:right="1"/>
              <w:jc w:val="center"/>
              <w:rPr>
                <w:rFonts w:ascii="Calibri"/>
                <w:b/>
              </w:rPr>
            </w:pPr>
            <w:r>
              <w:rPr>
                <w:rFonts w:ascii="Calibri"/>
                <w:b/>
                <w:spacing w:val="-2"/>
              </w:rPr>
              <w:t>0.13092</w:t>
            </w:r>
          </w:p>
        </w:tc>
      </w:tr>
    </w:tbl>
    <w:p w14:paraId="4FCC6545" w14:textId="77777777" w:rsidR="00B9047F" w:rsidRDefault="00B9047F">
      <w:pPr>
        <w:pStyle w:val="BodyText"/>
        <w:spacing w:before="139"/>
        <w:ind w:left="0"/>
      </w:pPr>
    </w:p>
    <w:p w14:paraId="6F55D64A" w14:textId="77777777" w:rsidR="00B9047F" w:rsidRDefault="00CD325A">
      <w:pPr>
        <w:ind w:left="2364"/>
        <w:rPr>
          <w:i/>
          <w:sz w:val="18"/>
        </w:rPr>
      </w:pPr>
      <w:bookmarkStart w:id="125" w:name="_bookmark129"/>
      <w:bookmarkEnd w:id="125"/>
      <w:r>
        <w:rPr>
          <w:i/>
          <w:color w:val="44536A"/>
          <w:sz w:val="18"/>
        </w:rPr>
        <w:t>Table</w:t>
      </w:r>
      <w:r>
        <w:rPr>
          <w:i/>
          <w:color w:val="44536A"/>
          <w:spacing w:val="-3"/>
          <w:sz w:val="18"/>
        </w:rPr>
        <w:t xml:space="preserve"> </w:t>
      </w:r>
      <w:r>
        <w:rPr>
          <w:i/>
          <w:color w:val="44536A"/>
          <w:sz w:val="18"/>
        </w:rPr>
        <w:t>5:</w:t>
      </w:r>
      <w:r>
        <w:rPr>
          <w:i/>
          <w:color w:val="44536A"/>
          <w:spacing w:val="-3"/>
          <w:sz w:val="18"/>
        </w:rPr>
        <w:t xml:space="preserve"> </w:t>
      </w:r>
      <w:r>
        <w:rPr>
          <w:i/>
          <w:color w:val="44536A"/>
          <w:sz w:val="18"/>
        </w:rPr>
        <w:t>10-Fold Cross</w:t>
      </w:r>
      <w:r>
        <w:rPr>
          <w:i/>
          <w:color w:val="44536A"/>
          <w:spacing w:val="-2"/>
          <w:sz w:val="18"/>
        </w:rPr>
        <w:t xml:space="preserve"> </w:t>
      </w:r>
      <w:r>
        <w:rPr>
          <w:i/>
          <w:color w:val="44536A"/>
          <w:sz w:val="18"/>
        </w:rPr>
        <w:t>Validation</w:t>
      </w:r>
      <w:r>
        <w:rPr>
          <w:i/>
          <w:color w:val="44536A"/>
          <w:spacing w:val="2"/>
          <w:sz w:val="18"/>
        </w:rPr>
        <w:t xml:space="preserve"> </w:t>
      </w:r>
      <w:r>
        <w:rPr>
          <w:i/>
          <w:color w:val="44536A"/>
          <w:sz w:val="18"/>
        </w:rPr>
        <w:t>Kernel</w:t>
      </w:r>
      <w:r>
        <w:rPr>
          <w:i/>
          <w:color w:val="44536A"/>
          <w:spacing w:val="-1"/>
          <w:sz w:val="18"/>
        </w:rPr>
        <w:t xml:space="preserve"> </w:t>
      </w:r>
      <w:r>
        <w:rPr>
          <w:i/>
          <w:color w:val="44536A"/>
          <w:sz w:val="18"/>
        </w:rPr>
        <w:t>Ridge</w:t>
      </w:r>
      <w:r>
        <w:rPr>
          <w:i/>
          <w:color w:val="44536A"/>
          <w:spacing w:val="-1"/>
          <w:sz w:val="18"/>
        </w:rPr>
        <w:t xml:space="preserve"> </w:t>
      </w:r>
      <w:r>
        <w:rPr>
          <w:i/>
          <w:color w:val="44536A"/>
          <w:spacing w:val="-2"/>
          <w:sz w:val="18"/>
        </w:rPr>
        <w:t>Regression</w:t>
      </w:r>
    </w:p>
    <w:p w14:paraId="4B0AC700" w14:textId="77777777" w:rsidR="00B9047F" w:rsidRDefault="00B9047F">
      <w:pPr>
        <w:rPr>
          <w:i/>
          <w:sz w:val="18"/>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7781170D" w14:textId="77777777" w:rsidR="00B9047F" w:rsidRDefault="00CD325A">
      <w:pPr>
        <w:spacing w:before="81" w:line="256" w:lineRule="auto"/>
        <w:ind w:left="24"/>
        <w:rPr>
          <w:rFonts w:ascii="Courier New"/>
          <w:b/>
          <w:sz w:val="20"/>
        </w:rPr>
      </w:pPr>
      <w:proofErr w:type="spellStart"/>
      <w:r>
        <w:rPr>
          <w:rFonts w:ascii="Courier New"/>
          <w:sz w:val="20"/>
        </w:rPr>
        <w:lastRenderedPageBreak/>
        <w:t>scores_rmse</w:t>
      </w:r>
      <w:proofErr w:type="spellEnd"/>
      <w:r>
        <w:rPr>
          <w:rFonts w:ascii="Courier New"/>
          <w:spacing w:val="-9"/>
          <w:sz w:val="20"/>
        </w:rPr>
        <w:t xml:space="preserve"> </w:t>
      </w:r>
      <w:r>
        <w:rPr>
          <w:rFonts w:ascii="Courier New"/>
          <w:b/>
          <w:color w:val="CE5C00"/>
          <w:sz w:val="20"/>
        </w:rPr>
        <w:t>=</w:t>
      </w:r>
      <w:r>
        <w:rPr>
          <w:rFonts w:ascii="Courier New"/>
          <w:b/>
          <w:color w:val="CE5C00"/>
          <w:spacing w:val="-9"/>
          <w:sz w:val="20"/>
        </w:rPr>
        <w:t xml:space="preserve"> </w:t>
      </w:r>
      <w:proofErr w:type="spellStart"/>
      <w:r>
        <w:rPr>
          <w:rFonts w:ascii="Courier New"/>
          <w:sz w:val="20"/>
        </w:rPr>
        <w:t>cross_val_</w:t>
      </w:r>
      <w:proofErr w:type="gramStart"/>
      <w:r>
        <w:rPr>
          <w:rFonts w:ascii="Courier New"/>
          <w:sz w:val="20"/>
        </w:rPr>
        <w:t>score</w:t>
      </w:r>
      <w:proofErr w:type="spellEnd"/>
      <w:r>
        <w:rPr>
          <w:rFonts w:ascii="Courier New"/>
          <w:b/>
          <w:sz w:val="20"/>
        </w:rPr>
        <w:t>(</w:t>
      </w:r>
      <w:proofErr w:type="spellStart"/>
      <w:proofErr w:type="gramEnd"/>
      <w:r>
        <w:rPr>
          <w:rFonts w:ascii="Courier New"/>
          <w:sz w:val="20"/>
        </w:rPr>
        <w:t>bayreg</w:t>
      </w:r>
      <w:proofErr w:type="spellEnd"/>
      <w:r>
        <w:rPr>
          <w:rFonts w:ascii="Courier New"/>
          <w:b/>
          <w:sz w:val="20"/>
        </w:rPr>
        <w:t>,</w:t>
      </w:r>
      <w:r>
        <w:rPr>
          <w:rFonts w:ascii="Courier New"/>
          <w:b/>
          <w:spacing w:val="-9"/>
          <w:sz w:val="20"/>
        </w:rPr>
        <w:t xml:space="preserve"> </w:t>
      </w:r>
      <w:r>
        <w:rPr>
          <w:rFonts w:ascii="Courier New"/>
          <w:sz w:val="20"/>
        </w:rPr>
        <w:t>X_train</w:t>
      </w:r>
      <w:r>
        <w:rPr>
          <w:rFonts w:ascii="Courier New"/>
          <w:b/>
          <w:sz w:val="20"/>
        </w:rPr>
        <w:t>,</w:t>
      </w:r>
      <w:r>
        <w:rPr>
          <w:rFonts w:ascii="Courier New"/>
          <w:b/>
          <w:spacing w:val="-9"/>
          <w:sz w:val="20"/>
        </w:rPr>
        <w:t xml:space="preserve"> </w:t>
      </w:r>
      <w:proofErr w:type="spellStart"/>
      <w:r>
        <w:rPr>
          <w:rFonts w:ascii="Courier New"/>
          <w:sz w:val="20"/>
        </w:rPr>
        <w:t>y_train</w:t>
      </w:r>
      <w:proofErr w:type="spellEnd"/>
      <w:r>
        <w:rPr>
          <w:rFonts w:ascii="Courier New"/>
          <w:b/>
          <w:sz w:val="20"/>
        </w:rPr>
        <w:t xml:space="preserve">, </w:t>
      </w:r>
      <w:r>
        <w:rPr>
          <w:rFonts w:ascii="Courier New"/>
          <w:sz w:val="20"/>
        </w:rPr>
        <w:t>scoring</w:t>
      </w:r>
      <w:r>
        <w:rPr>
          <w:rFonts w:ascii="Courier New"/>
          <w:b/>
          <w:color w:val="CE5C00"/>
          <w:sz w:val="20"/>
        </w:rPr>
        <w:t>=</w:t>
      </w:r>
      <w:r>
        <w:rPr>
          <w:rFonts w:ascii="Courier New"/>
          <w:color w:val="4E9A05"/>
          <w:sz w:val="20"/>
        </w:rPr>
        <w:t>"</w:t>
      </w:r>
      <w:proofErr w:type="spellStart"/>
      <w:r>
        <w:rPr>
          <w:rFonts w:ascii="Courier New"/>
          <w:color w:val="4E9A05"/>
          <w:sz w:val="20"/>
        </w:rPr>
        <w:t>neg_mean_squared_error</w:t>
      </w:r>
      <w:proofErr w:type="spellEnd"/>
      <w:r>
        <w:rPr>
          <w:rFonts w:ascii="Courier New"/>
          <w:color w:val="4E9A05"/>
          <w:sz w:val="20"/>
        </w:rPr>
        <w:t>"</w:t>
      </w:r>
      <w:r>
        <w:rPr>
          <w:rFonts w:ascii="Courier New"/>
          <w:b/>
          <w:sz w:val="20"/>
        </w:rPr>
        <w:t xml:space="preserve">, </w:t>
      </w:r>
      <w:r>
        <w:rPr>
          <w:rFonts w:ascii="Courier New"/>
          <w:sz w:val="20"/>
        </w:rPr>
        <w:t>cv</w:t>
      </w:r>
      <w:r>
        <w:rPr>
          <w:rFonts w:ascii="Courier New"/>
          <w:b/>
          <w:color w:val="CE5C00"/>
          <w:sz w:val="20"/>
        </w:rPr>
        <w:t>=</w:t>
      </w:r>
      <w:r>
        <w:rPr>
          <w:rFonts w:ascii="Courier New"/>
          <w:b/>
          <w:color w:val="0000CF"/>
          <w:sz w:val="20"/>
        </w:rPr>
        <w:t>10</w:t>
      </w:r>
      <w:r>
        <w:rPr>
          <w:rFonts w:ascii="Courier New"/>
          <w:b/>
          <w:sz w:val="20"/>
        </w:rPr>
        <w:t>)</w:t>
      </w:r>
    </w:p>
    <w:p w14:paraId="2E5E3593" w14:textId="77777777" w:rsidR="00B9047F" w:rsidRDefault="00CD325A">
      <w:pPr>
        <w:spacing w:before="2" w:line="259" w:lineRule="auto"/>
        <w:ind w:left="24" w:right="3533"/>
        <w:rPr>
          <w:rFonts w:ascii="Courier New"/>
          <w:b/>
          <w:sz w:val="20"/>
        </w:rPr>
      </w:pPr>
      <w:proofErr w:type="spellStart"/>
      <w:r>
        <w:rPr>
          <w:rFonts w:ascii="Courier New"/>
          <w:sz w:val="20"/>
        </w:rPr>
        <w:t>bayscores_rmse</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np</w:t>
      </w:r>
      <w:r>
        <w:rPr>
          <w:rFonts w:ascii="Courier New"/>
          <w:b/>
          <w:color w:val="CE5C00"/>
          <w:sz w:val="20"/>
        </w:rPr>
        <w:t>.</w:t>
      </w:r>
      <w:r>
        <w:rPr>
          <w:rFonts w:ascii="Courier New"/>
          <w:sz w:val="20"/>
        </w:rPr>
        <w:t>sqrt</w:t>
      </w:r>
      <w:proofErr w:type="spellEnd"/>
      <w:proofErr w:type="gramEnd"/>
      <w:r>
        <w:rPr>
          <w:rFonts w:ascii="Courier New"/>
          <w:b/>
          <w:sz w:val="20"/>
        </w:rPr>
        <w:t>(</w:t>
      </w:r>
      <w:r>
        <w:rPr>
          <w:rFonts w:ascii="Courier New"/>
          <w:b/>
          <w:color w:val="CE5C00"/>
          <w:sz w:val="20"/>
        </w:rPr>
        <w:t>-</w:t>
      </w:r>
      <w:proofErr w:type="spellStart"/>
      <w:r>
        <w:rPr>
          <w:rFonts w:ascii="Courier New"/>
          <w:sz w:val="20"/>
        </w:rPr>
        <w:t>scores_rmse</w:t>
      </w:r>
      <w:proofErr w:type="spellEnd"/>
      <w:r>
        <w:rPr>
          <w:rFonts w:ascii="Courier New"/>
          <w:b/>
          <w:sz w:val="20"/>
        </w:rPr>
        <w:t xml:space="preserve">) </w:t>
      </w:r>
      <w:proofErr w:type="spellStart"/>
      <w:r>
        <w:rPr>
          <w:rFonts w:ascii="Courier New"/>
          <w:sz w:val="20"/>
        </w:rPr>
        <w:t>bayscores_rmse</w:t>
      </w:r>
      <w:proofErr w:type="spellEnd"/>
      <w:r>
        <w:rPr>
          <w:rFonts w:ascii="Courier New"/>
          <w:spacing w:val="-17"/>
          <w:sz w:val="20"/>
        </w:rPr>
        <w:t xml:space="preserve"> </w:t>
      </w:r>
      <w:r>
        <w:rPr>
          <w:rFonts w:ascii="Courier New"/>
          <w:b/>
          <w:color w:val="CE5C00"/>
          <w:sz w:val="20"/>
        </w:rPr>
        <w:t>=</w:t>
      </w:r>
      <w:r>
        <w:rPr>
          <w:rFonts w:ascii="Courier New"/>
          <w:b/>
          <w:color w:val="CE5C00"/>
          <w:spacing w:val="-17"/>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proofErr w:type="spellStart"/>
      <w:r>
        <w:rPr>
          <w:rFonts w:ascii="Courier New"/>
          <w:sz w:val="20"/>
        </w:rPr>
        <w:t>bayscores_rmse</w:t>
      </w:r>
      <w:proofErr w:type="spellEnd"/>
      <w:r>
        <w:rPr>
          <w:rFonts w:ascii="Courier New"/>
          <w:b/>
          <w:sz w:val="20"/>
        </w:rPr>
        <w:t xml:space="preserve">) </w:t>
      </w:r>
      <w:proofErr w:type="spellStart"/>
      <w:r>
        <w:rPr>
          <w:rFonts w:ascii="Courier New"/>
          <w:sz w:val="20"/>
        </w:rPr>
        <w:t>mean_bayscores_rmse</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bayscores_</w:t>
      </w:r>
      <w:proofErr w:type="gramStart"/>
      <w:r>
        <w:rPr>
          <w:rFonts w:ascii="Courier New"/>
          <w:sz w:val="20"/>
        </w:rPr>
        <w:t>rmse</w:t>
      </w:r>
      <w:r>
        <w:rPr>
          <w:rFonts w:ascii="Courier New"/>
          <w:b/>
          <w:color w:val="CE5C00"/>
          <w:sz w:val="20"/>
        </w:rPr>
        <w:t>.</w:t>
      </w:r>
      <w:r>
        <w:rPr>
          <w:rFonts w:ascii="Courier New"/>
          <w:sz w:val="20"/>
        </w:rPr>
        <w:t>mean</w:t>
      </w:r>
      <w:proofErr w:type="spellEnd"/>
      <w:proofErr w:type="gramEnd"/>
      <w:r>
        <w:rPr>
          <w:rFonts w:ascii="Courier New"/>
          <w:b/>
          <w:sz w:val="20"/>
        </w:rPr>
        <w:t xml:space="preserve">() </w:t>
      </w:r>
      <w:proofErr w:type="spellStart"/>
      <w:r>
        <w:rPr>
          <w:rFonts w:ascii="Courier New"/>
          <w:sz w:val="20"/>
        </w:rPr>
        <w:t>std_bayscores_rmse</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bayscores_rmse</w:t>
      </w:r>
      <w:r>
        <w:rPr>
          <w:rFonts w:ascii="Courier New"/>
          <w:b/>
          <w:color w:val="CE5C00"/>
          <w:sz w:val="20"/>
        </w:rPr>
        <w:t>.</w:t>
      </w:r>
      <w:r>
        <w:rPr>
          <w:rFonts w:ascii="Courier New"/>
          <w:sz w:val="20"/>
        </w:rPr>
        <w:t>std</w:t>
      </w:r>
      <w:proofErr w:type="spellEnd"/>
      <w:r>
        <w:rPr>
          <w:rFonts w:ascii="Courier New"/>
          <w:b/>
          <w:sz w:val="20"/>
        </w:rPr>
        <w:t>(</w:t>
      </w:r>
      <w:proofErr w:type="gramEnd"/>
      <w:r>
        <w:rPr>
          <w:rFonts w:ascii="Courier New"/>
          <w:b/>
          <w:sz w:val="20"/>
        </w:rPr>
        <w:t>)</w:t>
      </w:r>
    </w:p>
    <w:p w14:paraId="6F3A18F3" w14:textId="77777777" w:rsidR="00B9047F" w:rsidRDefault="00B9047F">
      <w:pPr>
        <w:pStyle w:val="BodyText"/>
        <w:spacing w:before="13"/>
        <w:ind w:left="0"/>
        <w:rPr>
          <w:rFonts w:ascii="Courier New"/>
          <w:b/>
          <w:sz w:val="20"/>
        </w:rPr>
      </w:pPr>
    </w:p>
    <w:p w14:paraId="22DC063C" w14:textId="77777777" w:rsidR="00B9047F" w:rsidRDefault="00CD325A">
      <w:pPr>
        <w:spacing w:line="259" w:lineRule="auto"/>
        <w:ind w:left="24"/>
        <w:rPr>
          <w:rFonts w:ascii="Courier New"/>
          <w:b/>
          <w:sz w:val="20"/>
        </w:rPr>
      </w:pPr>
      <w:proofErr w:type="spellStart"/>
      <w:r>
        <w:rPr>
          <w:rFonts w:ascii="Courier New"/>
          <w:sz w:val="20"/>
        </w:rPr>
        <w:t>bayscores_mse</w:t>
      </w:r>
      <w:proofErr w:type="spellEnd"/>
      <w:r>
        <w:rPr>
          <w:rFonts w:ascii="Courier New"/>
          <w:spacing w:val="-9"/>
          <w:sz w:val="20"/>
        </w:rPr>
        <w:t xml:space="preserve"> </w:t>
      </w:r>
      <w:r>
        <w:rPr>
          <w:rFonts w:ascii="Courier New"/>
          <w:b/>
          <w:color w:val="CE5C00"/>
          <w:sz w:val="20"/>
        </w:rPr>
        <w:t>=</w:t>
      </w:r>
      <w:r>
        <w:rPr>
          <w:rFonts w:ascii="Courier New"/>
          <w:b/>
          <w:color w:val="CE5C00"/>
          <w:spacing w:val="-9"/>
          <w:sz w:val="20"/>
        </w:rPr>
        <w:t xml:space="preserve"> </w:t>
      </w:r>
      <w:proofErr w:type="spellStart"/>
      <w:r>
        <w:rPr>
          <w:rFonts w:ascii="Courier New"/>
          <w:sz w:val="20"/>
        </w:rPr>
        <w:t>cross_val_</w:t>
      </w:r>
      <w:proofErr w:type="gramStart"/>
      <w:r>
        <w:rPr>
          <w:rFonts w:ascii="Courier New"/>
          <w:sz w:val="20"/>
        </w:rPr>
        <w:t>score</w:t>
      </w:r>
      <w:proofErr w:type="spellEnd"/>
      <w:r>
        <w:rPr>
          <w:rFonts w:ascii="Courier New"/>
          <w:b/>
          <w:sz w:val="20"/>
        </w:rPr>
        <w:t>(</w:t>
      </w:r>
      <w:proofErr w:type="spellStart"/>
      <w:proofErr w:type="gramEnd"/>
      <w:r>
        <w:rPr>
          <w:rFonts w:ascii="Courier New"/>
          <w:sz w:val="20"/>
        </w:rPr>
        <w:t>bayreg</w:t>
      </w:r>
      <w:proofErr w:type="spellEnd"/>
      <w:r>
        <w:rPr>
          <w:rFonts w:ascii="Courier New"/>
          <w:b/>
          <w:sz w:val="20"/>
        </w:rPr>
        <w:t>,</w:t>
      </w:r>
      <w:r>
        <w:rPr>
          <w:rFonts w:ascii="Courier New"/>
          <w:b/>
          <w:spacing w:val="-9"/>
          <w:sz w:val="20"/>
        </w:rPr>
        <w:t xml:space="preserve"> </w:t>
      </w:r>
      <w:r>
        <w:rPr>
          <w:rFonts w:ascii="Courier New"/>
          <w:sz w:val="20"/>
        </w:rPr>
        <w:t>X_train</w:t>
      </w:r>
      <w:r>
        <w:rPr>
          <w:rFonts w:ascii="Courier New"/>
          <w:b/>
          <w:sz w:val="20"/>
        </w:rPr>
        <w:t>,</w:t>
      </w:r>
      <w:r>
        <w:rPr>
          <w:rFonts w:ascii="Courier New"/>
          <w:b/>
          <w:spacing w:val="-9"/>
          <w:sz w:val="20"/>
        </w:rPr>
        <w:t xml:space="preserve"> </w:t>
      </w:r>
      <w:proofErr w:type="spellStart"/>
      <w:r>
        <w:rPr>
          <w:rFonts w:ascii="Courier New"/>
          <w:sz w:val="20"/>
        </w:rPr>
        <w:t>y_train</w:t>
      </w:r>
      <w:proofErr w:type="spellEnd"/>
      <w:r>
        <w:rPr>
          <w:rFonts w:ascii="Courier New"/>
          <w:b/>
          <w:sz w:val="20"/>
        </w:rPr>
        <w:t xml:space="preserve">, </w:t>
      </w:r>
      <w:r>
        <w:rPr>
          <w:rFonts w:ascii="Courier New"/>
          <w:sz w:val="20"/>
        </w:rPr>
        <w:t>scoring</w:t>
      </w:r>
      <w:r>
        <w:rPr>
          <w:rFonts w:ascii="Courier New"/>
          <w:b/>
          <w:color w:val="CE5C00"/>
          <w:sz w:val="20"/>
        </w:rPr>
        <w:t>=</w:t>
      </w:r>
      <w:r>
        <w:rPr>
          <w:rFonts w:ascii="Courier New"/>
          <w:color w:val="4E9A05"/>
          <w:sz w:val="20"/>
        </w:rPr>
        <w:t>"</w:t>
      </w:r>
      <w:proofErr w:type="spellStart"/>
      <w:r>
        <w:rPr>
          <w:rFonts w:ascii="Courier New"/>
          <w:color w:val="4E9A05"/>
          <w:sz w:val="20"/>
        </w:rPr>
        <w:t>neg_mean_squared_error</w:t>
      </w:r>
      <w:proofErr w:type="spellEnd"/>
      <w:r>
        <w:rPr>
          <w:rFonts w:ascii="Courier New"/>
          <w:color w:val="4E9A05"/>
          <w:sz w:val="20"/>
        </w:rPr>
        <w:t>"</w:t>
      </w:r>
      <w:r>
        <w:rPr>
          <w:rFonts w:ascii="Courier New"/>
          <w:b/>
          <w:sz w:val="20"/>
        </w:rPr>
        <w:t xml:space="preserve">, </w:t>
      </w:r>
      <w:r>
        <w:rPr>
          <w:rFonts w:ascii="Courier New"/>
          <w:sz w:val="20"/>
        </w:rPr>
        <w:t>cv</w:t>
      </w:r>
      <w:r>
        <w:rPr>
          <w:rFonts w:ascii="Courier New"/>
          <w:b/>
          <w:color w:val="CE5C00"/>
          <w:sz w:val="20"/>
        </w:rPr>
        <w:t>=</w:t>
      </w:r>
      <w:r>
        <w:rPr>
          <w:rFonts w:ascii="Courier New"/>
          <w:b/>
          <w:color w:val="0000CF"/>
          <w:sz w:val="20"/>
        </w:rPr>
        <w:t>10</w:t>
      </w:r>
      <w:r>
        <w:rPr>
          <w:rFonts w:ascii="Courier New"/>
          <w:b/>
          <w:sz w:val="20"/>
        </w:rPr>
        <w:t>)</w:t>
      </w:r>
    </w:p>
    <w:p w14:paraId="6DE7EB42" w14:textId="77777777" w:rsidR="00B9047F" w:rsidRDefault="00CD325A">
      <w:pPr>
        <w:spacing w:line="259" w:lineRule="auto"/>
        <w:ind w:left="24" w:right="3533"/>
        <w:rPr>
          <w:rFonts w:ascii="Courier New"/>
          <w:b/>
          <w:sz w:val="20"/>
        </w:rPr>
      </w:pPr>
      <w:proofErr w:type="spellStart"/>
      <w:r>
        <w:rPr>
          <w:rFonts w:ascii="Courier New"/>
          <w:sz w:val="20"/>
        </w:rPr>
        <w:t>bayscores_mse</w:t>
      </w:r>
      <w:proofErr w:type="spellEnd"/>
      <w:r>
        <w:rPr>
          <w:rFonts w:ascii="Courier New"/>
          <w:spacing w:val="-17"/>
          <w:sz w:val="20"/>
        </w:rPr>
        <w:t xml:space="preserve"> </w:t>
      </w:r>
      <w:r>
        <w:rPr>
          <w:rFonts w:ascii="Courier New"/>
          <w:b/>
          <w:color w:val="CE5C00"/>
          <w:sz w:val="20"/>
        </w:rPr>
        <w:t>=</w:t>
      </w:r>
      <w:r>
        <w:rPr>
          <w:rFonts w:ascii="Courier New"/>
          <w:b/>
          <w:color w:val="CE5C00"/>
          <w:spacing w:val="-17"/>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r>
        <w:rPr>
          <w:rFonts w:ascii="Courier New"/>
          <w:b/>
          <w:color w:val="CE5C00"/>
          <w:sz w:val="20"/>
        </w:rPr>
        <w:t>-</w:t>
      </w:r>
      <w:proofErr w:type="spellStart"/>
      <w:r>
        <w:rPr>
          <w:rFonts w:ascii="Courier New"/>
          <w:sz w:val="20"/>
        </w:rPr>
        <w:t>bayscores_mse</w:t>
      </w:r>
      <w:proofErr w:type="spellEnd"/>
      <w:r>
        <w:rPr>
          <w:rFonts w:ascii="Courier New"/>
          <w:b/>
          <w:sz w:val="20"/>
        </w:rPr>
        <w:t xml:space="preserve">) </w:t>
      </w:r>
      <w:proofErr w:type="spellStart"/>
      <w:r>
        <w:rPr>
          <w:rFonts w:ascii="Courier New"/>
          <w:sz w:val="20"/>
        </w:rPr>
        <w:t>mean_bayscores_mse</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bayscores_</w:t>
      </w:r>
      <w:proofErr w:type="gramStart"/>
      <w:r>
        <w:rPr>
          <w:rFonts w:ascii="Courier New"/>
          <w:sz w:val="20"/>
        </w:rPr>
        <w:t>mse</w:t>
      </w:r>
      <w:r>
        <w:rPr>
          <w:rFonts w:ascii="Courier New"/>
          <w:b/>
          <w:color w:val="CE5C00"/>
          <w:sz w:val="20"/>
        </w:rPr>
        <w:t>.</w:t>
      </w:r>
      <w:r>
        <w:rPr>
          <w:rFonts w:ascii="Courier New"/>
          <w:sz w:val="20"/>
        </w:rPr>
        <w:t>mean</w:t>
      </w:r>
      <w:proofErr w:type="spellEnd"/>
      <w:proofErr w:type="gramEnd"/>
      <w:r>
        <w:rPr>
          <w:rFonts w:ascii="Courier New"/>
          <w:b/>
          <w:sz w:val="20"/>
        </w:rPr>
        <w:t xml:space="preserve">() </w:t>
      </w:r>
      <w:proofErr w:type="spellStart"/>
      <w:r>
        <w:rPr>
          <w:rFonts w:ascii="Courier New"/>
          <w:sz w:val="20"/>
        </w:rPr>
        <w:t>std_bayscores_mse</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bayscores_mse</w:t>
      </w:r>
      <w:r>
        <w:rPr>
          <w:rFonts w:ascii="Courier New"/>
          <w:b/>
          <w:color w:val="CE5C00"/>
          <w:sz w:val="20"/>
        </w:rPr>
        <w:t>.</w:t>
      </w:r>
      <w:r>
        <w:rPr>
          <w:rFonts w:ascii="Courier New"/>
          <w:sz w:val="20"/>
        </w:rPr>
        <w:t>std</w:t>
      </w:r>
      <w:proofErr w:type="spellEnd"/>
      <w:r>
        <w:rPr>
          <w:rFonts w:ascii="Courier New"/>
          <w:b/>
          <w:sz w:val="20"/>
        </w:rPr>
        <w:t>(</w:t>
      </w:r>
      <w:proofErr w:type="gramEnd"/>
      <w:r>
        <w:rPr>
          <w:rFonts w:ascii="Courier New"/>
          <w:b/>
          <w:sz w:val="20"/>
        </w:rPr>
        <w:t>)</w:t>
      </w:r>
    </w:p>
    <w:p w14:paraId="75393D68" w14:textId="77777777" w:rsidR="00B9047F" w:rsidRDefault="00B9047F">
      <w:pPr>
        <w:pStyle w:val="BodyText"/>
        <w:spacing w:before="14"/>
        <w:ind w:left="0"/>
        <w:rPr>
          <w:rFonts w:ascii="Courier New"/>
          <w:b/>
          <w:sz w:val="20"/>
        </w:rPr>
      </w:pPr>
    </w:p>
    <w:p w14:paraId="2FF5B77E" w14:textId="77777777" w:rsidR="00B9047F" w:rsidRDefault="00CD325A">
      <w:pPr>
        <w:spacing w:line="259" w:lineRule="auto"/>
        <w:ind w:left="24"/>
        <w:rPr>
          <w:rFonts w:ascii="Courier New"/>
          <w:b/>
          <w:sz w:val="20"/>
        </w:rPr>
      </w:pPr>
      <w:proofErr w:type="spellStart"/>
      <w:r>
        <w:rPr>
          <w:rFonts w:ascii="Courier New"/>
          <w:sz w:val="20"/>
        </w:rPr>
        <w:t>bayscores_mae</w:t>
      </w:r>
      <w:proofErr w:type="spellEnd"/>
      <w:r>
        <w:rPr>
          <w:rFonts w:ascii="Courier New"/>
          <w:spacing w:val="-9"/>
          <w:sz w:val="20"/>
        </w:rPr>
        <w:t xml:space="preserve"> </w:t>
      </w:r>
      <w:r>
        <w:rPr>
          <w:rFonts w:ascii="Courier New"/>
          <w:b/>
          <w:color w:val="CE5C00"/>
          <w:sz w:val="20"/>
        </w:rPr>
        <w:t>=</w:t>
      </w:r>
      <w:r>
        <w:rPr>
          <w:rFonts w:ascii="Courier New"/>
          <w:b/>
          <w:color w:val="CE5C00"/>
          <w:spacing w:val="-9"/>
          <w:sz w:val="20"/>
        </w:rPr>
        <w:t xml:space="preserve"> </w:t>
      </w:r>
      <w:proofErr w:type="spellStart"/>
      <w:r>
        <w:rPr>
          <w:rFonts w:ascii="Courier New"/>
          <w:sz w:val="20"/>
        </w:rPr>
        <w:t>cross_val_</w:t>
      </w:r>
      <w:proofErr w:type="gramStart"/>
      <w:r>
        <w:rPr>
          <w:rFonts w:ascii="Courier New"/>
          <w:sz w:val="20"/>
        </w:rPr>
        <w:t>score</w:t>
      </w:r>
      <w:proofErr w:type="spellEnd"/>
      <w:r>
        <w:rPr>
          <w:rFonts w:ascii="Courier New"/>
          <w:b/>
          <w:sz w:val="20"/>
        </w:rPr>
        <w:t>(</w:t>
      </w:r>
      <w:proofErr w:type="spellStart"/>
      <w:proofErr w:type="gramEnd"/>
      <w:r>
        <w:rPr>
          <w:rFonts w:ascii="Courier New"/>
          <w:sz w:val="20"/>
        </w:rPr>
        <w:t>bayreg</w:t>
      </w:r>
      <w:proofErr w:type="spellEnd"/>
      <w:r>
        <w:rPr>
          <w:rFonts w:ascii="Courier New"/>
          <w:b/>
          <w:sz w:val="20"/>
        </w:rPr>
        <w:t>,</w:t>
      </w:r>
      <w:r>
        <w:rPr>
          <w:rFonts w:ascii="Courier New"/>
          <w:b/>
          <w:spacing w:val="-9"/>
          <w:sz w:val="20"/>
        </w:rPr>
        <w:t xml:space="preserve"> </w:t>
      </w:r>
      <w:r>
        <w:rPr>
          <w:rFonts w:ascii="Courier New"/>
          <w:sz w:val="20"/>
        </w:rPr>
        <w:t>X_train</w:t>
      </w:r>
      <w:r>
        <w:rPr>
          <w:rFonts w:ascii="Courier New"/>
          <w:b/>
          <w:sz w:val="20"/>
        </w:rPr>
        <w:t>,</w:t>
      </w:r>
      <w:r>
        <w:rPr>
          <w:rFonts w:ascii="Courier New"/>
          <w:b/>
          <w:spacing w:val="-9"/>
          <w:sz w:val="20"/>
        </w:rPr>
        <w:t xml:space="preserve"> </w:t>
      </w:r>
      <w:proofErr w:type="spellStart"/>
      <w:r>
        <w:rPr>
          <w:rFonts w:ascii="Courier New"/>
          <w:sz w:val="20"/>
        </w:rPr>
        <w:t>y_train</w:t>
      </w:r>
      <w:proofErr w:type="spellEnd"/>
      <w:r>
        <w:rPr>
          <w:rFonts w:ascii="Courier New"/>
          <w:b/>
          <w:sz w:val="20"/>
        </w:rPr>
        <w:t xml:space="preserve">, </w:t>
      </w:r>
      <w:r>
        <w:rPr>
          <w:rFonts w:ascii="Courier New"/>
          <w:sz w:val="20"/>
        </w:rPr>
        <w:t>scoring</w:t>
      </w:r>
      <w:r>
        <w:rPr>
          <w:rFonts w:ascii="Courier New"/>
          <w:b/>
          <w:color w:val="CE5C00"/>
          <w:sz w:val="20"/>
        </w:rPr>
        <w:t>=</w:t>
      </w:r>
      <w:r>
        <w:rPr>
          <w:rFonts w:ascii="Courier New"/>
          <w:color w:val="4E9A05"/>
          <w:sz w:val="20"/>
        </w:rPr>
        <w:t>"</w:t>
      </w:r>
      <w:proofErr w:type="spellStart"/>
      <w:r>
        <w:rPr>
          <w:rFonts w:ascii="Courier New"/>
          <w:color w:val="4E9A05"/>
          <w:sz w:val="20"/>
        </w:rPr>
        <w:t>neg_mean_absolute_error</w:t>
      </w:r>
      <w:proofErr w:type="spellEnd"/>
      <w:r>
        <w:rPr>
          <w:rFonts w:ascii="Courier New"/>
          <w:color w:val="4E9A05"/>
          <w:sz w:val="20"/>
        </w:rPr>
        <w:t>"</w:t>
      </w:r>
      <w:r>
        <w:rPr>
          <w:rFonts w:ascii="Courier New"/>
          <w:b/>
          <w:sz w:val="20"/>
        </w:rPr>
        <w:t xml:space="preserve">, </w:t>
      </w:r>
      <w:r>
        <w:rPr>
          <w:rFonts w:ascii="Courier New"/>
          <w:sz w:val="20"/>
        </w:rPr>
        <w:t>cv</w:t>
      </w:r>
      <w:r>
        <w:rPr>
          <w:rFonts w:ascii="Courier New"/>
          <w:b/>
          <w:color w:val="CE5C00"/>
          <w:sz w:val="20"/>
        </w:rPr>
        <w:t>=</w:t>
      </w:r>
      <w:r>
        <w:rPr>
          <w:rFonts w:ascii="Courier New"/>
          <w:b/>
          <w:color w:val="0000CF"/>
          <w:sz w:val="20"/>
        </w:rPr>
        <w:t>10</w:t>
      </w:r>
      <w:r>
        <w:rPr>
          <w:rFonts w:ascii="Courier New"/>
          <w:b/>
          <w:sz w:val="20"/>
        </w:rPr>
        <w:t>)</w:t>
      </w:r>
    </w:p>
    <w:p w14:paraId="008D283B" w14:textId="77777777" w:rsidR="00B9047F" w:rsidRDefault="00CD325A">
      <w:pPr>
        <w:spacing w:line="259" w:lineRule="auto"/>
        <w:ind w:left="24" w:right="3533"/>
        <w:rPr>
          <w:rFonts w:ascii="Courier New"/>
          <w:b/>
          <w:sz w:val="20"/>
        </w:rPr>
      </w:pPr>
      <w:proofErr w:type="spellStart"/>
      <w:r>
        <w:rPr>
          <w:rFonts w:ascii="Courier New"/>
          <w:sz w:val="20"/>
        </w:rPr>
        <w:t>bayscores_mae</w:t>
      </w:r>
      <w:proofErr w:type="spellEnd"/>
      <w:r>
        <w:rPr>
          <w:rFonts w:ascii="Courier New"/>
          <w:spacing w:val="-17"/>
          <w:sz w:val="20"/>
        </w:rPr>
        <w:t xml:space="preserve"> </w:t>
      </w:r>
      <w:r>
        <w:rPr>
          <w:rFonts w:ascii="Courier New"/>
          <w:b/>
          <w:color w:val="CE5C00"/>
          <w:sz w:val="20"/>
        </w:rPr>
        <w:t>=</w:t>
      </w:r>
      <w:r>
        <w:rPr>
          <w:rFonts w:ascii="Courier New"/>
          <w:b/>
          <w:color w:val="CE5C00"/>
          <w:spacing w:val="-17"/>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r>
        <w:rPr>
          <w:rFonts w:ascii="Courier New"/>
          <w:b/>
          <w:color w:val="CE5C00"/>
          <w:sz w:val="20"/>
        </w:rPr>
        <w:t>-</w:t>
      </w:r>
      <w:proofErr w:type="spellStart"/>
      <w:r>
        <w:rPr>
          <w:rFonts w:ascii="Courier New"/>
          <w:sz w:val="20"/>
        </w:rPr>
        <w:t>bayscores_mae</w:t>
      </w:r>
      <w:proofErr w:type="spellEnd"/>
      <w:r>
        <w:rPr>
          <w:rFonts w:ascii="Courier New"/>
          <w:b/>
          <w:sz w:val="20"/>
        </w:rPr>
        <w:t xml:space="preserve">) </w:t>
      </w:r>
      <w:proofErr w:type="spellStart"/>
      <w:r>
        <w:rPr>
          <w:rFonts w:ascii="Courier New"/>
          <w:sz w:val="20"/>
        </w:rPr>
        <w:t>mean_bayscores_mae</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bayscores_</w:t>
      </w:r>
      <w:proofErr w:type="gramStart"/>
      <w:r>
        <w:rPr>
          <w:rFonts w:ascii="Courier New"/>
          <w:sz w:val="20"/>
        </w:rPr>
        <w:t>mae</w:t>
      </w:r>
      <w:r>
        <w:rPr>
          <w:rFonts w:ascii="Courier New"/>
          <w:b/>
          <w:color w:val="CE5C00"/>
          <w:sz w:val="20"/>
        </w:rPr>
        <w:t>.</w:t>
      </w:r>
      <w:r>
        <w:rPr>
          <w:rFonts w:ascii="Courier New"/>
          <w:sz w:val="20"/>
        </w:rPr>
        <w:t>mean</w:t>
      </w:r>
      <w:proofErr w:type="spellEnd"/>
      <w:proofErr w:type="gramEnd"/>
      <w:r>
        <w:rPr>
          <w:rFonts w:ascii="Courier New"/>
          <w:b/>
          <w:sz w:val="20"/>
        </w:rPr>
        <w:t xml:space="preserve">() </w:t>
      </w:r>
      <w:proofErr w:type="spellStart"/>
      <w:r>
        <w:rPr>
          <w:rFonts w:ascii="Courier New"/>
          <w:sz w:val="20"/>
        </w:rPr>
        <w:t>std_bayscores_mae</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bayscores_mae</w:t>
      </w:r>
      <w:r>
        <w:rPr>
          <w:rFonts w:ascii="Courier New"/>
          <w:b/>
          <w:color w:val="CE5C00"/>
          <w:sz w:val="20"/>
        </w:rPr>
        <w:t>.</w:t>
      </w:r>
      <w:r>
        <w:rPr>
          <w:rFonts w:ascii="Courier New"/>
          <w:sz w:val="20"/>
        </w:rPr>
        <w:t>std</w:t>
      </w:r>
      <w:proofErr w:type="spellEnd"/>
      <w:r>
        <w:rPr>
          <w:rFonts w:ascii="Courier New"/>
          <w:b/>
          <w:sz w:val="20"/>
        </w:rPr>
        <w:t>(</w:t>
      </w:r>
      <w:proofErr w:type="gramEnd"/>
      <w:r>
        <w:rPr>
          <w:rFonts w:ascii="Courier New"/>
          <w:b/>
          <w:sz w:val="20"/>
        </w:rPr>
        <w:t>)</w:t>
      </w:r>
    </w:p>
    <w:p w14:paraId="424D0F8A" w14:textId="77777777" w:rsidR="00B9047F" w:rsidRDefault="00B9047F">
      <w:pPr>
        <w:pStyle w:val="BodyText"/>
        <w:spacing w:before="13"/>
        <w:ind w:left="0"/>
        <w:rPr>
          <w:rFonts w:ascii="Courier New"/>
          <w:b/>
          <w:sz w:val="20"/>
        </w:rPr>
      </w:pPr>
    </w:p>
    <w:p w14:paraId="2159EC24" w14:textId="77777777" w:rsidR="00B9047F" w:rsidRDefault="00CD325A">
      <w:pPr>
        <w:spacing w:line="259" w:lineRule="auto"/>
        <w:ind w:left="24" w:right="595"/>
        <w:rPr>
          <w:rFonts w:ascii="Courier New"/>
          <w:b/>
          <w:sz w:val="20"/>
        </w:rPr>
      </w:pPr>
      <w:r>
        <w:rPr>
          <w:rFonts w:ascii="Courier New"/>
          <w:sz w:val="20"/>
        </w:rPr>
        <w:t>bayscores_r2</w:t>
      </w:r>
      <w:r>
        <w:rPr>
          <w:rFonts w:ascii="Courier New"/>
          <w:spacing w:val="-7"/>
          <w:sz w:val="20"/>
        </w:rPr>
        <w:t xml:space="preserve"> </w:t>
      </w:r>
      <w:r>
        <w:rPr>
          <w:rFonts w:ascii="Courier New"/>
          <w:b/>
          <w:color w:val="CE5C00"/>
          <w:sz w:val="20"/>
        </w:rPr>
        <w:t>=</w:t>
      </w:r>
      <w:r>
        <w:rPr>
          <w:rFonts w:ascii="Courier New"/>
          <w:b/>
          <w:color w:val="CE5C00"/>
          <w:spacing w:val="-7"/>
          <w:sz w:val="20"/>
        </w:rPr>
        <w:t xml:space="preserve"> </w:t>
      </w:r>
      <w:proofErr w:type="spellStart"/>
      <w:r>
        <w:rPr>
          <w:rFonts w:ascii="Courier New"/>
          <w:sz w:val="20"/>
        </w:rPr>
        <w:t>cross_val_</w:t>
      </w:r>
      <w:proofErr w:type="gramStart"/>
      <w:r>
        <w:rPr>
          <w:rFonts w:ascii="Courier New"/>
          <w:sz w:val="20"/>
        </w:rPr>
        <w:t>score</w:t>
      </w:r>
      <w:proofErr w:type="spellEnd"/>
      <w:r>
        <w:rPr>
          <w:rFonts w:ascii="Courier New"/>
          <w:b/>
          <w:sz w:val="20"/>
        </w:rPr>
        <w:t>(</w:t>
      </w:r>
      <w:proofErr w:type="spellStart"/>
      <w:proofErr w:type="gramEnd"/>
      <w:r>
        <w:rPr>
          <w:rFonts w:ascii="Courier New"/>
          <w:sz w:val="20"/>
        </w:rPr>
        <w:t>bayreg</w:t>
      </w:r>
      <w:proofErr w:type="spellEnd"/>
      <w:r>
        <w:rPr>
          <w:rFonts w:ascii="Courier New"/>
          <w:b/>
          <w:sz w:val="20"/>
        </w:rPr>
        <w:t>,</w:t>
      </w:r>
      <w:r>
        <w:rPr>
          <w:rFonts w:ascii="Courier New"/>
          <w:b/>
          <w:spacing w:val="-7"/>
          <w:sz w:val="20"/>
        </w:rPr>
        <w:t xml:space="preserve"> </w:t>
      </w:r>
      <w:r>
        <w:rPr>
          <w:rFonts w:ascii="Courier New"/>
          <w:sz w:val="20"/>
        </w:rPr>
        <w:t>X_train</w:t>
      </w:r>
      <w:r>
        <w:rPr>
          <w:rFonts w:ascii="Courier New"/>
          <w:b/>
          <w:sz w:val="20"/>
        </w:rPr>
        <w:t>,</w:t>
      </w:r>
      <w:r>
        <w:rPr>
          <w:rFonts w:ascii="Courier New"/>
          <w:b/>
          <w:spacing w:val="-7"/>
          <w:sz w:val="20"/>
        </w:rPr>
        <w:t xml:space="preserve"> </w:t>
      </w:r>
      <w:proofErr w:type="spellStart"/>
      <w:r>
        <w:rPr>
          <w:rFonts w:ascii="Courier New"/>
          <w:sz w:val="20"/>
        </w:rPr>
        <w:t>y_train</w:t>
      </w:r>
      <w:proofErr w:type="spellEnd"/>
      <w:r>
        <w:rPr>
          <w:rFonts w:ascii="Courier New"/>
          <w:b/>
          <w:sz w:val="20"/>
        </w:rPr>
        <w:t>,</w:t>
      </w:r>
      <w:r>
        <w:rPr>
          <w:rFonts w:ascii="Courier New"/>
          <w:b/>
          <w:spacing w:val="-7"/>
          <w:sz w:val="20"/>
        </w:rPr>
        <w:t xml:space="preserve"> </w:t>
      </w:r>
      <w:r>
        <w:rPr>
          <w:rFonts w:ascii="Courier New"/>
          <w:sz w:val="20"/>
        </w:rPr>
        <w:t>scoring</w:t>
      </w:r>
      <w:r>
        <w:rPr>
          <w:rFonts w:ascii="Courier New"/>
          <w:b/>
          <w:color w:val="CE5C00"/>
          <w:sz w:val="20"/>
        </w:rPr>
        <w:t>=</w:t>
      </w:r>
      <w:r>
        <w:rPr>
          <w:rFonts w:ascii="Courier New"/>
          <w:color w:val="4E9A05"/>
          <w:sz w:val="20"/>
        </w:rPr>
        <w:t>"r2"</w:t>
      </w:r>
      <w:r>
        <w:rPr>
          <w:rFonts w:ascii="Courier New"/>
          <w:b/>
          <w:sz w:val="20"/>
        </w:rPr>
        <w:t xml:space="preserve">, </w:t>
      </w:r>
      <w:r>
        <w:rPr>
          <w:rFonts w:ascii="Courier New"/>
          <w:spacing w:val="-2"/>
          <w:sz w:val="20"/>
        </w:rPr>
        <w:t>cv</w:t>
      </w:r>
      <w:r>
        <w:rPr>
          <w:rFonts w:ascii="Courier New"/>
          <w:b/>
          <w:color w:val="CE5C00"/>
          <w:spacing w:val="-2"/>
          <w:sz w:val="20"/>
        </w:rPr>
        <w:t>=</w:t>
      </w:r>
      <w:r>
        <w:rPr>
          <w:rFonts w:ascii="Courier New"/>
          <w:b/>
          <w:color w:val="0000CF"/>
          <w:spacing w:val="-2"/>
          <w:sz w:val="20"/>
        </w:rPr>
        <w:t>10</w:t>
      </w:r>
      <w:r>
        <w:rPr>
          <w:rFonts w:ascii="Courier New"/>
          <w:b/>
          <w:spacing w:val="-2"/>
          <w:sz w:val="20"/>
        </w:rPr>
        <w:t>)</w:t>
      </w:r>
    </w:p>
    <w:p w14:paraId="11C4D934" w14:textId="77777777" w:rsidR="00B9047F" w:rsidRDefault="00CD325A">
      <w:pPr>
        <w:spacing w:line="259" w:lineRule="auto"/>
        <w:ind w:left="24" w:right="3533"/>
        <w:rPr>
          <w:rFonts w:ascii="Courier New"/>
          <w:b/>
          <w:sz w:val="20"/>
        </w:rPr>
      </w:pPr>
      <w:r>
        <w:rPr>
          <w:rFonts w:ascii="Courier New"/>
          <w:sz w:val="20"/>
        </w:rPr>
        <w:t>bayscores_r2</w:t>
      </w:r>
      <w:r>
        <w:rPr>
          <w:rFonts w:ascii="Courier New"/>
          <w:spacing w:val="-17"/>
          <w:sz w:val="20"/>
        </w:rPr>
        <w:t xml:space="preserve"> </w:t>
      </w:r>
      <w:r>
        <w:rPr>
          <w:rFonts w:ascii="Courier New"/>
          <w:b/>
          <w:color w:val="CE5C00"/>
          <w:sz w:val="20"/>
        </w:rPr>
        <w:t>=</w:t>
      </w:r>
      <w:r>
        <w:rPr>
          <w:rFonts w:ascii="Courier New"/>
          <w:b/>
          <w:color w:val="CE5C00"/>
          <w:spacing w:val="-17"/>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r>
        <w:rPr>
          <w:rFonts w:ascii="Courier New"/>
          <w:sz w:val="20"/>
        </w:rPr>
        <w:t>bayscores_r2</w:t>
      </w:r>
      <w:r>
        <w:rPr>
          <w:rFonts w:ascii="Courier New"/>
          <w:b/>
          <w:sz w:val="20"/>
        </w:rPr>
        <w:t xml:space="preserve">) </w:t>
      </w:r>
      <w:r>
        <w:rPr>
          <w:rFonts w:ascii="Courier New"/>
          <w:sz w:val="20"/>
        </w:rPr>
        <w:t xml:space="preserve">mean_bayscores_r2 </w:t>
      </w:r>
      <w:r>
        <w:rPr>
          <w:rFonts w:ascii="Courier New"/>
          <w:b/>
          <w:color w:val="CE5C00"/>
          <w:sz w:val="20"/>
        </w:rPr>
        <w:t xml:space="preserve">= </w:t>
      </w:r>
      <w:r>
        <w:rPr>
          <w:rFonts w:ascii="Courier New"/>
          <w:sz w:val="20"/>
        </w:rPr>
        <w:t>bayscores_r</w:t>
      </w:r>
      <w:proofErr w:type="gramStart"/>
      <w:r>
        <w:rPr>
          <w:rFonts w:ascii="Courier New"/>
          <w:sz w:val="20"/>
        </w:rPr>
        <w:t>2</w:t>
      </w:r>
      <w:r>
        <w:rPr>
          <w:rFonts w:ascii="Courier New"/>
          <w:b/>
          <w:color w:val="CE5C00"/>
          <w:sz w:val="20"/>
        </w:rPr>
        <w:t>.</w:t>
      </w:r>
      <w:r>
        <w:rPr>
          <w:rFonts w:ascii="Courier New"/>
          <w:sz w:val="20"/>
        </w:rPr>
        <w:t>mean</w:t>
      </w:r>
      <w:proofErr w:type="gramEnd"/>
      <w:r>
        <w:rPr>
          <w:rFonts w:ascii="Courier New"/>
          <w:b/>
          <w:sz w:val="20"/>
        </w:rPr>
        <w:t xml:space="preserve">() </w:t>
      </w:r>
      <w:r>
        <w:rPr>
          <w:rFonts w:ascii="Courier New"/>
          <w:sz w:val="20"/>
        </w:rPr>
        <w:t xml:space="preserve">std_bayscores_r2 </w:t>
      </w:r>
      <w:r>
        <w:rPr>
          <w:rFonts w:ascii="Courier New"/>
          <w:b/>
          <w:color w:val="CE5C00"/>
          <w:sz w:val="20"/>
        </w:rPr>
        <w:t xml:space="preserve">= </w:t>
      </w:r>
      <w:proofErr w:type="gramStart"/>
      <w:r>
        <w:rPr>
          <w:rFonts w:ascii="Courier New"/>
          <w:sz w:val="20"/>
        </w:rPr>
        <w:t>bayscores_r2</w:t>
      </w:r>
      <w:r>
        <w:rPr>
          <w:rFonts w:ascii="Courier New"/>
          <w:b/>
          <w:color w:val="CE5C00"/>
          <w:sz w:val="20"/>
        </w:rPr>
        <w:t>.</w:t>
      </w:r>
      <w:r>
        <w:rPr>
          <w:rFonts w:ascii="Courier New"/>
          <w:sz w:val="20"/>
        </w:rPr>
        <w:t>std</w:t>
      </w:r>
      <w:r>
        <w:rPr>
          <w:rFonts w:ascii="Courier New"/>
          <w:b/>
          <w:sz w:val="20"/>
        </w:rPr>
        <w:t>(</w:t>
      </w:r>
      <w:proofErr w:type="gramEnd"/>
      <w:r>
        <w:rPr>
          <w:rFonts w:ascii="Courier New"/>
          <w:b/>
          <w:sz w:val="20"/>
        </w:rPr>
        <w:t>)</w:t>
      </w:r>
    </w:p>
    <w:p w14:paraId="47CD553D" w14:textId="77777777" w:rsidR="00B9047F" w:rsidRDefault="00B9047F">
      <w:pPr>
        <w:pStyle w:val="BodyText"/>
        <w:spacing w:before="13"/>
        <w:ind w:left="0"/>
        <w:rPr>
          <w:rFonts w:ascii="Courier New"/>
          <w:b/>
          <w:sz w:val="20"/>
        </w:rPr>
      </w:pPr>
    </w:p>
    <w:p w14:paraId="2B4BEB97" w14:textId="77777777" w:rsidR="00B9047F" w:rsidRDefault="00CD325A">
      <w:pPr>
        <w:spacing w:before="1" w:line="259" w:lineRule="auto"/>
        <w:ind w:left="24"/>
        <w:rPr>
          <w:rFonts w:ascii="Courier New"/>
          <w:b/>
          <w:sz w:val="20"/>
        </w:rPr>
      </w:pPr>
      <w:proofErr w:type="spellStart"/>
      <w:r>
        <w:rPr>
          <w:rFonts w:ascii="Courier New"/>
          <w:sz w:val="20"/>
        </w:rPr>
        <w:t>bayscores_variance</w:t>
      </w:r>
      <w:proofErr w:type="spellEnd"/>
      <w:r>
        <w:rPr>
          <w:rFonts w:ascii="Courier New"/>
          <w:spacing w:val="-9"/>
          <w:sz w:val="20"/>
        </w:rPr>
        <w:t xml:space="preserve"> </w:t>
      </w:r>
      <w:r>
        <w:rPr>
          <w:rFonts w:ascii="Courier New"/>
          <w:b/>
          <w:color w:val="CE5C00"/>
          <w:sz w:val="20"/>
        </w:rPr>
        <w:t>=</w:t>
      </w:r>
      <w:r>
        <w:rPr>
          <w:rFonts w:ascii="Courier New"/>
          <w:b/>
          <w:color w:val="CE5C00"/>
          <w:spacing w:val="-9"/>
          <w:sz w:val="20"/>
        </w:rPr>
        <w:t xml:space="preserve"> </w:t>
      </w:r>
      <w:proofErr w:type="spellStart"/>
      <w:r>
        <w:rPr>
          <w:rFonts w:ascii="Courier New"/>
          <w:sz w:val="20"/>
        </w:rPr>
        <w:t>cross_val_</w:t>
      </w:r>
      <w:proofErr w:type="gramStart"/>
      <w:r>
        <w:rPr>
          <w:rFonts w:ascii="Courier New"/>
          <w:sz w:val="20"/>
        </w:rPr>
        <w:t>score</w:t>
      </w:r>
      <w:proofErr w:type="spellEnd"/>
      <w:r>
        <w:rPr>
          <w:rFonts w:ascii="Courier New"/>
          <w:b/>
          <w:sz w:val="20"/>
        </w:rPr>
        <w:t>(</w:t>
      </w:r>
      <w:proofErr w:type="spellStart"/>
      <w:proofErr w:type="gramEnd"/>
      <w:r>
        <w:rPr>
          <w:rFonts w:ascii="Courier New"/>
          <w:sz w:val="20"/>
        </w:rPr>
        <w:t>bayreg</w:t>
      </w:r>
      <w:proofErr w:type="spellEnd"/>
      <w:r>
        <w:rPr>
          <w:rFonts w:ascii="Courier New"/>
          <w:b/>
          <w:sz w:val="20"/>
        </w:rPr>
        <w:t>,</w:t>
      </w:r>
      <w:r>
        <w:rPr>
          <w:rFonts w:ascii="Courier New"/>
          <w:b/>
          <w:spacing w:val="-9"/>
          <w:sz w:val="20"/>
        </w:rPr>
        <w:t xml:space="preserve"> </w:t>
      </w:r>
      <w:r>
        <w:rPr>
          <w:rFonts w:ascii="Courier New"/>
          <w:sz w:val="20"/>
        </w:rPr>
        <w:t>X_train</w:t>
      </w:r>
      <w:r>
        <w:rPr>
          <w:rFonts w:ascii="Courier New"/>
          <w:b/>
          <w:sz w:val="20"/>
        </w:rPr>
        <w:t>,</w:t>
      </w:r>
      <w:r>
        <w:rPr>
          <w:rFonts w:ascii="Courier New"/>
          <w:b/>
          <w:spacing w:val="-9"/>
          <w:sz w:val="20"/>
        </w:rPr>
        <w:t xml:space="preserve"> </w:t>
      </w:r>
      <w:proofErr w:type="spellStart"/>
      <w:r>
        <w:rPr>
          <w:rFonts w:ascii="Courier New"/>
          <w:sz w:val="20"/>
        </w:rPr>
        <w:t>y_train</w:t>
      </w:r>
      <w:proofErr w:type="spellEnd"/>
      <w:r>
        <w:rPr>
          <w:rFonts w:ascii="Courier New"/>
          <w:b/>
          <w:sz w:val="20"/>
        </w:rPr>
        <w:t xml:space="preserve">, </w:t>
      </w:r>
      <w:r>
        <w:rPr>
          <w:rFonts w:ascii="Courier New"/>
          <w:sz w:val="20"/>
        </w:rPr>
        <w:t>scoring</w:t>
      </w:r>
      <w:r>
        <w:rPr>
          <w:rFonts w:ascii="Courier New"/>
          <w:b/>
          <w:color w:val="CE5C00"/>
          <w:sz w:val="20"/>
        </w:rPr>
        <w:t>=</w:t>
      </w:r>
      <w:r>
        <w:rPr>
          <w:rFonts w:ascii="Courier New"/>
          <w:color w:val="4E9A05"/>
          <w:sz w:val="20"/>
        </w:rPr>
        <w:t>"</w:t>
      </w:r>
      <w:proofErr w:type="spellStart"/>
      <w:r>
        <w:rPr>
          <w:rFonts w:ascii="Courier New"/>
          <w:color w:val="4E9A05"/>
          <w:sz w:val="20"/>
        </w:rPr>
        <w:t>explained_variance</w:t>
      </w:r>
      <w:proofErr w:type="spellEnd"/>
      <w:r>
        <w:rPr>
          <w:rFonts w:ascii="Courier New"/>
          <w:color w:val="4E9A05"/>
          <w:sz w:val="20"/>
        </w:rPr>
        <w:t>"</w:t>
      </w:r>
      <w:r>
        <w:rPr>
          <w:rFonts w:ascii="Courier New"/>
          <w:b/>
          <w:sz w:val="20"/>
        </w:rPr>
        <w:t xml:space="preserve">, </w:t>
      </w:r>
      <w:r>
        <w:rPr>
          <w:rFonts w:ascii="Courier New"/>
          <w:sz w:val="20"/>
        </w:rPr>
        <w:t>cv</w:t>
      </w:r>
      <w:r>
        <w:rPr>
          <w:rFonts w:ascii="Courier New"/>
          <w:b/>
          <w:color w:val="CE5C00"/>
          <w:sz w:val="20"/>
        </w:rPr>
        <w:t>=</w:t>
      </w:r>
      <w:r>
        <w:rPr>
          <w:rFonts w:ascii="Courier New"/>
          <w:b/>
          <w:color w:val="0000CF"/>
          <w:sz w:val="20"/>
        </w:rPr>
        <w:t>10</w:t>
      </w:r>
      <w:r>
        <w:rPr>
          <w:rFonts w:ascii="Courier New"/>
          <w:b/>
          <w:sz w:val="20"/>
        </w:rPr>
        <w:t>)</w:t>
      </w:r>
    </w:p>
    <w:p w14:paraId="1A99BEF3" w14:textId="77777777" w:rsidR="00B9047F" w:rsidRDefault="00CD325A">
      <w:pPr>
        <w:spacing w:line="256" w:lineRule="auto"/>
        <w:ind w:left="24" w:right="1871"/>
        <w:rPr>
          <w:rFonts w:ascii="Courier New"/>
          <w:b/>
          <w:sz w:val="20"/>
        </w:rPr>
      </w:pPr>
      <w:proofErr w:type="spellStart"/>
      <w:r>
        <w:rPr>
          <w:rFonts w:ascii="Courier New"/>
          <w:sz w:val="20"/>
        </w:rPr>
        <w:t>bayscores_variance</w:t>
      </w:r>
      <w:proofErr w:type="spellEnd"/>
      <w:r>
        <w:rPr>
          <w:rFonts w:ascii="Courier New"/>
          <w:spacing w:val="-17"/>
          <w:sz w:val="20"/>
        </w:rPr>
        <w:t xml:space="preserve"> </w:t>
      </w:r>
      <w:r>
        <w:rPr>
          <w:rFonts w:ascii="Courier New"/>
          <w:b/>
          <w:color w:val="CE5C00"/>
          <w:sz w:val="20"/>
        </w:rPr>
        <w:t>=</w:t>
      </w:r>
      <w:r>
        <w:rPr>
          <w:rFonts w:ascii="Courier New"/>
          <w:b/>
          <w:color w:val="CE5C00"/>
          <w:spacing w:val="-17"/>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proofErr w:type="spellStart"/>
      <w:r>
        <w:rPr>
          <w:rFonts w:ascii="Courier New"/>
          <w:sz w:val="20"/>
        </w:rPr>
        <w:t>bayscores_variance</w:t>
      </w:r>
      <w:proofErr w:type="spellEnd"/>
      <w:r>
        <w:rPr>
          <w:rFonts w:ascii="Courier New"/>
          <w:b/>
          <w:sz w:val="20"/>
        </w:rPr>
        <w:t xml:space="preserve">) </w:t>
      </w:r>
      <w:proofErr w:type="spellStart"/>
      <w:r>
        <w:rPr>
          <w:rFonts w:ascii="Courier New"/>
          <w:sz w:val="20"/>
        </w:rPr>
        <w:t>mean_bayscores_variance</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bayscores_</w:t>
      </w:r>
      <w:proofErr w:type="gramStart"/>
      <w:r>
        <w:rPr>
          <w:rFonts w:ascii="Courier New"/>
          <w:sz w:val="20"/>
        </w:rPr>
        <w:t>variance</w:t>
      </w:r>
      <w:r>
        <w:rPr>
          <w:rFonts w:ascii="Courier New"/>
          <w:b/>
          <w:color w:val="CE5C00"/>
          <w:sz w:val="20"/>
        </w:rPr>
        <w:t>.</w:t>
      </w:r>
      <w:r>
        <w:rPr>
          <w:rFonts w:ascii="Courier New"/>
          <w:sz w:val="20"/>
        </w:rPr>
        <w:t>mean</w:t>
      </w:r>
      <w:proofErr w:type="spellEnd"/>
      <w:proofErr w:type="gramEnd"/>
      <w:r>
        <w:rPr>
          <w:rFonts w:ascii="Courier New"/>
          <w:b/>
          <w:sz w:val="20"/>
        </w:rPr>
        <w:t xml:space="preserve">() </w:t>
      </w:r>
      <w:proofErr w:type="spellStart"/>
      <w:r>
        <w:rPr>
          <w:rFonts w:ascii="Courier New"/>
          <w:sz w:val="20"/>
        </w:rPr>
        <w:t>std_bayscores_variance</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bayscores_variance</w:t>
      </w:r>
      <w:r>
        <w:rPr>
          <w:rFonts w:ascii="Courier New"/>
          <w:b/>
          <w:color w:val="CE5C00"/>
          <w:sz w:val="20"/>
        </w:rPr>
        <w:t>.</w:t>
      </w:r>
      <w:r>
        <w:rPr>
          <w:rFonts w:ascii="Courier New"/>
          <w:sz w:val="20"/>
        </w:rPr>
        <w:t>std</w:t>
      </w:r>
      <w:proofErr w:type="spellEnd"/>
      <w:r>
        <w:rPr>
          <w:rFonts w:ascii="Courier New"/>
          <w:b/>
          <w:sz w:val="20"/>
        </w:rPr>
        <w:t>(</w:t>
      </w:r>
      <w:proofErr w:type="gramEnd"/>
      <w:r>
        <w:rPr>
          <w:rFonts w:ascii="Courier New"/>
          <w:b/>
          <w:sz w:val="20"/>
        </w:rPr>
        <w:t>)</w:t>
      </w:r>
    </w:p>
    <w:p w14:paraId="173F2182" w14:textId="77777777" w:rsidR="00B9047F" w:rsidRDefault="00B9047F">
      <w:pPr>
        <w:pStyle w:val="BodyText"/>
        <w:spacing w:before="20"/>
        <w:ind w:left="0"/>
        <w:rPr>
          <w:rFonts w:ascii="Courier New"/>
          <w:b/>
          <w:sz w:val="20"/>
        </w:rPr>
      </w:pPr>
    </w:p>
    <w:p w14:paraId="6BF538AA" w14:textId="77777777" w:rsidR="00B9047F" w:rsidRDefault="00CD325A">
      <w:pPr>
        <w:ind w:left="24"/>
        <w:rPr>
          <w:rFonts w:ascii="Courier New"/>
          <w:i/>
          <w:sz w:val="20"/>
        </w:rPr>
      </w:pPr>
      <w:r>
        <w:rPr>
          <w:rFonts w:ascii="Courier New"/>
          <w:i/>
          <w:color w:val="8F5801"/>
          <w:sz w:val="20"/>
        </w:rPr>
        <w:t>#To</w:t>
      </w:r>
      <w:r>
        <w:rPr>
          <w:rFonts w:ascii="Courier New"/>
          <w:i/>
          <w:color w:val="8F5801"/>
          <w:spacing w:val="-6"/>
          <w:sz w:val="20"/>
        </w:rPr>
        <w:t xml:space="preserve"> </w:t>
      </w:r>
      <w:r>
        <w:rPr>
          <w:rFonts w:ascii="Courier New"/>
          <w:i/>
          <w:color w:val="8F5801"/>
          <w:sz w:val="20"/>
        </w:rPr>
        <w:t>compile</w:t>
      </w:r>
      <w:r>
        <w:rPr>
          <w:rFonts w:ascii="Courier New"/>
          <w:i/>
          <w:color w:val="8F5801"/>
          <w:spacing w:val="-5"/>
          <w:sz w:val="20"/>
        </w:rPr>
        <w:t xml:space="preserve"> </w:t>
      </w:r>
      <w:r>
        <w:rPr>
          <w:rFonts w:ascii="Courier New"/>
          <w:i/>
          <w:color w:val="8F5801"/>
          <w:sz w:val="20"/>
        </w:rPr>
        <w:t>the</w:t>
      </w:r>
      <w:r>
        <w:rPr>
          <w:rFonts w:ascii="Courier New"/>
          <w:i/>
          <w:color w:val="8F5801"/>
          <w:spacing w:val="-5"/>
          <w:sz w:val="20"/>
        </w:rPr>
        <w:t xml:space="preserve"> </w:t>
      </w:r>
      <w:r>
        <w:rPr>
          <w:rFonts w:ascii="Courier New"/>
          <w:i/>
          <w:color w:val="8F5801"/>
          <w:spacing w:val="-2"/>
          <w:sz w:val="20"/>
        </w:rPr>
        <w:t>scores</w:t>
      </w:r>
    </w:p>
    <w:p w14:paraId="398BB3B1" w14:textId="77777777" w:rsidR="00B9047F" w:rsidRDefault="00B9047F">
      <w:pPr>
        <w:pStyle w:val="BodyText"/>
        <w:spacing w:before="36"/>
        <w:ind w:left="0"/>
        <w:rPr>
          <w:rFonts w:ascii="Courier New"/>
          <w:i/>
          <w:sz w:val="20"/>
        </w:rPr>
      </w:pPr>
    </w:p>
    <w:p w14:paraId="3F79505D" w14:textId="77777777" w:rsidR="00B9047F" w:rsidRDefault="00CD325A">
      <w:pPr>
        <w:spacing w:line="256" w:lineRule="auto"/>
        <w:ind w:left="24" w:right="595"/>
        <w:rPr>
          <w:rFonts w:ascii="Courier New"/>
          <w:b/>
          <w:sz w:val="20"/>
        </w:rPr>
      </w:pPr>
      <w:proofErr w:type="spellStart"/>
      <w:r>
        <w:rPr>
          <w:rFonts w:ascii="Courier New"/>
          <w:sz w:val="20"/>
        </w:rPr>
        <w:t>bayscores</w:t>
      </w:r>
      <w:proofErr w:type="spellEnd"/>
      <w:r>
        <w:rPr>
          <w:rFonts w:ascii="Courier New"/>
          <w:spacing w:val="-11"/>
          <w:sz w:val="20"/>
        </w:rPr>
        <w:t xml:space="preserve"> </w:t>
      </w:r>
      <w:r>
        <w:rPr>
          <w:rFonts w:ascii="Courier New"/>
          <w:b/>
          <w:color w:val="CE5C00"/>
          <w:sz w:val="20"/>
        </w:rPr>
        <w:t>=</w:t>
      </w:r>
      <w:r>
        <w:rPr>
          <w:rFonts w:ascii="Courier New"/>
          <w:b/>
          <w:color w:val="CE5C00"/>
          <w:spacing w:val="-11"/>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concat</w:t>
      </w:r>
      <w:proofErr w:type="spellEnd"/>
      <w:proofErr w:type="gramEnd"/>
      <w:r>
        <w:rPr>
          <w:rFonts w:ascii="Courier New"/>
          <w:b/>
          <w:sz w:val="20"/>
        </w:rPr>
        <w:t>([</w:t>
      </w:r>
      <w:proofErr w:type="spellStart"/>
      <w:r>
        <w:rPr>
          <w:rFonts w:ascii="Courier New"/>
          <w:sz w:val="20"/>
        </w:rPr>
        <w:t>bayscores_</w:t>
      </w:r>
      <w:proofErr w:type="gramStart"/>
      <w:r>
        <w:rPr>
          <w:rFonts w:ascii="Courier New"/>
          <w:sz w:val="20"/>
        </w:rPr>
        <w:t>rmse</w:t>
      </w:r>
      <w:r>
        <w:rPr>
          <w:rFonts w:ascii="Courier New"/>
          <w:b/>
          <w:sz w:val="20"/>
        </w:rPr>
        <w:t>,</w:t>
      </w:r>
      <w:r>
        <w:rPr>
          <w:rFonts w:ascii="Courier New"/>
          <w:sz w:val="20"/>
        </w:rPr>
        <w:t>bayscores</w:t>
      </w:r>
      <w:proofErr w:type="gramEnd"/>
      <w:r>
        <w:rPr>
          <w:rFonts w:ascii="Courier New"/>
          <w:sz w:val="20"/>
        </w:rPr>
        <w:t>_mse</w:t>
      </w:r>
      <w:proofErr w:type="spellEnd"/>
      <w:r>
        <w:rPr>
          <w:rFonts w:ascii="Courier New"/>
          <w:b/>
          <w:sz w:val="20"/>
        </w:rPr>
        <w:t>,</w:t>
      </w:r>
      <w:r>
        <w:rPr>
          <w:rFonts w:ascii="Courier New"/>
          <w:b/>
          <w:spacing w:val="-11"/>
          <w:sz w:val="20"/>
        </w:rPr>
        <w:t xml:space="preserve"> </w:t>
      </w:r>
      <w:proofErr w:type="spellStart"/>
      <w:r>
        <w:rPr>
          <w:rFonts w:ascii="Courier New"/>
          <w:sz w:val="20"/>
        </w:rPr>
        <w:t>bayscores_mae</w:t>
      </w:r>
      <w:proofErr w:type="spellEnd"/>
      <w:r>
        <w:rPr>
          <w:rFonts w:ascii="Courier New"/>
          <w:b/>
          <w:sz w:val="20"/>
        </w:rPr>
        <w:t xml:space="preserve">, </w:t>
      </w:r>
      <w:r>
        <w:rPr>
          <w:rFonts w:ascii="Courier New"/>
          <w:sz w:val="20"/>
        </w:rPr>
        <w:t>bayscores_r2</w:t>
      </w:r>
      <w:r>
        <w:rPr>
          <w:rFonts w:ascii="Courier New"/>
          <w:b/>
          <w:sz w:val="20"/>
        </w:rPr>
        <w:t xml:space="preserve">, </w:t>
      </w:r>
      <w:proofErr w:type="spellStart"/>
      <w:r>
        <w:rPr>
          <w:rFonts w:ascii="Courier New"/>
          <w:sz w:val="20"/>
        </w:rPr>
        <w:t>bayscores_variance</w:t>
      </w:r>
      <w:proofErr w:type="spellEnd"/>
      <w:r>
        <w:rPr>
          <w:rFonts w:ascii="Courier New"/>
          <w:b/>
          <w:sz w:val="20"/>
        </w:rPr>
        <w:t xml:space="preserve">], </w:t>
      </w:r>
      <w:r>
        <w:rPr>
          <w:rFonts w:ascii="Courier New"/>
          <w:sz w:val="20"/>
        </w:rPr>
        <w:t xml:space="preserve">axis </w:t>
      </w:r>
      <w:r>
        <w:rPr>
          <w:rFonts w:ascii="Courier New"/>
          <w:b/>
          <w:color w:val="CE5C00"/>
          <w:sz w:val="20"/>
        </w:rPr>
        <w:t xml:space="preserve">= </w:t>
      </w:r>
      <w:r>
        <w:rPr>
          <w:rFonts w:ascii="Courier New"/>
          <w:b/>
          <w:color w:val="0000CF"/>
          <w:sz w:val="20"/>
        </w:rPr>
        <w:t>1</w:t>
      </w:r>
      <w:r>
        <w:rPr>
          <w:rFonts w:ascii="Courier New"/>
          <w:b/>
          <w:sz w:val="20"/>
        </w:rPr>
        <w:t>)</w:t>
      </w:r>
    </w:p>
    <w:p w14:paraId="2C0CC911" w14:textId="77777777" w:rsidR="00B9047F" w:rsidRDefault="00CD325A">
      <w:pPr>
        <w:spacing w:before="2"/>
        <w:ind w:left="24"/>
        <w:rPr>
          <w:rFonts w:ascii="Courier New"/>
          <w:b/>
          <w:sz w:val="20"/>
        </w:rPr>
      </w:pPr>
      <w:proofErr w:type="spellStart"/>
      <w:r>
        <w:rPr>
          <w:rFonts w:ascii="Courier New"/>
          <w:sz w:val="20"/>
        </w:rPr>
        <w:t>bayscores</w:t>
      </w:r>
      <w:r>
        <w:rPr>
          <w:rFonts w:ascii="Courier New"/>
          <w:b/>
          <w:color w:val="CE5C00"/>
          <w:sz w:val="20"/>
        </w:rPr>
        <w:t>.</w:t>
      </w:r>
      <w:r>
        <w:rPr>
          <w:rFonts w:ascii="Courier New"/>
          <w:sz w:val="20"/>
        </w:rPr>
        <w:t>columns</w:t>
      </w:r>
      <w:proofErr w:type="spellEnd"/>
      <w:r>
        <w:rPr>
          <w:rFonts w:ascii="Courier New"/>
          <w:spacing w:val="-9"/>
          <w:sz w:val="20"/>
        </w:rPr>
        <w:t xml:space="preserve"> </w:t>
      </w:r>
      <w:r>
        <w:rPr>
          <w:rFonts w:ascii="Courier New"/>
          <w:b/>
          <w:color w:val="CE5C00"/>
          <w:sz w:val="20"/>
        </w:rPr>
        <w:t>=</w:t>
      </w:r>
      <w:r>
        <w:rPr>
          <w:rFonts w:ascii="Courier New"/>
          <w:b/>
          <w:color w:val="CE5C00"/>
          <w:spacing w:val="-9"/>
          <w:sz w:val="20"/>
        </w:rPr>
        <w:t xml:space="preserve"> </w:t>
      </w:r>
      <w:r>
        <w:rPr>
          <w:rFonts w:ascii="Courier New"/>
          <w:b/>
          <w:sz w:val="20"/>
        </w:rPr>
        <w:t>[</w:t>
      </w:r>
      <w:r>
        <w:rPr>
          <w:rFonts w:ascii="Courier New"/>
          <w:color w:val="4E9A05"/>
          <w:sz w:val="20"/>
        </w:rPr>
        <w:t>"RMSE"</w:t>
      </w:r>
      <w:r>
        <w:rPr>
          <w:rFonts w:ascii="Courier New"/>
          <w:b/>
          <w:sz w:val="20"/>
        </w:rPr>
        <w:t>,</w:t>
      </w:r>
      <w:r>
        <w:rPr>
          <w:rFonts w:ascii="Courier New"/>
          <w:b/>
          <w:spacing w:val="-9"/>
          <w:sz w:val="20"/>
        </w:rPr>
        <w:t xml:space="preserve"> </w:t>
      </w:r>
      <w:r>
        <w:rPr>
          <w:rFonts w:ascii="Courier New"/>
          <w:color w:val="4E9A05"/>
          <w:sz w:val="20"/>
        </w:rPr>
        <w:t>"MSE"</w:t>
      </w:r>
      <w:r>
        <w:rPr>
          <w:rFonts w:ascii="Courier New"/>
          <w:b/>
          <w:sz w:val="20"/>
        </w:rPr>
        <w:t>,</w:t>
      </w:r>
      <w:r>
        <w:rPr>
          <w:rFonts w:ascii="Courier New"/>
          <w:b/>
          <w:spacing w:val="-9"/>
          <w:sz w:val="20"/>
        </w:rPr>
        <w:t xml:space="preserve"> </w:t>
      </w:r>
      <w:r>
        <w:rPr>
          <w:rFonts w:ascii="Courier New"/>
          <w:color w:val="4E9A05"/>
          <w:sz w:val="20"/>
        </w:rPr>
        <w:t>"MAE"</w:t>
      </w:r>
      <w:r>
        <w:rPr>
          <w:rFonts w:ascii="Courier New"/>
          <w:b/>
          <w:sz w:val="20"/>
        </w:rPr>
        <w:t>,</w:t>
      </w:r>
      <w:r>
        <w:rPr>
          <w:rFonts w:ascii="Courier New"/>
          <w:b/>
          <w:spacing w:val="-9"/>
          <w:sz w:val="20"/>
        </w:rPr>
        <w:t xml:space="preserve"> </w:t>
      </w:r>
      <w:r>
        <w:rPr>
          <w:rFonts w:ascii="Courier New"/>
          <w:color w:val="4E9A05"/>
          <w:sz w:val="20"/>
        </w:rPr>
        <w:t>"R2"</w:t>
      </w:r>
      <w:r>
        <w:rPr>
          <w:rFonts w:ascii="Courier New"/>
          <w:b/>
          <w:sz w:val="20"/>
        </w:rPr>
        <w:t>,</w:t>
      </w:r>
      <w:r>
        <w:rPr>
          <w:rFonts w:ascii="Courier New"/>
          <w:b/>
          <w:spacing w:val="-9"/>
          <w:sz w:val="20"/>
        </w:rPr>
        <w:t xml:space="preserve"> </w:t>
      </w:r>
      <w:r>
        <w:rPr>
          <w:rFonts w:ascii="Courier New"/>
          <w:color w:val="4E9A05"/>
          <w:sz w:val="20"/>
        </w:rPr>
        <w:t>"Explained</w:t>
      </w:r>
      <w:r>
        <w:rPr>
          <w:rFonts w:ascii="Courier New"/>
          <w:color w:val="4E9A05"/>
          <w:spacing w:val="-9"/>
          <w:sz w:val="20"/>
        </w:rPr>
        <w:t xml:space="preserve"> </w:t>
      </w:r>
      <w:r>
        <w:rPr>
          <w:rFonts w:ascii="Courier New"/>
          <w:color w:val="4E9A05"/>
          <w:spacing w:val="-2"/>
          <w:sz w:val="20"/>
        </w:rPr>
        <w:t>Variance"</w:t>
      </w:r>
      <w:r>
        <w:rPr>
          <w:rFonts w:ascii="Courier New"/>
          <w:b/>
          <w:spacing w:val="-2"/>
          <w:sz w:val="20"/>
        </w:rPr>
        <w:t>]</w:t>
      </w:r>
    </w:p>
    <w:p w14:paraId="018A5D62" w14:textId="77777777" w:rsidR="00B9047F" w:rsidRDefault="00B9047F">
      <w:pPr>
        <w:pStyle w:val="BodyText"/>
        <w:spacing w:before="34"/>
        <w:ind w:left="0"/>
        <w:rPr>
          <w:rFonts w:ascii="Courier New"/>
          <w:b/>
          <w:sz w:val="20"/>
        </w:rPr>
      </w:pPr>
    </w:p>
    <w:p w14:paraId="342D21AA" w14:textId="77777777" w:rsidR="00B9047F" w:rsidRDefault="00CD325A">
      <w:pPr>
        <w:spacing w:line="259" w:lineRule="auto"/>
        <w:ind w:left="24" w:right="549"/>
        <w:rPr>
          <w:rFonts w:ascii="Courier New"/>
          <w:b/>
          <w:sz w:val="20"/>
        </w:rPr>
      </w:pPr>
      <w:proofErr w:type="spellStart"/>
      <w:r>
        <w:rPr>
          <w:rFonts w:ascii="Courier New"/>
          <w:sz w:val="20"/>
        </w:rPr>
        <w:t>mean_bayscores</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concat</w:t>
      </w:r>
      <w:proofErr w:type="spellEnd"/>
      <w:proofErr w:type="gramEnd"/>
      <w:r>
        <w:rPr>
          <w:rFonts w:ascii="Courier New"/>
          <w:b/>
          <w:sz w:val="20"/>
        </w:rPr>
        <w:t>([</w:t>
      </w:r>
      <w:proofErr w:type="spellStart"/>
      <w:r>
        <w:rPr>
          <w:rFonts w:ascii="Courier New"/>
          <w:sz w:val="20"/>
        </w:rPr>
        <w:t>mean_bayscores_rmse</w:t>
      </w:r>
      <w:proofErr w:type="spellEnd"/>
      <w:r>
        <w:rPr>
          <w:rFonts w:ascii="Courier New"/>
          <w:b/>
          <w:sz w:val="20"/>
        </w:rPr>
        <w:t xml:space="preserve">, </w:t>
      </w:r>
      <w:proofErr w:type="spellStart"/>
      <w:r>
        <w:rPr>
          <w:rFonts w:ascii="Courier New"/>
          <w:sz w:val="20"/>
        </w:rPr>
        <w:t>mean_bayscores_mse</w:t>
      </w:r>
      <w:proofErr w:type="spellEnd"/>
      <w:r>
        <w:rPr>
          <w:rFonts w:ascii="Courier New"/>
          <w:b/>
          <w:sz w:val="20"/>
        </w:rPr>
        <w:t xml:space="preserve">, </w:t>
      </w:r>
      <w:proofErr w:type="spellStart"/>
      <w:r>
        <w:rPr>
          <w:rFonts w:ascii="Courier New"/>
          <w:sz w:val="20"/>
        </w:rPr>
        <w:t>mean_bayscores_mae</w:t>
      </w:r>
      <w:proofErr w:type="spellEnd"/>
      <w:r>
        <w:rPr>
          <w:rFonts w:ascii="Courier New"/>
          <w:b/>
          <w:sz w:val="20"/>
        </w:rPr>
        <w:t xml:space="preserve">, </w:t>
      </w:r>
      <w:r>
        <w:rPr>
          <w:rFonts w:ascii="Courier New"/>
          <w:sz w:val="20"/>
        </w:rPr>
        <w:t>mean_bayscores_r2</w:t>
      </w:r>
      <w:r>
        <w:rPr>
          <w:rFonts w:ascii="Courier New"/>
          <w:b/>
          <w:sz w:val="20"/>
        </w:rPr>
        <w:t xml:space="preserve">, </w:t>
      </w:r>
      <w:proofErr w:type="spellStart"/>
      <w:r>
        <w:rPr>
          <w:rFonts w:ascii="Courier New"/>
          <w:sz w:val="20"/>
        </w:rPr>
        <w:t>mean_bayscores_variance</w:t>
      </w:r>
      <w:proofErr w:type="spellEnd"/>
      <w:r>
        <w:rPr>
          <w:rFonts w:ascii="Courier New"/>
          <w:b/>
          <w:sz w:val="20"/>
        </w:rPr>
        <w:t xml:space="preserve">], </w:t>
      </w:r>
      <w:r>
        <w:rPr>
          <w:rFonts w:ascii="Courier New"/>
          <w:sz w:val="20"/>
        </w:rPr>
        <w:t xml:space="preserve">axis </w:t>
      </w:r>
      <w:r>
        <w:rPr>
          <w:rFonts w:ascii="Courier New"/>
          <w:b/>
          <w:color w:val="CE5C00"/>
          <w:sz w:val="20"/>
        </w:rPr>
        <w:t xml:space="preserve">= </w:t>
      </w:r>
      <w:r>
        <w:rPr>
          <w:rFonts w:ascii="Courier New"/>
          <w:b/>
          <w:color w:val="0000CF"/>
          <w:sz w:val="20"/>
        </w:rPr>
        <w:t>1</w:t>
      </w:r>
      <w:r>
        <w:rPr>
          <w:rFonts w:ascii="Courier New"/>
          <w:b/>
          <w:sz w:val="20"/>
        </w:rPr>
        <w:t xml:space="preserve">) </w:t>
      </w:r>
      <w:proofErr w:type="spellStart"/>
      <w:r>
        <w:rPr>
          <w:rFonts w:ascii="Courier New"/>
          <w:sz w:val="20"/>
        </w:rPr>
        <w:t>mean_</w:t>
      </w:r>
      <w:proofErr w:type="gramStart"/>
      <w:r>
        <w:rPr>
          <w:rFonts w:ascii="Courier New"/>
          <w:sz w:val="20"/>
        </w:rPr>
        <w:t>bayscores</w:t>
      </w:r>
      <w:r>
        <w:rPr>
          <w:rFonts w:ascii="Courier New"/>
          <w:b/>
          <w:color w:val="CE5C00"/>
          <w:sz w:val="20"/>
        </w:rPr>
        <w:t>.</w:t>
      </w:r>
      <w:r>
        <w:rPr>
          <w:rFonts w:ascii="Courier New"/>
          <w:sz w:val="20"/>
        </w:rPr>
        <w:t>columns</w:t>
      </w:r>
      <w:proofErr w:type="spellEnd"/>
      <w:proofErr w:type="gramEnd"/>
      <w:r>
        <w:rPr>
          <w:rFonts w:ascii="Courier New"/>
          <w:spacing w:val="-5"/>
          <w:sz w:val="20"/>
        </w:rPr>
        <w:t xml:space="preserve"> </w:t>
      </w:r>
      <w:r>
        <w:rPr>
          <w:rFonts w:ascii="Courier New"/>
          <w:b/>
          <w:color w:val="CE5C00"/>
          <w:sz w:val="20"/>
        </w:rPr>
        <w:t>=</w:t>
      </w:r>
      <w:r>
        <w:rPr>
          <w:rFonts w:ascii="Courier New"/>
          <w:b/>
          <w:color w:val="CE5C00"/>
          <w:spacing w:val="-5"/>
          <w:sz w:val="20"/>
        </w:rPr>
        <w:t xml:space="preserve"> </w:t>
      </w:r>
      <w:r>
        <w:rPr>
          <w:rFonts w:ascii="Courier New"/>
          <w:b/>
          <w:sz w:val="20"/>
        </w:rPr>
        <w:t>[</w:t>
      </w:r>
      <w:r>
        <w:rPr>
          <w:rFonts w:ascii="Courier New"/>
          <w:color w:val="4E9A05"/>
          <w:sz w:val="20"/>
        </w:rPr>
        <w:t>"RMSE"</w:t>
      </w:r>
      <w:r>
        <w:rPr>
          <w:rFonts w:ascii="Courier New"/>
          <w:b/>
          <w:sz w:val="20"/>
        </w:rPr>
        <w:t>,</w:t>
      </w:r>
      <w:r>
        <w:rPr>
          <w:rFonts w:ascii="Courier New"/>
          <w:b/>
          <w:spacing w:val="-5"/>
          <w:sz w:val="20"/>
        </w:rPr>
        <w:t xml:space="preserve"> </w:t>
      </w:r>
      <w:r>
        <w:rPr>
          <w:rFonts w:ascii="Courier New"/>
          <w:color w:val="4E9A05"/>
          <w:sz w:val="20"/>
        </w:rPr>
        <w:t>"MSE"</w:t>
      </w:r>
      <w:r>
        <w:rPr>
          <w:rFonts w:ascii="Courier New"/>
          <w:b/>
          <w:sz w:val="20"/>
        </w:rPr>
        <w:t>,</w:t>
      </w:r>
      <w:r>
        <w:rPr>
          <w:rFonts w:ascii="Courier New"/>
          <w:b/>
          <w:spacing w:val="-5"/>
          <w:sz w:val="20"/>
        </w:rPr>
        <w:t xml:space="preserve"> </w:t>
      </w:r>
      <w:r>
        <w:rPr>
          <w:rFonts w:ascii="Courier New"/>
          <w:color w:val="4E9A05"/>
          <w:sz w:val="20"/>
        </w:rPr>
        <w:t>"MAE"</w:t>
      </w:r>
      <w:r>
        <w:rPr>
          <w:rFonts w:ascii="Courier New"/>
          <w:b/>
          <w:sz w:val="20"/>
        </w:rPr>
        <w:t>,</w:t>
      </w:r>
      <w:r>
        <w:rPr>
          <w:rFonts w:ascii="Courier New"/>
          <w:b/>
          <w:spacing w:val="-5"/>
          <w:sz w:val="20"/>
        </w:rPr>
        <w:t xml:space="preserve"> </w:t>
      </w:r>
      <w:r>
        <w:rPr>
          <w:rFonts w:ascii="Courier New"/>
          <w:color w:val="4E9A05"/>
          <w:sz w:val="20"/>
        </w:rPr>
        <w:t>"R2"</w:t>
      </w:r>
      <w:r>
        <w:rPr>
          <w:rFonts w:ascii="Courier New"/>
          <w:b/>
          <w:sz w:val="20"/>
        </w:rPr>
        <w:t>,</w:t>
      </w:r>
      <w:r>
        <w:rPr>
          <w:rFonts w:ascii="Courier New"/>
          <w:b/>
          <w:spacing w:val="-5"/>
          <w:sz w:val="20"/>
        </w:rPr>
        <w:t xml:space="preserve"> </w:t>
      </w:r>
      <w:r>
        <w:rPr>
          <w:rFonts w:ascii="Courier New"/>
          <w:color w:val="4E9A05"/>
          <w:sz w:val="20"/>
        </w:rPr>
        <w:t>"Explained</w:t>
      </w:r>
      <w:r>
        <w:rPr>
          <w:rFonts w:ascii="Courier New"/>
          <w:color w:val="4E9A05"/>
          <w:spacing w:val="-5"/>
          <w:sz w:val="20"/>
        </w:rPr>
        <w:t xml:space="preserve"> </w:t>
      </w:r>
      <w:r>
        <w:rPr>
          <w:rFonts w:ascii="Courier New"/>
          <w:color w:val="4E9A05"/>
          <w:sz w:val="20"/>
        </w:rPr>
        <w:t>Variance"</w:t>
      </w:r>
      <w:r>
        <w:rPr>
          <w:rFonts w:ascii="Courier New"/>
          <w:b/>
          <w:sz w:val="20"/>
        </w:rPr>
        <w:t xml:space="preserve">] </w:t>
      </w:r>
      <w:proofErr w:type="spellStart"/>
      <w:r>
        <w:rPr>
          <w:rFonts w:ascii="Courier New"/>
          <w:sz w:val="20"/>
        </w:rPr>
        <w:t>mean_</w:t>
      </w:r>
      <w:proofErr w:type="gramStart"/>
      <w:r>
        <w:rPr>
          <w:rFonts w:ascii="Courier New"/>
          <w:sz w:val="20"/>
        </w:rPr>
        <w:t>bayscores</w:t>
      </w:r>
      <w:r>
        <w:rPr>
          <w:rFonts w:ascii="Courier New"/>
          <w:b/>
          <w:color w:val="CE5C00"/>
          <w:sz w:val="20"/>
        </w:rPr>
        <w:t>.</w:t>
      </w:r>
      <w:r>
        <w:rPr>
          <w:rFonts w:ascii="Courier New"/>
          <w:sz w:val="20"/>
        </w:rPr>
        <w:t>rename</w:t>
      </w:r>
      <w:proofErr w:type="spellEnd"/>
      <w:proofErr w:type="gramEnd"/>
      <w:r>
        <w:rPr>
          <w:rFonts w:ascii="Courier New"/>
          <w:b/>
          <w:sz w:val="20"/>
        </w:rPr>
        <w:t>(</w:t>
      </w:r>
      <w:r>
        <w:rPr>
          <w:rFonts w:ascii="Courier New"/>
          <w:sz w:val="20"/>
        </w:rPr>
        <w:t xml:space="preserve">index </w:t>
      </w:r>
      <w:r>
        <w:rPr>
          <w:rFonts w:ascii="Courier New"/>
          <w:b/>
          <w:color w:val="CE5C00"/>
          <w:sz w:val="20"/>
        </w:rPr>
        <w:t xml:space="preserve">= </w:t>
      </w:r>
      <w:r>
        <w:rPr>
          <w:rFonts w:ascii="Courier New"/>
          <w:b/>
          <w:sz w:val="20"/>
        </w:rPr>
        <w:t>{</w:t>
      </w:r>
      <w:r>
        <w:rPr>
          <w:rFonts w:ascii="Courier New"/>
          <w:b/>
          <w:color w:val="0000CF"/>
          <w:sz w:val="20"/>
        </w:rPr>
        <w:t>0</w:t>
      </w:r>
      <w:r>
        <w:rPr>
          <w:rFonts w:ascii="Courier New"/>
          <w:b/>
          <w:sz w:val="20"/>
        </w:rPr>
        <w:t>:</w:t>
      </w:r>
      <w:r>
        <w:rPr>
          <w:rFonts w:ascii="Courier New"/>
          <w:color w:val="4E9A05"/>
          <w:sz w:val="20"/>
        </w:rPr>
        <w:t>'Mean'</w:t>
      </w:r>
      <w:r>
        <w:rPr>
          <w:rFonts w:ascii="Courier New"/>
          <w:b/>
          <w:sz w:val="20"/>
        </w:rPr>
        <w:t xml:space="preserve">}, </w:t>
      </w:r>
      <w:proofErr w:type="spellStart"/>
      <w:r>
        <w:rPr>
          <w:rFonts w:ascii="Courier New"/>
          <w:sz w:val="20"/>
        </w:rPr>
        <w:t>inplace</w:t>
      </w:r>
      <w:proofErr w:type="spellEnd"/>
      <w:r>
        <w:rPr>
          <w:rFonts w:ascii="Courier New"/>
          <w:sz w:val="20"/>
        </w:rPr>
        <w:t xml:space="preserve"> </w:t>
      </w:r>
      <w:r>
        <w:rPr>
          <w:rFonts w:ascii="Courier New"/>
          <w:b/>
          <w:color w:val="CE5C00"/>
          <w:sz w:val="20"/>
        </w:rPr>
        <w:t xml:space="preserve">= </w:t>
      </w:r>
      <w:r>
        <w:rPr>
          <w:rFonts w:ascii="Courier New"/>
          <w:b/>
          <w:color w:val="1F4986"/>
          <w:sz w:val="20"/>
        </w:rPr>
        <w:t>True</w:t>
      </w:r>
      <w:r>
        <w:rPr>
          <w:rFonts w:ascii="Courier New"/>
          <w:b/>
          <w:sz w:val="20"/>
        </w:rPr>
        <w:t>)</w:t>
      </w:r>
    </w:p>
    <w:p w14:paraId="42713EEA" w14:textId="77777777" w:rsidR="00B9047F" w:rsidRDefault="00B9047F">
      <w:pPr>
        <w:pStyle w:val="BodyText"/>
        <w:spacing w:before="15"/>
        <w:ind w:left="0"/>
        <w:rPr>
          <w:rFonts w:ascii="Courier New"/>
          <w:b/>
          <w:sz w:val="20"/>
        </w:rPr>
      </w:pPr>
    </w:p>
    <w:p w14:paraId="0D877948" w14:textId="77777777" w:rsidR="00B9047F" w:rsidRDefault="00CD325A">
      <w:pPr>
        <w:spacing w:before="1" w:line="259" w:lineRule="auto"/>
        <w:ind w:left="24" w:right="549"/>
        <w:rPr>
          <w:rFonts w:ascii="Courier New"/>
          <w:b/>
          <w:sz w:val="20"/>
        </w:rPr>
      </w:pPr>
      <w:proofErr w:type="spellStart"/>
      <w:r>
        <w:rPr>
          <w:rFonts w:ascii="Courier New"/>
          <w:sz w:val="20"/>
        </w:rPr>
        <w:t>std_bayscores</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concat</w:t>
      </w:r>
      <w:proofErr w:type="spellEnd"/>
      <w:proofErr w:type="gramEnd"/>
      <w:r>
        <w:rPr>
          <w:rFonts w:ascii="Courier New"/>
          <w:b/>
          <w:sz w:val="20"/>
        </w:rPr>
        <w:t>([</w:t>
      </w:r>
      <w:proofErr w:type="spellStart"/>
      <w:r>
        <w:rPr>
          <w:rFonts w:ascii="Courier New"/>
          <w:sz w:val="20"/>
        </w:rPr>
        <w:t>std_bayscores_rmse</w:t>
      </w:r>
      <w:proofErr w:type="spellEnd"/>
      <w:r>
        <w:rPr>
          <w:rFonts w:ascii="Courier New"/>
          <w:b/>
          <w:sz w:val="20"/>
        </w:rPr>
        <w:t xml:space="preserve">, </w:t>
      </w:r>
      <w:proofErr w:type="spellStart"/>
      <w:r>
        <w:rPr>
          <w:rFonts w:ascii="Courier New"/>
          <w:sz w:val="20"/>
        </w:rPr>
        <w:t>std_bayscores_mse</w:t>
      </w:r>
      <w:proofErr w:type="spellEnd"/>
      <w:r>
        <w:rPr>
          <w:rFonts w:ascii="Courier New"/>
          <w:b/>
          <w:sz w:val="20"/>
        </w:rPr>
        <w:t xml:space="preserve">, </w:t>
      </w:r>
      <w:proofErr w:type="spellStart"/>
      <w:r>
        <w:rPr>
          <w:rFonts w:ascii="Courier New"/>
          <w:sz w:val="20"/>
        </w:rPr>
        <w:t>std_bayscores_mae</w:t>
      </w:r>
      <w:proofErr w:type="spellEnd"/>
      <w:r>
        <w:rPr>
          <w:rFonts w:ascii="Courier New"/>
          <w:b/>
          <w:sz w:val="20"/>
        </w:rPr>
        <w:t xml:space="preserve">, </w:t>
      </w:r>
      <w:r>
        <w:rPr>
          <w:rFonts w:ascii="Courier New"/>
          <w:sz w:val="20"/>
        </w:rPr>
        <w:t>std_bayscores_r2</w:t>
      </w:r>
      <w:r>
        <w:rPr>
          <w:rFonts w:ascii="Courier New"/>
          <w:b/>
          <w:sz w:val="20"/>
        </w:rPr>
        <w:t xml:space="preserve">, </w:t>
      </w:r>
      <w:proofErr w:type="spellStart"/>
      <w:r>
        <w:rPr>
          <w:rFonts w:ascii="Courier New"/>
          <w:sz w:val="20"/>
        </w:rPr>
        <w:t>std_bayscores_variance</w:t>
      </w:r>
      <w:proofErr w:type="spellEnd"/>
      <w:r>
        <w:rPr>
          <w:rFonts w:ascii="Courier New"/>
          <w:b/>
          <w:sz w:val="20"/>
        </w:rPr>
        <w:t xml:space="preserve">], </w:t>
      </w:r>
      <w:r>
        <w:rPr>
          <w:rFonts w:ascii="Courier New"/>
          <w:sz w:val="20"/>
        </w:rPr>
        <w:t xml:space="preserve">axis </w:t>
      </w:r>
      <w:r>
        <w:rPr>
          <w:rFonts w:ascii="Courier New"/>
          <w:b/>
          <w:color w:val="CE5C00"/>
          <w:sz w:val="20"/>
        </w:rPr>
        <w:t xml:space="preserve">= </w:t>
      </w:r>
      <w:r>
        <w:rPr>
          <w:rFonts w:ascii="Courier New"/>
          <w:b/>
          <w:color w:val="0000CF"/>
          <w:sz w:val="20"/>
        </w:rPr>
        <w:t>1</w:t>
      </w:r>
      <w:r>
        <w:rPr>
          <w:rFonts w:ascii="Courier New"/>
          <w:b/>
          <w:sz w:val="20"/>
        </w:rPr>
        <w:t xml:space="preserve">) </w:t>
      </w:r>
      <w:proofErr w:type="spellStart"/>
      <w:r>
        <w:rPr>
          <w:rFonts w:ascii="Courier New"/>
          <w:sz w:val="20"/>
        </w:rPr>
        <w:t>std_</w:t>
      </w:r>
      <w:proofErr w:type="gramStart"/>
      <w:r>
        <w:rPr>
          <w:rFonts w:ascii="Courier New"/>
          <w:sz w:val="20"/>
        </w:rPr>
        <w:t>bayscores</w:t>
      </w:r>
      <w:r>
        <w:rPr>
          <w:rFonts w:ascii="Courier New"/>
          <w:b/>
          <w:color w:val="CE5C00"/>
          <w:sz w:val="20"/>
        </w:rPr>
        <w:t>.</w:t>
      </w:r>
      <w:r>
        <w:rPr>
          <w:rFonts w:ascii="Courier New"/>
          <w:sz w:val="20"/>
        </w:rPr>
        <w:t>columns</w:t>
      </w:r>
      <w:proofErr w:type="spellEnd"/>
      <w:proofErr w:type="gramEnd"/>
      <w:r>
        <w:rPr>
          <w:rFonts w:ascii="Courier New"/>
          <w:spacing w:val="-5"/>
          <w:sz w:val="20"/>
        </w:rPr>
        <w:t xml:space="preserve"> </w:t>
      </w:r>
      <w:r>
        <w:rPr>
          <w:rFonts w:ascii="Courier New"/>
          <w:b/>
          <w:color w:val="CE5C00"/>
          <w:sz w:val="20"/>
        </w:rPr>
        <w:t>=</w:t>
      </w:r>
      <w:r>
        <w:rPr>
          <w:rFonts w:ascii="Courier New"/>
          <w:b/>
          <w:color w:val="CE5C00"/>
          <w:spacing w:val="-5"/>
          <w:sz w:val="20"/>
        </w:rPr>
        <w:t xml:space="preserve"> </w:t>
      </w:r>
      <w:r>
        <w:rPr>
          <w:rFonts w:ascii="Courier New"/>
          <w:b/>
          <w:sz w:val="20"/>
        </w:rPr>
        <w:t>[</w:t>
      </w:r>
      <w:r>
        <w:rPr>
          <w:rFonts w:ascii="Courier New"/>
          <w:color w:val="4E9A05"/>
          <w:sz w:val="20"/>
        </w:rPr>
        <w:t>"RMSE"</w:t>
      </w:r>
      <w:r>
        <w:rPr>
          <w:rFonts w:ascii="Courier New"/>
          <w:b/>
          <w:sz w:val="20"/>
        </w:rPr>
        <w:t>,</w:t>
      </w:r>
      <w:r>
        <w:rPr>
          <w:rFonts w:ascii="Courier New"/>
          <w:b/>
          <w:spacing w:val="-5"/>
          <w:sz w:val="20"/>
        </w:rPr>
        <w:t xml:space="preserve"> </w:t>
      </w:r>
      <w:r>
        <w:rPr>
          <w:rFonts w:ascii="Courier New"/>
          <w:color w:val="4E9A05"/>
          <w:sz w:val="20"/>
        </w:rPr>
        <w:t>"MSE"</w:t>
      </w:r>
      <w:r>
        <w:rPr>
          <w:rFonts w:ascii="Courier New"/>
          <w:b/>
          <w:sz w:val="20"/>
        </w:rPr>
        <w:t>,</w:t>
      </w:r>
      <w:r>
        <w:rPr>
          <w:rFonts w:ascii="Courier New"/>
          <w:b/>
          <w:spacing w:val="-5"/>
          <w:sz w:val="20"/>
        </w:rPr>
        <w:t xml:space="preserve"> </w:t>
      </w:r>
      <w:r>
        <w:rPr>
          <w:rFonts w:ascii="Courier New"/>
          <w:color w:val="4E9A05"/>
          <w:sz w:val="20"/>
        </w:rPr>
        <w:t>"MAE"</w:t>
      </w:r>
      <w:r>
        <w:rPr>
          <w:rFonts w:ascii="Courier New"/>
          <w:b/>
          <w:sz w:val="20"/>
        </w:rPr>
        <w:t>,</w:t>
      </w:r>
      <w:r>
        <w:rPr>
          <w:rFonts w:ascii="Courier New"/>
          <w:b/>
          <w:spacing w:val="-5"/>
          <w:sz w:val="20"/>
        </w:rPr>
        <w:t xml:space="preserve"> </w:t>
      </w:r>
      <w:r>
        <w:rPr>
          <w:rFonts w:ascii="Courier New"/>
          <w:color w:val="4E9A05"/>
          <w:sz w:val="20"/>
        </w:rPr>
        <w:t>"R2"</w:t>
      </w:r>
      <w:r>
        <w:rPr>
          <w:rFonts w:ascii="Courier New"/>
          <w:b/>
          <w:sz w:val="20"/>
        </w:rPr>
        <w:t>,</w:t>
      </w:r>
      <w:r>
        <w:rPr>
          <w:rFonts w:ascii="Courier New"/>
          <w:b/>
          <w:spacing w:val="-5"/>
          <w:sz w:val="20"/>
        </w:rPr>
        <w:t xml:space="preserve"> </w:t>
      </w:r>
      <w:r>
        <w:rPr>
          <w:rFonts w:ascii="Courier New"/>
          <w:color w:val="4E9A05"/>
          <w:sz w:val="20"/>
        </w:rPr>
        <w:t>"Explained</w:t>
      </w:r>
      <w:r>
        <w:rPr>
          <w:rFonts w:ascii="Courier New"/>
          <w:color w:val="4E9A05"/>
          <w:spacing w:val="-5"/>
          <w:sz w:val="20"/>
        </w:rPr>
        <w:t xml:space="preserve"> </w:t>
      </w:r>
      <w:r>
        <w:rPr>
          <w:rFonts w:ascii="Courier New"/>
          <w:color w:val="4E9A05"/>
          <w:sz w:val="20"/>
        </w:rPr>
        <w:t>Variance"</w:t>
      </w:r>
      <w:r>
        <w:rPr>
          <w:rFonts w:ascii="Courier New"/>
          <w:b/>
          <w:sz w:val="20"/>
        </w:rPr>
        <w:t xml:space="preserve">] </w:t>
      </w:r>
      <w:proofErr w:type="spellStart"/>
      <w:r>
        <w:rPr>
          <w:rFonts w:ascii="Courier New"/>
          <w:sz w:val="20"/>
        </w:rPr>
        <w:t>std_</w:t>
      </w:r>
      <w:proofErr w:type="gramStart"/>
      <w:r>
        <w:rPr>
          <w:rFonts w:ascii="Courier New"/>
          <w:sz w:val="20"/>
        </w:rPr>
        <w:t>bayscores</w:t>
      </w:r>
      <w:r>
        <w:rPr>
          <w:rFonts w:ascii="Courier New"/>
          <w:b/>
          <w:color w:val="CE5C00"/>
          <w:sz w:val="20"/>
        </w:rPr>
        <w:t>.</w:t>
      </w:r>
      <w:r>
        <w:rPr>
          <w:rFonts w:ascii="Courier New"/>
          <w:sz w:val="20"/>
        </w:rPr>
        <w:t>rename</w:t>
      </w:r>
      <w:proofErr w:type="spellEnd"/>
      <w:proofErr w:type="gramEnd"/>
      <w:r>
        <w:rPr>
          <w:rFonts w:ascii="Courier New"/>
          <w:b/>
          <w:sz w:val="20"/>
        </w:rPr>
        <w:t>(</w:t>
      </w:r>
      <w:r>
        <w:rPr>
          <w:rFonts w:ascii="Courier New"/>
          <w:sz w:val="20"/>
        </w:rPr>
        <w:t xml:space="preserve">index </w:t>
      </w:r>
      <w:r>
        <w:rPr>
          <w:rFonts w:ascii="Courier New"/>
          <w:b/>
          <w:color w:val="CE5C00"/>
          <w:sz w:val="20"/>
        </w:rPr>
        <w:t xml:space="preserve">= </w:t>
      </w:r>
      <w:r>
        <w:rPr>
          <w:rFonts w:ascii="Courier New"/>
          <w:b/>
          <w:sz w:val="20"/>
        </w:rPr>
        <w:t>{</w:t>
      </w:r>
      <w:r>
        <w:rPr>
          <w:rFonts w:ascii="Courier New"/>
          <w:b/>
          <w:color w:val="0000CF"/>
          <w:sz w:val="20"/>
        </w:rPr>
        <w:t>0</w:t>
      </w:r>
      <w:r>
        <w:rPr>
          <w:rFonts w:ascii="Courier New"/>
          <w:b/>
          <w:sz w:val="20"/>
        </w:rPr>
        <w:t>:</w:t>
      </w:r>
      <w:r>
        <w:rPr>
          <w:rFonts w:ascii="Courier New"/>
          <w:color w:val="4E9A05"/>
          <w:sz w:val="20"/>
        </w:rPr>
        <w:t>'Std Dev'</w:t>
      </w:r>
      <w:r>
        <w:rPr>
          <w:rFonts w:ascii="Courier New"/>
          <w:b/>
          <w:sz w:val="20"/>
        </w:rPr>
        <w:t xml:space="preserve">}, </w:t>
      </w:r>
      <w:proofErr w:type="spellStart"/>
      <w:r>
        <w:rPr>
          <w:rFonts w:ascii="Courier New"/>
          <w:sz w:val="20"/>
        </w:rPr>
        <w:t>inplace</w:t>
      </w:r>
      <w:proofErr w:type="spellEnd"/>
      <w:r>
        <w:rPr>
          <w:rFonts w:ascii="Courier New"/>
          <w:sz w:val="20"/>
        </w:rPr>
        <w:t xml:space="preserve"> </w:t>
      </w:r>
      <w:r>
        <w:rPr>
          <w:rFonts w:ascii="Courier New"/>
          <w:b/>
          <w:color w:val="CE5C00"/>
          <w:sz w:val="20"/>
        </w:rPr>
        <w:t xml:space="preserve">= </w:t>
      </w:r>
      <w:r>
        <w:rPr>
          <w:rFonts w:ascii="Courier New"/>
          <w:b/>
          <w:color w:val="1F4986"/>
          <w:sz w:val="20"/>
        </w:rPr>
        <w:t>True</w:t>
      </w:r>
      <w:r>
        <w:rPr>
          <w:rFonts w:ascii="Courier New"/>
          <w:b/>
          <w:sz w:val="20"/>
        </w:rPr>
        <w:t>)</w:t>
      </w:r>
    </w:p>
    <w:p w14:paraId="214467EB" w14:textId="77777777" w:rsidR="00B9047F" w:rsidRDefault="00B9047F">
      <w:pPr>
        <w:pStyle w:val="BodyText"/>
        <w:ind w:left="0"/>
        <w:rPr>
          <w:rFonts w:ascii="Courier New"/>
          <w:b/>
          <w:sz w:val="20"/>
        </w:rPr>
      </w:pPr>
    </w:p>
    <w:p w14:paraId="58537504" w14:textId="77777777" w:rsidR="00B9047F" w:rsidRDefault="00B9047F">
      <w:pPr>
        <w:pStyle w:val="BodyText"/>
        <w:spacing w:before="31"/>
        <w:ind w:left="0"/>
        <w:rPr>
          <w:rFonts w:ascii="Courier New"/>
          <w:b/>
          <w:sz w:val="20"/>
        </w:rPr>
      </w:pPr>
    </w:p>
    <w:p w14:paraId="14BD01B5" w14:textId="77777777" w:rsidR="00B9047F" w:rsidRDefault="00CD325A">
      <w:pPr>
        <w:spacing w:line="256" w:lineRule="auto"/>
        <w:ind w:left="24" w:right="688"/>
        <w:rPr>
          <w:rFonts w:ascii="Courier New"/>
          <w:b/>
          <w:sz w:val="20"/>
        </w:rPr>
      </w:pPr>
      <w:proofErr w:type="spellStart"/>
      <w:r>
        <w:rPr>
          <w:rFonts w:ascii="Courier New"/>
          <w:sz w:val="20"/>
        </w:rPr>
        <w:t>Total_bayscores</w:t>
      </w:r>
      <w:proofErr w:type="spellEnd"/>
      <w:r>
        <w:rPr>
          <w:rFonts w:ascii="Courier New"/>
          <w:spacing w:val="-8"/>
          <w:sz w:val="20"/>
        </w:rPr>
        <w:t xml:space="preserve"> </w:t>
      </w:r>
      <w:r>
        <w:rPr>
          <w:rFonts w:ascii="Courier New"/>
          <w:b/>
          <w:color w:val="CE5C00"/>
          <w:sz w:val="20"/>
        </w:rPr>
        <w:t>=</w:t>
      </w:r>
      <w:r>
        <w:rPr>
          <w:rFonts w:ascii="Courier New"/>
          <w:b/>
          <w:color w:val="CE5C00"/>
          <w:spacing w:val="-8"/>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concat</w:t>
      </w:r>
      <w:proofErr w:type="spellEnd"/>
      <w:proofErr w:type="gramEnd"/>
      <w:r>
        <w:rPr>
          <w:rFonts w:ascii="Courier New"/>
          <w:b/>
          <w:sz w:val="20"/>
        </w:rPr>
        <w:t>([</w:t>
      </w:r>
      <w:proofErr w:type="spellStart"/>
      <w:r>
        <w:rPr>
          <w:rFonts w:ascii="Courier New"/>
          <w:sz w:val="20"/>
        </w:rPr>
        <w:t>bayscores</w:t>
      </w:r>
      <w:proofErr w:type="spellEnd"/>
      <w:r>
        <w:rPr>
          <w:rFonts w:ascii="Courier New"/>
          <w:b/>
          <w:sz w:val="20"/>
        </w:rPr>
        <w:t>,</w:t>
      </w:r>
      <w:r>
        <w:rPr>
          <w:rFonts w:ascii="Courier New"/>
          <w:b/>
          <w:spacing w:val="-8"/>
          <w:sz w:val="20"/>
        </w:rPr>
        <w:t xml:space="preserve"> </w:t>
      </w:r>
      <w:proofErr w:type="spellStart"/>
      <w:r>
        <w:rPr>
          <w:rFonts w:ascii="Courier New"/>
          <w:sz w:val="20"/>
        </w:rPr>
        <w:t>mean_bayscores</w:t>
      </w:r>
      <w:proofErr w:type="spellEnd"/>
      <w:r>
        <w:rPr>
          <w:rFonts w:ascii="Courier New"/>
          <w:b/>
          <w:sz w:val="20"/>
        </w:rPr>
        <w:t>,</w:t>
      </w:r>
      <w:r>
        <w:rPr>
          <w:rFonts w:ascii="Courier New"/>
          <w:b/>
          <w:spacing w:val="-8"/>
          <w:sz w:val="20"/>
        </w:rPr>
        <w:t xml:space="preserve"> </w:t>
      </w:r>
      <w:proofErr w:type="spellStart"/>
      <w:r>
        <w:rPr>
          <w:rFonts w:ascii="Courier New"/>
          <w:sz w:val="20"/>
        </w:rPr>
        <w:t>std_bayscores</w:t>
      </w:r>
      <w:proofErr w:type="spellEnd"/>
      <w:r>
        <w:rPr>
          <w:rFonts w:ascii="Courier New"/>
          <w:b/>
          <w:sz w:val="20"/>
        </w:rPr>
        <w:t xml:space="preserve">], </w:t>
      </w:r>
      <w:r>
        <w:rPr>
          <w:rFonts w:ascii="Courier New"/>
          <w:sz w:val="20"/>
        </w:rPr>
        <w:t xml:space="preserve">axis </w:t>
      </w:r>
      <w:r>
        <w:rPr>
          <w:rFonts w:ascii="Courier New"/>
          <w:b/>
          <w:color w:val="CE5C00"/>
          <w:sz w:val="20"/>
        </w:rPr>
        <w:t xml:space="preserve">= </w:t>
      </w:r>
      <w:r>
        <w:rPr>
          <w:rFonts w:ascii="Courier New"/>
          <w:b/>
          <w:color w:val="0000CF"/>
          <w:sz w:val="20"/>
        </w:rPr>
        <w:t>0</w:t>
      </w:r>
      <w:r>
        <w:rPr>
          <w:rFonts w:ascii="Courier New"/>
          <w:b/>
          <w:sz w:val="20"/>
        </w:rPr>
        <w:t>)</w:t>
      </w:r>
    </w:p>
    <w:p w14:paraId="31F73BC5" w14:textId="77777777" w:rsidR="00B9047F" w:rsidRDefault="00CD325A">
      <w:pPr>
        <w:spacing w:before="187"/>
        <w:ind w:left="1955"/>
        <w:rPr>
          <w:i/>
          <w:sz w:val="18"/>
        </w:rPr>
      </w:pPr>
      <w:bookmarkStart w:id="126" w:name="_bookmark130"/>
      <w:bookmarkEnd w:id="126"/>
      <w:r>
        <w:rPr>
          <w:i/>
          <w:color w:val="44536A"/>
          <w:sz w:val="18"/>
        </w:rPr>
        <w:t>Code</w:t>
      </w:r>
      <w:r>
        <w:rPr>
          <w:i/>
          <w:color w:val="44536A"/>
          <w:spacing w:val="-2"/>
          <w:sz w:val="18"/>
        </w:rPr>
        <w:t xml:space="preserve"> </w:t>
      </w:r>
      <w:r>
        <w:rPr>
          <w:i/>
          <w:color w:val="44536A"/>
          <w:sz w:val="18"/>
        </w:rPr>
        <w:t>Snippet</w:t>
      </w:r>
      <w:r>
        <w:rPr>
          <w:i/>
          <w:color w:val="44536A"/>
          <w:spacing w:val="-1"/>
          <w:sz w:val="18"/>
        </w:rPr>
        <w:t xml:space="preserve"> </w:t>
      </w:r>
      <w:r>
        <w:rPr>
          <w:i/>
          <w:color w:val="44536A"/>
          <w:sz w:val="18"/>
        </w:rPr>
        <w:t>18:</w:t>
      </w:r>
      <w:r>
        <w:rPr>
          <w:i/>
          <w:color w:val="44536A"/>
          <w:spacing w:val="-3"/>
          <w:sz w:val="18"/>
        </w:rPr>
        <w:t xml:space="preserve"> </w:t>
      </w:r>
      <w:r>
        <w:rPr>
          <w:i/>
          <w:color w:val="44536A"/>
          <w:sz w:val="18"/>
        </w:rPr>
        <w:t>10-Fold Cross</w:t>
      </w:r>
      <w:r>
        <w:rPr>
          <w:i/>
          <w:color w:val="44536A"/>
          <w:spacing w:val="-3"/>
          <w:sz w:val="18"/>
        </w:rPr>
        <w:t xml:space="preserve"> </w:t>
      </w:r>
      <w:r>
        <w:rPr>
          <w:i/>
          <w:color w:val="44536A"/>
          <w:sz w:val="18"/>
        </w:rPr>
        <w:t>Validation</w:t>
      </w:r>
      <w:r>
        <w:rPr>
          <w:i/>
          <w:color w:val="44536A"/>
          <w:spacing w:val="-2"/>
          <w:sz w:val="18"/>
        </w:rPr>
        <w:t xml:space="preserve"> </w:t>
      </w:r>
      <w:r>
        <w:rPr>
          <w:i/>
          <w:color w:val="44536A"/>
          <w:sz w:val="18"/>
        </w:rPr>
        <w:t>Bayesian Ridge</w:t>
      </w:r>
      <w:r>
        <w:rPr>
          <w:i/>
          <w:color w:val="44536A"/>
          <w:spacing w:val="-1"/>
          <w:sz w:val="18"/>
        </w:rPr>
        <w:t xml:space="preserve"> </w:t>
      </w:r>
      <w:r>
        <w:rPr>
          <w:i/>
          <w:color w:val="44536A"/>
          <w:spacing w:val="-2"/>
          <w:sz w:val="18"/>
        </w:rPr>
        <w:t>Regression</w:t>
      </w:r>
    </w:p>
    <w:p w14:paraId="74BCC530" w14:textId="77777777" w:rsidR="00B9047F" w:rsidRDefault="00B9047F">
      <w:pPr>
        <w:rPr>
          <w:i/>
          <w:sz w:val="18"/>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08E5AD5D" w14:textId="77777777" w:rsidR="00B9047F" w:rsidRDefault="00CD325A">
      <w:pPr>
        <w:pStyle w:val="ListParagraph"/>
        <w:numPr>
          <w:ilvl w:val="0"/>
          <w:numId w:val="19"/>
        </w:numPr>
        <w:tabs>
          <w:tab w:val="left" w:pos="742"/>
        </w:tabs>
        <w:spacing w:before="60"/>
        <w:ind w:left="742" w:hanging="359"/>
        <w:jc w:val="left"/>
        <w:rPr>
          <w:sz w:val="24"/>
        </w:rPr>
      </w:pPr>
      <w:r>
        <w:rPr>
          <w:sz w:val="24"/>
        </w:rPr>
        <w:lastRenderedPageBreak/>
        <w:t>Neural</w:t>
      </w:r>
      <w:r>
        <w:rPr>
          <w:spacing w:val="-4"/>
          <w:sz w:val="24"/>
        </w:rPr>
        <w:t xml:space="preserve"> </w:t>
      </w:r>
      <w:r>
        <w:rPr>
          <w:spacing w:val="-2"/>
          <w:sz w:val="24"/>
        </w:rPr>
        <w:t>Network</w:t>
      </w:r>
    </w:p>
    <w:p w14:paraId="6E38840D" w14:textId="77777777" w:rsidR="00B9047F" w:rsidRDefault="00CD325A">
      <w:pPr>
        <w:pStyle w:val="BodyText"/>
        <w:spacing w:before="183"/>
        <w:jc w:val="both"/>
      </w:pPr>
      <w:r>
        <w:t>The</w:t>
      </w:r>
      <w:r>
        <w:rPr>
          <w:spacing w:val="-4"/>
        </w:rPr>
        <w:t xml:space="preserve"> </w:t>
      </w:r>
      <w:r>
        <w:t>below</w:t>
      </w:r>
      <w:r>
        <w:rPr>
          <w:spacing w:val="-2"/>
        </w:rPr>
        <w:t xml:space="preserve"> </w:t>
      </w:r>
      <w:r>
        <w:t>table</w:t>
      </w:r>
      <w:r>
        <w:rPr>
          <w:spacing w:val="-2"/>
        </w:rPr>
        <w:t xml:space="preserve"> </w:t>
      </w:r>
      <w:r>
        <w:t>shows</w:t>
      </w:r>
      <w:r>
        <w:rPr>
          <w:spacing w:val="-2"/>
        </w:rPr>
        <w:t xml:space="preserve"> </w:t>
      </w:r>
      <w:r>
        <w:t>the</w:t>
      </w:r>
      <w:r>
        <w:rPr>
          <w:spacing w:val="-2"/>
        </w:rPr>
        <w:t xml:space="preserve"> </w:t>
      </w:r>
      <w:r>
        <w:t>scores</w:t>
      </w:r>
      <w:r>
        <w:rPr>
          <w:spacing w:val="1"/>
        </w:rPr>
        <w:t xml:space="preserve"> </w:t>
      </w:r>
      <w:r>
        <w:t>for</w:t>
      </w:r>
      <w:r>
        <w:rPr>
          <w:spacing w:val="-3"/>
        </w:rPr>
        <w:t xml:space="preserve"> </w:t>
      </w:r>
      <w:r>
        <w:t>the</w:t>
      </w:r>
      <w:r>
        <w:rPr>
          <w:spacing w:val="-1"/>
        </w:rPr>
        <w:t xml:space="preserve"> </w:t>
      </w:r>
      <w:r>
        <w:t>neural</w:t>
      </w:r>
      <w:r>
        <w:rPr>
          <w:spacing w:val="-1"/>
        </w:rPr>
        <w:t xml:space="preserve"> </w:t>
      </w:r>
      <w:r>
        <w:rPr>
          <w:spacing w:val="-2"/>
        </w:rPr>
        <w:t>network,</w:t>
      </w:r>
    </w:p>
    <w:p w14:paraId="092EDA91" w14:textId="77777777" w:rsidR="00B9047F" w:rsidRDefault="00B9047F">
      <w:pPr>
        <w:pStyle w:val="BodyText"/>
        <w:spacing w:before="11"/>
        <w:ind w:left="0"/>
        <w:rPr>
          <w:sz w:val="15"/>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1282"/>
        <w:gridCol w:w="1281"/>
        <w:gridCol w:w="1281"/>
        <w:gridCol w:w="1278"/>
        <w:gridCol w:w="2486"/>
      </w:tblGrid>
      <w:tr w:rsidR="00B9047F" w14:paraId="149B4DD9" w14:textId="77777777">
        <w:trPr>
          <w:trHeight w:val="299"/>
        </w:trPr>
        <w:tc>
          <w:tcPr>
            <w:tcW w:w="1406" w:type="dxa"/>
          </w:tcPr>
          <w:p w14:paraId="65839942" w14:textId="77777777" w:rsidR="00B9047F" w:rsidRDefault="00CD325A">
            <w:pPr>
              <w:pStyle w:val="TableParagraph"/>
              <w:spacing w:before="13" w:line="266" w:lineRule="exact"/>
              <w:ind w:left="11"/>
              <w:jc w:val="center"/>
              <w:rPr>
                <w:rFonts w:ascii="Calibri"/>
                <w:b/>
              </w:rPr>
            </w:pPr>
            <w:r>
              <w:rPr>
                <w:rFonts w:ascii="Calibri"/>
                <w:b/>
              </w:rPr>
              <w:t>Fold</w:t>
            </w:r>
            <w:r>
              <w:rPr>
                <w:rFonts w:ascii="Calibri"/>
                <w:b/>
                <w:spacing w:val="-3"/>
              </w:rPr>
              <w:t xml:space="preserve"> </w:t>
            </w:r>
            <w:r>
              <w:rPr>
                <w:rFonts w:ascii="Calibri"/>
                <w:b/>
                <w:spacing w:val="-2"/>
              </w:rPr>
              <w:t>Number</w:t>
            </w:r>
          </w:p>
        </w:tc>
        <w:tc>
          <w:tcPr>
            <w:tcW w:w="1282" w:type="dxa"/>
          </w:tcPr>
          <w:p w14:paraId="049B55BE" w14:textId="77777777" w:rsidR="00B9047F" w:rsidRDefault="00CD325A">
            <w:pPr>
              <w:pStyle w:val="TableParagraph"/>
              <w:spacing w:before="13" w:line="266" w:lineRule="exact"/>
              <w:ind w:left="12" w:right="1"/>
              <w:jc w:val="center"/>
              <w:rPr>
                <w:rFonts w:ascii="Calibri"/>
                <w:b/>
              </w:rPr>
            </w:pPr>
            <w:r>
              <w:rPr>
                <w:rFonts w:ascii="Calibri"/>
                <w:b/>
                <w:spacing w:val="-4"/>
              </w:rPr>
              <w:t>RMSE</w:t>
            </w:r>
          </w:p>
        </w:tc>
        <w:tc>
          <w:tcPr>
            <w:tcW w:w="1281" w:type="dxa"/>
          </w:tcPr>
          <w:p w14:paraId="5635088E" w14:textId="77777777" w:rsidR="00B9047F" w:rsidRDefault="00CD325A">
            <w:pPr>
              <w:pStyle w:val="TableParagraph"/>
              <w:spacing w:before="13" w:line="266" w:lineRule="exact"/>
              <w:ind w:left="14" w:right="1"/>
              <w:jc w:val="center"/>
              <w:rPr>
                <w:rFonts w:ascii="Calibri"/>
                <w:b/>
              </w:rPr>
            </w:pPr>
            <w:r>
              <w:rPr>
                <w:rFonts w:ascii="Calibri"/>
                <w:b/>
                <w:spacing w:val="-5"/>
              </w:rPr>
              <w:t>MSE</w:t>
            </w:r>
          </w:p>
        </w:tc>
        <w:tc>
          <w:tcPr>
            <w:tcW w:w="1281" w:type="dxa"/>
          </w:tcPr>
          <w:p w14:paraId="4B9601B5" w14:textId="77777777" w:rsidR="00B9047F" w:rsidRDefault="00CD325A">
            <w:pPr>
              <w:pStyle w:val="TableParagraph"/>
              <w:spacing w:before="13" w:line="266" w:lineRule="exact"/>
              <w:ind w:left="14"/>
              <w:jc w:val="center"/>
              <w:rPr>
                <w:rFonts w:ascii="Calibri"/>
                <w:b/>
              </w:rPr>
            </w:pPr>
            <w:r>
              <w:rPr>
                <w:rFonts w:ascii="Calibri"/>
                <w:b/>
                <w:spacing w:val="-5"/>
              </w:rPr>
              <w:t>MAE</w:t>
            </w:r>
          </w:p>
        </w:tc>
        <w:tc>
          <w:tcPr>
            <w:tcW w:w="1278" w:type="dxa"/>
          </w:tcPr>
          <w:p w14:paraId="54CC5997" w14:textId="77777777" w:rsidR="00B9047F" w:rsidRDefault="00CD325A">
            <w:pPr>
              <w:pStyle w:val="TableParagraph"/>
              <w:spacing w:before="57" w:line="151" w:lineRule="auto"/>
              <w:ind w:left="18" w:right="3"/>
              <w:jc w:val="center"/>
              <w:rPr>
                <w:rFonts w:ascii="Calibri"/>
                <w:b/>
                <w:sz w:val="14"/>
              </w:rPr>
            </w:pPr>
            <w:r>
              <w:rPr>
                <w:rFonts w:ascii="Calibri"/>
                <w:b/>
                <w:spacing w:val="-5"/>
                <w:position w:val="-7"/>
              </w:rPr>
              <w:t>R</w:t>
            </w:r>
            <w:r>
              <w:rPr>
                <w:rFonts w:ascii="Calibri"/>
                <w:b/>
                <w:spacing w:val="-5"/>
                <w:sz w:val="14"/>
              </w:rPr>
              <w:t>2</w:t>
            </w:r>
          </w:p>
        </w:tc>
        <w:tc>
          <w:tcPr>
            <w:tcW w:w="2486" w:type="dxa"/>
          </w:tcPr>
          <w:p w14:paraId="3E95D1B8" w14:textId="77777777" w:rsidR="00B9047F" w:rsidRDefault="00CD325A">
            <w:pPr>
              <w:pStyle w:val="TableParagraph"/>
              <w:spacing w:before="13" w:line="266" w:lineRule="exact"/>
              <w:ind w:left="17"/>
              <w:jc w:val="center"/>
              <w:rPr>
                <w:rFonts w:ascii="Calibri"/>
                <w:b/>
              </w:rPr>
            </w:pPr>
            <w:r>
              <w:rPr>
                <w:rFonts w:ascii="Calibri"/>
                <w:b/>
              </w:rPr>
              <w:t>Explained</w:t>
            </w:r>
            <w:r>
              <w:rPr>
                <w:rFonts w:ascii="Calibri"/>
                <w:b/>
                <w:spacing w:val="-7"/>
              </w:rPr>
              <w:t xml:space="preserve"> </w:t>
            </w:r>
            <w:r>
              <w:rPr>
                <w:rFonts w:ascii="Calibri"/>
                <w:b/>
                <w:spacing w:val="-2"/>
              </w:rPr>
              <w:t>Variance</w:t>
            </w:r>
          </w:p>
        </w:tc>
      </w:tr>
      <w:tr w:rsidR="00B9047F" w14:paraId="0CC77052" w14:textId="77777777">
        <w:trPr>
          <w:trHeight w:val="299"/>
        </w:trPr>
        <w:tc>
          <w:tcPr>
            <w:tcW w:w="1406" w:type="dxa"/>
          </w:tcPr>
          <w:p w14:paraId="250634AE" w14:textId="77777777" w:rsidR="00B9047F" w:rsidRDefault="00CD325A">
            <w:pPr>
              <w:pStyle w:val="TableParagraph"/>
              <w:spacing w:before="13" w:line="266" w:lineRule="exact"/>
              <w:ind w:left="11"/>
              <w:jc w:val="center"/>
              <w:rPr>
                <w:rFonts w:ascii="Calibri"/>
                <w:b/>
              </w:rPr>
            </w:pPr>
            <w:r>
              <w:rPr>
                <w:rFonts w:ascii="Calibri"/>
                <w:b/>
                <w:spacing w:val="-10"/>
              </w:rPr>
              <w:t>0</w:t>
            </w:r>
          </w:p>
        </w:tc>
        <w:tc>
          <w:tcPr>
            <w:tcW w:w="1282" w:type="dxa"/>
          </w:tcPr>
          <w:p w14:paraId="7A1FCF8C" w14:textId="77777777" w:rsidR="00B9047F" w:rsidRDefault="00CD325A">
            <w:pPr>
              <w:pStyle w:val="TableParagraph"/>
              <w:spacing w:before="13" w:line="266" w:lineRule="exact"/>
              <w:ind w:left="12" w:right="4"/>
              <w:jc w:val="center"/>
              <w:rPr>
                <w:rFonts w:ascii="Calibri"/>
              </w:rPr>
            </w:pPr>
            <w:r>
              <w:rPr>
                <w:rFonts w:ascii="Calibri"/>
                <w:spacing w:val="-2"/>
              </w:rPr>
              <w:t>0.1058</w:t>
            </w:r>
          </w:p>
        </w:tc>
        <w:tc>
          <w:tcPr>
            <w:tcW w:w="1281" w:type="dxa"/>
          </w:tcPr>
          <w:p w14:paraId="316A33FB" w14:textId="77777777" w:rsidR="00B9047F" w:rsidRDefault="00CD325A">
            <w:pPr>
              <w:pStyle w:val="TableParagraph"/>
              <w:spacing w:before="13" w:line="266" w:lineRule="exact"/>
              <w:ind w:left="14" w:right="4"/>
              <w:jc w:val="center"/>
              <w:rPr>
                <w:rFonts w:ascii="Calibri"/>
              </w:rPr>
            </w:pPr>
            <w:r>
              <w:rPr>
                <w:rFonts w:ascii="Calibri"/>
                <w:spacing w:val="-2"/>
              </w:rPr>
              <w:t>0.0112</w:t>
            </w:r>
          </w:p>
        </w:tc>
        <w:tc>
          <w:tcPr>
            <w:tcW w:w="1281" w:type="dxa"/>
          </w:tcPr>
          <w:p w14:paraId="5259036B" w14:textId="77777777" w:rsidR="00B9047F" w:rsidRDefault="00CD325A">
            <w:pPr>
              <w:pStyle w:val="TableParagraph"/>
              <w:spacing w:before="13" w:line="266" w:lineRule="exact"/>
              <w:ind w:left="14" w:right="3"/>
              <w:jc w:val="center"/>
              <w:rPr>
                <w:rFonts w:ascii="Calibri"/>
              </w:rPr>
            </w:pPr>
            <w:r>
              <w:rPr>
                <w:rFonts w:ascii="Calibri"/>
                <w:spacing w:val="-2"/>
              </w:rPr>
              <w:t>0.0995</w:t>
            </w:r>
          </w:p>
        </w:tc>
        <w:tc>
          <w:tcPr>
            <w:tcW w:w="1278" w:type="dxa"/>
          </w:tcPr>
          <w:p w14:paraId="3BE4F48A" w14:textId="77777777" w:rsidR="00B9047F" w:rsidRDefault="00CD325A">
            <w:pPr>
              <w:pStyle w:val="TableParagraph"/>
              <w:spacing w:before="13" w:line="266" w:lineRule="exact"/>
              <w:ind w:left="18" w:right="2"/>
              <w:jc w:val="center"/>
              <w:rPr>
                <w:rFonts w:ascii="Calibri"/>
              </w:rPr>
            </w:pPr>
            <w:r>
              <w:rPr>
                <w:rFonts w:ascii="Calibri"/>
                <w:spacing w:val="-2"/>
              </w:rPr>
              <w:t>0.3563</w:t>
            </w:r>
          </w:p>
        </w:tc>
        <w:tc>
          <w:tcPr>
            <w:tcW w:w="2486" w:type="dxa"/>
          </w:tcPr>
          <w:p w14:paraId="598635B6" w14:textId="77777777" w:rsidR="00B9047F" w:rsidRDefault="00CD325A">
            <w:pPr>
              <w:pStyle w:val="TableParagraph"/>
              <w:spacing w:before="13" w:line="266" w:lineRule="exact"/>
              <w:ind w:left="17" w:right="1"/>
              <w:jc w:val="center"/>
              <w:rPr>
                <w:rFonts w:ascii="Calibri"/>
              </w:rPr>
            </w:pPr>
            <w:r>
              <w:rPr>
                <w:rFonts w:ascii="Calibri"/>
                <w:spacing w:val="-2"/>
              </w:rPr>
              <w:t>0.9256</w:t>
            </w:r>
          </w:p>
        </w:tc>
      </w:tr>
      <w:tr w:rsidR="00B9047F" w14:paraId="439085F1" w14:textId="77777777">
        <w:trPr>
          <w:trHeight w:val="299"/>
        </w:trPr>
        <w:tc>
          <w:tcPr>
            <w:tcW w:w="1406" w:type="dxa"/>
          </w:tcPr>
          <w:p w14:paraId="5A2CAE2A" w14:textId="77777777" w:rsidR="00B9047F" w:rsidRDefault="00CD325A">
            <w:pPr>
              <w:pStyle w:val="TableParagraph"/>
              <w:spacing w:before="13" w:line="266" w:lineRule="exact"/>
              <w:ind w:left="11"/>
              <w:jc w:val="center"/>
              <w:rPr>
                <w:rFonts w:ascii="Calibri"/>
                <w:b/>
              </w:rPr>
            </w:pPr>
            <w:r>
              <w:rPr>
                <w:rFonts w:ascii="Calibri"/>
                <w:b/>
                <w:spacing w:val="-10"/>
              </w:rPr>
              <w:t>1</w:t>
            </w:r>
          </w:p>
        </w:tc>
        <w:tc>
          <w:tcPr>
            <w:tcW w:w="1282" w:type="dxa"/>
          </w:tcPr>
          <w:p w14:paraId="7F2259D2" w14:textId="77777777" w:rsidR="00B9047F" w:rsidRDefault="00CD325A">
            <w:pPr>
              <w:pStyle w:val="TableParagraph"/>
              <w:spacing w:before="13" w:line="266" w:lineRule="exact"/>
              <w:ind w:left="12" w:right="4"/>
              <w:jc w:val="center"/>
              <w:rPr>
                <w:rFonts w:ascii="Calibri"/>
              </w:rPr>
            </w:pPr>
            <w:r>
              <w:rPr>
                <w:rFonts w:ascii="Calibri"/>
                <w:spacing w:val="-2"/>
              </w:rPr>
              <w:t>0.0634</w:t>
            </w:r>
          </w:p>
        </w:tc>
        <w:tc>
          <w:tcPr>
            <w:tcW w:w="1281" w:type="dxa"/>
          </w:tcPr>
          <w:p w14:paraId="63DCC1F3" w14:textId="77777777" w:rsidR="00B9047F" w:rsidRDefault="00CD325A">
            <w:pPr>
              <w:pStyle w:val="TableParagraph"/>
              <w:spacing w:before="13" w:line="266" w:lineRule="exact"/>
              <w:ind w:left="14" w:right="4"/>
              <w:jc w:val="center"/>
              <w:rPr>
                <w:rFonts w:ascii="Calibri"/>
              </w:rPr>
            </w:pPr>
            <w:r>
              <w:rPr>
                <w:rFonts w:ascii="Calibri"/>
                <w:spacing w:val="-2"/>
              </w:rPr>
              <w:t>0.0040</w:t>
            </w:r>
          </w:p>
        </w:tc>
        <w:tc>
          <w:tcPr>
            <w:tcW w:w="1281" w:type="dxa"/>
          </w:tcPr>
          <w:p w14:paraId="27098070" w14:textId="77777777" w:rsidR="00B9047F" w:rsidRDefault="00CD325A">
            <w:pPr>
              <w:pStyle w:val="TableParagraph"/>
              <w:spacing w:before="13" w:line="266" w:lineRule="exact"/>
              <w:ind w:left="14" w:right="3"/>
              <w:jc w:val="center"/>
              <w:rPr>
                <w:rFonts w:ascii="Calibri"/>
              </w:rPr>
            </w:pPr>
            <w:r>
              <w:rPr>
                <w:rFonts w:ascii="Calibri"/>
                <w:spacing w:val="-2"/>
              </w:rPr>
              <w:t>0.0506</w:t>
            </w:r>
          </w:p>
        </w:tc>
        <w:tc>
          <w:tcPr>
            <w:tcW w:w="1278" w:type="dxa"/>
          </w:tcPr>
          <w:p w14:paraId="32911783" w14:textId="77777777" w:rsidR="00B9047F" w:rsidRDefault="00CD325A">
            <w:pPr>
              <w:pStyle w:val="TableParagraph"/>
              <w:spacing w:before="13" w:line="266" w:lineRule="exact"/>
              <w:ind w:left="18" w:right="2"/>
              <w:jc w:val="center"/>
              <w:rPr>
                <w:rFonts w:ascii="Calibri"/>
              </w:rPr>
            </w:pPr>
            <w:r>
              <w:rPr>
                <w:rFonts w:ascii="Calibri"/>
                <w:spacing w:val="-2"/>
              </w:rPr>
              <w:t>0.7405</w:t>
            </w:r>
          </w:p>
        </w:tc>
        <w:tc>
          <w:tcPr>
            <w:tcW w:w="2486" w:type="dxa"/>
          </w:tcPr>
          <w:p w14:paraId="033FD9BB" w14:textId="77777777" w:rsidR="00B9047F" w:rsidRDefault="00CD325A">
            <w:pPr>
              <w:pStyle w:val="TableParagraph"/>
              <w:spacing w:before="13" w:line="266" w:lineRule="exact"/>
              <w:ind w:left="17" w:right="1"/>
              <w:jc w:val="center"/>
              <w:rPr>
                <w:rFonts w:ascii="Calibri"/>
              </w:rPr>
            </w:pPr>
            <w:r>
              <w:rPr>
                <w:rFonts w:ascii="Calibri"/>
                <w:spacing w:val="-2"/>
              </w:rPr>
              <w:t>0.7495</w:t>
            </w:r>
          </w:p>
        </w:tc>
      </w:tr>
      <w:tr w:rsidR="00B9047F" w14:paraId="253B94E1" w14:textId="77777777">
        <w:trPr>
          <w:trHeight w:val="299"/>
        </w:trPr>
        <w:tc>
          <w:tcPr>
            <w:tcW w:w="1406" w:type="dxa"/>
          </w:tcPr>
          <w:p w14:paraId="1A6F526F" w14:textId="77777777" w:rsidR="00B9047F" w:rsidRDefault="00CD325A">
            <w:pPr>
              <w:pStyle w:val="TableParagraph"/>
              <w:spacing w:before="16" w:line="264" w:lineRule="exact"/>
              <w:ind w:left="11"/>
              <w:jc w:val="center"/>
              <w:rPr>
                <w:rFonts w:ascii="Calibri"/>
                <w:b/>
              </w:rPr>
            </w:pPr>
            <w:r>
              <w:rPr>
                <w:rFonts w:ascii="Calibri"/>
                <w:b/>
                <w:spacing w:val="-10"/>
              </w:rPr>
              <w:t>2</w:t>
            </w:r>
          </w:p>
        </w:tc>
        <w:tc>
          <w:tcPr>
            <w:tcW w:w="1282" w:type="dxa"/>
          </w:tcPr>
          <w:p w14:paraId="3BBA3BAD" w14:textId="77777777" w:rsidR="00B9047F" w:rsidRDefault="00CD325A">
            <w:pPr>
              <w:pStyle w:val="TableParagraph"/>
              <w:spacing w:before="16" w:line="264" w:lineRule="exact"/>
              <w:ind w:left="12" w:right="4"/>
              <w:jc w:val="center"/>
              <w:rPr>
                <w:rFonts w:ascii="Calibri"/>
              </w:rPr>
            </w:pPr>
            <w:r>
              <w:rPr>
                <w:rFonts w:ascii="Calibri"/>
                <w:spacing w:val="-2"/>
              </w:rPr>
              <w:t>0.1321</w:t>
            </w:r>
          </w:p>
        </w:tc>
        <w:tc>
          <w:tcPr>
            <w:tcW w:w="1281" w:type="dxa"/>
          </w:tcPr>
          <w:p w14:paraId="72901D08" w14:textId="77777777" w:rsidR="00B9047F" w:rsidRDefault="00CD325A">
            <w:pPr>
              <w:pStyle w:val="TableParagraph"/>
              <w:spacing w:before="16" w:line="264" w:lineRule="exact"/>
              <w:ind w:left="14" w:right="4"/>
              <w:jc w:val="center"/>
              <w:rPr>
                <w:rFonts w:ascii="Calibri"/>
              </w:rPr>
            </w:pPr>
            <w:r>
              <w:rPr>
                <w:rFonts w:ascii="Calibri"/>
                <w:spacing w:val="-2"/>
              </w:rPr>
              <w:t>0.0175</w:t>
            </w:r>
          </w:p>
        </w:tc>
        <w:tc>
          <w:tcPr>
            <w:tcW w:w="1281" w:type="dxa"/>
          </w:tcPr>
          <w:p w14:paraId="1DB6BD29" w14:textId="77777777" w:rsidR="00B9047F" w:rsidRDefault="00CD325A">
            <w:pPr>
              <w:pStyle w:val="TableParagraph"/>
              <w:spacing w:before="16" w:line="264" w:lineRule="exact"/>
              <w:ind w:left="14" w:right="3"/>
              <w:jc w:val="center"/>
              <w:rPr>
                <w:rFonts w:ascii="Calibri"/>
              </w:rPr>
            </w:pPr>
            <w:r>
              <w:rPr>
                <w:rFonts w:ascii="Calibri"/>
                <w:spacing w:val="-2"/>
              </w:rPr>
              <w:t>0.1208</w:t>
            </w:r>
          </w:p>
        </w:tc>
        <w:tc>
          <w:tcPr>
            <w:tcW w:w="1278" w:type="dxa"/>
          </w:tcPr>
          <w:p w14:paraId="06838E1D" w14:textId="77777777" w:rsidR="00B9047F" w:rsidRDefault="00CD325A">
            <w:pPr>
              <w:pStyle w:val="TableParagraph"/>
              <w:spacing w:before="16" w:line="264" w:lineRule="exact"/>
              <w:ind w:left="18" w:right="2"/>
              <w:jc w:val="center"/>
              <w:rPr>
                <w:rFonts w:ascii="Calibri"/>
              </w:rPr>
            </w:pPr>
            <w:r>
              <w:rPr>
                <w:rFonts w:ascii="Calibri"/>
                <w:spacing w:val="-2"/>
              </w:rPr>
              <w:t>0.3140</w:t>
            </w:r>
          </w:p>
        </w:tc>
        <w:tc>
          <w:tcPr>
            <w:tcW w:w="2486" w:type="dxa"/>
          </w:tcPr>
          <w:p w14:paraId="7FEF9532" w14:textId="77777777" w:rsidR="00B9047F" w:rsidRDefault="00CD325A">
            <w:pPr>
              <w:pStyle w:val="TableParagraph"/>
              <w:spacing w:before="16" w:line="264" w:lineRule="exact"/>
              <w:ind w:left="17" w:right="1"/>
              <w:jc w:val="center"/>
              <w:rPr>
                <w:rFonts w:ascii="Calibri"/>
              </w:rPr>
            </w:pPr>
            <w:r>
              <w:rPr>
                <w:rFonts w:ascii="Calibri"/>
                <w:spacing w:val="-2"/>
              </w:rPr>
              <w:t>0.4117</w:t>
            </w:r>
          </w:p>
        </w:tc>
      </w:tr>
      <w:tr w:rsidR="00B9047F" w14:paraId="06C61FC7" w14:textId="77777777">
        <w:trPr>
          <w:trHeight w:val="299"/>
        </w:trPr>
        <w:tc>
          <w:tcPr>
            <w:tcW w:w="1406" w:type="dxa"/>
          </w:tcPr>
          <w:p w14:paraId="79CB3CFF" w14:textId="77777777" w:rsidR="00B9047F" w:rsidRDefault="00CD325A">
            <w:pPr>
              <w:pStyle w:val="TableParagraph"/>
              <w:spacing w:before="16" w:line="264" w:lineRule="exact"/>
              <w:ind w:left="11"/>
              <w:jc w:val="center"/>
              <w:rPr>
                <w:rFonts w:ascii="Calibri"/>
                <w:b/>
              </w:rPr>
            </w:pPr>
            <w:r>
              <w:rPr>
                <w:rFonts w:ascii="Calibri"/>
                <w:b/>
                <w:spacing w:val="-10"/>
              </w:rPr>
              <w:t>3</w:t>
            </w:r>
          </w:p>
        </w:tc>
        <w:tc>
          <w:tcPr>
            <w:tcW w:w="1282" w:type="dxa"/>
          </w:tcPr>
          <w:p w14:paraId="04F00ADC" w14:textId="77777777" w:rsidR="00B9047F" w:rsidRDefault="00CD325A">
            <w:pPr>
              <w:pStyle w:val="TableParagraph"/>
              <w:spacing w:before="16" w:line="264" w:lineRule="exact"/>
              <w:ind w:left="12" w:right="4"/>
              <w:jc w:val="center"/>
              <w:rPr>
                <w:rFonts w:ascii="Calibri"/>
              </w:rPr>
            </w:pPr>
            <w:r>
              <w:rPr>
                <w:rFonts w:ascii="Calibri"/>
                <w:spacing w:val="-2"/>
              </w:rPr>
              <w:t>0.0900</w:t>
            </w:r>
          </w:p>
        </w:tc>
        <w:tc>
          <w:tcPr>
            <w:tcW w:w="1281" w:type="dxa"/>
          </w:tcPr>
          <w:p w14:paraId="07DD5618" w14:textId="77777777" w:rsidR="00B9047F" w:rsidRDefault="00CD325A">
            <w:pPr>
              <w:pStyle w:val="TableParagraph"/>
              <w:spacing w:before="16" w:line="264" w:lineRule="exact"/>
              <w:ind w:left="14" w:right="4"/>
              <w:jc w:val="center"/>
              <w:rPr>
                <w:rFonts w:ascii="Calibri"/>
              </w:rPr>
            </w:pPr>
            <w:r>
              <w:rPr>
                <w:rFonts w:ascii="Calibri"/>
                <w:spacing w:val="-2"/>
              </w:rPr>
              <w:t>0.0081</w:t>
            </w:r>
          </w:p>
        </w:tc>
        <w:tc>
          <w:tcPr>
            <w:tcW w:w="1281" w:type="dxa"/>
          </w:tcPr>
          <w:p w14:paraId="513C84B9" w14:textId="77777777" w:rsidR="00B9047F" w:rsidRDefault="00CD325A">
            <w:pPr>
              <w:pStyle w:val="TableParagraph"/>
              <w:spacing w:before="16" w:line="264" w:lineRule="exact"/>
              <w:ind w:left="14" w:right="3"/>
              <w:jc w:val="center"/>
              <w:rPr>
                <w:rFonts w:ascii="Calibri"/>
              </w:rPr>
            </w:pPr>
            <w:r>
              <w:rPr>
                <w:rFonts w:ascii="Calibri"/>
                <w:spacing w:val="-2"/>
              </w:rPr>
              <w:t>0.0784</w:t>
            </w:r>
          </w:p>
        </w:tc>
        <w:tc>
          <w:tcPr>
            <w:tcW w:w="1278" w:type="dxa"/>
          </w:tcPr>
          <w:p w14:paraId="19BC9B48" w14:textId="77777777" w:rsidR="00B9047F" w:rsidRDefault="00CD325A">
            <w:pPr>
              <w:pStyle w:val="TableParagraph"/>
              <w:spacing w:before="16" w:line="264" w:lineRule="exact"/>
              <w:ind w:left="18" w:right="2"/>
              <w:jc w:val="center"/>
              <w:rPr>
                <w:rFonts w:ascii="Calibri"/>
              </w:rPr>
            </w:pPr>
            <w:r>
              <w:rPr>
                <w:rFonts w:ascii="Calibri"/>
                <w:spacing w:val="-2"/>
              </w:rPr>
              <w:t>0.5007</w:t>
            </w:r>
          </w:p>
        </w:tc>
        <w:tc>
          <w:tcPr>
            <w:tcW w:w="2486" w:type="dxa"/>
          </w:tcPr>
          <w:p w14:paraId="739DC61C" w14:textId="77777777" w:rsidR="00B9047F" w:rsidRDefault="00CD325A">
            <w:pPr>
              <w:pStyle w:val="TableParagraph"/>
              <w:spacing w:before="16" w:line="264" w:lineRule="exact"/>
              <w:ind w:left="17" w:right="1"/>
              <w:jc w:val="center"/>
              <w:rPr>
                <w:rFonts w:ascii="Calibri"/>
              </w:rPr>
            </w:pPr>
            <w:r>
              <w:rPr>
                <w:rFonts w:ascii="Calibri"/>
                <w:spacing w:val="-2"/>
              </w:rPr>
              <w:t>0.6411</w:t>
            </w:r>
          </w:p>
        </w:tc>
      </w:tr>
      <w:tr w:rsidR="00B9047F" w14:paraId="0A78793A" w14:textId="77777777">
        <w:trPr>
          <w:trHeight w:val="301"/>
        </w:trPr>
        <w:tc>
          <w:tcPr>
            <w:tcW w:w="1406" w:type="dxa"/>
          </w:tcPr>
          <w:p w14:paraId="79BDD5A7" w14:textId="77777777" w:rsidR="00B9047F" w:rsidRDefault="00CD325A">
            <w:pPr>
              <w:pStyle w:val="TableParagraph"/>
              <w:spacing w:before="16" w:line="266" w:lineRule="exact"/>
              <w:ind w:left="11"/>
              <w:jc w:val="center"/>
              <w:rPr>
                <w:rFonts w:ascii="Calibri"/>
                <w:b/>
              </w:rPr>
            </w:pPr>
            <w:r>
              <w:rPr>
                <w:rFonts w:ascii="Calibri"/>
                <w:b/>
                <w:spacing w:val="-10"/>
              </w:rPr>
              <w:t>4</w:t>
            </w:r>
          </w:p>
        </w:tc>
        <w:tc>
          <w:tcPr>
            <w:tcW w:w="1282" w:type="dxa"/>
          </w:tcPr>
          <w:p w14:paraId="02BA6900" w14:textId="77777777" w:rsidR="00B9047F" w:rsidRDefault="00CD325A">
            <w:pPr>
              <w:pStyle w:val="TableParagraph"/>
              <w:spacing w:before="16" w:line="266" w:lineRule="exact"/>
              <w:ind w:left="12" w:right="4"/>
              <w:jc w:val="center"/>
              <w:rPr>
                <w:rFonts w:ascii="Calibri"/>
              </w:rPr>
            </w:pPr>
            <w:r>
              <w:rPr>
                <w:rFonts w:ascii="Calibri"/>
                <w:spacing w:val="-2"/>
              </w:rPr>
              <w:t>0.0972</w:t>
            </w:r>
          </w:p>
        </w:tc>
        <w:tc>
          <w:tcPr>
            <w:tcW w:w="1281" w:type="dxa"/>
          </w:tcPr>
          <w:p w14:paraId="445AC5E5" w14:textId="77777777" w:rsidR="00B9047F" w:rsidRDefault="00CD325A">
            <w:pPr>
              <w:pStyle w:val="TableParagraph"/>
              <w:spacing w:before="16" w:line="266" w:lineRule="exact"/>
              <w:ind w:left="14" w:right="4"/>
              <w:jc w:val="center"/>
              <w:rPr>
                <w:rFonts w:ascii="Calibri"/>
              </w:rPr>
            </w:pPr>
            <w:r>
              <w:rPr>
                <w:rFonts w:ascii="Calibri"/>
                <w:spacing w:val="-2"/>
              </w:rPr>
              <w:t>0.0094</w:t>
            </w:r>
          </w:p>
        </w:tc>
        <w:tc>
          <w:tcPr>
            <w:tcW w:w="1281" w:type="dxa"/>
          </w:tcPr>
          <w:p w14:paraId="6966B211" w14:textId="77777777" w:rsidR="00B9047F" w:rsidRDefault="00CD325A">
            <w:pPr>
              <w:pStyle w:val="TableParagraph"/>
              <w:spacing w:before="16" w:line="266" w:lineRule="exact"/>
              <w:ind w:left="14" w:right="3"/>
              <w:jc w:val="center"/>
              <w:rPr>
                <w:rFonts w:ascii="Calibri"/>
              </w:rPr>
            </w:pPr>
            <w:r>
              <w:rPr>
                <w:rFonts w:ascii="Calibri"/>
                <w:spacing w:val="-2"/>
              </w:rPr>
              <w:t>0.0726</w:t>
            </w:r>
          </w:p>
        </w:tc>
        <w:tc>
          <w:tcPr>
            <w:tcW w:w="1278" w:type="dxa"/>
          </w:tcPr>
          <w:p w14:paraId="23CA18C9" w14:textId="77777777" w:rsidR="00B9047F" w:rsidRDefault="00CD325A">
            <w:pPr>
              <w:pStyle w:val="TableParagraph"/>
              <w:spacing w:before="16" w:line="266" w:lineRule="exact"/>
              <w:ind w:left="18" w:right="2"/>
              <w:jc w:val="center"/>
              <w:rPr>
                <w:rFonts w:ascii="Calibri"/>
              </w:rPr>
            </w:pPr>
            <w:r>
              <w:rPr>
                <w:rFonts w:ascii="Calibri"/>
                <w:spacing w:val="-2"/>
              </w:rPr>
              <w:t>0.7412</w:t>
            </w:r>
          </w:p>
        </w:tc>
        <w:tc>
          <w:tcPr>
            <w:tcW w:w="2486" w:type="dxa"/>
          </w:tcPr>
          <w:p w14:paraId="1B258BFF" w14:textId="77777777" w:rsidR="00B9047F" w:rsidRDefault="00CD325A">
            <w:pPr>
              <w:pStyle w:val="TableParagraph"/>
              <w:spacing w:before="16" w:line="266" w:lineRule="exact"/>
              <w:ind w:left="17" w:right="1"/>
              <w:jc w:val="center"/>
              <w:rPr>
                <w:rFonts w:ascii="Calibri"/>
              </w:rPr>
            </w:pPr>
            <w:r>
              <w:rPr>
                <w:rFonts w:ascii="Calibri"/>
                <w:spacing w:val="-2"/>
              </w:rPr>
              <w:t>0.7996</w:t>
            </w:r>
          </w:p>
        </w:tc>
      </w:tr>
      <w:tr w:rsidR="00B9047F" w14:paraId="1BEAFA41" w14:textId="77777777">
        <w:trPr>
          <w:trHeight w:val="299"/>
        </w:trPr>
        <w:tc>
          <w:tcPr>
            <w:tcW w:w="1406" w:type="dxa"/>
          </w:tcPr>
          <w:p w14:paraId="4ACF5367" w14:textId="77777777" w:rsidR="00B9047F" w:rsidRDefault="00CD325A">
            <w:pPr>
              <w:pStyle w:val="TableParagraph"/>
              <w:spacing w:before="13" w:line="266" w:lineRule="exact"/>
              <w:ind w:left="11"/>
              <w:jc w:val="center"/>
              <w:rPr>
                <w:rFonts w:ascii="Calibri"/>
                <w:b/>
              </w:rPr>
            </w:pPr>
            <w:r>
              <w:rPr>
                <w:rFonts w:ascii="Calibri"/>
                <w:b/>
                <w:spacing w:val="-10"/>
              </w:rPr>
              <w:t>5</w:t>
            </w:r>
          </w:p>
        </w:tc>
        <w:tc>
          <w:tcPr>
            <w:tcW w:w="1282" w:type="dxa"/>
          </w:tcPr>
          <w:p w14:paraId="0EBF6C24" w14:textId="77777777" w:rsidR="00B9047F" w:rsidRDefault="00CD325A">
            <w:pPr>
              <w:pStyle w:val="TableParagraph"/>
              <w:spacing w:before="13" w:line="266" w:lineRule="exact"/>
              <w:ind w:left="12" w:right="4"/>
              <w:jc w:val="center"/>
              <w:rPr>
                <w:rFonts w:ascii="Calibri"/>
              </w:rPr>
            </w:pPr>
            <w:r>
              <w:rPr>
                <w:rFonts w:ascii="Calibri"/>
                <w:spacing w:val="-2"/>
              </w:rPr>
              <w:t>0.1223</w:t>
            </w:r>
          </w:p>
        </w:tc>
        <w:tc>
          <w:tcPr>
            <w:tcW w:w="1281" w:type="dxa"/>
          </w:tcPr>
          <w:p w14:paraId="60A44CC2" w14:textId="77777777" w:rsidR="00B9047F" w:rsidRDefault="00CD325A">
            <w:pPr>
              <w:pStyle w:val="TableParagraph"/>
              <w:spacing w:before="13" w:line="266" w:lineRule="exact"/>
              <w:ind w:left="14" w:right="4"/>
              <w:jc w:val="center"/>
              <w:rPr>
                <w:rFonts w:ascii="Calibri"/>
              </w:rPr>
            </w:pPr>
            <w:r>
              <w:rPr>
                <w:rFonts w:ascii="Calibri"/>
                <w:spacing w:val="-2"/>
              </w:rPr>
              <w:t>0.0149</w:t>
            </w:r>
          </w:p>
        </w:tc>
        <w:tc>
          <w:tcPr>
            <w:tcW w:w="1281" w:type="dxa"/>
          </w:tcPr>
          <w:p w14:paraId="1A21AAB6" w14:textId="77777777" w:rsidR="00B9047F" w:rsidRDefault="00CD325A">
            <w:pPr>
              <w:pStyle w:val="TableParagraph"/>
              <w:spacing w:before="13" w:line="266" w:lineRule="exact"/>
              <w:ind w:left="14" w:right="3"/>
              <w:jc w:val="center"/>
              <w:rPr>
                <w:rFonts w:ascii="Calibri"/>
              </w:rPr>
            </w:pPr>
            <w:r>
              <w:rPr>
                <w:rFonts w:ascii="Calibri"/>
                <w:spacing w:val="-2"/>
              </w:rPr>
              <w:t>0.0957</w:t>
            </w:r>
          </w:p>
        </w:tc>
        <w:tc>
          <w:tcPr>
            <w:tcW w:w="1278" w:type="dxa"/>
          </w:tcPr>
          <w:p w14:paraId="189EC1BD" w14:textId="77777777" w:rsidR="00B9047F" w:rsidRDefault="00CD325A">
            <w:pPr>
              <w:pStyle w:val="TableParagraph"/>
              <w:spacing w:before="13" w:line="266" w:lineRule="exact"/>
              <w:ind w:left="18" w:right="2"/>
              <w:jc w:val="center"/>
              <w:rPr>
                <w:rFonts w:ascii="Calibri"/>
              </w:rPr>
            </w:pPr>
            <w:r>
              <w:rPr>
                <w:rFonts w:ascii="Calibri"/>
                <w:spacing w:val="-2"/>
              </w:rPr>
              <w:t>0.7461</w:t>
            </w:r>
          </w:p>
        </w:tc>
        <w:tc>
          <w:tcPr>
            <w:tcW w:w="2486" w:type="dxa"/>
          </w:tcPr>
          <w:p w14:paraId="1D7B3D4A" w14:textId="77777777" w:rsidR="00B9047F" w:rsidRDefault="00CD325A">
            <w:pPr>
              <w:pStyle w:val="TableParagraph"/>
              <w:spacing w:before="13" w:line="266" w:lineRule="exact"/>
              <w:ind w:left="17" w:right="1"/>
              <w:jc w:val="center"/>
              <w:rPr>
                <w:rFonts w:ascii="Calibri"/>
              </w:rPr>
            </w:pPr>
            <w:r>
              <w:rPr>
                <w:rFonts w:ascii="Calibri"/>
                <w:spacing w:val="-2"/>
              </w:rPr>
              <w:t>0.7655</w:t>
            </w:r>
          </w:p>
        </w:tc>
      </w:tr>
      <w:tr w:rsidR="00B9047F" w14:paraId="08F1ACE2" w14:textId="77777777">
        <w:trPr>
          <w:trHeight w:val="299"/>
        </w:trPr>
        <w:tc>
          <w:tcPr>
            <w:tcW w:w="1406" w:type="dxa"/>
          </w:tcPr>
          <w:p w14:paraId="208F5633" w14:textId="77777777" w:rsidR="00B9047F" w:rsidRDefault="00CD325A">
            <w:pPr>
              <w:pStyle w:val="TableParagraph"/>
              <w:spacing w:before="13" w:line="266" w:lineRule="exact"/>
              <w:ind w:left="11"/>
              <w:jc w:val="center"/>
              <w:rPr>
                <w:rFonts w:ascii="Calibri"/>
                <w:b/>
              </w:rPr>
            </w:pPr>
            <w:r>
              <w:rPr>
                <w:rFonts w:ascii="Calibri"/>
                <w:b/>
                <w:spacing w:val="-10"/>
              </w:rPr>
              <w:t>6</w:t>
            </w:r>
          </w:p>
        </w:tc>
        <w:tc>
          <w:tcPr>
            <w:tcW w:w="1282" w:type="dxa"/>
          </w:tcPr>
          <w:p w14:paraId="35EA9A0D" w14:textId="77777777" w:rsidR="00B9047F" w:rsidRDefault="00CD325A">
            <w:pPr>
              <w:pStyle w:val="TableParagraph"/>
              <w:spacing w:before="13" w:line="266" w:lineRule="exact"/>
              <w:ind w:left="12" w:right="4"/>
              <w:jc w:val="center"/>
              <w:rPr>
                <w:rFonts w:ascii="Calibri"/>
              </w:rPr>
            </w:pPr>
            <w:r>
              <w:rPr>
                <w:rFonts w:ascii="Calibri"/>
                <w:spacing w:val="-2"/>
              </w:rPr>
              <w:t>0.0844</w:t>
            </w:r>
          </w:p>
        </w:tc>
        <w:tc>
          <w:tcPr>
            <w:tcW w:w="1281" w:type="dxa"/>
          </w:tcPr>
          <w:p w14:paraId="0424AF0E" w14:textId="77777777" w:rsidR="00B9047F" w:rsidRDefault="00CD325A">
            <w:pPr>
              <w:pStyle w:val="TableParagraph"/>
              <w:spacing w:before="13" w:line="266" w:lineRule="exact"/>
              <w:ind w:left="14" w:right="4"/>
              <w:jc w:val="center"/>
              <w:rPr>
                <w:rFonts w:ascii="Calibri"/>
              </w:rPr>
            </w:pPr>
            <w:r>
              <w:rPr>
                <w:rFonts w:ascii="Calibri"/>
                <w:spacing w:val="-2"/>
              </w:rPr>
              <w:t>0.0071</w:t>
            </w:r>
          </w:p>
        </w:tc>
        <w:tc>
          <w:tcPr>
            <w:tcW w:w="1281" w:type="dxa"/>
          </w:tcPr>
          <w:p w14:paraId="0E5C66C2" w14:textId="77777777" w:rsidR="00B9047F" w:rsidRDefault="00CD325A">
            <w:pPr>
              <w:pStyle w:val="TableParagraph"/>
              <w:spacing w:before="13" w:line="266" w:lineRule="exact"/>
              <w:ind w:left="14" w:right="3"/>
              <w:jc w:val="center"/>
              <w:rPr>
                <w:rFonts w:ascii="Calibri"/>
              </w:rPr>
            </w:pPr>
            <w:r>
              <w:rPr>
                <w:rFonts w:ascii="Calibri"/>
                <w:spacing w:val="-2"/>
              </w:rPr>
              <w:t>0.0725</w:t>
            </w:r>
          </w:p>
        </w:tc>
        <w:tc>
          <w:tcPr>
            <w:tcW w:w="1278" w:type="dxa"/>
          </w:tcPr>
          <w:p w14:paraId="09DEDC93" w14:textId="77777777" w:rsidR="00B9047F" w:rsidRDefault="00CD325A">
            <w:pPr>
              <w:pStyle w:val="TableParagraph"/>
              <w:spacing w:before="13" w:line="266" w:lineRule="exact"/>
              <w:ind w:left="18" w:right="2"/>
              <w:jc w:val="center"/>
              <w:rPr>
                <w:rFonts w:ascii="Calibri"/>
              </w:rPr>
            </w:pPr>
            <w:r>
              <w:rPr>
                <w:rFonts w:ascii="Calibri"/>
                <w:spacing w:val="-2"/>
              </w:rPr>
              <w:t>0.8021</w:t>
            </w:r>
          </w:p>
        </w:tc>
        <w:tc>
          <w:tcPr>
            <w:tcW w:w="2486" w:type="dxa"/>
          </w:tcPr>
          <w:p w14:paraId="45C09A71" w14:textId="77777777" w:rsidR="00B9047F" w:rsidRDefault="00CD325A">
            <w:pPr>
              <w:pStyle w:val="TableParagraph"/>
              <w:spacing w:before="13" w:line="266" w:lineRule="exact"/>
              <w:ind w:left="17" w:right="1"/>
              <w:jc w:val="center"/>
              <w:rPr>
                <w:rFonts w:ascii="Calibri"/>
              </w:rPr>
            </w:pPr>
            <w:r>
              <w:rPr>
                <w:rFonts w:ascii="Calibri"/>
                <w:spacing w:val="-2"/>
              </w:rPr>
              <w:t>0.9479</w:t>
            </w:r>
          </w:p>
        </w:tc>
      </w:tr>
      <w:tr w:rsidR="00B9047F" w14:paraId="4FFD8D7D" w14:textId="77777777">
        <w:trPr>
          <w:trHeight w:val="299"/>
        </w:trPr>
        <w:tc>
          <w:tcPr>
            <w:tcW w:w="1406" w:type="dxa"/>
          </w:tcPr>
          <w:p w14:paraId="3A8206AF" w14:textId="77777777" w:rsidR="00B9047F" w:rsidRDefault="00CD325A">
            <w:pPr>
              <w:pStyle w:val="TableParagraph"/>
              <w:spacing w:before="13" w:line="266" w:lineRule="exact"/>
              <w:ind w:left="11"/>
              <w:jc w:val="center"/>
              <w:rPr>
                <w:rFonts w:ascii="Calibri"/>
                <w:b/>
              </w:rPr>
            </w:pPr>
            <w:r>
              <w:rPr>
                <w:rFonts w:ascii="Calibri"/>
                <w:b/>
                <w:spacing w:val="-10"/>
              </w:rPr>
              <w:t>7</w:t>
            </w:r>
          </w:p>
        </w:tc>
        <w:tc>
          <w:tcPr>
            <w:tcW w:w="1282" w:type="dxa"/>
          </w:tcPr>
          <w:p w14:paraId="29474456" w14:textId="77777777" w:rsidR="00B9047F" w:rsidRDefault="00CD325A">
            <w:pPr>
              <w:pStyle w:val="TableParagraph"/>
              <w:spacing w:before="13" w:line="266" w:lineRule="exact"/>
              <w:ind w:left="12" w:right="4"/>
              <w:jc w:val="center"/>
              <w:rPr>
                <w:rFonts w:ascii="Calibri"/>
              </w:rPr>
            </w:pPr>
            <w:r>
              <w:rPr>
                <w:rFonts w:ascii="Calibri"/>
                <w:spacing w:val="-2"/>
              </w:rPr>
              <w:t>0.0561</w:t>
            </w:r>
          </w:p>
        </w:tc>
        <w:tc>
          <w:tcPr>
            <w:tcW w:w="1281" w:type="dxa"/>
          </w:tcPr>
          <w:p w14:paraId="2E156C23" w14:textId="77777777" w:rsidR="00B9047F" w:rsidRDefault="00CD325A">
            <w:pPr>
              <w:pStyle w:val="TableParagraph"/>
              <w:spacing w:before="13" w:line="266" w:lineRule="exact"/>
              <w:ind w:left="14" w:right="4"/>
              <w:jc w:val="center"/>
              <w:rPr>
                <w:rFonts w:ascii="Calibri"/>
              </w:rPr>
            </w:pPr>
            <w:r>
              <w:rPr>
                <w:rFonts w:ascii="Calibri"/>
                <w:spacing w:val="-2"/>
              </w:rPr>
              <w:t>0.0031</w:t>
            </w:r>
          </w:p>
        </w:tc>
        <w:tc>
          <w:tcPr>
            <w:tcW w:w="1281" w:type="dxa"/>
          </w:tcPr>
          <w:p w14:paraId="06E24CD7" w14:textId="77777777" w:rsidR="00B9047F" w:rsidRDefault="00CD325A">
            <w:pPr>
              <w:pStyle w:val="TableParagraph"/>
              <w:spacing w:before="13" w:line="266" w:lineRule="exact"/>
              <w:ind w:left="14" w:right="3"/>
              <w:jc w:val="center"/>
              <w:rPr>
                <w:rFonts w:ascii="Calibri"/>
              </w:rPr>
            </w:pPr>
            <w:r>
              <w:rPr>
                <w:rFonts w:ascii="Calibri"/>
                <w:spacing w:val="-2"/>
              </w:rPr>
              <w:t>0.0474</w:t>
            </w:r>
          </w:p>
        </w:tc>
        <w:tc>
          <w:tcPr>
            <w:tcW w:w="1278" w:type="dxa"/>
          </w:tcPr>
          <w:p w14:paraId="32AA8A94" w14:textId="77777777" w:rsidR="00B9047F" w:rsidRDefault="00CD325A">
            <w:pPr>
              <w:pStyle w:val="TableParagraph"/>
              <w:spacing w:before="13" w:line="266" w:lineRule="exact"/>
              <w:ind w:left="18" w:right="2"/>
              <w:jc w:val="center"/>
              <w:rPr>
                <w:rFonts w:ascii="Calibri"/>
              </w:rPr>
            </w:pPr>
            <w:r>
              <w:rPr>
                <w:rFonts w:ascii="Calibri"/>
                <w:spacing w:val="-2"/>
              </w:rPr>
              <w:t>0.8836</w:t>
            </w:r>
          </w:p>
        </w:tc>
        <w:tc>
          <w:tcPr>
            <w:tcW w:w="2486" w:type="dxa"/>
          </w:tcPr>
          <w:p w14:paraId="53932BA0" w14:textId="77777777" w:rsidR="00B9047F" w:rsidRDefault="00CD325A">
            <w:pPr>
              <w:pStyle w:val="TableParagraph"/>
              <w:spacing w:before="13" w:line="266" w:lineRule="exact"/>
              <w:ind w:left="17" w:right="1"/>
              <w:jc w:val="center"/>
              <w:rPr>
                <w:rFonts w:ascii="Calibri"/>
              </w:rPr>
            </w:pPr>
            <w:r>
              <w:rPr>
                <w:rFonts w:ascii="Calibri"/>
                <w:spacing w:val="-2"/>
              </w:rPr>
              <w:t>0.9196</w:t>
            </w:r>
          </w:p>
        </w:tc>
      </w:tr>
      <w:tr w:rsidR="00B9047F" w14:paraId="7661F371" w14:textId="77777777">
        <w:trPr>
          <w:trHeight w:val="300"/>
        </w:trPr>
        <w:tc>
          <w:tcPr>
            <w:tcW w:w="1406" w:type="dxa"/>
          </w:tcPr>
          <w:p w14:paraId="4D29D19F" w14:textId="77777777" w:rsidR="00B9047F" w:rsidRDefault="00CD325A">
            <w:pPr>
              <w:pStyle w:val="TableParagraph"/>
              <w:spacing w:before="16" w:line="264" w:lineRule="exact"/>
              <w:ind w:left="11"/>
              <w:jc w:val="center"/>
              <w:rPr>
                <w:rFonts w:ascii="Calibri"/>
                <w:b/>
              </w:rPr>
            </w:pPr>
            <w:r>
              <w:rPr>
                <w:rFonts w:ascii="Calibri"/>
                <w:b/>
                <w:spacing w:val="-10"/>
              </w:rPr>
              <w:t>8</w:t>
            </w:r>
          </w:p>
        </w:tc>
        <w:tc>
          <w:tcPr>
            <w:tcW w:w="1282" w:type="dxa"/>
          </w:tcPr>
          <w:p w14:paraId="585B991A" w14:textId="77777777" w:rsidR="00B9047F" w:rsidRDefault="00CD325A">
            <w:pPr>
              <w:pStyle w:val="TableParagraph"/>
              <w:spacing w:before="16" w:line="264" w:lineRule="exact"/>
              <w:ind w:left="12" w:right="4"/>
              <w:jc w:val="center"/>
              <w:rPr>
                <w:rFonts w:ascii="Calibri"/>
              </w:rPr>
            </w:pPr>
            <w:r>
              <w:rPr>
                <w:rFonts w:ascii="Calibri"/>
                <w:spacing w:val="-2"/>
              </w:rPr>
              <w:t>0.1247</w:t>
            </w:r>
          </w:p>
        </w:tc>
        <w:tc>
          <w:tcPr>
            <w:tcW w:w="1281" w:type="dxa"/>
          </w:tcPr>
          <w:p w14:paraId="4D0D5A34" w14:textId="77777777" w:rsidR="00B9047F" w:rsidRDefault="00CD325A">
            <w:pPr>
              <w:pStyle w:val="TableParagraph"/>
              <w:spacing w:before="16" w:line="264" w:lineRule="exact"/>
              <w:ind w:left="14" w:right="4"/>
              <w:jc w:val="center"/>
              <w:rPr>
                <w:rFonts w:ascii="Calibri"/>
              </w:rPr>
            </w:pPr>
            <w:r>
              <w:rPr>
                <w:rFonts w:ascii="Calibri"/>
                <w:spacing w:val="-2"/>
              </w:rPr>
              <w:t>0.0155</w:t>
            </w:r>
          </w:p>
        </w:tc>
        <w:tc>
          <w:tcPr>
            <w:tcW w:w="1281" w:type="dxa"/>
          </w:tcPr>
          <w:p w14:paraId="144A5BFA" w14:textId="77777777" w:rsidR="00B9047F" w:rsidRDefault="00CD325A">
            <w:pPr>
              <w:pStyle w:val="TableParagraph"/>
              <w:spacing w:before="16" w:line="264" w:lineRule="exact"/>
              <w:ind w:left="14" w:right="3"/>
              <w:jc w:val="center"/>
              <w:rPr>
                <w:rFonts w:ascii="Calibri"/>
              </w:rPr>
            </w:pPr>
            <w:r>
              <w:rPr>
                <w:rFonts w:ascii="Calibri"/>
                <w:spacing w:val="-2"/>
              </w:rPr>
              <w:t>0.0954</w:t>
            </w:r>
          </w:p>
        </w:tc>
        <w:tc>
          <w:tcPr>
            <w:tcW w:w="1278" w:type="dxa"/>
          </w:tcPr>
          <w:p w14:paraId="03B74C8E" w14:textId="77777777" w:rsidR="00B9047F" w:rsidRDefault="00CD325A">
            <w:pPr>
              <w:pStyle w:val="TableParagraph"/>
              <w:spacing w:before="16" w:line="264" w:lineRule="exact"/>
              <w:ind w:left="18" w:right="2"/>
              <w:jc w:val="center"/>
              <w:rPr>
                <w:rFonts w:ascii="Calibri"/>
              </w:rPr>
            </w:pPr>
            <w:r>
              <w:rPr>
                <w:rFonts w:ascii="Calibri"/>
                <w:spacing w:val="-2"/>
              </w:rPr>
              <w:t>0.8084</w:t>
            </w:r>
          </w:p>
        </w:tc>
        <w:tc>
          <w:tcPr>
            <w:tcW w:w="2486" w:type="dxa"/>
          </w:tcPr>
          <w:p w14:paraId="2A00A90C" w14:textId="77777777" w:rsidR="00B9047F" w:rsidRDefault="00CD325A">
            <w:pPr>
              <w:pStyle w:val="TableParagraph"/>
              <w:spacing w:before="16" w:line="264" w:lineRule="exact"/>
              <w:ind w:left="17" w:right="1"/>
              <w:jc w:val="center"/>
              <w:rPr>
                <w:rFonts w:ascii="Calibri"/>
              </w:rPr>
            </w:pPr>
            <w:r>
              <w:rPr>
                <w:rFonts w:ascii="Calibri"/>
                <w:spacing w:val="-2"/>
              </w:rPr>
              <w:t>0.9205</w:t>
            </w:r>
          </w:p>
        </w:tc>
      </w:tr>
      <w:tr w:rsidR="00B9047F" w14:paraId="6BECF7DF" w14:textId="77777777">
        <w:trPr>
          <w:trHeight w:val="299"/>
        </w:trPr>
        <w:tc>
          <w:tcPr>
            <w:tcW w:w="1406" w:type="dxa"/>
          </w:tcPr>
          <w:p w14:paraId="26C53E33" w14:textId="77777777" w:rsidR="00B9047F" w:rsidRDefault="00CD325A">
            <w:pPr>
              <w:pStyle w:val="TableParagraph"/>
              <w:spacing w:before="16" w:line="264" w:lineRule="exact"/>
              <w:ind w:left="11"/>
              <w:jc w:val="center"/>
              <w:rPr>
                <w:rFonts w:ascii="Calibri"/>
                <w:b/>
              </w:rPr>
            </w:pPr>
            <w:r>
              <w:rPr>
                <w:rFonts w:ascii="Calibri"/>
                <w:b/>
                <w:spacing w:val="-10"/>
              </w:rPr>
              <w:t>9</w:t>
            </w:r>
          </w:p>
        </w:tc>
        <w:tc>
          <w:tcPr>
            <w:tcW w:w="1282" w:type="dxa"/>
          </w:tcPr>
          <w:p w14:paraId="77EFDFA6" w14:textId="77777777" w:rsidR="00B9047F" w:rsidRDefault="00CD325A">
            <w:pPr>
              <w:pStyle w:val="TableParagraph"/>
              <w:spacing w:before="16" w:line="264" w:lineRule="exact"/>
              <w:ind w:left="12" w:right="4"/>
              <w:jc w:val="center"/>
              <w:rPr>
                <w:rFonts w:ascii="Calibri"/>
              </w:rPr>
            </w:pPr>
            <w:r>
              <w:rPr>
                <w:rFonts w:ascii="Calibri"/>
                <w:spacing w:val="-2"/>
              </w:rPr>
              <w:t>0.1022</w:t>
            </w:r>
          </w:p>
        </w:tc>
        <w:tc>
          <w:tcPr>
            <w:tcW w:w="1281" w:type="dxa"/>
          </w:tcPr>
          <w:p w14:paraId="4863DB31" w14:textId="77777777" w:rsidR="00B9047F" w:rsidRDefault="00CD325A">
            <w:pPr>
              <w:pStyle w:val="TableParagraph"/>
              <w:spacing w:before="16" w:line="264" w:lineRule="exact"/>
              <w:ind w:left="14" w:right="4"/>
              <w:jc w:val="center"/>
              <w:rPr>
                <w:rFonts w:ascii="Calibri"/>
              </w:rPr>
            </w:pPr>
            <w:r>
              <w:rPr>
                <w:rFonts w:ascii="Calibri"/>
                <w:spacing w:val="-2"/>
              </w:rPr>
              <w:t>0.0104</w:t>
            </w:r>
          </w:p>
        </w:tc>
        <w:tc>
          <w:tcPr>
            <w:tcW w:w="1281" w:type="dxa"/>
          </w:tcPr>
          <w:p w14:paraId="39DCB241" w14:textId="77777777" w:rsidR="00B9047F" w:rsidRDefault="00CD325A">
            <w:pPr>
              <w:pStyle w:val="TableParagraph"/>
              <w:spacing w:before="16" w:line="264" w:lineRule="exact"/>
              <w:ind w:left="14" w:right="3"/>
              <w:jc w:val="center"/>
              <w:rPr>
                <w:rFonts w:ascii="Calibri"/>
              </w:rPr>
            </w:pPr>
            <w:r>
              <w:rPr>
                <w:rFonts w:ascii="Calibri"/>
                <w:spacing w:val="-2"/>
              </w:rPr>
              <w:t>0.0902</w:t>
            </w:r>
          </w:p>
        </w:tc>
        <w:tc>
          <w:tcPr>
            <w:tcW w:w="1278" w:type="dxa"/>
          </w:tcPr>
          <w:p w14:paraId="62AF3E14" w14:textId="77777777" w:rsidR="00B9047F" w:rsidRDefault="00CD325A">
            <w:pPr>
              <w:pStyle w:val="TableParagraph"/>
              <w:spacing w:before="16" w:line="264" w:lineRule="exact"/>
              <w:ind w:left="18" w:right="2"/>
              <w:jc w:val="center"/>
              <w:rPr>
                <w:rFonts w:ascii="Calibri"/>
              </w:rPr>
            </w:pPr>
            <w:r>
              <w:rPr>
                <w:rFonts w:ascii="Calibri"/>
                <w:spacing w:val="-2"/>
              </w:rPr>
              <w:t>0.6422</w:t>
            </w:r>
          </w:p>
        </w:tc>
        <w:tc>
          <w:tcPr>
            <w:tcW w:w="2486" w:type="dxa"/>
          </w:tcPr>
          <w:p w14:paraId="77ED76A1" w14:textId="77777777" w:rsidR="00B9047F" w:rsidRDefault="00CD325A">
            <w:pPr>
              <w:pStyle w:val="TableParagraph"/>
              <w:spacing w:before="16" w:line="264" w:lineRule="exact"/>
              <w:ind w:left="17" w:right="1"/>
              <w:jc w:val="center"/>
              <w:rPr>
                <w:rFonts w:ascii="Calibri"/>
              </w:rPr>
            </w:pPr>
            <w:r>
              <w:rPr>
                <w:rFonts w:ascii="Calibri"/>
                <w:spacing w:val="-2"/>
              </w:rPr>
              <w:t>0.7830</w:t>
            </w:r>
          </w:p>
        </w:tc>
      </w:tr>
      <w:tr w:rsidR="00B9047F" w14:paraId="28F13312" w14:textId="77777777">
        <w:trPr>
          <w:trHeight w:val="302"/>
        </w:trPr>
        <w:tc>
          <w:tcPr>
            <w:tcW w:w="1406" w:type="dxa"/>
          </w:tcPr>
          <w:p w14:paraId="7CEE09BD" w14:textId="77777777" w:rsidR="00B9047F" w:rsidRDefault="00CD325A">
            <w:pPr>
              <w:pStyle w:val="TableParagraph"/>
              <w:spacing w:before="16" w:line="266" w:lineRule="exact"/>
              <w:ind w:left="11" w:right="5"/>
              <w:jc w:val="center"/>
              <w:rPr>
                <w:rFonts w:ascii="Calibri"/>
                <w:b/>
              </w:rPr>
            </w:pPr>
            <w:r>
              <w:rPr>
                <w:rFonts w:ascii="Calibri"/>
                <w:b/>
                <w:spacing w:val="-4"/>
              </w:rPr>
              <w:t>Mean</w:t>
            </w:r>
          </w:p>
        </w:tc>
        <w:tc>
          <w:tcPr>
            <w:tcW w:w="1282" w:type="dxa"/>
          </w:tcPr>
          <w:p w14:paraId="52F88EDF" w14:textId="77777777" w:rsidR="00B9047F" w:rsidRDefault="00CD325A">
            <w:pPr>
              <w:pStyle w:val="TableParagraph"/>
              <w:spacing w:before="16" w:line="266" w:lineRule="exact"/>
              <w:ind w:left="12" w:right="4"/>
              <w:jc w:val="center"/>
              <w:rPr>
                <w:rFonts w:ascii="Calibri"/>
                <w:b/>
              </w:rPr>
            </w:pPr>
            <w:r>
              <w:rPr>
                <w:rFonts w:ascii="Calibri"/>
                <w:b/>
                <w:spacing w:val="-2"/>
              </w:rPr>
              <w:t>0.0978</w:t>
            </w:r>
          </w:p>
        </w:tc>
        <w:tc>
          <w:tcPr>
            <w:tcW w:w="1281" w:type="dxa"/>
          </w:tcPr>
          <w:p w14:paraId="248DDA8E" w14:textId="77777777" w:rsidR="00B9047F" w:rsidRDefault="00CD325A">
            <w:pPr>
              <w:pStyle w:val="TableParagraph"/>
              <w:spacing w:before="16" w:line="266" w:lineRule="exact"/>
              <w:ind w:left="14" w:right="5"/>
              <w:jc w:val="center"/>
              <w:rPr>
                <w:rFonts w:ascii="Calibri"/>
                <w:b/>
              </w:rPr>
            </w:pPr>
            <w:r>
              <w:rPr>
                <w:rFonts w:ascii="Calibri"/>
                <w:b/>
                <w:spacing w:val="-2"/>
              </w:rPr>
              <w:t>0.0101</w:t>
            </w:r>
          </w:p>
        </w:tc>
        <w:tc>
          <w:tcPr>
            <w:tcW w:w="1281" w:type="dxa"/>
          </w:tcPr>
          <w:p w14:paraId="71062F62" w14:textId="77777777" w:rsidR="00B9047F" w:rsidRDefault="00CD325A">
            <w:pPr>
              <w:pStyle w:val="TableParagraph"/>
              <w:spacing w:before="16" w:line="266" w:lineRule="exact"/>
              <w:ind w:left="14" w:right="3"/>
              <w:jc w:val="center"/>
              <w:rPr>
                <w:rFonts w:ascii="Calibri"/>
                <w:b/>
              </w:rPr>
            </w:pPr>
            <w:r>
              <w:rPr>
                <w:rFonts w:ascii="Calibri"/>
                <w:b/>
                <w:spacing w:val="-2"/>
              </w:rPr>
              <w:t>0.0823</w:t>
            </w:r>
          </w:p>
        </w:tc>
        <w:tc>
          <w:tcPr>
            <w:tcW w:w="1278" w:type="dxa"/>
          </w:tcPr>
          <w:p w14:paraId="1554AC7A" w14:textId="77777777" w:rsidR="00B9047F" w:rsidRDefault="00CD325A">
            <w:pPr>
              <w:pStyle w:val="TableParagraph"/>
              <w:spacing w:before="16" w:line="266" w:lineRule="exact"/>
              <w:ind w:left="18" w:right="2"/>
              <w:jc w:val="center"/>
              <w:rPr>
                <w:rFonts w:ascii="Calibri"/>
                <w:b/>
              </w:rPr>
            </w:pPr>
            <w:r>
              <w:rPr>
                <w:rFonts w:ascii="Calibri"/>
                <w:b/>
                <w:spacing w:val="-2"/>
              </w:rPr>
              <w:t>0.6535</w:t>
            </w:r>
          </w:p>
        </w:tc>
        <w:tc>
          <w:tcPr>
            <w:tcW w:w="2486" w:type="dxa"/>
          </w:tcPr>
          <w:p w14:paraId="6C69911F" w14:textId="77777777" w:rsidR="00B9047F" w:rsidRDefault="00CD325A">
            <w:pPr>
              <w:pStyle w:val="TableParagraph"/>
              <w:spacing w:before="16" w:line="266" w:lineRule="exact"/>
              <w:ind w:left="17" w:right="1"/>
              <w:jc w:val="center"/>
              <w:rPr>
                <w:rFonts w:ascii="Calibri"/>
                <w:b/>
              </w:rPr>
            </w:pPr>
            <w:r>
              <w:rPr>
                <w:rFonts w:ascii="Calibri"/>
                <w:b/>
                <w:spacing w:val="-2"/>
              </w:rPr>
              <w:t>0.7864</w:t>
            </w:r>
          </w:p>
        </w:tc>
      </w:tr>
      <w:tr w:rsidR="00B9047F" w14:paraId="5C7D5F90" w14:textId="77777777">
        <w:trPr>
          <w:trHeight w:val="299"/>
        </w:trPr>
        <w:tc>
          <w:tcPr>
            <w:tcW w:w="1406" w:type="dxa"/>
          </w:tcPr>
          <w:p w14:paraId="48410717" w14:textId="77777777" w:rsidR="00B9047F" w:rsidRDefault="00CD325A">
            <w:pPr>
              <w:pStyle w:val="TableParagraph"/>
              <w:spacing w:before="13" w:line="266" w:lineRule="exact"/>
              <w:ind w:left="11" w:right="1"/>
              <w:jc w:val="center"/>
              <w:rPr>
                <w:rFonts w:ascii="Calibri"/>
                <w:b/>
              </w:rPr>
            </w:pPr>
            <w:r>
              <w:rPr>
                <w:rFonts w:ascii="Calibri"/>
                <w:b/>
              </w:rPr>
              <w:t>Std</w:t>
            </w:r>
            <w:r>
              <w:rPr>
                <w:rFonts w:ascii="Calibri"/>
                <w:b/>
                <w:spacing w:val="-1"/>
              </w:rPr>
              <w:t xml:space="preserve"> </w:t>
            </w:r>
            <w:r>
              <w:rPr>
                <w:rFonts w:ascii="Calibri"/>
                <w:b/>
                <w:spacing w:val="-5"/>
              </w:rPr>
              <w:t>Dev</w:t>
            </w:r>
          </w:p>
        </w:tc>
        <w:tc>
          <w:tcPr>
            <w:tcW w:w="1282" w:type="dxa"/>
          </w:tcPr>
          <w:p w14:paraId="01B9D720" w14:textId="77777777" w:rsidR="00B9047F" w:rsidRDefault="00CD325A">
            <w:pPr>
              <w:pStyle w:val="TableParagraph"/>
              <w:spacing w:before="13" w:line="266" w:lineRule="exact"/>
              <w:ind w:left="12" w:right="4"/>
              <w:jc w:val="center"/>
              <w:rPr>
                <w:rFonts w:ascii="Calibri"/>
                <w:b/>
              </w:rPr>
            </w:pPr>
            <w:r>
              <w:rPr>
                <w:rFonts w:ascii="Calibri"/>
                <w:b/>
                <w:spacing w:val="-2"/>
              </w:rPr>
              <w:t>0.0253</w:t>
            </w:r>
          </w:p>
        </w:tc>
        <w:tc>
          <w:tcPr>
            <w:tcW w:w="1281" w:type="dxa"/>
          </w:tcPr>
          <w:p w14:paraId="517E8AF7" w14:textId="77777777" w:rsidR="00B9047F" w:rsidRDefault="00CD325A">
            <w:pPr>
              <w:pStyle w:val="TableParagraph"/>
              <w:spacing w:before="13" w:line="266" w:lineRule="exact"/>
              <w:ind w:left="14" w:right="5"/>
              <w:jc w:val="center"/>
              <w:rPr>
                <w:rFonts w:ascii="Calibri"/>
                <w:b/>
              </w:rPr>
            </w:pPr>
            <w:r>
              <w:rPr>
                <w:rFonts w:ascii="Calibri"/>
                <w:b/>
                <w:spacing w:val="-2"/>
              </w:rPr>
              <w:t>0.0048</w:t>
            </w:r>
          </w:p>
        </w:tc>
        <w:tc>
          <w:tcPr>
            <w:tcW w:w="1281" w:type="dxa"/>
          </w:tcPr>
          <w:p w14:paraId="7EA6033D" w14:textId="77777777" w:rsidR="00B9047F" w:rsidRDefault="00CD325A">
            <w:pPr>
              <w:pStyle w:val="TableParagraph"/>
              <w:spacing w:before="13" w:line="266" w:lineRule="exact"/>
              <w:ind w:left="14" w:right="3"/>
              <w:jc w:val="center"/>
              <w:rPr>
                <w:rFonts w:ascii="Calibri"/>
                <w:b/>
              </w:rPr>
            </w:pPr>
            <w:r>
              <w:rPr>
                <w:rFonts w:ascii="Calibri"/>
                <w:b/>
                <w:spacing w:val="-2"/>
              </w:rPr>
              <w:t>0.0227</w:t>
            </w:r>
          </w:p>
        </w:tc>
        <w:tc>
          <w:tcPr>
            <w:tcW w:w="1278" w:type="dxa"/>
          </w:tcPr>
          <w:p w14:paraId="41D74661" w14:textId="77777777" w:rsidR="00B9047F" w:rsidRDefault="00CD325A">
            <w:pPr>
              <w:pStyle w:val="TableParagraph"/>
              <w:spacing w:before="13" w:line="266" w:lineRule="exact"/>
              <w:ind w:left="18" w:right="2"/>
              <w:jc w:val="center"/>
              <w:rPr>
                <w:rFonts w:ascii="Calibri"/>
                <w:b/>
              </w:rPr>
            </w:pPr>
            <w:r>
              <w:rPr>
                <w:rFonts w:ascii="Calibri"/>
                <w:b/>
                <w:spacing w:val="-2"/>
              </w:rPr>
              <w:t>0.1972</w:t>
            </w:r>
          </w:p>
        </w:tc>
        <w:tc>
          <w:tcPr>
            <w:tcW w:w="2486" w:type="dxa"/>
          </w:tcPr>
          <w:p w14:paraId="7AB3BD98" w14:textId="77777777" w:rsidR="00B9047F" w:rsidRDefault="00CD325A">
            <w:pPr>
              <w:pStyle w:val="TableParagraph"/>
              <w:spacing w:before="13" w:line="266" w:lineRule="exact"/>
              <w:ind w:left="17" w:right="1"/>
              <w:jc w:val="center"/>
              <w:rPr>
                <w:rFonts w:ascii="Calibri"/>
                <w:b/>
              </w:rPr>
            </w:pPr>
            <w:r>
              <w:rPr>
                <w:rFonts w:ascii="Calibri"/>
                <w:b/>
                <w:spacing w:val="-2"/>
              </w:rPr>
              <w:t>0.1649</w:t>
            </w:r>
          </w:p>
        </w:tc>
      </w:tr>
    </w:tbl>
    <w:p w14:paraId="50C7EE27" w14:textId="77777777" w:rsidR="00B9047F" w:rsidRDefault="00B9047F">
      <w:pPr>
        <w:pStyle w:val="BodyText"/>
        <w:spacing w:before="138"/>
        <w:ind w:left="0"/>
      </w:pPr>
    </w:p>
    <w:p w14:paraId="21083C04" w14:textId="77777777" w:rsidR="00B9047F" w:rsidRDefault="00CD325A">
      <w:pPr>
        <w:ind w:left="2262"/>
        <w:rPr>
          <w:i/>
          <w:sz w:val="18"/>
        </w:rPr>
      </w:pPr>
      <w:bookmarkStart w:id="127" w:name="_bookmark131"/>
      <w:bookmarkEnd w:id="127"/>
      <w:r>
        <w:rPr>
          <w:i/>
          <w:color w:val="44536A"/>
          <w:sz w:val="18"/>
        </w:rPr>
        <w:t>Table</w:t>
      </w:r>
      <w:r>
        <w:rPr>
          <w:i/>
          <w:color w:val="44536A"/>
          <w:spacing w:val="-3"/>
          <w:sz w:val="18"/>
        </w:rPr>
        <w:t xml:space="preserve"> </w:t>
      </w:r>
      <w:r>
        <w:rPr>
          <w:i/>
          <w:color w:val="44536A"/>
          <w:sz w:val="18"/>
        </w:rPr>
        <w:t>6:</w:t>
      </w:r>
      <w:r>
        <w:rPr>
          <w:i/>
          <w:color w:val="44536A"/>
          <w:spacing w:val="-3"/>
          <w:sz w:val="18"/>
        </w:rPr>
        <w:t xml:space="preserve"> </w:t>
      </w:r>
      <w:r>
        <w:rPr>
          <w:i/>
          <w:color w:val="44536A"/>
          <w:sz w:val="18"/>
        </w:rPr>
        <w:t>10-Fold Cross</w:t>
      </w:r>
      <w:r>
        <w:rPr>
          <w:i/>
          <w:color w:val="44536A"/>
          <w:spacing w:val="-1"/>
          <w:sz w:val="18"/>
        </w:rPr>
        <w:t xml:space="preserve"> </w:t>
      </w:r>
      <w:r>
        <w:rPr>
          <w:i/>
          <w:color w:val="44536A"/>
          <w:sz w:val="18"/>
        </w:rPr>
        <w:t>Validation</w:t>
      </w:r>
      <w:r>
        <w:rPr>
          <w:i/>
          <w:color w:val="44536A"/>
          <w:spacing w:val="2"/>
          <w:sz w:val="18"/>
        </w:rPr>
        <w:t xml:space="preserve"> </w:t>
      </w:r>
      <w:r>
        <w:rPr>
          <w:i/>
          <w:color w:val="44536A"/>
          <w:sz w:val="18"/>
        </w:rPr>
        <w:t>Neural</w:t>
      </w:r>
      <w:r>
        <w:rPr>
          <w:i/>
          <w:color w:val="44536A"/>
          <w:spacing w:val="-3"/>
          <w:sz w:val="18"/>
        </w:rPr>
        <w:t xml:space="preserve"> </w:t>
      </w:r>
      <w:r>
        <w:rPr>
          <w:i/>
          <w:color w:val="44536A"/>
          <w:sz w:val="18"/>
        </w:rPr>
        <w:t xml:space="preserve">Network </w:t>
      </w:r>
      <w:r>
        <w:rPr>
          <w:i/>
          <w:color w:val="44536A"/>
          <w:spacing w:val="-2"/>
          <w:sz w:val="18"/>
        </w:rPr>
        <w:t>Regression</w:t>
      </w:r>
    </w:p>
    <w:p w14:paraId="53F323DE" w14:textId="77777777" w:rsidR="00B9047F" w:rsidRDefault="00CD325A">
      <w:pPr>
        <w:pStyle w:val="BodyText"/>
        <w:spacing w:before="198" w:line="259" w:lineRule="auto"/>
        <w:ind w:right="588"/>
        <w:jc w:val="both"/>
      </w:pPr>
      <w:r>
        <w:t>We</w:t>
      </w:r>
      <w:r>
        <w:rPr>
          <w:spacing w:val="-15"/>
        </w:rPr>
        <w:t xml:space="preserve"> </w:t>
      </w:r>
      <w:r>
        <w:t>can</w:t>
      </w:r>
      <w:r>
        <w:rPr>
          <w:spacing w:val="-15"/>
        </w:rPr>
        <w:t xml:space="preserve"> </w:t>
      </w:r>
      <w:r>
        <w:t>see</w:t>
      </w:r>
      <w:r>
        <w:rPr>
          <w:spacing w:val="-15"/>
        </w:rPr>
        <w:t xml:space="preserve"> </w:t>
      </w:r>
      <w:r>
        <w:t>that,</w:t>
      </w:r>
      <w:r>
        <w:rPr>
          <w:spacing w:val="-15"/>
        </w:rPr>
        <w:t xml:space="preserve"> </w:t>
      </w:r>
      <w:r>
        <w:t>Neural</w:t>
      </w:r>
      <w:r>
        <w:rPr>
          <w:spacing w:val="-15"/>
        </w:rPr>
        <w:t xml:space="preserve"> </w:t>
      </w:r>
      <w:r>
        <w:t>network</w:t>
      </w:r>
      <w:r>
        <w:rPr>
          <w:spacing w:val="-15"/>
        </w:rPr>
        <w:t xml:space="preserve"> </w:t>
      </w:r>
      <w:r>
        <w:t>which</w:t>
      </w:r>
      <w:r>
        <w:rPr>
          <w:spacing w:val="-15"/>
        </w:rPr>
        <w:t xml:space="preserve"> </w:t>
      </w:r>
      <w:r>
        <w:t>showed</w:t>
      </w:r>
      <w:r>
        <w:rPr>
          <w:spacing w:val="-15"/>
        </w:rPr>
        <w:t xml:space="preserve"> </w:t>
      </w:r>
      <w:r>
        <w:t>a</w:t>
      </w:r>
      <w:r>
        <w:rPr>
          <w:spacing w:val="-15"/>
        </w:rPr>
        <w:t xml:space="preserve"> </w:t>
      </w:r>
      <w:r>
        <w:t>good</w:t>
      </w:r>
      <w:r>
        <w:rPr>
          <w:spacing w:val="-15"/>
        </w:rPr>
        <w:t xml:space="preserve"> </w:t>
      </w:r>
      <w:r>
        <w:t>performance</w:t>
      </w:r>
      <w:r>
        <w:rPr>
          <w:spacing w:val="-15"/>
        </w:rPr>
        <w:t xml:space="preserve"> </w:t>
      </w:r>
      <w:r>
        <w:t>in</w:t>
      </w:r>
      <w:r>
        <w:rPr>
          <w:spacing w:val="-15"/>
        </w:rPr>
        <w:t xml:space="preserve"> </w:t>
      </w:r>
      <w:r>
        <w:t>the</w:t>
      </w:r>
      <w:r>
        <w:rPr>
          <w:spacing w:val="-15"/>
        </w:rPr>
        <w:t xml:space="preserve"> </w:t>
      </w:r>
      <w:r>
        <w:t>previous</w:t>
      </w:r>
      <w:r>
        <w:rPr>
          <w:spacing w:val="-15"/>
        </w:rPr>
        <w:t xml:space="preserve"> </w:t>
      </w:r>
      <w:r>
        <w:t>assessment, tend</w:t>
      </w:r>
      <w:r>
        <w:rPr>
          <w:spacing w:val="-10"/>
        </w:rPr>
        <w:t xml:space="preserve"> </w:t>
      </w:r>
      <w:r>
        <w:t>to</w:t>
      </w:r>
      <w:r>
        <w:rPr>
          <w:spacing w:val="-9"/>
        </w:rPr>
        <w:t xml:space="preserve"> </w:t>
      </w:r>
      <w:r>
        <w:t>have</w:t>
      </w:r>
      <w:r>
        <w:rPr>
          <w:spacing w:val="-11"/>
        </w:rPr>
        <w:t xml:space="preserve"> </w:t>
      </w:r>
      <w:r>
        <w:t>a</w:t>
      </w:r>
      <w:r>
        <w:rPr>
          <w:spacing w:val="-8"/>
        </w:rPr>
        <w:t xml:space="preserve"> </w:t>
      </w:r>
      <w:r>
        <w:t>low</w:t>
      </w:r>
      <w:r>
        <w:rPr>
          <w:spacing w:val="-10"/>
        </w:rPr>
        <w:t xml:space="preserve"> </w:t>
      </w:r>
      <w:r>
        <w:t>score</w:t>
      </w:r>
      <w:r>
        <w:rPr>
          <w:spacing w:val="-8"/>
        </w:rPr>
        <w:t xml:space="preserve"> </w:t>
      </w:r>
      <w:r>
        <w:t>during</w:t>
      </w:r>
      <w:r>
        <w:rPr>
          <w:spacing w:val="-10"/>
        </w:rPr>
        <w:t xml:space="preserve"> </w:t>
      </w:r>
      <w:r>
        <w:t>cross</w:t>
      </w:r>
      <w:r>
        <w:rPr>
          <w:spacing w:val="-10"/>
        </w:rPr>
        <w:t xml:space="preserve"> </w:t>
      </w:r>
      <w:r>
        <w:t>validation.</w:t>
      </w:r>
      <w:r>
        <w:rPr>
          <w:spacing w:val="-10"/>
        </w:rPr>
        <w:t xml:space="preserve"> </w:t>
      </w:r>
      <w:r>
        <w:t>This</w:t>
      </w:r>
      <w:r>
        <w:rPr>
          <w:spacing w:val="-9"/>
        </w:rPr>
        <w:t xml:space="preserve"> </w:t>
      </w:r>
      <w:r>
        <w:t>shows</w:t>
      </w:r>
      <w:r>
        <w:rPr>
          <w:spacing w:val="-10"/>
        </w:rPr>
        <w:t xml:space="preserve"> </w:t>
      </w:r>
      <w:r>
        <w:t>that</w:t>
      </w:r>
      <w:r>
        <w:rPr>
          <w:spacing w:val="-10"/>
        </w:rPr>
        <w:t xml:space="preserve"> </w:t>
      </w:r>
      <w:r>
        <w:t>the</w:t>
      </w:r>
      <w:r>
        <w:rPr>
          <w:spacing w:val="-10"/>
        </w:rPr>
        <w:t xml:space="preserve"> </w:t>
      </w:r>
      <w:r>
        <w:t>model</w:t>
      </w:r>
      <w:r>
        <w:rPr>
          <w:spacing w:val="-10"/>
        </w:rPr>
        <w:t xml:space="preserve"> </w:t>
      </w:r>
      <w:r>
        <w:t>was</w:t>
      </w:r>
      <w:r>
        <w:rPr>
          <w:spacing w:val="-9"/>
        </w:rPr>
        <w:t xml:space="preserve"> </w:t>
      </w:r>
      <w:r>
        <w:t>over</w:t>
      </w:r>
      <w:r>
        <w:rPr>
          <w:spacing w:val="-8"/>
        </w:rPr>
        <w:t xml:space="preserve"> </w:t>
      </w:r>
      <w:r>
        <w:t>fitting</w:t>
      </w:r>
      <w:r>
        <w:rPr>
          <w:spacing w:val="-10"/>
        </w:rPr>
        <w:t xml:space="preserve"> </w:t>
      </w:r>
      <w:r>
        <w:t>the data in the first instance.</w:t>
      </w:r>
    </w:p>
    <w:p w14:paraId="31B3E141" w14:textId="77777777" w:rsidR="00B9047F" w:rsidRDefault="00CD325A">
      <w:pPr>
        <w:pStyle w:val="ListParagraph"/>
        <w:numPr>
          <w:ilvl w:val="0"/>
          <w:numId w:val="19"/>
        </w:numPr>
        <w:tabs>
          <w:tab w:val="left" w:pos="983"/>
        </w:tabs>
        <w:spacing w:before="160"/>
        <w:ind w:left="983" w:hanging="240"/>
        <w:jc w:val="left"/>
        <w:rPr>
          <w:sz w:val="24"/>
        </w:rPr>
      </w:pPr>
      <w:r>
        <w:rPr>
          <w:sz w:val="24"/>
        </w:rPr>
        <w:t>Decision</w:t>
      </w:r>
      <w:r>
        <w:rPr>
          <w:spacing w:val="-2"/>
          <w:sz w:val="24"/>
        </w:rPr>
        <w:t xml:space="preserve"> </w:t>
      </w:r>
      <w:r>
        <w:rPr>
          <w:sz w:val="24"/>
        </w:rPr>
        <w:t>Tree</w:t>
      </w:r>
      <w:r>
        <w:rPr>
          <w:spacing w:val="-2"/>
          <w:sz w:val="24"/>
        </w:rPr>
        <w:t xml:space="preserve"> Regression</w:t>
      </w:r>
    </w:p>
    <w:p w14:paraId="5CD539C7" w14:textId="77777777" w:rsidR="00B9047F" w:rsidRDefault="00CD325A">
      <w:pPr>
        <w:pStyle w:val="BodyText"/>
        <w:spacing w:before="183"/>
        <w:jc w:val="both"/>
      </w:pPr>
      <w:r>
        <w:t>The</w:t>
      </w:r>
      <w:r>
        <w:rPr>
          <w:spacing w:val="-5"/>
        </w:rPr>
        <w:t xml:space="preserve"> </w:t>
      </w:r>
      <w:r>
        <w:t>below</w:t>
      </w:r>
      <w:r>
        <w:rPr>
          <w:spacing w:val="-2"/>
        </w:rPr>
        <w:t xml:space="preserve"> </w:t>
      </w:r>
      <w:r>
        <w:t>table</w:t>
      </w:r>
      <w:r>
        <w:rPr>
          <w:spacing w:val="-2"/>
        </w:rPr>
        <w:t xml:space="preserve"> </w:t>
      </w:r>
      <w:r>
        <w:t>shows</w:t>
      </w:r>
      <w:r>
        <w:rPr>
          <w:spacing w:val="-2"/>
        </w:rPr>
        <w:t xml:space="preserve"> </w:t>
      </w:r>
      <w:r>
        <w:t>the</w:t>
      </w:r>
      <w:r>
        <w:rPr>
          <w:spacing w:val="-2"/>
        </w:rPr>
        <w:t xml:space="preserve"> </w:t>
      </w:r>
      <w:r>
        <w:t>performance</w:t>
      </w:r>
      <w:r>
        <w:rPr>
          <w:spacing w:val="-2"/>
        </w:rPr>
        <w:t xml:space="preserve"> </w:t>
      </w:r>
      <w:r>
        <w:t>of</w:t>
      </w:r>
      <w:r>
        <w:rPr>
          <w:spacing w:val="-2"/>
        </w:rPr>
        <w:t xml:space="preserve"> </w:t>
      </w:r>
      <w:r>
        <w:t>Decision</w:t>
      </w:r>
      <w:r>
        <w:rPr>
          <w:spacing w:val="-1"/>
        </w:rPr>
        <w:t xml:space="preserve"> </w:t>
      </w:r>
      <w:r>
        <w:t>Tree</w:t>
      </w:r>
      <w:r>
        <w:rPr>
          <w:spacing w:val="-2"/>
        </w:rPr>
        <w:t xml:space="preserve"> Regression,</w:t>
      </w:r>
    </w:p>
    <w:p w14:paraId="7B1665D9" w14:textId="77777777" w:rsidR="00B9047F" w:rsidRDefault="00B9047F">
      <w:pPr>
        <w:pStyle w:val="BodyText"/>
        <w:spacing w:before="8"/>
        <w:ind w:left="0"/>
        <w:rPr>
          <w:sz w:val="15"/>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9"/>
        <w:gridCol w:w="1395"/>
        <w:gridCol w:w="1402"/>
        <w:gridCol w:w="1402"/>
        <w:gridCol w:w="1452"/>
        <w:gridCol w:w="1959"/>
      </w:tblGrid>
      <w:tr w:rsidR="00B9047F" w14:paraId="1F017442" w14:textId="77777777">
        <w:trPr>
          <w:trHeight w:val="302"/>
        </w:trPr>
        <w:tc>
          <w:tcPr>
            <w:tcW w:w="1409" w:type="dxa"/>
          </w:tcPr>
          <w:p w14:paraId="254E3EE1" w14:textId="77777777" w:rsidR="00B9047F" w:rsidRDefault="00CD325A">
            <w:pPr>
              <w:pStyle w:val="TableParagraph"/>
              <w:spacing w:before="16" w:line="266" w:lineRule="exact"/>
              <w:ind w:left="8"/>
              <w:jc w:val="center"/>
              <w:rPr>
                <w:rFonts w:ascii="Calibri"/>
                <w:b/>
              </w:rPr>
            </w:pPr>
            <w:r>
              <w:rPr>
                <w:rFonts w:ascii="Calibri"/>
                <w:b/>
              </w:rPr>
              <w:t>Fold</w:t>
            </w:r>
            <w:r>
              <w:rPr>
                <w:rFonts w:ascii="Calibri"/>
                <w:b/>
                <w:spacing w:val="-3"/>
              </w:rPr>
              <w:t xml:space="preserve"> </w:t>
            </w:r>
            <w:r>
              <w:rPr>
                <w:rFonts w:ascii="Calibri"/>
                <w:b/>
                <w:spacing w:val="-2"/>
              </w:rPr>
              <w:t>Number</w:t>
            </w:r>
          </w:p>
        </w:tc>
        <w:tc>
          <w:tcPr>
            <w:tcW w:w="1395" w:type="dxa"/>
          </w:tcPr>
          <w:p w14:paraId="45CEF9C1" w14:textId="77777777" w:rsidR="00B9047F" w:rsidRDefault="00CD325A">
            <w:pPr>
              <w:pStyle w:val="TableParagraph"/>
              <w:spacing w:before="16" w:line="266" w:lineRule="exact"/>
              <w:ind w:left="9" w:right="1"/>
              <w:jc w:val="center"/>
              <w:rPr>
                <w:rFonts w:ascii="Calibri"/>
                <w:b/>
              </w:rPr>
            </w:pPr>
            <w:r>
              <w:rPr>
                <w:rFonts w:ascii="Calibri"/>
                <w:b/>
                <w:spacing w:val="-4"/>
              </w:rPr>
              <w:t>RMSE</w:t>
            </w:r>
          </w:p>
        </w:tc>
        <w:tc>
          <w:tcPr>
            <w:tcW w:w="1402" w:type="dxa"/>
          </w:tcPr>
          <w:p w14:paraId="30504DE9" w14:textId="77777777" w:rsidR="00B9047F" w:rsidRDefault="00CD325A">
            <w:pPr>
              <w:pStyle w:val="TableParagraph"/>
              <w:spacing w:before="16" w:line="266" w:lineRule="exact"/>
              <w:ind w:left="12" w:right="2"/>
              <w:jc w:val="center"/>
              <w:rPr>
                <w:rFonts w:ascii="Calibri"/>
                <w:b/>
              </w:rPr>
            </w:pPr>
            <w:r>
              <w:rPr>
                <w:rFonts w:ascii="Calibri"/>
                <w:b/>
                <w:spacing w:val="-5"/>
              </w:rPr>
              <w:t>MSE</w:t>
            </w:r>
          </w:p>
        </w:tc>
        <w:tc>
          <w:tcPr>
            <w:tcW w:w="1402" w:type="dxa"/>
          </w:tcPr>
          <w:p w14:paraId="13C9B399" w14:textId="77777777" w:rsidR="00B9047F" w:rsidRDefault="00CD325A">
            <w:pPr>
              <w:pStyle w:val="TableParagraph"/>
              <w:spacing w:before="16" w:line="266" w:lineRule="exact"/>
              <w:ind w:left="12" w:right="3"/>
              <w:jc w:val="center"/>
              <w:rPr>
                <w:rFonts w:ascii="Calibri"/>
                <w:b/>
              </w:rPr>
            </w:pPr>
            <w:r>
              <w:rPr>
                <w:rFonts w:ascii="Calibri"/>
                <w:b/>
                <w:spacing w:val="-5"/>
              </w:rPr>
              <w:t>MAE</w:t>
            </w:r>
          </w:p>
        </w:tc>
        <w:tc>
          <w:tcPr>
            <w:tcW w:w="1452" w:type="dxa"/>
          </w:tcPr>
          <w:p w14:paraId="3BFBA0CA" w14:textId="77777777" w:rsidR="00B9047F" w:rsidRDefault="00CD325A">
            <w:pPr>
              <w:pStyle w:val="TableParagraph"/>
              <w:spacing w:before="59" w:line="151" w:lineRule="auto"/>
              <w:ind w:left="9"/>
              <w:jc w:val="center"/>
              <w:rPr>
                <w:rFonts w:ascii="Calibri"/>
                <w:b/>
                <w:sz w:val="14"/>
              </w:rPr>
            </w:pPr>
            <w:r>
              <w:rPr>
                <w:rFonts w:ascii="Calibri"/>
                <w:b/>
                <w:spacing w:val="-5"/>
                <w:position w:val="-7"/>
              </w:rPr>
              <w:t>R</w:t>
            </w:r>
            <w:r>
              <w:rPr>
                <w:rFonts w:ascii="Calibri"/>
                <w:b/>
                <w:spacing w:val="-5"/>
                <w:sz w:val="14"/>
              </w:rPr>
              <w:t>2</w:t>
            </w:r>
          </w:p>
        </w:tc>
        <w:tc>
          <w:tcPr>
            <w:tcW w:w="1959" w:type="dxa"/>
          </w:tcPr>
          <w:p w14:paraId="3F5445AB" w14:textId="77777777" w:rsidR="00B9047F" w:rsidRDefault="00CD325A">
            <w:pPr>
              <w:pStyle w:val="TableParagraph"/>
              <w:spacing w:before="16" w:line="266" w:lineRule="exact"/>
              <w:ind w:left="7"/>
              <w:jc w:val="center"/>
              <w:rPr>
                <w:rFonts w:ascii="Calibri"/>
                <w:b/>
              </w:rPr>
            </w:pPr>
            <w:r>
              <w:rPr>
                <w:rFonts w:ascii="Calibri"/>
                <w:b/>
              </w:rPr>
              <w:t>Explained</w:t>
            </w:r>
            <w:r>
              <w:rPr>
                <w:rFonts w:ascii="Calibri"/>
                <w:b/>
                <w:spacing w:val="-7"/>
              </w:rPr>
              <w:t xml:space="preserve"> </w:t>
            </w:r>
            <w:r>
              <w:rPr>
                <w:rFonts w:ascii="Calibri"/>
                <w:b/>
                <w:spacing w:val="-2"/>
              </w:rPr>
              <w:t>Variance</w:t>
            </w:r>
          </w:p>
        </w:tc>
      </w:tr>
      <w:tr w:rsidR="00B9047F" w14:paraId="6864D208" w14:textId="77777777">
        <w:trPr>
          <w:trHeight w:val="299"/>
        </w:trPr>
        <w:tc>
          <w:tcPr>
            <w:tcW w:w="1409" w:type="dxa"/>
          </w:tcPr>
          <w:p w14:paraId="15D5D83A" w14:textId="77777777" w:rsidR="00B9047F" w:rsidRDefault="00CD325A">
            <w:pPr>
              <w:pStyle w:val="TableParagraph"/>
              <w:spacing w:before="13" w:line="266" w:lineRule="exact"/>
              <w:ind w:left="8"/>
              <w:jc w:val="center"/>
              <w:rPr>
                <w:rFonts w:ascii="Calibri"/>
                <w:b/>
              </w:rPr>
            </w:pPr>
            <w:r>
              <w:rPr>
                <w:rFonts w:ascii="Calibri"/>
                <w:b/>
                <w:spacing w:val="-10"/>
              </w:rPr>
              <w:t>0</w:t>
            </w:r>
          </w:p>
        </w:tc>
        <w:tc>
          <w:tcPr>
            <w:tcW w:w="1395" w:type="dxa"/>
          </w:tcPr>
          <w:p w14:paraId="47D4F127" w14:textId="77777777" w:rsidR="00B9047F" w:rsidRDefault="00CD325A">
            <w:pPr>
              <w:pStyle w:val="TableParagraph"/>
              <w:spacing w:before="30" w:line="249" w:lineRule="exact"/>
              <w:ind w:left="9"/>
              <w:jc w:val="center"/>
              <w:rPr>
                <w:rFonts w:ascii="Calibri"/>
              </w:rPr>
            </w:pPr>
            <w:r>
              <w:rPr>
                <w:rFonts w:ascii="Calibri"/>
                <w:spacing w:val="-2"/>
              </w:rPr>
              <w:t>0.1713</w:t>
            </w:r>
          </w:p>
        </w:tc>
        <w:tc>
          <w:tcPr>
            <w:tcW w:w="1402" w:type="dxa"/>
          </w:tcPr>
          <w:p w14:paraId="4F3434F7" w14:textId="77777777" w:rsidR="00B9047F" w:rsidRDefault="00CD325A">
            <w:pPr>
              <w:pStyle w:val="TableParagraph"/>
              <w:spacing w:before="30" w:line="249" w:lineRule="exact"/>
              <w:ind w:left="12"/>
              <w:jc w:val="center"/>
              <w:rPr>
                <w:rFonts w:ascii="Calibri"/>
              </w:rPr>
            </w:pPr>
            <w:r>
              <w:rPr>
                <w:rFonts w:ascii="Calibri"/>
                <w:spacing w:val="-2"/>
              </w:rPr>
              <w:t>0.0293</w:t>
            </w:r>
          </w:p>
        </w:tc>
        <w:tc>
          <w:tcPr>
            <w:tcW w:w="1402" w:type="dxa"/>
          </w:tcPr>
          <w:p w14:paraId="20E0D2BB" w14:textId="77777777" w:rsidR="00B9047F" w:rsidRDefault="00CD325A">
            <w:pPr>
              <w:pStyle w:val="TableParagraph"/>
              <w:spacing w:before="30" w:line="249" w:lineRule="exact"/>
              <w:ind w:left="12" w:right="6"/>
              <w:jc w:val="center"/>
              <w:rPr>
                <w:rFonts w:ascii="Calibri"/>
              </w:rPr>
            </w:pPr>
            <w:r>
              <w:rPr>
                <w:rFonts w:ascii="Calibri"/>
                <w:spacing w:val="-2"/>
              </w:rPr>
              <w:t>0.1636</w:t>
            </w:r>
          </w:p>
        </w:tc>
        <w:tc>
          <w:tcPr>
            <w:tcW w:w="1452" w:type="dxa"/>
          </w:tcPr>
          <w:p w14:paraId="6C011218" w14:textId="77777777" w:rsidR="00B9047F" w:rsidRDefault="00CD325A">
            <w:pPr>
              <w:pStyle w:val="TableParagraph"/>
              <w:spacing w:before="30" w:line="249" w:lineRule="exact"/>
              <w:ind w:left="9" w:right="2"/>
              <w:jc w:val="center"/>
              <w:rPr>
                <w:rFonts w:ascii="Calibri"/>
              </w:rPr>
            </w:pPr>
            <w:r>
              <w:rPr>
                <w:rFonts w:ascii="Calibri"/>
                <w:spacing w:val="-2"/>
              </w:rPr>
              <w:t>-0.6875</w:t>
            </w:r>
          </w:p>
        </w:tc>
        <w:tc>
          <w:tcPr>
            <w:tcW w:w="1959" w:type="dxa"/>
          </w:tcPr>
          <w:p w14:paraId="00200B79" w14:textId="77777777" w:rsidR="00B9047F" w:rsidRDefault="00CD325A">
            <w:pPr>
              <w:pStyle w:val="TableParagraph"/>
              <w:spacing w:before="30" w:line="249" w:lineRule="exact"/>
              <w:ind w:left="7"/>
              <w:jc w:val="center"/>
              <w:rPr>
                <w:rFonts w:ascii="Calibri"/>
              </w:rPr>
            </w:pPr>
            <w:r>
              <w:rPr>
                <w:rFonts w:ascii="Calibri"/>
                <w:spacing w:val="-2"/>
              </w:rPr>
              <w:t>0.8523</w:t>
            </w:r>
          </w:p>
        </w:tc>
      </w:tr>
      <w:tr w:rsidR="00B9047F" w14:paraId="77A42352" w14:textId="77777777">
        <w:trPr>
          <w:trHeight w:val="299"/>
        </w:trPr>
        <w:tc>
          <w:tcPr>
            <w:tcW w:w="1409" w:type="dxa"/>
          </w:tcPr>
          <w:p w14:paraId="7EDA7C22" w14:textId="77777777" w:rsidR="00B9047F" w:rsidRDefault="00CD325A">
            <w:pPr>
              <w:pStyle w:val="TableParagraph"/>
              <w:spacing w:before="13" w:line="266" w:lineRule="exact"/>
              <w:ind w:left="8"/>
              <w:jc w:val="center"/>
              <w:rPr>
                <w:rFonts w:ascii="Calibri"/>
                <w:b/>
              </w:rPr>
            </w:pPr>
            <w:r>
              <w:rPr>
                <w:rFonts w:ascii="Calibri"/>
                <w:b/>
                <w:spacing w:val="-10"/>
              </w:rPr>
              <w:t>1</w:t>
            </w:r>
          </w:p>
        </w:tc>
        <w:tc>
          <w:tcPr>
            <w:tcW w:w="1395" w:type="dxa"/>
          </w:tcPr>
          <w:p w14:paraId="1ED91CEA" w14:textId="77777777" w:rsidR="00B9047F" w:rsidRDefault="00CD325A">
            <w:pPr>
              <w:pStyle w:val="TableParagraph"/>
              <w:spacing w:before="30" w:line="249" w:lineRule="exact"/>
              <w:ind w:left="9"/>
              <w:jc w:val="center"/>
              <w:rPr>
                <w:rFonts w:ascii="Calibri"/>
              </w:rPr>
            </w:pPr>
            <w:r>
              <w:rPr>
                <w:rFonts w:ascii="Calibri"/>
                <w:spacing w:val="-2"/>
              </w:rPr>
              <w:t>0.1382</w:t>
            </w:r>
          </w:p>
        </w:tc>
        <w:tc>
          <w:tcPr>
            <w:tcW w:w="1402" w:type="dxa"/>
          </w:tcPr>
          <w:p w14:paraId="0A36FA87" w14:textId="77777777" w:rsidR="00B9047F" w:rsidRDefault="00CD325A">
            <w:pPr>
              <w:pStyle w:val="TableParagraph"/>
              <w:spacing w:before="30" w:line="249" w:lineRule="exact"/>
              <w:ind w:left="12"/>
              <w:jc w:val="center"/>
              <w:rPr>
                <w:rFonts w:ascii="Calibri"/>
              </w:rPr>
            </w:pPr>
            <w:r>
              <w:rPr>
                <w:rFonts w:ascii="Calibri"/>
                <w:spacing w:val="-2"/>
              </w:rPr>
              <w:t>0.0191</w:t>
            </w:r>
          </w:p>
        </w:tc>
        <w:tc>
          <w:tcPr>
            <w:tcW w:w="1402" w:type="dxa"/>
          </w:tcPr>
          <w:p w14:paraId="7A35C563" w14:textId="77777777" w:rsidR="00B9047F" w:rsidRDefault="00CD325A">
            <w:pPr>
              <w:pStyle w:val="TableParagraph"/>
              <w:spacing w:before="30" w:line="249" w:lineRule="exact"/>
              <w:ind w:left="12" w:right="6"/>
              <w:jc w:val="center"/>
              <w:rPr>
                <w:rFonts w:ascii="Calibri"/>
              </w:rPr>
            </w:pPr>
            <w:r>
              <w:rPr>
                <w:rFonts w:ascii="Calibri"/>
                <w:spacing w:val="-2"/>
              </w:rPr>
              <w:t>0.1236</w:t>
            </w:r>
          </w:p>
        </w:tc>
        <w:tc>
          <w:tcPr>
            <w:tcW w:w="1452" w:type="dxa"/>
          </w:tcPr>
          <w:p w14:paraId="7BE25794" w14:textId="77777777" w:rsidR="00B9047F" w:rsidRDefault="00CD325A">
            <w:pPr>
              <w:pStyle w:val="TableParagraph"/>
              <w:spacing w:before="30" w:line="249" w:lineRule="exact"/>
              <w:ind w:left="9" w:right="2"/>
              <w:jc w:val="center"/>
              <w:rPr>
                <w:rFonts w:ascii="Calibri"/>
              </w:rPr>
            </w:pPr>
            <w:r>
              <w:rPr>
                <w:rFonts w:ascii="Calibri"/>
                <w:spacing w:val="-2"/>
              </w:rPr>
              <w:t>-0.2338</w:t>
            </w:r>
          </w:p>
        </w:tc>
        <w:tc>
          <w:tcPr>
            <w:tcW w:w="1959" w:type="dxa"/>
          </w:tcPr>
          <w:p w14:paraId="3546C945" w14:textId="77777777" w:rsidR="00B9047F" w:rsidRDefault="00CD325A">
            <w:pPr>
              <w:pStyle w:val="TableParagraph"/>
              <w:spacing w:before="30" w:line="249" w:lineRule="exact"/>
              <w:ind w:left="7"/>
              <w:jc w:val="center"/>
              <w:rPr>
                <w:rFonts w:ascii="Calibri"/>
              </w:rPr>
            </w:pPr>
            <w:r>
              <w:rPr>
                <w:rFonts w:ascii="Calibri"/>
                <w:spacing w:val="-2"/>
              </w:rPr>
              <w:t>0.4362</w:t>
            </w:r>
          </w:p>
        </w:tc>
      </w:tr>
      <w:tr w:rsidR="00B9047F" w14:paraId="569559E4" w14:textId="77777777">
        <w:trPr>
          <w:trHeight w:val="299"/>
        </w:trPr>
        <w:tc>
          <w:tcPr>
            <w:tcW w:w="1409" w:type="dxa"/>
          </w:tcPr>
          <w:p w14:paraId="6EEBF706" w14:textId="77777777" w:rsidR="00B9047F" w:rsidRDefault="00CD325A">
            <w:pPr>
              <w:pStyle w:val="TableParagraph"/>
              <w:spacing w:before="16" w:line="264" w:lineRule="exact"/>
              <w:ind w:left="8"/>
              <w:jc w:val="center"/>
              <w:rPr>
                <w:rFonts w:ascii="Calibri"/>
                <w:b/>
              </w:rPr>
            </w:pPr>
            <w:r>
              <w:rPr>
                <w:rFonts w:ascii="Calibri"/>
                <w:b/>
                <w:spacing w:val="-10"/>
              </w:rPr>
              <w:t>2</w:t>
            </w:r>
          </w:p>
        </w:tc>
        <w:tc>
          <w:tcPr>
            <w:tcW w:w="1395" w:type="dxa"/>
          </w:tcPr>
          <w:p w14:paraId="6D70934B" w14:textId="77777777" w:rsidR="00B9047F" w:rsidRDefault="00CD325A">
            <w:pPr>
              <w:pStyle w:val="TableParagraph"/>
              <w:spacing w:before="30" w:line="249" w:lineRule="exact"/>
              <w:ind w:left="9"/>
              <w:jc w:val="center"/>
              <w:rPr>
                <w:rFonts w:ascii="Calibri"/>
              </w:rPr>
            </w:pPr>
            <w:r>
              <w:rPr>
                <w:rFonts w:ascii="Calibri"/>
                <w:spacing w:val="-2"/>
              </w:rPr>
              <w:t>0.1099</w:t>
            </w:r>
          </w:p>
        </w:tc>
        <w:tc>
          <w:tcPr>
            <w:tcW w:w="1402" w:type="dxa"/>
          </w:tcPr>
          <w:p w14:paraId="12CF96AA" w14:textId="77777777" w:rsidR="00B9047F" w:rsidRDefault="00CD325A">
            <w:pPr>
              <w:pStyle w:val="TableParagraph"/>
              <w:spacing w:before="30" w:line="249" w:lineRule="exact"/>
              <w:ind w:left="12"/>
              <w:jc w:val="center"/>
              <w:rPr>
                <w:rFonts w:ascii="Calibri"/>
              </w:rPr>
            </w:pPr>
            <w:r>
              <w:rPr>
                <w:rFonts w:ascii="Calibri"/>
                <w:spacing w:val="-2"/>
              </w:rPr>
              <w:t>0.0121</w:t>
            </w:r>
          </w:p>
        </w:tc>
        <w:tc>
          <w:tcPr>
            <w:tcW w:w="1402" w:type="dxa"/>
          </w:tcPr>
          <w:p w14:paraId="40D3B952" w14:textId="77777777" w:rsidR="00B9047F" w:rsidRDefault="00CD325A">
            <w:pPr>
              <w:pStyle w:val="TableParagraph"/>
              <w:spacing w:before="30" w:line="249" w:lineRule="exact"/>
              <w:ind w:left="12" w:right="6"/>
              <w:jc w:val="center"/>
              <w:rPr>
                <w:rFonts w:ascii="Calibri"/>
              </w:rPr>
            </w:pPr>
            <w:r>
              <w:rPr>
                <w:rFonts w:ascii="Calibri"/>
                <w:spacing w:val="-2"/>
              </w:rPr>
              <w:t>0.0827</w:t>
            </w:r>
          </w:p>
        </w:tc>
        <w:tc>
          <w:tcPr>
            <w:tcW w:w="1452" w:type="dxa"/>
          </w:tcPr>
          <w:p w14:paraId="15795629" w14:textId="77777777" w:rsidR="00B9047F" w:rsidRDefault="00CD325A">
            <w:pPr>
              <w:pStyle w:val="TableParagraph"/>
              <w:spacing w:before="30" w:line="249" w:lineRule="exact"/>
              <w:ind w:left="9"/>
              <w:jc w:val="center"/>
              <w:rPr>
                <w:rFonts w:ascii="Calibri"/>
              </w:rPr>
            </w:pPr>
            <w:r>
              <w:rPr>
                <w:rFonts w:ascii="Calibri"/>
                <w:spacing w:val="-2"/>
              </w:rPr>
              <w:t>0.5252</w:t>
            </w:r>
          </w:p>
        </w:tc>
        <w:tc>
          <w:tcPr>
            <w:tcW w:w="1959" w:type="dxa"/>
          </w:tcPr>
          <w:p w14:paraId="6AEB0E6D" w14:textId="77777777" w:rsidR="00B9047F" w:rsidRDefault="00CD325A">
            <w:pPr>
              <w:pStyle w:val="TableParagraph"/>
              <w:spacing w:before="30" w:line="249" w:lineRule="exact"/>
              <w:ind w:left="7"/>
              <w:jc w:val="center"/>
              <w:rPr>
                <w:rFonts w:ascii="Calibri"/>
              </w:rPr>
            </w:pPr>
            <w:r>
              <w:rPr>
                <w:rFonts w:ascii="Calibri"/>
                <w:spacing w:val="-2"/>
              </w:rPr>
              <w:t>0.7941</w:t>
            </w:r>
          </w:p>
        </w:tc>
      </w:tr>
      <w:tr w:rsidR="00B9047F" w14:paraId="3853D7C0" w14:textId="77777777">
        <w:trPr>
          <w:trHeight w:val="299"/>
        </w:trPr>
        <w:tc>
          <w:tcPr>
            <w:tcW w:w="1409" w:type="dxa"/>
          </w:tcPr>
          <w:p w14:paraId="3AA6680E" w14:textId="77777777" w:rsidR="00B9047F" w:rsidRDefault="00CD325A">
            <w:pPr>
              <w:pStyle w:val="TableParagraph"/>
              <w:spacing w:before="16" w:line="264" w:lineRule="exact"/>
              <w:ind w:left="8"/>
              <w:jc w:val="center"/>
              <w:rPr>
                <w:rFonts w:ascii="Calibri"/>
                <w:b/>
              </w:rPr>
            </w:pPr>
            <w:r>
              <w:rPr>
                <w:rFonts w:ascii="Calibri"/>
                <w:b/>
                <w:spacing w:val="-10"/>
              </w:rPr>
              <w:t>3</w:t>
            </w:r>
          </w:p>
        </w:tc>
        <w:tc>
          <w:tcPr>
            <w:tcW w:w="1395" w:type="dxa"/>
          </w:tcPr>
          <w:p w14:paraId="1CF2ADF7" w14:textId="77777777" w:rsidR="00B9047F" w:rsidRDefault="00CD325A">
            <w:pPr>
              <w:pStyle w:val="TableParagraph"/>
              <w:spacing w:before="30" w:line="249" w:lineRule="exact"/>
              <w:ind w:left="9"/>
              <w:jc w:val="center"/>
              <w:rPr>
                <w:rFonts w:ascii="Calibri"/>
              </w:rPr>
            </w:pPr>
            <w:r>
              <w:rPr>
                <w:rFonts w:ascii="Calibri"/>
                <w:spacing w:val="-2"/>
              </w:rPr>
              <w:t>0.0686</w:t>
            </w:r>
          </w:p>
        </w:tc>
        <w:tc>
          <w:tcPr>
            <w:tcW w:w="1402" w:type="dxa"/>
          </w:tcPr>
          <w:p w14:paraId="25089E25" w14:textId="77777777" w:rsidR="00B9047F" w:rsidRDefault="00CD325A">
            <w:pPr>
              <w:pStyle w:val="TableParagraph"/>
              <w:spacing w:before="30" w:line="249" w:lineRule="exact"/>
              <w:ind w:left="12"/>
              <w:jc w:val="center"/>
              <w:rPr>
                <w:rFonts w:ascii="Calibri"/>
              </w:rPr>
            </w:pPr>
            <w:r>
              <w:rPr>
                <w:rFonts w:ascii="Calibri"/>
                <w:spacing w:val="-2"/>
              </w:rPr>
              <w:t>0.0047</w:t>
            </w:r>
          </w:p>
        </w:tc>
        <w:tc>
          <w:tcPr>
            <w:tcW w:w="1402" w:type="dxa"/>
          </w:tcPr>
          <w:p w14:paraId="56A7BADF" w14:textId="77777777" w:rsidR="00B9047F" w:rsidRDefault="00CD325A">
            <w:pPr>
              <w:pStyle w:val="TableParagraph"/>
              <w:spacing w:before="30" w:line="249" w:lineRule="exact"/>
              <w:ind w:left="12" w:right="6"/>
              <w:jc w:val="center"/>
              <w:rPr>
                <w:rFonts w:ascii="Calibri"/>
              </w:rPr>
            </w:pPr>
            <w:r>
              <w:rPr>
                <w:rFonts w:ascii="Calibri"/>
                <w:spacing w:val="-2"/>
              </w:rPr>
              <w:t>0.0573</w:t>
            </w:r>
          </w:p>
        </w:tc>
        <w:tc>
          <w:tcPr>
            <w:tcW w:w="1452" w:type="dxa"/>
          </w:tcPr>
          <w:p w14:paraId="7BB8D726" w14:textId="77777777" w:rsidR="00B9047F" w:rsidRDefault="00CD325A">
            <w:pPr>
              <w:pStyle w:val="TableParagraph"/>
              <w:spacing w:before="30" w:line="249" w:lineRule="exact"/>
              <w:ind w:left="9"/>
              <w:jc w:val="center"/>
              <w:rPr>
                <w:rFonts w:ascii="Calibri"/>
              </w:rPr>
            </w:pPr>
            <w:r>
              <w:rPr>
                <w:rFonts w:ascii="Calibri"/>
                <w:spacing w:val="-2"/>
              </w:rPr>
              <w:t>0.7103</w:t>
            </w:r>
          </w:p>
        </w:tc>
        <w:tc>
          <w:tcPr>
            <w:tcW w:w="1959" w:type="dxa"/>
          </w:tcPr>
          <w:p w14:paraId="7D22BA59" w14:textId="77777777" w:rsidR="00B9047F" w:rsidRDefault="00CD325A">
            <w:pPr>
              <w:pStyle w:val="TableParagraph"/>
              <w:spacing w:before="30" w:line="249" w:lineRule="exact"/>
              <w:ind w:left="7"/>
              <w:jc w:val="center"/>
              <w:rPr>
                <w:rFonts w:ascii="Calibri"/>
              </w:rPr>
            </w:pPr>
            <w:r>
              <w:rPr>
                <w:rFonts w:ascii="Calibri"/>
                <w:spacing w:val="-2"/>
              </w:rPr>
              <w:t>0.7878</w:t>
            </w:r>
          </w:p>
        </w:tc>
      </w:tr>
      <w:tr w:rsidR="00B9047F" w14:paraId="6071F906" w14:textId="77777777">
        <w:trPr>
          <w:trHeight w:val="299"/>
        </w:trPr>
        <w:tc>
          <w:tcPr>
            <w:tcW w:w="1409" w:type="dxa"/>
          </w:tcPr>
          <w:p w14:paraId="0388BE7D" w14:textId="77777777" w:rsidR="00B9047F" w:rsidRDefault="00CD325A">
            <w:pPr>
              <w:pStyle w:val="TableParagraph"/>
              <w:spacing w:before="16" w:line="264" w:lineRule="exact"/>
              <w:ind w:left="8"/>
              <w:jc w:val="center"/>
              <w:rPr>
                <w:rFonts w:ascii="Calibri"/>
                <w:b/>
              </w:rPr>
            </w:pPr>
            <w:r>
              <w:rPr>
                <w:rFonts w:ascii="Calibri"/>
                <w:b/>
                <w:spacing w:val="-10"/>
              </w:rPr>
              <w:t>4</w:t>
            </w:r>
          </w:p>
        </w:tc>
        <w:tc>
          <w:tcPr>
            <w:tcW w:w="1395" w:type="dxa"/>
          </w:tcPr>
          <w:p w14:paraId="30007DCE" w14:textId="77777777" w:rsidR="00B9047F" w:rsidRDefault="00CD325A">
            <w:pPr>
              <w:pStyle w:val="TableParagraph"/>
              <w:spacing w:before="30" w:line="249" w:lineRule="exact"/>
              <w:ind w:left="9"/>
              <w:jc w:val="center"/>
              <w:rPr>
                <w:rFonts w:ascii="Calibri"/>
              </w:rPr>
            </w:pPr>
            <w:r>
              <w:rPr>
                <w:rFonts w:ascii="Calibri"/>
                <w:spacing w:val="-2"/>
              </w:rPr>
              <w:t>0.1413</w:t>
            </w:r>
          </w:p>
        </w:tc>
        <w:tc>
          <w:tcPr>
            <w:tcW w:w="1402" w:type="dxa"/>
          </w:tcPr>
          <w:p w14:paraId="1DE70AC0" w14:textId="77777777" w:rsidR="00B9047F" w:rsidRDefault="00CD325A">
            <w:pPr>
              <w:pStyle w:val="TableParagraph"/>
              <w:spacing w:before="30" w:line="249" w:lineRule="exact"/>
              <w:ind w:left="12"/>
              <w:jc w:val="center"/>
              <w:rPr>
                <w:rFonts w:ascii="Calibri"/>
              </w:rPr>
            </w:pPr>
            <w:r>
              <w:rPr>
                <w:rFonts w:ascii="Calibri"/>
                <w:spacing w:val="-2"/>
              </w:rPr>
              <w:t>0.0200</w:t>
            </w:r>
          </w:p>
        </w:tc>
        <w:tc>
          <w:tcPr>
            <w:tcW w:w="1402" w:type="dxa"/>
          </w:tcPr>
          <w:p w14:paraId="43942318" w14:textId="77777777" w:rsidR="00B9047F" w:rsidRDefault="00CD325A">
            <w:pPr>
              <w:pStyle w:val="TableParagraph"/>
              <w:spacing w:before="30" w:line="249" w:lineRule="exact"/>
              <w:ind w:left="12" w:right="6"/>
              <w:jc w:val="center"/>
              <w:rPr>
                <w:rFonts w:ascii="Calibri"/>
              </w:rPr>
            </w:pPr>
            <w:r>
              <w:rPr>
                <w:rFonts w:ascii="Calibri"/>
                <w:spacing w:val="-2"/>
              </w:rPr>
              <w:t>0.1000</w:t>
            </w:r>
          </w:p>
        </w:tc>
        <w:tc>
          <w:tcPr>
            <w:tcW w:w="1452" w:type="dxa"/>
          </w:tcPr>
          <w:p w14:paraId="2513242A" w14:textId="77777777" w:rsidR="00B9047F" w:rsidRDefault="00CD325A">
            <w:pPr>
              <w:pStyle w:val="TableParagraph"/>
              <w:spacing w:before="30" w:line="249" w:lineRule="exact"/>
              <w:ind w:left="9"/>
              <w:jc w:val="center"/>
              <w:rPr>
                <w:rFonts w:ascii="Calibri"/>
              </w:rPr>
            </w:pPr>
            <w:r>
              <w:rPr>
                <w:rFonts w:ascii="Calibri"/>
                <w:spacing w:val="-2"/>
              </w:rPr>
              <w:t>0.4531</w:t>
            </w:r>
          </w:p>
        </w:tc>
        <w:tc>
          <w:tcPr>
            <w:tcW w:w="1959" w:type="dxa"/>
          </w:tcPr>
          <w:p w14:paraId="6A5F2DEE" w14:textId="77777777" w:rsidR="00B9047F" w:rsidRDefault="00CD325A">
            <w:pPr>
              <w:pStyle w:val="TableParagraph"/>
              <w:spacing w:before="30" w:line="249" w:lineRule="exact"/>
              <w:ind w:left="7"/>
              <w:jc w:val="center"/>
              <w:rPr>
                <w:rFonts w:ascii="Calibri"/>
              </w:rPr>
            </w:pPr>
            <w:r>
              <w:rPr>
                <w:rFonts w:ascii="Calibri"/>
                <w:spacing w:val="-2"/>
              </w:rPr>
              <w:t>0.5453</w:t>
            </w:r>
          </w:p>
        </w:tc>
      </w:tr>
      <w:tr w:rsidR="00B9047F" w14:paraId="4D006F29" w14:textId="77777777">
        <w:trPr>
          <w:trHeight w:val="302"/>
        </w:trPr>
        <w:tc>
          <w:tcPr>
            <w:tcW w:w="1409" w:type="dxa"/>
          </w:tcPr>
          <w:p w14:paraId="0F6B34CC" w14:textId="77777777" w:rsidR="00B9047F" w:rsidRDefault="00CD325A">
            <w:pPr>
              <w:pStyle w:val="TableParagraph"/>
              <w:spacing w:before="16" w:line="266" w:lineRule="exact"/>
              <w:ind w:left="8"/>
              <w:jc w:val="center"/>
              <w:rPr>
                <w:rFonts w:ascii="Calibri"/>
                <w:b/>
              </w:rPr>
            </w:pPr>
            <w:r>
              <w:rPr>
                <w:rFonts w:ascii="Calibri"/>
                <w:b/>
                <w:spacing w:val="-10"/>
              </w:rPr>
              <w:t>5</w:t>
            </w:r>
          </w:p>
        </w:tc>
        <w:tc>
          <w:tcPr>
            <w:tcW w:w="1395" w:type="dxa"/>
          </w:tcPr>
          <w:p w14:paraId="1ED532E1" w14:textId="77777777" w:rsidR="00B9047F" w:rsidRDefault="00CD325A">
            <w:pPr>
              <w:pStyle w:val="TableParagraph"/>
              <w:spacing w:before="32" w:line="249" w:lineRule="exact"/>
              <w:ind w:left="9"/>
              <w:jc w:val="center"/>
              <w:rPr>
                <w:rFonts w:ascii="Calibri"/>
              </w:rPr>
            </w:pPr>
            <w:r>
              <w:rPr>
                <w:rFonts w:ascii="Calibri"/>
                <w:spacing w:val="-2"/>
              </w:rPr>
              <w:t>0.1249</w:t>
            </w:r>
          </w:p>
        </w:tc>
        <w:tc>
          <w:tcPr>
            <w:tcW w:w="1402" w:type="dxa"/>
          </w:tcPr>
          <w:p w14:paraId="740DA120" w14:textId="77777777" w:rsidR="00B9047F" w:rsidRDefault="00CD325A">
            <w:pPr>
              <w:pStyle w:val="TableParagraph"/>
              <w:spacing w:before="32" w:line="249" w:lineRule="exact"/>
              <w:ind w:left="12"/>
              <w:jc w:val="center"/>
              <w:rPr>
                <w:rFonts w:ascii="Calibri"/>
              </w:rPr>
            </w:pPr>
            <w:r>
              <w:rPr>
                <w:rFonts w:ascii="Calibri"/>
                <w:spacing w:val="-2"/>
              </w:rPr>
              <w:t>0.0156</w:t>
            </w:r>
          </w:p>
        </w:tc>
        <w:tc>
          <w:tcPr>
            <w:tcW w:w="1402" w:type="dxa"/>
          </w:tcPr>
          <w:p w14:paraId="49EB3C17" w14:textId="77777777" w:rsidR="00B9047F" w:rsidRDefault="00CD325A">
            <w:pPr>
              <w:pStyle w:val="TableParagraph"/>
              <w:spacing w:before="32" w:line="249" w:lineRule="exact"/>
              <w:ind w:left="12" w:right="6"/>
              <w:jc w:val="center"/>
              <w:rPr>
                <w:rFonts w:ascii="Calibri"/>
              </w:rPr>
            </w:pPr>
            <w:r>
              <w:rPr>
                <w:rFonts w:ascii="Calibri"/>
                <w:spacing w:val="-2"/>
              </w:rPr>
              <w:t>0.0910</w:t>
            </w:r>
          </w:p>
        </w:tc>
        <w:tc>
          <w:tcPr>
            <w:tcW w:w="1452" w:type="dxa"/>
          </w:tcPr>
          <w:p w14:paraId="606D14BF" w14:textId="77777777" w:rsidR="00B9047F" w:rsidRDefault="00CD325A">
            <w:pPr>
              <w:pStyle w:val="TableParagraph"/>
              <w:spacing w:before="32" w:line="249" w:lineRule="exact"/>
              <w:ind w:left="9"/>
              <w:jc w:val="center"/>
              <w:rPr>
                <w:rFonts w:ascii="Calibri"/>
              </w:rPr>
            </w:pPr>
            <w:r>
              <w:rPr>
                <w:rFonts w:ascii="Calibri"/>
                <w:spacing w:val="-2"/>
              </w:rPr>
              <w:t>0.7352</w:t>
            </w:r>
          </w:p>
        </w:tc>
        <w:tc>
          <w:tcPr>
            <w:tcW w:w="1959" w:type="dxa"/>
          </w:tcPr>
          <w:p w14:paraId="53C1CDC9" w14:textId="77777777" w:rsidR="00B9047F" w:rsidRDefault="00CD325A">
            <w:pPr>
              <w:pStyle w:val="TableParagraph"/>
              <w:spacing w:before="32" w:line="249" w:lineRule="exact"/>
              <w:ind w:left="7"/>
              <w:jc w:val="center"/>
              <w:rPr>
                <w:rFonts w:ascii="Calibri"/>
              </w:rPr>
            </w:pPr>
            <w:r>
              <w:rPr>
                <w:rFonts w:ascii="Calibri"/>
                <w:spacing w:val="-2"/>
              </w:rPr>
              <w:t>0.7366</w:t>
            </w:r>
          </w:p>
        </w:tc>
      </w:tr>
      <w:tr w:rsidR="00B9047F" w14:paraId="69E81738" w14:textId="77777777">
        <w:trPr>
          <w:trHeight w:val="299"/>
        </w:trPr>
        <w:tc>
          <w:tcPr>
            <w:tcW w:w="1409" w:type="dxa"/>
          </w:tcPr>
          <w:p w14:paraId="24B55B40" w14:textId="77777777" w:rsidR="00B9047F" w:rsidRDefault="00CD325A">
            <w:pPr>
              <w:pStyle w:val="TableParagraph"/>
              <w:spacing w:before="13" w:line="266" w:lineRule="exact"/>
              <w:ind w:left="8"/>
              <w:jc w:val="center"/>
              <w:rPr>
                <w:rFonts w:ascii="Calibri"/>
                <w:b/>
              </w:rPr>
            </w:pPr>
            <w:r>
              <w:rPr>
                <w:rFonts w:ascii="Calibri"/>
                <w:b/>
                <w:spacing w:val="-10"/>
              </w:rPr>
              <w:t>6</w:t>
            </w:r>
          </w:p>
        </w:tc>
        <w:tc>
          <w:tcPr>
            <w:tcW w:w="1395" w:type="dxa"/>
          </w:tcPr>
          <w:p w14:paraId="5C7A7A8B" w14:textId="77777777" w:rsidR="00B9047F" w:rsidRDefault="00CD325A">
            <w:pPr>
              <w:pStyle w:val="TableParagraph"/>
              <w:spacing w:before="30" w:line="249" w:lineRule="exact"/>
              <w:ind w:left="9"/>
              <w:jc w:val="center"/>
              <w:rPr>
                <w:rFonts w:ascii="Calibri"/>
              </w:rPr>
            </w:pPr>
            <w:r>
              <w:rPr>
                <w:rFonts w:ascii="Calibri"/>
                <w:spacing w:val="-2"/>
              </w:rPr>
              <w:t>0.0868</w:t>
            </w:r>
          </w:p>
        </w:tc>
        <w:tc>
          <w:tcPr>
            <w:tcW w:w="1402" w:type="dxa"/>
          </w:tcPr>
          <w:p w14:paraId="61BC0D98" w14:textId="77777777" w:rsidR="00B9047F" w:rsidRDefault="00CD325A">
            <w:pPr>
              <w:pStyle w:val="TableParagraph"/>
              <w:spacing w:before="30" w:line="249" w:lineRule="exact"/>
              <w:ind w:left="12"/>
              <w:jc w:val="center"/>
              <w:rPr>
                <w:rFonts w:ascii="Calibri"/>
              </w:rPr>
            </w:pPr>
            <w:r>
              <w:rPr>
                <w:rFonts w:ascii="Calibri"/>
                <w:spacing w:val="-2"/>
              </w:rPr>
              <w:t>0.0075</w:t>
            </w:r>
          </w:p>
        </w:tc>
        <w:tc>
          <w:tcPr>
            <w:tcW w:w="1402" w:type="dxa"/>
          </w:tcPr>
          <w:p w14:paraId="06627E07" w14:textId="77777777" w:rsidR="00B9047F" w:rsidRDefault="00CD325A">
            <w:pPr>
              <w:pStyle w:val="TableParagraph"/>
              <w:spacing w:before="30" w:line="249" w:lineRule="exact"/>
              <w:ind w:left="12" w:right="6"/>
              <w:jc w:val="center"/>
              <w:rPr>
                <w:rFonts w:ascii="Calibri"/>
              </w:rPr>
            </w:pPr>
            <w:r>
              <w:rPr>
                <w:rFonts w:ascii="Calibri"/>
                <w:spacing w:val="-2"/>
              </w:rPr>
              <w:t>0.0600</w:t>
            </w:r>
          </w:p>
        </w:tc>
        <w:tc>
          <w:tcPr>
            <w:tcW w:w="1452" w:type="dxa"/>
          </w:tcPr>
          <w:p w14:paraId="0B89850C" w14:textId="77777777" w:rsidR="00B9047F" w:rsidRDefault="00CD325A">
            <w:pPr>
              <w:pStyle w:val="TableParagraph"/>
              <w:spacing w:before="30" w:line="249" w:lineRule="exact"/>
              <w:ind w:left="9"/>
              <w:jc w:val="center"/>
              <w:rPr>
                <w:rFonts w:ascii="Calibri"/>
              </w:rPr>
            </w:pPr>
            <w:r>
              <w:rPr>
                <w:rFonts w:ascii="Calibri"/>
                <w:spacing w:val="-2"/>
              </w:rPr>
              <w:t>0.7907</w:t>
            </w:r>
          </w:p>
        </w:tc>
        <w:tc>
          <w:tcPr>
            <w:tcW w:w="1959" w:type="dxa"/>
          </w:tcPr>
          <w:p w14:paraId="35C1E12C" w14:textId="77777777" w:rsidR="00B9047F" w:rsidRDefault="00CD325A">
            <w:pPr>
              <w:pStyle w:val="TableParagraph"/>
              <w:spacing w:before="30" w:line="249" w:lineRule="exact"/>
              <w:ind w:left="7"/>
              <w:jc w:val="center"/>
              <w:rPr>
                <w:rFonts w:ascii="Calibri"/>
              </w:rPr>
            </w:pPr>
            <w:r>
              <w:rPr>
                <w:rFonts w:ascii="Calibri"/>
                <w:spacing w:val="-2"/>
              </w:rPr>
              <w:t>0.7917</w:t>
            </w:r>
          </w:p>
        </w:tc>
      </w:tr>
      <w:tr w:rsidR="00B9047F" w14:paraId="08A55AF1" w14:textId="77777777">
        <w:trPr>
          <w:trHeight w:val="299"/>
        </w:trPr>
        <w:tc>
          <w:tcPr>
            <w:tcW w:w="1409" w:type="dxa"/>
          </w:tcPr>
          <w:p w14:paraId="07CFAF11" w14:textId="77777777" w:rsidR="00B9047F" w:rsidRDefault="00CD325A">
            <w:pPr>
              <w:pStyle w:val="TableParagraph"/>
              <w:spacing w:before="13" w:line="266" w:lineRule="exact"/>
              <w:ind w:left="8"/>
              <w:jc w:val="center"/>
              <w:rPr>
                <w:rFonts w:ascii="Calibri"/>
                <w:b/>
              </w:rPr>
            </w:pPr>
            <w:r>
              <w:rPr>
                <w:rFonts w:ascii="Calibri"/>
                <w:b/>
                <w:spacing w:val="-10"/>
              </w:rPr>
              <w:t>7</w:t>
            </w:r>
          </w:p>
        </w:tc>
        <w:tc>
          <w:tcPr>
            <w:tcW w:w="1395" w:type="dxa"/>
          </w:tcPr>
          <w:p w14:paraId="457BCBFC" w14:textId="77777777" w:rsidR="00B9047F" w:rsidRDefault="00CD325A">
            <w:pPr>
              <w:pStyle w:val="TableParagraph"/>
              <w:spacing w:before="30" w:line="249" w:lineRule="exact"/>
              <w:ind w:left="9"/>
              <w:jc w:val="center"/>
              <w:rPr>
                <w:rFonts w:ascii="Calibri"/>
              </w:rPr>
            </w:pPr>
            <w:r>
              <w:rPr>
                <w:rFonts w:ascii="Calibri"/>
                <w:spacing w:val="-2"/>
              </w:rPr>
              <w:t>0.0977</w:t>
            </w:r>
          </w:p>
        </w:tc>
        <w:tc>
          <w:tcPr>
            <w:tcW w:w="1402" w:type="dxa"/>
          </w:tcPr>
          <w:p w14:paraId="394D4DDA" w14:textId="77777777" w:rsidR="00B9047F" w:rsidRDefault="00CD325A">
            <w:pPr>
              <w:pStyle w:val="TableParagraph"/>
              <w:spacing w:before="30" w:line="249" w:lineRule="exact"/>
              <w:ind w:left="12"/>
              <w:jc w:val="center"/>
              <w:rPr>
                <w:rFonts w:ascii="Calibri"/>
              </w:rPr>
            </w:pPr>
            <w:r>
              <w:rPr>
                <w:rFonts w:ascii="Calibri"/>
                <w:spacing w:val="-2"/>
              </w:rPr>
              <w:t>0.0095</w:t>
            </w:r>
          </w:p>
        </w:tc>
        <w:tc>
          <w:tcPr>
            <w:tcW w:w="1402" w:type="dxa"/>
          </w:tcPr>
          <w:p w14:paraId="65B06CB9" w14:textId="77777777" w:rsidR="00B9047F" w:rsidRDefault="00CD325A">
            <w:pPr>
              <w:pStyle w:val="TableParagraph"/>
              <w:spacing w:before="30" w:line="249" w:lineRule="exact"/>
              <w:ind w:left="12" w:right="6"/>
              <w:jc w:val="center"/>
              <w:rPr>
                <w:rFonts w:ascii="Calibri"/>
              </w:rPr>
            </w:pPr>
            <w:r>
              <w:rPr>
                <w:rFonts w:ascii="Calibri"/>
                <w:spacing w:val="-2"/>
              </w:rPr>
              <w:t>0.0760</w:t>
            </w:r>
          </w:p>
        </w:tc>
        <w:tc>
          <w:tcPr>
            <w:tcW w:w="1452" w:type="dxa"/>
          </w:tcPr>
          <w:p w14:paraId="3C47EED1" w14:textId="77777777" w:rsidR="00B9047F" w:rsidRDefault="00CD325A">
            <w:pPr>
              <w:pStyle w:val="TableParagraph"/>
              <w:spacing w:before="30" w:line="249" w:lineRule="exact"/>
              <w:ind w:left="9"/>
              <w:jc w:val="center"/>
              <w:rPr>
                <w:rFonts w:ascii="Calibri"/>
              </w:rPr>
            </w:pPr>
            <w:r>
              <w:rPr>
                <w:rFonts w:ascii="Calibri"/>
                <w:spacing w:val="-2"/>
              </w:rPr>
              <w:t>0.6467</w:t>
            </w:r>
          </w:p>
        </w:tc>
        <w:tc>
          <w:tcPr>
            <w:tcW w:w="1959" w:type="dxa"/>
          </w:tcPr>
          <w:p w14:paraId="2EA19A33" w14:textId="77777777" w:rsidR="00B9047F" w:rsidRDefault="00CD325A">
            <w:pPr>
              <w:pStyle w:val="TableParagraph"/>
              <w:spacing w:before="30" w:line="249" w:lineRule="exact"/>
              <w:ind w:left="7"/>
              <w:jc w:val="center"/>
              <w:rPr>
                <w:rFonts w:ascii="Calibri"/>
              </w:rPr>
            </w:pPr>
            <w:r>
              <w:rPr>
                <w:rFonts w:ascii="Calibri"/>
                <w:spacing w:val="-2"/>
              </w:rPr>
              <w:t>0.8387</w:t>
            </w:r>
          </w:p>
        </w:tc>
      </w:tr>
      <w:tr w:rsidR="00B9047F" w14:paraId="7EAC371B" w14:textId="77777777">
        <w:trPr>
          <w:trHeight w:val="299"/>
        </w:trPr>
        <w:tc>
          <w:tcPr>
            <w:tcW w:w="1409" w:type="dxa"/>
          </w:tcPr>
          <w:p w14:paraId="4A9E7CCF" w14:textId="77777777" w:rsidR="00B9047F" w:rsidRDefault="00CD325A">
            <w:pPr>
              <w:pStyle w:val="TableParagraph"/>
              <w:spacing w:before="16" w:line="264" w:lineRule="exact"/>
              <w:ind w:left="8"/>
              <w:jc w:val="center"/>
              <w:rPr>
                <w:rFonts w:ascii="Calibri"/>
                <w:b/>
              </w:rPr>
            </w:pPr>
            <w:r>
              <w:rPr>
                <w:rFonts w:ascii="Calibri"/>
                <w:b/>
                <w:spacing w:val="-10"/>
              </w:rPr>
              <w:t>8</w:t>
            </w:r>
          </w:p>
        </w:tc>
        <w:tc>
          <w:tcPr>
            <w:tcW w:w="1395" w:type="dxa"/>
          </w:tcPr>
          <w:p w14:paraId="3D26DFF3" w14:textId="77777777" w:rsidR="00B9047F" w:rsidRDefault="00CD325A">
            <w:pPr>
              <w:pStyle w:val="TableParagraph"/>
              <w:spacing w:before="30" w:line="249" w:lineRule="exact"/>
              <w:ind w:left="9"/>
              <w:jc w:val="center"/>
              <w:rPr>
                <w:rFonts w:ascii="Calibri"/>
              </w:rPr>
            </w:pPr>
            <w:r>
              <w:rPr>
                <w:rFonts w:ascii="Calibri"/>
                <w:spacing w:val="-2"/>
              </w:rPr>
              <w:t>0.1319</w:t>
            </w:r>
          </w:p>
        </w:tc>
        <w:tc>
          <w:tcPr>
            <w:tcW w:w="1402" w:type="dxa"/>
          </w:tcPr>
          <w:p w14:paraId="176A4373" w14:textId="77777777" w:rsidR="00B9047F" w:rsidRDefault="00CD325A">
            <w:pPr>
              <w:pStyle w:val="TableParagraph"/>
              <w:spacing w:before="30" w:line="249" w:lineRule="exact"/>
              <w:ind w:left="12"/>
              <w:jc w:val="center"/>
              <w:rPr>
                <w:rFonts w:ascii="Calibri"/>
              </w:rPr>
            </w:pPr>
            <w:r>
              <w:rPr>
                <w:rFonts w:ascii="Calibri"/>
                <w:spacing w:val="-2"/>
              </w:rPr>
              <w:t>0.0174</w:t>
            </w:r>
          </w:p>
        </w:tc>
        <w:tc>
          <w:tcPr>
            <w:tcW w:w="1402" w:type="dxa"/>
          </w:tcPr>
          <w:p w14:paraId="62AA41E8" w14:textId="77777777" w:rsidR="00B9047F" w:rsidRDefault="00CD325A">
            <w:pPr>
              <w:pStyle w:val="TableParagraph"/>
              <w:spacing w:before="30" w:line="249" w:lineRule="exact"/>
              <w:ind w:left="12" w:right="6"/>
              <w:jc w:val="center"/>
              <w:rPr>
                <w:rFonts w:ascii="Calibri"/>
              </w:rPr>
            </w:pPr>
            <w:r>
              <w:rPr>
                <w:rFonts w:ascii="Calibri"/>
                <w:spacing w:val="-2"/>
              </w:rPr>
              <w:t>0.0950</w:t>
            </w:r>
          </w:p>
        </w:tc>
        <w:tc>
          <w:tcPr>
            <w:tcW w:w="1452" w:type="dxa"/>
          </w:tcPr>
          <w:p w14:paraId="38AF44C9" w14:textId="77777777" w:rsidR="00B9047F" w:rsidRDefault="00CD325A">
            <w:pPr>
              <w:pStyle w:val="TableParagraph"/>
              <w:spacing w:before="30" w:line="249" w:lineRule="exact"/>
              <w:ind w:left="9"/>
              <w:jc w:val="center"/>
              <w:rPr>
                <w:rFonts w:ascii="Calibri"/>
              </w:rPr>
            </w:pPr>
            <w:r>
              <w:rPr>
                <w:rFonts w:ascii="Calibri"/>
                <w:spacing w:val="-2"/>
              </w:rPr>
              <w:t>0.7857</w:t>
            </w:r>
          </w:p>
        </w:tc>
        <w:tc>
          <w:tcPr>
            <w:tcW w:w="1959" w:type="dxa"/>
          </w:tcPr>
          <w:p w14:paraId="36EEB540" w14:textId="77777777" w:rsidR="00B9047F" w:rsidRDefault="00CD325A">
            <w:pPr>
              <w:pStyle w:val="TableParagraph"/>
              <w:spacing w:before="30" w:line="249" w:lineRule="exact"/>
              <w:ind w:left="7"/>
              <w:jc w:val="center"/>
              <w:rPr>
                <w:rFonts w:ascii="Calibri"/>
              </w:rPr>
            </w:pPr>
            <w:r>
              <w:rPr>
                <w:rFonts w:ascii="Calibri"/>
                <w:spacing w:val="-2"/>
              </w:rPr>
              <w:t>0.8085</w:t>
            </w:r>
          </w:p>
        </w:tc>
      </w:tr>
      <w:tr w:rsidR="00B9047F" w14:paraId="098BA6DE" w14:textId="77777777">
        <w:trPr>
          <w:trHeight w:val="300"/>
        </w:trPr>
        <w:tc>
          <w:tcPr>
            <w:tcW w:w="1409" w:type="dxa"/>
          </w:tcPr>
          <w:p w14:paraId="2FCB055D" w14:textId="77777777" w:rsidR="00B9047F" w:rsidRDefault="00CD325A">
            <w:pPr>
              <w:pStyle w:val="TableParagraph"/>
              <w:spacing w:before="16" w:line="264" w:lineRule="exact"/>
              <w:ind w:left="8"/>
              <w:jc w:val="center"/>
              <w:rPr>
                <w:rFonts w:ascii="Calibri"/>
                <w:b/>
              </w:rPr>
            </w:pPr>
            <w:r>
              <w:rPr>
                <w:rFonts w:ascii="Calibri"/>
                <w:b/>
                <w:spacing w:val="-10"/>
              </w:rPr>
              <w:t>9</w:t>
            </w:r>
          </w:p>
        </w:tc>
        <w:tc>
          <w:tcPr>
            <w:tcW w:w="1395" w:type="dxa"/>
          </w:tcPr>
          <w:p w14:paraId="1A9992AF" w14:textId="77777777" w:rsidR="00B9047F" w:rsidRDefault="00CD325A">
            <w:pPr>
              <w:pStyle w:val="TableParagraph"/>
              <w:spacing w:before="31" w:line="249" w:lineRule="exact"/>
              <w:ind w:left="9"/>
              <w:jc w:val="center"/>
              <w:rPr>
                <w:rFonts w:ascii="Calibri"/>
              </w:rPr>
            </w:pPr>
            <w:r>
              <w:rPr>
                <w:rFonts w:ascii="Calibri"/>
                <w:spacing w:val="-2"/>
              </w:rPr>
              <w:t>0.2036</w:t>
            </w:r>
          </w:p>
        </w:tc>
        <w:tc>
          <w:tcPr>
            <w:tcW w:w="1402" w:type="dxa"/>
          </w:tcPr>
          <w:p w14:paraId="109D0B82" w14:textId="77777777" w:rsidR="00B9047F" w:rsidRDefault="00CD325A">
            <w:pPr>
              <w:pStyle w:val="TableParagraph"/>
              <w:spacing w:before="31" w:line="249" w:lineRule="exact"/>
              <w:ind w:left="12"/>
              <w:jc w:val="center"/>
              <w:rPr>
                <w:rFonts w:ascii="Calibri"/>
              </w:rPr>
            </w:pPr>
            <w:r>
              <w:rPr>
                <w:rFonts w:ascii="Calibri"/>
                <w:spacing w:val="-2"/>
              </w:rPr>
              <w:t>0.0415</w:t>
            </w:r>
          </w:p>
        </w:tc>
        <w:tc>
          <w:tcPr>
            <w:tcW w:w="1402" w:type="dxa"/>
          </w:tcPr>
          <w:p w14:paraId="73CF3C16" w14:textId="77777777" w:rsidR="00B9047F" w:rsidRDefault="00CD325A">
            <w:pPr>
              <w:pStyle w:val="TableParagraph"/>
              <w:spacing w:before="31" w:line="249" w:lineRule="exact"/>
              <w:ind w:left="12" w:right="6"/>
              <w:jc w:val="center"/>
              <w:rPr>
                <w:rFonts w:ascii="Calibri"/>
              </w:rPr>
            </w:pPr>
            <w:r>
              <w:rPr>
                <w:rFonts w:ascii="Calibri"/>
                <w:spacing w:val="-2"/>
              </w:rPr>
              <w:t>0.1650</w:t>
            </w:r>
          </w:p>
        </w:tc>
        <w:tc>
          <w:tcPr>
            <w:tcW w:w="1452" w:type="dxa"/>
          </w:tcPr>
          <w:p w14:paraId="70410B3B" w14:textId="77777777" w:rsidR="00B9047F" w:rsidRDefault="00CD325A">
            <w:pPr>
              <w:pStyle w:val="TableParagraph"/>
              <w:spacing w:before="31" w:line="249" w:lineRule="exact"/>
              <w:ind w:left="9" w:right="2"/>
              <w:jc w:val="center"/>
              <w:rPr>
                <w:rFonts w:ascii="Calibri"/>
              </w:rPr>
            </w:pPr>
            <w:r>
              <w:rPr>
                <w:rFonts w:ascii="Calibri"/>
                <w:spacing w:val="-2"/>
              </w:rPr>
              <w:t>-0.4195</w:t>
            </w:r>
          </w:p>
        </w:tc>
        <w:tc>
          <w:tcPr>
            <w:tcW w:w="1959" w:type="dxa"/>
          </w:tcPr>
          <w:p w14:paraId="0A58BE5D" w14:textId="77777777" w:rsidR="00B9047F" w:rsidRDefault="00CD325A">
            <w:pPr>
              <w:pStyle w:val="TableParagraph"/>
              <w:spacing w:before="31" w:line="249" w:lineRule="exact"/>
              <w:ind w:left="7"/>
              <w:jc w:val="center"/>
              <w:rPr>
                <w:rFonts w:ascii="Calibri"/>
              </w:rPr>
            </w:pPr>
            <w:r>
              <w:rPr>
                <w:rFonts w:ascii="Calibri"/>
                <w:spacing w:val="-2"/>
              </w:rPr>
              <w:t>0.5129</w:t>
            </w:r>
          </w:p>
        </w:tc>
      </w:tr>
      <w:tr w:rsidR="00B9047F" w14:paraId="362B1F5D" w14:textId="77777777">
        <w:trPr>
          <w:trHeight w:val="299"/>
        </w:trPr>
        <w:tc>
          <w:tcPr>
            <w:tcW w:w="1409" w:type="dxa"/>
          </w:tcPr>
          <w:p w14:paraId="4D8D4526" w14:textId="77777777" w:rsidR="00B9047F" w:rsidRDefault="00CD325A">
            <w:pPr>
              <w:pStyle w:val="TableParagraph"/>
              <w:spacing w:before="16" w:line="264" w:lineRule="exact"/>
              <w:ind w:left="8" w:right="1"/>
              <w:jc w:val="center"/>
              <w:rPr>
                <w:rFonts w:ascii="Calibri"/>
                <w:b/>
              </w:rPr>
            </w:pPr>
            <w:r>
              <w:rPr>
                <w:rFonts w:ascii="Calibri"/>
                <w:b/>
                <w:spacing w:val="-4"/>
              </w:rPr>
              <w:t>Mean</w:t>
            </w:r>
          </w:p>
        </w:tc>
        <w:tc>
          <w:tcPr>
            <w:tcW w:w="1395" w:type="dxa"/>
          </w:tcPr>
          <w:p w14:paraId="3FA2ACFA" w14:textId="77777777" w:rsidR="00B9047F" w:rsidRDefault="00CD325A">
            <w:pPr>
              <w:pStyle w:val="TableParagraph"/>
              <w:spacing w:before="30" w:line="249" w:lineRule="exact"/>
              <w:ind w:left="9"/>
              <w:jc w:val="center"/>
              <w:rPr>
                <w:rFonts w:ascii="Calibri"/>
                <w:b/>
              </w:rPr>
            </w:pPr>
            <w:r>
              <w:rPr>
                <w:rFonts w:ascii="Calibri"/>
                <w:b/>
                <w:spacing w:val="-2"/>
              </w:rPr>
              <w:t>0.1274</w:t>
            </w:r>
          </w:p>
        </w:tc>
        <w:tc>
          <w:tcPr>
            <w:tcW w:w="1402" w:type="dxa"/>
          </w:tcPr>
          <w:p w14:paraId="5ED2DB6B" w14:textId="77777777" w:rsidR="00B9047F" w:rsidRDefault="00CD325A">
            <w:pPr>
              <w:pStyle w:val="TableParagraph"/>
              <w:spacing w:before="30" w:line="249" w:lineRule="exact"/>
              <w:ind w:left="12"/>
              <w:jc w:val="center"/>
              <w:rPr>
                <w:rFonts w:ascii="Calibri"/>
                <w:b/>
              </w:rPr>
            </w:pPr>
            <w:r>
              <w:rPr>
                <w:rFonts w:ascii="Calibri"/>
                <w:b/>
                <w:spacing w:val="-2"/>
              </w:rPr>
              <w:t>0.0177</w:t>
            </w:r>
          </w:p>
        </w:tc>
        <w:tc>
          <w:tcPr>
            <w:tcW w:w="1402" w:type="dxa"/>
          </w:tcPr>
          <w:p w14:paraId="5A388797" w14:textId="77777777" w:rsidR="00B9047F" w:rsidRDefault="00CD325A">
            <w:pPr>
              <w:pStyle w:val="TableParagraph"/>
              <w:spacing w:before="30" w:line="249" w:lineRule="exact"/>
              <w:ind w:left="12" w:right="6"/>
              <w:jc w:val="center"/>
              <w:rPr>
                <w:rFonts w:ascii="Calibri"/>
                <w:b/>
              </w:rPr>
            </w:pPr>
            <w:r>
              <w:rPr>
                <w:rFonts w:ascii="Calibri"/>
                <w:b/>
                <w:spacing w:val="-2"/>
              </w:rPr>
              <w:t>0.1014</w:t>
            </w:r>
          </w:p>
        </w:tc>
        <w:tc>
          <w:tcPr>
            <w:tcW w:w="1452" w:type="dxa"/>
          </w:tcPr>
          <w:p w14:paraId="45B67F07" w14:textId="77777777" w:rsidR="00B9047F" w:rsidRDefault="00CD325A">
            <w:pPr>
              <w:pStyle w:val="TableParagraph"/>
              <w:spacing w:before="30" w:line="249" w:lineRule="exact"/>
              <w:ind w:left="9"/>
              <w:jc w:val="center"/>
              <w:rPr>
                <w:rFonts w:ascii="Calibri"/>
                <w:b/>
              </w:rPr>
            </w:pPr>
            <w:r>
              <w:rPr>
                <w:rFonts w:ascii="Calibri"/>
                <w:b/>
                <w:spacing w:val="-2"/>
              </w:rPr>
              <w:t>0.3306</w:t>
            </w:r>
          </w:p>
        </w:tc>
        <w:tc>
          <w:tcPr>
            <w:tcW w:w="1959" w:type="dxa"/>
          </w:tcPr>
          <w:p w14:paraId="0533FADA" w14:textId="77777777" w:rsidR="00B9047F" w:rsidRDefault="00CD325A">
            <w:pPr>
              <w:pStyle w:val="TableParagraph"/>
              <w:spacing w:before="30" w:line="249" w:lineRule="exact"/>
              <w:ind w:left="7"/>
              <w:jc w:val="center"/>
              <w:rPr>
                <w:rFonts w:ascii="Calibri"/>
                <w:b/>
              </w:rPr>
            </w:pPr>
            <w:r>
              <w:rPr>
                <w:rFonts w:ascii="Calibri"/>
                <w:b/>
                <w:spacing w:val="-2"/>
              </w:rPr>
              <w:t>0.7104</w:t>
            </w:r>
          </w:p>
        </w:tc>
      </w:tr>
      <w:tr w:rsidR="00B9047F" w14:paraId="49A7867B" w14:textId="77777777">
        <w:trPr>
          <w:trHeight w:val="301"/>
        </w:trPr>
        <w:tc>
          <w:tcPr>
            <w:tcW w:w="1409" w:type="dxa"/>
          </w:tcPr>
          <w:p w14:paraId="2F5F0608" w14:textId="77777777" w:rsidR="00B9047F" w:rsidRDefault="00CD325A">
            <w:pPr>
              <w:pStyle w:val="TableParagraph"/>
              <w:spacing w:before="16" w:line="266" w:lineRule="exact"/>
              <w:ind w:left="8" w:right="1"/>
              <w:jc w:val="center"/>
              <w:rPr>
                <w:rFonts w:ascii="Calibri"/>
                <w:b/>
              </w:rPr>
            </w:pPr>
            <w:r>
              <w:rPr>
                <w:rFonts w:ascii="Calibri"/>
                <w:b/>
              </w:rPr>
              <w:t>Std</w:t>
            </w:r>
            <w:r>
              <w:rPr>
                <w:rFonts w:ascii="Calibri"/>
                <w:b/>
                <w:spacing w:val="-1"/>
              </w:rPr>
              <w:t xml:space="preserve"> </w:t>
            </w:r>
            <w:r>
              <w:rPr>
                <w:rFonts w:ascii="Calibri"/>
                <w:b/>
                <w:spacing w:val="-5"/>
              </w:rPr>
              <w:t>Dev</w:t>
            </w:r>
          </w:p>
        </w:tc>
        <w:tc>
          <w:tcPr>
            <w:tcW w:w="1395" w:type="dxa"/>
          </w:tcPr>
          <w:p w14:paraId="6B77332D" w14:textId="77777777" w:rsidR="00B9047F" w:rsidRDefault="00CD325A">
            <w:pPr>
              <w:pStyle w:val="TableParagraph"/>
              <w:spacing w:before="32" w:line="249" w:lineRule="exact"/>
              <w:ind w:left="9"/>
              <w:jc w:val="center"/>
              <w:rPr>
                <w:rFonts w:ascii="Calibri"/>
                <w:b/>
              </w:rPr>
            </w:pPr>
            <w:r>
              <w:rPr>
                <w:rFonts w:ascii="Calibri"/>
                <w:b/>
                <w:spacing w:val="-2"/>
              </w:rPr>
              <w:t>0.0400</w:t>
            </w:r>
          </w:p>
        </w:tc>
        <w:tc>
          <w:tcPr>
            <w:tcW w:w="1402" w:type="dxa"/>
          </w:tcPr>
          <w:p w14:paraId="56F3301F" w14:textId="77777777" w:rsidR="00B9047F" w:rsidRDefault="00CD325A">
            <w:pPr>
              <w:pStyle w:val="TableParagraph"/>
              <w:spacing w:before="32" w:line="249" w:lineRule="exact"/>
              <w:ind w:left="12"/>
              <w:jc w:val="center"/>
              <w:rPr>
                <w:rFonts w:ascii="Calibri"/>
                <w:b/>
              </w:rPr>
            </w:pPr>
            <w:r>
              <w:rPr>
                <w:rFonts w:ascii="Calibri"/>
                <w:b/>
                <w:spacing w:val="-2"/>
              </w:rPr>
              <w:t>0.0110</w:t>
            </w:r>
          </w:p>
        </w:tc>
        <w:tc>
          <w:tcPr>
            <w:tcW w:w="1402" w:type="dxa"/>
          </w:tcPr>
          <w:p w14:paraId="4A89E8F5" w14:textId="77777777" w:rsidR="00B9047F" w:rsidRDefault="00CD325A">
            <w:pPr>
              <w:pStyle w:val="TableParagraph"/>
              <w:spacing w:before="32" w:line="249" w:lineRule="exact"/>
              <w:ind w:left="12" w:right="6"/>
              <w:jc w:val="center"/>
              <w:rPr>
                <w:rFonts w:ascii="Calibri"/>
                <w:b/>
              </w:rPr>
            </w:pPr>
            <w:r>
              <w:rPr>
                <w:rFonts w:ascii="Calibri"/>
                <w:b/>
                <w:spacing w:val="-2"/>
              </w:rPr>
              <w:t>0.0383</w:t>
            </w:r>
          </w:p>
        </w:tc>
        <w:tc>
          <w:tcPr>
            <w:tcW w:w="1452" w:type="dxa"/>
          </w:tcPr>
          <w:p w14:paraId="27BAD4B9" w14:textId="77777777" w:rsidR="00B9047F" w:rsidRDefault="00CD325A">
            <w:pPr>
              <w:pStyle w:val="TableParagraph"/>
              <w:spacing w:before="32" w:line="249" w:lineRule="exact"/>
              <w:ind w:left="9"/>
              <w:jc w:val="center"/>
              <w:rPr>
                <w:rFonts w:ascii="Calibri"/>
                <w:b/>
              </w:rPr>
            </w:pPr>
            <w:r>
              <w:rPr>
                <w:rFonts w:ascii="Calibri"/>
                <w:b/>
                <w:spacing w:val="-2"/>
              </w:rPr>
              <w:t>0.5575</w:t>
            </w:r>
          </w:p>
        </w:tc>
        <w:tc>
          <w:tcPr>
            <w:tcW w:w="1959" w:type="dxa"/>
          </w:tcPr>
          <w:p w14:paraId="457F8F41" w14:textId="77777777" w:rsidR="00B9047F" w:rsidRDefault="00CD325A">
            <w:pPr>
              <w:pStyle w:val="TableParagraph"/>
              <w:spacing w:before="32" w:line="249" w:lineRule="exact"/>
              <w:ind w:left="7"/>
              <w:jc w:val="center"/>
              <w:rPr>
                <w:rFonts w:ascii="Calibri"/>
                <w:b/>
              </w:rPr>
            </w:pPr>
            <w:r>
              <w:rPr>
                <w:rFonts w:ascii="Calibri"/>
                <w:b/>
                <w:spacing w:val="-2"/>
              </w:rPr>
              <w:t>0.1520</w:t>
            </w:r>
          </w:p>
        </w:tc>
      </w:tr>
    </w:tbl>
    <w:p w14:paraId="3ADEFCAB" w14:textId="77777777" w:rsidR="00B9047F" w:rsidRDefault="00B9047F">
      <w:pPr>
        <w:pStyle w:val="BodyText"/>
        <w:spacing w:before="190"/>
        <w:ind w:left="0"/>
      </w:pPr>
    </w:p>
    <w:p w14:paraId="178FF9C0" w14:textId="77777777" w:rsidR="00B9047F" w:rsidRDefault="00CD325A">
      <w:pPr>
        <w:spacing w:before="1"/>
        <w:ind w:left="2335"/>
        <w:rPr>
          <w:i/>
          <w:sz w:val="18"/>
        </w:rPr>
      </w:pPr>
      <w:bookmarkStart w:id="128" w:name="_bookmark132"/>
      <w:bookmarkEnd w:id="128"/>
      <w:r>
        <w:rPr>
          <w:i/>
          <w:color w:val="44536A"/>
          <w:sz w:val="18"/>
        </w:rPr>
        <w:t>Table</w:t>
      </w:r>
      <w:r>
        <w:rPr>
          <w:i/>
          <w:color w:val="44536A"/>
          <w:spacing w:val="-6"/>
          <w:sz w:val="18"/>
        </w:rPr>
        <w:t xml:space="preserve"> </w:t>
      </w:r>
      <w:r>
        <w:rPr>
          <w:i/>
          <w:color w:val="44536A"/>
          <w:sz w:val="18"/>
        </w:rPr>
        <w:t>7:</w:t>
      </w:r>
      <w:r>
        <w:rPr>
          <w:i/>
          <w:color w:val="44536A"/>
          <w:spacing w:val="-3"/>
          <w:sz w:val="18"/>
        </w:rPr>
        <w:t xml:space="preserve"> </w:t>
      </w:r>
      <w:r>
        <w:rPr>
          <w:i/>
          <w:color w:val="44536A"/>
          <w:sz w:val="18"/>
        </w:rPr>
        <w:t>10-Fold Cross</w:t>
      </w:r>
      <w:r>
        <w:rPr>
          <w:i/>
          <w:color w:val="44536A"/>
          <w:spacing w:val="-3"/>
          <w:sz w:val="18"/>
        </w:rPr>
        <w:t xml:space="preserve"> </w:t>
      </w:r>
      <w:r>
        <w:rPr>
          <w:i/>
          <w:color w:val="44536A"/>
          <w:sz w:val="18"/>
        </w:rPr>
        <w:t>Validation</w:t>
      </w:r>
      <w:r>
        <w:rPr>
          <w:i/>
          <w:color w:val="44536A"/>
          <w:spacing w:val="2"/>
          <w:sz w:val="18"/>
        </w:rPr>
        <w:t xml:space="preserve"> </w:t>
      </w:r>
      <w:r>
        <w:rPr>
          <w:i/>
          <w:color w:val="44536A"/>
          <w:sz w:val="18"/>
        </w:rPr>
        <w:t>Decision</w:t>
      </w:r>
      <w:r>
        <w:rPr>
          <w:i/>
          <w:color w:val="44536A"/>
          <w:spacing w:val="-2"/>
          <w:sz w:val="18"/>
        </w:rPr>
        <w:t xml:space="preserve"> </w:t>
      </w:r>
      <w:r>
        <w:rPr>
          <w:i/>
          <w:color w:val="44536A"/>
          <w:sz w:val="18"/>
        </w:rPr>
        <w:t>Tree</w:t>
      </w:r>
      <w:r>
        <w:rPr>
          <w:i/>
          <w:color w:val="44536A"/>
          <w:spacing w:val="-2"/>
          <w:sz w:val="18"/>
        </w:rPr>
        <w:t xml:space="preserve"> Regression</w:t>
      </w:r>
    </w:p>
    <w:p w14:paraId="096CF51F" w14:textId="77777777" w:rsidR="00B9047F" w:rsidRDefault="00B9047F">
      <w:pPr>
        <w:rPr>
          <w:i/>
          <w:sz w:val="18"/>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34046CD8" w14:textId="77777777" w:rsidR="00B9047F" w:rsidRDefault="00CD325A">
      <w:pPr>
        <w:pStyle w:val="ListParagraph"/>
        <w:numPr>
          <w:ilvl w:val="0"/>
          <w:numId w:val="19"/>
        </w:numPr>
        <w:tabs>
          <w:tab w:val="left" w:pos="983"/>
        </w:tabs>
        <w:spacing w:before="60"/>
        <w:ind w:left="983" w:hanging="240"/>
        <w:jc w:val="left"/>
        <w:rPr>
          <w:sz w:val="24"/>
        </w:rPr>
      </w:pPr>
      <w:r>
        <w:rPr>
          <w:sz w:val="24"/>
        </w:rPr>
        <w:lastRenderedPageBreak/>
        <w:t>Random</w:t>
      </w:r>
      <w:r>
        <w:rPr>
          <w:spacing w:val="-2"/>
          <w:sz w:val="24"/>
        </w:rPr>
        <w:t xml:space="preserve"> </w:t>
      </w:r>
      <w:r>
        <w:rPr>
          <w:sz w:val="24"/>
        </w:rPr>
        <w:t>Forest</w:t>
      </w:r>
      <w:r>
        <w:rPr>
          <w:spacing w:val="-2"/>
          <w:sz w:val="24"/>
        </w:rPr>
        <w:t xml:space="preserve"> Regression</w:t>
      </w:r>
    </w:p>
    <w:p w14:paraId="28D0785B" w14:textId="77777777" w:rsidR="00B9047F" w:rsidRDefault="00CD325A">
      <w:pPr>
        <w:pStyle w:val="BodyText"/>
        <w:spacing w:before="183"/>
      </w:pPr>
      <w:r>
        <w:t>The</w:t>
      </w:r>
      <w:r>
        <w:rPr>
          <w:spacing w:val="-4"/>
        </w:rPr>
        <w:t xml:space="preserve"> </w:t>
      </w:r>
      <w:r>
        <w:t>below</w:t>
      </w:r>
      <w:r>
        <w:rPr>
          <w:spacing w:val="-2"/>
        </w:rPr>
        <w:t xml:space="preserve"> </w:t>
      </w:r>
      <w:r>
        <w:t>table</w:t>
      </w:r>
      <w:r>
        <w:rPr>
          <w:spacing w:val="-2"/>
        </w:rPr>
        <w:t xml:space="preserve"> </w:t>
      </w:r>
      <w:r>
        <w:t>shows</w:t>
      </w:r>
      <w:r>
        <w:rPr>
          <w:spacing w:val="-2"/>
        </w:rPr>
        <w:t xml:space="preserve"> </w:t>
      </w:r>
      <w:r>
        <w:t>the</w:t>
      </w:r>
      <w:r>
        <w:rPr>
          <w:spacing w:val="-1"/>
        </w:rPr>
        <w:t xml:space="preserve"> </w:t>
      </w:r>
      <w:r>
        <w:t>performance</w:t>
      </w:r>
      <w:r>
        <w:rPr>
          <w:spacing w:val="-2"/>
        </w:rPr>
        <w:t xml:space="preserve"> </w:t>
      </w:r>
      <w:r>
        <w:t>of</w:t>
      </w:r>
      <w:r>
        <w:rPr>
          <w:spacing w:val="-1"/>
        </w:rPr>
        <w:t xml:space="preserve"> </w:t>
      </w:r>
      <w:r>
        <w:t>Random</w:t>
      </w:r>
      <w:r>
        <w:rPr>
          <w:spacing w:val="-1"/>
        </w:rPr>
        <w:t xml:space="preserve"> </w:t>
      </w:r>
      <w:r>
        <w:t xml:space="preserve">Forest </w:t>
      </w:r>
      <w:r>
        <w:rPr>
          <w:spacing w:val="-2"/>
        </w:rPr>
        <w:t>Regression,</w:t>
      </w:r>
    </w:p>
    <w:p w14:paraId="60A60563" w14:textId="77777777" w:rsidR="00B9047F" w:rsidRDefault="00B9047F">
      <w:pPr>
        <w:pStyle w:val="BodyText"/>
        <w:spacing w:before="11"/>
        <w:ind w:left="0"/>
        <w:rPr>
          <w:sz w:val="15"/>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1282"/>
        <w:gridCol w:w="1279"/>
        <w:gridCol w:w="1282"/>
        <w:gridCol w:w="1282"/>
        <w:gridCol w:w="2487"/>
      </w:tblGrid>
      <w:tr w:rsidR="00B9047F" w14:paraId="1F560B31" w14:textId="77777777">
        <w:trPr>
          <w:trHeight w:val="299"/>
        </w:trPr>
        <w:tc>
          <w:tcPr>
            <w:tcW w:w="1406" w:type="dxa"/>
          </w:tcPr>
          <w:p w14:paraId="5C2987FF" w14:textId="77777777" w:rsidR="00B9047F" w:rsidRDefault="00CD325A">
            <w:pPr>
              <w:pStyle w:val="TableParagraph"/>
              <w:spacing w:before="13" w:line="266" w:lineRule="exact"/>
              <w:ind w:left="11"/>
              <w:jc w:val="center"/>
              <w:rPr>
                <w:rFonts w:ascii="Calibri"/>
                <w:b/>
              </w:rPr>
            </w:pPr>
            <w:r>
              <w:rPr>
                <w:rFonts w:ascii="Calibri"/>
                <w:b/>
              </w:rPr>
              <w:t>Fold</w:t>
            </w:r>
            <w:r>
              <w:rPr>
                <w:rFonts w:ascii="Calibri"/>
                <w:b/>
                <w:spacing w:val="-3"/>
              </w:rPr>
              <w:t xml:space="preserve"> </w:t>
            </w:r>
            <w:r>
              <w:rPr>
                <w:rFonts w:ascii="Calibri"/>
                <w:b/>
                <w:spacing w:val="-2"/>
              </w:rPr>
              <w:t>Number</w:t>
            </w:r>
          </w:p>
        </w:tc>
        <w:tc>
          <w:tcPr>
            <w:tcW w:w="1282" w:type="dxa"/>
          </w:tcPr>
          <w:p w14:paraId="40532418" w14:textId="77777777" w:rsidR="00B9047F" w:rsidRDefault="00CD325A">
            <w:pPr>
              <w:pStyle w:val="TableParagraph"/>
              <w:spacing w:before="13" w:line="266" w:lineRule="exact"/>
              <w:ind w:left="12" w:right="5"/>
              <w:jc w:val="center"/>
              <w:rPr>
                <w:rFonts w:ascii="Calibri"/>
                <w:b/>
              </w:rPr>
            </w:pPr>
            <w:r>
              <w:rPr>
                <w:rFonts w:ascii="Calibri"/>
                <w:b/>
                <w:spacing w:val="-4"/>
              </w:rPr>
              <w:t>RMSE</w:t>
            </w:r>
          </w:p>
        </w:tc>
        <w:tc>
          <w:tcPr>
            <w:tcW w:w="1279" w:type="dxa"/>
          </w:tcPr>
          <w:p w14:paraId="509C7A1E" w14:textId="77777777" w:rsidR="00B9047F" w:rsidRDefault="00CD325A">
            <w:pPr>
              <w:pStyle w:val="TableParagraph"/>
              <w:spacing w:before="13" w:line="266" w:lineRule="exact"/>
              <w:ind w:left="12" w:right="2"/>
              <w:jc w:val="center"/>
              <w:rPr>
                <w:rFonts w:ascii="Calibri"/>
                <w:b/>
              </w:rPr>
            </w:pPr>
            <w:r>
              <w:rPr>
                <w:rFonts w:ascii="Calibri"/>
                <w:b/>
                <w:spacing w:val="-5"/>
              </w:rPr>
              <w:t>MSE</w:t>
            </w:r>
          </w:p>
        </w:tc>
        <w:tc>
          <w:tcPr>
            <w:tcW w:w="1282" w:type="dxa"/>
          </w:tcPr>
          <w:p w14:paraId="1E05C317" w14:textId="77777777" w:rsidR="00B9047F" w:rsidRDefault="00CD325A">
            <w:pPr>
              <w:pStyle w:val="TableParagraph"/>
              <w:spacing w:before="13" w:line="266" w:lineRule="exact"/>
              <w:ind w:left="12"/>
              <w:jc w:val="center"/>
              <w:rPr>
                <w:rFonts w:ascii="Calibri"/>
                <w:b/>
              </w:rPr>
            </w:pPr>
            <w:r>
              <w:rPr>
                <w:rFonts w:ascii="Calibri"/>
                <w:b/>
                <w:spacing w:val="-5"/>
              </w:rPr>
              <w:t>MAE</w:t>
            </w:r>
          </w:p>
        </w:tc>
        <w:tc>
          <w:tcPr>
            <w:tcW w:w="1282" w:type="dxa"/>
          </w:tcPr>
          <w:p w14:paraId="5E1A1C4D" w14:textId="77777777" w:rsidR="00B9047F" w:rsidRDefault="00CD325A">
            <w:pPr>
              <w:pStyle w:val="TableParagraph"/>
              <w:spacing w:before="57" w:line="151" w:lineRule="auto"/>
              <w:ind w:left="12" w:right="3"/>
              <w:jc w:val="center"/>
              <w:rPr>
                <w:rFonts w:ascii="Calibri"/>
                <w:b/>
                <w:sz w:val="14"/>
              </w:rPr>
            </w:pPr>
            <w:r>
              <w:rPr>
                <w:rFonts w:ascii="Calibri"/>
                <w:b/>
                <w:spacing w:val="-5"/>
                <w:position w:val="-7"/>
              </w:rPr>
              <w:t>R</w:t>
            </w:r>
            <w:r>
              <w:rPr>
                <w:rFonts w:ascii="Calibri"/>
                <w:b/>
                <w:spacing w:val="-5"/>
                <w:sz w:val="14"/>
              </w:rPr>
              <w:t>2</w:t>
            </w:r>
          </w:p>
        </w:tc>
        <w:tc>
          <w:tcPr>
            <w:tcW w:w="2487" w:type="dxa"/>
          </w:tcPr>
          <w:p w14:paraId="2ABC92BC" w14:textId="77777777" w:rsidR="00B9047F" w:rsidRDefault="00CD325A">
            <w:pPr>
              <w:pStyle w:val="TableParagraph"/>
              <w:spacing w:before="13" w:line="266" w:lineRule="exact"/>
              <w:ind w:left="5"/>
              <w:jc w:val="center"/>
              <w:rPr>
                <w:rFonts w:ascii="Calibri"/>
                <w:b/>
              </w:rPr>
            </w:pPr>
            <w:r>
              <w:rPr>
                <w:rFonts w:ascii="Calibri"/>
                <w:b/>
              </w:rPr>
              <w:t>Explained</w:t>
            </w:r>
            <w:r>
              <w:rPr>
                <w:rFonts w:ascii="Calibri"/>
                <w:b/>
                <w:spacing w:val="-7"/>
              </w:rPr>
              <w:t xml:space="preserve"> </w:t>
            </w:r>
            <w:r>
              <w:rPr>
                <w:rFonts w:ascii="Calibri"/>
                <w:b/>
                <w:spacing w:val="-2"/>
              </w:rPr>
              <w:t>Variance</w:t>
            </w:r>
          </w:p>
        </w:tc>
      </w:tr>
      <w:tr w:rsidR="00B9047F" w14:paraId="4D6FB85A" w14:textId="77777777">
        <w:trPr>
          <w:trHeight w:val="299"/>
        </w:trPr>
        <w:tc>
          <w:tcPr>
            <w:tcW w:w="1406" w:type="dxa"/>
          </w:tcPr>
          <w:p w14:paraId="42F828EC" w14:textId="77777777" w:rsidR="00B9047F" w:rsidRDefault="00CD325A">
            <w:pPr>
              <w:pStyle w:val="TableParagraph"/>
              <w:spacing w:before="13" w:line="266" w:lineRule="exact"/>
              <w:ind w:left="11"/>
              <w:jc w:val="center"/>
              <w:rPr>
                <w:rFonts w:ascii="Calibri"/>
                <w:b/>
              </w:rPr>
            </w:pPr>
            <w:r>
              <w:rPr>
                <w:rFonts w:ascii="Calibri"/>
                <w:b/>
                <w:spacing w:val="-10"/>
              </w:rPr>
              <w:t>0</w:t>
            </w:r>
          </w:p>
        </w:tc>
        <w:tc>
          <w:tcPr>
            <w:tcW w:w="1282" w:type="dxa"/>
          </w:tcPr>
          <w:p w14:paraId="4546C292" w14:textId="77777777" w:rsidR="00B9047F" w:rsidRDefault="00CD325A">
            <w:pPr>
              <w:pStyle w:val="TableParagraph"/>
              <w:spacing w:before="13" w:line="266" w:lineRule="exact"/>
              <w:ind w:left="12" w:right="4"/>
              <w:jc w:val="center"/>
              <w:rPr>
                <w:rFonts w:ascii="Calibri"/>
              </w:rPr>
            </w:pPr>
            <w:r>
              <w:rPr>
                <w:rFonts w:ascii="Calibri"/>
                <w:spacing w:val="-2"/>
              </w:rPr>
              <w:t>0.1586</w:t>
            </w:r>
          </w:p>
        </w:tc>
        <w:tc>
          <w:tcPr>
            <w:tcW w:w="1279" w:type="dxa"/>
          </w:tcPr>
          <w:p w14:paraId="46A336E7" w14:textId="77777777" w:rsidR="00B9047F" w:rsidRDefault="00CD325A">
            <w:pPr>
              <w:pStyle w:val="TableParagraph"/>
              <w:spacing w:before="13" w:line="266" w:lineRule="exact"/>
              <w:ind w:left="12"/>
              <w:jc w:val="center"/>
              <w:rPr>
                <w:rFonts w:ascii="Calibri"/>
              </w:rPr>
            </w:pPr>
            <w:r>
              <w:rPr>
                <w:rFonts w:ascii="Calibri"/>
                <w:spacing w:val="-2"/>
              </w:rPr>
              <w:t>0.0251</w:t>
            </w:r>
          </w:p>
        </w:tc>
        <w:tc>
          <w:tcPr>
            <w:tcW w:w="1282" w:type="dxa"/>
          </w:tcPr>
          <w:p w14:paraId="7E7E09EA" w14:textId="77777777" w:rsidR="00B9047F" w:rsidRDefault="00CD325A">
            <w:pPr>
              <w:pStyle w:val="TableParagraph"/>
              <w:spacing w:before="13" w:line="266" w:lineRule="exact"/>
              <w:ind w:left="12" w:right="3"/>
              <w:jc w:val="center"/>
              <w:rPr>
                <w:rFonts w:ascii="Calibri"/>
              </w:rPr>
            </w:pPr>
            <w:r>
              <w:rPr>
                <w:rFonts w:ascii="Calibri"/>
                <w:spacing w:val="-2"/>
              </w:rPr>
              <w:t>0.1508</w:t>
            </w:r>
          </w:p>
        </w:tc>
        <w:tc>
          <w:tcPr>
            <w:tcW w:w="1282" w:type="dxa"/>
          </w:tcPr>
          <w:p w14:paraId="444F5995" w14:textId="77777777" w:rsidR="00B9047F" w:rsidRDefault="00CD325A">
            <w:pPr>
              <w:pStyle w:val="TableParagraph"/>
              <w:spacing w:before="13" w:line="266" w:lineRule="exact"/>
              <w:ind w:left="12" w:right="1"/>
              <w:jc w:val="center"/>
              <w:rPr>
                <w:rFonts w:ascii="Calibri"/>
              </w:rPr>
            </w:pPr>
            <w:r>
              <w:rPr>
                <w:rFonts w:ascii="Calibri"/>
                <w:spacing w:val="-2"/>
              </w:rPr>
              <w:t>-0.4461</w:t>
            </w:r>
          </w:p>
        </w:tc>
        <w:tc>
          <w:tcPr>
            <w:tcW w:w="2487" w:type="dxa"/>
          </w:tcPr>
          <w:p w14:paraId="332C8178" w14:textId="77777777" w:rsidR="00B9047F" w:rsidRDefault="00CD325A">
            <w:pPr>
              <w:pStyle w:val="TableParagraph"/>
              <w:spacing w:before="13" w:line="266" w:lineRule="exact"/>
              <w:ind w:left="5"/>
              <w:jc w:val="center"/>
              <w:rPr>
                <w:rFonts w:ascii="Calibri"/>
              </w:rPr>
            </w:pPr>
            <w:r>
              <w:rPr>
                <w:rFonts w:ascii="Calibri"/>
                <w:spacing w:val="-2"/>
              </w:rPr>
              <w:t>0.8619</w:t>
            </w:r>
          </w:p>
        </w:tc>
      </w:tr>
      <w:tr w:rsidR="00B9047F" w14:paraId="57CCBEA3" w14:textId="77777777">
        <w:trPr>
          <w:trHeight w:val="299"/>
        </w:trPr>
        <w:tc>
          <w:tcPr>
            <w:tcW w:w="1406" w:type="dxa"/>
          </w:tcPr>
          <w:p w14:paraId="520033C7" w14:textId="77777777" w:rsidR="00B9047F" w:rsidRDefault="00CD325A">
            <w:pPr>
              <w:pStyle w:val="TableParagraph"/>
              <w:spacing w:before="13" w:line="266" w:lineRule="exact"/>
              <w:ind w:left="11"/>
              <w:jc w:val="center"/>
              <w:rPr>
                <w:rFonts w:ascii="Calibri"/>
                <w:b/>
              </w:rPr>
            </w:pPr>
            <w:r>
              <w:rPr>
                <w:rFonts w:ascii="Calibri"/>
                <w:b/>
                <w:spacing w:val="-10"/>
              </w:rPr>
              <w:t>1</w:t>
            </w:r>
          </w:p>
        </w:tc>
        <w:tc>
          <w:tcPr>
            <w:tcW w:w="1282" w:type="dxa"/>
          </w:tcPr>
          <w:p w14:paraId="6CCF4663" w14:textId="77777777" w:rsidR="00B9047F" w:rsidRDefault="00CD325A">
            <w:pPr>
              <w:pStyle w:val="TableParagraph"/>
              <w:spacing w:before="13" w:line="266" w:lineRule="exact"/>
              <w:ind w:left="12" w:right="4"/>
              <w:jc w:val="center"/>
              <w:rPr>
                <w:rFonts w:ascii="Calibri"/>
              </w:rPr>
            </w:pPr>
            <w:r>
              <w:rPr>
                <w:rFonts w:ascii="Calibri"/>
                <w:spacing w:val="-2"/>
              </w:rPr>
              <w:t>0.0731</w:t>
            </w:r>
          </w:p>
        </w:tc>
        <w:tc>
          <w:tcPr>
            <w:tcW w:w="1279" w:type="dxa"/>
          </w:tcPr>
          <w:p w14:paraId="66CC2FC9" w14:textId="77777777" w:rsidR="00B9047F" w:rsidRDefault="00CD325A">
            <w:pPr>
              <w:pStyle w:val="TableParagraph"/>
              <w:spacing w:before="13" w:line="266" w:lineRule="exact"/>
              <w:ind w:left="12"/>
              <w:jc w:val="center"/>
              <w:rPr>
                <w:rFonts w:ascii="Calibri"/>
              </w:rPr>
            </w:pPr>
            <w:r>
              <w:rPr>
                <w:rFonts w:ascii="Calibri"/>
                <w:spacing w:val="-2"/>
              </w:rPr>
              <w:t>0.0053</w:t>
            </w:r>
          </w:p>
        </w:tc>
        <w:tc>
          <w:tcPr>
            <w:tcW w:w="1282" w:type="dxa"/>
          </w:tcPr>
          <w:p w14:paraId="42521A8B" w14:textId="77777777" w:rsidR="00B9047F" w:rsidRDefault="00CD325A">
            <w:pPr>
              <w:pStyle w:val="TableParagraph"/>
              <w:spacing w:before="13" w:line="266" w:lineRule="exact"/>
              <w:ind w:left="12" w:right="3"/>
              <w:jc w:val="center"/>
              <w:rPr>
                <w:rFonts w:ascii="Calibri"/>
              </w:rPr>
            </w:pPr>
            <w:r>
              <w:rPr>
                <w:rFonts w:ascii="Calibri"/>
                <w:spacing w:val="-2"/>
              </w:rPr>
              <w:t>0.0601</w:t>
            </w:r>
          </w:p>
        </w:tc>
        <w:tc>
          <w:tcPr>
            <w:tcW w:w="1282" w:type="dxa"/>
          </w:tcPr>
          <w:p w14:paraId="62D12F3E" w14:textId="77777777" w:rsidR="00B9047F" w:rsidRDefault="00CD325A">
            <w:pPr>
              <w:pStyle w:val="TableParagraph"/>
              <w:spacing w:before="13" w:line="266" w:lineRule="exact"/>
              <w:ind w:left="12" w:right="3"/>
              <w:jc w:val="center"/>
              <w:rPr>
                <w:rFonts w:ascii="Calibri"/>
              </w:rPr>
            </w:pPr>
            <w:r>
              <w:rPr>
                <w:rFonts w:ascii="Calibri"/>
                <w:spacing w:val="-2"/>
              </w:rPr>
              <w:t>0.6551</w:t>
            </w:r>
          </w:p>
        </w:tc>
        <w:tc>
          <w:tcPr>
            <w:tcW w:w="2487" w:type="dxa"/>
          </w:tcPr>
          <w:p w14:paraId="0E0E5B2E" w14:textId="77777777" w:rsidR="00B9047F" w:rsidRDefault="00CD325A">
            <w:pPr>
              <w:pStyle w:val="TableParagraph"/>
              <w:spacing w:before="13" w:line="266" w:lineRule="exact"/>
              <w:ind w:left="5"/>
              <w:jc w:val="center"/>
              <w:rPr>
                <w:rFonts w:ascii="Calibri"/>
              </w:rPr>
            </w:pPr>
            <w:r>
              <w:rPr>
                <w:rFonts w:ascii="Calibri"/>
                <w:spacing w:val="-2"/>
              </w:rPr>
              <w:t>0.8691</w:t>
            </w:r>
          </w:p>
        </w:tc>
      </w:tr>
      <w:tr w:rsidR="00B9047F" w14:paraId="437C2146" w14:textId="77777777">
        <w:trPr>
          <w:trHeight w:val="299"/>
        </w:trPr>
        <w:tc>
          <w:tcPr>
            <w:tcW w:w="1406" w:type="dxa"/>
          </w:tcPr>
          <w:p w14:paraId="64BA65A1" w14:textId="77777777" w:rsidR="00B9047F" w:rsidRDefault="00CD325A">
            <w:pPr>
              <w:pStyle w:val="TableParagraph"/>
              <w:spacing w:before="16" w:line="264" w:lineRule="exact"/>
              <w:ind w:left="11"/>
              <w:jc w:val="center"/>
              <w:rPr>
                <w:rFonts w:ascii="Calibri"/>
                <w:b/>
              </w:rPr>
            </w:pPr>
            <w:r>
              <w:rPr>
                <w:rFonts w:ascii="Calibri"/>
                <w:b/>
                <w:spacing w:val="-10"/>
              </w:rPr>
              <w:t>2</w:t>
            </w:r>
          </w:p>
        </w:tc>
        <w:tc>
          <w:tcPr>
            <w:tcW w:w="1282" w:type="dxa"/>
          </w:tcPr>
          <w:p w14:paraId="5DD9B956" w14:textId="77777777" w:rsidR="00B9047F" w:rsidRDefault="00CD325A">
            <w:pPr>
              <w:pStyle w:val="TableParagraph"/>
              <w:spacing w:before="16" w:line="264" w:lineRule="exact"/>
              <w:ind w:left="12" w:right="4"/>
              <w:jc w:val="center"/>
              <w:rPr>
                <w:rFonts w:ascii="Calibri"/>
              </w:rPr>
            </w:pPr>
            <w:r>
              <w:rPr>
                <w:rFonts w:ascii="Calibri"/>
                <w:spacing w:val="-2"/>
              </w:rPr>
              <w:t>0.0638</w:t>
            </w:r>
          </w:p>
        </w:tc>
        <w:tc>
          <w:tcPr>
            <w:tcW w:w="1279" w:type="dxa"/>
          </w:tcPr>
          <w:p w14:paraId="04A80F02" w14:textId="77777777" w:rsidR="00B9047F" w:rsidRDefault="00CD325A">
            <w:pPr>
              <w:pStyle w:val="TableParagraph"/>
              <w:spacing w:before="16" w:line="264" w:lineRule="exact"/>
              <w:ind w:left="12"/>
              <w:jc w:val="center"/>
              <w:rPr>
                <w:rFonts w:ascii="Calibri"/>
              </w:rPr>
            </w:pPr>
            <w:r>
              <w:rPr>
                <w:rFonts w:ascii="Calibri"/>
                <w:spacing w:val="-2"/>
              </w:rPr>
              <w:t>0.0041</w:t>
            </w:r>
          </w:p>
        </w:tc>
        <w:tc>
          <w:tcPr>
            <w:tcW w:w="1282" w:type="dxa"/>
          </w:tcPr>
          <w:p w14:paraId="3E546F62" w14:textId="77777777" w:rsidR="00B9047F" w:rsidRDefault="00CD325A">
            <w:pPr>
              <w:pStyle w:val="TableParagraph"/>
              <w:spacing w:before="16" w:line="264" w:lineRule="exact"/>
              <w:ind w:left="12" w:right="3"/>
              <w:jc w:val="center"/>
              <w:rPr>
                <w:rFonts w:ascii="Calibri"/>
              </w:rPr>
            </w:pPr>
            <w:r>
              <w:rPr>
                <w:rFonts w:ascii="Calibri"/>
                <w:spacing w:val="-2"/>
              </w:rPr>
              <w:t>0.0504</w:t>
            </w:r>
          </w:p>
        </w:tc>
        <w:tc>
          <w:tcPr>
            <w:tcW w:w="1282" w:type="dxa"/>
          </w:tcPr>
          <w:p w14:paraId="4841CA28" w14:textId="77777777" w:rsidR="00B9047F" w:rsidRDefault="00CD325A">
            <w:pPr>
              <w:pStyle w:val="TableParagraph"/>
              <w:spacing w:before="16" w:line="264" w:lineRule="exact"/>
              <w:ind w:left="12" w:right="3"/>
              <w:jc w:val="center"/>
              <w:rPr>
                <w:rFonts w:ascii="Calibri"/>
              </w:rPr>
            </w:pPr>
            <w:r>
              <w:rPr>
                <w:rFonts w:ascii="Calibri"/>
                <w:spacing w:val="-2"/>
              </w:rPr>
              <w:t>0.8400</w:t>
            </w:r>
          </w:p>
        </w:tc>
        <w:tc>
          <w:tcPr>
            <w:tcW w:w="2487" w:type="dxa"/>
          </w:tcPr>
          <w:p w14:paraId="1EF54C48" w14:textId="77777777" w:rsidR="00B9047F" w:rsidRDefault="00CD325A">
            <w:pPr>
              <w:pStyle w:val="TableParagraph"/>
              <w:spacing w:before="16" w:line="264" w:lineRule="exact"/>
              <w:ind w:left="5"/>
              <w:jc w:val="center"/>
              <w:rPr>
                <w:rFonts w:ascii="Calibri"/>
              </w:rPr>
            </w:pPr>
            <w:r>
              <w:rPr>
                <w:rFonts w:ascii="Calibri"/>
                <w:spacing w:val="-2"/>
              </w:rPr>
              <w:t>0.9142</w:t>
            </w:r>
          </w:p>
        </w:tc>
      </w:tr>
      <w:tr w:rsidR="00B9047F" w14:paraId="5A463A3D" w14:textId="77777777">
        <w:trPr>
          <w:trHeight w:val="299"/>
        </w:trPr>
        <w:tc>
          <w:tcPr>
            <w:tcW w:w="1406" w:type="dxa"/>
          </w:tcPr>
          <w:p w14:paraId="0C156056" w14:textId="77777777" w:rsidR="00B9047F" w:rsidRDefault="00CD325A">
            <w:pPr>
              <w:pStyle w:val="TableParagraph"/>
              <w:spacing w:before="16" w:line="264" w:lineRule="exact"/>
              <w:ind w:left="11"/>
              <w:jc w:val="center"/>
              <w:rPr>
                <w:rFonts w:ascii="Calibri"/>
                <w:b/>
              </w:rPr>
            </w:pPr>
            <w:r>
              <w:rPr>
                <w:rFonts w:ascii="Calibri"/>
                <w:b/>
                <w:spacing w:val="-10"/>
              </w:rPr>
              <w:t>3</w:t>
            </w:r>
          </w:p>
        </w:tc>
        <w:tc>
          <w:tcPr>
            <w:tcW w:w="1282" w:type="dxa"/>
          </w:tcPr>
          <w:p w14:paraId="2B1D77EB" w14:textId="77777777" w:rsidR="00B9047F" w:rsidRDefault="00CD325A">
            <w:pPr>
              <w:pStyle w:val="TableParagraph"/>
              <w:spacing w:before="16" w:line="264" w:lineRule="exact"/>
              <w:ind w:left="12" w:right="4"/>
              <w:jc w:val="center"/>
              <w:rPr>
                <w:rFonts w:ascii="Calibri"/>
              </w:rPr>
            </w:pPr>
            <w:r>
              <w:rPr>
                <w:rFonts w:ascii="Calibri"/>
                <w:spacing w:val="-2"/>
              </w:rPr>
              <w:t>0.0565</w:t>
            </w:r>
          </w:p>
        </w:tc>
        <w:tc>
          <w:tcPr>
            <w:tcW w:w="1279" w:type="dxa"/>
          </w:tcPr>
          <w:p w14:paraId="248E4073" w14:textId="77777777" w:rsidR="00B9047F" w:rsidRDefault="00CD325A">
            <w:pPr>
              <w:pStyle w:val="TableParagraph"/>
              <w:spacing w:before="16" w:line="264" w:lineRule="exact"/>
              <w:ind w:left="12"/>
              <w:jc w:val="center"/>
              <w:rPr>
                <w:rFonts w:ascii="Calibri"/>
              </w:rPr>
            </w:pPr>
            <w:r>
              <w:rPr>
                <w:rFonts w:ascii="Calibri"/>
                <w:spacing w:val="-2"/>
              </w:rPr>
              <w:t>0.0032</w:t>
            </w:r>
          </w:p>
        </w:tc>
        <w:tc>
          <w:tcPr>
            <w:tcW w:w="1282" w:type="dxa"/>
          </w:tcPr>
          <w:p w14:paraId="004B3999" w14:textId="77777777" w:rsidR="00B9047F" w:rsidRDefault="00CD325A">
            <w:pPr>
              <w:pStyle w:val="TableParagraph"/>
              <w:spacing w:before="16" w:line="264" w:lineRule="exact"/>
              <w:ind w:left="12" w:right="3"/>
              <w:jc w:val="center"/>
              <w:rPr>
                <w:rFonts w:ascii="Calibri"/>
              </w:rPr>
            </w:pPr>
            <w:r>
              <w:rPr>
                <w:rFonts w:ascii="Calibri"/>
                <w:spacing w:val="-2"/>
              </w:rPr>
              <w:t>0.0481</w:t>
            </w:r>
          </w:p>
        </w:tc>
        <w:tc>
          <w:tcPr>
            <w:tcW w:w="1282" w:type="dxa"/>
          </w:tcPr>
          <w:p w14:paraId="60ED5070" w14:textId="77777777" w:rsidR="00B9047F" w:rsidRDefault="00CD325A">
            <w:pPr>
              <w:pStyle w:val="TableParagraph"/>
              <w:spacing w:before="16" w:line="264" w:lineRule="exact"/>
              <w:ind w:left="12" w:right="3"/>
              <w:jc w:val="center"/>
              <w:rPr>
                <w:rFonts w:ascii="Calibri"/>
              </w:rPr>
            </w:pPr>
            <w:r>
              <w:rPr>
                <w:rFonts w:ascii="Calibri"/>
                <w:spacing w:val="-2"/>
              </w:rPr>
              <w:t>0.8035</w:t>
            </w:r>
          </w:p>
        </w:tc>
        <w:tc>
          <w:tcPr>
            <w:tcW w:w="2487" w:type="dxa"/>
          </w:tcPr>
          <w:p w14:paraId="0B33B8D3" w14:textId="77777777" w:rsidR="00B9047F" w:rsidRDefault="00CD325A">
            <w:pPr>
              <w:pStyle w:val="TableParagraph"/>
              <w:spacing w:before="16" w:line="264" w:lineRule="exact"/>
              <w:ind w:left="5"/>
              <w:jc w:val="center"/>
              <w:rPr>
                <w:rFonts w:ascii="Calibri"/>
              </w:rPr>
            </w:pPr>
            <w:r>
              <w:rPr>
                <w:rFonts w:ascii="Calibri"/>
                <w:spacing w:val="-2"/>
              </w:rPr>
              <w:t>0.8098</w:t>
            </w:r>
          </w:p>
        </w:tc>
      </w:tr>
      <w:tr w:rsidR="00B9047F" w14:paraId="28E8DF5D" w14:textId="77777777">
        <w:trPr>
          <w:trHeight w:val="301"/>
        </w:trPr>
        <w:tc>
          <w:tcPr>
            <w:tcW w:w="1406" w:type="dxa"/>
          </w:tcPr>
          <w:p w14:paraId="533509DB" w14:textId="77777777" w:rsidR="00B9047F" w:rsidRDefault="00CD325A">
            <w:pPr>
              <w:pStyle w:val="TableParagraph"/>
              <w:spacing w:before="16" w:line="266" w:lineRule="exact"/>
              <w:ind w:left="11"/>
              <w:jc w:val="center"/>
              <w:rPr>
                <w:rFonts w:ascii="Calibri"/>
                <w:b/>
              </w:rPr>
            </w:pPr>
            <w:r>
              <w:rPr>
                <w:rFonts w:ascii="Calibri"/>
                <w:b/>
                <w:spacing w:val="-10"/>
              </w:rPr>
              <w:t>4</w:t>
            </w:r>
          </w:p>
        </w:tc>
        <w:tc>
          <w:tcPr>
            <w:tcW w:w="1282" w:type="dxa"/>
          </w:tcPr>
          <w:p w14:paraId="34C7EC47" w14:textId="77777777" w:rsidR="00B9047F" w:rsidRDefault="00CD325A">
            <w:pPr>
              <w:pStyle w:val="TableParagraph"/>
              <w:spacing w:before="16" w:line="266" w:lineRule="exact"/>
              <w:ind w:left="12" w:right="4"/>
              <w:jc w:val="center"/>
              <w:rPr>
                <w:rFonts w:ascii="Calibri"/>
              </w:rPr>
            </w:pPr>
            <w:r>
              <w:rPr>
                <w:rFonts w:ascii="Calibri"/>
                <w:spacing w:val="-2"/>
              </w:rPr>
              <w:t>0.1054</w:t>
            </w:r>
          </w:p>
        </w:tc>
        <w:tc>
          <w:tcPr>
            <w:tcW w:w="1279" w:type="dxa"/>
          </w:tcPr>
          <w:p w14:paraId="74C031D6" w14:textId="77777777" w:rsidR="00B9047F" w:rsidRDefault="00CD325A">
            <w:pPr>
              <w:pStyle w:val="TableParagraph"/>
              <w:spacing w:before="16" w:line="266" w:lineRule="exact"/>
              <w:ind w:left="12"/>
              <w:jc w:val="center"/>
              <w:rPr>
                <w:rFonts w:ascii="Calibri"/>
              </w:rPr>
            </w:pPr>
            <w:r>
              <w:rPr>
                <w:rFonts w:ascii="Calibri"/>
                <w:spacing w:val="-2"/>
              </w:rPr>
              <w:t>0.0111</w:t>
            </w:r>
          </w:p>
        </w:tc>
        <w:tc>
          <w:tcPr>
            <w:tcW w:w="1282" w:type="dxa"/>
          </w:tcPr>
          <w:p w14:paraId="0C44DAFA" w14:textId="77777777" w:rsidR="00B9047F" w:rsidRDefault="00CD325A">
            <w:pPr>
              <w:pStyle w:val="TableParagraph"/>
              <w:spacing w:before="16" w:line="266" w:lineRule="exact"/>
              <w:ind w:left="12" w:right="3"/>
              <w:jc w:val="center"/>
              <w:rPr>
                <w:rFonts w:ascii="Calibri"/>
              </w:rPr>
            </w:pPr>
            <w:r>
              <w:rPr>
                <w:rFonts w:ascii="Calibri"/>
                <w:spacing w:val="-2"/>
              </w:rPr>
              <w:t>0.0911</w:t>
            </w:r>
          </w:p>
        </w:tc>
        <w:tc>
          <w:tcPr>
            <w:tcW w:w="1282" w:type="dxa"/>
          </w:tcPr>
          <w:p w14:paraId="48916297" w14:textId="77777777" w:rsidR="00B9047F" w:rsidRDefault="00CD325A">
            <w:pPr>
              <w:pStyle w:val="TableParagraph"/>
              <w:spacing w:before="16" w:line="266" w:lineRule="exact"/>
              <w:ind w:left="12" w:right="3"/>
              <w:jc w:val="center"/>
              <w:rPr>
                <w:rFonts w:ascii="Calibri"/>
              </w:rPr>
            </w:pPr>
            <w:r>
              <w:rPr>
                <w:rFonts w:ascii="Calibri"/>
                <w:spacing w:val="-2"/>
              </w:rPr>
              <w:t>0.6958</w:t>
            </w:r>
          </w:p>
        </w:tc>
        <w:tc>
          <w:tcPr>
            <w:tcW w:w="2487" w:type="dxa"/>
          </w:tcPr>
          <w:p w14:paraId="0C80166C" w14:textId="77777777" w:rsidR="00B9047F" w:rsidRDefault="00CD325A">
            <w:pPr>
              <w:pStyle w:val="TableParagraph"/>
              <w:spacing w:before="16" w:line="266" w:lineRule="exact"/>
              <w:ind w:left="5"/>
              <w:jc w:val="center"/>
              <w:rPr>
                <w:rFonts w:ascii="Calibri"/>
              </w:rPr>
            </w:pPr>
            <w:r>
              <w:rPr>
                <w:rFonts w:ascii="Calibri"/>
                <w:spacing w:val="-2"/>
              </w:rPr>
              <w:t>0.6963</w:t>
            </w:r>
          </w:p>
        </w:tc>
      </w:tr>
      <w:tr w:rsidR="00B9047F" w14:paraId="4C489DB8" w14:textId="77777777">
        <w:trPr>
          <w:trHeight w:val="299"/>
        </w:trPr>
        <w:tc>
          <w:tcPr>
            <w:tcW w:w="1406" w:type="dxa"/>
          </w:tcPr>
          <w:p w14:paraId="08CDBA1F" w14:textId="77777777" w:rsidR="00B9047F" w:rsidRDefault="00CD325A">
            <w:pPr>
              <w:pStyle w:val="TableParagraph"/>
              <w:spacing w:before="13" w:line="266" w:lineRule="exact"/>
              <w:ind w:left="11"/>
              <w:jc w:val="center"/>
              <w:rPr>
                <w:rFonts w:ascii="Calibri"/>
                <w:b/>
              </w:rPr>
            </w:pPr>
            <w:r>
              <w:rPr>
                <w:rFonts w:ascii="Calibri"/>
                <w:b/>
                <w:spacing w:val="-10"/>
              </w:rPr>
              <w:t>5</w:t>
            </w:r>
          </w:p>
        </w:tc>
        <w:tc>
          <w:tcPr>
            <w:tcW w:w="1282" w:type="dxa"/>
          </w:tcPr>
          <w:p w14:paraId="5769E7BD" w14:textId="77777777" w:rsidR="00B9047F" w:rsidRDefault="00CD325A">
            <w:pPr>
              <w:pStyle w:val="TableParagraph"/>
              <w:spacing w:before="13" w:line="266" w:lineRule="exact"/>
              <w:ind w:left="12" w:right="4"/>
              <w:jc w:val="center"/>
              <w:rPr>
                <w:rFonts w:ascii="Calibri"/>
              </w:rPr>
            </w:pPr>
            <w:r>
              <w:rPr>
                <w:rFonts w:ascii="Calibri"/>
                <w:spacing w:val="-2"/>
              </w:rPr>
              <w:t>0.1239</w:t>
            </w:r>
          </w:p>
        </w:tc>
        <w:tc>
          <w:tcPr>
            <w:tcW w:w="1279" w:type="dxa"/>
          </w:tcPr>
          <w:p w14:paraId="14EC2B82" w14:textId="77777777" w:rsidR="00B9047F" w:rsidRDefault="00CD325A">
            <w:pPr>
              <w:pStyle w:val="TableParagraph"/>
              <w:spacing w:before="13" w:line="266" w:lineRule="exact"/>
              <w:ind w:left="12"/>
              <w:jc w:val="center"/>
              <w:rPr>
                <w:rFonts w:ascii="Calibri"/>
              </w:rPr>
            </w:pPr>
            <w:r>
              <w:rPr>
                <w:rFonts w:ascii="Calibri"/>
                <w:spacing w:val="-2"/>
              </w:rPr>
              <w:t>0.0154</w:t>
            </w:r>
          </w:p>
        </w:tc>
        <w:tc>
          <w:tcPr>
            <w:tcW w:w="1282" w:type="dxa"/>
          </w:tcPr>
          <w:p w14:paraId="434DD8A4" w14:textId="77777777" w:rsidR="00B9047F" w:rsidRDefault="00CD325A">
            <w:pPr>
              <w:pStyle w:val="TableParagraph"/>
              <w:spacing w:before="13" w:line="266" w:lineRule="exact"/>
              <w:ind w:left="12" w:right="3"/>
              <w:jc w:val="center"/>
              <w:rPr>
                <w:rFonts w:ascii="Calibri"/>
              </w:rPr>
            </w:pPr>
            <w:r>
              <w:rPr>
                <w:rFonts w:ascii="Calibri"/>
                <w:spacing w:val="-2"/>
              </w:rPr>
              <w:t>0.0920</w:t>
            </w:r>
          </w:p>
        </w:tc>
        <w:tc>
          <w:tcPr>
            <w:tcW w:w="1282" w:type="dxa"/>
          </w:tcPr>
          <w:p w14:paraId="1C7CF12F" w14:textId="77777777" w:rsidR="00B9047F" w:rsidRDefault="00CD325A">
            <w:pPr>
              <w:pStyle w:val="TableParagraph"/>
              <w:spacing w:before="13" w:line="266" w:lineRule="exact"/>
              <w:ind w:left="12" w:right="3"/>
              <w:jc w:val="center"/>
              <w:rPr>
                <w:rFonts w:ascii="Calibri"/>
              </w:rPr>
            </w:pPr>
            <w:r>
              <w:rPr>
                <w:rFonts w:ascii="Calibri"/>
                <w:spacing w:val="-2"/>
              </w:rPr>
              <w:t>0.7393</w:t>
            </w:r>
          </w:p>
        </w:tc>
        <w:tc>
          <w:tcPr>
            <w:tcW w:w="2487" w:type="dxa"/>
          </w:tcPr>
          <w:p w14:paraId="003D573E" w14:textId="77777777" w:rsidR="00B9047F" w:rsidRDefault="00CD325A">
            <w:pPr>
              <w:pStyle w:val="TableParagraph"/>
              <w:spacing w:before="13" w:line="266" w:lineRule="exact"/>
              <w:ind w:left="5"/>
              <w:jc w:val="center"/>
              <w:rPr>
                <w:rFonts w:ascii="Calibri"/>
              </w:rPr>
            </w:pPr>
            <w:r>
              <w:rPr>
                <w:rFonts w:ascii="Calibri"/>
                <w:spacing w:val="-2"/>
              </w:rPr>
              <w:t>0.7433</w:t>
            </w:r>
          </w:p>
        </w:tc>
      </w:tr>
      <w:tr w:rsidR="00B9047F" w14:paraId="25364A62" w14:textId="77777777">
        <w:trPr>
          <w:trHeight w:val="299"/>
        </w:trPr>
        <w:tc>
          <w:tcPr>
            <w:tcW w:w="1406" w:type="dxa"/>
          </w:tcPr>
          <w:p w14:paraId="18D77E87" w14:textId="77777777" w:rsidR="00B9047F" w:rsidRDefault="00CD325A">
            <w:pPr>
              <w:pStyle w:val="TableParagraph"/>
              <w:spacing w:before="13" w:line="266" w:lineRule="exact"/>
              <w:ind w:left="11"/>
              <w:jc w:val="center"/>
              <w:rPr>
                <w:rFonts w:ascii="Calibri"/>
                <w:b/>
              </w:rPr>
            </w:pPr>
            <w:r>
              <w:rPr>
                <w:rFonts w:ascii="Calibri"/>
                <w:b/>
                <w:spacing w:val="-10"/>
              </w:rPr>
              <w:t>6</w:t>
            </w:r>
          </w:p>
        </w:tc>
        <w:tc>
          <w:tcPr>
            <w:tcW w:w="1282" w:type="dxa"/>
          </w:tcPr>
          <w:p w14:paraId="1E1DCB60" w14:textId="77777777" w:rsidR="00B9047F" w:rsidRDefault="00CD325A">
            <w:pPr>
              <w:pStyle w:val="TableParagraph"/>
              <w:spacing w:before="13" w:line="266" w:lineRule="exact"/>
              <w:ind w:left="12" w:right="4"/>
              <w:jc w:val="center"/>
              <w:rPr>
                <w:rFonts w:ascii="Calibri"/>
              </w:rPr>
            </w:pPr>
            <w:r>
              <w:rPr>
                <w:rFonts w:ascii="Calibri"/>
                <w:spacing w:val="-2"/>
              </w:rPr>
              <w:t>0.1054</w:t>
            </w:r>
          </w:p>
        </w:tc>
        <w:tc>
          <w:tcPr>
            <w:tcW w:w="1279" w:type="dxa"/>
          </w:tcPr>
          <w:p w14:paraId="780FDC8A" w14:textId="77777777" w:rsidR="00B9047F" w:rsidRDefault="00CD325A">
            <w:pPr>
              <w:pStyle w:val="TableParagraph"/>
              <w:spacing w:before="13" w:line="266" w:lineRule="exact"/>
              <w:ind w:left="12"/>
              <w:jc w:val="center"/>
              <w:rPr>
                <w:rFonts w:ascii="Calibri"/>
              </w:rPr>
            </w:pPr>
            <w:r>
              <w:rPr>
                <w:rFonts w:ascii="Calibri"/>
                <w:spacing w:val="-2"/>
              </w:rPr>
              <w:t>0.0111</w:t>
            </w:r>
          </w:p>
        </w:tc>
        <w:tc>
          <w:tcPr>
            <w:tcW w:w="1282" w:type="dxa"/>
          </w:tcPr>
          <w:p w14:paraId="138CA2F4" w14:textId="77777777" w:rsidR="00B9047F" w:rsidRDefault="00CD325A">
            <w:pPr>
              <w:pStyle w:val="TableParagraph"/>
              <w:spacing w:before="13" w:line="266" w:lineRule="exact"/>
              <w:ind w:left="12" w:right="3"/>
              <w:jc w:val="center"/>
              <w:rPr>
                <w:rFonts w:ascii="Calibri"/>
              </w:rPr>
            </w:pPr>
            <w:r>
              <w:rPr>
                <w:rFonts w:ascii="Calibri"/>
                <w:spacing w:val="-2"/>
              </w:rPr>
              <w:t>0.0917</w:t>
            </w:r>
          </w:p>
        </w:tc>
        <w:tc>
          <w:tcPr>
            <w:tcW w:w="1282" w:type="dxa"/>
          </w:tcPr>
          <w:p w14:paraId="15543832" w14:textId="77777777" w:rsidR="00B9047F" w:rsidRDefault="00CD325A">
            <w:pPr>
              <w:pStyle w:val="TableParagraph"/>
              <w:spacing w:before="13" w:line="266" w:lineRule="exact"/>
              <w:ind w:left="12" w:right="3"/>
              <w:jc w:val="center"/>
              <w:rPr>
                <w:rFonts w:ascii="Calibri"/>
              </w:rPr>
            </w:pPr>
            <w:r>
              <w:rPr>
                <w:rFonts w:ascii="Calibri"/>
                <w:spacing w:val="-2"/>
              </w:rPr>
              <w:t>0.6919</w:t>
            </w:r>
          </w:p>
        </w:tc>
        <w:tc>
          <w:tcPr>
            <w:tcW w:w="2487" w:type="dxa"/>
          </w:tcPr>
          <w:p w14:paraId="5AFC8990" w14:textId="77777777" w:rsidR="00B9047F" w:rsidRDefault="00CD325A">
            <w:pPr>
              <w:pStyle w:val="TableParagraph"/>
              <w:spacing w:before="13" w:line="266" w:lineRule="exact"/>
              <w:ind w:left="5"/>
              <w:jc w:val="center"/>
              <w:rPr>
                <w:rFonts w:ascii="Calibri"/>
              </w:rPr>
            </w:pPr>
            <w:r>
              <w:rPr>
                <w:rFonts w:ascii="Calibri"/>
                <w:spacing w:val="-2"/>
              </w:rPr>
              <w:t>0.7678</w:t>
            </w:r>
          </w:p>
        </w:tc>
      </w:tr>
      <w:tr w:rsidR="00B9047F" w14:paraId="58A6CED7" w14:textId="77777777">
        <w:trPr>
          <w:trHeight w:val="299"/>
        </w:trPr>
        <w:tc>
          <w:tcPr>
            <w:tcW w:w="1406" w:type="dxa"/>
          </w:tcPr>
          <w:p w14:paraId="2ED048C0" w14:textId="77777777" w:rsidR="00B9047F" w:rsidRDefault="00CD325A">
            <w:pPr>
              <w:pStyle w:val="TableParagraph"/>
              <w:spacing w:before="13" w:line="266" w:lineRule="exact"/>
              <w:ind w:left="11"/>
              <w:jc w:val="center"/>
              <w:rPr>
                <w:rFonts w:ascii="Calibri"/>
                <w:b/>
              </w:rPr>
            </w:pPr>
            <w:r>
              <w:rPr>
                <w:rFonts w:ascii="Calibri"/>
                <w:b/>
                <w:spacing w:val="-10"/>
              </w:rPr>
              <w:t>7</w:t>
            </w:r>
          </w:p>
        </w:tc>
        <w:tc>
          <w:tcPr>
            <w:tcW w:w="1282" w:type="dxa"/>
          </w:tcPr>
          <w:p w14:paraId="0783BB9B" w14:textId="77777777" w:rsidR="00B9047F" w:rsidRDefault="00CD325A">
            <w:pPr>
              <w:pStyle w:val="TableParagraph"/>
              <w:spacing w:before="13" w:line="266" w:lineRule="exact"/>
              <w:ind w:left="12" w:right="4"/>
              <w:jc w:val="center"/>
              <w:rPr>
                <w:rFonts w:ascii="Calibri"/>
              </w:rPr>
            </w:pPr>
            <w:r>
              <w:rPr>
                <w:rFonts w:ascii="Calibri"/>
                <w:spacing w:val="-2"/>
              </w:rPr>
              <w:t>0.1278</w:t>
            </w:r>
          </w:p>
        </w:tc>
        <w:tc>
          <w:tcPr>
            <w:tcW w:w="1279" w:type="dxa"/>
          </w:tcPr>
          <w:p w14:paraId="63C0D238" w14:textId="77777777" w:rsidR="00B9047F" w:rsidRDefault="00CD325A">
            <w:pPr>
              <w:pStyle w:val="TableParagraph"/>
              <w:spacing w:before="13" w:line="266" w:lineRule="exact"/>
              <w:ind w:left="12"/>
              <w:jc w:val="center"/>
              <w:rPr>
                <w:rFonts w:ascii="Calibri"/>
              </w:rPr>
            </w:pPr>
            <w:r>
              <w:rPr>
                <w:rFonts w:ascii="Calibri"/>
                <w:spacing w:val="-2"/>
              </w:rPr>
              <w:t>0.0163</w:t>
            </w:r>
          </w:p>
        </w:tc>
        <w:tc>
          <w:tcPr>
            <w:tcW w:w="1282" w:type="dxa"/>
          </w:tcPr>
          <w:p w14:paraId="774D8EEC" w14:textId="77777777" w:rsidR="00B9047F" w:rsidRDefault="00CD325A">
            <w:pPr>
              <w:pStyle w:val="TableParagraph"/>
              <w:spacing w:before="13" w:line="266" w:lineRule="exact"/>
              <w:ind w:left="12" w:right="3"/>
              <w:jc w:val="center"/>
              <w:rPr>
                <w:rFonts w:ascii="Calibri"/>
              </w:rPr>
            </w:pPr>
            <w:r>
              <w:rPr>
                <w:rFonts w:ascii="Calibri"/>
                <w:spacing w:val="-2"/>
              </w:rPr>
              <w:t>0.1039</w:t>
            </w:r>
          </w:p>
        </w:tc>
        <w:tc>
          <w:tcPr>
            <w:tcW w:w="1282" w:type="dxa"/>
          </w:tcPr>
          <w:p w14:paraId="7570F91B" w14:textId="77777777" w:rsidR="00B9047F" w:rsidRDefault="00CD325A">
            <w:pPr>
              <w:pStyle w:val="TableParagraph"/>
              <w:spacing w:before="13" w:line="266" w:lineRule="exact"/>
              <w:ind w:left="12" w:right="3"/>
              <w:jc w:val="center"/>
              <w:rPr>
                <w:rFonts w:ascii="Calibri"/>
              </w:rPr>
            </w:pPr>
            <w:r>
              <w:rPr>
                <w:rFonts w:ascii="Calibri"/>
                <w:spacing w:val="-2"/>
              </w:rPr>
              <w:t>0.3956</w:t>
            </w:r>
          </w:p>
        </w:tc>
        <w:tc>
          <w:tcPr>
            <w:tcW w:w="2487" w:type="dxa"/>
          </w:tcPr>
          <w:p w14:paraId="0A1166F1" w14:textId="77777777" w:rsidR="00B9047F" w:rsidRDefault="00CD325A">
            <w:pPr>
              <w:pStyle w:val="TableParagraph"/>
              <w:spacing w:before="13" w:line="266" w:lineRule="exact"/>
              <w:ind w:left="5"/>
              <w:jc w:val="center"/>
              <w:rPr>
                <w:rFonts w:ascii="Calibri"/>
              </w:rPr>
            </w:pPr>
            <w:r>
              <w:rPr>
                <w:rFonts w:ascii="Calibri"/>
                <w:spacing w:val="-2"/>
              </w:rPr>
              <w:t>0.7786</w:t>
            </w:r>
          </w:p>
        </w:tc>
      </w:tr>
      <w:tr w:rsidR="00B9047F" w14:paraId="6BB9BA96" w14:textId="77777777">
        <w:trPr>
          <w:trHeight w:val="300"/>
        </w:trPr>
        <w:tc>
          <w:tcPr>
            <w:tcW w:w="1406" w:type="dxa"/>
          </w:tcPr>
          <w:p w14:paraId="1259FD27" w14:textId="77777777" w:rsidR="00B9047F" w:rsidRDefault="00CD325A">
            <w:pPr>
              <w:pStyle w:val="TableParagraph"/>
              <w:spacing w:before="16" w:line="264" w:lineRule="exact"/>
              <w:ind w:left="11"/>
              <w:jc w:val="center"/>
              <w:rPr>
                <w:rFonts w:ascii="Calibri"/>
                <w:b/>
              </w:rPr>
            </w:pPr>
            <w:r>
              <w:rPr>
                <w:rFonts w:ascii="Calibri"/>
                <w:b/>
                <w:spacing w:val="-10"/>
              </w:rPr>
              <w:t>8</w:t>
            </w:r>
          </w:p>
        </w:tc>
        <w:tc>
          <w:tcPr>
            <w:tcW w:w="1282" w:type="dxa"/>
          </w:tcPr>
          <w:p w14:paraId="21517BFD" w14:textId="77777777" w:rsidR="00B9047F" w:rsidRDefault="00CD325A">
            <w:pPr>
              <w:pStyle w:val="TableParagraph"/>
              <w:spacing w:before="16" w:line="264" w:lineRule="exact"/>
              <w:ind w:left="12" w:right="4"/>
              <w:jc w:val="center"/>
              <w:rPr>
                <w:rFonts w:ascii="Calibri"/>
              </w:rPr>
            </w:pPr>
            <w:r>
              <w:rPr>
                <w:rFonts w:ascii="Calibri"/>
                <w:spacing w:val="-2"/>
              </w:rPr>
              <w:t>0.1162</w:t>
            </w:r>
          </w:p>
        </w:tc>
        <w:tc>
          <w:tcPr>
            <w:tcW w:w="1279" w:type="dxa"/>
          </w:tcPr>
          <w:p w14:paraId="4E0E62F0" w14:textId="77777777" w:rsidR="00B9047F" w:rsidRDefault="00CD325A">
            <w:pPr>
              <w:pStyle w:val="TableParagraph"/>
              <w:spacing w:before="16" w:line="264" w:lineRule="exact"/>
              <w:ind w:left="12"/>
              <w:jc w:val="center"/>
              <w:rPr>
                <w:rFonts w:ascii="Calibri"/>
              </w:rPr>
            </w:pPr>
            <w:r>
              <w:rPr>
                <w:rFonts w:ascii="Calibri"/>
                <w:spacing w:val="-2"/>
              </w:rPr>
              <w:t>0.0135</w:t>
            </w:r>
          </w:p>
        </w:tc>
        <w:tc>
          <w:tcPr>
            <w:tcW w:w="1282" w:type="dxa"/>
          </w:tcPr>
          <w:p w14:paraId="18F67CB6" w14:textId="77777777" w:rsidR="00B9047F" w:rsidRDefault="00CD325A">
            <w:pPr>
              <w:pStyle w:val="TableParagraph"/>
              <w:spacing w:before="16" w:line="264" w:lineRule="exact"/>
              <w:ind w:left="12" w:right="3"/>
              <w:jc w:val="center"/>
              <w:rPr>
                <w:rFonts w:ascii="Calibri"/>
              </w:rPr>
            </w:pPr>
            <w:r>
              <w:rPr>
                <w:rFonts w:ascii="Calibri"/>
                <w:spacing w:val="-2"/>
              </w:rPr>
              <w:t>0.0910</w:t>
            </w:r>
          </w:p>
        </w:tc>
        <w:tc>
          <w:tcPr>
            <w:tcW w:w="1282" w:type="dxa"/>
          </w:tcPr>
          <w:p w14:paraId="431B1EB2" w14:textId="77777777" w:rsidR="00B9047F" w:rsidRDefault="00CD325A">
            <w:pPr>
              <w:pStyle w:val="TableParagraph"/>
              <w:spacing w:before="16" w:line="264" w:lineRule="exact"/>
              <w:ind w:left="12" w:right="3"/>
              <w:jc w:val="center"/>
              <w:rPr>
                <w:rFonts w:ascii="Calibri"/>
              </w:rPr>
            </w:pPr>
            <w:r>
              <w:rPr>
                <w:rFonts w:ascii="Calibri"/>
                <w:spacing w:val="-2"/>
              </w:rPr>
              <w:t>0.8335</w:t>
            </w:r>
          </w:p>
        </w:tc>
        <w:tc>
          <w:tcPr>
            <w:tcW w:w="2487" w:type="dxa"/>
          </w:tcPr>
          <w:p w14:paraId="02755E92" w14:textId="77777777" w:rsidR="00B9047F" w:rsidRDefault="00CD325A">
            <w:pPr>
              <w:pStyle w:val="TableParagraph"/>
              <w:spacing w:before="16" w:line="264" w:lineRule="exact"/>
              <w:ind w:left="5"/>
              <w:jc w:val="center"/>
              <w:rPr>
                <w:rFonts w:ascii="Calibri"/>
              </w:rPr>
            </w:pPr>
            <w:r>
              <w:rPr>
                <w:rFonts w:ascii="Calibri"/>
                <w:spacing w:val="-2"/>
              </w:rPr>
              <w:t>0.8337</w:t>
            </w:r>
          </w:p>
        </w:tc>
      </w:tr>
      <w:tr w:rsidR="00B9047F" w14:paraId="72B38952" w14:textId="77777777">
        <w:trPr>
          <w:trHeight w:val="299"/>
        </w:trPr>
        <w:tc>
          <w:tcPr>
            <w:tcW w:w="1406" w:type="dxa"/>
          </w:tcPr>
          <w:p w14:paraId="4F380B7F" w14:textId="77777777" w:rsidR="00B9047F" w:rsidRDefault="00CD325A">
            <w:pPr>
              <w:pStyle w:val="TableParagraph"/>
              <w:spacing w:before="16" w:line="264" w:lineRule="exact"/>
              <w:ind w:left="11"/>
              <w:jc w:val="center"/>
              <w:rPr>
                <w:rFonts w:ascii="Calibri"/>
                <w:b/>
              </w:rPr>
            </w:pPr>
            <w:r>
              <w:rPr>
                <w:rFonts w:ascii="Calibri"/>
                <w:b/>
                <w:spacing w:val="-10"/>
              </w:rPr>
              <w:t>9</w:t>
            </w:r>
          </w:p>
        </w:tc>
        <w:tc>
          <w:tcPr>
            <w:tcW w:w="1282" w:type="dxa"/>
          </w:tcPr>
          <w:p w14:paraId="341DF369" w14:textId="77777777" w:rsidR="00B9047F" w:rsidRDefault="00CD325A">
            <w:pPr>
              <w:pStyle w:val="TableParagraph"/>
              <w:spacing w:before="16" w:line="264" w:lineRule="exact"/>
              <w:ind w:left="12" w:right="4"/>
              <w:jc w:val="center"/>
              <w:rPr>
                <w:rFonts w:ascii="Calibri"/>
              </w:rPr>
            </w:pPr>
            <w:r>
              <w:rPr>
                <w:rFonts w:ascii="Calibri"/>
                <w:spacing w:val="-2"/>
              </w:rPr>
              <w:t>0.2153</w:t>
            </w:r>
          </w:p>
        </w:tc>
        <w:tc>
          <w:tcPr>
            <w:tcW w:w="1279" w:type="dxa"/>
          </w:tcPr>
          <w:p w14:paraId="7C0FC8AD" w14:textId="77777777" w:rsidR="00B9047F" w:rsidRDefault="00CD325A">
            <w:pPr>
              <w:pStyle w:val="TableParagraph"/>
              <w:spacing w:before="16" w:line="264" w:lineRule="exact"/>
              <w:ind w:left="12"/>
              <w:jc w:val="center"/>
              <w:rPr>
                <w:rFonts w:ascii="Calibri"/>
              </w:rPr>
            </w:pPr>
            <w:r>
              <w:rPr>
                <w:rFonts w:ascii="Calibri"/>
                <w:spacing w:val="-2"/>
              </w:rPr>
              <w:t>0.0464</w:t>
            </w:r>
          </w:p>
        </w:tc>
        <w:tc>
          <w:tcPr>
            <w:tcW w:w="1282" w:type="dxa"/>
          </w:tcPr>
          <w:p w14:paraId="04928445" w14:textId="77777777" w:rsidR="00B9047F" w:rsidRDefault="00CD325A">
            <w:pPr>
              <w:pStyle w:val="TableParagraph"/>
              <w:spacing w:before="16" w:line="264" w:lineRule="exact"/>
              <w:ind w:left="12" w:right="3"/>
              <w:jc w:val="center"/>
              <w:rPr>
                <w:rFonts w:ascii="Calibri"/>
              </w:rPr>
            </w:pPr>
            <w:r>
              <w:rPr>
                <w:rFonts w:ascii="Calibri"/>
                <w:spacing w:val="-2"/>
              </w:rPr>
              <w:t>0.1753</w:t>
            </w:r>
          </w:p>
        </w:tc>
        <w:tc>
          <w:tcPr>
            <w:tcW w:w="1282" w:type="dxa"/>
          </w:tcPr>
          <w:p w14:paraId="03E90271" w14:textId="77777777" w:rsidR="00B9047F" w:rsidRDefault="00CD325A">
            <w:pPr>
              <w:pStyle w:val="TableParagraph"/>
              <w:spacing w:before="16" w:line="264" w:lineRule="exact"/>
              <w:ind w:left="12" w:right="1"/>
              <w:jc w:val="center"/>
              <w:rPr>
                <w:rFonts w:ascii="Calibri"/>
              </w:rPr>
            </w:pPr>
            <w:r>
              <w:rPr>
                <w:rFonts w:ascii="Calibri"/>
                <w:spacing w:val="-2"/>
              </w:rPr>
              <w:t>-0.5879</w:t>
            </w:r>
          </w:p>
        </w:tc>
        <w:tc>
          <w:tcPr>
            <w:tcW w:w="2487" w:type="dxa"/>
          </w:tcPr>
          <w:p w14:paraId="1D0F6572" w14:textId="77777777" w:rsidR="00B9047F" w:rsidRDefault="00CD325A">
            <w:pPr>
              <w:pStyle w:val="TableParagraph"/>
              <w:spacing w:before="16" w:line="264" w:lineRule="exact"/>
              <w:ind w:left="5"/>
              <w:jc w:val="center"/>
              <w:rPr>
                <w:rFonts w:ascii="Calibri"/>
              </w:rPr>
            </w:pPr>
            <w:r>
              <w:rPr>
                <w:rFonts w:ascii="Calibri"/>
                <w:spacing w:val="-2"/>
              </w:rPr>
              <w:t>0.4645</w:t>
            </w:r>
          </w:p>
        </w:tc>
      </w:tr>
      <w:tr w:rsidR="00B9047F" w14:paraId="088486A4" w14:textId="77777777">
        <w:trPr>
          <w:trHeight w:val="302"/>
        </w:trPr>
        <w:tc>
          <w:tcPr>
            <w:tcW w:w="1406" w:type="dxa"/>
          </w:tcPr>
          <w:p w14:paraId="6CA816DB" w14:textId="77777777" w:rsidR="00B9047F" w:rsidRDefault="00CD325A">
            <w:pPr>
              <w:pStyle w:val="TableParagraph"/>
              <w:spacing w:before="16" w:line="266" w:lineRule="exact"/>
              <w:ind w:left="11" w:right="5"/>
              <w:jc w:val="center"/>
              <w:rPr>
                <w:rFonts w:ascii="Calibri"/>
                <w:b/>
              </w:rPr>
            </w:pPr>
            <w:r>
              <w:rPr>
                <w:rFonts w:ascii="Calibri"/>
                <w:b/>
                <w:spacing w:val="-4"/>
              </w:rPr>
              <w:t>Mean</w:t>
            </w:r>
          </w:p>
        </w:tc>
        <w:tc>
          <w:tcPr>
            <w:tcW w:w="1282" w:type="dxa"/>
          </w:tcPr>
          <w:p w14:paraId="0781CA5F" w14:textId="77777777" w:rsidR="00B9047F" w:rsidRDefault="00CD325A">
            <w:pPr>
              <w:pStyle w:val="TableParagraph"/>
              <w:spacing w:before="16" w:line="266" w:lineRule="exact"/>
              <w:ind w:left="12" w:right="4"/>
              <w:jc w:val="center"/>
              <w:rPr>
                <w:rFonts w:ascii="Calibri"/>
                <w:b/>
              </w:rPr>
            </w:pPr>
            <w:r>
              <w:rPr>
                <w:rFonts w:ascii="Calibri"/>
                <w:b/>
                <w:spacing w:val="-2"/>
              </w:rPr>
              <w:t>0.1146</w:t>
            </w:r>
          </w:p>
        </w:tc>
        <w:tc>
          <w:tcPr>
            <w:tcW w:w="1279" w:type="dxa"/>
          </w:tcPr>
          <w:p w14:paraId="193D46E7" w14:textId="77777777" w:rsidR="00B9047F" w:rsidRDefault="00CD325A">
            <w:pPr>
              <w:pStyle w:val="TableParagraph"/>
              <w:spacing w:before="16" w:line="266" w:lineRule="exact"/>
              <w:ind w:left="12" w:right="1"/>
              <w:jc w:val="center"/>
              <w:rPr>
                <w:rFonts w:ascii="Calibri"/>
                <w:b/>
              </w:rPr>
            </w:pPr>
            <w:r>
              <w:rPr>
                <w:rFonts w:ascii="Calibri"/>
                <w:b/>
                <w:spacing w:val="-2"/>
              </w:rPr>
              <w:t>0.0151</w:t>
            </w:r>
          </w:p>
        </w:tc>
        <w:tc>
          <w:tcPr>
            <w:tcW w:w="1282" w:type="dxa"/>
          </w:tcPr>
          <w:p w14:paraId="5ED5BBB8" w14:textId="77777777" w:rsidR="00B9047F" w:rsidRDefault="00CD325A">
            <w:pPr>
              <w:pStyle w:val="TableParagraph"/>
              <w:spacing w:before="16" w:line="266" w:lineRule="exact"/>
              <w:ind w:left="12" w:right="3"/>
              <w:jc w:val="center"/>
              <w:rPr>
                <w:rFonts w:ascii="Calibri"/>
                <w:b/>
              </w:rPr>
            </w:pPr>
            <w:r>
              <w:rPr>
                <w:rFonts w:ascii="Calibri"/>
                <w:b/>
                <w:spacing w:val="-2"/>
              </w:rPr>
              <w:t>0.0954</w:t>
            </w:r>
          </w:p>
        </w:tc>
        <w:tc>
          <w:tcPr>
            <w:tcW w:w="1282" w:type="dxa"/>
          </w:tcPr>
          <w:p w14:paraId="488F7DB3" w14:textId="77777777" w:rsidR="00B9047F" w:rsidRDefault="00CD325A">
            <w:pPr>
              <w:pStyle w:val="TableParagraph"/>
              <w:spacing w:before="16" w:line="266" w:lineRule="exact"/>
              <w:ind w:left="12" w:right="3"/>
              <w:jc w:val="center"/>
              <w:rPr>
                <w:rFonts w:ascii="Calibri"/>
                <w:b/>
              </w:rPr>
            </w:pPr>
            <w:r>
              <w:rPr>
                <w:rFonts w:ascii="Calibri"/>
                <w:b/>
                <w:spacing w:val="-2"/>
              </w:rPr>
              <w:t>0.4621</w:t>
            </w:r>
          </w:p>
        </w:tc>
        <w:tc>
          <w:tcPr>
            <w:tcW w:w="2487" w:type="dxa"/>
          </w:tcPr>
          <w:p w14:paraId="43D61F88" w14:textId="77777777" w:rsidR="00B9047F" w:rsidRDefault="00CD325A">
            <w:pPr>
              <w:pStyle w:val="TableParagraph"/>
              <w:spacing w:before="16" w:line="266" w:lineRule="exact"/>
              <w:ind w:left="5" w:right="1"/>
              <w:jc w:val="center"/>
              <w:rPr>
                <w:rFonts w:ascii="Calibri"/>
                <w:b/>
              </w:rPr>
            </w:pPr>
            <w:r>
              <w:rPr>
                <w:rFonts w:ascii="Calibri"/>
                <w:b/>
                <w:spacing w:val="-2"/>
              </w:rPr>
              <w:t>0.7739</w:t>
            </w:r>
          </w:p>
        </w:tc>
      </w:tr>
      <w:tr w:rsidR="00B9047F" w14:paraId="3B909D65" w14:textId="77777777">
        <w:trPr>
          <w:trHeight w:val="299"/>
        </w:trPr>
        <w:tc>
          <w:tcPr>
            <w:tcW w:w="1406" w:type="dxa"/>
          </w:tcPr>
          <w:p w14:paraId="5F2DFA13" w14:textId="77777777" w:rsidR="00B9047F" w:rsidRDefault="00CD325A">
            <w:pPr>
              <w:pStyle w:val="TableParagraph"/>
              <w:spacing w:before="13" w:line="266" w:lineRule="exact"/>
              <w:ind w:left="11" w:right="1"/>
              <w:jc w:val="center"/>
              <w:rPr>
                <w:rFonts w:ascii="Calibri"/>
                <w:b/>
              </w:rPr>
            </w:pPr>
            <w:r>
              <w:rPr>
                <w:rFonts w:ascii="Calibri"/>
                <w:b/>
              </w:rPr>
              <w:t>Std</w:t>
            </w:r>
            <w:r>
              <w:rPr>
                <w:rFonts w:ascii="Calibri"/>
                <w:b/>
                <w:spacing w:val="-1"/>
              </w:rPr>
              <w:t xml:space="preserve"> </w:t>
            </w:r>
            <w:r>
              <w:rPr>
                <w:rFonts w:ascii="Calibri"/>
                <w:b/>
                <w:spacing w:val="-5"/>
              </w:rPr>
              <w:t>Dev</w:t>
            </w:r>
          </w:p>
        </w:tc>
        <w:tc>
          <w:tcPr>
            <w:tcW w:w="1282" w:type="dxa"/>
          </w:tcPr>
          <w:p w14:paraId="01DF8319" w14:textId="77777777" w:rsidR="00B9047F" w:rsidRDefault="00CD325A">
            <w:pPr>
              <w:pStyle w:val="TableParagraph"/>
              <w:spacing w:before="13" w:line="266" w:lineRule="exact"/>
              <w:ind w:left="12" w:right="4"/>
              <w:jc w:val="center"/>
              <w:rPr>
                <w:rFonts w:ascii="Calibri"/>
                <w:b/>
              </w:rPr>
            </w:pPr>
            <w:r>
              <w:rPr>
                <w:rFonts w:ascii="Calibri"/>
                <w:b/>
                <w:spacing w:val="-2"/>
              </w:rPr>
              <w:t>0.0474</w:t>
            </w:r>
          </w:p>
        </w:tc>
        <w:tc>
          <w:tcPr>
            <w:tcW w:w="1279" w:type="dxa"/>
          </w:tcPr>
          <w:p w14:paraId="76B5018A" w14:textId="77777777" w:rsidR="00B9047F" w:rsidRDefault="00CD325A">
            <w:pPr>
              <w:pStyle w:val="TableParagraph"/>
              <w:spacing w:before="13" w:line="266" w:lineRule="exact"/>
              <w:ind w:left="12" w:right="1"/>
              <w:jc w:val="center"/>
              <w:rPr>
                <w:rFonts w:ascii="Calibri"/>
                <w:b/>
              </w:rPr>
            </w:pPr>
            <w:r>
              <w:rPr>
                <w:rFonts w:ascii="Calibri"/>
                <w:b/>
                <w:spacing w:val="-2"/>
              </w:rPr>
              <w:t>0.0128</w:t>
            </w:r>
          </w:p>
        </w:tc>
        <w:tc>
          <w:tcPr>
            <w:tcW w:w="1282" w:type="dxa"/>
          </w:tcPr>
          <w:p w14:paraId="1908F277" w14:textId="77777777" w:rsidR="00B9047F" w:rsidRDefault="00CD325A">
            <w:pPr>
              <w:pStyle w:val="TableParagraph"/>
              <w:spacing w:before="13" w:line="266" w:lineRule="exact"/>
              <w:ind w:left="12" w:right="3"/>
              <w:jc w:val="center"/>
              <w:rPr>
                <w:rFonts w:ascii="Calibri"/>
                <w:b/>
              </w:rPr>
            </w:pPr>
            <w:r>
              <w:rPr>
                <w:rFonts w:ascii="Calibri"/>
                <w:b/>
                <w:spacing w:val="-2"/>
              </w:rPr>
              <w:t>0.0410</w:t>
            </w:r>
          </w:p>
        </w:tc>
        <w:tc>
          <w:tcPr>
            <w:tcW w:w="1282" w:type="dxa"/>
          </w:tcPr>
          <w:p w14:paraId="074A75DB" w14:textId="77777777" w:rsidR="00B9047F" w:rsidRDefault="00CD325A">
            <w:pPr>
              <w:pStyle w:val="TableParagraph"/>
              <w:spacing w:before="13" w:line="266" w:lineRule="exact"/>
              <w:ind w:left="12" w:right="3"/>
              <w:jc w:val="center"/>
              <w:rPr>
                <w:rFonts w:ascii="Calibri"/>
                <w:b/>
              </w:rPr>
            </w:pPr>
            <w:r>
              <w:rPr>
                <w:rFonts w:ascii="Calibri"/>
                <w:b/>
                <w:spacing w:val="-2"/>
              </w:rPr>
              <w:t>0.5323</w:t>
            </w:r>
          </w:p>
        </w:tc>
        <w:tc>
          <w:tcPr>
            <w:tcW w:w="2487" w:type="dxa"/>
          </w:tcPr>
          <w:p w14:paraId="4E9815FE" w14:textId="77777777" w:rsidR="00B9047F" w:rsidRDefault="00CD325A">
            <w:pPr>
              <w:pStyle w:val="TableParagraph"/>
              <w:spacing w:before="13" w:line="266" w:lineRule="exact"/>
              <w:ind w:left="5" w:right="1"/>
              <w:jc w:val="center"/>
              <w:rPr>
                <w:rFonts w:ascii="Calibri"/>
                <w:b/>
              </w:rPr>
            </w:pPr>
            <w:r>
              <w:rPr>
                <w:rFonts w:ascii="Calibri"/>
                <w:b/>
                <w:spacing w:val="-2"/>
              </w:rPr>
              <w:t>0.1265</w:t>
            </w:r>
          </w:p>
        </w:tc>
      </w:tr>
    </w:tbl>
    <w:p w14:paraId="35F309A7" w14:textId="77777777" w:rsidR="00B9047F" w:rsidRDefault="00B9047F">
      <w:pPr>
        <w:pStyle w:val="BodyText"/>
        <w:spacing w:before="191"/>
        <w:ind w:left="0"/>
      </w:pPr>
    </w:p>
    <w:p w14:paraId="47C61CF7" w14:textId="77777777" w:rsidR="00B9047F" w:rsidRDefault="00CD325A">
      <w:pPr>
        <w:ind w:left="1840" w:right="2401"/>
        <w:jc w:val="center"/>
        <w:rPr>
          <w:i/>
          <w:sz w:val="18"/>
        </w:rPr>
      </w:pPr>
      <w:bookmarkStart w:id="129" w:name="_bookmark133"/>
      <w:bookmarkEnd w:id="129"/>
      <w:r>
        <w:rPr>
          <w:i/>
          <w:color w:val="44536A"/>
          <w:sz w:val="18"/>
        </w:rPr>
        <w:t>Table</w:t>
      </w:r>
      <w:r>
        <w:rPr>
          <w:i/>
          <w:color w:val="44536A"/>
          <w:spacing w:val="-4"/>
          <w:sz w:val="18"/>
        </w:rPr>
        <w:t xml:space="preserve"> </w:t>
      </w:r>
      <w:r>
        <w:rPr>
          <w:i/>
          <w:color w:val="44536A"/>
          <w:sz w:val="18"/>
        </w:rPr>
        <w:t>8:</w:t>
      </w:r>
      <w:r>
        <w:rPr>
          <w:i/>
          <w:color w:val="44536A"/>
          <w:spacing w:val="-3"/>
          <w:sz w:val="18"/>
        </w:rPr>
        <w:t xml:space="preserve"> </w:t>
      </w:r>
      <w:r>
        <w:rPr>
          <w:i/>
          <w:color w:val="44536A"/>
          <w:sz w:val="18"/>
        </w:rPr>
        <w:t>10-Fold Cross</w:t>
      </w:r>
      <w:r>
        <w:rPr>
          <w:i/>
          <w:color w:val="44536A"/>
          <w:spacing w:val="-3"/>
          <w:sz w:val="18"/>
        </w:rPr>
        <w:t xml:space="preserve"> </w:t>
      </w:r>
      <w:r>
        <w:rPr>
          <w:i/>
          <w:color w:val="44536A"/>
          <w:sz w:val="18"/>
        </w:rPr>
        <w:t>Validation</w:t>
      </w:r>
      <w:r>
        <w:rPr>
          <w:i/>
          <w:color w:val="44536A"/>
          <w:spacing w:val="2"/>
          <w:sz w:val="18"/>
        </w:rPr>
        <w:t xml:space="preserve"> </w:t>
      </w:r>
      <w:r>
        <w:rPr>
          <w:i/>
          <w:color w:val="44536A"/>
          <w:sz w:val="18"/>
        </w:rPr>
        <w:t>Random</w:t>
      </w:r>
      <w:r>
        <w:rPr>
          <w:i/>
          <w:color w:val="44536A"/>
          <w:spacing w:val="-2"/>
          <w:sz w:val="18"/>
        </w:rPr>
        <w:t xml:space="preserve"> </w:t>
      </w:r>
      <w:r>
        <w:rPr>
          <w:i/>
          <w:color w:val="44536A"/>
          <w:sz w:val="18"/>
        </w:rPr>
        <w:t>Forest</w:t>
      </w:r>
      <w:r>
        <w:rPr>
          <w:i/>
          <w:color w:val="44536A"/>
          <w:spacing w:val="-1"/>
          <w:sz w:val="18"/>
        </w:rPr>
        <w:t xml:space="preserve"> </w:t>
      </w:r>
      <w:r>
        <w:rPr>
          <w:i/>
          <w:color w:val="44536A"/>
          <w:spacing w:val="-2"/>
          <w:sz w:val="18"/>
        </w:rPr>
        <w:t>Regression</w:t>
      </w:r>
    </w:p>
    <w:p w14:paraId="16520CA5" w14:textId="77777777" w:rsidR="00B9047F" w:rsidRDefault="00CD325A">
      <w:pPr>
        <w:pStyle w:val="ListParagraph"/>
        <w:numPr>
          <w:ilvl w:val="0"/>
          <w:numId w:val="19"/>
        </w:numPr>
        <w:tabs>
          <w:tab w:val="left" w:pos="983"/>
        </w:tabs>
        <w:spacing w:before="196"/>
        <w:ind w:left="983" w:hanging="240"/>
        <w:jc w:val="left"/>
        <w:rPr>
          <w:sz w:val="24"/>
        </w:rPr>
      </w:pPr>
      <w:proofErr w:type="spellStart"/>
      <w:r>
        <w:rPr>
          <w:sz w:val="24"/>
        </w:rPr>
        <w:t>knn</w:t>
      </w:r>
      <w:proofErr w:type="spellEnd"/>
      <w:r>
        <w:rPr>
          <w:sz w:val="24"/>
        </w:rPr>
        <w:t xml:space="preserve"> </w:t>
      </w:r>
      <w:r>
        <w:rPr>
          <w:spacing w:val="-2"/>
          <w:sz w:val="24"/>
        </w:rPr>
        <w:t>Regression</w:t>
      </w:r>
    </w:p>
    <w:p w14:paraId="64BBD268" w14:textId="77777777" w:rsidR="00B9047F" w:rsidRDefault="00CD325A">
      <w:pPr>
        <w:pStyle w:val="BodyText"/>
        <w:spacing w:before="182"/>
      </w:pPr>
      <w:r>
        <w:t>The</w:t>
      </w:r>
      <w:r>
        <w:rPr>
          <w:spacing w:val="-2"/>
        </w:rPr>
        <w:t xml:space="preserve"> </w:t>
      </w:r>
      <w:r>
        <w:t>below</w:t>
      </w:r>
      <w:r>
        <w:rPr>
          <w:spacing w:val="-2"/>
        </w:rPr>
        <w:t xml:space="preserve"> </w:t>
      </w:r>
      <w:r>
        <w:t>table</w:t>
      </w:r>
      <w:r>
        <w:rPr>
          <w:spacing w:val="-2"/>
        </w:rPr>
        <w:t xml:space="preserve"> </w:t>
      </w:r>
      <w:r>
        <w:t>shows</w:t>
      </w:r>
      <w:r>
        <w:rPr>
          <w:spacing w:val="-1"/>
        </w:rPr>
        <w:t xml:space="preserve"> </w:t>
      </w:r>
      <w:r>
        <w:t>the</w:t>
      </w:r>
      <w:r>
        <w:rPr>
          <w:spacing w:val="-2"/>
        </w:rPr>
        <w:t xml:space="preserve"> </w:t>
      </w:r>
      <w:r>
        <w:t>performance</w:t>
      </w:r>
      <w:r>
        <w:rPr>
          <w:spacing w:val="-2"/>
        </w:rPr>
        <w:t xml:space="preserve"> </w:t>
      </w:r>
      <w:r>
        <w:t>of</w:t>
      </w:r>
      <w:r>
        <w:rPr>
          <w:spacing w:val="-2"/>
        </w:rPr>
        <w:t xml:space="preserve"> </w:t>
      </w:r>
      <w:proofErr w:type="spellStart"/>
      <w:r>
        <w:t>knn</w:t>
      </w:r>
      <w:proofErr w:type="spellEnd"/>
      <w:r>
        <w:t xml:space="preserve"> </w:t>
      </w:r>
      <w:r>
        <w:rPr>
          <w:spacing w:val="-2"/>
        </w:rPr>
        <w:t>Regression,</w:t>
      </w:r>
    </w:p>
    <w:p w14:paraId="1483D007" w14:textId="77777777" w:rsidR="00B9047F" w:rsidRDefault="00B9047F">
      <w:pPr>
        <w:pStyle w:val="BodyText"/>
        <w:spacing w:before="11"/>
        <w:ind w:left="0"/>
        <w:rPr>
          <w:sz w:val="15"/>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1272"/>
        <w:gridCol w:w="1271"/>
        <w:gridCol w:w="1269"/>
        <w:gridCol w:w="1554"/>
        <w:gridCol w:w="2241"/>
      </w:tblGrid>
      <w:tr w:rsidR="00B9047F" w14:paraId="7D62443C" w14:textId="77777777">
        <w:trPr>
          <w:trHeight w:val="299"/>
        </w:trPr>
        <w:tc>
          <w:tcPr>
            <w:tcW w:w="1406" w:type="dxa"/>
          </w:tcPr>
          <w:p w14:paraId="1FD053C4" w14:textId="77777777" w:rsidR="00B9047F" w:rsidRDefault="00CD325A">
            <w:pPr>
              <w:pStyle w:val="TableParagraph"/>
              <w:spacing w:before="13" w:line="266" w:lineRule="exact"/>
              <w:ind w:left="11"/>
              <w:jc w:val="center"/>
              <w:rPr>
                <w:rFonts w:ascii="Calibri"/>
                <w:b/>
              </w:rPr>
            </w:pPr>
            <w:r>
              <w:rPr>
                <w:rFonts w:ascii="Calibri"/>
                <w:b/>
              </w:rPr>
              <w:t>Fold</w:t>
            </w:r>
            <w:r>
              <w:rPr>
                <w:rFonts w:ascii="Calibri"/>
                <w:b/>
                <w:spacing w:val="-4"/>
              </w:rPr>
              <w:t xml:space="preserve"> </w:t>
            </w:r>
            <w:r>
              <w:rPr>
                <w:rFonts w:ascii="Calibri"/>
                <w:b/>
                <w:spacing w:val="-2"/>
              </w:rPr>
              <w:t>Number</w:t>
            </w:r>
          </w:p>
        </w:tc>
        <w:tc>
          <w:tcPr>
            <w:tcW w:w="1272" w:type="dxa"/>
          </w:tcPr>
          <w:p w14:paraId="162A5B06" w14:textId="77777777" w:rsidR="00B9047F" w:rsidRDefault="00CD325A">
            <w:pPr>
              <w:pStyle w:val="TableParagraph"/>
              <w:spacing w:before="13" w:line="266" w:lineRule="exact"/>
              <w:ind w:left="12"/>
              <w:jc w:val="center"/>
              <w:rPr>
                <w:rFonts w:ascii="Calibri"/>
                <w:b/>
              </w:rPr>
            </w:pPr>
            <w:r>
              <w:rPr>
                <w:rFonts w:ascii="Calibri"/>
                <w:b/>
                <w:spacing w:val="-4"/>
              </w:rPr>
              <w:t>RMSE</w:t>
            </w:r>
          </w:p>
        </w:tc>
        <w:tc>
          <w:tcPr>
            <w:tcW w:w="1271" w:type="dxa"/>
          </w:tcPr>
          <w:p w14:paraId="71F2C054" w14:textId="77777777" w:rsidR="00B9047F" w:rsidRDefault="00CD325A">
            <w:pPr>
              <w:pStyle w:val="TableParagraph"/>
              <w:spacing w:before="13" w:line="266" w:lineRule="exact"/>
              <w:ind w:left="16" w:right="2"/>
              <w:jc w:val="center"/>
              <w:rPr>
                <w:rFonts w:ascii="Calibri"/>
                <w:b/>
              </w:rPr>
            </w:pPr>
            <w:r>
              <w:rPr>
                <w:rFonts w:ascii="Calibri"/>
                <w:b/>
                <w:spacing w:val="-5"/>
              </w:rPr>
              <w:t>MSE</w:t>
            </w:r>
          </w:p>
        </w:tc>
        <w:tc>
          <w:tcPr>
            <w:tcW w:w="1269" w:type="dxa"/>
          </w:tcPr>
          <w:p w14:paraId="08C95DD7" w14:textId="77777777" w:rsidR="00B9047F" w:rsidRDefault="00CD325A">
            <w:pPr>
              <w:pStyle w:val="TableParagraph"/>
              <w:spacing w:before="13" w:line="266" w:lineRule="exact"/>
              <w:ind w:left="13"/>
              <w:jc w:val="center"/>
              <w:rPr>
                <w:rFonts w:ascii="Calibri"/>
                <w:b/>
              </w:rPr>
            </w:pPr>
            <w:r>
              <w:rPr>
                <w:rFonts w:ascii="Calibri"/>
                <w:b/>
                <w:spacing w:val="-5"/>
              </w:rPr>
              <w:t>MAE</w:t>
            </w:r>
          </w:p>
        </w:tc>
        <w:tc>
          <w:tcPr>
            <w:tcW w:w="1554" w:type="dxa"/>
          </w:tcPr>
          <w:p w14:paraId="3021B661" w14:textId="77777777" w:rsidR="00B9047F" w:rsidRDefault="00CD325A">
            <w:pPr>
              <w:pStyle w:val="TableParagraph"/>
              <w:spacing w:before="57" w:line="151" w:lineRule="auto"/>
              <w:ind w:left="18" w:right="3"/>
              <w:jc w:val="center"/>
              <w:rPr>
                <w:rFonts w:ascii="Calibri"/>
                <w:b/>
                <w:sz w:val="14"/>
              </w:rPr>
            </w:pPr>
            <w:r>
              <w:rPr>
                <w:rFonts w:ascii="Calibri"/>
                <w:b/>
                <w:spacing w:val="-5"/>
                <w:position w:val="-7"/>
              </w:rPr>
              <w:t>R</w:t>
            </w:r>
            <w:r>
              <w:rPr>
                <w:rFonts w:ascii="Calibri"/>
                <w:b/>
                <w:spacing w:val="-5"/>
                <w:sz w:val="14"/>
              </w:rPr>
              <w:t>2</w:t>
            </w:r>
          </w:p>
        </w:tc>
        <w:tc>
          <w:tcPr>
            <w:tcW w:w="2241" w:type="dxa"/>
          </w:tcPr>
          <w:p w14:paraId="185E86B3" w14:textId="77777777" w:rsidR="00B9047F" w:rsidRDefault="00CD325A">
            <w:pPr>
              <w:pStyle w:val="TableParagraph"/>
              <w:spacing w:before="13" w:line="266" w:lineRule="exact"/>
              <w:ind w:left="18"/>
              <w:jc w:val="center"/>
              <w:rPr>
                <w:rFonts w:ascii="Calibri"/>
                <w:b/>
              </w:rPr>
            </w:pPr>
            <w:r>
              <w:rPr>
                <w:rFonts w:ascii="Calibri"/>
                <w:b/>
              </w:rPr>
              <w:t>Explained</w:t>
            </w:r>
            <w:r>
              <w:rPr>
                <w:rFonts w:ascii="Calibri"/>
                <w:b/>
                <w:spacing w:val="-7"/>
              </w:rPr>
              <w:t xml:space="preserve"> </w:t>
            </w:r>
            <w:r>
              <w:rPr>
                <w:rFonts w:ascii="Calibri"/>
                <w:b/>
                <w:spacing w:val="-2"/>
              </w:rPr>
              <w:t>Variance</w:t>
            </w:r>
          </w:p>
        </w:tc>
      </w:tr>
      <w:tr w:rsidR="00B9047F" w14:paraId="7426C53E" w14:textId="77777777">
        <w:trPr>
          <w:trHeight w:val="300"/>
        </w:trPr>
        <w:tc>
          <w:tcPr>
            <w:tcW w:w="1406" w:type="dxa"/>
          </w:tcPr>
          <w:p w14:paraId="3DE0AF61" w14:textId="77777777" w:rsidR="00B9047F" w:rsidRDefault="00CD325A">
            <w:pPr>
              <w:pStyle w:val="TableParagraph"/>
              <w:spacing w:before="13" w:line="266" w:lineRule="exact"/>
              <w:ind w:left="11"/>
              <w:jc w:val="center"/>
              <w:rPr>
                <w:rFonts w:ascii="Calibri"/>
                <w:b/>
              </w:rPr>
            </w:pPr>
            <w:r>
              <w:rPr>
                <w:rFonts w:ascii="Calibri"/>
                <w:b/>
                <w:spacing w:val="-10"/>
              </w:rPr>
              <w:t>0</w:t>
            </w:r>
          </w:p>
        </w:tc>
        <w:tc>
          <w:tcPr>
            <w:tcW w:w="1272" w:type="dxa"/>
          </w:tcPr>
          <w:p w14:paraId="6FB4E032" w14:textId="77777777" w:rsidR="00B9047F" w:rsidRDefault="00CD325A">
            <w:pPr>
              <w:pStyle w:val="TableParagraph"/>
              <w:spacing w:before="13" w:line="266" w:lineRule="exact"/>
              <w:ind w:left="12" w:right="3"/>
              <w:jc w:val="center"/>
              <w:rPr>
                <w:rFonts w:ascii="Calibri"/>
              </w:rPr>
            </w:pPr>
            <w:r>
              <w:rPr>
                <w:rFonts w:ascii="Calibri"/>
                <w:spacing w:val="-2"/>
              </w:rPr>
              <w:t>0.1887</w:t>
            </w:r>
          </w:p>
        </w:tc>
        <w:tc>
          <w:tcPr>
            <w:tcW w:w="1271" w:type="dxa"/>
          </w:tcPr>
          <w:p w14:paraId="0909D4B4" w14:textId="77777777" w:rsidR="00B9047F" w:rsidRDefault="00CD325A">
            <w:pPr>
              <w:pStyle w:val="TableParagraph"/>
              <w:spacing w:before="13" w:line="266" w:lineRule="exact"/>
              <w:ind w:left="16" w:right="5"/>
              <w:jc w:val="center"/>
              <w:rPr>
                <w:rFonts w:ascii="Calibri"/>
              </w:rPr>
            </w:pPr>
            <w:r>
              <w:rPr>
                <w:rFonts w:ascii="Calibri"/>
                <w:spacing w:val="-2"/>
              </w:rPr>
              <w:t>0.0356</w:t>
            </w:r>
          </w:p>
        </w:tc>
        <w:tc>
          <w:tcPr>
            <w:tcW w:w="1269" w:type="dxa"/>
          </w:tcPr>
          <w:p w14:paraId="5931BEA7" w14:textId="77777777" w:rsidR="00B9047F" w:rsidRDefault="00CD325A">
            <w:pPr>
              <w:pStyle w:val="TableParagraph"/>
              <w:spacing w:before="13" w:line="266" w:lineRule="exact"/>
              <w:ind w:left="13" w:right="3"/>
              <w:jc w:val="center"/>
              <w:rPr>
                <w:rFonts w:ascii="Calibri"/>
              </w:rPr>
            </w:pPr>
            <w:r>
              <w:rPr>
                <w:rFonts w:ascii="Calibri"/>
                <w:spacing w:val="-2"/>
              </w:rPr>
              <w:t>0.1525</w:t>
            </w:r>
          </w:p>
        </w:tc>
        <w:tc>
          <w:tcPr>
            <w:tcW w:w="1554" w:type="dxa"/>
          </w:tcPr>
          <w:p w14:paraId="646BEE86" w14:textId="77777777" w:rsidR="00B9047F" w:rsidRDefault="00CD325A">
            <w:pPr>
              <w:pStyle w:val="TableParagraph"/>
              <w:spacing w:before="13" w:line="266" w:lineRule="exact"/>
              <w:ind w:left="18" w:right="5"/>
              <w:jc w:val="center"/>
              <w:rPr>
                <w:rFonts w:ascii="Calibri"/>
              </w:rPr>
            </w:pPr>
            <w:r>
              <w:rPr>
                <w:rFonts w:ascii="Calibri"/>
                <w:spacing w:val="-2"/>
              </w:rPr>
              <w:t>-1.0485</w:t>
            </w:r>
          </w:p>
        </w:tc>
        <w:tc>
          <w:tcPr>
            <w:tcW w:w="2241" w:type="dxa"/>
          </w:tcPr>
          <w:p w14:paraId="1BAA6D10" w14:textId="77777777" w:rsidR="00B9047F" w:rsidRDefault="00CD325A">
            <w:pPr>
              <w:pStyle w:val="TableParagraph"/>
              <w:spacing w:before="13" w:line="266" w:lineRule="exact"/>
              <w:ind w:left="18"/>
              <w:jc w:val="center"/>
              <w:rPr>
                <w:rFonts w:ascii="Calibri"/>
              </w:rPr>
            </w:pPr>
            <w:r>
              <w:rPr>
                <w:rFonts w:ascii="Calibri"/>
                <w:spacing w:val="-2"/>
              </w:rPr>
              <w:t>0.2896</w:t>
            </w:r>
          </w:p>
        </w:tc>
      </w:tr>
      <w:tr w:rsidR="00B9047F" w14:paraId="4805CBED" w14:textId="77777777">
        <w:trPr>
          <w:trHeight w:val="299"/>
        </w:trPr>
        <w:tc>
          <w:tcPr>
            <w:tcW w:w="1406" w:type="dxa"/>
          </w:tcPr>
          <w:p w14:paraId="0E69D1D7" w14:textId="77777777" w:rsidR="00B9047F" w:rsidRDefault="00CD325A">
            <w:pPr>
              <w:pStyle w:val="TableParagraph"/>
              <w:spacing w:before="16" w:line="264" w:lineRule="exact"/>
              <w:ind w:left="11"/>
              <w:jc w:val="center"/>
              <w:rPr>
                <w:rFonts w:ascii="Calibri"/>
                <w:b/>
              </w:rPr>
            </w:pPr>
            <w:r>
              <w:rPr>
                <w:rFonts w:ascii="Calibri"/>
                <w:b/>
                <w:spacing w:val="-10"/>
              </w:rPr>
              <w:t>1</w:t>
            </w:r>
          </w:p>
        </w:tc>
        <w:tc>
          <w:tcPr>
            <w:tcW w:w="1272" w:type="dxa"/>
          </w:tcPr>
          <w:p w14:paraId="0CA3D164" w14:textId="77777777" w:rsidR="00B9047F" w:rsidRDefault="00CD325A">
            <w:pPr>
              <w:pStyle w:val="TableParagraph"/>
              <w:spacing w:before="16" w:line="264" w:lineRule="exact"/>
              <w:ind w:left="12" w:right="3"/>
              <w:jc w:val="center"/>
              <w:rPr>
                <w:rFonts w:ascii="Calibri"/>
              </w:rPr>
            </w:pPr>
            <w:r>
              <w:rPr>
                <w:rFonts w:ascii="Calibri"/>
                <w:spacing w:val="-2"/>
              </w:rPr>
              <w:t>0.0397</w:t>
            </w:r>
          </w:p>
        </w:tc>
        <w:tc>
          <w:tcPr>
            <w:tcW w:w="1271" w:type="dxa"/>
          </w:tcPr>
          <w:p w14:paraId="03A4AA38" w14:textId="77777777" w:rsidR="00B9047F" w:rsidRDefault="00CD325A">
            <w:pPr>
              <w:pStyle w:val="TableParagraph"/>
              <w:spacing w:before="16" w:line="264" w:lineRule="exact"/>
              <w:ind w:left="16" w:right="5"/>
              <w:jc w:val="center"/>
              <w:rPr>
                <w:rFonts w:ascii="Calibri"/>
              </w:rPr>
            </w:pPr>
            <w:r>
              <w:rPr>
                <w:rFonts w:ascii="Calibri"/>
                <w:spacing w:val="-2"/>
              </w:rPr>
              <w:t>0.0016</w:t>
            </w:r>
          </w:p>
        </w:tc>
        <w:tc>
          <w:tcPr>
            <w:tcW w:w="1269" w:type="dxa"/>
          </w:tcPr>
          <w:p w14:paraId="5F22E55B" w14:textId="77777777" w:rsidR="00B9047F" w:rsidRDefault="00CD325A">
            <w:pPr>
              <w:pStyle w:val="TableParagraph"/>
              <w:spacing w:before="16" w:line="264" w:lineRule="exact"/>
              <w:ind w:left="13" w:right="3"/>
              <w:jc w:val="center"/>
              <w:rPr>
                <w:rFonts w:ascii="Calibri"/>
              </w:rPr>
            </w:pPr>
            <w:r>
              <w:rPr>
                <w:rFonts w:ascii="Calibri"/>
                <w:spacing w:val="-2"/>
              </w:rPr>
              <w:t>0.0344</w:t>
            </w:r>
          </w:p>
        </w:tc>
        <w:tc>
          <w:tcPr>
            <w:tcW w:w="1554" w:type="dxa"/>
          </w:tcPr>
          <w:p w14:paraId="58C5CB0B" w14:textId="77777777" w:rsidR="00B9047F" w:rsidRDefault="00CD325A">
            <w:pPr>
              <w:pStyle w:val="TableParagraph"/>
              <w:spacing w:before="16" w:line="264" w:lineRule="exact"/>
              <w:ind w:left="18" w:right="3"/>
              <w:jc w:val="center"/>
              <w:rPr>
                <w:rFonts w:ascii="Calibri"/>
              </w:rPr>
            </w:pPr>
            <w:r>
              <w:rPr>
                <w:rFonts w:ascii="Calibri"/>
                <w:spacing w:val="-2"/>
              </w:rPr>
              <w:t>0.8982</w:t>
            </w:r>
          </w:p>
        </w:tc>
        <w:tc>
          <w:tcPr>
            <w:tcW w:w="2241" w:type="dxa"/>
          </w:tcPr>
          <w:p w14:paraId="370B4FEB" w14:textId="77777777" w:rsidR="00B9047F" w:rsidRDefault="00CD325A">
            <w:pPr>
              <w:pStyle w:val="TableParagraph"/>
              <w:spacing w:before="16" w:line="264" w:lineRule="exact"/>
              <w:ind w:left="18"/>
              <w:jc w:val="center"/>
              <w:rPr>
                <w:rFonts w:ascii="Calibri"/>
              </w:rPr>
            </w:pPr>
            <w:r>
              <w:rPr>
                <w:rFonts w:ascii="Calibri"/>
                <w:spacing w:val="-2"/>
              </w:rPr>
              <w:t>0.9000</w:t>
            </w:r>
          </w:p>
        </w:tc>
      </w:tr>
      <w:tr w:rsidR="00B9047F" w14:paraId="0190D332" w14:textId="77777777">
        <w:trPr>
          <w:trHeight w:val="299"/>
        </w:trPr>
        <w:tc>
          <w:tcPr>
            <w:tcW w:w="1406" w:type="dxa"/>
          </w:tcPr>
          <w:p w14:paraId="216D2FF8" w14:textId="77777777" w:rsidR="00B9047F" w:rsidRDefault="00CD325A">
            <w:pPr>
              <w:pStyle w:val="TableParagraph"/>
              <w:spacing w:before="16" w:line="264" w:lineRule="exact"/>
              <w:ind w:left="11"/>
              <w:jc w:val="center"/>
              <w:rPr>
                <w:rFonts w:ascii="Calibri"/>
                <w:b/>
              </w:rPr>
            </w:pPr>
            <w:r>
              <w:rPr>
                <w:rFonts w:ascii="Calibri"/>
                <w:b/>
                <w:spacing w:val="-10"/>
              </w:rPr>
              <w:t>2</w:t>
            </w:r>
          </w:p>
        </w:tc>
        <w:tc>
          <w:tcPr>
            <w:tcW w:w="1272" w:type="dxa"/>
          </w:tcPr>
          <w:p w14:paraId="74D61402" w14:textId="77777777" w:rsidR="00B9047F" w:rsidRDefault="00CD325A">
            <w:pPr>
              <w:pStyle w:val="TableParagraph"/>
              <w:spacing w:before="16" w:line="264" w:lineRule="exact"/>
              <w:ind w:left="12" w:right="3"/>
              <w:jc w:val="center"/>
              <w:rPr>
                <w:rFonts w:ascii="Calibri"/>
              </w:rPr>
            </w:pPr>
            <w:r>
              <w:rPr>
                <w:rFonts w:ascii="Calibri"/>
                <w:spacing w:val="-2"/>
              </w:rPr>
              <w:t>0.0549</w:t>
            </w:r>
          </w:p>
        </w:tc>
        <w:tc>
          <w:tcPr>
            <w:tcW w:w="1271" w:type="dxa"/>
          </w:tcPr>
          <w:p w14:paraId="53CA858A" w14:textId="77777777" w:rsidR="00B9047F" w:rsidRDefault="00CD325A">
            <w:pPr>
              <w:pStyle w:val="TableParagraph"/>
              <w:spacing w:before="16" w:line="264" w:lineRule="exact"/>
              <w:ind w:left="16" w:right="5"/>
              <w:jc w:val="center"/>
              <w:rPr>
                <w:rFonts w:ascii="Calibri"/>
              </w:rPr>
            </w:pPr>
            <w:r>
              <w:rPr>
                <w:rFonts w:ascii="Calibri"/>
                <w:spacing w:val="-2"/>
              </w:rPr>
              <w:t>0.0030</w:t>
            </w:r>
          </w:p>
        </w:tc>
        <w:tc>
          <w:tcPr>
            <w:tcW w:w="1269" w:type="dxa"/>
          </w:tcPr>
          <w:p w14:paraId="1B71DFDE" w14:textId="77777777" w:rsidR="00B9047F" w:rsidRDefault="00CD325A">
            <w:pPr>
              <w:pStyle w:val="TableParagraph"/>
              <w:spacing w:before="16" w:line="264" w:lineRule="exact"/>
              <w:ind w:left="13" w:right="3"/>
              <w:jc w:val="center"/>
              <w:rPr>
                <w:rFonts w:ascii="Calibri"/>
              </w:rPr>
            </w:pPr>
            <w:r>
              <w:rPr>
                <w:rFonts w:ascii="Calibri"/>
                <w:spacing w:val="-2"/>
              </w:rPr>
              <w:t>0.0455</w:t>
            </w:r>
          </w:p>
        </w:tc>
        <w:tc>
          <w:tcPr>
            <w:tcW w:w="1554" w:type="dxa"/>
          </w:tcPr>
          <w:p w14:paraId="7AA60E3A" w14:textId="77777777" w:rsidR="00B9047F" w:rsidRDefault="00CD325A">
            <w:pPr>
              <w:pStyle w:val="TableParagraph"/>
              <w:spacing w:before="16" w:line="264" w:lineRule="exact"/>
              <w:ind w:left="18" w:right="3"/>
              <w:jc w:val="center"/>
              <w:rPr>
                <w:rFonts w:ascii="Calibri"/>
              </w:rPr>
            </w:pPr>
            <w:r>
              <w:rPr>
                <w:rFonts w:ascii="Calibri"/>
                <w:spacing w:val="-2"/>
              </w:rPr>
              <w:t>0.8815</w:t>
            </w:r>
          </w:p>
        </w:tc>
        <w:tc>
          <w:tcPr>
            <w:tcW w:w="2241" w:type="dxa"/>
          </w:tcPr>
          <w:p w14:paraId="4F7CCB51" w14:textId="77777777" w:rsidR="00B9047F" w:rsidRDefault="00CD325A">
            <w:pPr>
              <w:pStyle w:val="TableParagraph"/>
              <w:spacing w:before="16" w:line="264" w:lineRule="exact"/>
              <w:ind w:left="18"/>
              <w:jc w:val="center"/>
              <w:rPr>
                <w:rFonts w:ascii="Calibri"/>
              </w:rPr>
            </w:pPr>
            <w:r>
              <w:rPr>
                <w:rFonts w:ascii="Calibri"/>
                <w:spacing w:val="-2"/>
              </w:rPr>
              <w:t>0.9274</w:t>
            </w:r>
          </w:p>
        </w:tc>
      </w:tr>
      <w:tr w:rsidR="00B9047F" w14:paraId="1439A59E" w14:textId="77777777">
        <w:trPr>
          <w:trHeight w:val="302"/>
        </w:trPr>
        <w:tc>
          <w:tcPr>
            <w:tcW w:w="1406" w:type="dxa"/>
          </w:tcPr>
          <w:p w14:paraId="2C02E6CE" w14:textId="77777777" w:rsidR="00B9047F" w:rsidRDefault="00CD325A">
            <w:pPr>
              <w:pStyle w:val="TableParagraph"/>
              <w:spacing w:before="16" w:line="266" w:lineRule="exact"/>
              <w:ind w:left="11"/>
              <w:jc w:val="center"/>
              <w:rPr>
                <w:rFonts w:ascii="Calibri"/>
                <w:b/>
              </w:rPr>
            </w:pPr>
            <w:r>
              <w:rPr>
                <w:rFonts w:ascii="Calibri"/>
                <w:b/>
                <w:spacing w:val="-10"/>
              </w:rPr>
              <w:t>3</w:t>
            </w:r>
          </w:p>
        </w:tc>
        <w:tc>
          <w:tcPr>
            <w:tcW w:w="1272" w:type="dxa"/>
          </w:tcPr>
          <w:p w14:paraId="065D24D0" w14:textId="77777777" w:rsidR="00B9047F" w:rsidRDefault="00CD325A">
            <w:pPr>
              <w:pStyle w:val="TableParagraph"/>
              <w:spacing w:before="16" w:line="266" w:lineRule="exact"/>
              <w:ind w:left="12" w:right="3"/>
              <w:jc w:val="center"/>
              <w:rPr>
                <w:rFonts w:ascii="Calibri"/>
              </w:rPr>
            </w:pPr>
            <w:r>
              <w:rPr>
                <w:rFonts w:ascii="Calibri"/>
                <w:spacing w:val="-2"/>
              </w:rPr>
              <w:t>0.0853</w:t>
            </w:r>
          </w:p>
        </w:tc>
        <w:tc>
          <w:tcPr>
            <w:tcW w:w="1271" w:type="dxa"/>
          </w:tcPr>
          <w:p w14:paraId="3E59F27A" w14:textId="77777777" w:rsidR="00B9047F" w:rsidRDefault="00CD325A">
            <w:pPr>
              <w:pStyle w:val="TableParagraph"/>
              <w:spacing w:before="16" w:line="266" w:lineRule="exact"/>
              <w:ind w:left="16" w:right="5"/>
              <w:jc w:val="center"/>
              <w:rPr>
                <w:rFonts w:ascii="Calibri"/>
              </w:rPr>
            </w:pPr>
            <w:r>
              <w:rPr>
                <w:rFonts w:ascii="Calibri"/>
                <w:spacing w:val="-2"/>
              </w:rPr>
              <w:t>0.0073</w:t>
            </w:r>
          </w:p>
        </w:tc>
        <w:tc>
          <w:tcPr>
            <w:tcW w:w="1269" w:type="dxa"/>
          </w:tcPr>
          <w:p w14:paraId="1BB80947" w14:textId="77777777" w:rsidR="00B9047F" w:rsidRDefault="00CD325A">
            <w:pPr>
              <w:pStyle w:val="TableParagraph"/>
              <w:spacing w:before="16" w:line="266" w:lineRule="exact"/>
              <w:ind w:left="13" w:right="3"/>
              <w:jc w:val="center"/>
              <w:rPr>
                <w:rFonts w:ascii="Calibri"/>
              </w:rPr>
            </w:pPr>
            <w:r>
              <w:rPr>
                <w:rFonts w:ascii="Calibri"/>
                <w:spacing w:val="-2"/>
              </w:rPr>
              <w:t>0.0738</w:t>
            </w:r>
          </w:p>
        </w:tc>
        <w:tc>
          <w:tcPr>
            <w:tcW w:w="1554" w:type="dxa"/>
          </w:tcPr>
          <w:p w14:paraId="7E48A794" w14:textId="77777777" w:rsidR="00B9047F" w:rsidRDefault="00CD325A">
            <w:pPr>
              <w:pStyle w:val="TableParagraph"/>
              <w:spacing w:before="16" w:line="266" w:lineRule="exact"/>
              <w:ind w:left="18" w:right="3"/>
              <w:jc w:val="center"/>
              <w:rPr>
                <w:rFonts w:ascii="Calibri"/>
              </w:rPr>
            </w:pPr>
            <w:r>
              <w:rPr>
                <w:rFonts w:ascii="Calibri"/>
                <w:spacing w:val="-2"/>
              </w:rPr>
              <w:t>0.5515</w:t>
            </w:r>
          </w:p>
        </w:tc>
        <w:tc>
          <w:tcPr>
            <w:tcW w:w="2241" w:type="dxa"/>
          </w:tcPr>
          <w:p w14:paraId="4451E136" w14:textId="77777777" w:rsidR="00B9047F" w:rsidRDefault="00CD325A">
            <w:pPr>
              <w:pStyle w:val="TableParagraph"/>
              <w:spacing w:before="16" w:line="266" w:lineRule="exact"/>
              <w:ind w:left="18"/>
              <w:jc w:val="center"/>
              <w:rPr>
                <w:rFonts w:ascii="Calibri"/>
              </w:rPr>
            </w:pPr>
            <w:r>
              <w:rPr>
                <w:rFonts w:ascii="Calibri"/>
                <w:spacing w:val="-2"/>
              </w:rPr>
              <w:t>0.8334</w:t>
            </w:r>
          </w:p>
        </w:tc>
      </w:tr>
      <w:tr w:rsidR="00B9047F" w14:paraId="224C1154" w14:textId="77777777">
        <w:trPr>
          <w:trHeight w:val="299"/>
        </w:trPr>
        <w:tc>
          <w:tcPr>
            <w:tcW w:w="1406" w:type="dxa"/>
          </w:tcPr>
          <w:p w14:paraId="02935F71" w14:textId="77777777" w:rsidR="00B9047F" w:rsidRDefault="00CD325A">
            <w:pPr>
              <w:pStyle w:val="TableParagraph"/>
              <w:spacing w:before="13" w:line="266" w:lineRule="exact"/>
              <w:ind w:left="11"/>
              <w:jc w:val="center"/>
              <w:rPr>
                <w:rFonts w:ascii="Calibri"/>
                <w:b/>
              </w:rPr>
            </w:pPr>
            <w:r>
              <w:rPr>
                <w:rFonts w:ascii="Calibri"/>
                <w:b/>
                <w:spacing w:val="-10"/>
              </w:rPr>
              <w:t>4</w:t>
            </w:r>
          </w:p>
        </w:tc>
        <w:tc>
          <w:tcPr>
            <w:tcW w:w="1272" w:type="dxa"/>
          </w:tcPr>
          <w:p w14:paraId="6AC118A3" w14:textId="77777777" w:rsidR="00B9047F" w:rsidRDefault="00CD325A">
            <w:pPr>
              <w:pStyle w:val="TableParagraph"/>
              <w:spacing w:before="13" w:line="266" w:lineRule="exact"/>
              <w:ind w:left="12" w:right="3"/>
              <w:jc w:val="center"/>
              <w:rPr>
                <w:rFonts w:ascii="Calibri"/>
              </w:rPr>
            </w:pPr>
            <w:r>
              <w:rPr>
                <w:rFonts w:ascii="Calibri"/>
                <w:spacing w:val="-2"/>
              </w:rPr>
              <w:t>0.1051</w:t>
            </w:r>
          </w:p>
        </w:tc>
        <w:tc>
          <w:tcPr>
            <w:tcW w:w="1271" w:type="dxa"/>
          </w:tcPr>
          <w:p w14:paraId="0CDB13F7" w14:textId="77777777" w:rsidR="00B9047F" w:rsidRDefault="00CD325A">
            <w:pPr>
              <w:pStyle w:val="TableParagraph"/>
              <w:spacing w:before="13" w:line="266" w:lineRule="exact"/>
              <w:ind w:left="16" w:right="5"/>
              <w:jc w:val="center"/>
              <w:rPr>
                <w:rFonts w:ascii="Calibri"/>
              </w:rPr>
            </w:pPr>
            <w:r>
              <w:rPr>
                <w:rFonts w:ascii="Calibri"/>
                <w:spacing w:val="-2"/>
              </w:rPr>
              <w:t>0.0110</w:t>
            </w:r>
          </w:p>
        </w:tc>
        <w:tc>
          <w:tcPr>
            <w:tcW w:w="1269" w:type="dxa"/>
          </w:tcPr>
          <w:p w14:paraId="4B99A0AE" w14:textId="77777777" w:rsidR="00B9047F" w:rsidRDefault="00CD325A">
            <w:pPr>
              <w:pStyle w:val="TableParagraph"/>
              <w:spacing w:before="13" w:line="266" w:lineRule="exact"/>
              <w:ind w:left="13" w:right="3"/>
              <w:jc w:val="center"/>
              <w:rPr>
                <w:rFonts w:ascii="Calibri"/>
              </w:rPr>
            </w:pPr>
            <w:r>
              <w:rPr>
                <w:rFonts w:ascii="Calibri"/>
                <w:spacing w:val="-2"/>
              </w:rPr>
              <w:t>0.0870</w:t>
            </w:r>
          </w:p>
        </w:tc>
        <w:tc>
          <w:tcPr>
            <w:tcW w:w="1554" w:type="dxa"/>
          </w:tcPr>
          <w:p w14:paraId="5FB604A8" w14:textId="77777777" w:rsidR="00B9047F" w:rsidRDefault="00CD325A">
            <w:pPr>
              <w:pStyle w:val="TableParagraph"/>
              <w:spacing w:before="13" w:line="266" w:lineRule="exact"/>
              <w:ind w:left="18" w:right="3"/>
              <w:jc w:val="center"/>
              <w:rPr>
                <w:rFonts w:ascii="Calibri"/>
              </w:rPr>
            </w:pPr>
            <w:r>
              <w:rPr>
                <w:rFonts w:ascii="Calibri"/>
                <w:spacing w:val="-2"/>
              </w:rPr>
              <w:t>0.6976</w:t>
            </w:r>
          </w:p>
        </w:tc>
        <w:tc>
          <w:tcPr>
            <w:tcW w:w="2241" w:type="dxa"/>
          </w:tcPr>
          <w:p w14:paraId="64DD8BE1" w14:textId="77777777" w:rsidR="00B9047F" w:rsidRDefault="00CD325A">
            <w:pPr>
              <w:pStyle w:val="TableParagraph"/>
              <w:spacing w:before="13" w:line="266" w:lineRule="exact"/>
              <w:ind w:left="18"/>
              <w:jc w:val="center"/>
              <w:rPr>
                <w:rFonts w:ascii="Calibri"/>
              </w:rPr>
            </w:pPr>
            <w:r>
              <w:rPr>
                <w:rFonts w:ascii="Calibri"/>
                <w:spacing w:val="-2"/>
              </w:rPr>
              <w:t>0.7393</w:t>
            </w:r>
          </w:p>
        </w:tc>
      </w:tr>
      <w:tr w:rsidR="00B9047F" w14:paraId="16809730" w14:textId="77777777">
        <w:trPr>
          <w:trHeight w:val="299"/>
        </w:trPr>
        <w:tc>
          <w:tcPr>
            <w:tcW w:w="1406" w:type="dxa"/>
          </w:tcPr>
          <w:p w14:paraId="5B418E25" w14:textId="77777777" w:rsidR="00B9047F" w:rsidRDefault="00CD325A">
            <w:pPr>
              <w:pStyle w:val="TableParagraph"/>
              <w:spacing w:before="13" w:line="266" w:lineRule="exact"/>
              <w:ind w:left="11"/>
              <w:jc w:val="center"/>
              <w:rPr>
                <w:rFonts w:ascii="Calibri"/>
                <w:b/>
              </w:rPr>
            </w:pPr>
            <w:r>
              <w:rPr>
                <w:rFonts w:ascii="Calibri"/>
                <w:b/>
                <w:spacing w:val="-10"/>
              </w:rPr>
              <w:t>5</w:t>
            </w:r>
          </w:p>
        </w:tc>
        <w:tc>
          <w:tcPr>
            <w:tcW w:w="1272" w:type="dxa"/>
          </w:tcPr>
          <w:p w14:paraId="7CF6F7FB" w14:textId="77777777" w:rsidR="00B9047F" w:rsidRDefault="00CD325A">
            <w:pPr>
              <w:pStyle w:val="TableParagraph"/>
              <w:spacing w:before="13" w:line="266" w:lineRule="exact"/>
              <w:ind w:left="12" w:right="3"/>
              <w:jc w:val="center"/>
              <w:rPr>
                <w:rFonts w:ascii="Calibri"/>
              </w:rPr>
            </w:pPr>
            <w:r>
              <w:rPr>
                <w:rFonts w:ascii="Calibri"/>
                <w:spacing w:val="-2"/>
              </w:rPr>
              <w:t>0.1320</w:t>
            </w:r>
          </w:p>
        </w:tc>
        <w:tc>
          <w:tcPr>
            <w:tcW w:w="1271" w:type="dxa"/>
          </w:tcPr>
          <w:p w14:paraId="29945085" w14:textId="77777777" w:rsidR="00B9047F" w:rsidRDefault="00CD325A">
            <w:pPr>
              <w:pStyle w:val="TableParagraph"/>
              <w:spacing w:before="13" w:line="266" w:lineRule="exact"/>
              <w:ind w:left="16" w:right="5"/>
              <w:jc w:val="center"/>
              <w:rPr>
                <w:rFonts w:ascii="Calibri"/>
              </w:rPr>
            </w:pPr>
            <w:r>
              <w:rPr>
                <w:rFonts w:ascii="Calibri"/>
                <w:spacing w:val="-2"/>
              </w:rPr>
              <w:t>0.0174</w:t>
            </w:r>
          </w:p>
        </w:tc>
        <w:tc>
          <w:tcPr>
            <w:tcW w:w="1269" w:type="dxa"/>
          </w:tcPr>
          <w:p w14:paraId="39E1CD5E" w14:textId="77777777" w:rsidR="00B9047F" w:rsidRDefault="00CD325A">
            <w:pPr>
              <w:pStyle w:val="TableParagraph"/>
              <w:spacing w:before="13" w:line="266" w:lineRule="exact"/>
              <w:ind w:left="13" w:right="3"/>
              <w:jc w:val="center"/>
              <w:rPr>
                <w:rFonts w:ascii="Calibri"/>
              </w:rPr>
            </w:pPr>
            <w:r>
              <w:rPr>
                <w:rFonts w:ascii="Calibri"/>
                <w:spacing w:val="-2"/>
              </w:rPr>
              <w:t>0.0888</w:t>
            </w:r>
          </w:p>
        </w:tc>
        <w:tc>
          <w:tcPr>
            <w:tcW w:w="1554" w:type="dxa"/>
          </w:tcPr>
          <w:p w14:paraId="26905AD4" w14:textId="77777777" w:rsidR="00B9047F" w:rsidRDefault="00CD325A">
            <w:pPr>
              <w:pStyle w:val="TableParagraph"/>
              <w:spacing w:before="13" w:line="266" w:lineRule="exact"/>
              <w:ind w:left="18" w:right="3"/>
              <w:jc w:val="center"/>
              <w:rPr>
                <w:rFonts w:ascii="Calibri"/>
              </w:rPr>
            </w:pPr>
            <w:r>
              <w:rPr>
                <w:rFonts w:ascii="Calibri"/>
                <w:spacing w:val="-2"/>
              </w:rPr>
              <w:t>0.7039</w:t>
            </w:r>
          </w:p>
        </w:tc>
        <w:tc>
          <w:tcPr>
            <w:tcW w:w="2241" w:type="dxa"/>
          </w:tcPr>
          <w:p w14:paraId="0AF93C07" w14:textId="77777777" w:rsidR="00B9047F" w:rsidRDefault="00CD325A">
            <w:pPr>
              <w:pStyle w:val="TableParagraph"/>
              <w:spacing w:before="13" w:line="266" w:lineRule="exact"/>
              <w:ind w:left="18"/>
              <w:jc w:val="center"/>
              <w:rPr>
                <w:rFonts w:ascii="Calibri"/>
              </w:rPr>
            </w:pPr>
            <w:r>
              <w:rPr>
                <w:rFonts w:ascii="Calibri"/>
                <w:spacing w:val="-2"/>
              </w:rPr>
              <w:t>0.7112</w:t>
            </w:r>
          </w:p>
        </w:tc>
      </w:tr>
      <w:tr w:rsidR="00B9047F" w14:paraId="5D50DA5B" w14:textId="77777777">
        <w:trPr>
          <w:trHeight w:val="299"/>
        </w:trPr>
        <w:tc>
          <w:tcPr>
            <w:tcW w:w="1406" w:type="dxa"/>
          </w:tcPr>
          <w:p w14:paraId="5E34BA38" w14:textId="77777777" w:rsidR="00B9047F" w:rsidRDefault="00CD325A">
            <w:pPr>
              <w:pStyle w:val="TableParagraph"/>
              <w:spacing w:before="13" w:line="266" w:lineRule="exact"/>
              <w:ind w:left="11"/>
              <w:jc w:val="center"/>
              <w:rPr>
                <w:rFonts w:ascii="Calibri"/>
                <w:b/>
              </w:rPr>
            </w:pPr>
            <w:r>
              <w:rPr>
                <w:rFonts w:ascii="Calibri"/>
                <w:b/>
                <w:spacing w:val="-10"/>
              </w:rPr>
              <w:t>6</w:t>
            </w:r>
          </w:p>
        </w:tc>
        <w:tc>
          <w:tcPr>
            <w:tcW w:w="1272" w:type="dxa"/>
          </w:tcPr>
          <w:p w14:paraId="27D8CF83" w14:textId="77777777" w:rsidR="00B9047F" w:rsidRDefault="00CD325A">
            <w:pPr>
              <w:pStyle w:val="TableParagraph"/>
              <w:spacing w:before="13" w:line="266" w:lineRule="exact"/>
              <w:ind w:left="12" w:right="3"/>
              <w:jc w:val="center"/>
              <w:rPr>
                <w:rFonts w:ascii="Calibri"/>
              </w:rPr>
            </w:pPr>
            <w:r>
              <w:rPr>
                <w:rFonts w:ascii="Calibri"/>
                <w:spacing w:val="-2"/>
              </w:rPr>
              <w:t>0.1112</w:t>
            </w:r>
          </w:p>
        </w:tc>
        <w:tc>
          <w:tcPr>
            <w:tcW w:w="1271" w:type="dxa"/>
          </w:tcPr>
          <w:p w14:paraId="439D8DE9" w14:textId="77777777" w:rsidR="00B9047F" w:rsidRDefault="00CD325A">
            <w:pPr>
              <w:pStyle w:val="TableParagraph"/>
              <w:spacing w:before="13" w:line="266" w:lineRule="exact"/>
              <w:ind w:left="16" w:right="5"/>
              <w:jc w:val="center"/>
              <w:rPr>
                <w:rFonts w:ascii="Calibri"/>
              </w:rPr>
            </w:pPr>
            <w:r>
              <w:rPr>
                <w:rFonts w:ascii="Calibri"/>
                <w:spacing w:val="-2"/>
              </w:rPr>
              <w:t>0.0124</w:t>
            </w:r>
          </w:p>
        </w:tc>
        <w:tc>
          <w:tcPr>
            <w:tcW w:w="1269" w:type="dxa"/>
          </w:tcPr>
          <w:p w14:paraId="0E59FBC3" w14:textId="77777777" w:rsidR="00B9047F" w:rsidRDefault="00CD325A">
            <w:pPr>
              <w:pStyle w:val="TableParagraph"/>
              <w:spacing w:before="13" w:line="266" w:lineRule="exact"/>
              <w:ind w:left="13" w:right="3"/>
              <w:jc w:val="center"/>
              <w:rPr>
                <w:rFonts w:ascii="Calibri"/>
              </w:rPr>
            </w:pPr>
            <w:r>
              <w:rPr>
                <w:rFonts w:ascii="Calibri"/>
                <w:spacing w:val="-2"/>
              </w:rPr>
              <w:t>0.0968</w:t>
            </w:r>
          </w:p>
        </w:tc>
        <w:tc>
          <w:tcPr>
            <w:tcW w:w="1554" w:type="dxa"/>
          </w:tcPr>
          <w:p w14:paraId="2D1C32B2" w14:textId="77777777" w:rsidR="00B9047F" w:rsidRDefault="00CD325A">
            <w:pPr>
              <w:pStyle w:val="TableParagraph"/>
              <w:spacing w:before="13" w:line="266" w:lineRule="exact"/>
              <w:ind w:left="18" w:right="3"/>
              <w:jc w:val="center"/>
              <w:rPr>
                <w:rFonts w:ascii="Calibri"/>
              </w:rPr>
            </w:pPr>
            <w:r>
              <w:rPr>
                <w:rFonts w:ascii="Calibri"/>
                <w:spacing w:val="-2"/>
              </w:rPr>
              <w:t>0.6568</w:t>
            </w:r>
          </w:p>
        </w:tc>
        <w:tc>
          <w:tcPr>
            <w:tcW w:w="2241" w:type="dxa"/>
          </w:tcPr>
          <w:p w14:paraId="2DD19BC0" w14:textId="77777777" w:rsidR="00B9047F" w:rsidRDefault="00CD325A">
            <w:pPr>
              <w:pStyle w:val="TableParagraph"/>
              <w:spacing w:before="13" w:line="266" w:lineRule="exact"/>
              <w:ind w:left="18"/>
              <w:jc w:val="center"/>
              <w:rPr>
                <w:rFonts w:ascii="Calibri"/>
              </w:rPr>
            </w:pPr>
            <w:r>
              <w:rPr>
                <w:rFonts w:ascii="Calibri"/>
                <w:spacing w:val="-2"/>
              </w:rPr>
              <w:t>0.7219</w:t>
            </w:r>
          </w:p>
        </w:tc>
      </w:tr>
      <w:tr w:rsidR="00B9047F" w14:paraId="42CE2CF0" w14:textId="77777777">
        <w:trPr>
          <w:trHeight w:val="299"/>
        </w:trPr>
        <w:tc>
          <w:tcPr>
            <w:tcW w:w="1406" w:type="dxa"/>
          </w:tcPr>
          <w:p w14:paraId="01D5CB73" w14:textId="77777777" w:rsidR="00B9047F" w:rsidRDefault="00CD325A">
            <w:pPr>
              <w:pStyle w:val="TableParagraph"/>
              <w:spacing w:before="16" w:line="264" w:lineRule="exact"/>
              <w:ind w:left="11"/>
              <w:jc w:val="center"/>
              <w:rPr>
                <w:rFonts w:ascii="Calibri"/>
                <w:b/>
              </w:rPr>
            </w:pPr>
            <w:r>
              <w:rPr>
                <w:rFonts w:ascii="Calibri"/>
                <w:b/>
                <w:spacing w:val="-10"/>
              </w:rPr>
              <w:t>7</w:t>
            </w:r>
          </w:p>
        </w:tc>
        <w:tc>
          <w:tcPr>
            <w:tcW w:w="1272" w:type="dxa"/>
          </w:tcPr>
          <w:p w14:paraId="01EAADF5" w14:textId="77777777" w:rsidR="00B9047F" w:rsidRDefault="00CD325A">
            <w:pPr>
              <w:pStyle w:val="TableParagraph"/>
              <w:spacing w:before="16" w:line="264" w:lineRule="exact"/>
              <w:ind w:left="12" w:right="3"/>
              <w:jc w:val="center"/>
              <w:rPr>
                <w:rFonts w:ascii="Calibri"/>
              </w:rPr>
            </w:pPr>
            <w:r>
              <w:rPr>
                <w:rFonts w:ascii="Calibri"/>
                <w:spacing w:val="-2"/>
              </w:rPr>
              <w:t>0.1006</w:t>
            </w:r>
          </w:p>
        </w:tc>
        <w:tc>
          <w:tcPr>
            <w:tcW w:w="1271" w:type="dxa"/>
          </w:tcPr>
          <w:p w14:paraId="232045CF" w14:textId="77777777" w:rsidR="00B9047F" w:rsidRDefault="00CD325A">
            <w:pPr>
              <w:pStyle w:val="TableParagraph"/>
              <w:spacing w:before="16" w:line="264" w:lineRule="exact"/>
              <w:ind w:left="16" w:right="5"/>
              <w:jc w:val="center"/>
              <w:rPr>
                <w:rFonts w:ascii="Calibri"/>
              </w:rPr>
            </w:pPr>
            <w:r>
              <w:rPr>
                <w:rFonts w:ascii="Calibri"/>
                <w:spacing w:val="-2"/>
              </w:rPr>
              <w:t>0.0101</w:t>
            </w:r>
          </w:p>
        </w:tc>
        <w:tc>
          <w:tcPr>
            <w:tcW w:w="1269" w:type="dxa"/>
          </w:tcPr>
          <w:p w14:paraId="2822CA59" w14:textId="77777777" w:rsidR="00B9047F" w:rsidRDefault="00CD325A">
            <w:pPr>
              <w:pStyle w:val="TableParagraph"/>
              <w:spacing w:before="16" w:line="264" w:lineRule="exact"/>
              <w:ind w:left="13" w:right="3"/>
              <w:jc w:val="center"/>
              <w:rPr>
                <w:rFonts w:ascii="Calibri"/>
              </w:rPr>
            </w:pPr>
            <w:r>
              <w:rPr>
                <w:rFonts w:ascii="Calibri"/>
                <w:spacing w:val="-2"/>
              </w:rPr>
              <w:t>0.0914</w:t>
            </w:r>
          </w:p>
        </w:tc>
        <w:tc>
          <w:tcPr>
            <w:tcW w:w="1554" w:type="dxa"/>
          </w:tcPr>
          <w:p w14:paraId="59B97459" w14:textId="77777777" w:rsidR="00B9047F" w:rsidRDefault="00CD325A">
            <w:pPr>
              <w:pStyle w:val="TableParagraph"/>
              <w:spacing w:before="16" w:line="264" w:lineRule="exact"/>
              <w:ind w:left="18" w:right="3"/>
              <w:jc w:val="center"/>
              <w:rPr>
                <w:rFonts w:ascii="Calibri"/>
              </w:rPr>
            </w:pPr>
            <w:r>
              <w:rPr>
                <w:rFonts w:ascii="Calibri"/>
                <w:spacing w:val="-2"/>
              </w:rPr>
              <w:t>0.6249</w:t>
            </w:r>
          </w:p>
        </w:tc>
        <w:tc>
          <w:tcPr>
            <w:tcW w:w="2241" w:type="dxa"/>
          </w:tcPr>
          <w:p w14:paraId="3AB16721" w14:textId="77777777" w:rsidR="00B9047F" w:rsidRDefault="00CD325A">
            <w:pPr>
              <w:pStyle w:val="TableParagraph"/>
              <w:spacing w:before="16" w:line="264" w:lineRule="exact"/>
              <w:ind w:left="18"/>
              <w:jc w:val="center"/>
              <w:rPr>
                <w:rFonts w:ascii="Calibri"/>
              </w:rPr>
            </w:pPr>
            <w:r>
              <w:rPr>
                <w:rFonts w:ascii="Calibri"/>
                <w:spacing w:val="-2"/>
              </w:rPr>
              <w:t>0.6682</w:t>
            </w:r>
          </w:p>
        </w:tc>
      </w:tr>
      <w:tr w:rsidR="00B9047F" w14:paraId="2851C651" w14:textId="77777777">
        <w:trPr>
          <w:trHeight w:val="299"/>
        </w:trPr>
        <w:tc>
          <w:tcPr>
            <w:tcW w:w="1406" w:type="dxa"/>
          </w:tcPr>
          <w:p w14:paraId="7A9EC5C1" w14:textId="77777777" w:rsidR="00B9047F" w:rsidRDefault="00CD325A">
            <w:pPr>
              <w:pStyle w:val="TableParagraph"/>
              <w:spacing w:before="16" w:line="264" w:lineRule="exact"/>
              <w:ind w:left="11"/>
              <w:jc w:val="center"/>
              <w:rPr>
                <w:rFonts w:ascii="Calibri"/>
                <w:b/>
              </w:rPr>
            </w:pPr>
            <w:r>
              <w:rPr>
                <w:rFonts w:ascii="Calibri"/>
                <w:b/>
                <w:spacing w:val="-10"/>
              </w:rPr>
              <w:t>8</w:t>
            </w:r>
          </w:p>
        </w:tc>
        <w:tc>
          <w:tcPr>
            <w:tcW w:w="1272" w:type="dxa"/>
          </w:tcPr>
          <w:p w14:paraId="381583C3" w14:textId="77777777" w:rsidR="00B9047F" w:rsidRDefault="00CD325A">
            <w:pPr>
              <w:pStyle w:val="TableParagraph"/>
              <w:spacing w:before="16" w:line="264" w:lineRule="exact"/>
              <w:ind w:left="12" w:right="3"/>
              <w:jc w:val="center"/>
              <w:rPr>
                <w:rFonts w:ascii="Calibri"/>
              </w:rPr>
            </w:pPr>
            <w:r>
              <w:rPr>
                <w:rFonts w:ascii="Calibri"/>
                <w:spacing w:val="-2"/>
              </w:rPr>
              <w:t>0.1879</w:t>
            </w:r>
          </w:p>
        </w:tc>
        <w:tc>
          <w:tcPr>
            <w:tcW w:w="1271" w:type="dxa"/>
          </w:tcPr>
          <w:p w14:paraId="2C6C930D" w14:textId="77777777" w:rsidR="00B9047F" w:rsidRDefault="00CD325A">
            <w:pPr>
              <w:pStyle w:val="TableParagraph"/>
              <w:spacing w:before="16" w:line="264" w:lineRule="exact"/>
              <w:ind w:left="16" w:right="5"/>
              <w:jc w:val="center"/>
              <w:rPr>
                <w:rFonts w:ascii="Calibri"/>
              </w:rPr>
            </w:pPr>
            <w:r>
              <w:rPr>
                <w:rFonts w:ascii="Calibri"/>
                <w:spacing w:val="-2"/>
              </w:rPr>
              <w:t>0.0353</w:t>
            </w:r>
          </w:p>
        </w:tc>
        <w:tc>
          <w:tcPr>
            <w:tcW w:w="1269" w:type="dxa"/>
          </w:tcPr>
          <w:p w14:paraId="5C5230F0" w14:textId="77777777" w:rsidR="00B9047F" w:rsidRDefault="00CD325A">
            <w:pPr>
              <w:pStyle w:val="TableParagraph"/>
              <w:spacing w:before="16" w:line="264" w:lineRule="exact"/>
              <w:ind w:left="13" w:right="3"/>
              <w:jc w:val="center"/>
              <w:rPr>
                <w:rFonts w:ascii="Calibri"/>
              </w:rPr>
            </w:pPr>
            <w:r>
              <w:rPr>
                <w:rFonts w:ascii="Calibri"/>
                <w:spacing w:val="-2"/>
              </w:rPr>
              <w:t>0.1370</w:t>
            </w:r>
          </w:p>
        </w:tc>
        <w:tc>
          <w:tcPr>
            <w:tcW w:w="1554" w:type="dxa"/>
          </w:tcPr>
          <w:p w14:paraId="582C5182" w14:textId="77777777" w:rsidR="00B9047F" w:rsidRDefault="00CD325A">
            <w:pPr>
              <w:pStyle w:val="TableParagraph"/>
              <w:spacing w:before="16" w:line="264" w:lineRule="exact"/>
              <w:ind w:left="18" w:right="3"/>
              <w:jc w:val="center"/>
              <w:rPr>
                <w:rFonts w:ascii="Calibri"/>
              </w:rPr>
            </w:pPr>
            <w:r>
              <w:rPr>
                <w:rFonts w:ascii="Calibri"/>
                <w:spacing w:val="-2"/>
              </w:rPr>
              <w:t>0.5647</w:t>
            </w:r>
          </w:p>
        </w:tc>
        <w:tc>
          <w:tcPr>
            <w:tcW w:w="2241" w:type="dxa"/>
          </w:tcPr>
          <w:p w14:paraId="373FDEC4" w14:textId="77777777" w:rsidR="00B9047F" w:rsidRDefault="00CD325A">
            <w:pPr>
              <w:pStyle w:val="TableParagraph"/>
              <w:spacing w:before="16" w:line="264" w:lineRule="exact"/>
              <w:ind w:left="18"/>
              <w:jc w:val="center"/>
              <w:rPr>
                <w:rFonts w:ascii="Calibri"/>
              </w:rPr>
            </w:pPr>
            <w:r>
              <w:rPr>
                <w:rFonts w:ascii="Calibri"/>
                <w:spacing w:val="-2"/>
              </w:rPr>
              <w:t>0.7144</w:t>
            </w:r>
          </w:p>
        </w:tc>
      </w:tr>
      <w:tr w:rsidR="00B9047F" w14:paraId="72C6F5AE" w14:textId="77777777">
        <w:trPr>
          <w:trHeight w:val="302"/>
        </w:trPr>
        <w:tc>
          <w:tcPr>
            <w:tcW w:w="1406" w:type="dxa"/>
          </w:tcPr>
          <w:p w14:paraId="6431E558" w14:textId="77777777" w:rsidR="00B9047F" w:rsidRDefault="00CD325A">
            <w:pPr>
              <w:pStyle w:val="TableParagraph"/>
              <w:spacing w:before="16" w:line="266" w:lineRule="exact"/>
              <w:ind w:left="11"/>
              <w:jc w:val="center"/>
              <w:rPr>
                <w:rFonts w:ascii="Calibri"/>
                <w:b/>
              </w:rPr>
            </w:pPr>
            <w:r>
              <w:rPr>
                <w:rFonts w:ascii="Calibri"/>
                <w:b/>
                <w:spacing w:val="-10"/>
              </w:rPr>
              <w:t>9</w:t>
            </w:r>
          </w:p>
        </w:tc>
        <w:tc>
          <w:tcPr>
            <w:tcW w:w="1272" w:type="dxa"/>
          </w:tcPr>
          <w:p w14:paraId="69384B97" w14:textId="77777777" w:rsidR="00B9047F" w:rsidRDefault="00CD325A">
            <w:pPr>
              <w:pStyle w:val="TableParagraph"/>
              <w:spacing w:before="16" w:line="266" w:lineRule="exact"/>
              <w:ind w:left="12" w:right="3"/>
              <w:jc w:val="center"/>
              <w:rPr>
                <w:rFonts w:ascii="Calibri"/>
              </w:rPr>
            </w:pPr>
            <w:r>
              <w:rPr>
                <w:rFonts w:ascii="Calibri"/>
                <w:spacing w:val="-2"/>
              </w:rPr>
              <w:t>0.1843</w:t>
            </w:r>
          </w:p>
        </w:tc>
        <w:tc>
          <w:tcPr>
            <w:tcW w:w="1271" w:type="dxa"/>
          </w:tcPr>
          <w:p w14:paraId="2FB8CBE7" w14:textId="77777777" w:rsidR="00B9047F" w:rsidRDefault="00CD325A">
            <w:pPr>
              <w:pStyle w:val="TableParagraph"/>
              <w:spacing w:before="16" w:line="266" w:lineRule="exact"/>
              <w:ind w:left="16" w:right="5"/>
              <w:jc w:val="center"/>
              <w:rPr>
                <w:rFonts w:ascii="Calibri"/>
              </w:rPr>
            </w:pPr>
            <w:r>
              <w:rPr>
                <w:rFonts w:ascii="Calibri"/>
                <w:spacing w:val="-2"/>
              </w:rPr>
              <w:t>0.0340</w:t>
            </w:r>
          </w:p>
        </w:tc>
        <w:tc>
          <w:tcPr>
            <w:tcW w:w="1269" w:type="dxa"/>
          </w:tcPr>
          <w:p w14:paraId="5F7333E8" w14:textId="77777777" w:rsidR="00B9047F" w:rsidRDefault="00CD325A">
            <w:pPr>
              <w:pStyle w:val="TableParagraph"/>
              <w:spacing w:before="16" w:line="266" w:lineRule="exact"/>
              <w:ind w:left="13" w:right="3"/>
              <w:jc w:val="center"/>
              <w:rPr>
                <w:rFonts w:ascii="Calibri"/>
              </w:rPr>
            </w:pPr>
            <w:r>
              <w:rPr>
                <w:rFonts w:ascii="Calibri"/>
                <w:spacing w:val="-2"/>
              </w:rPr>
              <w:t>0.1548</w:t>
            </w:r>
          </w:p>
        </w:tc>
        <w:tc>
          <w:tcPr>
            <w:tcW w:w="1554" w:type="dxa"/>
          </w:tcPr>
          <w:p w14:paraId="619B4710" w14:textId="77777777" w:rsidR="00B9047F" w:rsidRDefault="00CD325A">
            <w:pPr>
              <w:pStyle w:val="TableParagraph"/>
              <w:spacing w:before="16" w:line="266" w:lineRule="exact"/>
              <w:ind w:left="18" w:right="5"/>
              <w:jc w:val="center"/>
              <w:rPr>
                <w:rFonts w:ascii="Calibri"/>
              </w:rPr>
            </w:pPr>
            <w:r>
              <w:rPr>
                <w:rFonts w:ascii="Calibri"/>
                <w:spacing w:val="-2"/>
              </w:rPr>
              <w:t>-0.1634</w:t>
            </w:r>
          </w:p>
        </w:tc>
        <w:tc>
          <w:tcPr>
            <w:tcW w:w="2241" w:type="dxa"/>
          </w:tcPr>
          <w:p w14:paraId="1D020D5A" w14:textId="77777777" w:rsidR="00B9047F" w:rsidRDefault="00CD325A">
            <w:pPr>
              <w:pStyle w:val="TableParagraph"/>
              <w:spacing w:before="16" w:line="266" w:lineRule="exact"/>
              <w:ind w:left="18"/>
              <w:jc w:val="center"/>
              <w:rPr>
                <w:rFonts w:ascii="Calibri"/>
              </w:rPr>
            </w:pPr>
            <w:r>
              <w:rPr>
                <w:rFonts w:ascii="Calibri"/>
                <w:spacing w:val="-2"/>
              </w:rPr>
              <w:t>0.5625</w:t>
            </w:r>
          </w:p>
        </w:tc>
      </w:tr>
      <w:tr w:rsidR="00B9047F" w14:paraId="07DBB2D3" w14:textId="77777777">
        <w:trPr>
          <w:trHeight w:val="299"/>
        </w:trPr>
        <w:tc>
          <w:tcPr>
            <w:tcW w:w="1406" w:type="dxa"/>
          </w:tcPr>
          <w:p w14:paraId="55CC190F" w14:textId="77777777" w:rsidR="00B9047F" w:rsidRDefault="00CD325A">
            <w:pPr>
              <w:pStyle w:val="TableParagraph"/>
              <w:spacing w:before="13" w:line="266" w:lineRule="exact"/>
              <w:ind w:left="11" w:right="5"/>
              <w:jc w:val="center"/>
              <w:rPr>
                <w:rFonts w:ascii="Calibri"/>
                <w:b/>
              </w:rPr>
            </w:pPr>
            <w:r>
              <w:rPr>
                <w:rFonts w:ascii="Calibri"/>
                <w:b/>
                <w:spacing w:val="-4"/>
              </w:rPr>
              <w:t>Mean</w:t>
            </w:r>
          </w:p>
        </w:tc>
        <w:tc>
          <w:tcPr>
            <w:tcW w:w="1272" w:type="dxa"/>
          </w:tcPr>
          <w:p w14:paraId="11EA303D" w14:textId="77777777" w:rsidR="00B9047F" w:rsidRDefault="00CD325A">
            <w:pPr>
              <w:pStyle w:val="TableParagraph"/>
              <w:spacing w:before="13" w:line="266" w:lineRule="exact"/>
              <w:ind w:left="12" w:right="4"/>
              <w:jc w:val="center"/>
              <w:rPr>
                <w:rFonts w:ascii="Calibri"/>
                <w:b/>
              </w:rPr>
            </w:pPr>
            <w:r>
              <w:rPr>
                <w:rFonts w:ascii="Calibri"/>
                <w:b/>
                <w:spacing w:val="-2"/>
              </w:rPr>
              <w:t>0.1190</w:t>
            </w:r>
          </w:p>
        </w:tc>
        <w:tc>
          <w:tcPr>
            <w:tcW w:w="1271" w:type="dxa"/>
          </w:tcPr>
          <w:p w14:paraId="60495B31" w14:textId="77777777" w:rsidR="00B9047F" w:rsidRDefault="00CD325A">
            <w:pPr>
              <w:pStyle w:val="TableParagraph"/>
              <w:spacing w:before="13" w:line="266" w:lineRule="exact"/>
              <w:ind w:left="16" w:right="5"/>
              <w:jc w:val="center"/>
              <w:rPr>
                <w:rFonts w:ascii="Calibri"/>
                <w:b/>
              </w:rPr>
            </w:pPr>
            <w:r>
              <w:rPr>
                <w:rFonts w:ascii="Calibri"/>
                <w:b/>
                <w:spacing w:val="-2"/>
              </w:rPr>
              <w:t>0.0168</w:t>
            </w:r>
          </w:p>
        </w:tc>
        <w:tc>
          <w:tcPr>
            <w:tcW w:w="1269" w:type="dxa"/>
          </w:tcPr>
          <w:p w14:paraId="793C4821" w14:textId="77777777" w:rsidR="00B9047F" w:rsidRDefault="00CD325A">
            <w:pPr>
              <w:pStyle w:val="TableParagraph"/>
              <w:spacing w:before="13" w:line="266" w:lineRule="exact"/>
              <w:ind w:left="13" w:right="3"/>
              <w:jc w:val="center"/>
              <w:rPr>
                <w:rFonts w:ascii="Calibri"/>
                <w:b/>
              </w:rPr>
            </w:pPr>
            <w:r>
              <w:rPr>
                <w:rFonts w:ascii="Calibri"/>
                <w:b/>
                <w:spacing w:val="-2"/>
              </w:rPr>
              <w:t>0.0962</w:t>
            </w:r>
          </w:p>
        </w:tc>
        <w:tc>
          <w:tcPr>
            <w:tcW w:w="1554" w:type="dxa"/>
          </w:tcPr>
          <w:p w14:paraId="18A81852" w14:textId="77777777" w:rsidR="00B9047F" w:rsidRDefault="00CD325A">
            <w:pPr>
              <w:pStyle w:val="TableParagraph"/>
              <w:spacing w:before="13" w:line="266" w:lineRule="exact"/>
              <w:ind w:left="18" w:right="3"/>
              <w:jc w:val="center"/>
              <w:rPr>
                <w:rFonts w:ascii="Calibri"/>
                <w:b/>
              </w:rPr>
            </w:pPr>
            <w:r>
              <w:rPr>
                <w:rFonts w:ascii="Calibri"/>
                <w:b/>
                <w:spacing w:val="-2"/>
              </w:rPr>
              <w:t>0.4367</w:t>
            </w:r>
          </w:p>
        </w:tc>
        <w:tc>
          <w:tcPr>
            <w:tcW w:w="2241" w:type="dxa"/>
          </w:tcPr>
          <w:p w14:paraId="03B9BEDC" w14:textId="77777777" w:rsidR="00B9047F" w:rsidRDefault="00CD325A">
            <w:pPr>
              <w:pStyle w:val="TableParagraph"/>
              <w:spacing w:before="13" w:line="266" w:lineRule="exact"/>
              <w:ind w:left="18"/>
              <w:jc w:val="center"/>
              <w:rPr>
                <w:rFonts w:ascii="Calibri"/>
                <w:b/>
              </w:rPr>
            </w:pPr>
            <w:r>
              <w:rPr>
                <w:rFonts w:ascii="Calibri"/>
                <w:b/>
                <w:spacing w:val="-2"/>
              </w:rPr>
              <w:t>0.7068</w:t>
            </w:r>
          </w:p>
        </w:tc>
      </w:tr>
      <w:tr w:rsidR="00B9047F" w14:paraId="65DE0A4F" w14:textId="77777777">
        <w:trPr>
          <w:trHeight w:val="299"/>
        </w:trPr>
        <w:tc>
          <w:tcPr>
            <w:tcW w:w="1406" w:type="dxa"/>
          </w:tcPr>
          <w:p w14:paraId="12680546" w14:textId="77777777" w:rsidR="00B9047F" w:rsidRDefault="00CD325A">
            <w:pPr>
              <w:pStyle w:val="TableParagraph"/>
              <w:spacing w:before="13" w:line="266" w:lineRule="exact"/>
              <w:ind w:left="11" w:right="1"/>
              <w:jc w:val="center"/>
              <w:rPr>
                <w:rFonts w:ascii="Calibri"/>
                <w:b/>
              </w:rPr>
            </w:pPr>
            <w:r>
              <w:rPr>
                <w:rFonts w:ascii="Calibri"/>
                <w:b/>
              </w:rPr>
              <w:t>Std</w:t>
            </w:r>
            <w:r>
              <w:rPr>
                <w:rFonts w:ascii="Calibri"/>
                <w:b/>
                <w:spacing w:val="-1"/>
              </w:rPr>
              <w:t xml:space="preserve"> </w:t>
            </w:r>
            <w:r>
              <w:rPr>
                <w:rFonts w:ascii="Calibri"/>
                <w:b/>
                <w:spacing w:val="-5"/>
              </w:rPr>
              <w:t>Dev</w:t>
            </w:r>
          </w:p>
        </w:tc>
        <w:tc>
          <w:tcPr>
            <w:tcW w:w="1272" w:type="dxa"/>
          </w:tcPr>
          <w:p w14:paraId="3B9EFFE2" w14:textId="77777777" w:rsidR="00B9047F" w:rsidRDefault="00CD325A">
            <w:pPr>
              <w:pStyle w:val="TableParagraph"/>
              <w:spacing w:before="13" w:line="266" w:lineRule="exact"/>
              <w:ind w:left="12" w:right="4"/>
              <w:jc w:val="center"/>
              <w:rPr>
                <w:rFonts w:ascii="Calibri"/>
                <w:b/>
              </w:rPr>
            </w:pPr>
            <w:r>
              <w:rPr>
                <w:rFonts w:ascii="Calibri"/>
                <w:b/>
                <w:spacing w:val="-2"/>
              </w:rPr>
              <w:t>0.0539</w:t>
            </w:r>
          </w:p>
        </w:tc>
        <w:tc>
          <w:tcPr>
            <w:tcW w:w="1271" w:type="dxa"/>
          </w:tcPr>
          <w:p w14:paraId="5DCB5672" w14:textId="77777777" w:rsidR="00B9047F" w:rsidRDefault="00CD325A">
            <w:pPr>
              <w:pStyle w:val="TableParagraph"/>
              <w:spacing w:before="13" w:line="266" w:lineRule="exact"/>
              <w:ind w:left="16" w:right="5"/>
              <w:jc w:val="center"/>
              <w:rPr>
                <w:rFonts w:ascii="Calibri"/>
                <w:b/>
              </w:rPr>
            </w:pPr>
            <w:r>
              <w:rPr>
                <w:rFonts w:ascii="Calibri"/>
                <w:b/>
                <w:spacing w:val="-2"/>
              </w:rPr>
              <w:t>0.0133</w:t>
            </w:r>
          </w:p>
        </w:tc>
        <w:tc>
          <w:tcPr>
            <w:tcW w:w="1269" w:type="dxa"/>
          </w:tcPr>
          <w:p w14:paraId="5CC028FB" w14:textId="77777777" w:rsidR="00B9047F" w:rsidRDefault="00CD325A">
            <w:pPr>
              <w:pStyle w:val="TableParagraph"/>
              <w:spacing w:before="13" w:line="266" w:lineRule="exact"/>
              <w:ind w:left="13" w:right="3"/>
              <w:jc w:val="center"/>
              <w:rPr>
                <w:rFonts w:ascii="Calibri"/>
                <w:b/>
              </w:rPr>
            </w:pPr>
            <w:r>
              <w:rPr>
                <w:rFonts w:ascii="Calibri"/>
                <w:b/>
                <w:spacing w:val="-2"/>
              </w:rPr>
              <w:t>0.0413</w:t>
            </w:r>
          </w:p>
        </w:tc>
        <w:tc>
          <w:tcPr>
            <w:tcW w:w="1554" w:type="dxa"/>
          </w:tcPr>
          <w:p w14:paraId="52F10FA8" w14:textId="77777777" w:rsidR="00B9047F" w:rsidRDefault="00CD325A">
            <w:pPr>
              <w:pStyle w:val="TableParagraph"/>
              <w:spacing w:before="13" w:line="266" w:lineRule="exact"/>
              <w:ind w:left="18" w:right="3"/>
              <w:jc w:val="center"/>
              <w:rPr>
                <w:rFonts w:ascii="Calibri"/>
                <w:b/>
              </w:rPr>
            </w:pPr>
            <w:r>
              <w:rPr>
                <w:rFonts w:ascii="Calibri"/>
                <w:b/>
                <w:spacing w:val="-2"/>
              </w:rPr>
              <w:t>0.5990</w:t>
            </w:r>
          </w:p>
        </w:tc>
        <w:tc>
          <w:tcPr>
            <w:tcW w:w="2241" w:type="dxa"/>
          </w:tcPr>
          <w:p w14:paraId="04F27E25" w14:textId="77777777" w:rsidR="00B9047F" w:rsidRDefault="00CD325A">
            <w:pPr>
              <w:pStyle w:val="TableParagraph"/>
              <w:spacing w:before="13" w:line="266" w:lineRule="exact"/>
              <w:ind w:left="18"/>
              <w:jc w:val="center"/>
              <w:rPr>
                <w:rFonts w:ascii="Calibri"/>
                <w:b/>
              </w:rPr>
            </w:pPr>
            <w:r>
              <w:rPr>
                <w:rFonts w:ascii="Calibri"/>
                <w:b/>
                <w:spacing w:val="-2"/>
              </w:rPr>
              <w:t>0.1825</w:t>
            </w:r>
          </w:p>
        </w:tc>
      </w:tr>
    </w:tbl>
    <w:p w14:paraId="123E73BC" w14:textId="77777777" w:rsidR="00B9047F" w:rsidRDefault="00B9047F">
      <w:pPr>
        <w:pStyle w:val="BodyText"/>
        <w:spacing w:before="190"/>
        <w:ind w:left="0"/>
      </w:pPr>
    </w:p>
    <w:p w14:paraId="00EAB084" w14:textId="77777777" w:rsidR="00B9047F" w:rsidRDefault="00CD325A">
      <w:pPr>
        <w:spacing w:before="1"/>
        <w:ind w:left="1840" w:right="2401"/>
        <w:jc w:val="center"/>
        <w:rPr>
          <w:i/>
          <w:sz w:val="18"/>
        </w:rPr>
      </w:pPr>
      <w:bookmarkStart w:id="130" w:name="_bookmark134"/>
      <w:bookmarkEnd w:id="130"/>
      <w:r>
        <w:rPr>
          <w:i/>
          <w:color w:val="44536A"/>
          <w:sz w:val="18"/>
        </w:rPr>
        <w:t>Table</w:t>
      </w:r>
      <w:r>
        <w:rPr>
          <w:i/>
          <w:color w:val="44536A"/>
          <w:spacing w:val="-3"/>
          <w:sz w:val="18"/>
        </w:rPr>
        <w:t xml:space="preserve"> </w:t>
      </w:r>
      <w:r>
        <w:rPr>
          <w:i/>
          <w:color w:val="44536A"/>
          <w:sz w:val="18"/>
        </w:rPr>
        <w:t>9:</w:t>
      </w:r>
      <w:r>
        <w:rPr>
          <w:i/>
          <w:color w:val="44536A"/>
          <w:spacing w:val="-3"/>
          <w:sz w:val="18"/>
        </w:rPr>
        <w:t xml:space="preserve"> </w:t>
      </w:r>
      <w:r>
        <w:rPr>
          <w:i/>
          <w:color w:val="44536A"/>
          <w:sz w:val="18"/>
        </w:rPr>
        <w:t>10-Fold Cross</w:t>
      </w:r>
      <w:r>
        <w:rPr>
          <w:i/>
          <w:color w:val="44536A"/>
          <w:spacing w:val="-2"/>
          <w:sz w:val="18"/>
        </w:rPr>
        <w:t xml:space="preserve"> </w:t>
      </w:r>
      <w:r>
        <w:rPr>
          <w:i/>
          <w:color w:val="44536A"/>
          <w:sz w:val="18"/>
        </w:rPr>
        <w:t>Validation</w:t>
      </w:r>
      <w:r>
        <w:rPr>
          <w:i/>
          <w:color w:val="44536A"/>
          <w:spacing w:val="2"/>
          <w:sz w:val="18"/>
        </w:rPr>
        <w:t xml:space="preserve"> </w:t>
      </w:r>
      <w:proofErr w:type="spellStart"/>
      <w:r>
        <w:rPr>
          <w:i/>
          <w:color w:val="44536A"/>
          <w:sz w:val="18"/>
        </w:rPr>
        <w:t>knn</w:t>
      </w:r>
      <w:proofErr w:type="spellEnd"/>
      <w:r>
        <w:rPr>
          <w:i/>
          <w:color w:val="44536A"/>
          <w:spacing w:val="-1"/>
          <w:sz w:val="18"/>
        </w:rPr>
        <w:t xml:space="preserve"> </w:t>
      </w:r>
      <w:r>
        <w:rPr>
          <w:i/>
          <w:color w:val="44536A"/>
          <w:spacing w:val="-2"/>
          <w:sz w:val="18"/>
        </w:rPr>
        <w:t>Regression</w:t>
      </w:r>
    </w:p>
    <w:p w14:paraId="46827ACA" w14:textId="77777777" w:rsidR="00B9047F" w:rsidRDefault="00CD325A">
      <w:pPr>
        <w:pStyle w:val="BodyText"/>
        <w:spacing w:before="195"/>
      </w:pPr>
      <w:r>
        <w:t>From</w:t>
      </w:r>
      <w:r>
        <w:rPr>
          <w:spacing w:val="-1"/>
        </w:rPr>
        <w:t xml:space="preserve"> </w:t>
      </w:r>
      <w:r>
        <w:t>the</w:t>
      </w:r>
      <w:r>
        <w:rPr>
          <w:spacing w:val="-2"/>
        </w:rPr>
        <w:t xml:space="preserve"> </w:t>
      </w:r>
      <w:r>
        <w:t>error</w:t>
      </w:r>
      <w:r>
        <w:rPr>
          <w:spacing w:val="-1"/>
        </w:rPr>
        <w:t xml:space="preserve"> </w:t>
      </w:r>
      <w:r>
        <w:t>metric</w:t>
      </w:r>
      <w:r>
        <w:rPr>
          <w:spacing w:val="-2"/>
        </w:rPr>
        <w:t xml:space="preserve"> </w:t>
      </w:r>
      <w:r>
        <w:t>scores, following</w:t>
      </w:r>
      <w:r>
        <w:rPr>
          <w:spacing w:val="-1"/>
        </w:rPr>
        <w:t xml:space="preserve"> </w:t>
      </w:r>
      <w:r>
        <w:t>models were</w:t>
      </w:r>
      <w:r>
        <w:rPr>
          <w:spacing w:val="-2"/>
        </w:rPr>
        <w:t xml:space="preserve"> shortlisted,</w:t>
      </w:r>
    </w:p>
    <w:p w14:paraId="16AD7220" w14:textId="77777777" w:rsidR="00B9047F" w:rsidRDefault="00CD325A">
      <w:pPr>
        <w:pStyle w:val="ListParagraph"/>
        <w:numPr>
          <w:ilvl w:val="0"/>
          <w:numId w:val="18"/>
        </w:numPr>
        <w:tabs>
          <w:tab w:val="left" w:pos="263"/>
        </w:tabs>
        <w:spacing w:before="183"/>
        <w:rPr>
          <w:sz w:val="24"/>
        </w:rPr>
      </w:pPr>
      <w:r>
        <w:rPr>
          <w:sz w:val="24"/>
        </w:rPr>
        <w:t>Linear</w:t>
      </w:r>
      <w:r>
        <w:rPr>
          <w:spacing w:val="-3"/>
          <w:sz w:val="24"/>
        </w:rPr>
        <w:t xml:space="preserve"> </w:t>
      </w:r>
      <w:r>
        <w:rPr>
          <w:spacing w:val="-2"/>
          <w:sz w:val="24"/>
        </w:rPr>
        <w:t>Regression</w:t>
      </w:r>
    </w:p>
    <w:p w14:paraId="16FFF34B" w14:textId="77777777" w:rsidR="00B9047F" w:rsidRDefault="00CD325A">
      <w:pPr>
        <w:pStyle w:val="ListParagraph"/>
        <w:numPr>
          <w:ilvl w:val="0"/>
          <w:numId w:val="18"/>
        </w:numPr>
        <w:tabs>
          <w:tab w:val="left" w:pos="263"/>
        </w:tabs>
        <w:spacing w:before="182"/>
        <w:rPr>
          <w:sz w:val="24"/>
        </w:rPr>
      </w:pPr>
      <w:r>
        <w:rPr>
          <w:sz w:val="24"/>
        </w:rPr>
        <w:t>Neural</w:t>
      </w:r>
      <w:r>
        <w:rPr>
          <w:spacing w:val="-4"/>
          <w:sz w:val="24"/>
        </w:rPr>
        <w:t xml:space="preserve"> </w:t>
      </w:r>
      <w:r>
        <w:rPr>
          <w:spacing w:val="-2"/>
          <w:sz w:val="24"/>
        </w:rPr>
        <w:t>Network</w:t>
      </w:r>
    </w:p>
    <w:p w14:paraId="74254A87" w14:textId="77777777" w:rsidR="00B9047F" w:rsidRDefault="00CD325A">
      <w:pPr>
        <w:pStyle w:val="ListParagraph"/>
        <w:numPr>
          <w:ilvl w:val="0"/>
          <w:numId w:val="18"/>
        </w:numPr>
        <w:tabs>
          <w:tab w:val="left" w:pos="263"/>
        </w:tabs>
        <w:spacing w:before="182"/>
        <w:rPr>
          <w:sz w:val="24"/>
        </w:rPr>
      </w:pPr>
      <w:r>
        <w:rPr>
          <w:sz w:val="24"/>
        </w:rPr>
        <w:t>Bayesian</w:t>
      </w:r>
      <w:r>
        <w:rPr>
          <w:spacing w:val="-1"/>
          <w:sz w:val="24"/>
        </w:rPr>
        <w:t xml:space="preserve"> </w:t>
      </w:r>
      <w:r>
        <w:rPr>
          <w:sz w:val="24"/>
        </w:rPr>
        <w:t>Ridge</w:t>
      </w:r>
      <w:r>
        <w:rPr>
          <w:spacing w:val="-2"/>
          <w:sz w:val="24"/>
        </w:rPr>
        <w:t xml:space="preserve"> </w:t>
      </w:r>
      <w:r>
        <w:rPr>
          <w:sz w:val="24"/>
        </w:rPr>
        <w:t>Regression</w:t>
      </w:r>
      <w:r>
        <w:rPr>
          <w:spacing w:val="-1"/>
          <w:sz w:val="24"/>
        </w:rPr>
        <w:t xml:space="preserve"> </w:t>
      </w:r>
      <w:r>
        <w:rPr>
          <w:spacing w:val="-5"/>
          <w:sz w:val="24"/>
        </w:rPr>
        <w:t>and</w:t>
      </w:r>
    </w:p>
    <w:p w14:paraId="55A9056B" w14:textId="77777777" w:rsidR="00B9047F" w:rsidRDefault="00CD325A">
      <w:pPr>
        <w:pStyle w:val="ListParagraph"/>
        <w:numPr>
          <w:ilvl w:val="0"/>
          <w:numId w:val="18"/>
        </w:numPr>
        <w:tabs>
          <w:tab w:val="left" w:pos="263"/>
        </w:tabs>
        <w:spacing w:before="180"/>
        <w:rPr>
          <w:sz w:val="24"/>
        </w:rPr>
      </w:pPr>
      <w:r>
        <w:rPr>
          <w:sz w:val="24"/>
        </w:rPr>
        <w:t>Kernel</w:t>
      </w:r>
      <w:r>
        <w:rPr>
          <w:spacing w:val="-2"/>
          <w:sz w:val="24"/>
        </w:rPr>
        <w:t xml:space="preserve"> </w:t>
      </w:r>
      <w:r>
        <w:rPr>
          <w:sz w:val="24"/>
        </w:rPr>
        <w:t>Ridge</w:t>
      </w:r>
      <w:r>
        <w:rPr>
          <w:spacing w:val="-2"/>
          <w:sz w:val="24"/>
        </w:rPr>
        <w:t xml:space="preserve"> Regression</w:t>
      </w:r>
    </w:p>
    <w:p w14:paraId="5041B4C2" w14:textId="77777777" w:rsidR="00B9047F" w:rsidRDefault="00B9047F">
      <w:pPr>
        <w:pStyle w:val="ListParagraph"/>
        <w:rPr>
          <w:sz w:val="2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03C05CFC" w14:textId="77777777" w:rsidR="00B9047F" w:rsidRDefault="00CD325A">
      <w:pPr>
        <w:pStyle w:val="BodyText"/>
        <w:spacing w:before="60" w:line="259" w:lineRule="auto"/>
        <w:ind w:right="588"/>
        <w:jc w:val="both"/>
      </w:pPr>
      <w:r>
        <w:lastRenderedPageBreak/>
        <w:t>Now that the models have been finalized and metric scores were identified using the base parameters already defined in the model, another attempt was carried out to see if the model performance can be further increased by tuning the hyperparameters.</w:t>
      </w:r>
    </w:p>
    <w:p w14:paraId="05BBCF3F" w14:textId="77777777" w:rsidR="00B9047F" w:rsidRDefault="00B9047F">
      <w:pPr>
        <w:pStyle w:val="BodyText"/>
        <w:ind w:left="0"/>
      </w:pPr>
    </w:p>
    <w:p w14:paraId="110A50FF" w14:textId="77777777" w:rsidR="00B9047F" w:rsidRDefault="00B9047F">
      <w:pPr>
        <w:pStyle w:val="BodyText"/>
        <w:spacing w:before="148"/>
        <w:ind w:left="0"/>
      </w:pPr>
    </w:p>
    <w:p w14:paraId="53D20773" w14:textId="77777777" w:rsidR="00B9047F" w:rsidRDefault="00CD325A">
      <w:pPr>
        <w:pStyle w:val="Heading2"/>
        <w:numPr>
          <w:ilvl w:val="1"/>
          <w:numId w:val="21"/>
        </w:numPr>
        <w:tabs>
          <w:tab w:val="left" w:pos="502"/>
        </w:tabs>
        <w:ind w:left="502" w:hanging="479"/>
      </w:pPr>
      <w:bookmarkStart w:id="131" w:name="_bookmark135"/>
      <w:bookmarkEnd w:id="131"/>
      <w:r>
        <w:rPr>
          <w:spacing w:val="-2"/>
        </w:rPr>
        <w:t>Hyperparameter</w:t>
      </w:r>
      <w:r>
        <w:rPr>
          <w:spacing w:val="2"/>
        </w:rPr>
        <w:t xml:space="preserve"> </w:t>
      </w:r>
      <w:r>
        <w:rPr>
          <w:spacing w:val="-2"/>
        </w:rPr>
        <w:t>Tuning</w:t>
      </w:r>
    </w:p>
    <w:p w14:paraId="3B74A530" w14:textId="77777777" w:rsidR="00B9047F" w:rsidRDefault="00B9047F">
      <w:pPr>
        <w:pStyle w:val="BodyText"/>
        <w:spacing w:before="116"/>
        <w:ind w:left="0"/>
        <w:rPr>
          <w:b/>
          <w:sz w:val="32"/>
        </w:rPr>
      </w:pPr>
    </w:p>
    <w:p w14:paraId="04F1F72F" w14:textId="77777777" w:rsidR="00B9047F" w:rsidRDefault="00CD325A">
      <w:pPr>
        <w:pStyle w:val="BodyText"/>
        <w:spacing w:line="259" w:lineRule="auto"/>
        <w:ind w:right="593"/>
        <w:jc w:val="both"/>
      </w:pPr>
      <w:r>
        <w:t>This section deals with the model improvement using hyperparameter tuning, with the simultaneous adoption of cross validation.</w:t>
      </w:r>
    </w:p>
    <w:p w14:paraId="51A48A42" w14:textId="77777777" w:rsidR="00B9047F" w:rsidRDefault="00CD325A">
      <w:pPr>
        <w:pStyle w:val="BodyText"/>
        <w:spacing w:before="160" w:line="259" w:lineRule="auto"/>
        <w:ind w:right="583"/>
        <w:jc w:val="both"/>
      </w:pPr>
      <w:r>
        <w:t xml:space="preserve">Hyper-parameters are parameters that are not directly learnt within estimators. In scikit-learn they are passed as arguments to the constructor of the estimator classes. Typical examples include C, kernel and gamma for Support Vector Classifier, alpha for Lasso, </w:t>
      </w:r>
      <w:proofErr w:type="spellStart"/>
      <w:r>
        <w:t>etc</w:t>
      </w:r>
      <w:proofErr w:type="spellEnd"/>
      <w:r>
        <w:t xml:space="preserve"> [97]. So far, during</w:t>
      </w:r>
      <w:r>
        <w:rPr>
          <w:spacing w:val="-15"/>
        </w:rPr>
        <w:t xml:space="preserve"> </w:t>
      </w:r>
      <w:r>
        <w:t>the</w:t>
      </w:r>
      <w:r>
        <w:rPr>
          <w:spacing w:val="-15"/>
        </w:rPr>
        <w:t xml:space="preserve"> </w:t>
      </w:r>
      <w:r>
        <w:t>model</w:t>
      </w:r>
      <w:r>
        <w:rPr>
          <w:spacing w:val="-14"/>
        </w:rPr>
        <w:t xml:space="preserve"> </w:t>
      </w:r>
      <w:r>
        <w:t>training,</w:t>
      </w:r>
      <w:r>
        <w:rPr>
          <w:spacing w:val="-14"/>
        </w:rPr>
        <w:t xml:space="preserve"> </w:t>
      </w:r>
      <w:r>
        <w:t>the</w:t>
      </w:r>
      <w:r>
        <w:rPr>
          <w:spacing w:val="-15"/>
        </w:rPr>
        <w:t xml:space="preserve"> </w:t>
      </w:r>
      <w:r>
        <w:t>model</w:t>
      </w:r>
      <w:r>
        <w:rPr>
          <w:spacing w:val="-14"/>
        </w:rPr>
        <w:t xml:space="preserve"> </w:t>
      </w:r>
      <w:r>
        <w:t>was</w:t>
      </w:r>
      <w:r>
        <w:rPr>
          <w:spacing w:val="-12"/>
        </w:rPr>
        <w:t xml:space="preserve"> </w:t>
      </w:r>
      <w:r>
        <w:t>fitted</w:t>
      </w:r>
      <w:r>
        <w:rPr>
          <w:spacing w:val="-15"/>
        </w:rPr>
        <w:t xml:space="preserve"> </w:t>
      </w:r>
      <w:r>
        <w:t>with</w:t>
      </w:r>
      <w:r>
        <w:rPr>
          <w:spacing w:val="-14"/>
        </w:rPr>
        <w:t xml:space="preserve"> </w:t>
      </w:r>
      <w:r>
        <w:t>the</w:t>
      </w:r>
      <w:r>
        <w:rPr>
          <w:spacing w:val="-15"/>
        </w:rPr>
        <w:t xml:space="preserve"> </w:t>
      </w:r>
      <w:r>
        <w:t>data,</w:t>
      </w:r>
      <w:r>
        <w:rPr>
          <w:spacing w:val="-15"/>
        </w:rPr>
        <w:t xml:space="preserve"> </w:t>
      </w:r>
      <w:r>
        <w:t>using</w:t>
      </w:r>
      <w:r>
        <w:rPr>
          <w:spacing w:val="-14"/>
        </w:rPr>
        <w:t xml:space="preserve"> </w:t>
      </w:r>
      <w:r>
        <w:t>the</w:t>
      </w:r>
      <w:r>
        <w:rPr>
          <w:spacing w:val="-13"/>
        </w:rPr>
        <w:t xml:space="preserve"> </w:t>
      </w:r>
      <w:r>
        <w:t>default</w:t>
      </w:r>
      <w:r>
        <w:rPr>
          <w:spacing w:val="-12"/>
        </w:rPr>
        <w:t xml:space="preserve"> </w:t>
      </w:r>
      <w:r>
        <w:t>values</w:t>
      </w:r>
      <w:r>
        <w:rPr>
          <w:spacing w:val="-15"/>
        </w:rPr>
        <w:t xml:space="preserve"> </w:t>
      </w:r>
      <w:r>
        <w:t>for</w:t>
      </w:r>
      <w:r>
        <w:rPr>
          <w:spacing w:val="-15"/>
        </w:rPr>
        <w:t xml:space="preserve"> </w:t>
      </w:r>
      <w:r>
        <w:t>model parameters. And the results were tabulated for different models in order to shortlist them that can be employed for the available dataset. However, further tuning of the model performance is possible by defining the values for these parameters which is called as parameter tuning.</w:t>
      </w:r>
    </w:p>
    <w:p w14:paraId="3058EB0E" w14:textId="77777777" w:rsidR="00B9047F" w:rsidRDefault="00CD325A">
      <w:pPr>
        <w:pStyle w:val="BodyText"/>
        <w:spacing w:before="158" w:line="261" w:lineRule="auto"/>
        <w:ind w:right="588"/>
        <w:jc w:val="both"/>
      </w:pPr>
      <w:r>
        <w:t>In</w:t>
      </w:r>
      <w:r>
        <w:rPr>
          <w:spacing w:val="-1"/>
        </w:rPr>
        <w:t xml:space="preserve"> </w:t>
      </w:r>
      <w:r>
        <w:t>the</w:t>
      </w:r>
      <w:r>
        <w:rPr>
          <w:spacing w:val="-2"/>
        </w:rPr>
        <w:t xml:space="preserve"> </w:t>
      </w:r>
      <w:r>
        <w:t>current</w:t>
      </w:r>
      <w:r>
        <w:rPr>
          <w:spacing w:val="-2"/>
        </w:rPr>
        <w:t xml:space="preserve"> </w:t>
      </w:r>
      <w:r>
        <w:t>scenario,</w:t>
      </w:r>
      <w:r>
        <w:rPr>
          <w:spacing w:val="-2"/>
        </w:rPr>
        <w:t xml:space="preserve"> </w:t>
      </w:r>
      <w:r>
        <w:t>following</w:t>
      </w:r>
      <w:r>
        <w:rPr>
          <w:spacing w:val="-2"/>
        </w:rPr>
        <w:t xml:space="preserve"> </w:t>
      </w:r>
      <w:r>
        <w:t>models</w:t>
      </w:r>
      <w:r>
        <w:rPr>
          <w:spacing w:val="-3"/>
        </w:rPr>
        <w:t xml:space="preserve"> </w:t>
      </w:r>
      <w:r>
        <w:t>were</w:t>
      </w:r>
      <w:r>
        <w:rPr>
          <w:spacing w:val="-2"/>
        </w:rPr>
        <w:t xml:space="preserve"> </w:t>
      </w:r>
      <w:r>
        <w:t>shortlisted</w:t>
      </w:r>
      <w:r>
        <w:rPr>
          <w:spacing w:val="-2"/>
        </w:rPr>
        <w:t xml:space="preserve"> </w:t>
      </w:r>
      <w:r>
        <w:t>from</w:t>
      </w:r>
      <w:r>
        <w:rPr>
          <w:spacing w:val="-2"/>
        </w:rPr>
        <w:t xml:space="preserve"> </w:t>
      </w:r>
      <w:r>
        <w:t>the</w:t>
      </w:r>
      <w:r>
        <w:rPr>
          <w:spacing w:val="-2"/>
        </w:rPr>
        <w:t xml:space="preserve"> </w:t>
      </w:r>
      <w:r>
        <w:t>previous</w:t>
      </w:r>
      <w:r>
        <w:rPr>
          <w:spacing w:val="-3"/>
        </w:rPr>
        <w:t xml:space="preserve"> </w:t>
      </w:r>
      <w:r>
        <w:t>step</w:t>
      </w:r>
      <w:r>
        <w:rPr>
          <w:spacing w:val="-2"/>
        </w:rPr>
        <w:t xml:space="preserve"> </w:t>
      </w:r>
      <w:r>
        <w:t>based</w:t>
      </w:r>
      <w:r>
        <w:rPr>
          <w:spacing w:val="-2"/>
        </w:rPr>
        <w:t xml:space="preserve"> </w:t>
      </w:r>
      <w:r>
        <w:t>on</w:t>
      </w:r>
      <w:r>
        <w:rPr>
          <w:spacing w:val="-1"/>
        </w:rPr>
        <w:t xml:space="preserve"> </w:t>
      </w:r>
      <w:r>
        <w:t>the metrics score.</w:t>
      </w:r>
    </w:p>
    <w:p w14:paraId="5E3E5332" w14:textId="77777777" w:rsidR="00B9047F" w:rsidRDefault="00CD325A">
      <w:pPr>
        <w:pStyle w:val="ListParagraph"/>
        <w:numPr>
          <w:ilvl w:val="0"/>
          <w:numId w:val="17"/>
        </w:numPr>
        <w:tabs>
          <w:tab w:val="left" w:pos="263"/>
        </w:tabs>
        <w:spacing w:before="155"/>
        <w:rPr>
          <w:sz w:val="24"/>
        </w:rPr>
      </w:pPr>
      <w:r>
        <w:rPr>
          <w:sz w:val="24"/>
        </w:rPr>
        <w:t>Linear</w:t>
      </w:r>
      <w:r>
        <w:rPr>
          <w:spacing w:val="-2"/>
          <w:sz w:val="24"/>
        </w:rPr>
        <w:t xml:space="preserve"> regression</w:t>
      </w:r>
    </w:p>
    <w:p w14:paraId="180AA093" w14:textId="77777777" w:rsidR="00B9047F" w:rsidRDefault="00CD325A">
      <w:pPr>
        <w:pStyle w:val="ListParagraph"/>
        <w:numPr>
          <w:ilvl w:val="0"/>
          <w:numId w:val="17"/>
        </w:numPr>
        <w:tabs>
          <w:tab w:val="left" w:pos="263"/>
        </w:tabs>
        <w:spacing w:before="182"/>
        <w:rPr>
          <w:sz w:val="24"/>
        </w:rPr>
      </w:pPr>
      <w:r>
        <w:rPr>
          <w:sz w:val="24"/>
        </w:rPr>
        <w:t>Bayesian</w:t>
      </w:r>
      <w:r>
        <w:rPr>
          <w:spacing w:val="-2"/>
          <w:sz w:val="24"/>
        </w:rPr>
        <w:t xml:space="preserve"> Regression</w:t>
      </w:r>
    </w:p>
    <w:p w14:paraId="6ABEE118" w14:textId="77777777" w:rsidR="00B9047F" w:rsidRDefault="00CD325A">
      <w:pPr>
        <w:pStyle w:val="ListParagraph"/>
        <w:numPr>
          <w:ilvl w:val="0"/>
          <w:numId w:val="17"/>
        </w:numPr>
        <w:tabs>
          <w:tab w:val="left" w:pos="263"/>
        </w:tabs>
        <w:spacing w:before="183"/>
        <w:rPr>
          <w:sz w:val="24"/>
        </w:rPr>
      </w:pPr>
      <w:r>
        <w:rPr>
          <w:sz w:val="24"/>
        </w:rPr>
        <w:t>Kernel</w:t>
      </w:r>
      <w:r>
        <w:rPr>
          <w:spacing w:val="-2"/>
          <w:sz w:val="24"/>
        </w:rPr>
        <w:t xml:space="preserve"> </w:t>
      </w:r>
      <w:r>
        <w:rPr>
          <w:sz w:val="24"/>
        </w:rPr>
        <w:t>Ridge</w:t>
      </w:r>
      <w:r>
        <w:rPr>
          <w:spacing w:val="-2"/>
          <w:sz w:val="24"/>
        </w:rPr>
        <w:t xml:space="preserve"> Regression</w:t>
      </w:r>
    </w:p>
    <w:p w14:paraId="37CE50AD" w14:textId="77777777" w:rsidR="00B9047F" w:rsidRDefault="00CD325A">
      <w:pPr>
        <w:pStyle w:val="ListParagraph"/>
        <w:numPr>
          <w:ilvl w:val="0"/>
          <w:numId w:val="17"/>
        </w:numPr>
        <w:tabs>
          <w:tab w:val="left" w:pos="263"/>
        </w:tabs>
        <w:spacing w:before="183"/>
        <w:rPr>
          <w:sz w:val="24"/>
        </w:rPr>
      </w:pPr>
      <w:r>
        <w:rPr>
          <w:sz w:val="24"/>
        </w:rPr>
        <w:t>Neural</w:t>
      </w:r>
      <w:r>
        <w:rPr>
          <w:spacing w:val="-4"/>
          <w:sz w:val="24"/>
        </w:rPr>
        <w:t xml:space="preserve"> </w:t>
      </w:r>
      <w:r>
        <w:rPr>
          <w:spacing w:val="-2"/>
          <w:sz w:val="24"/>
        </w:rPr>
        <w:t>Network</w:t>
      </w:r>
    </w:p>
    <w:p w14:paraId="00F9D977" w14:textId="77777777" w:rsidR="00B9047F" w:rsidRDefault="00B9047F">
      <w:pPr>
        <w:pStyle w:val="BodyText"/>
        <w:ind w:left="0"/>
      </w:pPr>
    </w:p>
    <w:p w14:paraId="0C184AD4" w14:textId="77777777" w:rsidR="00B9047F" w:rsidRDefault="00B9047F">
      <w:pPr>
        <w:pStyle w:val="BodyText"/>
        <w:spacing w:before="86"/>
        <w:ind w:left="0"/>
      </w:pPr>
    </w:p>
    <w:p w14:paraId="1AFB5B05" w14:textId="77777777" w:rsidR="00B9047F" w:rsidRDefault="00CD325A">
      <w:pPr>
        <w:pStyle w:val="Heading3"/>
        <w:numPr>
          <w:ilvl w:val="2"/>
          <w:numId w:val="21"/>
        </w:numPr>
        <w:tabs>
          <w:tab w:val="left" w:pos="605"/>
        </w:tabs>
        <w:spacing w:before="1"/>
        <w:ind w:left="605" w:hanging="582"/>
      </w:pPr>
      <w:bookmarkStart w:id="132" w:name="_bookmark136"/>
      <w:bookmarkEnd w:id="132"/>
      <w:r>
        <w:t>Linear</w:t>
      </w:r>
      <w:r>
        <w:rPr>
          <w:spacing w:val="-7"/>
        </w:rPr>
        <w:t xml:space="preserve"> </w:t>
      </w:r>
      <w:r>
        <w:rPr>
          <w:spacing w:val="-2"/>
        </w:rPr>
        <w:t>Regression</w:t>
      </w:r>
    </w:p>
    <w:p w14:paraId="37DF900B" w14:textId="77777777" w:rsidR="00B9047F" w:rsidRDefault="00CD325A">
      <w:pPr>
        <w:pStyle w:val="BodyText"/>
        <w:spacing w:before="264" w:line="259" w:lineRule="auto"/>
        <w:ind w:right="590"/>
        <w:jc w:val="both"/>
      </w:pPr>
      <w:r>
        <w:t>For</w:t>
      </w:r>
      <w:r>
        <w:rPr>
          <w:spacing w:val="-12"/>
        </w:rPr>
        <w:t xml:space="preserve"> </w:t>
      </w:r>
      <w:r>
        <w:t>Linear</w:t>
      </w:r>
      <w:r>
        <w:rPr>
          <w:spacing w:val="-12"/>
        </w:rPr>
        <w:t xml:space="preserve"> </w:t>
      </w:r>
      <w:r>
        <w:t>Regression,</w:t>
      </w:r>
      <w:r>
        <w:rPr>
          <w:spacing w:val="-12"/>
        </w:rPr>
        <w:t xml:space="preserve"> </w:t>
      </w:r>
      <w:r>
        <w:t>following</w:t>
      </w:r>
      <w:r>
        <w:rPr>
          <w:spacing w:val="-11"/>
        </w:rPr>
        <w:t xml:space="preserve"> </w:t>
      </w:r>
      <w:r>
        <w:t>ordinary</w:t>
      </w:r>
      <w:r>
        <w:rPr>
          <w:spacing w:val="-12"/>
        </w:rPr>
        <w:t xml:space="preserve"> </w:t>
      </w:r>
      <w:r>
        <w:t>least</w:t>
      </w:r>
      <w:r>
        <w:rPr>
          <w:spacing w:val="-11"/>
        </w:rPr>
        <w:t xml:space="preserve"> </w:t>
      </w:r>
      <w:r>
        <w:t>square</w:t>
      </w:r>
      <w:r>
        <w:rPr>
          <w:spacing w:val="-13"/>
        </w:rPr>
        <w:t xml:space="preserve"> </w:t>
      </w:r>
      <w:r>
        <w:t>Linear</w:t>
      </w:r>
      <w:r>
        <w:rPr>
          <w:spacing w:val="-12"/>
        </w:rPr>
        <w:t xml:space="preserve"> </w:t>
      </w:r>
      <w:r>
        <w:t>Regression</w:t>
      </w:r>
      <w:r>
        <w:rPr>
          <w:spacing w:val="-12"/>
        </w:rPr>
        <w:t xml:space="preserve"> </w:t>
      </w:r>
      <w:proofErr w:type="spellStart"/>
      <w:r>
        <w:t>sklearn</w:t>
      </w:r>
      <w:proofErr w:type="spellEnd"/>
      <w:r>
        <w:rPr>
          <w:spacing w:val="-12"/>
        </w:rPr>
        <w:t xml:space="preserve"> </w:t>
      </w:r>
      <w:r>
        <w:t>function</w:t>
      </w:r>
      <w:r>
        <w:rPr>
          <w:spacing w:val="-12"/>
        </w:rPr>
        <w:t xml:space="preserve"> </w:t>
      </w:r>
      <w:r>
        <w:t xml:space="preserve">was </w:t>
      </w:r>
      <w:r>
        <w:rPr>
          <w:spacing w:val="-2"/>
        </w:rPr>
        <w:t>used,</w:t>
      </w:r>
    </w:p>
    <w:p w14:paraId="16A5C131" w14:textId="77777777" w:rsidR="00B9047F" w:rsidRDefault="00CD325A">
      <w:pPr>
        <w:spacing w:before="180" w:line="261" w:lineRule="auto"/>
        <w:ind w:left="24" w:right="2049"/>
        <w:jc w:val="both"/>
        <w:rPr>
          <w:rFonts w:ascii="Courier New"/>
          <w:b/>
          <w:sz w:val="19"/>
        </w:rPr>
      </w:pPr>
      <w:r>
        <w:rPr>
          <w:rFonts w:ascii="Courier New"/>
          <w:b/>
          <w:color w:val="1F4986"/>
          <w:w w:val="105"/>
          <w:sz w:val="19"/>
        </w:rPr>
        <w:t>class</w:t>
      </w:r>
      <w:r>
        <w:rPr>
          <w:rFonts w:ascii="Courier New"/>
          <w:b/>
          <w:color w:val="1F4986"/>
          <w:spacing w:val="-13"/>
          <w:w w:val="105"/>
          <w:sz w:val="19"/>
        </w:rPr>
        <w:t xml:space="preserve"> </w:t>
      </w:r>
      <w:proofErr w:type="spellStart"/>
      <w:proofErr w:type="gramStart"/>
      <w:r>
        <w:rPr>
          <w:rFonts w:ascii="Courier New"/>
          <w:w w:val="105"/>
          <w:sz w:val="19"/>
        </w:rPr>
        <w:t>sklearn</w:t>
      </w:r>
      <w:r>
        <w:rPr>
          <w:rFonts w:ascii="Courier New"/>
          <w:b/>
          <w:color w:val="CE5C00"/>
          <w:w w:val="105"/>
          <w:sz w:val="19"/>
        </w:rPr>
        <w:t>.</w:t>
      </w:r>
      <w:r>
        <w:rPr>
          <w:rFonts w:ascii="Courier New"/>
          <w:w w:val="105"/>
          <w:sz w:val="19"/>
        </w:rPr>
        <w:t>linear</w:t>
      </w:r>
      <w:proofErr w:type="gramEnd"/>
      <w:r>
        <w:rPr>
          <w:rFonts w:ascii="Courier New"/>
          <w:w w:val="105"/>
          <w:sz w:val="19"/>
        </w:rPr>
        <w:t>_</w:t>
      </w:r>
      <w:proofErr w:type="gramStart"/>
      <w:r>
        <w:rPr>
          <w:rFonts w:ascii="Courier New"/>
          <w:w w:val="105"/>
          <w:sz w:val="19"/>
        </w:rPr>
        <w:t>model</w:t>
      </w:r>
      <w:r>
        <w:rPr>
          <w:rFonts w:ascii="Courier New"/>
          <w:b/>
          <w:color w:val="CE5C00"/>
          <w:w w:val="105"/>
          <w:sz w:val="19"/>
        </w:rPr>
        <w:t>.</w:t>
      </w:r>
      <w:r>
        <w:rPr>
          <w:rFonts w:ascii="Courier New"/>
          <w:w w:val="105"/>
          <w:sz w:val="19"/>
        </w:rPr>
        <w:t>LinearRegression</w:t>
      </w:r>
      <w:proofErr w:type="spellEnd"/>
      <w:proofErr w:type="gramEnd"/>
      <w:r>
        <w:rPr>
          <w:rFonts w:ascii="Courier New"/>
          <w:b/>
          <w:w w:val="105"/>
          <w:sz w:val="19"/>
        </w:rPr>
        <w:t>(</w:t>
      </w:r>
      <w:proofErr w:type="spellStart"/>
      <w:r>
        <w:rPr>
          <w:rFonts w:ascii="Courier New"/>
          <w:w w:val="105"/>
          <w:sz w:val="19"/>
        </w:rPr>
        <w:t>fit_intercept</w:t>
      </w:r>
      <w:proofErr w:type="spellEnd"/>
      <w:r>
        <w:rPr>
          <w:rFonts w:ascii="Courier New"/>
          <w:b/>
          <w:color w:val="CE5C00"/>
          <w:w w:val="105"/>
          <w:sz w:val="19"/>
        </w:rPr>
        <w:t>=</w:t>
      </w:r>
      <w:r>
        <w:rPr>
          <w:rFonts w:ascii="Courier New"/>
          <w:b/>
          <w:color w:val="1F4986"/>
          <w:w w:val="105"/>
          <w:sz w:val="19"/>
        </w:rPr>
        <w:t>True</w:t>
      </w:r>
      <w:r>
        <w:rPr>
          <w:rFonts w:ascii="Courier New"/>
          <w:b/>
          <w:w w:val="105"/>
          <w:sz w:val="19"/>
        </w:rPr>
        <w:t xml:space="preserve">, </w:t>
      </w:r>
      <w:r>
        <w:rPr>
          <w:rFonts w:ascii="Courier New"/>
          <w:w w:val="105"/>
          <w:sz w:val="19"/>
        </w:rPr>
        <w:t>normalize</w:t>
      </w:r>
      <w:r>
        <w:rPr>
          <w:rFonts w:ascii="Courier New"/>
          <w:b/>
          <w:color w:val="CE5C00"/>
          <w:w w:val="105"/>
          <w:sz w:val="19"/>
        </w:rPr>
        <w:t>=</w:t>
      </w:r>
      <w:r>
        <w:rPr>
          <w:rFonts w:ascii="Courier New"/>
          <w:b/>
          <w:color w:val="1F4986"/>
          <w:w w:val="105"/>
          <w:sz w:val="19"/>
        </w:rPr>
        <w:t>False</w:t>
      </w:r>
      <w:r>
        <w:rPr>
          <w:rFonts w:ascii="Courier New"/>
          <w:b/>
          <w:w w:val="105"/>
          <w:sz w:val="19"/>
        </w:rPr>
        <w:t xml:space="preserve">, </w:t>
      </w:r>
      <w:proofErr w:type="spellStart"/>
      <w:r>
        <w:rPr>
          <w:rFonts w:ascii="Courier New"/>
          <w:w w:val="105"/>
          <w:sz w:val="19"/>
        </w:rPr>
        <w:t>copy_X</w:t>
      </w:r>
      <w:proofErr w:type="spellEnd"/>
      <w:r>
        <w:rPr>
          <w:rFonts w:ascii="Courier New"/>
          <w:b/>
          <w:color w:val="CE5C00"/>
          <w:w w:val="105"/>
          <w:sz w:val="19"/>
        </w:rPr>
        <w:t>=</w:t>
      </w:r>
      <w:r>
        <w:rPr>
          <w:rFonts w:ascii="Courier New"/>
          <w:b/>
          <w:color w:val="1F4986"/>
          <w:w w:val="105"/>
          <w:sz w:val="19"/>
        </w:rPr>
        <w:t>True</w:t>
      </w:r>
      <w:r>
        <w:rPr>
          <w:rFonts w:ascii="Courier New"/>
          <w:b/>
          <w:w w:val="105"/>
          <w:sz w:val="19"/>
        </w:rPr>
        <w:t xml:space="preserve">, </w:t>
      </w:r>
      <w:proofErr w:type="spellStart"/>
      <w:r>
        <w:rPr>
          <w:rFonts w:ascii="Courier New"/>
          <w:w w:val="105"/>
          <w:sz w:val="19"/>
        </w:rPr>
        <w:t>n_jobs</w:t>
      </w:r>
      <w:proofErr w:type="spellEnd"/>
      <w:r>
        <w:rPr>
          <w:rFonts w:ascii="Courier New"/>
          <w:b/>
          <w:color w:val="CE5C00"/>
          <w:w w:val="105"/>
          <w:sz w:val="19"/>
        </w:rPr>
        <w:t>=</w:t>
      </w:r>
      <w:r>
        <w:rPr>
          <w:rFonts w:ascii="Courier New"/>
          <w:b/>
          <w:color w:val="1F4986"/>
          <w:w w:val="105"/>
          <w:sz w:val="19"/>
        </w:rPr>
        <w:t>None</w:t>
      </w:r>
      <w:r>
        <w:rPr>
          <w:rFonts w:ascii="Courier New"/>
          <w:b/>
          <w:w w:val="105"/>
          <w:sz w:val="19"/>
        </w:rPr>
        <w:t>)</w:t>
      </w:r>
    </w:p>
    <w:p w14:paraId="6FF11FA8" w14:textId="77777777" w:rsidR="00B9047F" w:rsidRDefault="00CD325A">
      <w:pPr>
        <w:spacing w:before="167"/>
        <w:ind w:left="2493"/>
        <w:rPr>
          <w:i/>
          <w:sz w:val="18"/>
        </w:rPr>
      </w:pPr>
      <w:bookmarkStart w:id="133" w:name="_bookmark137"/>
      <w:bookmarkEnd w:id="133"/>
      <w:r>
        <w:rPr>
          <w:i/>
          <w:color w:val="44536A"/>
          <w:sz w:val="18"/>
        </w:rPr>
        <w:t>Code</w:t>
      </w:r>
      <w:r>
        <w:rPr>
          <w:i/>
          <w:color w:val="44536A"/>
          <w:spacing w:val="-3"/>
          <w:sz w:val="18"/>
        </w:rPr>
        <w:t xml:space="preserve"> </w:t>
      </w:r>
      <w:r>
        <w:rPr>
          <w:i/>
          <w:color w:val="44536A"/>
          <w:sz w:val="18"/>
        </w:rPr>
        <w:t>Snippet</w:t>
      </w:r>
      <w:r>
        <w:rPr>
          <w:i/>
          <w:color w:val="44536A"/>
          <w:spacing w:val="-2"/>
          <w:sz w:val="18"/>
        </w:rPr>
        <w:t xml:space="preserve"> </w:t>
      </w:r>
      <w:r>
        <w:rPr>
          <w:i/>
          <w:color w:val="44536A"/>
          <w:sz w:val="18"/>
        </w:rPr>
        <w:t>19:</w:t>
      </w:r>
      <w:r>
        <w:rPr>
          <w:i/>
          <w:color w:val="44536A"/>
          <w:spacing w:val="-2"/>
          <w:sz w:val="18"/>
        </w:rPr>
        <w:t xml:space="preserve"> </w:t>
      </w:r>
      <w:proofErr w:type="spellStart"/>
      <w:r>
        <w:rPr>
          <w:i/>
          <w:color w:val="44536A"/>
          <w:sz w:val="18"/>
        </w:rPr>
        <w:t>sklearn</w:t>
      </w:r>
      <w:proofErr w:type="spellEnd"/>
      <w:r>
        <w:rPr>
          <w:i/>
          <w:color w:val="44536A"/>
          <w:sz w:val="18"/>
        </w:rPr>
        <w:t xml:space="preserve"> function</w:t>
      </w:r>
      <w:r>
        <w:rPr>
          <w:i/>
          <w:color w:val="44536A"/>
          <w:spacing w:val="-1"/>
          <w:sz w:val="18"/>
        </w:rPr>
        <w:t xml:space="preserve"> </w:t>
      </w:r>
      <w:r>
        <w:rPr>
          <w:i/>
          <w:color w:val="44536A"/>
          <w:sz w:val="18"/>
        </w:rPr>
        <w:t>for</w:t>
      </w:r>
      <w:r>
        <w:rPr>
          <w:i/>
          <w:color w:val="44536A"/>
          <w:spacing w:val="-4"/>
          <w:sz w:val="18"/>
        </w:rPr>
        <w:t xml:space="preserve"> </w:t>
      </w:r>
      <w:r>
        <w:rPr>
          <w:i/>
          <w:color w:val="44536A"/>
          <w:sz w:val="18"/>
        </w:rPr>
        <w:t>Linear</w:t>
      </w:r>
      <w:r>
        <w:rPr>
          <w:i/>
          <w:color w:val="44536A"/>
          <w:spacing w:val="-2"/>
          <w:sz w:val="18"/>
        </w:rPr>
        <w:t xml:space="preserve"> Regression</w:t>
      </w:r>
    </w:p>
    <w:p w14:paraId="10586C57" w14:textId="77777777" w:rsidR="00B9047F" w:rsidRDefault="00CD325A">
      <w:pPr>
        <w:pStyle w:val="BodyText"/>
        <w:spacing w:before="198" w:line="259" w:lineRule="auto"/>
        <w:ind w:right="590"/>
        <w:jc w:val="both"/>
      </w:pPr>
      <w:r>
        <w:t>Linear Regression fits a linear model with coefficients w = (w1, …, wp) to minimize the residual sum of squares between the observed targets in the dataset, and the targets predicted by the linear approximation [98].</w:t>
      </w:r>
    </w:p>
    <w:p w14:paraId="2B410645" w14:textId="77777777" w:rsidR="00B9047F" w:rsidRDefault="00CD325A">
      <w:pPr>
        <w:pStyle w:val="BodyText"/>
        <w:spacing w:before="160"/>
        <w:jc w:val="both"/>
      </w:pPr>
      <w:r>
        <w:t>From</w:t>
      </w:r>
      <w:r>
        <w:rPr>
          <w:spacing w:val="-1"/>
        </w:rPr>
        <w:t xml:space="preserve"> </w:t>
      </w:r>
      <w:r>
        <w:t>the</w:t>
      </w:r>
      <w:r>
        <w:rPr>
          <w:spacing w:val="-2"/>
        </w:rPr>
        <w:t xml:space="preserve"> </w:t>
      </w:r>
      <w:r>
        <w:t>function, we</w:t>
      </w:r>
      <w:r>
        <w:rPr>
          <w:spacing w:val="-3"/>
        </w:rPr>
        <w:t xml:space="preserve"> </w:t>
      </w:r>
      <w:r>
        <w:t>can see</w:t>
      </w:r>
      <w:r>
        <w:rPr>
          <w:spacing w:val="-2"/>
        </w:rPr>
        <w:t xml:space="preserve"> </w:t>
      </w:r>
      <w:r>
        <w:t>the following</w:t>
      </w:r>
      <w:r>
        <w:rPr>
          <w:spacing w:val="-1"/>
        </w:rPr>
        <w:t xml:space="preserve"> </w:t>
      </w:r>
      <w:r>
        <w:t>parameters</w:t>
      </w:r>
      <w:r>
        <w:rPr>
          <w:spacing w:val="-1"/>
        </w:rPr>
        <w:t xml:space="preserve"> </w:t>
      </w:r>
      <w:r>
        <w:t>in</w:t>
      </w:r>
      <w:r>
        <w:rPr>
          <w:spacing w:val="-1"/>
        </w:rPr>
        <w:t xml:space="preserve"> </w:t>
      </w:r>
      <w:r>
        <w:t>the function</w:t>
      </w:r>
      <w:r>
        <w:rPr>
          <w:spacing w:val="1"/>
        </w:rPr>
        <w:t xml:space="preserve"> </w:t>
      </w:r>
      <w:r>
        <w:t>[98</w:t>
      </w:r>
      <w:proofErr w:type="gramStart"/>
      <w:r>
        <w:t xml:space="preserve">] </w:t>
      </w:r>
      <w:r>
        <w:rPr>
          <w:spacing w:val="-10"/>
        </w:rPr>
        <w:t>,</w:t>
      </w:r>
      <w:proofErr w:type="gramEnd"/>
    </w:p>
    <w:p w14:paraId="789A5589" w14:textId="77777777" w:rsidR="00B9047F" w:rsidRDefault="00CD325A">
      <w:pPr>
        <w:pStyle w:val="ListParagraph"/>
        <w:numPr>
          <w:ilvl w:val="0"/>
          <w:numId w:val="16"/>
        </w:numPr>
        <w:tabs>
          <w:tab w:val="left" w:pos="265"/>
        </w:tabs>
        <w:spacing w:before="180" w:line="261" w:lineRule="auto"/>
        <w:ind w:right="587" w:firstLine="0"/>
        <w:rPr>
          <w:sz w:val="24"/>
        </w:rPr>
      </w:pPr>
      <w:proofErr w:type="spellStart"/>
      <w:r>
        <w:rPr>
          <w:sz w:val="24"/>
        </w:rPr>
        <w:t>fit_intercept</w:t>
      </w:r>
      <w:proofErr w:type="spellEnd"/>
      <w:r>
        <w:rPr>
          <w:sz w:val="24"/>
        </w:rPr>
        <w:t>:</w:t>
      </w:r>
      <w:r>
        <w:rPr>
          <w:spacing w:val="-1"/>
          <w:sz w:val="24"/>
        </w:rPr>
        <w:t xml:space="preserve"> </w:t>
      </w:r>
      <w:r>
        <w:rPr>
          <w:sz w:val="24"/>
        </w:rPr>
        <w:t>bool,</w:t>
      </w:r>
      <w:r>
        <w:rPr>
          <w:spacing w:val="-1"/>
          <w:sz w:val="24"/>
        </w:rPr>
        <w:t xml:space="preserve"> </w:t>
      </w:r>
      <w:r>
        <w:rPr>
          <w:sz w:val="24"/>
        </w:rPr>
        <w:t>optional,</w:t>
      </w:r>
      <w:r>
        <w:rPr>
          <w:spacing w:val="-1"/>
          <w:sz w:val="24"/>
        </w:rPr>
        <w:t xml:space="preserve"> </w:t>
      </w:r>
      <w:r>
        <w:rPr>
          <w:sz w:val="24"/>
        </w:rPr>
        <w:t>default True:</w:t>
      </w:r>
      <w:r>
        <w:rPr>
          <w:spacing w:val="-1"/>
          <w:sz w:val="24"/>
        </w:rPr>
        <w:t xml:space="preserve"> </w:t>
      </w:r>
      <w:r>
        <w:rPr>
          <w:sz w:val="24"/>
        </w:rPr>
        <w:t>Whether</w:t>
      </w:r>
      <w:r>
        <w:rPr>
          <w:spacing w:val="-2"/>
          <w:sz w:val="24"/>
        </w:rPr>
        <w:t xml:space="preserve"> </w:t>
      </w:r>
      <w:r>
        <w:rPr>
          <w:sz w:val="24"/>
        </w:rPr>
        <w:t>to</w:t>
      </w:r>
      <w:r>
        <w:rPr>
          <w:spacing w:val="-1"/>
          <w:sz w:val="24"/>
        </w:rPr>
        <w:t xml:space="preserve"> </w:t>
      </w:r>
      <w:r>
        <w:rPr>
          <w:sz w:val="24"/>
        </w:rPr>
        <w:t>calculate</w:t>
      </w:r>
      <w:r>
        <w:rPr>
          <w:spacing w:val="-2"/>
          <w:sz w:val="24"/>
        </w:rPr>
        <w:t xml:space="preserve"> </w:t>
      </w:r>
      <w:r>
        <w:rPr>
          <w:sz w:val="24"/>
        </w:rPr>
        <w:t>the</w:t>
      </w:r>
      <w:r>
        <w:rPr>
          <w:spacing w:val="-2"/>
          <w:sz w:val="24"/>
        </w:rPr>
        <w:t xml:space="preserve"> </w:t>
      </w:r>
      <w:r>
        <w:rPr>
          <w:sz w:val="24"/>
        </w:rPr>
        <w:t>intercept</w:t>
      </w:r>
      <w:r>
        <w:rPr>
          <w:spacing w:val="-1"/>
          <w:sz w:val="24"/>
        </w:rPr>
        <w:t xml:space="preserve"> </w:t>
      </w:r>
      <w:r>
        <w:rPr>
          <w:sz w:val="24"/>
        </w:rPr>
        <w:t>for</w:t>
      </w:r>
      <w:r>
        <w:rPr>
          <w:spacing w:val="-3"/>
          <w:sz w:val="24"/>
        </w:rPr>
        <w:t xml:space="preserve"> </w:t>
      </w:r>
      <w:r>
        <w:rPr>
          <w:sz w:val="24"/>
        </w:rPr>
        <w:t>this</w:t>
      </w:r>
      <w:r>
        <w:rPr>
          <w:spacing w:val="-1"/>
          <w:sz w:val="24"/>
        </w:rPr>
        <w:t xml:space="preserve"> </w:t>
      </w:r>
      <w:r>
        <w:rPr>
          <w:sz w:val="24"/>
        </w:rPr>
        <w:t>model. If set to False, no intercept will be used in calculations (i.e. data is expected to be centered).</w:t>
      </w:r>
    </w:p>
    <w:p w14:paraId="53D06C1E" w14:textId="77777777" w:rsidR="00B9047F" w:rsidRDefault="00CD325A">
      <w:pPr>
        <w:pStyle w:val="ListParagraph"/>
        <w:numPr>
          <w:ilvl w:val="0"/>
          <w:numId w:val="16"/>
        </w:numPr>
        <w:tabs>
          <w:tab w:val="left" w:pos="267"/>
        </w:tabs>
        <w:spacing w:before="154" w:line="259" w:lineRule="auto"/>
        <w:ind w:right="592" w:firstLine="0"/>
        <w:rPr>
          <w:sz w:val="24"/>
        </w:rPr>
      </w:pPr>
      <w:r>
        <w:rPr>
          <w:sz w:val="24"/>
        </w:rPr>
        <w:t xml:space="preserve">normalize: bool, optional, default False: This parameter is ignored when </w:t>
      </w:r>
      <w:proofErr w:type="spellStart"/>
      <w:r>
        <w:rPr>
          <w:sz w:val="24"/>
        </w:rPr>
        <w:t>fit_intercept</w:t>
      </w:r>
      <w:proofErr w:type="spellEnd"/>
      <w:r>
        <w:rPr>
          <w:sz w:val="24"/>
        </w:rPr>
        <w:t xml:space="preserve"> is set to</w:t>
      </w:r>
      <w:r>
        <w:rPr>
          <w:spacing w:val="-11"/>
          <w:sz w:val="24"/>
        </w:rPr>
        <w:t xml:space="preserve"> </w:t>
      </w:r>
      <w:r>
        <w:rPr>
          <w:sz w:val="24"/>
        </w:rPr>
        <w:t>False.</w:t>
      </w:r>
      <w:r>
        <w:rPr>
          <w:spacing w:val="-9"/>
          <w:sz w:val="24"/>
        </w:rPr>
        <w:t xml:space="preserve"> </w:t>
      </w:r>
      <w:r>
        <w:rPr>
          <w:sz w:val="24"/>
        </w:rPr>
        <w:t>If</w:t>
      </w:r>
      <w:r>
        <w:rPr>
          <w:spacing w:val="-13"/>
          <w:sz w:val="24"/>
        </w:rPr>
        <w:t xml:space="preserve"> </w:t>
      </w:r>
      <w:r>
        <w:rPr>
          <w:sz w:val="24"/>
        </w:rPr>
        <w:t>True,</w:t>
      </w:r>
      <w:r>
        <w:rPr>
          <w:spacing w:val="-11"/>
          <w:sz w:val="24"/>
        </w:rPr>
        <w:t xml:space="preserve"> </w:t>
      </w:r>
      <w:r>
        <w:rPr>
          <w:sz w:val="24"/>
        </w:rPr>
        <w:t>the</w:t>
      </w:r>
      <w:r>
        <w:rPr>
          <w:spacing w:val="-9"/>
          <w:sz w:val="24"/>
        </w:rPr>
        <w:t xml:space="preserve"> </w:t>
      </w:r>
      <w:r>
        <w:rPr>
          <w:sz w:val="24"/>
        </w:rPr>
        <w:t>regressors</w:t>
      </w:r>
      <w:r>
        <w:rPr>
          <w:spacing w:val="-10"/>
          <w:sz w:val="24"/>
        </w:rPr>
        <w:t xml:space="preserve"> </w:t>
      </w:r>
      <w:r>
        <w:rPr>
          <w:sz w:val="24"/>
        </w:rPr>
        <w:t>X</w:t>
      </w:r>
      <w:r>
        <w:rPr>
          <w:spacing w:val="-12"/>
          <w:sz w:val="24"/>
        </w:rPr>
        <w:t xml:space="preserve"> </w:t>
      </w:r>
      <w:r>
        <w:rPr>
          <w:sz w:val="24"/>
        </w:rPr>
        <w:t>will</w:t>
      </w:r>
      <w:r>
        <w:rPr>
          <w:spacing w:val="-10"/>
          <w:sz w:val="24"/>
        </w:rPr>
        <w:t xml:space="preserve"> </w:t>
      </w:r>
      <w:r>
        <w:rPr>
          <w:sz w:val="24"/>
        </w:rPr>
        <w:t>be</w:t>
      </w:r>
      <w:r>
        <w:rPr>
          <w:spacing w:val="-12"/>
          <w:sz w:val="24"/>
        </w:rPr>
        <w:t xml:space="preserve"> </w:t>
      </w:r>
      <w:r>
        <w:rPr>
          <w:sz w:val="24"/>
        </w:rPr>
        <w:t>normalized</w:t>
      </w:r>
      <w:r>
        <w:rPr>
          <w:spacing w:val="-11"/>
          <w:sz w:val="24"/>
        </w:rPr>
        <w:t xml:space="preserve"> </w:t>
      </w:r>
      <w:r>
        <w:rPr>
          <w:sz w:val="24"/>
        </w:rPr>
        <w:t>before</w:t>
      </w:r>
      <w:r>
        <w:rPr>
          <w:spacing w:val="-12"/>
          <w:sz w:val="24"/>
        </w:rPr>
        <w:t xml:space="preserve"> </w:t>
      </w:r>
      <w:r>
        <w:rPr>
          <w:sz w:val="24"/>
        </w:rPr>
        <w:t>regression</w:t>
      </w:r>
      <w:r>
        <w:rPr>
          <w:spacing w:val="-11"/>
          <w:sz w:val="24"/>
        </w:rPr>
        <w:t xml:space="preserve"> </w:t>
      </w:r>
      <w:r>
        <w:rPr>
          <w:sz w:val="24"/>
        </w:rPr>
        <w:t>by</w:t>
      </w:r>
      <w:r>
        <w:rPr>
          <w:spacing w:val="-11"/>
          <w:sz w:val="24"/>
        </w:rPr>
        <w:t xml:space="preserve"> </w:t>
      </w:r>
      <w:r>
        <w:rPr>
          <w:sz w:val="24"/>
        </w:rPr>
        <w:t>subtracting</w:t>
      </w:r>
      <w:r>
        <w:rPr>
          <w:spacing w:val="-11"/>
          <w:sz w:val="24"/>
        </w:rPr>
        <w:t xml:space="preserve"> </w:t>
      </w:r>
      <w:r>
        <w:rPr>
          <w:sz w:val="24"/>
        </w:rPr>
        <w:t>the</w:t>
      </w:r>
      <w:r>
        <w:rPr>
          <w:spacing w:val="-11"/>
          <w:sz w:val="24"/>
        </w:rPr>
        <w:t xml:space="preserve"> </w:t>
      </w:r>
      <w:r>
        <w:rPr>
          <w:spacing w:val="-4"/>
          <w:sz w:val="24"/>
        </w:rPr>
        <w:t>mean</w:t>
      </w:r>
    </w:p>
    <w:p w14:paraId="7DD0A4C5" w14:textId="77777777" w:rsidR="00B9047F" w:rsidRDefault="00B9047F">
      <w:pPr>
        <w:pStyle w:val="ListParagraph"/>
        <w:spacing w:line="259" w:lineRule="auto"/>
        <w:rPr>
          <w:sz w:val="2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484E0CA8" w14:textId="77777777" w:rsidR="00B9047F" w:rsidRDefault="00CD325A">
      <w:pPr>
        <w:pStyle w:val="BodyText"/>
        <w:tabs>
          <w:tab w:val="left" w:pos="666"/>
          <w:tab w:val="left" w:pos="1765"/>
          <w:tab w:val="left" w:pos="2302"/>
          <w:tab w:val="left" w:pos="2894"/>
          <w:tab w:val="left" w:pos="4026"/>
          <w:tab w:val="left" w:pos="4482"/>
          <w:tab w:val="left" w:pos="5142"/>
          <w:tab w:val="left" w:pos="5893"/>
          <w:tab w:val="left" w:pos="6377"/>
          <w:tab w:val="left" w:pos="7826"/>
          <w:tab w:val="left" w:pos="8724"/>
        </w:tabs>
        <w:spacing w:before="60" w:line="259" w:lineRule="auto"/>
        <w:ind w:right="590"/>
      </w:pPr>
      <w:r>
        <w:rPr>
          <w:spacing w:val="-4"/>
        </w:rPr>
        <w:lastRenderedPageBreak/>
        <w:t>and</w:t>
      </w:r>
      <w:r>
        <w:tab/>
      </w:r>
      <w:r>
        <w:rPr>
          <w:spacing w:val="-2"/>
        </w:rPr>
        <w:t>dividing</w:t>
      </w:r>
      <w:r>
        <w:tab/>
      </w:r>
      <w:r>
        <w:rPr>
          <w:spacing w:val="-6"/>
        </w:rPr>
        <w:t>by</w:t>
      </w:r>
      <w:r>
        <w:tab/>
      </w:r>
      <w:r>
        <w:rPr>
          <w:spacing w:val="-4"/>
        </w:rPr>
        <w:t>the</w:t>
      </w:r>
      <w:r>
        <w:tab/>
      </w:r>
      <w:r>
        <w:rPr>
          <w:spacing w:val="-2"/>
        </w:rPr>
        <w:t>l2-norm.</w:t>
      </w:r>
      <w:r>
        <w:tab/>
      </w:r>
      <w:r>
        <w:rPr>
          <w:spacing w:val="-6"/>
        </w:rPr>
        <w:t>If</w:t>
      </w:r>
      <w:r>
        <w:tab/>
      </w:r>
      <w:r>
        <w:rPr>
          <w:spacing w:val="-4"/>
        </w:rPr>
        <w:t>you</w:t>
      </w:r>
      <w:r>
        <w:tab/>
      </w:r>
      <w:r>
        <w:rPr>
          <w:spacing w:val="-4"/>
        </w:rPr>
        <w:t>wish</w:t>
      </w:r>
      <w:r>
        <w:tab/>
      </w:r>
      <w:r>
        <w:rPr>
          <w:spacing w:val="-6"/>
        </w:rPr>
        <w:t>to</w:t>
      </w:r>
      <w:r>
        <w:tab/>
      </w:r>
      <w:r>
        <w:rPr>
          <w:spacing w:val="-2"/>
        </w:rPr>
        <w:t>standardize,</w:t>
      </w:r>
      <w:r>
        <w:tab/>
      </w:r>
      <w:r>
        <w:rPr>
          <w:spacing w:val="-2"/>
        </w:rPr>
        <w:t>please</w:t>
      </w:r>
      <w:r>
        <w:tab/>
      </w:r>
      <w:r>
        <w:rPr>
          <w:spacing w:val="-4"/>
        </w:rPr>
        <w:t xml:space="preserve">use </w:t>
      </w:r>
      <w:proofErr w:type="spellStart"/>
      <w:r>
        <w:t>sklearn.preprocessing.StandardScaler</w:t>
      </w:r>
      <w:proofErr w:type="spellEnd"/>
      <w:r>
        <w:rPr>
          <w:spacing w:val="-2"/>
        </w:rPr>
        <w:t xml:space="preserve"> </w:t>
      </w:r>
      <w:r>
        <w:t>before</w:t>
      </w:r>
      <w:r>
        <w:rPr>
          <w:spacing w:val="-3"/>
        </w:rPr>
        <w:t xml:space="preserve"> </w:t>
      </w:r>
      <w:r>
        <w:t>calling</w:t>
      </w:r>
      <w:r>
        <w:rPr>
          <w:spacing w:val="-2"/>
        </w:rPr>
        <w:t xml:space="preserve"> </w:t>
      </w:r>
      <w:r>
        <w:t>fit</w:t>
      </w:r>
      <w:r>
        <w:rPr>
          <w:spacing w:val="-1"/>
        </w:rPr>
        <w:t xml:space="preserve"> </w:t>
      </w:r>
      <w:r>
        <w:t>on</w:t>
      </w:r>
      <w:r>
        <w:rPr>
          <w:spacing w:val="-2"/>
        </w:rPr>
        <w:t xml:space="preserve"> </w:t>
      </w:r>
      <w:r>
        <w:t>an</w:t>
      </w:r>
      <w:r>
        <w:rPr>
          <w:spacing w:val="-1"/>
        </w:rPr>
        <w:t xml:space="preserve"> </w:t>
      </w:r>
      <w:r>
        <w:t>estimator</w:t>
      </w:r>
      <w:r>
        <w:rPr>
          <w:spacing w:val="-3"/>
        </w:rPr>
        <w:t xml:space="preserve"> </w:t>
      </w:r>
      <w:r>
        <w:t>with</w:t>
      </w:r>
      <w:r>
        <w:rPr>
          <w:spacing w:val="-1"/>
        </w:rPr>
        <w:t xml:space="preserve"> </w:t>
      </w:r>
      <w:r>
        <w:rPr>
          <w:spacing w:val="-2"/>
        </w:rPr>
        <w:t>normalize=False.</w:t>
      </w:r>
    </w:p>
    <w:p w14:paraId="754862DE" w14:textId="77777777" w:rsidR="00B9047F" w:rsidRDefault="00CD325A">
      <w:pPr>
        <w:pStyle w:val="ListParagraph"/>
        <w:numPr>
          <w:ilvl w:val="0"/>
          <w:numId w:val="16"/>
        </w:numPr>
        <w:tabs>
          <w:tab w:val="left" w:pos="263"/>
        </w:tabs>
        <w:spacing w:before="161"/>
        <w:ind w:left="263" w:hanging="240"/>
        <w:rPr>
          <w:sz w:val="24"/>
        </w:rPr>
      </w:pPr>
      <w:proofErr w:type="spellStart"/>
      <w:r>
        <w:rPr>
          <w:sz w:val="24"/>
        </w:rPr>
        <w:t>copy_X</w:t>
      </w:r>
      <w:proofErr w:type="spellEnd"/>
      <w:r>
        <w:rPr>
          <w:sz w:val="24"/>
        </w:rPr>
        <w:t>:</w:t>
      </w:r>
      <w:r>
        <w:rPr>
          <w:spacing w:val="-3"/>
          <w:sz w:val="24"/>
        </w:rPr>
        <w:t xml:space="preserve"> </w:t>
      </w:r>
      <w:r>
        <w:rPr>
          <w:sz w:val="24"/>
        </w:rPr>
        <w:t>bool,</w:t>
      </w:r>
      <w:r>
        <w:rPr>
          <w:spacing w:val="-1"/>
          <w:sz w:val="24"/>
        </w:rPr>
        <w:t xml:space="preserve"> </w:t>
      </w:r>
      <w:r>
        <w:rPr>
          <w:sz w:val="24"/>
        </w:rPr>
        <w:t>optional,</w:t>
      </w:r>
      <w:r>
        <w:rPr>
          <w:spacing w:val="-1"/>
          <w:sz w:val="24"/>
        </w:rPr>
        <w:t xml:space="preserve"> </w:t>
      </w:r>
      <w:r>
        <w:rPr>
          <w:sz w:val="24"/>
        </w:rPr>
        <w:t>default</w:t>
      </w:r>
      <w:r>
        <w:rPr>
          <w:spacing w:val="-1"/>
          <w:sz w:val="24"/>
        </w:rPr>
        <w:t xml:space="preserve"> </w:t>
      </w:r>
      <w:r>
        <w:rPr>
          <w:sz w:val="24"/>
        </w:rPr>
        <w:t>True:</w:t>
      </w:r>
      <w:r>
        <w:rPr>
          <w:spacing w:val="1"/>
          <w:sz w:val="24"/>
        </w:rPr>
        <w:t xml:space="preserve"> </w:t>
      </w:r>
      <w:r>
        <w:rPr>
          <w:sz w:val="24"/>
        </w:rPr>
        <w:t>If</w:t>
      </w:r>
      <w:r>
        <w:rPr>
          <w:spacing w:val="-2"/>
          <w:sz w:val="24"/>
        </w:rPr>
        <w:t xml:space="preserve"> </w:t>
      </w:r>
      <w:r>
        <w:rPr>
          <w:sz w:val="24"/>
        </w:rPr>
        <w:t>True,</w:t>
      </w:r>
      <w:r>
        <w:rPr>
          <w:spacing w:val="1"/>
          <w:sz w:val="24"/>
        </w:rPr>
        <w:t xml:space="preserve"> </w:t>
      </w:r>
      <w:r>
        <w:rPr>
          <w:sz w:val="24"/>
        </w:rPr>
        <w:t>X</w:t>
      </w:r>
      <w:r>
        <w:rPr>
          <w:spacing w:val="-2"/>
          <w:sz w:val="24"/>
        </w:rPr>
        <w:t xml:space="preserve"> </w:t>
      </w:r>
      <w:r>
        <w:rPr>
          <w:sz w:val="24"/>
        </w:rPr>
        <w:t>will</w:t>
      </w:r>
      <w:r>
        <w:rPr>
          <w:spacing w:val="-1"/>
          <w:sz w:val="24"/>
        </w:rPr>
        <w:t xml:space="preserve"> </w:t>
      </w:r>
      <w:r>
        <w:rPr>
          <w:sz w:val="24"/>
        </w:rPr>
        <w:t>be copied;</w:t>
      </w:r>
      <w:r>
        <w:rPr>
          <w:spacing w:val="-1"/>
          <w:sz w:val="24"/>
        </w:rPr>
        <w:t xml:space="preserve"> </w:t>
      </w:r>
      <w:r>
        <w:rPr>
          <w:sz w:val="24"/>
        </w:rPr>
        <w:t>else,</w:t>
      </w:r>
      <w:r>
        <w:rPr>
          <w:spacing w:val="-1"/>
          <w:sz w:val="24"/>
        </w:rPr>
        <w:t xml:space="preserve"> </w:t>
      </w:r>
      <w:r>
        <w:rPr>
          <w:sz w:val="24"/>
        </w:rPr>
        <w:t>it</w:t>
      </w:r>
      <w:r>
        <w:rPr>
          <w:spacing w:val="1"/>
          <w:sz w:val="24"/>
        </w:rPr>
        <w:t xml:space="preserve"> </w:t>
      </w:r>
      <w:r>
        <w:rPr>
          <w:sz w:val="24"/>
        </w:rPr>
        <w:t>may</w:t>
      </w:r>
      <w:r>
        <w:rPr>
          <w:spacing w:val="-1"/>
          <w:sz w:val="24"/>
        </w:rPr>
        <w:t xml:space="preserve"> </w:t>
      </w:r>
      <w:r>
        <w:rPr>
          <w:sz w:val="24"/>
        </w:rPr>
        <w:t>be</w:t>
      </w:r>
      <w:r>
        <w:rPr>
          <w:spacing w:val="-2"/>
          <w:sz w:val="24"/>
        </w:rPr>
        <w:t xml:space="preserve"> overwritten.</w:t>
      </w:r>
    </w:p>
    <w:p w14:paraId="7505D6AE" w14:textId="77777777" w:rsidR="00B9047F" w:rsidRDefault="00CD325A">
      <w:pPr>
        <w:pStyle w:val="ListParagraph"/>
        <w:numPr>
          <w:ilvl w:val="0"/>
          <w:numId w:val="16"/>
        </w:numPr>
        <w:tabs>
          <w:tab w:val="left" w:pos="251"/>
        </w:tabs>
        <w:spacing w:before="182" w:line="259" w:lineRule="auto"/>
        <w:ind w:right="585" w:firstLine="0"/>
        <w:jc w:val="both"/>
        <w:rPr>
          <w:sz w:val="24"/>
        </w:rPr>
      </w:pPr>
      <w:proofErr w:type="spellStart"/>
      <w:r>
        <w:rPr>
          <w:sz w:val="24"/>
        </w:rPr>
        <w:t>n_jobs</w:t>
      </w:r>
      <w:proofErr w:type="spellEnd"/>
      <w:r>
        <w:rPr>
          <w:sz w:val="24"/>
        </w:rPr>
        <w:t>:</w:t>
      </w:r>
      <w:r>
        <w:rPr>
          <w:spacing w:val="-14"/>
          <w:sz w:val="24"/>
        </w:rPr>
        <w:t xml:space="preserve"> </w:t>
      </w:r>
      <w:r>
        <w:rPr>
          <w:sz w:val="24"/>
        </w:rPr>
        <w:t>int</w:t>
      </w:r>
      <w:r>
        <w:rPr>
          <w:spacing w:val="-13"/>
          <w:sz w:val="24"/>
        </w:rPr>
        <w:t xml:space="preserve"> </w:t>
      </w:r>
      <w:r>
        <w:rPr>
          <w:sz w:val="24"/>
        </w:rPr>
        <w:t>or</w:t>
      </w:r>
      <w:r>
        <w:rPr>
          <w:spacing w:val="-15"/>
          <w:sz w:val="24"/>
        </w:rPr>
        <w:t xml:space="preserve"> </w:t>
      </w:r>
      <w:r>
        <w:rPr>
          <w:sz w:val="24"/>
        </w:rPr>
        <w:t>None,</w:t>
      </w:r>
      <w:r>
        <w:rPr>
          <w:spacing w:val="-14"/>
          <w:sz w:val="24"/>
        </w:rPr>
        <w:t xml:space="preserve"> </w:t>
      </w:r>
      <w:r>
        <w:rPr>
          <w:sz w:val="24"/>
        </w:rPr>
        <w:t>optional</w:t>
      </w:r>
      <w:r>
        <w:rPr>
          <w:spacing w:val="-14"/>
          <w:sz w:val="24"/>
        </w:rPr>
        <w:t xml:space="preserve"> </w:t>
      </w:r>
      <w:r>
        <w:rPr>
          <w:sz w:val="24"/>
        </w:rPr>
        <w:t>(default=None):</w:t>
      </w:r>
      <w:r>
        <w:rPr>
          <w:spacing w:val="-15"/>
          <w:sz w:val="24"/>
        </w:rPr>
        <w:t xml:space="preserve"> </w:t>
      </w:r>
      <w:r>
        <w:rPr>
          <w:sz w:val="24"/>
        </w:rPr>
        <w:t>The</w:t>
      </w:r>
      <w:r>
        <w:rPr>
          <w:spacing w:val="-15"/>
          <w:sz w:val="24"/>
        </w:rPr>
        <w:t xml:space="preserve"> </w:t>
      </w:r>
      <w:r>
        <w:rPr>
          <w:sz w:val="24"/>
        </w:rPr>
        <w:t>number</w:t>
      </w:r>
      <w:r>
        <w:rPr>
          <w:spacing w:val="-15"/>
          <w:sz w:val="24"/>
        </w:rPr>
        <w:t xml:space="preserve"> </w:t>
      </w:r>
      <w:r>
        <w:rPr>
          <w:sz w:val="24"/>
        </w:rPr>
        <w:t>of</w:t>
      </w:r>
      <w:r>
        <w:rPr>
          <w:spacing w:val="-15"/>
          <w:sz w:val="24"/>
        </w:rPr>
        <w:t xml:space="preserve"> </w:t>
      </w:r>
      <w:r>
        <w:rPr>
          <w:sz w:val="24"/>
        </w:rPr>
        <w:t>jobs</w:t>
      </w:r>
      <w:r>
        <w:rPr>
          <w:spacing w:val="-14"/>
          <w:sz w:val="24"/>
        </w:rPr>
        <w:t xml:space="preserve"> </w:t>
      </w:r>
      <w:r>
        <w:rPr>
          <w:sz w:val="24"/>
        </w:rPr>
        <w:t>to</w:t>
      </w:r>
      <w:r>
        <w:rPr>
          <w:spacing w:val="-14"/>
          <w:sz w:val="24"/>
        </w:rPr>
        <w:t xml:space="preserve"> </w:t>
      </w:r>
      <w:r>
        <w:rPr>
          <w:sz w:val="24"/>
        </w:rPr>
        <w:t>use</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computation. This</w:t>
      </w:r>
      <w:r>
        <w:rPr>
          <w:spacing w:val="-1"/>
          <w:sz w:val="24"/>
        </w:rPr>
        <w:t xml:space="preserve"> </w:t>
      </w:r>
      <w:r>
        <w:rPr>
          <w:sz w:val="24"/>
        </w:rPr>
        <w:t>will</w:t>
      </w:r>
      <w:r>
        <w:rPr>
          <w:spacing w:val="-1"/>
          <w:sz w:val="24"/>
        </w:rPr>
        <w:t xml:space="preserve"> </w:t>
      </w:r>
      <w:r>
        <w:rPr>
          <w:sz w:val="24"/>
        </w:rPr>
        <w:t>only</w:t>
      </w:r>
      <w:r>
        <w:rPr>
          <w:spacing w:val="-2"/>
          <w:sz w:val="24"/>
        </w:rPr>
        <w:t xml:space="preserve"> </w:t>
      </w:r>
      <w:r>
        <w:rPr>
          <w:sz w:val="24"/>
        </w:rPr>
        <w:t>provide</w:t>
      </w:r>
      <w:r>
        <w:rPr>
          <w:spacing w:val="-1"/>
          <w:sz w:val="24"/>
        </w:rPr>
        <w:t xml:space="preserve"> </w:t>
      </w:r>
      <w:r>
        <w:rPr>
          <w:sz w:val="24"/>
        </w:rPr>
        <w:t>speedup</w:t>
      </w:r>
      <w:r>
        <w:rPr>
          <w:spacing w:val="-1"/>
          <w:sz w:val="24"/>
        </w:rPr>
        <w:t xml:space="preserve"> </w:t>
      </w:r>
      <w:r>
        <w:rPr>
          <w:sz w:val="24"/>
        </w:rPr>
        <w:t>for</w:t>
      </w:r>
      <w:r>
        <w:rPr>
          <w:spacing w:val="-2"/>
          <w:sz w:val="24"/>
        </w:rPr>
        <w:t xml:space="preserve"> </w:t>
      </w:r>
      <w:proofErr w:type="spellStart"/>
      <w:r>
        <w:rPr>
          <w:sz w:val="24"/>
        </w:rPr>
        <w:t>n_targets</w:t>
      </w:r>
      <w:proofErr w:type="spellEnd"/>
      <w:r>
        <w:rPr>
          <w:spacing w:val="-1"/>
          <w:sz w:val="24"/>
        </w:rPr>
        <w:t xml:space="preserve"> </w:t>
      </w:r>
      <w:r>
        <w:rPr>
          <w:sz w:val="24"/>
        </w:rPr>
        <w:t>&gt;</w:t>
      </w:r>
      <w:r>
        <w:rPr>
          <w:spacing w:val="-1"/>
          <w:sz w:val="24"/>
        </w:rPr>
        <w:t xml:space="preserve"> </w:t>
      </w:r>
      <w:r>
        <w:rPr>
          <w:sz w:val="24"/>
        </w:rPr>
        <w:t>1</w:t>
      </w:r>
      <w:r>
        <w:rPr>
          <w:spacing w:val="-1"/>
          <w:sz w:val="24"/>
        </w:rPr>
        <w:t xml:space="preserve"> </w:t>
      </w:r>
      <w:r>
        <w:rPr>
          <w:sz w:val="24"/>
        </w:rPr>
        <w:t>and</w:t>
      </w:r>
      <w:r>
        <w:rPr>
          <w:spacing w:val="-1"/>
          <w:sz w:val="24"/>
        </w:rPr>
        <w:t xml:space="preserve"> </w:t>
      </w:r>
      <w:r>
        <w:rPr>
          <w:sz w:val="24"/>
        </w:rPr>
        <w:t>sufficient large</w:t>
      </w:r>
      <w:r>
        <w:rPr>
          <w:spacing w:val="-1"/>
          <w:sz w:val="24"/>
        </w:rPr>
        <w:t xml:space="preserve"> </w:t>
      </w:r>
      <w:r>
        <w:rPr>
          <w:sz w:val="24"/>
        </w:rPr>
        <w:t>problems.</w:t>
      </w:r>
      <w:r>
        <w:rPr>
          <w:spacing w:val="-1"/>
          <w:sz w:val="24"/>
        </w:rPr>
        <w:t xml:space="preserve"> </w:t>
      </w:r>
      <w:r>
        <w:rPr>
          <w:sz w:val="24"/>
        </w:rPr>
        <w:t>None</w:t>
      </w:r>
      <w:r>
        <w:rPr>
          <w:spacing w:val="-2"/>
          <w:sz w:val="24"/>
        </w:rPr>
        <w:t xml:space="preserve"> </w:t>
      </w:r>
      <w:r>
        <w:rPr>
          <w:sz w:val="24"/>
        </w:rPr>
        <w:t>means</w:t>
      </w:r>
      <w:r>
        <w:rPr>
          <w:spacing w:val="-1"/>
          <w:sz w:val="24"/>
        </w:rPr>
        <w:t xml:space="preserve"> </w:t>
      </w:r>
      <w:r>
        <w:rPr>
          <w:sz w:val="24"/>
        </w:rPr>
        <w:t xml:space="preserve">1 unless in a </w:t>
      </w:r>
      <w:proofErr w:type="spellStart"/>
      <w:r>
        <w:rPr>
          <w:sz w:val="24"/>
        </w:rPr>
        <w:t>joblib.parallel_backend</w:t>
      </w:r>
      <w:proofErr w:type="spellEnd"/>
      <w:r>
        <w:rPr>
          <w:sz w:val="24"/>
        </w:rPr>
        <w:t xml:space="preserve"> context. -1 means using all processors. See Glossary for more details.</w:t>
      </w:r>
    </w:p>
    <w:p w14:paraId="7C09D11C" w14:textId="77777777" w:rsidR="00B9047F" w:rsidRDefault="00CD325A">
      <w:pPr>
        <w:pStyle w:val="BodyText"/>
        <w:spacing w:before="159"/>
      </w:pPr>
      <w:r>
        <w:t>From</w:t>
      </w:r>
      <w:r>
        <w:rPr>
          <w:spacing w:val="14"/>
        </w:rPr>
        <w:t xml:space="preserve"> </w:t>
      </w:r>
      <w:r>
        <w:t>this</w:t>
      </w:r>
      <w:r>
        <w:rPr>
          <w:spacing w:val="17"/>
        </w:rPr>
        <w:t xml:space="preserve"> </w:t>
      </w:r>
      <w:r>
        <w:t>linear</w:t>
      </w:r>
      <w:r>
        <w:rPr>
          <w:spacing w:val="16"/>
        </w:rPr>
        <w:t xml:space="preserve"> </w:t>
      </w:r>
      <w:r>
        <w:t>Regression</w:t>
      </w:r>
      <w:r>
        <w:rPr>
          <w:spacing w:val="17"/>
        </w:rPr>
        <w:t xml:space="preserve"> </w:t>
      </w:r>
      <w:r>
        <w:t>doesn’t</w:t>
      </w:r>
      <w:r>
        <w:rPr>
          <w:spacing w:val="17"/>
        </w:rPr>
        <w:t xml:space="preserve"> </w:t>
      </w:r>
      <w:r>
        <w:t>particularly</w:t>
      </w:r>
      <w:r>
        <w:rPr>
          <w:spacing w:val="17"/>
        </w:rPr>
        <w:t xml:space="preserve"> </w:t>
      </w:r>
      <w:r>
        <w:t>have</w:t>
      </w:r>
      <w:r>
        <w:rPr>
          <w:spacing w:val="17"/>
        </w:rPr>
        <w:t xml:space="preserve"> </w:t>
      </w:r>
      <w:r>
        <w:t>any</w:t>
      </w:r>
      <w:r>
        <w:rPr>
          <w:spacing w:val="16"/>
        </w:rPr>
        <w:t xml:space="preserve"> </w:t>
      </w:r>
      <w:r>
        <w:t>hyperparameters</w:t>
      </w:r>
      <w:r>
        <w:rPr>
          <w:spacing w:val="16"/>
        </w:rPr>
        <w:t xml:space="preserve"> </w:t>
      </w:r>
      <w:r>
        <w:t>for</w:t>
      </w:r>
      <w:r>
        <w:rPr>
          <w:spacing w:val="16"/>
        </w:rPr>
        <w:t xml:space="preserve"> </w:t>
      </w:r>
      <w:r>
        <w:rPr>
          <w:spacing w:val="-2"/>
        </w:rPr>
        <w:t>optimization.</w:t>
      </w:r>
    </w:p>
    <w:p w14:paraId="1FA821C6" w14:textId="77777777" w:rsidR="00B9047F" w:rsidRDefault="00CD325A">
      <w:pPr>
        <w:pStyle w:val="BodyText"/>
        <w:spacing w:before="22"/>
      </w:pPr>
      <w:r>
        <w:t>Hence</w:t>
      </w:r>
      <w:r>
        <w:rPr>
          <w:spacing w:val="-4"/>
        </w:rPr>
        <w:t xml:space="preserve"> </w:t>
      </w:r>
      <w:r>
        <w:t>no further</w:t>
      </w:r>
      <w:r>
        <w:rPr>
          <w:spacing w:val="-2"/>
        </w:rPr>
        <w:t xml:space="preserve"> </w:t>
      </w:r>
      <w:r>
        <w:t>improvement</w:t>
      </w:r>
      <w:r>
        <w:rPr>
          <w:spacing w:val="-1"/>
        </w:rPr>
        <w:t xml:space="preserve"> </w:t>
      </w:r>
      <w:r>
        <w:t>was</w:t>
      </w:r>
      <w:r>
        <w:rPr>
          <w:spacing w:val="-2"/>
        </w:rPr>
        <w:t xml:space="preserve"> </w:t>
      </w:r>
      <w:r>
        <w:t>done with</w:t>
      </w:r>
      <w:r>
        <w:rPr>
          <w:spacing w:val="-1"/>
        </w:rPr>
        <w:t xml:space="preserve"> </w:t>
      </w:r>
      <w:r>
        <w:t>respect</w:t>
      </w:r>
      <w:r>
        <w:rPr>
          <w:spacing w:val="-1"/>
        </w:rPr>
        <w:t xml:space="preserve"> </w:t>
      </w:r>
      <w:r>
        <w:t>to</w:t>
      </w:r>
      <w:r>
        <w:rPr>
          <w:spacing w:val="-1"/>
        </w:rPr>
        <w:t xml:space="preserve"> </w:t>
      </w:r>
      <w:r>
        <w:t>the</w:t>
      </w:r>
      <w:r>
        <w:rPr>
          <w:spacing w:val="-1"/>
        </w:rPr>
        <w:t xml:space="preserve"> </w:t>
      </w:r>
      <w:r>
        <w:t>Linear</w:t>
      </w:r>
      <w:r>
        <w:rPr>
          <w:spacing w:val="-1"/>
        </w:rPr>
        <w:t xml:space="preserve"> </w:t>
      </w:r>
      <w:r>
        <w:rPr>
          <w:spacing w:val="-2"/>
        </w:rPr>
        <w:t>Regression.</w:t>
      </w:r>
    </w:p>
    <w:p w14:paraId="1024737D" w14:textId="77777777" w:rsidR="00B9047F" w:rsidRDefault="00B9047F">
      <w:pPr>
        <w:pStyle w:val="BodyText"/>
        <w:spacing w:before="270"/>
        <w:ind w:left="0"/>
      </w:pPr>
    </w:p>
    <w:p w14:paraId="616F2B9E" w14:textId="77777777" w:rsidR="00B9047F" w:rsidRDefault="00CD325A">
      <w:pPr>
        <w:pStyle w:val="Heading3"/>
        <w:numPr>
          <w:ilvl w:val="2"/>
          <w:numId w:val="21"/>
        </w:numPr>
        <w:tabs>
          <w:tab w:val="left" w:pos="605"/>
        </w:tabs>
        <w:ind w:left="605" w:hanging="582"/>
      </w:pPr>
      <w:bookmarkStart w:id="134" w:name="_bookmark138"/>
      <w:bookmarkEnd w:id="134"/>
      <w:r>
        <w:t>Bayesian</w:t>
      </w:r>
      <w:r>
        <w:rPr>
          <w:spacing w:val="-9"/>
        </w:rPr>
        <w:t xml:space="preserve"> </w:t>
      </w:r>
      <w:r>
        <w:t>Ridge</w:t>
      </w:r>
      <w:r>
        <w:rPr>
          <w:spacing w:val="-7"/>
        </w:rPr>
        <w:t xml:space="preserve"> </w:t>
      </w:r>
      <w:r>
        <w:rPr>
          <w:spacing w:val="-2"/>
        </w:rPr>
        <w:t>Regression</w:t>
      </w:r>
    </w:p>
    <w:p w14:paraId="00E948DC" w14:textId="77777777" w:rsidR="00B9047F" w:rsidRDefault="00CD325A">
      <w:pPr>
        <w:pStyle w:val="BodyText"/>
        <w:spacing w:before="262" w:line="259" w:lineRule="auto"/>
      </w:pPr>
      <w:r>
        <w:t>For</w:t>
      </w:r>
      <w:r>
        <w:rPr>
          <w:spacing w:val="80"/>
        </w:rPr>
        <w:t xml:space="preserve"> </w:t>
      </w:r>
      <w:r>
        <w:t>Bayesian</w:t>
      </w:r>
      <w:r>
        <w:rPr>
          <w:spacing w:val="80"/>
        </w:rPr>
        <w:t xml:space="preserve"> </w:t>
      </w:r>
      <w:r>
        <w:t>Ridge</w:t>
      </w:r>
      <w:r>
        <w:rPr>
          <w:spacing w:val="80"/>
        </w:rPr>
        <w:t xml:space="preserve"> </w:t>
      </w:r>
      <w:r>
        <w:t>Regression,</w:t>
      </w:r>
      <w:r>
        <w:rPr>
          <w:spacing w:val="80"/>
        </w:rPr>
        <w:t xml:space="preserve"> </w:t>
      </w:r>
      <w:r>
        <w:t>following</w:t>
      </w:r>
      <w:r>
        <w:rPr>
          <w:spacing w:val="80"/>
        </w:rPr>
        <w:t xml:space="preserve"> </w:t>
      </w:r>
      <w:r>
        <w:t>modified</w:t>
      </w:r>
      <w:r>
        <w:rPr>
          <w:spacing w:val="80"/>
        </w:rPr>
        <w:t xml:space="preserve"> </w:t>
      </w:r>
      <w:r>
        <w:t>linear</w:t>
      </w:r>
      <w:r>
        <w:rPr>
          <w:spacing w:val="80"/>
        </w:rPr>
        <w:t xml:space="preserve"> </w:t>
      </w:r>
      <w:proofErr w:type="spellStart"/>
      <w:r>
        <w:t>sklearn</w:t>
      </w:r>
      <w:proofErr w:type="spellEnd"/>
      <w:r>
        <w:rPr>
          <w:spacing w:val="80"/>
        </w:rPr>
        <w:t xml:space="preserve"> </w:t>
      </w:r>
      <w:r>
        <w:t>function</w:t>
      </w:r>
      <w:r>
        <w:rPr>
          <w:spacing w:val="80"/>
        </w:rPr>
        <w:t xml:space="preserve"> </w:t>
      </w:r>
      <w:r>
        <w:t>has</w:t>
      </w:r>
      <w:r>
        <w:rPr>
          <w:spacing w:val="80"/>
        </w:rPr>
        <w:t xml:space="preserve"> </w:t>
      </w:r>
      <w:r>
        <w:t xml:space="preserve">been </w:t>
      </w:r>
      <w:r>
        <w:rPr>
          <w:spacing w:val="-2"/>
        </w:rPr>
        <w:t>employed,</w:t>
      </w:r>
    </w:p>
    <w:p w14:paraId="109CC816" w14:textId="77777777" w:rsidR="00B9047F" w:rsidRDefault="00CD325A">
      <w:pPr>
        <w:spacing w:before="181" w:line="261" w:lineRule="auto"/>
        <w:ind w:left="24" w:right="549"/>
        <w:rPr>
          <w:rFonts w:ascii="Courier New"/>
          <w:b/>
          <w:sz w:val="20"/>
        </w:rPr>
      </w:pPr>
      <w:r>
        <w:rPr>
          <w:rFonts w:ascii="Courier New"/>
          <w:b/>
          <w:color w:val="1F4986"/>
          <w:sz w:val="20"/>
        </w:rPr>
        <w:t>class</w:t>
      </w:r>
      <w:r>
        <w:rPr>
          <w:rFonts w:ascii="Courier New"/>
          <w:b/>
          <w:color w:val="1F4986"/>
          <w:spacing w:val="-11"/>
          <w:sz w:val="20"/>
        </w:rPr>
        <w:t xml:space="preserve"> </w:t>
      </w:r>
      <w:proofErr w:type="spellStart"/>
      <w:proofErr w:type="gramStart"/>
      <w:r>
        <w:rPr>
          <w:rFonts w:ascii="Courier New"/>
          <w:sz w:val="20"/>
        </w:rPr>
        <w:t>sklearn</w:t>
      </w:r>
      <w:r>
        <w:rPr>
          <w:rFonts w:ascii="Courier New"/>
          <w:b/>
          <w:color w:val="CE5C00"/>
          <w:sz w:val="20"/>
        </w:rPr>
        <w:t>.</w:t>
      </w:r>
      <w:r>
        <w:rPr>
          <w:rFonts w:ascii="Courier New"/>
          <w:sz w:val="20"/>
        </w:rPr>
        <w:t>linear</w:t>
      </w:r>
      <w:proofErr w:type="gramEnd"/>
      <w:r>
        <w:rPr>
          <w:rFonts w:ascii="Courier New"/>
          <w:sz w:val="20"/>
        </w:rPr>
        <w:t>_</w:t>
      </w:r>
      <w:proofErr w:type="gramStart"/>
      <w:r>
        <w:rPr>
          <w:rFonts w:ascii="Courier New"/>
          <w:sz w:val="20"/>
        </w:rPr>
        <w:t>model</w:t>
      </w:r>
      <w:r>
        <w:rPr>
          <w:rFonts w:ascii="Courier New"/>
          <w:b/>
          <w:color w:val="CE5C00"/>
          <w:sz w:val="20"/>
        </w:rPr>
        <w:t>.</w:t>
      </w:r>
      <w:r>
        <w:rPr>
          <w:rFonts w:ascii="Courier New"/>
          <w:sz w:val="20"/>
        </w:rPr>
        <w:t>BayesianRidge</w:t>
      </w:r>
      <w:proofErr w:type="spellEnd"/>
      <w:proofErr w:type="gramEnd"/>
      <w:r>
        <w:rPr>
          <w:rFonts w:ascii="Courier New"/>
          <w:b/>
          <w:sz w:val="20"/>
        </w:rPr>
        <w:t>(</w:t>
      </w:r>
      <w:proofErr w:type="spellStart"/>
      <w:r>
        <w:rPr>
          <w:rFonts w:ascii="Courier New"/>
          <w:sz w:val="20"/>
        </w:rPr>
        <w:t>n_iter</w:t>
      </w:r>
      <w:proofErr w:type="spellEnd"/>
      <w:r>
        <w:rPr>
          <w:rFonts w:ascii="Courier New"/>
          <w:b/>
          <w:color w:val="CE5C00"/>
          <w:sz w:val="20"/>
        </w:rPr>
        <w:t>=</w:t>
      </w:r>
      <w:r>
        <w:rPr>
          <w:rFonts w:ascii="Courier New"/>
          <w:b/>
          <w:color w:val="0000CF"/>
          <w:sz w:val="20"/>
        </w:rPr>
        <w:t>300</w:t>
      </w:r>
      <w:r>
        <w:rPr>
          <w:rFonts w:ascii="Courier New"/>
          <w:b/>
          <w:sz w:val="20"/>
        </w:rPr>
        <w:t>,</w:t>
      </w:r>
      <w:r>
        <w:rPr>
          <w:rFonts w:ascii="Courier New"/>
          <w:b/>
          <w:spacing w:val="-11"/>
          <w:sz w:val="20"/>
        </w:rPr>
        <w:t xml:space="preserve"> </w:t>
      </w:r>
      <w:proofErr w:type="spellStart"/>
      <w:r>
        <w:rPr>
          <w:rFonts w:ascii="Courier New"/>
          <w:sz w:val="20"/>
        </w:rPr>
        <w:t>tol</w:t>
      </w:r>
      <w:proofErr w:type="spellEnd"/>
      <w:r>
        <w:rPr>
          <w:rFonts w:ascii="Courier New"/>
          <w:b/>
          <w:color w:val="CE5C00"/>
          <w:sz w:val="20"/>
        </w:rPr>
        <w:t>=</w:t>
      </w:r>
      <w:r>
        <w:rPr>
          <w:rFonts w:ascii="Courier New"/>
          <w:b/>
          <w:color w:val="0000CF"/>
          <w:sz w:val="20"/>
        </w:rPr>
        <w:t>0.001</w:t>
      </w:r>
      <w:r>
        <w:rPr>
          <w:rFonts w:ascii="Courier New"/>
          <w:b/>
          <w:sz w:val="20"/>
        </w:rPr>
        <w:t>,</w:t>
      </w:r>
      <w:r>
        <w:rPr>
          <w:rFonts w:ascii="Courier New"/>
          <w:b/>
          <w:spacing w:val="-11"/>
          <w:sz w:val="20"/>
        </w:rPr>
        <w:t xml:space="preserve"> </w:t>
      </w:r>
      <w:r>
        <w:rPr>
          <w:rFonts w:ascii="Courier New"/>
          <w:sz w:val="20"/>
        </w:rPr>
        <w:t>alpha_1</w:t>
      </w:r>
      <w:r>
        <w:rPr>
          <w:rFonts w:ascii="Courier New"/>
          <w:b/>
          <w:color w:val="CE5C00"/>
          <w:sz w:val="20"/>
        </w:rPr>
        <w:t>=</w:t>
      </w:r>
      <w:r>
        <w:rPr>
          <w:rFonts w:ascii="Courier New"/>
          <w:b/>
          <w:color w:val="0000CF"/>
          <w:sz w:val="20"/>
        </w:rPr>
        <w:t>1</w:t>
      </w:r>
      <w:r>
        <w:rPr>
          <w:rFonts w:ascii="Courier New"/>
          <w:sz w:val="20"/>
        </w:rPr>
        <w:t>e</w:t>
      </w:r>
      <w:r>
        <w:rPr>
          <w:rFonts w:ascii="Courier New"/>
          <w:b/>
          <w:color w:val="CE5C00"/>
          <w:sz w:val="20"/>
        </w:rPr>
        <w:t xml:space="preserve">- </w:t>
      </w:r>
      <w:r>
        <w:rPr>
          <w:rFonts w:ascii="Courier New"/>
          <w:b/>
          <w:color w:val="0000CF"/>
          <w:sz w:val="20"/>
        </w:rPr>
        <w:t>06</w:t>
      </w:r>
      <w:r>
        <w:rPr>
          <w:rFonts w:ascii="Courier New"/>
          <w:b/>
          <w:sz w:val="20"/>
        </w:rPr>
        <w:t xml:space="preserve">, </w:t>
      </w:r>
      <w:r>
        <w:rPr>
          <w:rFonts w:ascii="Courier New"/>
          <w:sz w:val="20"/>
        </w:rPr>
        <w:t>alpha_2</w:t>
      </w:r>
      <w:r>
        <w:rPr>
          <w:rFonts w:ascii="Courier New"/>
          <w:b/>
          <w:color w:val="CE5C00"/>
          <w:sz w:val="20"/>
        </w:rPr>
        <w:t>=</w:t>
      </w:r>
      <w:r>
        <w:rPr>
          <w:rFonts w:ascii="Courier New"/>
          <w:b/>
          <w:color w:val="0000CF"/>
          <w:sz w:val="20"/>
        </w:rPr>
        <w:t>1</w:t>
      </w:r>
      <w:r>
        <w:rPr>
          <w:rFonts w:ascii="Courier New"/>
          <w:sz w:val="20"/>
        </w:rPr>
        <w:t>e</w:t>
      </w:r>
      <w:r>
        <w:rPr>
          <w:rFonts w:ascii="Courier New"/>
          <w:b/>
          <w:color w:val="CE5C00"/>
          <w:sz w:val="20"/>
        </w:rPr>
        <w:t>-</w:t>
      </w:r>
      <w:r>
        <w:rPr>
          <w:rFonts w:ascii="Courier New"/>
          <w:b/>
          <w:color w:val="0000CF"/>
          <w:sz w:val="20"/>
        </w:rPr>
        <w:t>06</w:t>
      </w:r>
      <w:r>
        <w:rPr>
          <w:rFonts w:ascii="Courier New"/>
          <w:b/>
          <w:sz w:val="20"/>
        </w:rPr>
        <w:t xml:space="preserve">, </w:t>
      </w:r>
      <w:r>
        <w:rPr>
          <w:rFonts w:ascii="Courier New"/>
          <w:sz w:val="20"/>
        </w:rPr>
        <w:t>lambda_1</w:t>
      </w:r>
      <w:r>
        <w:rPr>
          <w:rFonts w:ascii="Courier New"/>
          <w:b/>
          <w:color w:val="CE5C00"/>
          <w:sz w:val="20"/>
        </w:rPr>
        <w:t>=</w:t>
      </w:r>
      <w:r>
        <w:rPr>
          <w:rFonts w:ascii="Courier New"/>
          <w:b/>
          <w:color w:val="0000CF"/>
          <w:sz w:val="20"/>
        </w:rPr>
        <w:t>1</w:t>
      </w:r>
      <w:r>
        <w:rPr>
          <w:rFonts w:ascii="Courier New"/>
          <w:sz w:val="20"/>
        </w:rPr>
        <w:t>e</w:t>
      </w:r>
      <w:r>
        <w:rPr>
          <w:rFonts w:ascii="Courier New"/>
          <w:b/>
          <w:color w:val="CE5C00"/>
          <w:sz w:val="20"/>
        </w:rPr>
        <w:t>-</w:t>
      </w:r>
      <w:r>
        <w:rPr>
          <w:rFonts w:ascii="Courier New"/>
          <w:b/>
          <w:color w:val="0000CF"/>
          <w:sz w:val="20"/>
        </w:rPr>
        <w:t>06</w:t>
      </w:r>
      <w:r>
        <w:rPr>
          <w:rFonts w:ascii="Courier New"/>
          <w:b/>
          <w:sz w:val="20"/>
        </w:rPr>
        <w:t xml:space="preserve">, </w:t>
      </w:r>
      <w:r>
        <w:rPr>
          <w:rFonts w:ascii="Courier New"/>
          <w:sz w:val="20"/>
        </w:rPr>
        <w:t>lambda_2</w:t>
      </w:r>
      <w:r>
        <w:rPr>
          <w:rFonts w:ascii="Courier New"/>
          <w:b/>
          <w:color w:val="CE5C00"/>
          <w:sz w:val="20"/>
        </w:rPr>
        <w:t>=</w:t>
      </w:r>
      <w:r>
        <w:rPr>
          <w:rFonts w:ascii="Courier New"/>
          <w:b/>
          <w:color w:val="0000CF"/>
          <w:sz w:val="20"/>
        </w:rPr>
        <w:t>1</w:t>
      </w:r>
      <w:r>
        <w:rPr>
          <w:rFonts w:ascii="Courier New"/>
          <w:sz w:val="20"/>
        </w:rPr>
        <w:t>e</w:t>
      </w:r>
      <w:r>
        <w:rPr>
          <w:rFonts w:ascii="Courier New"/>
          <w:b/>
          <w:color w:val="CE5C00"/>
          <w:sz w:val="20"/>
        </w:rPr>
        <w:t>-</w:t>
      </w:r>
      <w:r>
        <w:rPr>
          <w:rFonts w:ascii="Courier New"/>
          <w:b/>
          <w:color w:val="0000CF"/>
          <w:sz w:val="20"/>
        </w:rPr>
        <w:t>06</w:t>
      </w:r>
      <w:r>
        <w:rPr>
          <w:rFonts w:ascii="Courier New"/>
          <w:b/>
          <w:sz w:val="20"/>
        </w:rPr>
        <w:t xml:space="preserve">, </w:t>
      </w:r>
      <w:proofErr w:type="spellStart"/>
      <w:r>
        <w:rPr>
          <w:rFonts w:ascii="Courier New"/>
          <w:sz w:val="20"/>
        </w:rPr>
        <w:t>alpha_init</w:t>
      </w:r>
      <w:proofErr w:type="spellEnd"/>
      <w:r>
        <w:rPr>
          <w:rFonts w:ascii="Courier New"/>
          <w:b/>
          <w:color w:val="CE5C00"/>
          <w:sz w:val="20"/>
        </w:rPr>
        <w:t>=</w:t>
      </w:r>
      <w:r>
        <w:rPr>
          <w:rFonts w:ascii="Courier New"/>
          <w:b/>
          <w:color w:val="1F4986"/>
          <w:sz w:val="20"/>
        </w:rPr>
        <w:t>None</w:t>
      </w:r>
      <w:r>
        <w:rPr>
          <w:rFonts w:ascii="Courier New"/>
          <w:b/>
          <w:sz w:val="20"/>
        </w:rPr>
        <w:t xml:space="preserve">, </w:t>
      </w:r>
      <w:proofErr w:type="spellStart"/>
      <w:r>
        <w:rPr>
          <w:rFonts w:ascii="Courier New"/>
          <w:sz w:val="20"/>
        </w:rPr>
        <w:t>lambda_init</w:t>
      </w:r>
      <w:proofErr w:type="spellEnd"/>
      <w:r>
        <w:rPr>
          <w:rFonts w:ascii="Courier New"/>
          <w:b/>
          <w:color w:val="CE5C00"/>
          <w:sz w:val="20"/>
        </w:rPr>
        <w:t>=</w:t>
      </w:r>
      <w:r>
        <w:rPr>
          <w:rFonts w:ascii="Courier New"/>
          <w:b/>
          <w:color w:val="1F4986"/>
          <w:sz w:val="20"/>
        </w:rPr>
        <w:t>None</w:t>
      </w:r>
      <w:r>
        <w:rPr>
          <w:rFonts w:ascii="Courier New"/>
          <w:b/>
          <w:sz w:val="20"/>
        </w:rPr>
        <w:t>,</w:t>
      </w:r>
      <w:r>
        <w:rPr>
          <w:rFonts w:ascii="Courier New"/>
          <w:b/>
          <w:spacing w:val="-11"/>
          <w:sz w:val="20"/>
        </w:rPr>
        <w:t xml:space="preserve"> </w:t>
      </w:r>
      <w:proofErr w:type="spellStart"/>
      <w:r>
        <w:rPr>
          <w:rFonts w:ascii="Courier New"/>
          <w:sz w:val="20"/>
        </w:rPr>
        <w:t>compute_score</w:t>
      </w:r>
      <w:proofErr w:type="spellEnd"/>
      <w:r>
        <w:rPr>
          <w:rFonts w:ascii="Courier New"/>
          <w:b/>
          <w:color w:val="CE5C00"/>
          <w:sz w:val="20"/>
        </w:rPr>
        <w:t>=</w:t>
      </w:r>
      <w:r>
        <w:rPr>
          <w:rFonts w:ascii="Courier New"/>
          <w:b/>
          <w:color w:val="1F4986"/>
          <w:sz w:val="20"/>
        </w:rPr>
        <w:t>False</w:t>
      </w:r>
      <w:r>
        <w:rPr>
          <w:rFonts w:ascii="Courier New"/>
          <w:b/>
          <w:sz w:val="20"/>
        </w:rPr>
        <w:t>,</w:t>
      </w:r>
      <w:r>
        <w:rPr>
          <w:rFonts w:ascii="Courier New"/>
          <w:b/>
          <w:spacing w:val="-11"/>
          <w:sz w:val="20"/>
        </w:rPr>
        <w:t xml:space="preserve"> </w:t>
      </w:r>
      <w:proofErr w:type="spellStart"/>
      <w:r>
        <w:rPr>
          <w:rFonts w:ascii="Courier New"/>
          <w:sz w:val="20"/>
        </w:rPr>
        <w:t>fit_intercept</w:t>
      </w:r>
      <w:proofErr w:type="spellEnd"/>
      <w:r>
        <w:rPr>
          <w:rFonts w:ascii="Courier New"/>
          <w:b/>
          <w:color w:val="CE5C00"/>
          <w:sz w:val="20"/>
        </w:rPr>
        <w:t>=</w:t>
      </w:r>
      <w:r>
        <w:rPr>
          <w:rFonts w:ascii="Courier New"/>
          <w:b/>
          <w:color w:val="1F4986"/>
          <w:sz w:val="20"/>
        </w:rPr>
        <w:t>True</w:t>
      </w:r>
      <w:r>
        <w:rPr>
          <w:rFonts w:ascii="Courier New"/>
          <w:b/>
          <w:sz w:val="20"/>
        </w:rPr>
        <w:t>,</w:t>
      </w:r>
      <w:r>
        <w:rPr>
          <w:rFonts w:ascii="Courier New"/>
          <w:b/>
          <w:spacing w:val="-11"/>
          <w:sz w:val="20"/>
        </w:rPr>
        <w:t xml:space="preserve"> </w:t>
      </w:r>
      <w:r>
        <w:rPr>
          <w:rFonts w:ascii="Courier New"/>
          <w:sz w:val="20"/>
        </w:rPr>
        <w:t>normalize</w:t>
      </w:r>
      <w:r>
        <w:rPr>
          <w:rFonts w:ascii="Courier New"/>
          <w:b/>
          <w:color w:val="CE5C00"/>
          <w:sz w:val="20"/>
        </w:rPr>
        <w:t>=</w:t>
      </w:r>
      <w:r>
        <w:rPr>
          <w:rFonts w:ascii="Courier New"/>
          <w:b/>
          <w:color w:val="1F4986"/>
          <w:sz w:val="20"/>
        </w:rPr>
        <w:t>False</w:t>
      </w:r>
      <w:r>
        <w:rPr>
          <w:rFonts w:ascii="Courier New"/>
          <w:b/>
          <w:sz w:val="20"/>
        </w:rPr>
        <w:t xml:space="preserve">, </w:t>
      </w:r>
      <w:proofErr w:type="spellStart"/>
      <w:r>
        <w:rPr>
          <w:rFonts w:ascii="Courier New"/>
          <w:sz w:val="20"/>
        </w:rPr>
        <w:t>copy_X</w:t>
      </w:r>
      <w:proofErr w:type="spellEnd"/>
      <w:r>
        <w:rPr>
          <w:rFonts w:ascii="Courier New"/>
          <w:b/>
          <w:color w:val="CE5C00"/>
          <w:sz w:val="20"/>
        </w:rPr>
        <w:t>=</w:t>
      </w:r>
      <w:r>
        <w:rPr>
          <w:rFonts w:ascii="Courier New"/>
          <w:b/>
          <w:color w:val="1F4986"/>
          <w:sz w:val="20"/>
        </w:rPr>
        <w:t>True</w:t>
      </w:r>
      <w:r>
        <w:rPr>
          <w:rFonts w:ascii="Courier New"/>
          <w:b/>
          <w:sz w:val="20"/>
        </w:rPr>
        <w:t xml:space="preserve">, </w:t>
      </w:r>
      <w:r>
        <w:rPr>
          <w:rFonts w:ascii="Courier New"/>
          <w:sz w:val="20"/>
        </w:rPr>
        <w:t>verbose</w:t>
      </w:r>
      <w:r>
        <w:rPr>
          <w:rFonts w:ascii="Courier New"/>
          <w:b/>
          <w:color w:val="CE5C00"/>
          <w:sz w:val="20"/>
        </w:rPr>
        <w:t>=</w:t>
      </w:r>
      <w:r>
        <w:rPr>
          <w:rFonts w:ascii="Courier New"/>
          <w:b/>
          <w:color w:val="1F4986"/>
          <w:sz w:val="20"/>
        </w:rPr>
        <w:t>False</w:t>
      </w:r>
      <w:r>
        <w:rPr>
          <w:rFonts w:ascii="Courier New"/>
          <w:b/>
          <w:sz w:val="20"/>
        </w:rPr>
        <w:t>)</w:t>
      </w:r>
    </w:p>
    <w:p w14:paraId="69B4B541" w14:textId="77777777" w:rsidR="00B9047F" w:rsidRDefault="00CD325A">
      <w:pPr>
        <w:spacing w:before="165"/>
        <w:ind w:left="2171"/>
        <w:rPr>
          <w:i/>
          <w:sz w:val="18"/>
        </w:rPr>
      </w:pPr>
      <w:bookmarkStart w:id="135" w:name="_bookmark139"/>
      <w:bookmarkEnd w:id="135"/>
      <w:r>
        <w:rPr>
          <w:i/>
          <w:color w:val="44536A"/>
          <w:sz w:val="18"/>
        </w:rPr>
        <w:t>Code</w:t>
      </w:r>
      <w:r>
        <w:rPr>
          <w:i/>
          <w:color w:val="44536A"/>
          <w:spacing w:val="-3"/>
          <w:sz w:val="18"/>
        </w:rPr>
        <w:t xml:space="preserve"> </w:t>
      </w:r>
      <w:r>
        <w:rPr>
          <w:i/>
          <w:color w:val="44536A"/>
          <w:sz w:val="18"/>
        </w:rPr>
        <w:t>Snippet</w:t>
      </w:r>
      <w:r>
        <w:rPr>
          <w:i/>
          <w:color w:val="44536A"/>
          <w:spacing w:val="-1"/>
          <w:sz w:val="18"/>
        </w:rPr>
        <w:t xml:space="preserve"> </w:t>
      </w:r>
      <w:r>
        <w:rPr>
          <w:i/>
          <w:color w:val="44536A"/>
          <w:sz w:val="18"/>
        </w:rPr>
        <w:t>20:</w:t>
      </w:r>
      <w:r>
        <w:rPr>
          <w:i/>
          <w:color w:val="44536A"/>
          <w:spacing w:val="-2"/>
          <w:sz w:val="18"/>
        </w:rPr>
        <w:t xml:space="preserve"> </w:t>
      </w:r>
      <w:proofErr w:type="spellStart"/>
      <w:r>
        <w:rPr>
          <w:i/>
          <w:color w:val="44536A"/>
          <w:sz w:val="18"/>
        </w:rPr>
        <w:t>sklearn</w:t>
      </w:r>
      <w:proofErr w:type="spellEnd"/>
      <w:r>
        <w:rPr>
          <w:i/>
          <w:color w:val="44536A"/>
          <w:sz w:val="18"/>
        </w:rPr>
        <w:t xml:space="preserve"> function for</w:t>
      </w:r>
      <w:r>
        <w:rPr>
          <w:i/>
          <w:color w:val="44536A"/>
          <w:spacing w:val="-5"/>
          <w:sz w:val="18"/>
        </w:rPr>
        <w:t xml:space="preserve"> </w:t>
      </w:r>
      <w:r>
        <w:rPr>
          <w:i/>
          <w:color w:val="44536A"/>
          <w:sz w:val="18"/>
        </w:rPr>
        <w:t>Bayesian Ridge</w:t>
      </w:r>
      <w:r>
        <w:rPr>
          <w:i/>
          <w:color w:val="44536A"/>
          <w:spacing w:val="-2"/>
          <w:sz w:val="18"/>
        </w:rPr>
        <w:t xml:space="preserve"> Regression</w:t>
      </w:r>
    </w:p>
    <w:p w14:paraId="549A6BF8" w14:textId="77777777" w:rsidR="00B9047F" w:rsidRDefault="00CD325A">
      <w:pPr>
        <w:pStyle w:val="BodyText"/>
        <w:spacing w:before="196"/>
      </w:pPr>
      <w:r>
        <w:t>From</w:t>
      </w:r>
      <w:r>
        <w:rPr>
          <w:spacing w:val="-4"/>
        </w:rPr>
        <w:t xml:space="preserve"> </w:t>
      </w:r>
      <w:r>
        <w:t>the</w:t>
      </w:r>
      <w:r>
        <w:rPr>
          <w:spacing w:val="-1"/>
        </w:rPr>
        <w:t xml:space="preserve"> </w:t>
      </w:r>
      <w:r>
        <w:t>function,</w:t>
      </w:r>
      <w:r>
        <w:rPr>
          <w:spacing w:val="-1"/>
        </w:rPr>
        <w:t xml:space="preserve"> </w:t>
      </w:r>
      <w:r>
        <w:t>following</w:t>
      </w:r>
      <w:r>
        <w:rPr>
          <w:spacing w:val="-1"/>
        </w:rPr>
        <w:t xml:space="preserve"> </w:t>
      </w:r>
      <w:r>
        <w:t>parameters</w:t>
      </w:r>
      <w:r>
        <w:rPr>
          <w:spacing w:val="-2"/>
        </w:rPr>
        <w:t xml:space="preserve"> </w:t>
      </w:r>
      <w:r>
        <w:t>are</w:t>
      </w:r>
      <w:r>
        <w:rPr>
          <w:spacing w:val="-2"/>
        </w:rPr>
        <w:t xml:space="preserve"> </w:t>
      </w:r>
      <w:r>
        <w:t>evident</w:t>
      </w:r>
      <w:r>
        <w:rPr>
          <w:spacing w:val="1"/>
        </w:rPr>
        <w:t xml:space="preserve"> </w:t>
      </w:r>
      <w:r>
        <w:rPr>
          <w:spacing w:val="-2"/>
        </w:rPr>
        <w:t>[99],</w:t>
      </w:r>
    </w:p>
    <w:p w14:paraId="432CFA16" w14:textId="77777777" w:rsidR="00B9047F" w:rsidRDefault="00B9047F">
      <w:pPr>
        <w:pStyle w:val="BodyText"/>
        <w:ind w:left="0"/>
      </w:pPr>
    </w:p>
    <w:p w14:paraId="2F82F489" w14:textId="77777777" w:rsidR="00B9047F" w:rsidRDefault="00B9047F">
      <w:pPr>
        <w:pStyle w:val="BodyText"/>
        <w:spacing w:before="89"/>
        <w:ind w:left="0"/>
      </w:pPr>
    </w:p>
    <w:p w14:paraId="4DEBFDBE" w14:textId="77777777" w:rsidR="00B9047F" w:rsidRDefault="00CD325A">
      <w:pPr>
        <w:pStyle w:val="ListParagraph"/>
        <w:numPr>
          <w:ilvl w:val="0"/>
          <w:numId w:val="15"/>
        </w:numPr>
        <w:tabs>
          <w:tab w:val="left" w:pos="267"/>
        </w:tabs>
        <w:spacing w:line="259" w:lineRule="auto"/>
        <w:ind w:right="590" w:firstLine="0"/>
        <w:jc w:val="both"/>
        <w:rPr>
          <w:sz w:val="24"/>
        </w:rPr>
      </w:pPr>
      <w:proofErr w:type="spellStart"/>
      <w:r>
        <w:rPr>
          <w:sz w:val="24"/>
        </w:rPr>
        <w:t>n_iter</w:t>
      </w:r>
      <w:proofErr w:type="spellEnd"/>
      <w:r>
        <w:rPr>
          <w:sz w:val="24"/>
        </w:rPr>
        <w:t xml:space="preserve">: int, default=300: Maximum number of iterations. Should be greater than or equal to </w:t>
      </w:r>
      <w:r>
        <w:rPr>
          <w:spacing w:val="-6"/>
          <w:sz w:val="24"/>
        </w:rPr>
        <w:t>1.</w:t>
      </w:r>
    </w:p>
    <w:p w14:paraId="717230EC" w14:textId="77777777" w:rsidR="00B9047F" w:rsidRDefault="00CD325A">
      <w:pPr>
        <w:pStyle w:val="ListParagraph"/>
        <w:numPr>
          <w:ilvl w:val="0"/>
          <w:numId w:val="15"/>
        </w:numPr>
        <w:tabs>
          <w:tab w:val="left" w:pos="263"/>
        </w:tabs>
        <w:spacing w:before="160"/>
        <w:ind w:left="263" w:hanging="240"/>
        <w:rPr>
          <w:sz w:val="24"/>
        </w:rPr>
      </w:pPr>
      <w:proofErr w:type="spellStart"/>
      <w:r>
        <w:rPr>
          <w:sz w:val="24"/>
        </w:rPr>
        <w:t>tol</w:t>
      </w:r>
      <w:proofErr w:type="spellEnd"/>
      <w:r>
        <w:rPr>
          <w:sz w:val="24"/>
        </w:rPr>
        <w:t>:</w:t>
      </w:r>
      <w:r>
        <w:rPr>
          <w:spacing w:val="-3"/>
          <w:sz w:val="24"/>
        </w:rPr>
        <w:t xml:space="preserve"> </w:t>
      </w:r>
      <w:r>
        <w:rPr>
          <w:sz w:val="24"/>
        </w:rPr>
        <w:t>float,</w:t>
      </w:r>
      <w:r>
        <w:rPr>
          <w:spacing w:val="-1"/>
          <w:sz w:val="24"/>
        </w:rPr>
        <w:t xml:space="preserve"> </w:t>
      </w:r>
      <w:r>
        <w:rPr>
          <w:sz w:val="24"/>
        </w:rPr>
        <w:t>default=1e-3:</w:t>
      </w:r>
      <w:r>
        <w:rPr>
          <w:spacing w:val="-1"/>
          <w:sz w:val="24"/>
        </w:rPr>
        <w:t xml:space="preserve"> </w:t>
      </w:r>
      <w:r>
        <w:rPr>
          <w:sz w:val="24"/>
        </w:rPr>
        <w:t>Stop</w:t>
      </w:r>
      <w:r>
        <w:rPr>
          <w:spacing w:val="-1"/>
          <w:sz w:val="24"/>
        </w:rPr>
        <w:t xml:space="preserve"> </w:t>
      </w:r>
      <w:r>
        <w:rPr>
          <w:sz w:val="24"/>
        </w:rPr>
        <w:t>the</w:t>
      </w:r>
      <w:r>
        <w:rPr>
          <w:spacing w:val="-2"/>
          <w:sz w:val="24"/>
        </w:rPr>
        <w:t xml:space="preserve"> </w:t>
      </w:r>
      <w:r>
        <w:rPr>
          <w:sz w:val="24"/>
        </w:rPr>
        <w:t>algorithm</w:t>
      </w:r>
      <w:r>
        <w:rPr>
          <w:spacing w:val="-1"/>
          <w:sz w:val="24"/>
        </w:rPr>
        <w:t xml:space="preserve"> </w:t>
      </w:r>
      <w:r>
        <w:rPr>
          <w:sz w:val="24"/>
        </w:rPr>
        <w:t>if</w:t>
      </w:r>
      <w:r>
        <w:rPr>
          <w:spacing w:val="-1"/>
          <w:sz w:val="24"/>
        </w:rPr>
        <w:t xml:space="preserve"> </w:t>
      </w:r>
      <w:r>
        <w:rPr>
          <w:sz w:val="24"/>
        </w:rPr>
        <w:t>w</w:t>
      </w:r>
      <w:r>
        <w:rPr>
          <w:spacing w:val="-3"/>
          <w:sz w:val="24"/>
        </w:rPr>
        <w:t xml:space="preserve"> </w:t>
      </w:r>
      <w:r>
        <w:rPr>
          <w:sz w:val="24"/>
        </w:rPr>
        <w:t>has</w:t>
      </w:r>
      <w:r>
        <w:rPr>
          <w:spacing w:val="-1"/>
          <w:sz w:val="24"/>
        </w:rPr>
        <w:t xml:space="preserve"> </w:t>
      </w:r>
      <w:r>
        <w:rPr>
          <w:spacing w:val="-2"/>
          <w:sz w:val="24"/>
        </w:rPr>
        <w:t>converged.</w:t>
      </w:r>
    </w:p>
    <w:p w14:paraId="44CBB1D7" w14:textId="77777777" w:rsidR="00B9047F" w:rsidRDefault="00CD325A">
      <w:pPr>
        <w:pStyle w:val="ListParagraph"/>
        <w:numPr>
          <w:ilvl w:val="0"/>
          <w:numId w:val="15"/>
        </w:numPr>
        <w:tabs>
          <w:tab w:val="left" w:pos="255"/>
        </w:tabs>
        <w:spacing w:before="180" w:line="259" w:lineRule="auto"/>
        <w:ind w:right="584" w:firstLine="0"/>
        <w:jc w:val="both"/>
        <w:rPr>
          <w:sz w:val="24"/>
        </w:rPr>
      </w:pPr>
      <w:r>
        <w:rPr>
          <w:sz w:val="24"/>
        </w:rPr>
        <w:t>alpha_1:</w:t>
      </w:r>
      <w:r>
        <w:rPr>
          <w:spacing w:val="-11"/>
          <w:sz w:val="24"/>
        </w:rPr>
        <w:t xml:space="preserve"> </w:t>
      </w:r>
      <w:r>
        <w:rPr>
          <w:sz w:val="24"/>
        </w:rPr>
        <w:t>float,</w:t>
      </w:r>
      <w:r>
        <w:rPr>
          <w:spacing w:val="-11"/>
          <w:sz w:val="24"/>
        </w:rPr>
        <w:t xml:space="preserve"> </w:t>
      </w:r>
      <w:r>
        <w:rPr>
          <w:sz w:val="24"/>
        </w:rPr>
        <w:t>default=1e-6:</w:t>
      </w:r>
      <w:r>
        <w:rPr>
          <w:spacing w:val="-11"/>
          <w:sz w:val="24"/>
        </w:rPr>
        <w:t xml:space="preserve"> </w:t>
      </w:r>
      <w:r>
        <w:rPr>
          <w:sz w:val="24"/>
        </w:rPr>
        <w:t>Hyper-</w:t>
      </w:r>
      <w:proofErr w:type="gramStart"/>
      <w:r>
        <w:rPr>
          <w:sz w:val="24"/>
        </w:rPr>
        <w:t>parameter</w:t>
      </w:r>
      <w:r>
        <w:rPr>
          <w:spacing w:val="-12"/>
          <w:sz w:val="24"/>
        </w:rPr>
        <w:t xml:space="preserve"> </w:t>
      </w:r>
      <w:r>
        <w:rPr>
          <w:sz w:val="24"/>
        </w:rPr>
        <w:t>:</w:t>
      </w:r>
      <w:proofErr w:type="gramEnd"/>
      <w:r>
        <w:rPr>
          <w:spacing w:val="-11"/>
          <w:sz w:val="24"/>
        </w:rPr>
        <w:t xml:space="preserve"> </w:t>
      </w:r>
      <w:r>
        <w:rPr>
          <w:sz w:val="24"/>
        </w:rPr>
        <w:t>shape</w:t>
      </w:r>
      <w:r>
        <w:rPr>
          <w:spacing w:val="-13"/>
          <w:sz w:val="24"/>
        </w:rPr>
        <w:t xml:space="preserve"> </w:t>
      </w:r>
      <w:r>
        <w:rPr>
          <w:sz w:val="24"/>
        </w:rPr>
        <w:t>parameter</w:t>
      </w:r>
      <w:r>
        <w:rPr>
          <w:spacing w:val="-12"/>
          <w:sz w:val="24"/>
        </w:rPr>
        <w:t xml:space="preserve"> </w:t>
      </w:r>
      <w:r>
        <w:rPr>
          <w:sz w:val="24"/>
        </w:rPr>
        <w:t>for</w:t>
      </w:r>
      <w:r>
        <w:rPr>
          <w:spacing w:val="-13"/>
          <w:sz w:val="24"/>
        </w:rPr>
        <w:t xml:space="preserve"> </w:t>
      </w:r>
      <w:r>
        <w:rPr>
          <w:sz w:val="24"/>
        </w:rPr>
        <w:t>the</w:t>
      </w:r>
      <w:r>
        <w:rPr>
          <w:spacing w:val="-10"/>
          <w:sz w:val="24"/>
        </w:rPr>
        <w:t xml:space="preserve"> </w:t>
      </w:r>
      <w:r>
        <w:rPr>
          <w:sz w:val="24"/>
        </w:rPr>
        <w:t>Gamma</w:t>
      </w:r>
      <w:r>
        <w:rPr>
          <w:spacing w:val="-13"/>
          <w:sz w:val="24"/>
        </w:rPr>
        <w:t xml:space="preserve"> </w:t>
      </w:r>
      <w:r>
        <w:rPr>
          <w:sz w:val="24"/>
        </w:rPr>
        <w:t>distribution prior over the alpha parameter.</w:t>
      </w:r>
    </w:p>
    <w:p w14:paraId="5572525B" w14:textId="77777777" w:rsidR="00B9047F" w:rsidRDefault="00CD325A">
      <w:pPr>
        <w:pStyle w:val="ListParagraph"/>
        <w:numPr>
          <w:ilvl w:val="0"/>
          <w:numId w:val="15"/>
        </w:numPr>
        <w:tabs>
          <w:tab w:val="left" w:pos="260"/>
        </w:tabs>
        <w:spacing w:before="160" w:line="259" w:lineRule="auto"/>
        <w:ind w:right="588" w:firstLine="0"/>
        <w:jc w:val="both"/>
        <w:rPr>
          <w:sz w:val="24"/>
        </w:rPr>
      </w:pPr>
      <w:r>
        <w:rPr>
          <w:sz w:val="24"/>
        </w:rPr>
        <w:t>alpha_2:</w:t>
      </w:r>
      <w:r>
        <w:rPr>
          <w:spacing w:val="-6"/>
          <w:sz w:val="24"/>
        </w:rPr>
        <w:t xml:space="preserve"> </w:t>
      </w:r>
      <w:r>
        <w:rPr>
          <w:sz w:val="24"/>
        </w:rPr>
        <w:t>float,</w:t>
      </w:r>
      <w:r>
        <w:rPr>
          <w:spacing w:val="-6"/>
          <w:sz w:val="24"/>
        </w:rPr>
        <w:t xml:space="preserve"> </w:t>
      </w:r>
      <w:r>
        <w:rPr>
          <w:sz w:val="24"/>
        </w:rPr>
        <w:t>default=1e-6:</w:t>
      </w:r>
      <w:r>
        <w:rPr>
          <w:spacing w:val="-6"/>
          <w:sz w:val="24"/>
        </w:rPr>
        <w:t xml:space="preserve"> </w:t>
      </w:r>
      <w:r>
        <w:rPr>
          <w:sz w:val="24"/>
        </w:rPr>
        <w:t>Hyper-</w:t>
      </w:r>
      <w:proofErr w:type="gramStart"/>
      <w:r>
        <w:rPr>
          <w:sz w:val="24"/>
        </w:rPr>
        <w:t>parameter</w:t>
      </w:r>
      <w:r>
        <w:rPr>
          <w:spacing w:val="-8"/>
          <w:sz w:val="24"/>
        </w:rPr>
        <w:t xml:space="preserve"> </w:t>
      </w:r>
      <w:r>
        <w:rPr>
          <w:sz w:val="24"/>
        </w:rPr>
        <w:t>:</w:t>
      </w:r>
      <w:proofErr w:type="gramEnd"/>
      <w:r>
        <w:rPr>
          <w:spacing w:val="-6"/>
          <w:sz w:val="24"/>
        </w:rPr>
        <w:t xml:space="preserve"> </w:t>
      </w:r>
      <w:r>
        <w:rPr>
          <w:sz w:val="24"/>
        </w:rPr>
        <w:t>inverse</w:t>
      </w:r>
      <w:r>
        <w:rPr>
          <w:spacing w:val="-8"/>
          <w:sz w:val="24"/>
        </w:rPr>
        <w:t xml:space="preserve"> </w:t>
      </w:r>
      <w:r>
        <w:rPr>
          <w:sz w:val="24"/>
        </w:rPr>
        <w:t>scale</w:t>
      </w:r>
      <w:r>
        <w:rPr>
          <w:spacing w:val="-7"/>
          <w:sz w:val="24"/>
        </w:rPr>
        <w:t xml:space="preserve"> </w:t>
      </w:r>
      <w:r>
        <w:rPr>
          <w:sz w:val="24"/>
        </w:rPr>
        <w:t>parameter</w:t>
      </w:r>
      <w:r>
        <w:rPr>
          <w:spacing w:val="-8"/>
          <w:sz w:val="24"/>
        </w:rPr>
        <w:t xml:space="preserve"> </w:t>
      </w:r>
      <w:r>
        <w:rPr>
          <w:sz w:val="24"/>
        </w:rPr>
        <w:t>(rate</w:t>
      </w:r>
      <w:r>
        <w:rPr>
          <w:spacing w:val="-7"/>
          <w:sz w:val="24"/>
        </w:rPr>
        <w:t xml:space="preserve"> </w:t>
      </w:r>
      <w:r>
        <w:rPr>
          <w:sz w:val="24"/>
        </w:rPr>
        <w:t>parameter)</w:t>
      </w:r>
      <w:r>
        <w:rPr>
          <w:spacing w:val="-8"/>
          <w:sz w:val="24"/>
        </w:rPr>
        <w:t xml:space="preserve"> </w:t>
      </w:r>
      <w:r>
        <w:rPr>
          <w:sz w:val="24"/>
        </w:rPr>
        <w:t>for the Gamma distribution prior over the alpha parameter.</w:t>
      </w:r>
    </w:p>
    <w:p w14:paraId="1DCE5151" w14:textId="77777777" w:rsidR="00B9047F" w:rsidRDefault="00CD325A">
      <w:pPr>
        <w:pStyle w:val="ListParagraph"/>
        <w:numPr>
          <w:ilvl w:val="0"/>
          <w:numId w:val="15"/>
        </w:numPr>
        <w:tabs>
          <w:tab w:val="left" w:pos="351"/>
        </w:tabs>
        <w:spacing w:before="160" w:line="259" w:lineRule="auto"/>
        <w:ind w:right="590" w:firstLine="0"/>
        <w:jc w:val="both"/>
        <w:rPr>
          <w:sz w:val="24"/>
        </w:rPr>
      </w:pPr>
      <w:r>
        <w:rPr>
          <w:sz w:val="24"/>
        </w:rPr>
        <w:t>lambda_1: float, default=1e-6: Hyper-</w:t>
      </w:r>
      <w:proofErr w:type="gramStart"/>
      <w:r>
        <w:rPr>
          <w:sz w:val="24"/>
        </w:rPr>
        <w:t>parameter :</w:t>
      </w:r>
      <w:proofErr w:type="gramEnd"/>
      <w:r>
        <w:rPr>
          <w:sz w:val="24"/>
        </w:rPr>
        <w:t xml:space="preserve"> shape parameter for the Gamma distribution prior over the lambda parameter.</w:t>
      </w:r>
    </w:p>
    <w:p w14:paraId="0F124541" w14:textId="77777777" w:rsidR="00B9047F" w:rsidRDefault="00CD325A">
      <w:pPr>
        <w:pStyle w:val="ListParagraph"/>
        <w:numPr>
          <w:ilvl w:val="0"/>
          <w:numId w:val="15"/>
        </w:numPr>
        <w:tabs>
          <w:tab w:val="left" w:pos="275"/>
        </w:tabs>
        <w:spacing w:before="160" w:line="259" w:lineRule="auto"/>
        <w:ind w:right="591" w:firstLine="0"/>
        <w:jc w:val="both"/>
        <w:rPr>
          <w:sz w:val="24"/>
        </w:rPr>
      </w:pPr>
      <w:r>
        <w:rPr>
          <w:sz w:val="24"/>
        </w:rPr>
        <w:t>lambda_2: float, default=1e-6: Hyper-</w:t>
      </w:r>
      <w:proofErr w:type="gramStart"/>
      <w:r>
        <w:rPr>
          <w:sz w:val="24"/>
        </w:rPr>
        <w:t>parameter :</w:t>
      </w:r>
      <w:proofErr w:type="gramEnd"/>
      <w:r>
        <w:rPr>
          <w:sz w:val="24"/>
        </w:rPr>
        <w:t xml:space="preserve"> inverse scale parameter (rate parameter) for the Gamma distribution prior over the lambda parameter.</w:t>
      </w:r>
    </w:p>
    <w:p w14:paraId="4AF78443" w14:textId="77777777" w:rsidR="00B9047F" w:rsidRDefault="00CD325A">
      <w:pPr>
        <w:pStyle w:val="ListParagraph"/>
        <w:numPr>
          <w:ilvl w:val="0"/>
          <w:numId w:val="15"/>
        </w:numPr>
        <w:tabs>
          <w:tab w:val="left" w:pos="284"/>
        </w:tabs>
        <w:spacing w:before="160" w:line="259" w:lineRule="auto"/>
        <w:ind w:right="592" w:firstLine="0"/>
        <w:jc w:val="both"/>
        <w:rPr>
          <w:sz w:val="24"/>
        </w:rPr>
      </w:pPr>
      <w:proofErr w:type="spellStart"/>
      <w:r>
        <w:rPr>
          <w:sz w:val="24"/>
        </w:rPr>
        <w:t>alpha_init</w:t>
      </w:r>
      <w:proofErr w:type="spellEnd"/>
      <w:r>
        <w:rPr>
          <w:sz w:val="24"/>
        </w:rPr>
        <w:t xml:space="preserve">: float, default=None: Initial value for alpha (precision of the noise). If not set, </w:t>
      </w:r>
      <w:proofErr w:type="spellStart"/>
      <w:r>
        <w:rPr>
          <w:sz w:val="24"/>
        </w:rPr>
        <w:t>alpha_init</w:t>
      </w:r>
      <w:proofErr w:type="spellEnd"/>
      <w:r>
        <w:rPr>
          <w:sz w:val="24"/>
        </w:rPr>
        <w:t xml:space="preserve"> is 1/Var(y).</w:t>
      </w:r>
    </w:p>
    <w:p w14:paraId="1499DA48" w14:textId="77777777" w:rsidR="00B9047F" w:rsidRDefault="00CD325A">
      <w:pPr>
        <w:pStyle w:val="ListParagraph"/>
        <w:numPr>
          <w:ilvl w:val="0"/>
          <w:numId w:val="15"/>
        </w:numPr>
        <w:tabs>
          <w:tab w:val="left" w:pos="270"/>
        </w:tabs>
        <w:spacing w:before="160" w:line="259" w:lineRule="auto"/>
        <w:ind w:right="589" w:firstLine="0"/>
        <w:jc w:val="both"/>
        <w:rPr>
          <w:sz w:val="24"/>
        </w:rPr>
      </w:pPr>
      <w:proofErr w:type="spellStart"/>
      <w:r>
        <w:rPr>
          <w:sz w:val="24"/>
        </w:rPr>
        <w:t>lambda_init</w:t>
      </w:r>
      <w:proofErr w:type="spellEnd"/>
      <w:r>
        <w:rPr>
          <w:sz w:val="24"/>
        </w:rPr>
        <w:t xml:space="preserve">: float, default=None: Initial value for lambda (precision of the weights). If not set, </w:t>
      </w:r>
      <w:proofErr w:type="spellStart"/>
      <w:r>
        <w:rPr>
          <w:sz w:val="24"/>
        </w:rPr>
        <w:t>lambda_init</w:t>
      </w:r>
      <w:proofErr w:type="spellEnd"/>
      <w:r>
        <w:rPr>
          <w:sz w:val="24"/>
        </w:rPr>
        <w:t xml:space="preserve"> is 1.</w:t>
      </w:r>
    </w:p>
    <w:p w14:paraId="6D57AAC2" w14:textId="77777777" w:rsidR="00B9047F" w:rsidRDefault="00CD325A">
      <w:pPr>
        <w:pStyle w:val="ListParagraph"/>
        <w:numPr>
          <w:ilvl w:val="0"/>
          <w:numId w:val="15"/>
        </w:numPr>
        <w:tabs>
          <w:tab w:val="left" w:pos="279"/>
        </w:tabs>
        <w:spacing w:before="157" w:line="261" w:lineRule="auto"/>
        <w:ind w:right="592" w:firstLine="0"/>
        <w:jc w:val="both"/>
        <w:rPr>
          <w:sz w:val="24"/>
        </w:rPr>
      </w:pPr>
      <w:proofErr w:type="spellStart"/>
      <w:r>
        <w:rPr>
          <w:sz w:val="24"/>
        </w:rPr>
        <w:t>compute_score</w:t>
      </w:r>
      <w:proofErr w:type="spellEnd"/>
      <w:r>
        <w:rPr>
          <w:sz w:val="24"/>
        </w:rPr>
        <w:t>: bool, default=False: If True, compute the log marginal likelihood at each iteration of the optimization.</w:t>
      </w:r>
    </w:p>
    <w:p w14:paraId="573ED3EE" w14:textId="77777777" w:rsidR="00B9047F" w:rsidRDefault="00B9047F">
      <w:pPr>
        <w:pStyle w:val="ListParagraph"/>
        <w:spacing w:line="261" w:lineRule="auto"/>
        <w:jc w:val="both"/>
        <w:rPr>
          <w:sz w:val="2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20552A41" w14:textId="77777777" w:rsidR="00B9047F" w:rsidRDefault="00CD325A">
      <w:pPr>
        <w:pStyle w:val="ListParagraph"/>
        <w:numPr>
          <w:ilvl w:val="0"/>
          <w:numId w:val="15"/>
        </w:numPr>
        <w:tabs>
          <w:tab w:val="left" w:pos="407"/>
        </w:tabs>
        <w:spacing w:before="60" w:line="259" w:lineRule="auto"/>
        <w:ind w:right="587" w:firstLine="0"/>
        <w:jc w:val="both"/>
        <w:rPr>
          <w:sz w:val="24"/>
        </w:rPr>
      </w:pPr>
      <w:proofErr w:type="spellStart"/>
      <w:r>
        <w:rPr>
          <w:sz w:val="24"/>
        </w:rPr>
        <w:lastRenderedPageBreak/>
        <w:t>fit_intercept</w:t>
      </w:r>
      <w:proofErr w:type="spellEnd"/>
      <w:r>
        <w:rPr>
          <w:sz w:val="24"/>
        </w:rPr>
        <w:t>: bool, default=True: Whether to calculate the intercept for this model. The intercept is not treated as a probabilistic parameter and thus has no associated variance. If set to False, no intercept will be used in calculations (i.e. data is expected to be centered).</w:t>
      </w:r>
    </w:p>
    <w:p w14:paraId="7E42BC74" w14:textId="77777777" w:rsidR="00B9047F" w:rsidRDefault="00CD325A">
      <w:pPr>
        <w:pStyle w:val="ListParagraph"/>
        <w:numPr>
          <w:ilvl w:val="0"/>
          <w:numId w:val="15"/>
        </w:numPr>
        <w:tabs>
          <w:tab w:val="left" w:pos="375"/>
        </w:tabs>
        <w:spacing w:before="160" w:line="259" w:lineRule="auto"/>
        <w:ind w:right="589" w:firstLine="0"/>
        <w:jc w:val="both"/>
        <w:rPr>
          <w:sz w:val="24"/>
        </w:rPr>
      </w:pPr>
      <w:r>
        <w:rPr>
          <w:sz w:val="24"/>
        </w:rPr>
        <w:t>normalize:</w:t>
      </w:r>
      <w:r>
        <w:rPr>
          <w:spacing w:val="-10"/>
          <w:sz w:val="24"/>
        </w:rPr>
        <w:t xml:space="preserve"> </w:t>
      </w:r>
      <w:r>
        <w:rPr>
          <w:sz w:val="24"/>
        </w:rPr>
        <w:t>bool,</w:t>
      </w:r>
      <w:r>
        <w:rPr>
          <w:spacing w:val="-10"/>
          <w:sz w:val="24"/>
        </w:rPr>
        <w:t xml:space="preserve"> </w:t>
      </w:r>
      <w:r>
        <w:rPr>
          <w:sz w:val="24"/>
        </w:rPr>
        <w:t>default=False:</w:t>
      </w:r>
      <w:r>
        <w:rPr>
          <w:spacing w:val="-10"/>
          <w:sz w:val="24"/>
        </w:rPr>
        <w:t xml:space="preserve"> </w:t>
      </w:r>
      <w:r>
        <w:rPr>
          <w:sz w:val="24"/>
        </w:rPr>
        <w:t>This</w:t>
      </w:r>
      <w:r>
        <w:rPr>
          <w:spacing w:val="-10"/>
          <w:sz w:val="24"/>
        </w:rPr>
        <w:t xml:space="preserve"> </w:t>
      </w:r>
      <w:r>
        <w:rPr>
          <w:sz w:val="24"/>
        </w:rPr>
        <w:t>parameter</w:t>
      </w:r>
      <w:r>
        <w:rPr>
          <w:spacing w:val="-10"/>
          <w:sz w:val="24"/>
        </w:rPr>
        <w:t xml:space="preserve"> </w:t>
      </w:r>
      <w:r>
        <w:rPr>
          <w:sz w:val="24"/>
        </w:rPr>
        <w:t>is</w:t>
      </w:r>
      <w:r>
        <w:rPr>
          <w:spacing w:val="-10"/>
          <w:sz w:val="24"/>
        </w:rPr>
        <w:t xml:space="preserve"> </w:t>
      </w:r>
      <w:r>
        <w:rPr>
          <w:sz w:val="24"/>
        </w:rPr>
        <w:t>ignored</w:t>
      </w:r>
      <w:r>
        <w:rPr>
          <w:spacing w:val="-11"/>
          <w:sz w:val="24"/>
        </w:rPr>
        <w:t xml:space="preserve"> </w:t>
      </w:r>
      <w:r>
        <w:rPr>
          <w:sz w:val="24"/>
        </w:rPr>
        <w:t>when</w:t>
      </w:r>
      <w:r>
        <w:rPr>
          <w:spacing w:val="-11"/>
          <w:sz w:val="24"/>
        </w:rPr>
        <w:t xml:space="preserve"> </w:t>
      </w:r>
      <w:proofErr w:type="spellStart"/>
      <w:r>
        <w:rPr>
          <w:sz w:val="24"/>
        </w:rPr>
        <w:t>fit_intercept</w:t>
      </w:r>
      <w:proofErr w:type="spellEnd"/>
      <w:r>
        <w:rPr>
          <w:spacing w:val="-10"/>
          <w:sz w:val="24"/>
        </w:rPr>
        <w:t xml:space="preserve"> </w:t>
      </w:r>
      <w:r>
        <w:rPr>
          <w:sz w:val="24"/>
        </w:rPr>
        <w:t>is</w:t>
      </w:r>
      <w:r>
        <w:rPr>
          <w:spacing w:val="-10"/>
          <w:sz w:val="24"/>
        </w:rPr>
        <w:t xml:space="preserve"> </w:t>
      </w:r>
      <w:r>
        <w:rPr>
          <w:sz w:val="24"/>
        </w:rPr>
        <w:t>set</w:t>
      </w:r>
      <w:r>
        <w:rPr>
          <w:spacing w:val="-10"/>
          <w:sz w:val="24"/>
        </w:rPr>
        <w:t xml:space="preserve"> </w:t>
      </w:r>
      <w:r>
        <w:rPr>
          <w:sz w:val="24"/>
        </w:rPr>
        <w:t>to</w:t>
      </w:r>
      <w:r>
        <w:rPr>
          <w:spacing w:val="-10"/>
          <w:sz w:val="24"/>
        </w:rPr>
        <w:t xml:space="preserve"> </w:t>
      </w:r>
      <w:r>
        <w:rPr>
          <w:sz w:val="24"/>
        </w:rPr>
        <w:t xml:space="preserve">False. If True, the regressors X will be normalized before regression by subtracting the mean and dividing by the l2-norm. If you wish to standardize, please use </w:t>
      </w:r>
      <w:proofErr w:type="spellStart"/>
      <w:r>
        <w:rPr>
          <w:sz w:val="24"/>
        </w:rPr>
        <w:t>sklearn.preprocessing.StandardScaler</w:t>
      </w:r>
      <w:proofErr w:type="spellEnd"/>
      <w:r>
        <w:rPr>
          <w:spacing w:val="-2"/>
          <w:sz w:val="24"/>
        </w:rPr>
        <w:t xml:space="preserve"> </w:t>
      </w:r>
      <w:r>
        <w:rPr>
          <w:sz w:val="24"/>
        </w:rPr>
        <w:t>before</w:t>
      </w:r>
      <w:r>
        <w:rPr>
          <w:spacing w:val="-4"/>
          <w:sz w:val="24"/>
        </w:rPr>
        <w:t xml:space="preserve"> </w:t>
      </w:r>
      <w:r>
        <w:rPr>
          <w:sz w:val="24"/>
        </w:rPr>
        <w:t>calling</w:t>
      </w:r>
      <w:r>
        <w:rPr>
          <w:spacing w:val="-2"/>
          <w:sz w:val="24"/>
        </w:rPr>
        <w:t xml:space="preserve"> </w:t>
      </w:r>
      <w:r>
        <w:rPr>
          <w:sz w:val="24"/>
        </w:rPr>
        <w:t>fit</w:t>
      </w:r>
      <w:r>
        <w:rPr>
          <w:spacing w:val="-2"/>
          <w:sz w:val="24"/>
        </w:rPr>
        <w:t xml:space="preserve"> </w:t>
      </w:r>
      <w:r>
        <w:rPr>
          <w:sz w:val="24"/>
        </w:rPr>
        <w:t>on</w:t>
      </w:r>
      <w:r>
        <w:rPr>
          <w:spacing w:val="-2"/>
          <w:sz w:val="24"/>
        </w:rPr>
        <w:t xml:space="preserve"> </w:t>
      </w:r>
      <w:r>
        <w:rPr>
          <w:sz w:val="24"/>
        </w:rPr>
        <w:t>an</w:t>
      </w:r>
      <w:r>
        <w:rPr>
          <w:spacing w:val="-2"/>
          <w:sz w:val="24"/>
        </w:rPr>
        <w:t xml:space="preserve"> </w:t>
      </w:r>
      <w:r>
        <w:rPr>
          <w:sz w:val="24"/>
        </w:rPr>
        <w:t>estimator</w:t>
      </w:r>
      <w:r>
        <w:rPr>
          <w:spacing w:val="-3"/>
          <w:sz w:val="24"/>
        </w:rPr>
        <w:t xml:space="preserve"> </w:t>
      </w:r>
      <w:r>
        <w:rPr>
          <w:sz w:val="24"/>
        </w:rPr>
        <w:t>with</w:t>
      </w:r>
      <w:r>
        <w:rPr>
          <w:spacing w:val="-2"/>
          <w:sz w:val="24"/>
        </w:rPr>
        <w:t xml:space="preserve"> </w:t>
      </w:r>
      <w:r>
        <w:rPr>
          <w:sz w:val="24"/>
        </w:rPr>
        <w:t>normalize=False.</w:t>
      </w:r>
    </w:p>
    <w:p w14:paraId="61449ADC" w14:textId="77777777" w:rsidR="00B9047F" w:rsidRDefault="00CD325A">
      <w:pPr>
        <w:pStyle w:val="ListParagraph"/>
        <w:numPr>
          <w:ilvl w:val="0"/>
          <w:numId w:val="15"/>
        </w:numPr>
        <w:tabs>
          <w:tab w:val="left" w:pos="383"/>
        </w:tabs>
        <w:spacing w:before="159"/>
        <w:ind w:left="383" w:hanging="360"/>
        <w:rPr>
          <w:sz w:val="24"/>
        </w:rPr>
      </w:pPr>
      <w:proofErr w:type="spellStart"/>
      <w:r>
        <w:rPr>
          <w:sz w:val="24"/>
        </w:rPr>
        <w:t>copy_X</w:t>
      </w:r>
      <w:proofErr w:type="spellEnd"/>
      <w:r>
        <w:rPr>
          <w:sz w:val="24"/>
        </w:rPr>
        <w:t>:</w:t>
      </w:r>
      <w:r>
        <w:rPr>
          <w:spacing w:val="-2"/>
          <w:sz w:val="24"/>
        </w:rPr>
        <w:t xml:space="preserve"> </w:t>
      </w:r>
      <w:r>
        <w:rPr>
          <w:sz w:val="24"/>
        </w:rPr>
        <w:t>bool,</w:t>
      </w:r>
      <w:r>
        <w:rPr>
          <w:spacing w:val="-1"/>
          <w:sz w:val="24"/>
        </w:rPr>
        <w:t xml:space="preserve"> </w:t>
      </w:r>
      <w:r>
        <w:rPr>
          <w:sz w:val="24"/>
        </w:rPr>
        <w:t>default=True: If</w:t>
      </w:r>
      <w:r>
        <w:rPr>
          <w:spacing w:val="-1"/>
          <w:sz w:val="24"/>
        </w:rPr>
        <w:t xml:space="preserve"> </w:t>
      </w:r>
      <w:r>
        <w:rPr>
          <w:sz w:val="24"/>
        </w:rPr>
        <w:t>True,</w:t>
      </w:r>
      <w:r>
        <w:rPr>
          <w:spacing w:val="-1"/>
          <w:sz w:val="24"/>
        </w:rPr>
        <w:t xml:space="preserve"> </w:t>
      </w:r>
      <w:r>
        <w:rPr>
          <w:sz w:val="24"/>
        </w:rPr>
        <w:t>X</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copied;</w:t>
      </w:r>
      <w:r>
        <w:rPr>
          <w:spacing w:val="-1"/>
          <w:sz w:val="24"/>
        </w:rPr>
        <w:t xml:space="preserve"> </w:t>
      </w:r>
      <w:r>
        <w:rPr>
          <w:sz w:val="24"/>
        </w:rPr>
        <w:t>else,</w:t>
      </w:r>
      <w:r>
        <w:rPr>
          <w:spacing w:val="-1"/>
          <w:sz w:val="24"/>
        </w:rPr>
        <w:t xml:space="preserve"> </w:t>
      </w:r>
      <w:r>
        <w:rPr>
          <w:sz w:val="24"/>
        </w:rPr>
        <w:t>it</w:t>
      </w:r>
      <w:r>
        <w:rPr>
          <w:spacing w:val="-2"/>
          <w:sz w:val="24"/>
        </w:rPr>
        <w:t xml:space="preserve"> </w:t>
      </w:r>
      <w:r>
        <w:rPr>
          <w:sz w:val="24"/>
        </w:rPr>
        <w:t>may</w:t>
      </w:r>
      <w:r>
        <w:rPr>
          <w:spacing w:val="-1"/>
          <w:sz w:val="24"/>
        </w:rPr>
        <w:t xml:space="preserve"> </w:t>
      </w:r>
      <w:r>
        <w:rPr>
          <w:sz w:val="24"/>
        </w:rPr>
        <w:t xml:space="preserve">be </w:t>
      </w:r>
      <w:r>
        <w:rPr>
          <w:spacing w:val="-2"/>
          <w:sz w:val="24"/>
        </w:rPr>
        <w:t>overwritten.</w:t>
      </w:r>
    </w:p>
    <w:p w14:paraId="1FF5D958" w14:textId="77777777" w:rsidR="00B9047F" w:rsidRDefault="00CD325A">
      <w:pPr>
        <w:pStyle w:val="ListParagraph"/>
        <w:numPr>
          <w:ilvl w:val="0"/>
          <w:numId w:val="15"/>
        </w:numPr>
        <w:tabs>
          <w:tab w:val="left" w:pos="383"/>
        </w:tabs>
        <w:spacing w:before="183"/>
        <w:ind w:left="383" w:hanging="360"/>
        <w:rPr>
          <w:sz w:val="24"/>
        </w:rPr>
      </w:pPr>
      <w:r>
        <w:rPr>
          <w:sz w:val="24"/>
        </w:rPr>
        <w:t>verbose:</w:t>
      </w:r>
      <w:r>
        <w:rPr>
          <w:spacing w:val="-2"/>
          <w:sz w:val="24"/>
        </w:rPr>
        <w:t xml:space="preserve"> </w:t>
      </w:r>
      <w:r>
        <w:rPr>
          <w:sz w:val="24"/>
        </w:rPr>
        <w:t>bool,</w:t>
      </w:r>
      <w:r>
        <w:rPr>
          <w:spacing w:val="-1"/>
          <w:sz w:val="24"/>
        </w:rPr>
        <w:t xml:space="preserve"> </w:t>
      </w:r>
      <w:r>
        <w:rPr>
          <w:sz w:val="24"/>
        </w:rPr>
        <w:t>default=False:</w:t>
      </w:r>
      <w:r>
        <w:rPr>
          <w:spacing w:val="-2"/>
          <w:sz w:val="24"/>
        </w:rPr>
        <w:t xml:space="preserve"> </w:t>
      </w:r>
      <w:r>
        <w:rPr>
          <w:sz w:val="24"/>
        </w:rPr>
        <w:t>Verbose</w:t>
      </w:r>
      <w:r>
        <w:rPr>
          <w:spacing w:val="-2"/>
          <w:sz w:val="24"/>
        </w:rPr>
        <w:t xml:space="preserve"> </w:t>
      </w:r>
      <w:r>
        <w:rPr>
          <w:sz w:val="24"/>
        </w:rPr>
        <w:t>mode</w:t>
      </w:r>
      <w:r>
        <w:rPr>
          <w:spacing w:val="-1"/>
          <w:sz w:val="24"/>
        </w:rPr>
        <w:t xml:space="preserve"> </w:t>
      </w:r>
      <w:r>
        <w:rPr>
          <w:sz w:val="24"/>
        </w:rPr>
        <w:t>when</w:t>
      </w:r>
      <w:r>
        <w:rPr>
          <w:spacing w:val="-2"/>
          <w:sz w:val="24"/>
        </w:rPr>
        <w:t xml:space="preserve"> </w:t>
      </w:r>
      <w:r>
        <w:rPr>
          <w:sz w:val="24"/>
        </w:rPr>
        <w:t>fitting</w:t>
      </w:r>
      <w:r>
        <w:rPr>
          <w:spacing w:val="-1"/>
          <w:sz w:val="24"/>
        </w:rPr>
        <w:t xml:space="preserve"> </w:t>
      </w:r>
      <w:r>
        <w:rPr>
          <w:sz w:val="24"/>
        </w:rPr>
        <w:t>the</w:t>
      </w:r>
      <w:r>
        <w:rPr>
          <w:spacing w:val="-2"/>
          <w:sz w:val="24"/>
        </w:rPr>
        <w:t xml:space="preserve"> model.</w:t>
      </w:r>
    </w:p>
    <w:p w14:paraId="359FBC44" w14:textId="77777777" w:rsidR="00B9047F" w:rsidRDefault="00CD325A">
      <w:pPr>
        <w:pStyle w:val="BodyText"/>
        <w:spacing w:before="182" w:line="259" w:lineRule="auto"/>
        <w:ind w:right="588"/>
        <w:jc w:val="both"/>
      </w:pPr>
      <w:r>
        <w:t>From the parameters mentioned above, alpha_1, alpha_2, lambda_1 and lambda_2 can be identified</w:t>
      </w:r>
      <w:r>
        <w:rPr>
          <w:spacing w:val="-8"/>
        </w:rPr>
        <w:t xml:space="preserve"> </w:t>
      </w:r>
      <w:r>
        <w:t>as</w:t>
      </w:r>
      <w:r>
        <w:rPr>
          <w:spacing w:val="-8"/>
        </w:rPr>
        <w:t xml:space="preserve"> </w:t>
      </w:r>
      <w:r>
        <w:t>hyperparameters</w:t>
      </w:r>
      <w:r>
        <w:rPr>
          <w:spacing w:val="-8"/>
        </w:rPr>
        <w:t xml:space="preserve"> </w:t>
      </w:r>
      <w:r>
        <w:t>whose</w:t>
      </w:r>
      <w:r>
        <w:rPr>
          <w:spacing w:val="-9"/>
        </w:rPr>
        <w:t xml:space="preserve"> </w:t>
      </w:r>
      <w:r>
        <w:t>values</w:t>
      </w:r>
      <w:r>
        <w:rPr>
          <w:spacing w:val="-6"/>
        </w:rPr>
        <w:t xml:space="preserve"> </w:t>
      </w:r>
      <w:r>
        <w:t>can</w:t>
      </w:r>
      <w:r>
        <w:rPr>
          <w:spacing w:val="-6"/>
        </w:rPr>
        <w:t xml:space="preserve"> </w:t>
      </w:r>
      <w:r>
        <w:t>be</w:t>
      </w:r>
      <w:r>
        <w:rPr>
          <w:spacing w:val="-9"/>
        </w:rPr>
        <w:t xml:space="preserve"> </w:t>
      </w:r>
      <w:r>
        <w:t>further</w:t>
      </w:r>
      <w:r>
        <w:rPr>
          <w:spacing w:val="-6"/>
        </w:rPr>
        <w:t xml:space="preserve"> </w:t>
      </w:r>
      <w:r>
        <w:t>optimized</w:t>
      </w:r>
      <w:r>
        <w:rPr>
          <w:spacing w:val="-8"/>
        </w:rPr>
        <w:t xml:space="preserve"> </w:t>
      </w:r>
      <w:r>
        <w:t>to</w:t>
      </w:r>
      <w:r>
        <w:rPr>
          <w:spacing w:val="-8"/>
        </w:rPr>
        <w:t xml:space="preserve"> </w:t>
      </w:r>
      <w:r>
        <w:t>get</w:t>
      </w:r>
      <w:r>
        <w:rPr>
          <w:spacing w:val="-8"/>
        </w:rPr>
        <w:t xml:space="preserve"> </w:t>
      </w:r>
      <w:r>
        <w:t>better</w:t>
      </w:r>
      <w:r>
        <w:rPr>
          <w:spacing w:val="-9"/>
        </w:rPr>
        <w:t xml:space="preserve"> </w:t>
      </w:r>
      <w:r>
        <w:t>performance of the machine learning model.</w:t>
      </w:r>
    </w:p>
    <w:p w14:paraId="4C06587D" w14:textId="77777777" w:rsidR="00B9047F" w:rsidRDefault="00B9047F">
      <w:pPr>
        <w:pStyle w:val="BodyText"/>
        <w:spacing w:before="247"/>
        <w:ind w:left="0"/>
      </w:pPr>
    </w:p>
    <w:p w14:paraId="2A7DA0CF" w14:textId="77777777" w:rsidR="00B9047F" w:rsidRDefault="00CD325A">
      <w:pPr>
        <w:pStyle w:val="Heading3"/>
        <w:numPr>
          <w:ilvl w:val="2"/>
          <w:numId w:val="21"/>
        </w:numPr>
        <w:tabs>
          <w:tab w:val="left" w:pos="605"/>
        </w:tabs>
        <w:ind w:left="605" w:hanging="582"/>
      </w:pPr>
      <w:bookmarkStart w:id="136" w:name="_bookmark140"/>
      <w:bookmarkEnd w:id="136"/>
      <w:r>
        <w:t>Kernel</w:t>
      </w:r>
      <w:r>
        <w:rPr>
          <w:spacing w:val="-9"/>
        </w:rPr>
        <w:t xml:space="preserve"> </w:t>
      </w:r>
      <w:r>
        <w:t>Ridge</w:t>
      </w:r>
      <w:r>
        <w:rPr>
          <w:spacing w:val="-9"/>
        </w:rPr>
        <w:t xml:space="preserve"> </w:t>
      </w:r>
      <w:r>
        <w:rPr>
          <w:spacing w:val="-2"/>
        </w:rPr>
        <w:t>Regression</w:t>
      </w:r>
    </w:p>
    <w:p w14:paraId="308EE02B" w14:textId="77777777" w:rsidR="00B9047F" w:rsidRDefault="00CD325A">
      <w:pPr>
        <w:pStyle w:val="BodyText"/>
        <w:spacing w:before="262"/>
        <w:jc w:val="both"/>
      </w:pPr>
      <w:r>
        <w:t>For</w:t>
      </w:r>
      <w:r>
        <w:rPr>
          <w:spacing w:val="-2"/>
        </w:rPr>
        <w:t xml:space="preserve"> </w:t>
      </w:r>
      <w:r>
        <w:t>Kernel</w:t>
      </w:r>
      <w:r>
        <w:rPr>
          <w:spacing w:val="-1"/>
        </w:rPr>
        <w:t xml:space="preserve"> </w:t>
      </w:r>
      <w:r>
        <w:t>Ridge</w:t>
      </w:r>
      <w:r>
        <w:rPr>
          <w:spacing w:val="-1"/>
        </w:rPr>
        <w:t xml:space="preserve"> </w:t>
      </w:r>
      <w:r>
        <w:t>Regression,</w:t>
      </w:r>
      <w:r>
        <w:rPr>
          <w:spacing w:val="-1"/>
        </w:rPr>
        <w:t xml:space="preserve"> </w:t>
      </w:r>
      <w:r>
        <w:t>below</w:t>
      </w:r>
      <w:r>
        <w:rPr>
          <w:spacing w:val="-2"/>
        </w:rPr>
        <w:t xml:space="preserve"> </w:t>
      </w:r>
      <w:r>
        <w:t>mentioned</w:t>
      </w:r>
      <w:r>
        <w:rPr>
          <w:spacing w:val="-1"/>
        </w:rPr>
        <w:t xml:space="preserve"> </w:t>
      </w:r>
      <w:proofErr w:type="spellStart"/>
      <w:r>
        <w:t>sklearn</w:t>
      </w:r>
      <w:proofErr w:type="spellEnd"/>
      <w:r>
        <w:rPr>
          <w:spacing w:val="-1"/>
        </w:rPr>
        <w:t xml:space="preserve"> </w:t>
      </w:r>
      <w:r>
        <w:t>function</w:t>
      </w:r>
      <w:r>
        <w:rPr>
          <w:spacing w:val="-1"/>
        </w:rPr>
        <w:t xml:space="preserve"> </w:t>
      </w:r>
      <w:r>
        <w:t>was</w:t>
      </w:r>
      <w:r>
        <w:rPr>
          <w:spacing w:val="-2"/>
        </w:rPr>
        <w:t xml:space="preserve"> </w:t>
      </w:r>
      <w:r>
        <w:t>utilized</w:t>
      </w:r>
      <w:r>
        <w:rPr>
          <w:spacing w:val="-1"/>
        </w:rPr>
        <w:t xml:space="preserve"> </w:t>
      </w:r>
      <w:r>
        <w:t>to</w:t>
      </w:r>
      <w:r>
        <w:rPr>
          <w:spacing w:val="-1"/>
        </w:rPr>
        <w:t xml:space="preserve"> </w:t>
      </w:r>
      <w:r>
        <w:rPr>
          <w:spacing w:val="-2"/>
        </w:rPr>
        <w:t>model,</w:t>
      </w:r>
    </w:p>
    <w:p w14:paraId="743AA996" w14:textId="77777777" w:rsidR="00B9047F" w:rsidRDefault="00CD325A">
      <w:pPr>
        <w:spacing w:before="205" w:line="261" w:lineRule="auto"/>
        <w:ind w:left="24" w:right="1929"/>
        <w:jc w:val="both"/>
        <w:rPr>
          <w:rFonts w:ascii="Courier New"/>
          <w:b/>
          <w:sz w:val="19"/>
        </w:rPr>
      </w:pPr>
      <w:r>
        <w:rPr>
          <w:rFonts w:ascii="Courier New"/>
          <w:b/>
          <w:color w:val="1F4986"/>
          <w:w w:val="105"/>
          <w:sz w:val="19"/>
        </w:rPr>
        <w:t>class</w:t>
      </w:r>
      <w:r>
        <w:rPr>
          <w:rFonts w:ascii="Courier New"/>
          <w:b/>
          <w:color w:val="1F4986"/>
          <w:spacing w:val="-7"/>
          <w:w w:val="105"/>
          <w:sz w:val="19"/>
        </w:rPr>
        <w:t xml:space="preserve"> </w:t>
      </w:r>
      <w:proofErr w:type="spellStart"/>
      <w:proofErr w:type="gramStart"/>
      <w:r>
        <w:rPr>
          <w:rFonts w:ascii="Courier New"/>
          <w:w w:val="105"/>
          <w:sz w:val="19"/>
        </w:rPr>
        <w:t>sklearn</w:t>
      </w:r>
      <w:r>
        <w:rPr>
          <w:rFonts w:ascii="Courier New"/>
          <w:b/>
          <w:color w:val="CE5C00"/>
          <w:w w:val="105"/>
          <w:sz w:val="19"/>
        </w:rPr>
        <w:t>.</w:t>
      </w:r>
      <w:r>
        <w:rPr>
          <w:rFonts w:ascii="Courier New"/>
          <w:w w:val="105"/>
          <w:sz w:val="19"/>
        </w:rPr>
        <w:t>kernel</w:t>
      </w:r>
      <w:proofErr w:type="gramEnd"/>
      <w:r>
        <w:rPr>
          <w:rFonts w:ascii="Courier New"/>
          <w:w w:val="105"/>
          <w:sz w:val="19"/>
        </w:rPr>
        <w:t>_</w:t>
      </w:r>
      <w:proofErr w:type="gramStart"/>
      <w:r>
        <w:rPr>
          <w:rFonts w:ascii="Courier New"/>
          <w:w w:val="105"/>
          <w:sz w:val="19"/>
        </w:rPr>
        <w:t>ridge</w:t>
      </w:r>
      <w:r>
        <w:rPr>
          <w:rFonts w:ascii="Courier New"/>
          <w:b/>
          <w:color w:val="CE5C00"/>
          <w:w w:val="105"/>
          <w:sz w:val="19"/>
        </w:rPr>
        <w:t>.</w:t>
      </w:r>
      <w:r>
        <w:rPr>
          <w:rFonts w:ascii="Courier New"/>
          <w:w w:val="105"/>
          <w:sz w:val="19"/>
        </w:rPr>
        <w:t>KernelRidge</w:t>
      </w:r>
      <w:proofErr w:type="spellEnd"/>
      <w:proofErr w:type="gramEnd"/>
      <w:r>
        <w:rPr>
          <w:rFonts w:ascii="Courier New"/>
          <w:b/>
          <w:w w:val="105"/>
          <w:sz w:val="19"/>
        </w:rPr>
        <w:t>(</w:t>
      </w:r>
      <w:r>
        <w:rPr>
          <w:rFonts w:ascii="Courier New"/>
          <w:w w:val="105"/>
          <w:sz w:val="19"/>
        </w:rPr>
        <w:t>alpha</w:t>
      </w:r>
      <w:r>
        <w:rPr>
          <w:rFonts w:ascii="Courier New"/>
          <w:b/>
          <w:color w:val="CE5C00"/>
          <w:w w:val="105"/>
          <w:sz w:val="19"/>
        </w:rPr>
        <w:t>=</w:t>
      </w:r>
      <w:r>
        <w:rPr>
          <w:rFonts w:ascii="Courier New"/>
          <w:b/>
          <w:color w:val="0000CF"/>
          <w:w w:val="105"/>
          <w:sz w:val="19"/>
        </w:rPr>
        <w:t>1</w:t>
      </w:r>
      <w:r>
        <w:rPr>
          <w:rFonts w:ascii="Courier New"/>
          <w:b/>
          <w:w w:val="105"/>
          <w:sz w:val="19"/>
        </w:rPr>
        <w:t>,</w:t>
      </w:r>
      <w:r>
        <w:rPr>
          <w:rFonts w:ascii="Courier New"/>
          <w:b/>
          <w:spacing w:val="-7"/>
          <w:w w:val="105"/>
          <w:sz w:val="19"/>
        </w:rPr>
        <w:t xml:space="preserve"> </w:t>
      </w:r>
      <w:r>
        <w:rPr>
          <w:rFonts w:ascii="Courier New"/>
          <w:w w:val="105"/>
          <w:sz w:val="19"/>
        </w:rPr>
        <w:t>kernel</w:t>
      </w:r>
      <w:r>
        <w:rPr>
          <w:rFonts w:ascii="Courier New"/>
          <w:b/>
          <w:color w:val="CE5C00"/>
          <w:w w:val="105"/>
          <w:sz w:val="19"/>
        </w:rPr>
        <w:t>=</w:t>
      </w:r>
      <w:r>
        <w:rPr>
          <w:rFonts w:ascii="Courier New"/>
          <w:color w:val="4E9A05"/>
          <w:w w:val="105"/>
          <w:sz w:val="19"/>
        </w:rPr>
        <w:t>'linear'</w:t>
      </w:r>
      <w:r>
        <w:rPr>
          <w:rFonts w:ascii="Courier New"/>
          <w:b/>
          <w:w w:val="105"/>
          <w:sz w:val="19"/>
        </w:rPr>
        <w:t xml:space="preserve">, </w:t>
      </w:r>
      <w:r>
        <w:rPr>
          <w:rFonts w:ascii="Courier New"/>
          <w:w w:val="105"/>
          <w:sz w:val="19"/>
        </w:rPr>
        <w:t>gamma</w:t>
      </w:r>
      <w:r>
        <w:rPr>
          <w:rFonts w:ascii="Courier New"/>
          <w:b/>
          <w:color w:val="CE5C00"/>
          <w:w w:val="105"/>
          <w:sz w:val="19"/>
        </w:rPr>
        <w:t>=</w:t>
      </w:r>
      <w:r>
        <w:rPr>
          <w:rFonts w:ascii="Courier New"/>
          <w:b/>
          <w:color w:val="1F4986"/>
          <w:w w:val="105"/>
          <w:sz w:val="19"/>
        </w:rPr>
        <w:t>None</w:t>
      </w:r>
      <w:r>
        <w:rPr>
          <w:rFonts w:ascii="Courier New"/>
          <w:b/>
          <w:w w:val="105"/>
          <w:sz w:val="19"/>
        </w:rPr>
        <w:t xml:space="preserve">, </w:t>
      </w:r>
      <w:r>
        <w:rPr>
          <w:rFonts w:ascii="Courier New"/>
          <w:w w:val="105"/>
          <w:sz w:val="19"/>
        </w:rPr>
        <w:t>degree</w:t>
      </w:r>
      <w:r>
        <w:rPr>
          <w:rFonts w:ascii="Courier New"/>
          <w:b/>
          <w:color w:val="CE5C00"/>
          <w:w w:val="105"/>
          <w:sz w:val="19"/>
        </w:rPr>
        <w:t>=</w:t>
      </w:r>
      <w:r>
        <w:rPr>
          <w:rFonts w:ascii="Courier New"/>
          <w:b/>
          <w:color w:val="0000CF"/>
          <w:w w:val="105"/>
          <w:sz w:val="19"/>
        </w:rPr>
        <w:t>3</w:t>
      </w:r>
      <w:r>
        <w:rPr>
          <w:rFonts w:ascii="Courier New"/>
          <w:b/>
          <w:w w:val="105"/>
          <w:sz w:val="19"/>
        </w:rPr>
        <w:t xml:space="preserve">, </w:t>
      </w:r>
      <w:r>
        <w:rPr>
          <w:rFonts w:ascii="Courier New"/>
          <w:w w:val="105"/>
          <w:sz w:val="19"/>
        </w:rPr>
        <w:t>coef0</w:t>
      </w:r>
      <w:r>
        <w:rPr>
          <w:rFonts w:ascii="Courier New"/>
          <w:b/>
          <w:color w:val="CE5C00"/>
          <w:w w:val="105"/>
          <w:sz w:val="19"/>
        </w:rPr>
        <w:t>=</w:t>
      </w:r>
      <w:r>
        <w:rPr>
          <w:rFonts w:ascii="Courier New"/>
          <w:b/>
          <w:color w:val="0000CF"/>
          <w:w w:val="105"/>
          <w:sz w:val="19"/>
        </w:rPr>
        <w:t>1</w:t>
      </w:r>
      <w:r>
        <w:rPr>
          <w:rFonts w:ascii="Courier New"/>
          <w:b/>
          <w:w w:val="105"/>
          <w:sz w:val="19"/>
        </w:rPr>
        <w:t xml:space="preserve">, </w:t>
      </w:r>
      <w:proofErr w:type="spellStart"/>
      <w:r>
        <w:rPr>
          <w:rFonts w:ascii="Courier New"/>
          <w:w w:val="105"/>
          <w:sz w:val="19"/>
        </w:rPr>
        <w:t>kernel_params</w:t>
      </w:r>
      <w:proofErr w:type="spellEnd"/>
      <w:r>
        <w:rPr>
          <w:rFonts w:ascii="Courier New"/>
          <w:b/>
          <w:color w:val="CE5C00"/>
          <w:w w:val="105"/>
          <w:sz w:val="19"/>
        </w:rPr>
        <w:t>=</w:t>
      </w:r>
      <w:r>
        <w:rPr>
          <w:rFonts w:ascii="Courier New"/>
          <w:b/>
          <w:color w:val="1F4986"/>
          <w:w w:val="105"/>
          <w:sz w:val="19"/>
        </w:rPr>
        <w:t>None</w:t>
      </w:r>
      <w:r>
        <w:rPr>
          <w:rFonts w:ascii="Courier New"/>
          <w:b/>
          <w:w w:val="105"/>
          <w:sz w:val="19"/>
        </w:rPr>
        <w:t>)</w:t>
      </w:r>
    </w:p>
    <w:p w14:paraId="0988C2C7" w14:textId="77777777" w:rsidR="00B9047F" w:rsidRDefault="00CD325A">
      <w:pPr>
        <w:spacing w:before="167"/>
        <w:ind w:left="2257"/>
        <w:rPr>
          <w:i/>
          <w:sz w:val="18"/>
        </w:rPr>
      </w:pPr>
      <w:bookmarkStart w:id="137" w:name="_bookmark141"/>
      <w:bookmarkEnd w:id="137"/>
      <w:r>
        <w:rPr>
          <w:i/>
          <w:color w:val="44536A"/>
          <w:sz w:val="18"/>
        </w:rPr>
        <w:t>Code</w:t>
      </w:r>
      <w:r>
        <w:rPr>
          <w:i/>
          <w:color w:val="44536A"/>
          <w:spacing w:val="-3"/>
          <w:sz w:val="18"/>
        </w:rPr>
        <w:t xml:space="preserve"> </w:t>
      </w:r>
      <w:r>
        <w:rPr>
          <w:i/>
          <w:color w:val="44536A"/>
          <w:sz w:val="18"/>
        </w:rPr>
        <w:t>Snippet</w:t>
      </w:r>
      <w:r>
        <w:rPr>
          <w:i/>
          <w:color w:val="44536A"/>
          <w:spacing w:val="-1"/>
          <w:sz w:val="18"/>
        </w:rPr>
        <w:t xml:space="preserve"> </w:t>
      </w:r>
      <w:r>
        <w:rPr>
          <w:i/>
          <w:color w:val="44536A"/>
          <w:sz w:val="18"/>
        </w:rPr>
        <w:t>21:</w:t>
      </w:r>
      <w:r>
        <w:rPr>
          <w:i/>
          <w:color w:val="44536A"/>
          <w:spacing w:val="-2"/>
          <w:sz w:val="18"/>
        </w:rPr>
        <w:t xml:space="preserve"> </w:t>
      </w:r>
      <w:proofErr w:type="spellStart"/>
      <w:r>
        <w:rPr>
          <w:i/>
          <w:color w:val="44536A"/>
          <w:sz w:val="18"/>
        </w:rPr>
        <w:t>sklearn</w:t>
      </w:r>
      <w:proofErr w:type="spellEnd"/>
      <w:r>
        <w:rPr>
          <w:i/>
          <w:color w:val="44536A"/>
          <w:sz w:val="18"/>
        </w:rPr>
        <w:t xml:space="preserve"> function for</w:t>
      </w:r>
      <w:r>
        <w:rPr>
          <w:i/>
          <w:color w:val="44536A"/>
          <w:spacing w:val="-1"/>
          <w:sz w:val="18"/>
        </w:rPr>
        <w:t xml:space="preserve"> </w:t>
      </w:r>
      <w:r>
        <w:rPr>
          <w:i/>
          <w:color w:val="44536A"/>
          <w:sz w:val="18"/>
        </w:rPr>
        <w:t>Kernel</w:t>
      </w:r>
      <w:r>
        <w:rPr>
          <w:i/>
          <w:color w:val="44536A"/>
          <w:spacing w:val="-3"/>
          <w:sz w:val="18"/>
        </w:rPr>
        <w:t xml:space="preserve"> </w:t>
      </w:r>
      <w:r>
        <w:rPr>
          <w:i/>
          <w:color w:val="44536A"/>
          <w:sz w:val="18"/>
        </w:rPr>
        <w:t>Ridge</w:t>
      </w:r>
      <w:r>
        <w:rPr>
          <w:i/>
          <w:color w:val="44536A"/>
          <w:spacing w:val="-2"/>
          <w:sz w:val="18"/>
        </w:rPr>
        <w:t xml:space="preserve"> Regression</w:t>
      </w:r>
    </w:p>
    <w:p w14:paraId="5EA4F354" w14:textId="77777777" w:rsidR="00B9047F" w:rsidRDefault="00CD325A">
      <w:pPr>
        <w:pStyle w:val="BodyText"/>
        <w:spacing w:before="195"/>
        <w:jc w:val="both"/>
      </w:pPr>
      <w:r>
        <w:t>From</w:t>
      </w:r>
      <w:r>
        <w:rPr>
          <w:spacing w:val="-4"/>
        </w:rPr>
        <w:t xml:space="preserve"> </w:t>
      </w:r>
      <w:r>
        <w:t>the</w:t>
      </w:r>
      <w:r>
        <w:rPr>
          <w:spacing w:val="-1"/>
        </w:rPr>
        <w:t xml:space="preserve"> </w:t>
      </w:r>
      <w:r>
        <w:t>function,</w:t>
      </w:r>
      <w:r>
        <w:rPr>
          <w:spacing w:val="-1"/>
        </w:rPr>
        <w:t xml:space="preserve"> </w:t>
      </w:r>
      <w:r>
        <w:t>following</w:t>
      </w:r>
      <w:r>
        <w:rPr>
          <w:spacing w:val="-2"/>
        </w:rPr>
        <w:t xml:space="preserve"> </w:t>
      </w:r>
      <w:r>
        <w:t>parameters</w:t>
      </w:r>
      <w:r>
        <w:rPr>
          <w:spacing w:val="-2"/>
        </w:rPr>
        <w:t xml:space="preserve"> </w:t>
      </w:r>
      <w:r>
        <w:t>can</w:t>
      </w:r>
      <w:r>
        <w:rPr>
          <w:spacing w:val="-1"/>
        </w:rPr>
        <w:t xml:space="preserve"> </w:t>
      </w:r>
      <w:r>
        <w:t>be</w:t>
      </w:r>
      <w:r>
        <w:rPr>
          <w:spacing w:val="-2"/>
        </w:rPr>
        <w:t xml:space="preserve"> </w:t>
      </w:r>
      <w:r>
        <w:t xml:space="preserve">extracted </w:t>
      </w:r>
      <w:r>
        <w:rPr>
          <w:spacing w:val="-2"/>
        </w:rPr>
        <w:t>[100],</w:t>
      </w:r>
    </w:p>
    <w:p w14:paraId="7917CFB4" w14:textId="77777777" w:rsidR="00B9047F" w:rsidRDefault="00CD325A">
      <w:pPr>
        <w:pStyle w:val="ListParagraph"/>
        <w:numPr>
          <w:ilvl w:val="0"/>
          <w:numId w:val="14"/>
        </w:numPr>
        <w:tabs>
          <w:tab w:val="left" w:pos="279"/>
        </w:tabs>
        <w:spacing w:before="183" w:line="259" w:lineRule="auto"/>
        <w:ind w:right="587" w:firstLine="0"/>
        <w:jc w:val="both"/>
        <w:rPr>
          <w:sz w:val="24"/>
        </w:rPr>
      </w:pPr>
      <w:r>
        <w:rPr>
          <w:sz w:val="24"/>
        </w:rPr>
        <w:t>alpha: {float, array-like}, shape = [</w:t>
      </w:r>
      <w:proofErr w:type="spellStart"/>
      <w:r>
        <w:rPr>
          <w:sz w:val="24"/>
        </w:rPr>
        <w:t>n_targets</w:t>
      </w:r>
      <w:proofErr w:type="spellEnd"/>
      <w:r>
        <w:rPr>
          <w:sz w:val="24"/>
        </w:rPr>
        <w:t>]: Small positive values of alpha improve the conditioning of the problem and reduce the variance of the estimates. Alpha corresponds to (2*</w:t>
      </w:r>
      <w:proofErr w:type="gramStart"/>
      <w:r>
        <w:rPr>
          <w:sz w:val="24"/>
        </w:rPr>
        <w:t>C)^</w:t>
      </w:r>
      <w:proofErr w:type="gramEnd"/>
      <w:r>
        <w:rPr>
          <w:sz w:val="24"/>
        </w:rPr>
        <w:t>-1</w:t>
      </w:r>
      <w:r>
        <w:rPr>
          <w:spacing w:val="-15"/>
          <w:sz w:val="24"/>
        </w:rPr>
        <w:t xml:space="preserve"> </w:t>
      </w:r>
      <w:r>
        <w:rPr>
          <w:sz w:val="24"/>
        </w:rPr>
        <w:t>in</w:t>
      </w:r>
      <w:r>
        <w:rPr>
          <w:spacing w:val="-15"/>
          <w:sz w:val="24"/>
        </w:rPr>
        <w:t xml:space="preserve"> </w:t>
      </w:r>
      <w:r>
        <w:rPr>
          <w:sz w:val="24"/>
        </w:rPr>
        <w:t>other</w:t>
      </w:r>
      <w:r>
        <w:rPr>
          <w:spacing w:val="-15"/>
          <w:sz w:val="24"/>
        </w:rPr>
        <w:t xml:space="preserve"> </w:t>
      </w:r>
      <w:r>
        <w:rPr>
          <w:sz w:val="24"/>
        </w:rPr>
        <w:t>linear</w:t>
      </w:r>
      <w:r>
        <w:rPr>
          <w:spacing w:val="-15"/>
          <w:sz w:val="24"/>
        </w:rPr>
        <w:t xml:space="preserve"> </w:t>
      </w:r>
      <w:r>
        <w:rPr>
          <w:sz w:val="24"/>
        </w:rPr>
        <w:t>models</w:t>
      </w:r>
      <w:r>
        <w:rPr>
          <w:spacing w:val="-15"/>
          <w:sz w:val="24"/>
        </w:rPr>
        <w:t xml:space="preserve"> </w:t>
      </w:r>
      <w:r>
        <w:rPr>
          <w:sz w:val="24"/>
        </w:rPr>
        <w:t>such</w:t>
      </w:r>
      <w:r>
        <w:rPr>
          <w:spacing w:val="-15"/>
          <w:sz w:val="24"/>
        </w:rPr>
        <w:t xml:space="preserve"> </w:t>
      </w:r>
      <w:r>
        <w:rPr>
          <w:sz w:val="24"/>
        </w:rPr>
        <w:t>as</w:t>
      </w:r>
      <w:r>
        <w:rPr>
          <w:spacing w:val="-15"/>
          <w:sz w:val="24"/>
        </w:rPr>
        <w:t xml:space="preserve"> </w:t>
      </w:r>
      <w:proofErr w:type="spellStart"/>
      <w:r>
        <w:rPr>
          <w:sz w:val="24"/>
        </w:rPr>
        <w:t>LogisticRegression</w:t>
      </w:r>
      <w:proofErr w:type="spellEnd"/>
      <w:r>
        <w:rPr>
          <w:spacing w:val="-15"/>
          <w:sz w:val="24"/>
        </w:rPr>
        <w:t xml:space="preserve"> </w:t>
      </w:r>
      <w:r>
        <w:rPr>
          <w:sz w:val="24"/>
        </w:rPr>
        <w:t>or</w:t>
      </w:r>
      <w:r>
        <w:rPr>
          <w:spacing w:val="-15"/>
          <w:sz w:val="24"/>
        </w:rPr>
        <w:t xml:space="preserve"> </w:t>
      </w:r>
      <w:proofErr w:type="spellStart"/>
      <w:r>
        <w:rPr>
          <w:sz w:val="24"/>
        </w:rPr>
        <w:t>LinearSVC</w:t>
      </w:r>
      <w:proofErr w:type="spellEnd"/>
      <w:r>
        <w:rPr>
          <w:sz w:val="24"/>
        </w:rPr>
        <w:t>.</w:t>
      </w:r>
      <w:r>
        <w:rPr>
          <w:spacing w:val="-15"/>
          <w:sz w:val="24"/>
        </w:rPr>
        <w:t xml:space="preserve"> </w:t>
      </w:r>
      <w:r>
        <w:rPr>
          <w:sz w:val="24"/>
        </w:rPr>
        <w:t>If</w:t>
      </w:r>
      <w:r>
        <w:rPr>
          <w:spacing w:val="-15"/>
          <w:sz w:val="24"/>
        </w:rPr>
        <w:t xml:space="preserve"> </w:t>
      </w:r>
      <w:r>
        <w:rPr>
          <w:sz w:val="24"/>
        </w:rPr>
        <w:t>an</w:t>
      </w:r>
      <w:r>
        <w:rPr>
          <w:spacing w:val="-15"/>
          <w:sz w:val="24"/>
        </w:rPr>
        <w:t xml:space="preserve"> </w:t>
      </w:r>
      <w:r>
        <w:rPr>
          <w:sz w:val="24"/>
        </w:rPr>
        <w:t>array</w:t>
      </w:r>
      <w:r>
        <w:rPr>
          <w:spacing w:val="-15"/>
          <w:sz w:val="24"/>
        </w:rPr>
        <w:t xml:space="preserve"> </w:t>
      </w:r>
      <w:r>
        <w:rPr>
          <w:sz w:val="24"/>
        </w:rPr>
        <w:t>is</w:t>
      </w:r>
      <w:r>
        <w:rPr>
          <w:spacing w:val="-15"/>
          <w:sz w:val="24"/>
        </w:rPr>
        <w:t xml:space="preserve"> </w:t>
      </w:r>
      <w:r>
        <w:rPr>
          <w:sz w:val="24"/>
        </w:rPr>
        <w:t>passed, penalties are assumed to be specific to the targets. Hence they must correspond in number.</w:t>
      </w:r>
    </w:p>
    <w:p w14:paraId="218825B4" w14:textId="77777777" w:rsidR="00B9047F" w:rsidRDefault="00CD325A">
      <w:pPr>
        <w:pStyle w:val="ListParagraph"/>
        <w:numPr>
          <w:ilvl w:val="0"/>
          <w:numId w:val="14"/>
        </w:numPr>
        <w:tabs>
          <w:tab w:val="left" w:pos="308"/>
        </w:tabs>
        <w:spacing w:before="159" w:line="259" w:lineRule="auto"/>
        <w:ind w:right="584" w:firstLine="0"/>
        <w:jc w:val="both"/>
        <w:rPr>
          <w:sz w:val="24"/>
        </w:rPr>
      </w:pPr>
      <w:r>
        <w:rPr>
          <w:sz w:val="24"/>
        </w:rPr>
        <w:t xml:space="preserve">kernel: string or callable, default=”linear”: Kernel mapping used internally. A callable should accept two arguments and the keyword arguments passed to this object as </w:t>
      </w:r>
      <w:proofErr w:type="spellStart"/>
      <w:r>
        <w:rPr>
          <w:sz w:val="24"/>
        </w:rPr>
        <w:t>kernel_params</w:t>
      </w:r>
      <w:proofErr w:type="spellEnd"/>
      <w:r>
        <w:rPr>
          <w:sz w:val="24"/>
        </w:rPr>
        <w:t>, and should return a floating point number. Set to “precomputed” in order to pass a precomputed kernel matrix to the estimator methods instead of samples.</w:t>
      </w:r>
    </w:p>
    <w:p w14:paraId="7F1B20DC" w14:textId="77777777" w:rsidR="00B9047F" w:rsidRDefault="00CD325A">
      <w:pPr>
        <w:pStyle w:val="ListParagraph"/>
        <w:numPr>
          <w:ilvl w:val="0"/>
          <w:numId w:val="14"/>
        </w:numPr>
        <w:tabs>
          <w:tab w:val="left" w:pos="332"/>
        </w:tabs>
        <w:spacing w:before="159" w:line="259" w:lineRule="auto"/>
        <w:ind w:right="589" w:firstLine="0"/>
        <w:jc w:val="both"/>
        <w:rPr>
          <w:sz w:val="24"/>
        </w:rPr>
      </w:pPr>
      <w:r>
        <w:rPr>
          <w:sz w:val="24"/>
        </w:rPr>
        <w:t xml:space="preserve">gamma: float, default=None: Gamma parameter for the RBF, </w:t>
      </w:r>
      <w:proofErr w:type="spellStart"/>
      <w:r>
        <w:rPr>
          <w:sz w:val="24"/>
        </w:rPr>
        <w:t>laplacian</w:t>
      </w:r>
      <w:proofErr w:type="spellEnd"/>
      <w:r>
        <w:rPr>
          <w:sz w:val="24"/>
        </w:rPr>
        <w:t xml:space="preserve">, polynomial, exponential chi2 and sigmoid kernels. Interpretation of the default value is left to the kernel; see the documentation for </w:t>
      </w:r>
      <w:proofErr w:type="spellStart"/>
      <w:r>
        <w:rPr>
          <w:sz w:val="24"/>
        </w:rPr>
        <w:t>sklearn.metrics.pairwise</w:t>
      </w:r>
      <w:proofErr w:type="spellEnd"/>
      <w:r>
        <w:rPr>
          <w:sz w:val="24"/>
        </w:rPr>
        <w:t>. Ignored by other kernels.</w:t>
      </w:r>
    </w:p>
    <w:p w14:paraId="4EC89A26" w14:textId="77777777" w:rsidR="00B9047F" w:rsidRDefault="00CD325A">
      <w:pPr>
        <w:pStyle w:val="ListParagraph"/>
        <w:numPr>
          <w:ilvl w:val="0"/>
          <w:numId w:val="14"/>
        </w:numPr>
        <w:tabs>
          <w:tab w:val="left" w:pos="263"/>
        </w:tabs>
        <w:spacing w:before="160"/>
        <w:ind w:left="263" w:hanging="240"/>
        <w:rPr>
          <w:sz w:val="24"/>
        </w:rPr>
      </w:pPr>
      <w:r>
        <w:rPr>
          <w:sz w:val="24"/>
        </w:rPr>
        <w:t>degree:</w:t>
      </w:r>
      <w:r>
        <w:rPr>
          <w:spacing w:val="-2"/>
          <w:sz w:val="24"/>
        </w:rPr>
        <w:t xml:space="preserve"> </w:t>
      </w:r>
      <w:r>
        <w:rPr>
          <w:sz w:val="24"/>
        </w:rPr>
        <w:t>float,</w:t>
      </w:r>
      <w:r>
        <w:rPr>
          <w:spacing w:val="-1"/>
          <w:sz w:val="24"/>
        </w:rPr>
        <w:t xml:space="preserve"> </w:t>
      </w:r>
      <w:r>
        <w:rPr>
          <w:sz w:val="24"/>
        </w:rPr>
        <w:t>default=3:</w:t>
      </w:r>
      <w:r>
        <w:rPr>
          <w:spacing w:val="-1"/>
          <w:sz w:val="24"/>
        </w:rPr>
        <w:t xml:space="preserve"> </w:t>
      </w:r>
      <w:r>
        <w:rPr>
          <w:sz w:val="24"/>
        </w:rPr>
        <w:t>Degree</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polynomial</w:t>
      </w:r>
      <w:r>
        <w:rPr>
          <w:spacing w:val="-1"/>
          <w:sz w:val="24"/>
        </w:rPr>
        <w:t xml:space="preserve"> </w:t>
      </w:r>
      <w:r>
        <w:rPr>
          <w:sz w:val="24"/>
        </w:rPr>
        <w:t>kernel.</w:t>
      </w:r>
      <w:r>
        <w:rPr>
          <w:spacing w:val="1"/>
          <w:sz w:val="24"/>
        </w:rPr>
        <w:t xml:space="preserve"> </w:t>
      </w:r>
      <w:r>
        <w:rPr>
          <w:sz w:val="24"/>
        </w:rPr>
        <w:t>Ignored</w:t>
      </w:r>
      <w:r>
        <w:rPr>
          <w:spacing w:val="-1"/>
          <w:sz w:val="24"/>
        </w:rPr>
        <w:t xml:space="preserve"> </w:t>
      </w:r>
      <w:r>
        <w:rPr>
          <w:sz w:val="24"/>
        </w:rPr>
        <w:t>by</w:t>
      </w:r>
      <w:r>
        <w:rPr>
          <w:spacing w:val="-1"/>
          <w:sz w:val="24"/>
        </w:rPr>
        <w:t xml:space="preserve"> </w:t>
      </w:r>
      <w:r>
        <w:rPr>
          <w:sz w:val="24"/>
        </w:rPr>
        <w:t>other</w:t>
      </w:r>
      <w:r>
        <w:rPr>
          <w:spacing w:val="-3"/>
          <w:sz w:val="24"/>
        </w:rPr>
        <w:t xml:space="preserve"> </w:t>
      </w:r>
      <w:r>
        <w:rPr>
          <w:spacing w:val="-2"/>
          <w:sz w:val="24"/>
        </w:rPr>
        <w:t>kernels.</w:t>
      </w:r>
    </w:p>
    <w:p w14:paraId="00CE71F6" w14:textId="77777777" w:rsidR="00B9047F" w:rsidRDefault="00CD325A">
      <w:pPr>
        <w:pStyle w:val="ListParagraph"/>
        <w:numPr>
          <w:ilvl w:val="0"/>
          <w:numId w:val="14"/>
        </w:numPr>
        <w:tabs>
          <w:tab w:val="left" w:pos="289"/>
        </w:tabs>
        <w:spacing w:before="182" w:line="259" w:lineRule="auto"/>
        <w:ind w:right="589" w:firstLine="0"/>
        <w:jc w:val="both"/>
        <w:rPr>
          <w:sz w:val="24"/>
        </w:rPr>
      </w:pPr>
      <w:r>
        <w:rPr>
          <w:sz w:val="24"/>
        </w:rPr>
        <w:t>coef0: float, default=1: Zero coefficient for polynomial and sigmoid kernels. Ignored by other kernels.</w:t>
      </w:r>
    </w:p>
    <w:p w14:paraId="0AF688CB" w14:textId="77777777" w:rsidR="00B9047F" w:rsidRDefault="00CD325A">
      <w:pPr>
        <w:pStyle w:val="ListParagraph"/>
        <w:numPr>
          <w:ilvl w:val="0"/>
          <w:numId w:val="14"/>
        </w:numPr>
        <w:tabs>
          <w:tab w:val="left" w:pos="337"/>
        </w:tabs>
        <w:spacing w:before="160" w:line="259" w:lineRule="auto"/>
        <w:ind w:right="589" w:firstLine="0"/>
        <w:jc w:val="both"/>
        <w:rPr>
          <w:sz w:val="24"/>
        </w:rPr>
      </w:pPr>
      <w:proofErr w:type="spellStart"/>
      <w:r>
        <w:rPr>
          <w:sz w:val="24"/>
        </w:rPr>
        <w:t>kernel_params</w:t>
      </w:r>
      <w:proofErr w:type="spellEnd"/>
      <w:r>
        <w:rPr>
          <w:sz w:val="24"/>
        </w:rPr>
        <w:t>: mapping of string to any, optional: Additional parameters (keyword arguments) for kernel function passed as callable object.</w:t>
      </w:r>
    </w:p>
    <w:p w14:paraId="2EEA7D7C" w14:textId="77777777" w:rsidR="00B9047F" w:rsidRDefault="00B9047F">
      <w:pPr>
        <w:pStyle w:val="ListParagraph"/>
        <w:spacing w:line="259" w:lineRule="auto"/>
        <w:jc w:val="both"/>
        <w:rPr>
          <w:sz w:val="2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74DCC3B1" w14:textId="77777777" w:rsidR="00B9047F" w:rsidRDefault="00CD325A">
      <w:pPr>
        <w:pStyle w:val="Heading3"/>
        <w:numPr>
          <w:ilvl w:val="2"/>
          <w:numId w:val="21"/>
        </w:numPr>
        <w:tabs>
          <w:tab w:val="left" w:pos="605"/>
        </w:tabs>
        <w:spacing w:before="64"/>
        <w:ind w:left="605" w:hanging="582"/>
      </w:pPr>
      <w:bookmarkStart w:id="138" w:name="_bookmark142"/>
      <w:bookmarkEnd w:id="138"/>
      <w:r>
        <w:lastRenderedPageBreak/>
        <w:t>Neural</w:t>
      </w:r>
      <w:r>
        <w:rPr>
          <w:spacing w:val="-7"/>
        </w:rPr>
        <w:t xml:space="preserve"> </w:t>
      </w:r>
      <w:r>
        <w:rPr>
          <w:spacing w:val="-2"/>
        </w:rPr>
        <w:t>Network</w:t>
      </w:r>
    </w:p>
    <w:p w14:paraId="544C43FD" w14:textId="77777777" w:rsidR="00B9047F" w:rsidRDefault="00CD325A">
      <w:pPr>
        <w:pStyle w:val="BodyText"/>
        <w:spacing w:before="264"/>
      </w:pPr>
      <w:r>
        <w:t>For</w:t>
      </w:r>
      <w:r>
        <w:rPr>
          <w:spacing w:val="-1"/>
        </w:rPr>
        <w:t xml:space="preserve"> </w:t>
      </w:r>
      <w:r>
        <w:t>Neural</w:t>
      </w:r>
      <w:r>
        <w:rPr>
          <w:spacing w:val="-1"/>
        </w:rPr>
        <w:t xml:space="preserve"> </w:t>
      </w:r>
      <w:r>
        <w:t>Network,</w:t>
      </w:r>
      <w:r>
        <w:rPr>
          <w:spacing w:val="-1"/>
        </w:rPr>
        <w:t xml:space="preserve"> </w:t>
      </w:r>
      <w:r>
        <w:t>following</w:t>
      </w:r>
      <w:r>
        <w:rPr>
          <w:spacing w:val="-1"/>
        </w:rPr>
        <w:t xml:space="preserve"> </w:t>
      </w:r>
      <w:proofErr w:type="spellStart"/>
      <w:r>
        <w:t>sklearn</w:t>
      </w:r>
      <w:proofErr w:type="spellEnd"/>
      <w:r>
        <w:rPr>
          <w:spacing w:val="-1"/>
        </w:rPr>
        <w:t xml:space="preserve"> </w:t>
      </w:r>
      <w:r>
        <w:t>MLP</w:t>
      </w:r>
      <w:r>
        <w:rPr>
          <w:spacing w:val="-1"/>
        </w:rPr>
        <w:t xml:space="preserve"> </w:t>
      </w:r>
      <w:r>
        <w:t>regressor function</w:t>
      </w:r>
      <w:r>
        <w:rPr>
          <w:spacing w:val="-1"/>
        </w:rPr>
        <w:t xml:space="preserve"> </w:t>
      </w:r>
      <w:r>
        <w:t>was</w:t>
      </w:r>
      <w:r>
        <w:rPr>
          <w:spacing w:val="-2"/>
        </w:rPr>
        <w:t xml:space="preserve"> </w:t>
      </w:r>
      <w:r>
        <w:t>used</w:t>
      </w:r>
      <w:r>
        <w:rPr>
          <w:spacing w:val="-1"/>
        </w:rPr>
        <w:t xml:space="preserve"> </w:t>
      </w:r>
      <w:r>
        <w:t>to</w:t>
      </w:r>
      <w:r>
        <w:rPr>
          <w:spacing w:val="-1"/>
        </w:rPr>
        <w:t xml:space="preserve"> </w:t>
      </w:r>
      <w:r>
        <w:t>fit</w:t>
      </w:r>
      <w:r>
        <w:rPr>
          <w:spacing w:val="-1"/>
        </w:rPr>
        <w:t xml:space="preserve"> </w:t>
      </w:r>
      <w:r>
        <w:t xml:space="preserve">the </w:t>
      </w:r>
      <w:r>
        <w:rPr>
          <w:spacing w:val="-2"/>
        </w:rPr>
        <w:t>model,</w:t>
      </w:r>
    </w:p>
    <w:p w14:paraId="0CD92BB0" w14:textId="77777777" w:rsidR="00B9047F" w:rsidRDefault="00B9047F">
      <w:pPr>
        <w:pStyle w:val="BodyText"/>
        <w:spacing w:before="5"/>
        <w:ind w:left="0"/>
      </w:pPr>
    </w:p>
    <w:p w14:paraId="026DAC33" w14:textId="77777777" w:rsidR="00B9047F" w:rsidRDefault="00CD325A">
      <w:pPr>
        <w:spacing w:line="259" w:lineRule="auto"/>
        <w:ind w:left="24" w:right="849"/>
        <w:rPr>
          <w:rFonts w:ascii="Courier New"/>
          <w:b/>
          <w:sz w:val="20"/>
        </w:rPr>
      </w:pPr>
      <w:r>
        <w:rPr>
          <w:rFonts w:ascii="Courier New"/>
          <w:b/>
          <w:color w:val="1F4986"/>
          <w:sz w:val="20"/>
        </w:rPr>
        <w:t xml:space="preserve">class </w:t>
      </w:r>
      <w:proofErr w:type="spellStart"/>
      <w:r>
        <w:rPr>
          <w:rFonts w:ascii="Courier New"/>
          <w:sz w:val="20"/>
        </w:rPr>
        <w:t>sklearn</w:t>
      </w:r>
      <w:r>
        <w:rPr>
          <w:rFonts w:ascii="Courier New"/>
          <w:b/>
          <w:color w:val="CE5C00"/>
          <w:sz w:val="20"/>
        </w:rPr>
        <w:t>.</w:t>
      </w:r>
      <w:r>
        <w:rPr>
          <w:rFonts w:ascii="Courier New"/>
          <w:sz w:val="20"/>
        </w:rPr>
        <w:t>neural_network</w:t>
      </w:r>
      <w:r>
        <w:rPr>
          <w:rFonts w:ascii="Courier New"/>
          <w:b/>
          <w:color w:val="CE5C00"/>
          <w:sz w:val="20"/>
        </w:rPr>
        <w:t>.</w:t>
      </w:r>
      <w:r>
        <w:rPr>
          <w:rFonts w:ascii="Courier New"/>
          <w:sz w:val="20"/>
        </w:rPr>
        <w:t>MLPRegressor</w:t>
      </w:r>
      <w:proofErr w:type="spellEnd"/>
      <w:r>
        <w:rPr>
          <w:rFonts w:ascii="Courier New"/>
          <w:b/>
          <w:sz w:val="20"/>
        </w:rPr>
        <w:t>(</w:t>
      </w:r>
      <w:proofErr w:type="spellStart"/>
      <w:r>
        <w:rPr>
          <w:rFonts w:ascii="Courier New"/>
          <w:sz w:val="20"/>
        </w:rPr>
        <w:t>hidden_layer_sizes</w:t>
      </w:r>
      <w:proofErr w:type="spellEnd"/>
      <w:r>
        <w:rPr>
          <w:rFonts w:ascii="Courier New"/>
          <w:b/>
          <w:color w:val="CE5C00"/>
          <w:sz w:val="20"/>
        </w:rPr>
        <w:t>=</w:t>
      </w:r>
      <w:r>
        <w:rPr>
          <w:rFonts w:ascii="Courier New"/>
          <w:b/>
          <w:sz w:val="20"/>
        </w:rPr>
        <w:t>(</w:t>
      </w:r>
      <w:r>
        <w:rPr>
          <w:rFonts w:ascii="Courier New"/>
          <w:b/>
          <w:color w:val="0000CF"/>
          <w:sz w:val="20"/>
        </w:rPr>
        <w:t>100</w:t>
      </w:r>
      <w:r>
        <w:rPr>
          <w:rFonts w:ascii="Courier New"/>
          <w:b/>
          <w:sz w:val="20"/>
        </w:rPr>
        <w:t xml:space="preserve">, ), </w:t>
      </w:r>
      <w:r>
        <w:rPr>
          <w:rFonts w:ascii="Courier New"/>
          <w:sz w:val="20"/>
        </w:rPr>
        <w:t>activation</w:t>
      </w:r>
      <w:r>
        <w:rPr>
          <w:rFonts w:ascii="Courier New"/>
          <w:b/>
          <w:color w:val="CE5C00"/>
          <w:sz w:val="20"/>
        </w:rPr>
        <w:t>=</w:t>
      </w:r>
      <w:r>
        <w:rPr>
          <w:rFonts w:ascii="Courier New"/>
          <w:color w:val="4E9A05"/>
          <w:sz w:val="20"/>
        </w:rPr>
        <w:t>'</w:t>
      </w:r>
      <w:proofErr w:type="spellStart"/>
      <w:r>
        <w:rPr>
          <w:rFonts w:ascii="Courier New"/>
          <w:color w:val="4E9A05"/>
          <w:sz w:val="20"/>
        </w:rPr>
        <w:t>relu</w:t>
      </w:r>
      <w:proofErr w:type="spellEnd"/>
      <w:r>
        <w:rPr>
          <w:rFonts w:ascii="Courier New"/>
          <w:color w:val="4E9A05"/>
          <w:sz w:val="20"/>
        </w:rPr>
        <w:t>'</w:t>
      </w:r>
      <w:r>
        <w:rPr>
          <w:rFonts w:ascii="Courier New"/>
          <w:b/>
          <w:sz w:val="20"/>
        </w:rPr>
        <w:t xml:space="preserve">, </w:t>
      </w:r>
      <w:r>
        <w:rPr>
          <w:rFonts w:ascii="Courier New"/>
          <w:sz w:val="20"/>
        </w:rPr>
        <w:t>solver</w:t>
      </w:r>
      <w:r>
        <w:rPr>
          <w:rFonts w:ascii="Courier New"/>
          <w:b/>
          <w:color w:val="CE5C00"/>
          <w:sz w:val="20"/>
        </w:rPr>
        <w:t>=</w:t>
      </w:r>
      <w:r>
        <w:rPr>
          <w:rFonts w:ascii="Courier New"/>
          <w:color w:val="4E9A05"/>
          <w:sz w:val="20"/>
        </w:rPr>
        <w:t>'</w:t>
      </w:r>
      <w:proofErr w:type="spellStart"/>
      <w:r>
        <w:rPr>
          <w:rFonts w:ascii="Courier New"/>
          <w:color w:val="4E9A05"/>
          <w:sz w:val="20"/>
        </w:rPr>
        <w:t>adam</w:t>
      </w:r>
      <w:proofErr w:type="spellEnd"/>
      <w:r>
        <w:rPr>
          <w:rFonts w:ascii="Courier New"/>
          <w:color w:val="4E9A05"/>
          <w:sz w:val="20"/>
        </w:rPr>
        <w:t>'</w:t>
      </w:r>
      <w:r>
        <w:rPr>
          <w:rFonts w:ascii="Courier New"/>
          <w:b/>
          <w:sz w:val="20"/>
        </w:rPr>
        <w:t xml:space="preserve">, </w:t>
      </w:r>
      <w:r>
        <w:rPr>
          <w:rFonts w:ascii="Courier New"/>
          <w:sz w:val="20"/>
        </w:rPr>
        <w:t>alpha</w:t>
      </w:r>
      <w:r>
        <w:rPr>
          <w:rFonts w:ascii="Courier New"/>
          <w:b/>
          <w:color w:val="CE5C00"/>
          <w:sz w:val="20"/>
        </w:rPr>
        <w:t>=</w:t>
      </w:r>
      <w:r>
        <w:rPr>
          <w:rFonts w:ascii="Courier New"/>
          <w:b/>
          <w:color w:val="0000CF"/>
          <w:sz w:val="20"/>
        </w:rPr>
        <w:t>0.0001</w:t>
      </w:r>
      <w:r>
        <w:rPr>
          <w:rFonts w:ascii="Courier New"/>
          <w:b/>
          <w:sz w:val="20"/>
        </w:rPr>
        <w:t xml:space="preserve">, </w:t>
      </w:r>
      <w:proofErr w:type="spellStart"/>
      <w:r>
        <w:rPr>
          <w:rFonts w:ascii="Courier New"/>
          <w:sz w:val="20"/>
        </w:rPr>
        <w:t>batch_size</w:t>
      </w:r>
      <w:proofErr w:type="spellEnd"/>
      <w:r>
        <w:rPr>
          <w:rFonts w:ascii="Courier New"/>
          <w:b/>
          <w:color w:val="CE5C00"/>
          <w:sz w:val="20"/>
        </w:rPr>
        <w:t>=</w:t>
      </w:r>
      <w:r>
        <w:rPr>
          <w:rFonts w:ascii="Courier New"/>
          <w:color w:val="4E9A05"/>
          <w:sz w:val="20"/>
        </w:rPr>
        <w:t>'auto'</w:t>
      </w:r>
      <w:r>
        <w:rPr>
          <w:rFonts w:ascii="Courier New"/>
          <w:b/>
          <w:sz w:val="20"/>
        </w:rPr>
        <w:t xml:space="preserve">, </w:t>
      </w:r>
      <w:proofErr w:type="spellStart"/>
      <w:r>
        <w:rPr>
          <w:rFonts w:ascii="Courier New"/>
          <w:sz w:val="20"/>
        </w:rPr>
        <w:t>learning_rate</w:t>
      </w:r>
      <w:proofErr w:type="spellEnd"/>
      <w:r>
        <w:rPr>
          <w:rFonts w:ascii="Courier New"/>
          <w:b/>
          <w:color w:val="CE5C00"/>
          <w:sz w:val="20"/>
        </w:rPr>
        <w:t>=</w:t>
      </w:r>
      <w:r>
        <w:rPr>
          <w:rFonts w:ascii="Courier New"/>
          <w:color w:val="4E9A05"/>
          <w:sz w:val="20"/>
        </w:rPr>
        <w:t>'constant'</w:t>
      </w:r>
      <w:r>
        <w:rPr>
          <w:rFonts w:ascii="Courier New"/>
          <w:b/>
          <w:sz w:val="20"/>
        </w:rPr>
        <w:t xml:space="preserve">, </w:t>
      </w:r>
      <w:proofErr w:type="spellStart"/>
      <w:r>
        <w:rPr>
          <w:rFonts w:ascii="Courier New"/>
          <w:sz w:val="20"/>
        </w:rPr>
        <w:t>learning_rate_init</w:t>
      </w:r>
      <w:proofErr w:type="spellEnd"/>
      <w:r>
        <w:rPr>
          <w:rFonts w:ascii="Courier New"/>
          <w:b/>
          <w:color w:val="CE5C00"/>
          <w:sz w:val="20"/>
        </w:rPr>
        <w:t>=</w:t>
      </w:r>
      <w:r>
        <w:rPr>
          <w:rFonts w:ascii="Courier New"/>
          <w:b/>
          <w:color w:val="0000CF"/>
          <w:sz w:val="20"/>
        </w:rPr>
        <w:t>0.001</w:t>
      </w:r>
      <w:r>
        <w:rPr>
          <w:rFonts w:ascii="Courier New"/>
          <w:b/>
          <w:sz w:val="20"/>
        </w:rPr>
        <w:t xml:space="preserve">, </w:t>
      </w:r>
      <w:proofErr w:type="spellStart"/>
      <w:r>
        <w:rPr>
          <w:rFonts w:ascii="Courier New"/>
          <w:sz w:val="20"/>
        </w:rPr>
        <w:t>power_t</w:t>
      </w:r>
      <w:proofErr w:type="spellEnd"/>
      <w:r>
        <w:rPr>
          <w:rFonts w:ascii="Courier New"/>
          <w:b/>
          <w:color w:val="CE5C00"/>
          <w:sz w:val="20"/>
        </w:rPr>
        <w:t>=</w:t>
      </w:r>
      <w:r>
        <w:rPr>
          <w:rFonts w:ascii="Courier New"/>
          <w:b/>
          <w:color w:val="0000CF"/>
          <w:sz w:val="20"/>
        </w:rPr>
        <w:t>0.5</w:t>
      </w:r>
      <w:r>
        <w:rPr>
          <w:rFonts w:ascii="Courier New"/>
          <w:b/>
          <w:sz w:val="20"/>
        </w:rPr>
        <w:t xml:space="preserve">, </w:t>
      </w:r>
      <w:proofErr w:type="spellStart"/>
      <w:r>
        <w:rPr>
          <w:rFonts w:ascii="Courier New"/>
          <w:sz w:val="20"/>
        </w:rPr>
        <w:t>max_iter</w:t>
      </w:r>
      <w:proofErr w:type="spellEnd"/>
      <w:r>
        <w:rPr>
          <w:rFonts w:ascii="Courier New"/>
          <w:b/>
          <w:color w:val="CE5C00"/>
          <w:sz w:val="20"/>
        </w:rPr>
        <w:t>=</w:t>
      </w:r>
      <w:r>
        <w:rPr>
          <w:rFonts w:ascii="Courier New"/>
          <w:b/>
          <w:color w:val="0000CF"/>
          <w:sz w:val="20"/>
        </w:rPr>
        <w:t>200</w:t>
      </w:r>
      <w:r>
        <w:rPr>
          <w:rFonts w:ascii="Courier New"/>
          <w:b/>
          <w:sz w:val="20"/>
        </w:rPr>
        <w:t>,</w:t>
      </w:r>
      <w:r>
        <w:rPr>
          <w:rFonts w:ascii="Courier New"/>
          <w:b/>
          <w:spacing w:val="-8"/>
          <w:sz w:val="20"/>
        </w:rPr>
        <w:t xml:space="preserve"> </w:t>
      </w:r>
      <w:r>
        <w:rPr>
          <w:rFonts w:ascii="Courier New"/>
          <w:sz w:val="20"/>
        </w:rPr>
        <w:t>shuffle</w:t>
      </w:r>
      <w:r>
        <w:rPr>
          <w:rFonts w:ascii="Courier New"/>
          <w:b/>
          <w:color w:val="CE5C00"/>
          <w:sz w:val="20"/>
        </w:rPr>
        <w:t>=</w:t>
      </w:r>
      <w:r>
        <w:rPr>
          <w:rFonts w:ascii="Courier New"/>
          <w:b/>
          <w:color w:val="1F4986"/>
          <w:sz w:val="20"/>
        </w:rPr>
        <w:t>True</w:t>
      </w:r>
      <w:r>
        <w:rPr>
          <w:rFonts w:ascii="Courier New"/>
          <w:b/>
          <w:sz w:val="20"/>
        </w:rPr>
        <w:t>,</w:t>
      </w:r>
      <w:r>
        <w:rPr>
          <w:rFonts w:ascii="Courier New"/>
          <w:b/>
          <w:spacing w:val="-8"/>
          <w:sz w:val="20"/>
        </w:rPr>
        <w:t xml:space="preserve"> </w:t>
      </w:r>
      <w:proofErr w:type="spellStart"/>
      <w:r>
        <w:rPr>
          <w:rFonts w:ascii="Courier New"/>
          <w:sz w:val="20"/>
        </w:rPr>
        <w:t>random_state</w:t>
      </w:r>
      <w:proofErr w:type="spellEnd"/>
      <w:r>
        <w:rPr>
          <w:rFonts w:ascii="Courier New"/>
          <w:b/>
          <w:color w:val="CE5C00"/>
          <w:sz w:val="20"/>
        </w:rPr>
        <w:t>=</w:t>
      </w:r>
      <w:r>
        <w:rPr>
          <w:rFonts w:ascii="Courier New"/>
          <w:b/>
          <w:color w:val="1F4986"/>
          <w:sz w:val="20"/>
        </w:rPr>
        <w:t>None</w:t>
      </w:r>
      <w:r>
        <w:rPr>
          <w:rFonts w:ascii="Courier New"/>
          <w:b/>
          <w:sz w:val="20"/>
        </w:rPr>
        <w:t>,</w:t>
      </w:r>
      <w:r>
        <w:rPr>
          <w:rFonts w:ascii="Courier New"/>
          <w:b/>
          <w:spacing w:val="-8"/>
          <w:sz w:val="20"/>
        </w:rPr>
        <w:t xml:space="preserve"> </w:t>
      </w:r>
      <w:proofErr w:type="spellStart"/>
      <w:r>
        <w:rPr>
          <w:rFonts w:ascii="Courier New"/>
          <w:sz w:val="20"/>
        </w:rPr>
        <w:t>tol</w:t>
      </w:r>
      <w:proofErr w:type="spellEnd"/>
      <w:r>
        <w:rPr>
          <w:rFonts w:ascii="Courier New"/>
          <w:b/>
          <w:color w:val="CE5C00"/>
          <w:sz w:val="20"/>
        </w:rPr>
        <w:t>=</w:t>
      </w:r>
      <w:r>
        <w:rPr>
          <w:rFonts w:ascii="Courier New"/>
          <w:b/>
          <w:color w:val="0000CF"/>
          <w:sz w:val="20"/>
        </w:rPr>
        <w:t>0.0001</w:t>
      </w:r>
      <w:r>
        <w:rPr>
          <w:rFonts w:ascii="Courier New"/>
          <w:b/>
          <w:sz w:val="20"/>
        </w:rPr>
        <w:t>,</w:t>
      </w:r>
      <w:r>
        <w:rPr>
          <w:rFonts w:ascii="Courier New"/>
          <w:b/>
          <w:spacing w:val="-8"/>
          <w:sz w:val="20"/>
        </w:rPr>
        <w:t xml:space="preserve"> </w:t>
      </w:r>
      <w:r>
        <w:rPr>
          <w:rFonts w:ascii="Courier New"/>
          <w:sz w:val="20"/>
        </w:rPr>
        <w:t>verbose</w:t>
      </w:r>
      <w:r>
        <w:rPr>
          <w:rFonts w:ascii="Courier New"/>
          <w:b/>
          <w:color w:val="CE5C00"/>
          <w:sz w:val="20"/>
        </w:rPr>
        <w:t>=</w:t>
      </w:r>
      <w:r>
        <w:rPr>
          <w:rFonts w:ascii="Courier New"/>
          <w:b/>
          <w:color w:val="1F4986"/>
          <w:sz w:val="20"/>
        </w:rPr>
        <w:t>False</w:t>
      </w:r>
      <w:r>
        <w:rPr>
          <w:rFonts w:ascii="Courier New"/>
          <w:b/>
          <w:sz w:val="20"/>
        </w:rPr>
        <w:t xml:space="preserve">, </w:t>
      </w:r>
      <w:proofErr w:type="spellStart"/>
      <w:r>
        <w:rPr>
          <w:rFonts w:ascii="Courier New"/>
          <w:sz w:val="20"/>
        </w:rPr>
        <w:t>warm_start</w:t>
      </w:r>
      <w:proofErr w:type="spellEnd"/>
      <w:r>
        <w:rPr>
          <w:rFonts w:ascii="Courier New"/>
          <w:b/>
          <w:color w:val="CE5C00"/>
          <w:sz w:val="20"/>
        </w:rPr>
        <w:t>=</w:t>
      </w:r>
      <w:r>
        <w:rPr>
          <w:rFonts w:ascii="Courier New"/>
          <w:b/>
          <w:color w:val="1F4986"/>
          <w:sz w:val="20"/>
        </w:rPr>
        <w:t>False</w:t>
      </w:r>
      <w:r>
        <w:rPr>
          <w:rFonts w:ascii="Courier New"/>
          <w:b/>
          <w:sz w:val="20"/>
        </w:rPr>
        <w:t xml:space="preserve">, </w:t>
      </w:r>
      <w:r>
        <w:rPr>
          <w:rFonts w:ascii="Courier New"/>
          <w:sz w:val="20"/>
        </w:rPr>
        <w:t>momentum</w:t>
      </w:r>
      <w:r>
        <w:rPr>
          <w:rFonts w:ascii="Courier New"/>
          <w:b/>
          <w:color w:val="CE5C00"/>
          <w:sz w:val="20"/>
        </w:rPr>
        <w:t>=</w:t>
      </w:r>
      <w:r>
        <w:rPr>
          <w:rFonts w:ascii="Courier New"/>
          <w:b/>
          <w:color w:val="0000CF"/>
          <w:sz w:val="20"/>
        </w:rPr>
        <w:t>0.9</w:t>
      </w:r>
      <w:r>
        <w:rPr>
          <w:rFonts w:ascii="Courier New"/>
          <w:b/>
          <w:sz w:val="20"/>
        </w:rPr>
        <w:t xml:space="preserve">, </w:t>
      </w:r>
      <w:proofErr w:type="spellStart"/>
      <w:r>
        <w:rPr>
          <w:rFonts w:ascii="Courier New"/>
          <w:sz w:val="20"/>
        </w:rPr>
        <w:t>nesterovs_momentum</w:t>
      </w:r>
      <w:proofErr w:type="spellEnd"/>
      <w:r>
        <w:rPr>
          <w:rFonts w:ascii="Courier New"/>
          <w:b/>
          <w:color w:val="CE5C00"/>
          <w:sz w:val="20"/>
        </w:rPr>
        <w:t>=</w:t>
      </w:r>
      <w:r>
        <w:rPr>
          <w:rFonts w:ascii="Courier New"/>
          <w:b/>
          <w:color w:val="1F4986"/>
          <w:sz w:val="20"/>
        </w:rPr>
        <w:t>True</w:t>
      </w:r>
      <w:r>
        <w:rPr>
          <w:rFonts w:ascii="Courier New"/>
          <w:b/>
          <w:sz w:val="20"/>
        </w:rPr>
        <w:t xml:space="preserve">, </w:t>
      </w:r>
      <w:proofErr w:type="spellStart"/>
      <w:r>
        <w:rPr>
          <w:rFonts w:ascii="Courier New"/>
          <w:sz w:val="20"/>
        </w:rPr>
        <w:t>early_stopping</w:t>
      </w:r>
      <w:proofErr w:type="spellEnd"/>
      <w:r>
        <w:rPr>
          <w:rFonts w:ascii="Courier New"/>
          <w:b/>
          <w:color w:val="CE5C00"/>
          <w:sz w:val="20"/>
        </w:rPr>
        <w:t>=</w:t>
      </w:r>
      <w:r>
        <w:rPr>
          <w:rFonts w:ascii="Courier New"/>
          <w:b/>
          <w:color w:val="1F4986"/>
          <w:sz w:val="20"/>
        </w:rPr>
        <w:t>False</w:t>
      </w:r>
      <w:r>
        <w:rPr>
          <w:rFonts w:ascii="Courier New"/>
          <w:b/>
          <w:sz w:val="20"/>
        </w:rPr>
        <w:t xml:space="preserve">, </w:t>
      </w:r>
      <w:proofErr w:type="spellStart"/>
      <w:r>
        <w:rPr>
          <w:rFonts w:ascii="Courier New"/>
          <w:sz w:val="20"/>
        </w:rPr>
        <w:t>validation_fraction</w:t>
      </w:r>
      <w:proofErr w:type="spellEnd"/>
      <w:r>
        <w:rPr>
          <w:rFonts w:ascii="Courier New"/>
          <w:b/>
          <w:color w:val="CE5C00"/>
          <w:sz w:val="20"/>
        </w:rPr>
        <w:t>=</w:t>
      </w:r>
      <w:r>
        <w:rPr>
          <w:rFonts w:ascii="Courier New"/>
          <w:b/>
          <w:color w:val="0000CF"/>
          <w:sz w:val="20"/>
        </w:rPr>
        <w:t>0.1</w:t>
      </w:r>
      <w:r>
        <w:rPr>
          <w:rFonts w:ascii="Courier New"/>
          <w:b/>
          <w:sz w:val="20"/>
        </w:rPr>
        <w:t xml:space="preserve">, </w:t>
      </w:r>
      <w:r>
        <w:rPr>
          <w:rFonts w:ascii="Courier New"/>
          <w:sz w:val="20"/>
        </w:rPr>
        <w:t>beta_1</w:t>
      </w:r>
      <w:r>
        <w:rPr>
          <w:rFonts w:ascii="Courier New"/>
          <w:b/>
          <w:color w:val="CE5C00"/>
          <w:sz w:val="20"/>
        </w:rPr>
        <w:t>=</w:t>
      </w:r>
      <w:r>
        <w:rPr>
          <w:rFonts w:ascii="Courier New"/>
          <w:b/>
          <w:color w:val="0000CF"/>
          <w:sz w:val="20"/>
        </w:rPr>
        <w:t>0.9</w:t>
      </w:r>
      <w:r>
        <w:rPr>
          <w:rFonts w:ascii="Courier New"/>
          <w:b/>
          <w:sz w:val="20"/>
        </w:rPr>
        <w:t xml:space="preserve">, </w:t>
      </w:r>
      <w:r>
        <w:rPr>
          <w:rFonts w:ascii="Courier New"/>
          <w:sz w:val="20"/>
        </w:rPr>
        <w:t>beta_2</w:t>
      </w:r>
      <w:r>
        <w:rPr>
          <w:rFonts w:ascii="Courier New"/>
          <w:b/>
          <w:color w:val="CE5C00"/>
          <w:sz w:val="20"/>
        </w:rPr>
        <w:t>=</w:t>
      </w:r>
      <w:r>
        <w:rPr>
          <w:rFonts w:ascii="Courier New"/>
          <w:b/>
          <w:color w:val="0000CF"/>
          <w:sz w:val="20"/>
        </w:rPr>
        <w:t>0.999</w:t>
      </w:r>
      <w:r>
        <w:rPr>
          <w:rFonts w:ascii="Courier New"/>
          <w:b/>
          <w:sz w:val="20"/>
        </w:rPr>
        <w:t xml:space="preserve">, </w:t>
      </w:r>
      <w:r>
        <w:rPr>
          <w:rFonts w:ascii="Courier New"/>
          <w:sz w:val="20"/>
        </w:rPr>
        <w:t>epsilon</w:t>
      </w:r>
      <w:r>
        <w:rPr>
          <w:rFonts w:ascii="Courier New"/>
          <w:b/>
          <w:color w:val="CE5C00"/>
          <w:sz w:val="20"/>
        </w:rPr>
        <w:t>=</w:t>
      </w:r>
      <w:r>
        <w:rPr>
          <w:rFonts w:ascii="Courier New"/>
          <w:b/>
          <w:color w:val="0000CF"/>
          <w:sz w:val="20"/>
        </w:rPr>
        <w:t>1</w:t>
      </w:r>
      <w:r>
        <w:rPr>
          <w:rFonts w:ascii="Courier New"/>
          <w:sz w:val="20"/>
        </w:rPr>
        <w:t>e</w:t>
      </w:r>
      <w:r>
        <w:rPr>
          <w:rFonts w:ascii="Courier New"/>
          <w:b/>
          <w:color w:val="CE5C00"/>
          <w:sz w:val="20"/>
        </w:rPr>
        <w:t>-</w:t>
      </w:r>
      <w:r>
        <w:rPr>
          <w:rFonts w:ascii="Courier New"/>
          <w:b/>
          <w:color w:val="0000CF"/>
          <w:sz w:val="20"/>
        </w:rPr>
        <w:t>08</w:t>
      </w:r>
      <w:r>
        <w:rPr>
          <w:rFonts w:ascii="Courier New"/>
          <w:b/>
          <w:sz w:val="20"/>
        </w:rPr>
        <w:t xml:space="preserve">, </w:t>
      </w:r>
      <w:proofErr w:type="spellStart"/>
      <w:r>
        <w:rPr>
          <w:rFonts w:ascii="Courier New"/>
          <w:sz w:val="20"/>
        </w:rPr>
        <w:t>n_iter_no_change</w:t>
      </w:r>
      <w:proofErr w:type="spellEnd"/>
      <w:r>
        <w:rPr>
          <w:rFonts w:ascii="Courier New"/>
          <w:b/>
          <w:color w:val="CE5C00"/>
          <w:sz w:val="20"/>
        </w:rPr>
        <w:t>=</w:t>
      </w:r>
      <w:r>
        <w:rPr>
          <w:rFonts w:ascii="Courier New"/>
          <w:b/>
          <w:color w:val="0000CF"/>
          <w:sz w:val="20"/>
        </w:rPr>
        <w:t>10</w:t>
      </w:r>
      <w:r>
        <w:rPr>
          <w:rFonts w:ascii="Courier New"/>
          <w:b/>
          <w:sz w:val="20"/>
        </w:rPr>
        <w:t xml:space="preserve">, </w:t>
      </w:r>
      <w:proofErr w:type="spellStart"/>
      <w:r>
        <w:rPr>
          <w:rFonts w:ascii="Courier New"/>
          <w:sz w:val="20"/>
        </w:rPr>
        <w:t>max_fun</w:t>
      </w:r>
      <w:proofErr w:type="spellEnd"/>
      <w:r>
        <w:rPr>
          <w:rFonts w:ascii="Courier New"/>
          <w:b/>
          <w:color w:val="CE5C00"/>
          <w:sz w:val="20"/>
        </w:rPr>
        <w:t>=</w:t>
      </w:r>
      <w:r>
        <w:rPr>
          <w:rFonts w:ascii="Courier New"/>
          <w:b/>
          <w:color w:val="0000CF"/>
          <w:sz w:val="20"/>
        </w:rPr>
        <w:t>15000</w:t>
      </w:r>
      <w:r>
        <w:rPr>
          <w:rFonts w:ascii="Courier New"/>
          <w:b/>
          <w:sz w:val="20"/>
        </w:rPr>
        <w:t>)</w:t>
      </w:r>
    </w:p>
    <w:p w14:paraId="4473C8EA" w14:textId="77777777" w:rsidR="00B9047F" w:rsidRDefault="00CD325A">
      <w:pPr>
        <w:spacing w:before="170"/>
        <w:ind w:left="1989"/>
        <w:rPr>
          <w:i/>
          <w:sz w:val="18"/>
        </w:rPr>
      </w:pPr>
      <w:bookmarkStart w:id="139" w:name="_bookmark143"/>
      <w:bookmarkEnd w:id="139"/>
      <w:r>
        <w:rPr>
          <w:i/>
          <w:color w:val="44536A"/>
          <w:sz w:val="18"/>
        </w:rPr>
        <w:t>Code</w:t>
      </w:r>
      <w:r>
        <w:rPr>
          <w:i/>
          <w:color w:val="44536A"/>
          <w:spacing w:val="-3"/>
          <w:sz w:val="18"/>
        </w:rPr>
        <w:t xml:space="preserve"> </w:t>
      </w:r>
      <w:r>
        <w:rPr>
          <w:i/>
          <w:color w:val="44536A"/>
          <w:sz w:val="18"/>
        </w:rPr>
        <w:t>Snippet</w:t>
      </w:r>
      <w:r>
        <w:rPr>
          <w:i/>
          <w:color w:val="44536A"/>
          <w:spacing w:val="-1"/>
          <w:sz w:val="18"/>
        </w:rPr>
        <w:t xml:space="preserve"> </w:t>
      </w:r>
      <w:r>
        <w:rPr>
          <w:i/>
          <w:color w:val="44536A"/>
          <w:sz w:val="18"/>
        </w:rPr>
        <w:t>22:</w:t>
      </w:r>
      <w:r>
        <w:rPr>
          <w:i/>
          <w:color w:val="44536A"/>
          <w:spacing w:val="-2"/>
          <w:sz w:val="18"/>
        </w:rPr>
        <w:t xml:space="preserve"> </w:t>
      </w:r>
      <w:proofErr w:type="spellStart"/>
      <w:r>
        <w:rPr>
          <w:i/>
          <w:color w:val="44536A"/>
          <w:sz w:val="18"/>
        </w:rPr>
        <w:t>sklearn</w:t>
      </w:r>
      <w:proofErr w:type="spellEnd"/>
      <w:r>
        <w:rPr>
          <w:i/>
          <w:color w:val="44536A"/>
          <w:sz w:val="18"/>
        </w:rPr>
        <w:t xml:space="preserve"> function</w:t>
      </w:r>
      <w:r>
        <w:rPr>
          <w:i/>
          <w:color w:val="44536A"/>
          <w:spacing w:val="-1"/>
          <w:sz w:val="18"/>
        </w:rPr>
        <w:t xml:space="preserve"> </w:t>
      </w:r>
      <w:r>
        <w:rPr>
          <w:i/>
          <w:color w:val="44536A"/>
          <w:sz w:val="18"/>
        </w:rPr>
        <w:t>for Neural</w:t>
      </w:r>
      <w:r>
        <w:rPr>
          <w:i/>
          <w:color w:val="44536A"/>
          <w:spacing w:val="-2"/>
          <w:sz w:val="18"/>
        </w:rPr>
        <w:t xml:space="preserve"> </w:t>
      </w:r>
      <w:r>
        <w:rPr>
          <w:i/>
          <w:color w:val="44536A"/>
          <w:sz w:val="18"/>
        </w:rPr>
        <w:t>Network</w:t>
      </w:r>
      <w:r>
        <w:rPr>
          <w:i/>
          <w:color w:val="44536A"/>
          <w:spacing w:val="-2"/>
          <w:sz w:val="18"/>
        </w:rPr>
        <w:t xml:space="preserve"> </w:t>
      </w:r>
      <w:r>
        <w:rPr>
          <w:i/>
          <w:color w:val="44536A"/>
          <w:sz w:val="18"/>
        </w:rPr>
        <w:t>MLP</w:t>
      </w:r>
      <w:r>
        <w:rPr>
          <w:i/>
          <w:color w:val="44536A"/>
          <w:spacing w:val="-3"/>
          <w:sz w:val="18"/>
        </w:rPr>
        <w:t xml:space="preserve"> </w:t>
      </w:r>
      <w:r>
        <w:rPr>
          <w:i/>
          <w:color w:val="44536A"/>
          <w:spacing w:val="-2"/>
          <w:sz w:val="18"/>
        </w:rPr>
        <w:t>Regressor</w:t>
      </w:r>
    </w:p>
    <w:p w14:paraId="28EF8F2E" w14:textId="77777777" w:rsidR="00B9047F" w:rsidRDefault="00CD325A">
      <w:pPr>
        <w:pStyle w:val="BodyText"/>
        <w:spacing w:before="198"/>
      </w:pPr>
      <w:r>
        <w:t>Following</w:t>
      </w:r>
      <w:r>
        <w:rPr>
          <w:spacing w:val="-1"/>
        </w:rPr>
        <w:t xml:space="preserve"> </w:t>
      </w:r>
      <w:r>
        <w:t>parameters</w:t>
      </w:r>
      <w:r>
        <w:rPr>
          <w:spacing w:val="-2"/>
        </w:rPr>
        <w:t xml:space="preserve"> </w:t>
      </w:r>
      <w:r>
        <w:t>are</w:t>
      </w:r>
      <w:r>
        <w:rPr>
          <w:spacing w:val="-1"/>
        </w:rPr>
        <w:t xml:space="preserve"> </w:t>
      </w:r>
      <w:r>
        <w:t>mentioned</w:t>
      </w:r>
      <w:r>
        <w:rPr>
          <w:spacing w:val="-1"/>
        </w:rPr>
        <w:t xml:space="preserve"> </w:t>
      </w:r>
      <w:r>
        <w:t>in</w:t>
      </w:r>
      <w:r>
        <w:rPr>
          <w:spacing w:val="-1"/>
        </w:rPr>
        <w:t xml:space="preserve"> </w:t>
      </w:r>
      <w:r>
        <w:t>the</w:t>
      </w:r>
      <w:r>
        <w:rPr>
          <w:spacing w:val="-1"/>
        </w:rPr>
        <w:t xml:space="preserve"> </w:t>
      </w:r>
      <w:r>
        <w:rPr>
          <w:spacing w:val="-2"/>
        </w:rPr>
        <w:t>function,</w:t>
      </w:r>
    </w:p>
    <w:p w14:paraId="09549DD9" w14:textId="77777777" w:rsidR="00B9047F" w:rsidRDefault="00CD325A">
      <w:pPr>
        <w:pStyle w:val="ListParagraph"/>
        <w:numPr>
          <w:ilvl w:val="0"/>
          <w:numId w:val="13"/>
        </w:numPr>
        <w:tabs>
          <w:tab w:val="left" w:pos="267"/>
        </w:tabs>
        <w:spacing w:before="183" w:line="259" w:lineRule="auto"/>
        <w:ind w:right="590" w:firstLine="0"/>
        <w:jc w:val="both"/>
        <w:rPr>
          <w:sz w:val="24"/>
        </w:rPr>
      </w:pPr>
      <w:proofErr w:type="spellStart"/>
      <w:r>
        <w:rPr>
          <w:sz w:val="24"/>
        </w:rPr>
        <w:t>hidden_layer_sizes</w:t>
      </w:r>
      <w:proofErr w:type="spellEnd"/>
      <w:r>
        <w:rPr>
          <w:sz w:val="24"/>
        </w:rPr>
        <w:t xml:space="preserve">: tuple, length = </w:t>
      </w:r>
      <w:proofErr w:type="spellStart"/>
      <w:r>
        <w:rPr>
          <w:sz w:val="24"/>
        </w:rPr>
        <w:t>n_layers</w:t>
      </w:r>
      <w:proofErr w:type="spellEnd"/>
      <w:r>
        <w:rPr>
          <w:sz w:val="24"/>
        </w:rPr>
        <w:t xml:space="preserve"> - 2, default</w:t>
      </w:r>
      <w:proofErr w:type="gramStart"/>
      <w:r>
        <w:rPr>
          <w:sz w:val="24"/>
        </w:rPr>
        <w:t>=(</w:t>
      </w:r>
      <w:proofErr w:type="gramEnd"/>
      <w:r>
        <w:rPr>
          <w:sz w:val="24"/>
        </w:rPr>
        <w:t xml:space="preserve">100,): The </w:t>
      </w:r>
      <w:proofErr w:type="spellStart"/>
      <w:r>
        <w:rPr>
          <w:sz w:val="24"/>
        </w:rPr>
        <w:t>ith</w:t>
      </w:r>
      <w:proofErr w:type="spellEnd"/>
      <w:r>
        <w:rPr>
          <w:sz w:val="24"/>
        </w:rPr>
        <w:t xml:space="preserve"> element represents the number of neurons in the </w:t>
      </w:r>
      <w:proofErr w:type="spellStart"/>
      <w:r>
        <w:rPr>
          <w:sz w:val="24"/>
        </w:rPr>
        <w:t>ith</w:t>
      </w:r>
      <w:proofErr w:type="spellEnd"/>
      <w:r>
        <w:rPr>
          <w:sz w:val="24"/>
        </w:rPr>
        <w:t xml:space="preserve"> hidden layer.</w:t>
      </w:r>
    </w:p>
    <w:p w14:paraId="0E3841E9" w14:textId="77777777" w:rsidR="00B9047F" w:rsidRDefault="00CD325A">
      <w:pPr>
        <w:pStyle w:val="ListParagraph"/>
        <w:numPr>
          <w:ilvl w:val="0"/>
          <w:numId w:val="13"/>
        </w:numPr>
        <w:tabs>
          <w:tab w:val="left" w:pos="274"/>
        </w:tabs>
        <w:spacing w:before="159" w:line="259" w:lineRule="auto"/>
        <w:ind w:right="585" w:firstLine="0"/>
        <w:jc w:val="both"/>
        <w:rPr>
          <w:sz w:val="24"/>
        </w:rPr>
      </w:pPr>
      <w:r>
        <w:rPr>
          <w:sz w:val="24"/>
        </w:rPr>
        <w:t>activation: {‘identity’, ‘logistic’, ‘tanh’, ‘</w:t>
      </w:r>
      <w:proofErr w:type="spellStart"/>
      <w:r>
        <w:rPr>
          <w:sz w:val="24"/>
        </w:rPr>
        <w:t>relu</w:t>
      </w:r>
      <w:proofErr w:type="spellEnd"/>
      <w:r>
        <w:rPr>
          <w:sz w:val="24"/>
        </w:rPr>
        <w:t>’}, default=’</w:t>
      </w:r>
      <w:proofErr w:type="spellStart"/>
      <w:r>
        <w:rPr>
          <w:sz w:val="24"/>
        </w:rPr>
        <w:t>relu</w:t>
      </w:r>
      <w:proofErr w:type="spellEnd"/>
      <w:r>
        <w:rPr>
          <w:sz w:val="24"/>
        </w:rPr>
        <w:t>’: Activation function for the hidden layer.</w:t>
      </w:r>
    </w:p>
    <w:p w14:paraId="1F454457" w14:textId="77777777" w:rsidR="00B9047F" w:rsidRDefault="00CD325A">
      <w:pPr>
        <w:pStyle w:val="ListParagraph"/>
        <w:numPr>
          <w:ilvl w:val="0"/>
          <w:numId w:val="4"/>
        </w:numPr>
        <w:tabs>
          <w:tab w:val="left" w:pos="743"/>
        </w:tabs>
        <w:spacing w:before="160"/>
        <w:rPr>
          <w:sz w:val="24"/>
        </w:rPr>
      </w:pPr>
      <w:r>
        <w:rPr>
          <w:sz w:val="24"/>
        </w:rPr>
        <w:t>‘identity’,</w:t>
      </w:r>
      <w:r>
        <w:rPr>
          <w:spacing w:val="-4"/>
          <w:sz w:val="24"/>
        </w:rPr>
        <w:t xml:space="preserve"> </w:t>
      </w:r>
      <w:r>
        <w:rPr>
          <w:sz w:val="24"/>
        </w:rPr>
        <w:t>no-op</w:t>
      </w:r>
      <w:r>
        <w:rPr>
          <w:spacing w:val="-2"/>
          <w:sz w:val="24"/>
        </w:rPr>
        <w:t xml:space="preserve"> </w:t>
      </w:r>
      <w:r>
        <w:rPr>
          <w:sz w:val="24"/>
        </w:rPr>
        <w:t>activation,</w:t>
      </w:r>
      <w:r>
        <w:rPr>
          <w:spacing w:val="-2"/>
          <w:sz w:val="24"/>
        </w:rPr>
        <w:t xml:space="preserve"> </w:t>
      </w:r>
      <w:r>
        <w:rPr>
          <w:sz w:val="24"/>
        </w:rPr>
        <w:t>useful</w:t>
      </w:r>
      <w:r>
        <w:rPr>
          <w:spacing w:val="-1"/>
          <w:sz w:val="24"/>
        </w:rPr>
        <w:t xml:space="preserve"> </w:t>
      </w:r>
      <w:r>
        <w:rPr>
          <w:sz w:val="24"/>
        </w:rPr>
        <w:t>to</w:t>
      </w:r>
      <w:r>
        <w:rPr>
          <w:spacing w:val="-2"/>
          <w:sz w:val="24"/>
        </w:rPr>
        <w:t xml:space="preserve"> </w:t>
      </w:r>
      <w:r>
        <w:rPr>
          <w:sz w:val="24"/>
        </w:rPr>
        <w:t>implement</w:t>
      </w:r>
      <w:r>
        <w:rPr>
          <w:spacing w:val="-2"/>
          <w:sz w:val="24"/>
        </w:rPr>
        <w:t xml:space="preserve"> </w:t>
      </w:r>
      <w:r>
        <w:rPr>
          <w:sz w:val="24"/>
        </w:rPr>
        <w:t>linear</w:t>
      </w:r>
      <w:r>
        <w:rPr>
          <w:spacing w:val="-2"/>
          <w:sz w:val="24"/>
        </w:rPr>
        <w:t xml:space="preserve"> </w:t>
      </w:r>
      <w:r>
        <w:rPr>
          <w:sz w:val="24"/>
        </w:rPr>
        <w:t>bottleneck,</w:t>
      </w:r>
      <w:r>
        <w:rPr>
          <w:spacing w:val="1"/>
          <w:sz w:val="24"/>
        </w:rPr>
        <w:t xml:space="preserve"> </w:t>
      </w:r>
      <w:r>
        <w:rPr>
          <w:sz w:val="24"/>
        </w:rPr>
        <w:t>returns f(x)</w:t>
      </w:r>
      <w:r>
        <w:rPr>
          <w:spacing w:val="-2"/>
          <w:sz w:val="24"/>
        </w:rPr>
        <w:t xml:space="preserve"> </w:t>
      </w:r>
      <w:r>
        <w:rPr>
          <w:sz w:val="24"/>
        </w:rPr>
        <w:t>=</w:t>
      </w:r>
      <w:r>
        <w:rPr>
          <w:spacing w:val="-3"/>
          <w:sz w:val="24"/>
        </w:rPr>
        <w:t xml:space="preserve"> </w:t>
      </w:r>
      <w:r>
        <w:rPr>
          <w:spacing w:val="-10"/>
          <w:sz w:val="24"/>
        </w:rPr>
        <w:t>x</w:t>
      </w:r>
    </w:p>
    <w:p w14:paraId="3F5B7607" w14:textId="77777777" w:rsidR="00B9047F" w:rsidRDefault="00CD325A">
      <w:pPr>
        <w:pStyle w:val="ListParagraph"/>
        <w:numPr>
          <w:ilvl w:val="0"/>
          <w:numId w:val="4"/>
        </w:numPr>
        <w:tabs>
          <w:tab w:val="left" w:pos="743"/>
        </w:tabs>
        <w:spacing w:before="23"/>
        <w:rPr>
          <w:sz w:val="24"/>
        </w:rPr>
      </w:pPr>
      <w:r>
        <w:rPr>
          <w:sz w:val="24"/>
        </w:rPr>
        <w:t>‘logistic’,</w:t>
      </w:r>
      <w:r>
        <w:rPr>
          <w:spacing w:val="-2"/>
          <w:sz w:val="24"/>
        </w:rPr>
        <w:t xml:space="preserve"> </w:t>
      </w:r>
      <w:r>
        <w:rPr>
          <w:sz w:val="24"/>
        </w:rPr>
        <w:t>the</w:t>
      </w:r>
      <w:r>
        <w:rPr>
          <w:spacing w:val="-1"/>
          <w:sz w:val="24"/>
        </w:rPr>
        <w:t xml:space="preserve"> </w:t>
      </w:r>
      <w:r>
        <w:rPr>
          <w:sz w:val="24"/>
        </w:rPr>
        <w:t>logistic</w:t>
      </w:r>
      <w:r>
        <w:rPr>
          <w:spacing w:val="-2"/>
          <w:sz w:val="24"/>
        </w:rPr>
        <w:t xml:space="preserve"> </w:t>
      </w:r>
      <w:r>
        <w:rPr>
          <w:sz w:val="24"/>
        </w:rPr>
        <w:t>sigmoid</w:t>
      </w:r>
      <w:r>
        <w:rPr>
          <w:spacing w:val="-2"/>
          <w:sz w:val="24"/>
        </w:rPr>
        <w:t xml:space="preserve"> </w:t>
      </w:r>
      <w:r>
        <w:rPr>
          <w:sz w:val="24"/>
        </w:rPr>
        <w:t>function,</w:t>
      </w:r>
      <w:r>
        <w:rPr>
          <w:spacing w:val="-1"/>
          <w:sz w:val="24"/>
        </w:rPr>
        <w:t xml:space="preserve"> </w:t>
      </w:r>
      <w:r>
        <w:rPr>
          <w:sz w:val="24"/>
        </w:rPr>
        <w:t>returns</w:t>
      </w:r>
      <w:r>
        <w:rPr>
          <w:spacing w:val="-2"/>
          <w:sz w:val="24"/>
        </w:rPr>
        <w:t xml:space="preserve"> </w:t>
      </w:r>
      <w:r>
        <w:rPr>
          <w:sz w:val="24"/>
        </w:rPr>
        <w:t>f(x)</w:t>
      </w:r>
      <w:r>
        <w:rPr>
          <w:spacing w:val="-2"/>
          <w:sz w:val="24"/>
        </w:rPr>
        <w:t xml:space="preserve"> </w:t>
      </w:r>
      <w:r>
        <w:rPr>
          <w:sz w:val="24"/>
        </w:rPr>
        <w:t>=</w:t>
      </w:r>
      <w:r>
        <w:rPr>
          <w:spacing w:val="-3"/>
          <w:sz w:val="24"/>
        </w:rPr>
        <w:t xml:space="preserve"> </w:t>
      </w:r>
      <w:r>
        <w:rPr>
          <w:sz w:val="24"/>
        </w:rPr>
        <w:t>1</w:t>
      </w:r>
      <w:r>
        <w:rPr>
          <w:spacing w:val="-1"/>
          <w:sz w:val="24"/>
        </w:rPr>
        <w:t xml:space="preserve"> </w:t>
      </w:r>
      <w:r>
        <w:rPr>
          <w:sz w:val="24"/>
        </w:rPr>
        <w:t>/</w:t>
      </w:r>
      <w:r>
        <w:rPr>
          <w:spacing w:val="-2"/>
          <w:sz w:val="24"/>
        </w:rPr>
        <w:t xml:space="preserve"> </w:t>
      </w:r>
      <w:r>
        <w:rPr>
          <w:sz w:val="24"/>
        </w:rPr>
        <w:t>(1</w:t>
      </w:r>
      <w:r>
        <w:rPr>
          <w:spacing w:val="-1"/>
          <w:sz w:val="24"/>
        </w:rPr>
        <w:t xml:space="preserve"> </w:t>
      </w:r>
      <w:r>
        <w:rPr>
          <w:sz w:val="24"/>
        </w:rPr>
        <w:t>+</w:t>
      </w:r>
      <w:r>
        <w:rPr>
          <w:spacing w:val="-1"/>
          <w:sz w:val="24"/>
        </w:rPr>
        <w:t xml:space="preserve"> </w:t>
      </w:r>
      <w:r>
        <w:rPr>
          <w:sz w:val="24"/>
        </w:rPr>
        <w:t>exp(-</w:t>
      </w:r>
      <w:r>
        <w:rPr>
          <w:spacing w:val="-4"/>
          <w:sz w:val="24"/>
        </w:rPr>
        <w:t>x)).</w:t>
      </w:r>
    </w:p>
    <w:p w14:paraId="32CBBBC4" w14:textId="77777777" w:rsidR="00B9047F" w:rsidRDefault="00CD325A">
      <w:pPr>
        <w:pStyle w:val="ListParagraph"/>
        <w:numPr>
          <w:ilvl w:val="0"/>
          <w:numId w:val="4"/>
        </w:numPr>
        <w:tabs>
          <w:tab w:val="left" w:pos="743"/>
        </w:tabs>
        <w:spacing w:before="20"/>
        <w:rPr>
          <w:sz w:val="24"/>
        </w:rPr>
      </w:pPr>
      <w:r>
        <w:rPr>
          <w:sz w:val="24"/>
        </w:rPr>
        <w:t>‘tanh’,</w:t>
      </w:r>
      <w:r>
        <w:rPr>
          <w:spacing w:val="-2"/>
          <w:sz w:val="24"/>
        </w:rPr>
        <w:t xml:space="preserve"> </w:t>
      </w:r>
      <w:r>
        <w:rPr>
          <w:sz w:val="24"/>
        </w:rPr>
        <w:t>the</w:t>
      </w:r>
      <w:r>
        <w:rPr>
          <w:spacing w:val="-2"/>
          <w:sz w:val="24"/>
        </w:rPr>
        <w:t xml:space="preserve"> </w:t>
      </w:r>
      <w:r>
        <w:rPr>
          <w:sz w:val="24"/>
        </w:rPr>
        <w:t>hyperbolic</w:t>
      </w:r>
      <w:r>
        <w:rPr>
          <w:spacing w:val="-2"/>
          <w:sz w:val="24"/>
        </w:rPr>
        <w:t xml:space="preserve"> </w:t>
      </w:r>
      <w:r>
        <w:rPr>
          <w:sz w:val="24"/>
        </w:rPr>
        <w:t>tan</w:t>
      </w:r>
      <w:r>
        <w:rPr>
          <w:spacing w:val="-1"/>
          <w:sz w:val="24"/>
        </w:rPr>
        <w:t xml:space="preserve"> </w:t>
      </w:r>
      <w:r>
        <w:rPr>
          <w:sz w:val="24"/>
        </w:rPr>
        <w:t>function,</w:t>
      </w:r>
      <w:r>
        <w:rPr>
          <w:spacing w:val="-1"/>
          <w:sz w:val="24"/>
        </w:rPr>
        <w:t xml:space="preserve"> </w:t>
      </w:r>
      <w:r>
        <w:rPr>
          <w:sz w:val="24"/>
        </w:rPr>
        <w:t>returns</w:t>
      </w:r>
      <w:r>
        <w:rPr>
          <w:spacing w:val="-2"/>
          <w:sz w:val="24"/>
        </w:rPr>
        <w:t xml:space="preserve"> </w:t>
      </w:r>
      <w:r>
        <w:rPr>
          <w:sz w:val="24"/>
        </w:rPr>
        <w:t>f(x)</w:t>
      </w:r>
      <w:r>
        <w:rPr>
          <w:spacing w:val="-2"/>
          <w:sz w:val="24"/>
        </w:rPr>
        <w:t xml:space="preserve"> </w:t>
      </w:r>
      <w:r>
        <w:rPr>
          <w:sz w:val="24"/>
        </w:rPr>
        <w:t>=</w:t>
      </w:r>
      <w:r>
        <w:rPr>
          <w:spacing w:val="-2"/>
          <w:sz w:val="24"/>
        </w:rPr>
        <w:t xml:space="preserve"> tanh(x).</w:t>
      </w:r>
    </w:p>
    <w:p w14:paraId="4CEF2425" w14:textId="77777777" w:rsidR="00B9047F" w:rsidRDefault="00CD325A">
      <w:pPr>
        <w:pStyle w:val="ListParagraph"/>
        <w:numPr>
          <w:ilvl w:val="0"/>
          <w:numId w:val="4"/>
        </w:numPr>
        <w:tabs>
          <w:tab w:val="left" w:pos="743"/>
        </w:tabs>
        <w:spacing w:before="20"/>
        <w:rPr>
          <w:sz w:val="24"/>
        </w:rPr>
      </w:pPr>
      <w:r>
        <w:rPr>
          <w:sz w:val="24"/>
        </w:rPr>
        <w:t>‘</w:t>
      </w:r>
      <w:proofErr w:type="spellStart"/>
      <w:r>
        <w:rPr>
          <w:sz w:val="24"/>
        </w:rPr>
        <w:t>relu</w:t>
      </w:r>
      <w:proofErr w:type="spellEnd"/>
      <w:r>
        <w:rPr>
          <w:sz w:val="24"/>
        </w:rPr>
        <w:t>’,</w:t>
      </w:r>
      <w:r>
        <w:rPr>
          <w:spacing w:val="-2"/>
          <w:sz w:val="24"/>
        </w:rPr>
        <w:t xml:space="preserve"> </w:t>
      </w:r>
      <w:r>
        <w:rPr>
          <w:sz w:val="24"/>
        </w:rPr>
        <w:t>the</w:t>
      </w:r>
      <w:r>
        <w:rPr>
          <w:spacing w:val="-1"/>
          <w:sz w:val="24"/>
        </w:rPr>
        <w:t xml:space="preserve"> </w:t>
      </w:r>
      <w:r>
        <w:rPr>
          <w:sz w:val="24"/>
        </w:rPr>
        <w:t>rectified</w:t>
      </w:r>
      <w:r>
        <w:rPr>
          <w:spacing w:val="-2"/>
          <w:sz w:val="24"/>
        </w:rPr>
        <w:t xml:space="preserve"> </w:t>
      </w:r>
      <w:r>
        <w:rPr>
          <w:sz w:val="24"/>
        </w:rPr>
        <w:t>linear</w:t>
      </w:r>
      <w:r>
        <w:rPr>
          <w:spacing w:val="-1"/>
          <w:sz w:val="24"/>
        </w:rPr>
        <w:t xml:space="preserve"> </w:t>
      </w:r>
      <w:r>
        <w:rPr>
          <w:sz w:val="24"/>
        </w:rPr>
        <w:t>unit</w:t>
      </w:r>
      <w:r>
        <w:rPr>
          <w:spacing w:val="-2"/>
          <w:sz w:val="24"/>
        </w:rPr>
        <w:t xml:space="preserve"> </w:t>
      </w:r>
      <w:r>
        <w:rPr>
          <w:sz w:val="24"/>
        </w:rPr>
        <w:t>function,</w:t>
      </w:r>
      <w:r>
        <w:rPr>
          <w:spacing w:val="-1"/>
          <w:sz w:val="24"/>
        </w:rPr>
        <w:t xml:space="preserve"> </w:t>
      </w:r>
      <w:r>
        <w:rPr>
          <w:sz w:val="24"/>
        </w:rPr>
        <w:t>returns</w:t>
      </w:r>
      <w:r>
        <w:rPr>
          <w:spacing w:val="-3"/>
          <w:sz w:val="24"/>
        </w:rPr>
        <w:t xml:space="preserve"> </w:t>
      </w:r>
      <w:r>
        <w:rPr>
          <w:sz w:val="24"/>
        </w:rPr>
        <w:t>f(x)</w:t>
      </w:r>
      <w:r>
        <w:rPr>
          <w:spacing w:val="-2"/>
          <w:sz w:val="24"/>
        </w:rPr>
        <w:t xml:space="preserve"> </w:t>
      </w:r>
      <w:r>
        <w:rPr>
          <w:sz w:val="24"/>
        </w:rPr>
        <w:t>=</w:t>
      </w:r>
      <w:r>
        <w:rPr>
          <w:spacing w:val="-4"/>
          <w:sz w:val="24"/>
        </w:rPr>
        <w:t xml:space="preserve"> </w:t>
      </w:r>
      <w:r>
        <w:rPr>
          <w:sz w:val="24"/>
        </w:rPr>
        <w:t>max(0,</w:t>
      </w:r>
      <w:r>
        <w:rPr>
          <w:spacing w:val="1"/>
          <w:sz w:val="24"/>
        </w:rPr>
        <w:t xml:space="preserve"> </w:t>
      </w:r>
      <w:r>
        <w:rPr>
          <w:spacing w:val="-5"/>
          <w:sz w:val="24"/>
        </w:rPr>
        <w:t>x)</w:t>
      </w:r>
    </w:p>
    <w:p w14:paraId="0D4A8665" w14:textId="77777777" w:rsidR="00B9047F" w:rsidRDefault="00CD325A">
      <w:pPr>
        <w:pStyle w:val="ListParagraph"/>
        <w:numPr>
          <w:ilvl w:val="0"/>
          <w:numId w:val="13"/>
        </w:numPr>
        <w:tabs>
          <w:tab w:val="left" w:pos="263"/>
        </w:tabs>
        <w:spacing w:before="180"/>
        <w:ind w:left="263" w:hanging="240"/>
        <w:rPr>
          <w:sz w:val="24"/>
        </w:rPr>
      </w:pPr>
      <w:r>
        <w:rPr>
          <w:sz w:val="24"/>
        </w:rPr>
        <w:t>solver:</w:t>
      </w:r>
      <w:r>
        <w:rPr>
          <w:spacing w:val="-2"/>
          <w:sz w:val="24"/>
        </w:rPr>
        <w:t xml:space="preserve"> </w:t>
      </w:r>
      <w:r>
        <w:rPr>
          <w:sz w:val="24"/>
        </w:rPr>
        <w:t>{‘</w:t>
      </w:r>
      <w:proofErr w:type="spellStart"/>
      <w:r>
        <w:rPr>
          <w:sz w:val="24"/>
        </w:rPr>
        <w:t>lbfgs</w:t>
      </w:r>
      <w:proofErr w:type="spellEnd"/>
      <w:r>
        <w:rPr>
          <w:sz w:val="24"/>
        </w:rPr>
        <w:t>’,</w:t>
      </w:r>
      <w:r>
        <w:rPr>
          <w:spacing w:val="-2"/>
          <w:sz w:val="24"/>
        </w:rPr>
        <w:t xml:space="preserve"> </w:t>
      </w:r>
      <w:r>
        <w:rPr>
          <w:sz w:val="24"/>
        </w:rPr>
        <w:t>‘</w:t>
      </w:r>
      <w:proofErr w:type="spellStart"/>
      <w:r>
        <w:rPr>
          <w:sz w:val="24"/>
        </w:rPr>
        <w:t>sgd</w:t>
      </w:r>
      <w:proofErr w:type="spellEnd"/>
      <w:r>
        <w:rPr>
          <w:sz w:val="24"/>
        </w:rPr>
        <w:t>’, ‘</w:t>
      </w:r>
      <w:proofErr w:type="spellStart"/>
      <w:r>
        <w:rPr>
          <w:sz w:val="24"/>
        </w:rPr>
        <w:t>adam</w:t>
      </w:r>
      <w:proofErr w:type="spellEnd"/>
      <w:r>
        <w:rPr>
          <w:sz w:val="24"/>
        </w:rPr>
        <w:t>’},</w:t>
      </w:r>
      <w:r>
        <w:rPr>
          <w:spacing w:val="-2"/>
          <w:sz w:val="24"/>
        </w:rPr>
        <w:t xml:space="preserve"> </w:t>
      </w:r>
      <w:r>
        <w:rPr>
          <w:sz w:val="24"/>
        </w:rPr>
        <w:t>default=’</w:t>
      </w:r>
      <w:proofErr w:type="spellStart"/>
      <w:r>
        <w:rPr>
          <w:sz w:val="24"/>
        </w:rPr>
        <w:t>adam</w:t>
      </w:r>
      <w:proofErr w:type="spellEnd"/>
      <w:r>
        <w:rPr>
          <w:sz w:val="24"/>
        </w:rPr>
        <w:t>’:</w:t>
      </w:r>
      <w:r>
        <w:rPr>
          <w:spacing w:val="-1"/>
          <w:sz w:val="24"/>
        </w:rPr>
        <w:t xml:space="preserve"> </w:t>
      </w:r>
      <w:r>
        <w:rPr>
          <w:sz w:val="24"/>
        </w:rPr>
        <w:t>The</w:t>
      </w:r>
      <w:r>
        <w:rPr>
          <w:spacing w:val="-3"/>
          <w:sz w:val="24"/>
        </w:rPr>
        <w:t xml:space="preserve"> </w:t>
      </w:r>
      <w:r>
        <w:rPr>
          <w:sz w:val="24"/>
        </w:rPr>
        <w:t>solver</w:t>
      </w:r>
      <w:r>
        <w:rPr>
          <w:spacing w:val="-2"/>
          <w:sz w:val="24"/>
        </w:rPr>
        <w:t xml:space="preserve"> </w:t>
      </w:r>
      <w:r>
        <w:rPr>
          <w:sz w:val="24"/>
        </w:rPr>
        <w:t>for</w:t>
      </w:r>
      <w:r>
        <w:rPr>
          <w:spacing w:val="-1"/>
          <w:sz w:val="24"/>
        </w:rPr>
        <w:t xml:space="preserve"> </w:t>
      </w:r>
      <w:r>
        <w:rPr>
          <w:sz w:val="24"/>
        </w:rPr>
        <w:t>weight</w:t>
      </w:r>
      <w:r>
        <w:rPr>
          <w:spacing w:val="-1"/>
          <w:sz w:val="24"/>
        </w:rPr>
        <w:t xml:space="preserve"> </w:t>
      </w:r>
      <w:r>
        <w:rPr>
          <w:spacing w:val="-2"/>
          <w:sz w:val="24"/>
        </w:rPr>
        <w:t>optimization.</w:t>
      </w:r>
    </w:p>
    <w:p w14:paraId="7F129A31" w14:textId="77777777" w:rsidR="00B9047F" w:rsidRDefault="00B9047F">
      <w:pPr>
        <w:pStyle w:val="BodyText"/>
        <w:ind w:left="0"/>
      </w:pPr>
    </w:p>
    <w:p w14:paraId="07B25146" w14:textId="77777777" w:rsidR="00B9047F" w:rsidRDefault="00B9047F">
      <w:pPr>
        <w:pStyle w:val="BodyText"/>
        <w:spacing w:before="91"/>
        <w:ind w:left="0"/>
      </w:pPr>
    </w:p>
    <w:p w14:paraId="5EE4AD7D" w14:textId="77777777" w:rsidR="00B9047F" w:rsidRDefault="00CD325A">
      <w:pPr>
        <w:pStyle w:val="ListParagraph"/>
        <w:numPr>
          <w:ilvl w:val="0"/>
          <w:numId w:val="5"/>
        </w:numPr>
        <w:tabs>
          <w:tab w:val="left" w:pos="743"/>
        </w:tabs>
        <w:rPr>
          <w:sz w:val="24"/>
        </w:rPr>
      </w:pPr>
      <w:proofErr w:type="spellStart"/>
      <w:r>
        <w:rPr>
          <w:sz w:val="24"/>
        </w:rPr>
        <w:t>lbfgs</w:t>
      </w:r>
      <w:proofErr w:type="spellEnd"/>
      <w:r>
        <w:rPr>
          <w:sz w:val="24"/>
        </w:rPr>
        <w:t>’</w:t>
      </w:r>
      <w:r>
        <w:rPr>
          <w:spacing w:val="-2"/>
          <w:sz w:val="24"/>
        </w:rPr>
        <w:t xml:space="preserve"> </w:t>
      </w:r>
      <w:r>
        <w:rPr>
          <w:sz w:val="24"/>
        </w:rPr>
        <w:t>is</w:t>
      </w:r>
      <w:r>
        <w:rPr>
          <w:spacing w:val="-1"/>
          <w:sz w:val="24"/>
        </w:rPr>
        <w:t xml:space="preserve"> </w:t>
      </w:r>
      <w:r>
        <w:rPr>
          <w:sz w:val="24"/>
        </w:rPr>
        <w:t>an</w:t>
      </w:r>
      <w:r>
        <w:rPr>
          <w:spacing w:val="-1"/>
          <w:sz w:val="24"/>
        </w:rPr>
        <w:t xml:space="preserve"> </w:t>
      </w:r>
      <w:r>
        <w:rPr>
          <w:sz w:val="24"/>
        </w:rPr>
        <w:t>optimizer in</w:t>
      </w:r>
      <w:r>
        <w:rPr>
          <w:spacing w:val="-1"/>
          <w:sz w:val="24"/>
        </w:rPr>
        <w:t xml:space="preserve"> </w:t>
      </w:r>
      <w:r>
        <w:rPr>
          <w:sz w:val="24"/>
        </w:rPr>
        <w:t>the</w:t>
      </w:r>
      <w:r>
        <w:rPr>
          <w:spacing w:val="-1"/>
          <w:sz w:val="24"/>
        </w:rPr>
        <w:t xml:space="preserve"> </w:t>
      </w:r>
      <w:r>
        <w:rPr>
          <w:sz w:val="24"/>
        </w:rPr>
        <w:t>family</w:t>
      </w:r>
      <w:r>
        <w:rPr>
          <w:spacing w:val="-1"/>
          <w:sz w:val="24"/>
        </w:rPr>
        <w:t xml:space="preserve"> </w:t>
      </w:r>
      <w:r>
        <w:rPr>
          <w:sz w:val="24"/>
        </w:rPr>
        <w:t xml:space="preserve">of quasi-Newton </w:t>
      </w:r>
      <w:r>
        <w:rPr>
          <w:spacing w:val="-2"/>
          <w:sz w:val="24"/>
        </w:rPr>
        <w:t>methods.</w:t>
      </w:r>
    </w:p>
    <w:p w14:paraId="05E0840F" w14:textId="77777777" w:rsidR="00B9047F" w:rsidRDefault="00CD325A">
      <w:pPr>
        <w:pStyle w:val="ListParagraph"/>
        <w:numPr>
          <w:ilvl w:val="0"/>
          <w:numId w:val="5"/>
        </w:numPr>
        <w:tabs>
          <w:tab w:val="left" w:pos="743"/>
        </w:tabs>
        <w:spacing w:before="20"/>
        <w:rPr>
          <w:sz w:val="24"/>
        </w:rPr>
      </w:pPr>
      <w:r>
        <w:rPr>
          <w:sz w:val="24"/>
        </w:rPr>
        <w:t>‘</w:t>
      </w:r>
      <w:proofErr w:type="spellStart"/>
      <w:r>
        <w:rPr>
          <w:sz w:val="24"/>
        </w:rPr>
        <w:t>sgd</w:t>
      </w:r>
      <w:proofErr w:type="spellEnd"/>
      <w:r>
        <w:rPr>
          <w:sz w:val="24"/>
        </w:rPr>
        <w:t>’</w:t>
      </w:r>
      <w:r>
        <w:rPr>
          <w:spacing w:val="-4"/>
          <w:sz w:val="24"/>
        </w:rPr>
        <w:t xml:space="preserve"> </w:t>
      </w:r>
      <w:r>
        <w:rPr>
          <w:sz w:val="24"/>
        </w:rPr>
        <w:t>refers</w:t>
      </w:r>
      <w:r>
        <w:rPr>
          <w:spacing w:val="-2"/>
          <w:sz w:val="24"/>
        </w:rPr>
        <w:t xml:space="preserve"> </w:t>
      </w:r>
      <w:r>
        <w:rPr>
          <w:sz w:val="24"/>
        </w:rPr>
        <w:t>to</w:t>
      </w:r>
      <w:r>
        <w:rPr>
          <w:spacing w:val="-1"/>
          <w:sz w:val="24"/>
        </w:rPr>
        <w:t xml:space="preserve"> </w:t>
      </w:r>
      <w:r>
        <w:rPr>
          <w:sz w:val="24"/>
        </w:rPr>
        <w:t>stochastic gradient</w:t>
      </w:r>
      <w:r>
        <w:rPr>
          <w:spacing w:val="-1"/>
          <w:sz w:val="24"/>
        </w:rPr>
        <w:t xml:space="preserve"> </w:t>
      </w:r>
      <w:r>
        <w:rPr>
          <w:spacing w:val="-2"/>
          <w:sz w:val="24"/>
        </w:rPr>
        <w:t>descent.</w:t>
      </w:r>
    </w:p>
    <w:p w14:paraId="1136D94B" w14:textId="77777777" w:rsidR="00B9047F" w:rsidRDefault="00CD325A">
      <w:pPr>
        <w:pStyle w:val="ListParagraph"/>
        <w:numPr>
          <w:ilvl w:val="0"/>
          <w:numId w:val="5"/>
        </w:numPr>
        <w:tabs>
          <w:tab w:val="left" w:pos="743"/>
        </w:tabs>
        <w:spacing w:before="21" w:line="254" w:lineRule="auto"/>
        <w:ind w:right="587"/>
        <w:rPr>
          <w:sz w:val="24"/>
        </w:rPr>
      </w:pPr>
      <w:r>
        <w:rPr>
          <w:sz w:val="24"/>
        </w:rPr>
        <w:t>‘</w:t>
      </w:r>
      <w:proofErr w:type="spellStart"/>
      <w:r>
        <w:rPr>
          <w:sz w:val="24"/>
        </w:rPr>
        <w:t>adam</w:t>
      </w:r>
      <w:proofErr w:type="spellEnd"/>
      <w:r>
        <w:rPr>
          <w:sz w:val="24"/>
        </w:rPr>
        <w:t>’ refers to a stochastic gradient-based optimizer proposed by Kingma, Diederik, and Jimmy Ba</w:t>
      </w:r>
    </w:p>
    <w:p w14:paraId="003ABB50" w14:textId="77777777" w:rsidR="00B9047F" w:rsidRDefault="00CD325A">
      <w:pPr>
        <w:pStyle w:val="ListParagraph"/>
        <w:numPr>
          <w:ilvl w:val="0"/>
          <w:numId w:val="13"/>
        </w:numPr>
        <w:tabs>
          <w:tab w:val="left" w:pos="263"/>
        </w:tabs>
        <w:spacing w:before="166"/>
        <w:ind w:left="263" w:hanging="240"/>
        <w:rPr>
          <w:sz w:val="24"/>
        </w:rPr>
      </w:pPr>
      <w:r>
        <w:rPr>
          <w:sz w:val="24"/>
        </w:rPr>
        <w:t>alpha:</w:t>
      </w:r>
      <w:r>
        <w:rPr>
          <w:spacing w:val="-4"/>
          <w:sz w:val="24"/>
        </w:rPr>
        <w:t xml:space="preserve"> </w:t>
      </w:r>
      <w:r>
        <w:rPr>
          <w:sz w:val="24"/>
        </w:rPr>
        <w:t>float,</w:t>
      </w:r>
      <w:r>
        <w:rPr>
          <w:spacing w:val="-2"/>
          <w:sz w:val="24"/>
        </w:rPr>
        <w:t xml:space="preserve"> </w:t>
      </w:r>
      <w:r>
        <w:rPr>
          <w:sz w:val="24"/>
        </w:rPr>
        <w:t>default=0.0001:</w:t>
      </w:r>
      <w:r>
        <w:rPr>
          <w:spacing w:val="-1"/>
          <w:sz w:val="24"/>
        </w:rPr>
        <w:t xml:space="preserve"> </w:t>
      </w:r>
      <w:r>
        <w:rPr>
          <w:sz w:val="24"/>
        </w:rPr>
        <w:t>L2</w:t>
      </w:r>
      <w:r>
        <w:rPr>
          <w:spacing w:val="-2"/>
          <w:sz w:val="24"/>
        </w:rPr>
        <w:t xml:space="preserve"> </w:t>
      </w:r>
      <w:r>
        <w:rPr>
          <w:sz w:val="24"/>
        </w:rPr>
        <w:t>penalty</w:t>
      </w:r>
      <w:r>
        <w:rPr>
          <w:spacing w:val="-1"/>
          <w:sz w:val="24"/>
        </w:rPr>
        <w:t xml:space="preserve"> </w:t>
      </w:r>
      <w:r>
        <w:rPr>
          <w:sz w:val="24"/>
        </w:rPr>
        <w:t>(regularization</w:t>
      </w:r>
      <w:r>
        <w:rPr>
          <w:spacing w:val="-2"/>
          <w:sz w:val="24"/>
        </w:rPr>
        <w:t xml:space="preserve"> </w:t>
      </w:r>
      <w:r>
        <w:rPr>
          <w:sz w:val="24"/>
        </w:rPr>
        <w:t>term)</w:t>
      </w:r>
      <w:r>
        <w:rPr>
          <w:spacing w:val="-1"/>
          <w:sz w:val="24"/>
        </w:rPr>
        <w:t xml:space="preserve"> </w:t>
      </w:r>
      <w:r>
        <w:rPr>
          <w:spacing w:val="-2"/>
          <w:sz w:val="24"/>
        </w:rPr>
        <w:t>parameter.</w:t>
      </w:r>
    </w:p>
    <w:p w14:paraId="68308DDA" w14:textId="77777777" w:rsidR="00B9047F" w:rsidRDefault="00CD325A">
      <w:pPr>
        <w:pStyle w:val="ListParagraph"/>
        <w:numPr>
          <w:ilvl w:val="0"/>
          <w:numId w:val="13"/>
        </w:numPr>
        <w:tabs>
          <w:tab w:val="left" w:pos="260"/>
        </w:tabs>
        <w:spacing w:before="183" w:line="259" w:lineRule="auto"/>
        <w:ind w:right="586" w:firstLine="0"/>
        <w:jc w:val="both"/>
        <w:rPr>
          <w:sz w:val="24"/>
        </w:rPr>
      </w:pPr>
      <w:proofErr w:type="spellStart"/>
      <w:r>
        <w:rPr>
          <w:sz w:val="24"/>
        </w:rPr>
        <w:t>batch_size</w:t>
      </w:r>
      <w:proofErr w:type="spellEnd"/>
      <w:r>
        <w:rPr>
          <w:sz w:val="24"/>
        </w:rPr>
        <w:t>:</w:t>
      </w:r>
      <w:r>
        <w:rPr>
          <w:spacing w:val="-5"/>
          <w:sz w:val="24"/>
        </w:rPr>
        <w:t xml:space="preserve"> </w:t>
      </w:r>
      <w:r>
        <w:rPr>
          <w:sz w:val="24"/>
        </w:rPr>
        <w:t>int,</w:t>
      </w:r>
      <w:r>
        <w:rPr>
          <w:spacing w:val="-6"/>
          <w:sz w:val="24"/>
        </w:rPr>
        <w:t xml:space="preserve"> </w:t>
      </w:r>
      <w:r>
        <w:rPr>
          <w:sz w:val="24"/>
        </w:rPr>
        <w:t>default=’auto’:</w:t>
      </w:r>
      <w:r>
        <w:rPr>
          <w:spacing w:val="-5"/>
          <w:sz w:val="24"/>
        </w:rPr>
        <w:t xml:space="preserve"> </w:t>
      </w:r>
      <w:r>
        <w:rPr>
          <w:sz w:val="24"/>
        </w:rPr>
        <w:t>Size</w:t>
      </w:r>
      <w:r>
        <w:rPr>
          <w:spacing w:val="-7"/>
          <w:sz w:val="24"/>
        </w:rPr>
        <w:t xml:space="preserve"> </w:t>
      </w:r>
      <w:r>
        <w:rPr>
          <w:sz w:val="24"/>
        </w:rPr>
        <w:t>of</w:t>
      </w:r>
      <w:r>
        <w:rPr>
          <w:spacing w:val="-7"/>
          <w:sz w:val="24"/>
        </w:rPr>
        <w:t xml:space="preserve"> </w:t>
      </w:r>
      <w:r>
        <w:rPr>
          <w:sz w:val="24"/>
        </w:rPr>
        <w:t>minibatches</w:t>
      </w:r>
      <w:r>
        <w:rPr>
          <w:spacing w:val="-6"/>
          <w:sz w:val="24"/>
        </w:rPr>
        <w:t xml:space="preserve"> </w:t>
      </w:r>
      <w:r>
        <w:rPr>
          <w:sz w:val="24"/>
        </w:rPr>
        <w:t>for</w:t>
      </w:r>
      <w:r>
        <w:rPr>
          <w:spacing w:val="-7"/>
          <w:sz w:val="24"/>
        </w:rPr>
        <w:t xml:space="preserve"> </w:t>
      </w:r>
      <w:r>
        <w:rPr>
          <w:sz w:val="24"/>
        </w:rPr>
        <w:t>stochastic</w:t>
      </w:r>
      <w:r>
        <w:rPr>
          <w:spacing w:val="-7"/>
          <w:sz w:val="24"/>
        </w:rPr>
        <w:t xml:space="preserve"> </w:t>
      </w:r>
      <w:r>
        <w:rPr>
          <w:sz w:val="24"/>
        </w:rPr>
        <w:t>optimizers.</w:t>
      </w:r>
      <w:r>
        <w:rPr>
          <w:spacing w:val="-2"/>
          <w:sz w:val="24"/>
        </w:rPr>
        <w:t xml:space="preserve"> </w:t>
      </w:r>
      <w:r>
        <w:rPr>
          <w:sz w:val="24"/>
        </w:rPr>
        <w:t>If</w:t>
      </w:r>
      <w:r>
        <w:rPr>
          <w:spacing w:val="-7"/>
          <w:sz w:val="24"/>
        </w:rPr>
        <w:t xml:space="preserve"> </w:t>
      </w:r>
      <w:r>
        <w:rPr>
          <w:sz w:val="24"/>
        </w:rPr>
        <w:t>the</w:t>
      </w:r>
      <w:r>
        <w:rPr>
          <w:spacing w:val="-6"/>
          <w:sz w:val="24"/>
        </w:rPr>
        <w:t xml:space="preserve"> </w:t>
      </w:r>
      <w:r>
        <w:rPr>
          <w:sz w:val="24"/>
        </w:rPr>
        <w:t>solver</w:t>
      </w:r>
      <w:r>
        <w:rPr>
          <w:spacing w:val="-7"/>
          <w:sz w:val="24"/>
        </w:rPr>
        <w:t xml:space="preserve"> </w:t>
      </w:r>
      <w:r>
        <w:rPr>
          <w:sz w:val="24"/>
        </w:rPr>
        <w:t>is ‘</w:t>
      </w:r>
      <w:proofErr w:type="spellStart"/>
      <w:r>
        <w:rPr>
          <w:sz w:val="24"/>
        </w:rPr>
        <w:t>lbfgs</w:t>
      </w:r>
      <w:proofErr w:type="spellEnd"/>
      <w:r>
        <w:rPr>
          <w:sz w:val="24"/>
        </w:rPr>
        <w:t xml:space="preserve">’, the classifier will not use minibatch. When set to “auto”, </w:t>
      </w:r>
      <w:proofErr w:type="spellStart"/>
      <w:r>
        <w:rPr>
          <w:sz w:val="24"/>
        </w:rPr>
        <w:t>batch_size</w:t>
      </w:r>
      <w:proofErr w:type="spellEnd"/>
      <w:r>
        <w:rPr>
          <w:sz w:val="24"/>
        </w:rPr>
        <w:t xml:space="preserve">=min(200, </w:t>
      </w:r>
      <w:proofErr w:type="spellStart"/>
      <w:r>
        <w:rPr>
          <w:spacing w:val="-2"/>
          <w:sz w:val="24"/>
        </w:rPr>
        <w:t>n_samples</w:t>
      </w:r>
      <w:proofErr w:type="spellEnd"/>
      <w:r>
        <w:rPr>
          <w:spacing w:val="-2"/>
          <w:sz w:val="24"/>
        </w:rPr>
        <w:t>)</w:t>
      </w:r>
    </w:p>
    <w:p w14:paraId="29BEE154" w14:textId="77777777" w:rsidR="00B9047F" w:rsidRDefault="00CD325A">
      <w:pPr>
        <w:pStyle w:val="ListParagraph"/>
        <w:numPr>
          <w:ilvl w:val="0"/>
          <w:numId w:val="13"/>
        </w:numPr>
        <w:tabs>
          <w:tab w:val="left" w:pos="342"/>
        </w:tabs>
        <w:spacing w:before="160" w:line="259" w:lineRule="auto"/>
        <w:ind w:right="588" w:firstLine="0"/>
        <w:jc w:val="both"/>
        <w:rPr>
          <w:sz w:val="24"/>
        </w:rPr>
      </w:pPr>
      <w:proofErr w:type="spellStart"/>
      <w:r>
        <w:rPr>
          <w:sz w:val="24"/>
        </w:rPr>
        <w:t>learning_rate</w:t>
      </w:r>
      <w:proofErr w:type="spellEnd"/>
      <w:r>
        <w:rPr>
          <w:sz w:val="24"/>
        </w:rPr>
        <w:t>: {‘constant’, ‘</w:t>
      </w:r>
      <w:proofErr w:type="spellStart"/>
      <w:r>
        <w:rPr>
          <w:sz w:val="24"/>
        </w:rPr>
        <w:t>invscaling</w:t>
      </w:r>
      <w:proofErr w:type="spellEnd"/>
      <w:r>
        <w:rPr>
          <w:sz w:val="24"/>
        </w:rPr>
        <w:t>’, ‘adaptive’}, default=’constant’: Learning rate schedule for weight updates.</w:t>
      </w:r>
    </w:p>
    <w:p w14:paraId="1AD7226B" w14:textId="77777777" w:rsidR="00B9047F" w:rsidRDefault="00CD325A">
      <w:pPr>
        <w:pStyle w:val="ListParagraph"/>
        <w:numPr>
          <w:ilvl w:val="0"/>
          <w:numId w:val="6"/>
        </w:numPr>
        <w:tabs>
          <w:tab w:val="left" w:pos="742"/>
        </w:tabs>
        <w:spacing w:before="162"/>
        <w:ind w:left="742" w:hanging="359"/>
        <w:jc w:val="both"/>
        <w:rPr>
          <w:sz w:val="24"/>
        </w:rPr>
      </w:pPr>
      <w:r>
        <w:rPr>
          <w:sz w:val="24"/>
        </w:rPr>
        <w:t>‘constant’</w:t>
      </w:r>
      <w:r>
        <w:rPr>
          <w:spacing w:val="-1"/>
          <w:sz w:val="24"/>
        </w:rPr>
        <w:t xml:space="preserve"> </w:t>
      </w:r>
      <w:r>
        <w:rPr>
          <w:sz w:val="24"/>
        </w:rPr>
        <w:t>is</w:t>
      </w:r>
      <w:r>
        <w:rPr>
          <w:spacing w:val="-2"/>
          <w:sz w:val="24"/>
        </w:rPr>
        <w:t xml:space="preserve"> </w:t>
      </w:r>
      <w:r>
        <w:rPr>
          <w:sz w:val="24"/>
        </w:rPr>
        <w:t>a</w:t>
      </w:r>
      <w:r>
        <w:rPr>
          <w:spacing w:val="-1"/>
          <w:sz w:val="24"/>
        </w:rPr>
        <w:t xml:space="preserve"> </w:t>
      </w:r>
      <w:r>
        <w:rPr>
          <w:sz w:val="24"/>
        </w:rPr>
        <w:t>constant</w:t>
      </w:r>
      <w:r>
        <w:rPr>
          <w:spacing w:val="-1"/>
          <w:sz w:val="24"/>
        </w:rPr>
        <w:t xml:space="preserve"> </w:t>
      </w:r>
      <w:r>
        <w:rPr>
          <w:sz w:val="24"/>
        </w:rPr>
        <w:t>learning</w:t>
      </w:r>
      <w:r>
        <w:rPr>
          <w:spacing w:val="-1"/>
          <w:sz w:val="24"/>
        </w:rPr>
        <w:t xml:space="preserve"> </w:t>
      </w:r>
      <w:r>
        <w:rPr>
          <w:sz w:val="24"/>
        </w:rPr>
        <w:t>rate</w:t>
      </w:r>
      <w:r>
        <w:rPr>
          <w:spacing w:val="-1"/>
          <w:sz w:val="24"/>
        </w:rPr>
        <w:t xml:space="preserve"> </w:t>
      </w:r>
      <w:r>
        <w:rPr>
          <w:sz w:val="24"/>
        </w:rPr>
        <w:t>given</w:t>
      </w:r>
      <w:r>
        <w:rPr>
          <w:spacing w:val="-1"/>
          <w:sz w:val="24"/>
        </w:rPr>
        <w:t xml:space="preserve"> </w:t>
      </w:r>
      <w:r>
        <w:rPr>
          <w:sz w:val="24"/>
        </w:rPr>
        <w:t>by</w:t>
      </w:r>
      <w:r>
        <w:rPr>
          <w:spacing w:val="-1"/>
          <w:sz w:val="24"/>
        </w:rPr>
        <w:t xml:space="preserve"> </w:t>
      </w:r>
      <w:r>
        <w:rPr>
          <w:spacing w:val="-2"/>
          <w:sz w:val="24"/>
        </w:rPr>
        <w:t>‘</w:t>
      </w:r>
      <w:proofErr w:type="spellStart"/>
      <w:r>
        <w:rPr>
          <w:spacing w:val="-2"/>
          <w:sz w:val="24"/>
        </w:rPr>
        <w:t>learning_rate_init</w:t>
      </w:r>
      <w:proofErr w:type="spellEnd"/>
      <w:r>
        <w:rPr>
          <w:spacing w:val="-2"/>
          <w:sz w:val="24"/>
        </w:rPr>
        <w:t>’.</w:t>
      </w:r>
    </w:p>
    <w:p w14:paraId="4A50209D" w14:textId="77777777" w:rsidR="00B9047F" w:rsidRDefault="00CD325A">
      <w:pPr>
        <w:pStyle w:val="ListParagraph"/>
        <w:numPr>
          <w:ilvl w:val="0"/>
          <w:numId w:val="6"/>
        </w:numPr>
        <w:tabs>
          <w:tab w:val="left" w:pos="743"/>
        </w:tabs>
        <w:spacing w:before="20" w:line="256" w:lineRule="auto"/>
        <w:ind w:right="591"/>
        <w:jc w:val="both"/>
        <w:rPr>
          <w:sz w:val="24"/>
        </w:rPr>
      </w:pPr>
      <w:r>
        <w:rPr>
          <w:sz w:val="24"/>
        </w:rPr>
        <w:t>‘</w:t>
      </w:r>
      <w:proofErr w:type="spellStart"/>
      <w:r>
        <w:rPr>
          <w:sz w:val="24"/>
        </w:rPr>
        <w:t>invscaling</w:t>
      </w:r>
      <w:proofErr w:type="spellEnd"/>
      <w:r>
        <w:rPr>
          <w:sz w:val="24"/>
        </w:rPr>
        <w:t xml:space="preserve">’ gradually decreases the learning rate </w:t>
      </w:r>
      <w:proofErr w:type="spellStart"/>
      <w:r>
        <w:rPr>
          <w:sz w:val="24"/>
        </w:rPr>
        <w:t>learning_rate</w:t>
      </w:r>
      <w:proofErr w:type="spellEnd"/>
      <w:r>
        <w:rPr>
          <w:sz w:val="24"/>
        </w:rPr>
        <w:t>_ at each time step ‘t’ using an inverse scaling exponent of ‘</w:t>
      </w:r>
      <w:proofErr w:type="spellStart"/>
      <w:r>
        <w:rPr>
          <w:sz w:val="24"/>
        </w:rPr>
        <w:t>power_t</w:t>
      </w:r>
      <w:proofErr w:type="spellEnd"/>
      <w:r>
        <w:rPr>
          <w:sz w:val="24"/>
        </w:rPr>
        <w:t xml:space="preserve">’. </w:t>
      </w:r>
      <w:proofErr w:type="spellStart"/>
      <w:r>
        <w:rPr>
          <w:sz w:val="24"/>
        </w:rPr>
        <w:t>effective_learning_rate</w:t>
      </w:r>
      <w:proofErr w:type="spellEnd"/>
      <w:r>
        <w:rPr>
          <w:sz w:val="24"/>
        </w:rPr>
        <w:t xml:space="preserve"> = </w:t>
      </w:r>
      <w:proofErr w:type="spellStart"/>
      <w:r>
        <w:rPr>
          <w:sz w:val="24"/>
        </w:rPr>
        <w:t>learning_rate_init</w:t>
      </w:r>
      <w:proofErr w:type="spellEnd"/>
      <w:r>
        <w:rPr>
          <w:sz w:val="24"/>
        </w:rPr>
        <w:t xml:space="preserve"> / pow(t, </w:t>
      </w:r>
      <w:proofErr w:type="spellStart"/>
      <w:r>
        <w:rPr>
          <w:sz w:val="24"/>
        </w:rPr>
        <w:t>power_t</w:t>
      </w:r>
      <w:proofErr w:type="spellEnd"/>
      <w:r>
        <w:rPr>
          <w:sz w:val="24"/>
        </w:rPr>
        <w:t>)</w:t>
      </w:r>
    </w:p>
    <w:p w14:paraId="7EFFF448" w14:textId="77777777" w:rsidR="00B9047F" w:rsidRDefault="00CD325A">
      <w:pPr>
        <w:pStyle w:val="ListParagraph"/>
        <w:numPr>
          <w:ilvl w:val="0"/>
          <w:numId w:val="6"/>
        </w:numPr>
        <w:tabs>
          <w:tab w:val="left" w:pos="742"/>
        </w:tabs>
        <w:spacing w:before="7"/>
        <w:ind w:left="742" w:hanging="359"/>
        <w:jc w:val="both"/>
        <w:rPr>
          <w:sz w:val="24"/>
        </w:rPr>
      </w:pPr>
      <w:r>
        <w:rPr>
          <w:sz w:val="24"/>
        </w:rPr>
        <w:t>‘adaptive’</w:t>
      </w:r>
      <w:r>
        <w:rPr>
          <w:spacing w:val="20"/>
          <w:sz w:val="24"/>
        </w:rPr>
        <w:t xml:space="preserve"> </w:t>
      </w:r>
      <w:r>
        <w:rPr>
          <w:sz w:val="24"/>
        </w:rPr>
        <w:t>keeps</w:t>
      </w:r>
      <w:r>
        <w:rPr>
          <w:spacing w:val="22"/>
          <w:sz w:val="24"/>
        </w:rPr>
        <w:t xml:space="preserve"> </w:t>
      </w:r>
      <w:r>
        <w:rPr>
          <w:sz w:val="24"/>
        </w:rPr>
        <w:t>the</w:t>
      </w:r>
      <w:r>
        <w:rPr>
          <w:spacing w:val="22"/>
          <w:sz w:val="24"/>
        </w:rPr>
        <w:t xml:space="preserve"> </w:t>
      </w:r>
      <w:r>
        <w:rPr>
          <w:sz w:val="24"/>
        </w:rPr>
        <w:t>learning</w:t>
      </w:r>
      <w:r>
        <w:rPr>
          <w:spacing w:val="23"/>
          <w:sz w:val="24"/>
        </w:rPr>
        <w:t xml:space="preserve"> </w:t>
      </w:r>
      <w:r>
        <w:rPr>
          <w:sz w:val="24"/>
        </w:rPr>
        <w:t>rate</w:t>
      </w:r>
      <w:r>
        <w:rPr>
          <w:spacing w:val="22"/>
          <w:sz w:val="24"/>
        </w:rPr>
        <w:t xml:space="preserve"> </w:t>
      </w:r>
      <w:r>
        <w:rPr>
          <w:sz w:val="24"/>
        </w:rPr>
        <w:t>constant</w:t>
      </w:r>
      <w:r>
        <w:rPr>
          <w:spacing w:val="23"/>
          <w:sz w:val="24"/>
        </w:rPr>
        <w:t xml:space="preserve"> </w:t>
      </w:r>
      <w:r>
        <w:rPr>
          <w:sz w:val="24"/>
        </w:rPr>
        <w:t>to</w:t>
      </w:r>
      <w:r>
        <w:rPr>
          <w:spacing w:val="23"/>
          <w:sz w:val="24"/>
        </w:rPr>
        <w:t xml:space="preserve"> </w:t>
      </w:r>
      <w:r>
        <w:rPr>
          <w:sz w:val="24"/>
        </w:rPr>
        <w:t>‘</w:t>
      </w:r>
      <w:proofErr w:type="spellStart"/>
      <w:r>
        <w:rPr>
          <w:sz w:val="24"/>
        </w:rPr>
        <w:t>learning_rate_init</w:t>
      </w:r>
      <w:proofErr w:type="spellEnd"/>
      <w:r>
        <w:rPr>
          <w:sz w:val="24"/>
        </w:rPr>
        <w:t>’</w:t>
      </w:r>
      <w:r>
        <w:rPr>
          <w:spacing w:val="22"/>
          <w:sz w:val="24"/>
        </w:rPr>
        <w:t xml:space="preserve"> </w:t>
      </w:r>
      <w:r>
        <w:rPr>
          <w:sz w:val="24"/>
        </w:rPr>
        <w:t>as</w:t>
      </w:r>
      <w:r>
        <w:rPr>
          <w:spacing w:val="22"/>
          <w:sz w:val="24"/>
        </w:rPr>
        <w:t xml:space="preserve"> </w:t>
      </w:r>
      <w:r>
        <w:rPr>
          <w:sz w:val="24"/>
        </w:rPr>
        <w:t>long</w:t>
      </w:r>
      <w:r>
        <w:rPr>
          <w:spacing w:val="25"/>
          <w:sz w:val="24"/>
        </w:rPr>
        <w:t xml:space="preserve"> </w:t>
      </w:r>
      <w:r>
        <w:rPr>
          <w:sz w:val="24"/>
        </w:rPr>
        <w:t>as</w:t>
      </w:r>
      <w:r>
        <w:rPr>
          <w:spacing w:val="23"/>
          <w:sz w:val="24"/>
        </w:rPr>
        <w:t xml:space="preserve"> </w:t>
      </w:r>
      <w:r>
        <w:rPr>
          <w:spacing w:val="-2"/>
          <w:sz w:val="24"/>
        </w:rPr>
        <w:t>training</w:t>
      </w:r>
    </w:p>
    <w:p w14:paraId="3C4B78C6" w14:textId="77777777" w:rsidR="00B9047F" w:rsidRDefault="00CD325A">
      <w:pPr>
        <w:pStyle w:val="BodyText"/>
        <w:spacing w:before="18"/>
        <w:ind w:left="743"/>
        <w:jc w:val="both"/>
      </w:pPr>
      <w:r>
        <w:t>loss</w:t>
      </w:r>
      <w:r>
        <w:rPr>
          <w:spacing w:val="3"/>
        </w:rPr>
        <w:t xml:space="preserve"> </w:t>
      </w:r>
      <w:r>
        <w:t>keeps</w:t>
      </w:r>
      <w:r>
        <w:rPr>
          <w:spacing w:val="3"/>
        </w:rPr>
        <w:t xml:space="preserve"> </w:t>
      </w:r>
      <w:r>
        <w:t>decreasing.</w:t>
      </w:r>
      <w:r>
        <w:rPr>
          <w:spacing w:val="4"/>
        </w:rPr>
        <w:t xml:space="preserve"> </w:t>
      </w:r>
      <w:r>
        <w:t>Each</w:t>
      </w:r>
      <w:r>
        <w:rPr>
          <w:spacing w:val="3"/>
        </w:rPr>
        <w:t xml:space="preserve"> </w:t>
      </w:r>
      <w:r>
        <w:t>time</w:t>
      </w:r>
      <w:r>
        <w:rPr>
          <w:spacing w:val="3"/>
        </w:rPr>
        <w:t xml:space="preserve"> </w:t>
      </w:r>
      <w:r>
        <w:t>two</w:t>
      </w:r>
      <w:r>
        <w:rPr>
          <w:spacing w:val="3"/>
        </w:rPr>
        <w:t xml:space="preserve"> </w:t>
      </w:r>
      <w:r>
        <w:t>consecutive</w:t>
      </w:r>
      <w:r>
        <w:rPr>
          <w:spacing w:val="4"/>
        </w:rPr>
        <w:t xml:space="preserve"> </w:t>
      </w:r>
      <w:r>
        <w:t>epochs</w:t>
      </w:r>
      <w:r>
        <w:rPr>
          <w:spacing w:val="3"/>
        </w:rPr>
        <w:t xml:space="preserve"> </w:t>
      </w:r>
      <w:r>
        <w:t>fail</w:t>
      </w:r>
      <w:r>
        <w:rPr>
          <w:spacing w:val="4"/>
        </w:rPr>
        <w:t xml:space="preserve"> </w:t>
      </w:r>
      <w:r>
        <w:t>to</w:t>
      </w:r>
      <w:r>
        <w:rPr>
          <w:spacing w:val="4"/>
        </w:rPr>
        <w:t xml:space="preserve"> </w:t>
      </w:r>
      <w:r>
        <w:t>decrease</w:t>
      </w:r>
      <w:r>
        <w:rPr>
          <w:spacing w:val="5"/>
        </w:rPr>
        <w:t xml:space="preserve"> </w:t>
      </w:r>
      <w:r>
        <w:t>training</w:t>
      </w:r>
      <w:r>
        <w:rPr>
          <w:spacing w:val="3"/>
        </w:rPr>
        <w:t xml:space="preserve"> </w:t>
      </w:r>
      <w:r>
        <w:rPr>
          <w:spacing w:val="-4"/>
        </w:rPr>
        <w:t>loss</w:t>
      </w:r>
    </w:p>
    <w:p w14:paraId="36651F45" w14:textId="77777777" w:rsidR="00B9047F" w:rsidRDefault="00B9047F">
      <w:pPr>
        <w:pStyle w:val="BodyText"/>
        <w:jc w:val="both"/>
        <w:sectPr w:rsidR="00B9047F" w:rsidSect="00BD675A">
          <w:pgSz w:w="11910" w:h="16840"/>
          <w:pgMar w:top="172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606D5DA6" w14:textId="77777777" w:rsidR="00B9047F" w:rsidRDefault="00CD325A">
      <w:pPr>
        <w:pStyle w:val="BodyText"/>
        <w:spacing w:before="60"/>
        <w:ind w:left="743"/>
      </w:pPr>
      <w:r>
        <w:lastRenderedPageBreak/>
        <w:t>by</w:t>
      </w:r>
      <w:r>
        <w:rPr>
          <w:spacing w:val="11"/>
        </w:rPr>
        <w:t xml:space="preserve"> </w:t>
      </w:r>
      <w:r>
        <w:t>at</w:t>
      </w:r>
      <w:r>
        <w:rPr>
          <w:spacing w:val="13"/>
        </w:rPr>
        <w:t xml:space="preserve"> </w:t>
      </w:r>
      <w:r>
        <w:t>least</w:t>
      </w:r>
      <w:r>
        <w:rPr>
          <w:spacing w:val="13"/>
        </w:rPr>
        <w:t xml:space="preserve"> </w:t>
      </w:r>
      <w:proofErr w:type="spellStart"/>
      <w:r>
        <w:t>tol</w:t>
      </w:r>
      <w:proofErr w:type="spellEnd"/>
      <w:r>
        <w:t>,</w:t>
      </w:r>
      <w:r>
        <w:rPr>
          <w:spacing w:val="14"/>
        </w:rPr>
        <w:t xml:space="preserve"> </w:t>
      </w:r>
      <w:r>
        <w:t>or</w:t>
      </w:r>
      <w:r>
        <w:rPr>
          <w:spacing w:val="12"/>
        </w:rPr>
        <w:t xml:space="preserve"> </w:t>
      </w:r>
      <w:r>
        <w:t>fail</w:t>
      </w:r>
      <w:r>
        <w:rPr>
          <w:spacing w:val="13"/>
        </w:rPr>
        <w:t xml:space="preserve"> </w:t>
      </w:r>
      <w:r>
        <w:t>to</w:t>
      </w:r>
      <w:r>
        <w:rPr>
          <w:spacing w:val="12"/>
        </w:rPr>
        <w:t xml:space="preserve"> </w:t>
      </w:r>
      <w:r>
        <w:t>increase</w:t>
      </w:r>
      <w:r>
        <w:rPr>
          <w:spacing w:val="12"/>
        </w:rPr>
        <w:t xml:space="preserve"> </w:t>
      </w:r>
      <w:r>
        <w:t>validation</w:t>
      </w:r>
      <w:r>
        <w:rPr>
          <w:spacing w:val="13"/>
        </w:rPr>
        <w:t xml:space="preserve"> </w:t>
      </w:r>
      <w:r>
        <w:t>score</w:t>
      </w:r>
      <w:r>
        <w:rPr>
          <w:spacing w:val="14"/>
        </w:rPr>
        <w:t xml:space="preserve"> </w:t>
      </w:r>
      <w:r>
        <w:t>by</w:t>
      </w:r>
      <w:r>
        <w:rPr>
          <w:spacing w:val="13"/>
        </w:rPr>
        <w:t xml:space="preserve"> </w:t>
      </w:r>
      <w:r>
        <w:t>at</w:t>
      </w:r>
      <w:r>
        <w:rPr>
          <w:spacing w:val="13"/>
        </w:rPr>
        <w:t xml:space="preserve"> </w:t>
      </w:r>
      <w:r>
        <w:t>least</w:t>
      </w:r>
      <w:r>
        <w:rPr>
          <w:spacing w:val="14"/>
        </w:rPr>
        <w:t xml:space="preserve"> </w:t>
      </w:r>
      <w:proofErr w:type="spellStart"/>
      <w:r>
        <w:t>tol</w:t>
      </w:r>
      <w:proofErr w:type="spellEnd"/>
      <w:r>
        <w:rPr>
          <w:spacing w:val="13"/>
        </w:rPr>
        <w:t xml:space="preserve"> </w:t>
      </w:r>
      <w:r>
        <w:t>if</w:t>
      </w:r>
      <w:r>
        <w:rPr>
          <w:spacing w:val="12"/>
        </w:rPr>
        <w:t xml:space="preserve"> </w:t>
      </w:r>
      <w:r>
        <w:t>‘</w:t>
      </w:r>
      <w:proofErr w:type="spellStart"/>
      <w:r>
        <w:t>early_stopping</w:t>
      </w:r>
      <w:proofErr w:type="spellEnd"/>
      <w:r>
        <w:t>’</w:t>
      </w:r>
      <w:r>
        <w:rPr>
          <w:spacing w:val="13"/>
        </w:rPr>
        <w:t xml:space="preserve"> </w:t>
      </w:r>
      <w:r>
        <w:rPr>
          <w:spacing w:val="-5"/>
        </w:rPr>
        <w:t>is</w:t>
      </w:r>
    </w:p>
    <w:p w14:paraId="5EAEA35C" w14:textId="77777777" w:rsidR="00B9047F" w:rsidRDefault="00CD325A">
      <w:pPr>
        <w:pStyle w:val="BodyText"/>
        <w:spacing w:before="22"/>
        <w:ind w:left="743"/>
      </w:pPr>
      <w:r>
        <w:t>on,</w:t>
      </w:r>
      <w:r>
        <w:rPr>
          <w:spacing w:val="-3"/>
        </w:rPr>
        <w:t xml:space="preserve"> </w:t>
      </w:r>
      <w:r>
        <w:t>the</w:t>
      </w:r>
      <w:r>
        <w:rPr>
          <w:spacing w:val="-1"/>
        </w:rPr>
        <w:t xml:space="preserve"> </w:t>
      </w:r>
      <w:r>
        <w:t>current</w:t>
      </w:r>
      <w:r>
        <w:rPr>
          <w:spacing w:val="-1"/>
        </w:rPr>
        <w:t xml:space="preserve"> </w:t>
      </w:r>
      <w:r>
        <w:t>learning rate</w:t>
      </w:r>
      <w:r>
        <w:rPr>
          <w:spacing w:val="-1"/>
        </w:rPr>
        <w:t xml:space="preserve"> </w:t>
      </w:r>
      <w:r>
        <w:t>is</w:t>
      </w:r>
      <w:r>
        <w:rPr>
          <w:spacing w:val="-2"/>
        </w:rPr>
        <w:t xml:space="preserve"> </w:t>
      </w:r>
      <w:r>
        <w:t>divided</w:t>
      </w:r>
      <w:r>
        <w:rPr>
          <w:spacing w:val="-1"/>
        </w:rPr>
        <w:t xml:space="preserve"> </w:t>
      </w:r>
      <w:r>
        <w:t xml:space="preserve">by </w:t>
      </w:r>
      <w:r>
        <w:rPr>
          <w:spacing w:val="-5"/>
        </w:rPr>
        <w:t>5.</w:t>
      </w:r>
    </w:p>
    <w:p w14:paraId="6CBDFC80" w14:textId="77777777" w:rsidR="00B9047F" w:rsidRDefault="00CD325A">
      <w:pPr>
        <w:pStyle w:val="ListParagraph"/>
        <w:numPr>
          <w:ilvl w:val="0"/>
          <w:numId w:val="13"/>
        </w:numPr>
        <w:tabs>
          <w:tab w:val="left" w:pos="260"/>
        </w:tabs>
        <w:spacing w:before="183"/>
        <w:ind w:left="260" w:hanging="237"/>
        <w:rPr>
          <w:sz w:val="24"/>
        </w:rPr>
      </w:pPr>
      <w:proofErr w:type="spellStart"/>
      <w:r>
        <w:rPr>
          <w:sz w:val="24"/>
        </w:rPr>
        <w:t>learning_rate_init</w:t>
      </w:r>
      <w:proofErr w:type="spellEnd"/>
      <w:r>
        <w:rPr>
          <w:sz w:val="24"/>
        </w:rPr>
        <w:t>:</w:t>
      </w:r>
      <w:r>
        <w:rPr>
          <w:spacing w:val="-6"/>
          <w:sz w:val="24"/>
        </w:rPr>
        <w:t xml:space="preserve"> </w:t>
      </w:r>
      <w:r>
        <w:rPr>
          <w:sz w:val="24"/>
        </w:rPr>
        <w:t>double,</w:t>
      </w:r>
      <w:r>
        <w:rPr>
          <w:spacing w:val="-4"/>
          <w:sz w:val="24"/>
        </w:rPr>
        <w:t xml:space="preserve"> </w:t>
      </w:r>
      <w:r>
        <w:rPr>
          <w:sz w:val="24"/>
        </w:rPr>
        <w:t>default=0.001:</w:t>
      </w:r>
      <w:r>
        <w:rPr>
          <w:spacing w:val="-4"/>
          <w:sz w:val="24"/>
        </w:rPr>
        <w:t xml:space="preserve"> </w:t>
      </w:r>
      <w:r>
        <w:rPr>
          <w:sz w:val="24"/>
        </w:rPr>
        <w:t>The</w:t>
      </w:r>
      <w:r>
        <w:rPr>
          <w:spacing w:val="-5"/>
          <w:sz w:val="24"/>
        </w:rPr>
        <w:t xml:space="preserve"> </w:t>
      </w:r>
      <w:r>
        <w:rPr>
          <w:sz w:val="24"/>
        </w:rPr>
        <w:t>initial</w:t>
      </w:r>
      <w:r>
        <w:rPr>
          <w:spacing w:val="-4"/>
          <w:sz w:val="24"/>
        </w:rPr>
        <w:t xml:space="preserve"> </w:t>
      </w:r>
      <w:r>
        <w:rPr>
          <w:sz w:val="24"/>
        </w:rPr>
        <w:t>learning</w:t>
      </w:r>
      <w:r>
        <w:rPr>
          <w:spacing w:val="-5"/>
          <w:sz w:val="24"/>
        </w:rPr>
        <w:t xml:space="preserve"> </w:t>
      </w:r>
      <w:r>
        <w:rPr>
          <w:sz w:val="24"/>
        </w:rPr>
        <w:t>rate</w:t>
      </w:r>
      <w:r>
        <w:rPr>
          <w:spacing w:val="-4"/>
          <w:sz w:val="24"/>
        </w:rPr>
        <w:t xml:space="preserve"> </w:t>
      </w:r>
      <w:r>
        <w:rPr>
          <w:sz w:val="24"/>
        </w:rPr>
        <w:t>used.</w:t>
      </w:r>
      <w:r>
        <w:rPr>
          <w:spacing w:val="-1"/>
          <w:sz w:val="24"/>
        </w:rPr>
        <w:t xml:space="preserve"> </w:t>
      </w:r>
      <w:r>
        <w:rPr>
          <w:sz w:val="24"/>
        </w:rPr>
        <w:t>It</w:t>
      </w:r>
      <w:r>
        <w:rPr>
          <w:spacing w:val="-5"/>
          <w:sz w:val="24"/>
        </w:rPr>
        <w:t xml:space="preserve"> </w:t>
      </w:r>
      <w:r>
        <w:rPr>
          <w:sz w:val="24"/>
        </w:rPr>
        <w:t>controls</w:t>
      </w:r>
      <w:r>
        <w:rPr>
          <w:spacing w:val="-3"/>
          <w:sz w:val="24"/>
        </w:rPr>
        <w:t xml:space="preserve"> </w:t>
      </w:r>
      <w:r>
        <w:rPr>
          <w:sz w:val="24"/>
        </w:rPr>
        <w:t>the</w:t>
      </w:r>
      <w:r>
        <w:rPr>
          <w:spacing w:val="-4"/>
          <w:sz w:val="24"/>
        </w:rPr>
        <w:t xml:space="preserve"> </w:t>
      </w:r>
      <w:r>
        <w:rPr>
          <w:spacing w:val="-2"/>
          <w:sz w:val="24"/>
        </w:rPr>
        <w:t>step-</w:t>
      </w:r>
    </w:p>
    <w:p w14:paraId="4F8CB2E9" w14:textId="77777777" w:rsidR="00B9047F" w:rsidRDefault="00CD325A">
      <w:pPr>
        <w:pStyle w:val="BodyText"/>
        <w:spacing w:before="22"/>
      </w:pPr>
      <w:r>
        <w:t>size</w:t>
      </w:r>
      <w:r>
        <w:rPr>
          <w:spacing w:val="-5"/>
        </w:rPr>
        <w:t xml:space="preserve"> </w:t>
      </w:r>
      <w:r>
        <w:t>in updating</w:t>
      </w:r>
      <w:r>
        <w:rPr>
          <w:spacing w:val="-1"/>
        </w:rPr>
        <w:t xml:space="preserve"> </w:t>
      </w:r>
      <w:r>
        <w:t>the</w:t>
      </w:r>
      <w:r>
        <w:rPr>
          <w:spacing w:val="-1"/>
        </w:rPr>
        <w:t xml:space="preserve"> </w:t>
      </w:r>
      <w:r>
        <w:t>weights.</w:t>
      </w:r>
      <w:r>
        <w:rPr>
          <w:spacing w:val="-1"/>
        </w:rPr>
        <w:t xml:space="preserve"> </w:t>
      </w:r>
      <w:r>
        <w:t>Only used</w:t>
      </w:r>
      <w:r>
        <w:rPr>
          <w:spacing w:val="-1"/>
        </w:rPr>
        <w:t xml:space="preserve"> </w:t>
      </w:r>
      <w:r>
        <w:t>when solver=’</w:t>
      </w:r>
      <w:proofErr w:type="spellStart"/>
      <w:r>
        <w:t>sgd</w:t>
      </w:r>
      <w:proofErr w:type="spellEnd"/>
      <w:r>
        <w:t>’</w:t>
      </w:r>
      <w:r>
        <w:rPr>
          <w:spacing w:val="-1"/>
        </w:rPr>
        <w:t xml:space="preserve"> </w:t>
      </w:r>
      <w:r>
        <w:t>or</w:t>
      </w:r>
      <w:r>
        <w:rPr>
          <w:spacing w:val="-2"/>
        </w:rPr>
        <w:t xml:space="preserve"> ‘</w:t>
      </w:r>
      <w:proofErr w:type="spellStart"/>
      <w:r>
        <w:rPr>
          <w:spacing w:val="-2"/>
        </w:rPr>
        <w:t>adam</w:t>
      </w:r>
      <w:proofErr w:type="spellEnd"/>
      <w:r>
        <w:rPr>
          <w:spacing w:val="-2"/>
        </w:rPr>
        <w:t>’.</w:t>
      </w:r>
    </w:p>
    <w:p w14:paraId="63B86A96" w14:textId="77777777" w:rsidR="00B9047F" w:rsidRDefault="00CD325A">
      <w:pPr>
        <w:pStyle w:val="ListParagraph"/>
        <w:numPr>
          <w:ilvl w:val="0"/>
          <w:numId w:val="13"/>
        </w:numPr>
        <w:tabs>
          <w:tab w:val="left" w:pos="279"/>
        </w:tabs>
        <w:spacing w:before="182" w:line="259" w:lineRule="auto"/>
        <w:ind w:right="586" w:firstLine="0"/>
        <w:jc w:val="both"/>
        <w:rPr>
          <w:sz w:val="24"/>
        </w:rPr>
      </w:pPr>
      <w:proofErr w:type="spellStart"/>
      <w:r>
        <w:rPr>
          <w:sz w:val="24"/>
        </w:rPr>
        <w:t>power_t</w:t>
      </w:r>
      <w:proofErr w:type="spellEnd"/>
      <w:r>
        <w:rPr>
          <w:sz w:val="24"/>
        </w:rPr>
        <w:t xml:space="preserve">: double, default=0.5: The exponent for inverse scaling learning rate. It is used in updating effective learning rate when the </w:t>
      </w:r>
      <w:proofErr w:type="spellStart"/>
      <w:r>
        <w:rPr>
          <w:sz w:val="24"/>
        </w:rPr>
        <w:t>learning_rate</w:t>
      </w:r>
      <w:proofErr w:type="spellEnd"/>
      <w:r>
        <w:rPr>
          <w:sz w:val="24"/>
        </w:rPr>
        <w:t xml:space="preserve"> is set to ‘</w:t>
      </w:r>
      <w:proofErr w:type="spellStart"/>
      <w:r>
        <w:rPr>
          <w:sz w:val="24"/>
        </w:rPr>
        <w:t>invscaling</w:t>
      </w:r>
      <w:proofErr w:type="spellEnd"/>
      <w:r>
        <w:rPr>
          <w:sz w:val="24"/>
        </w:rPr>
        <w:t xml:space="preserve">’. Only used when </w:t>
      </w:r>
      <w:r>
        <w:rPr>
          <w:spacing w:val="-2"/>
          <w:sz w:val="24"/>
        </w:rPr>
        <w:t>solver=’</w:t>
      </w:r>
      <w:proofErr w:type="spellStart"/>
      <w:r>
        <w:rPr>
          <w:spacing w:val="-2"/>
          <w:sz w:val="24"/>
        </w:rPr>
        <w:t>sgd</w:t>
      </w:r>
      <w:proofErr w:type="spellEnd"/>
      <w:r>
        <w:rPr>
          <w:spacing w:val="-2"/>
          <w:sz w:val="24"/>
        </w:rPr>
        <w:t>’.</w:t>
      </w:r>
    </w:p>
    <w:p w14:paraId="34DDE372" w14:textId="77777777" w:rsidR="00B9047F" w:rsidRDefault="00CD325A">
      <w:pPr>
        <w:pStyle w:val="ListParagraph"/>
        <w:numPr>
          <w:ilvl w:val="0"/>
          <w:numId w:val="13"/>
        </w:numPr>
        <w:tabs>
          <w:tab w:val="left" w:pos="330"/>
        </w:tabs>
        <w:spacing w:before="159" w:line="259" w:lineRule="auto"/>
        <w:ind w:right="587" w:firstLine="0"/>
        <w:jc w:val="both"/>
        <w:rPr>
          <w:sz w:val="24"/>
        </w:rPr>
      </w:pPr>
      <w:proofErr w:type="spellStart"/>
      <w:r>
        <w:rPr>
          <w:sz w:val="24"/>
        </w:rPr>
        <w:t>max_iter</w:t>
      </w:r>
      <w:proofErr w:type="spellEnd"/>
      <w:r>
        <w:rPr>
          <w:sz w:val="24"/>
        </w:rPr>
        <w:t>: int, default=200: Maximum number of iterations. The solver iterates until convergence (determined by ‘</w:t>
      </w:r>
      <w:proofErr w:type="spellStart"/>
      <w:r>
        <w:rPr>
          <w:sz w:val="24"/>
        </w:rPr>
        <w:t>tol</w:t>
      </w:r>
      <w:proofErr w:type="spellEnd"/>
      <w:r>
        <w:rPr>
          <w:sz w:val="24"/>
        </w:rPr>
        <w:t>’) or this number of iterations. For stochastic solvers (‘</w:t>
      </w:r>
      <w:proofErr w:type="spellStart"/>
      <w:r>
        <w:rPr>
          <w:sz w:val="24"/>
        </w:rPr>
        <w:t>sgd</w:t>
      </w:r>
      <w:proofErr w:type="spellEnd"/>
      <w:r>
        <w:rPr>
          <w:sz w:val="24"/>
        </w:rPr>
        <w:t>’, ‘</w:t>
      </w:r>
      <w:proofErr w:type="spellStart"/>
      <w:r>
        <w:rPr>
          <w:sz w:val="24"/>
        </w:rPr>
        <w:t>adam</w:t>
      </w:r>
      <w:proofErr w:type="spellEnd"/>
      <w:r>
        <w:rPr>
          <w:sz w:val="24"/>
        </w:rPr>
        <w:t>’),</w:t>
      </w:r>
      <w:r>
        <w:rPr>
          <w:spacing w:val="-3"/>
          <w:sz w:val="24"/>
        </w:rPr>
        <w:t xml:space="preserve"> </w:t>
      </w:r>
      <w:r>
        <w:rPr>
          <w:sz w:val="24"/>
        </w:rPr>
        <w:t>note</w:t>
      </w:r>
      <w:r>
        <w:rPr>
          <w:spacing w:val="-3"/>
          <w:sz w:val="24"/>
        </w:rPr>
        <w:t xml:space="preserve"> </w:t>
      </w:r>
      <w:r>
        <w:rPr>
          <w:sz w:val="24"/>
        </w:rPr>
        <w:t>that</w:t>
      </w:r>
      <w:r>
        <w:rPr>
          <w:spacing w:val="-3"/>
          <w:sz w:val="24"/>
        </w:rPr>
        <w:t xml:space="preserve"> </w:t>
      </w:r>
      <w:r>
        <w:rPr>
          <w:sz w:val="24"/>
        </w:rPr>
        <w:t>this</w:t>
      </w:r>
      <w:r>
        <w:rPr>
          <w:spacing w:val="-4"/>
          <w:sz w:val="24"/>
        </w:rPr>
        <w:t xml:space="preserve"> </w:t>
      </w:r>
      <w:r>
        <w:rPr>
          <w:sz w:val="24"/>
        </w:rPr>
        <w:t>determines</w:t>
      </w:r>
      <w:r>
        <w:rPr>
          <w:spacing w:val="-4"/>
          <w:sz w:val="24"/>
        </w:rPr>
        <w:t xml:space="preserve"> </w:t>
      </w:r>
      <w:r>
        <w:rPr>
          <w:sz w:val="24"/>
        </w:rPr>
        <w:t>the</w:t>
      </w:r>
      <w:r>
        <w:rPr>
          <w:spacing w:val="-3"/>
          <w:sz w:val="24"/>
        </w:rPr>
        <w:t xml:space="preserve"> </w:t>
      </w:r>
      <w:r>
        <w:rPr>
          <w:sz w:val="24"/>
        </w:rPr>
        <w:t>number</w:t>
      </w:r>
      <w:r>
        <w:rPr>
          <w:spacing w:val="-3"/>
          <w:sz w:val="24"/>
        </w:rPr>
        <w:t xml:space="preserve"> </w:t>
      </w:r>
      <w:r>
        <w:rPr>
          <w:sz w:val="24"/>
        </w:rPr>
        <w:t>of</w:t>
      </w:r>
      <w:r>
        <w:rPr>
          <w:spacing w:val="-5"/>
          <w:sz w:val="24"/>
        </w:rPr>
        <w:t xml:space="preserve"> </w:t>
      </w:r>
      <w:r>
        <w:rPr>
          <w:sz w:val="24"/>
        </w:rPr>
        <w:t>epochs</w:t>
      </w:r>
      <w:r>
        <w:rPr>
          <w:spacing w:val="-4"/>
          <w:sz w:val="24"/>
        </w:rPr>
        <w:t xml:space="preserve"> </w:t>
      </w:r>
      <w:r>
        <w:rPr>
          <w:sz w:val="24"/>
        </w:rPr>
        <w:t>(how</w:t>
      </w:r>
      <w:r>
        <w:rPr>
          <w:spacing w:val="-4"/>
          <w:sz w:val="24"/>
        </w:rPr>
        <w:t xml:space="preserve"> </w:t>
      </w:r>
      <w:r>
        <w:rPr>
          <w:sz w:val="24"/>
        </w:rPr>
        <w:t>many</w:t>
      </w:r>
      <w:r>
        <w:rPr>
          <w:spacing w:val="-3"/>
          <w:sz w:val="24"/>
        </w:rPr>
        <w:t xml:space="preserve"> </w:t>
      </w:r>
      <w:r>
        <w:rPr>
          <w:sz w:val="24"/>
        </w:rPr>
        <w:t>times</w:t>
      </w:r>
      <w:r>
        <w:rPr>
          <w:spacing w:val="-4"/>
          <w:sz w:val="24"/>
        </w:rPr>
        <w:t xml:space="preserve"> </w:t>
      </w:r>
      <w:r>
        <w:rPr>
          <w:sz w:val="24"/>
        </w:rPr>
        <w:t>each</w:t>
      </w:r>
      <w:r>
        <w:rPr>
          <w:spacing w:val="-3"/>
          <w:sz w:val="24"/>
        </w:rPr>
        <w:t xml:space="preserve"> </w:t>
      </w:r>
      <w:r>
        <w:rPr>
          <w:sz w:val="24"/>
        </w:rPr>
        <w:t>data</w:t>
      </w:r>
      <w:r>
        <w:rPr>
          <w:spacing w:val="-3"/>
          <w:sz w:val="24"/>
        </w:rPr>
        <w:t xml:space="preserve"> </w:t>
      </w:r>
      <w:r>
        <w:rPr>
          <w:sz w:val="24"/>
        </w:rPr>
        <w:t>point</w:t>
      </w:r>
      <w:r>
        <w:rPr>
          <w:spacing w:val="-3"/>
          <w:sz w:val="24"/>
        </w:rPr>
        <w:t xml:space="preserve"> </w:t>
      </w:r>
      <w:r>
        <w:rPr>
          <w:sz w:val="24"/>
        </w:rPr>
        <w:t>will be used), not the number of gradient steps.</w:t>
      </w:r>
    </w:p>
    <w:p w14:paraId="3F6B55EB" w14:textId="77777777" w:rsidR="00B9047F" w:rsidRDefault="00CD325A">
      <w:pPr>
        <w:pStyle w:val="ListParagraph"/>
        <w:numPr>
          <w:ilvl w:val="0"/>
          <w:numId w:val="13"/>
        </w:numPr>
        <w:tabs>
          <w:tab w:val="left" w:pos="323"/>
        </w:tabs>
        <w:spacing w:before="160"/>
        <w:ind w:left="323" w:hanging="300"/>
        <w:rPr>
          <w:sz w:val="24"/>
        </w:rPr>
      </w:pPr>
      <w:r>
        <w:rPr>
          <w:sz w:val="24"/>
        </w:rPr>
        <w:t>shuffle:</w:t>
      </w:r>
      <w:r>
        <w:rPr>
          <w:spacing w:val="5"/>
          <w:sz w:val="24"/>
        </w:rPr>
        <w:t xml:space="preserve"> </w:t>
      </w:r>
      <w:r>
        <w:rPr>
          <w:sz w:val="24"/>
        </w:rPr>
        <w:t>bool,</w:t>
      </w:r>
      <w:r>
        <w:rPr>
          <w:spacing w:val="6"/>
          <w:sz w:val="24"/>
        </w:rPr>
        <w:t xml:space="preserve"> </w:t>
      </w:r>
      <w:r>
        <w:rPr>
          <w:sz w:val="24"/>
        </w:rPr>
        <w:t>default=True:</w:t>
      </w:r>
      <w:r>
        <w:rPr>
          <w:spacing w:val="5"/>
          <w:sz w:val="24"/>
        </w:rPr>
        <w:t xml:space="preserve"> </w:t>
      </w:r>
      <w:r>
        <w:rPr>
          <w:sz w:val="24"/>
        </w:rPr>
        <w:t>Whether</w:t>
      </w:r>
      <w:r>
        <w:rPr>
          <w:spacing w:val="5"/>
          <w:sz w:val="24"/>
        </w:rPr>
        <w:t xml:space="preserve"> </w:t>
      </w:r>
      <w:r>
        <w:rPr>
          <w:sz w:val="24"/>
        </w:rPr>
        <w:t>to</w:t>
      </w:r>
      <w:r>
        <w:rPr>
          <w:spacing w:val="5"/>
          <w:sz w:val="24"/>
        </w:rPr>
        <w:t xml:space="preserve"> </w:t>
      </w:r>
      <w:r>
        <w:rPr>
          <w:sz w:val="24"/>
        </w:rPr>
        <w:t>shuffle</w:t>
      </w:r>
      <w:r>
        <w:rPr>
          <w:spacing w:val="7"/>
          <w:sz w:val="24"/>
        </w:rPr>
        <w:t xml:space="preserve"> </w:t>
      </w:r>
      <w:r>
        <w:rPr>
          <w:sz w:val="24"/>
        </w:rPr>
        <w:t>samples</w:t>
      </w:r>
      <w:r>
        <w:rPr>
          <w:spacing w:val="6"/>
          <w:sz w:val="24"/>
        </w:rPr>
        <w:t xml:space="preserve"> </w:t>
      </w:r>
      <w:r>
        <w:rPr>
          <w:sz w:val="24"/>
        </w:rPr>
        <w:t>in</w:t>
      </w:r>
      <w:r>
        <w:rPr>
          <w:spacing w:val="5"/>
          <w:sz w:val="24"/>
        </w:rPr>
        <w:t xml:space="preserve"> </w:t>
      </w:r>
      <w:r>
        <w:rPr>
          <w:sz w:val="24"/>
        </w:rPr>
        <w:t>each</w:t>
      </w:r>
      <w:r>
        <w:rPr>
          <w:spacing w:val="5"/>
          <w:sz w:val="24"/>
        </w:rPr>
        <w:t xml:space="preserve"> </w:t>
      </w:r>
      <w:r>
        <w:rPr>
          <w:sz w:val="24"/>
        </w:rPr>
        <w:t>iteration.</w:t>
      </w:r>
      <w:r>
        <w:rPr>
          <w:spacing w:val="9"/>
          <w:sz w:val="24"/>
        </w:rPr>
        <w:t xml:space="preserve"> </w:t>
      </w:r>
      <w:r>
        <w:rPr>
          <w:sz w:val="24"/>
        </w:rPr>
        <w:t>Only</w:t>
      </w:r>
      <w:r>
        <w:rPr>
          <w:spacing w:val="5"/>
          <w:sz w:val="24"/>
        </w:rPr>
        <w:t xml:space="preserve"> </w:t>
      </w:r>
      <w:r>
        <w:rPr>
          <w:sz w:val="24"/>
        </w:rPr>
        <w:t>used</w:t>
      </w:r>
      <w:r>
        <w:rPr>
          <w:spacing w:val="5"/>
          <w:sz w:val="24"/>
        </w:rPr>
        <w:t xml:space="preserve"> </w:t>
      </w:r>
      <w:r>
        <w:rPr>
          <w:spacing w:val="-4"/>
          <w:sz w:val="24"/>
        </w:rPr>
        <w:t>when</w:t>
      </w:r>
    </w:p>
    <w:p w14:paraId="13CBF97B" w14:textId="77777777" w:rsidR="00B9047F" w:rsidRDefault="00CD325A">
      <w:pPr>
        <w:pStyle w:val="BodyText"/>
        <w:spacing w:before="22"/>
      </w:pPr>
      <w:r>
        <w:t>solver=’</w:t>
      </w:r>
      <w:proofErr w:type="spellStart"/>
      <w:r>
        <w:t>sgd</w:t>
      </w:r>
      <w:proofErr w:type="spellEnd"/>
      <w:r>
        <w:t>’</w:t>
      </w:r>
      <w:r>
        <w:rPr>
          <w:spacing w:val="-2"/>
        </w:rPr>
        <w:t xml:space="preserve"> </w:t>
      </w:r>
      <w:r>
        <w:t xml:space="preserve">or </w:t>
      </w:r>
      <w:r>
        <w:rPr>
          <w:spacing w:val="-2"/>
        </w:rPr>
        <w:t>‘</w:t>
      </w:r>
      <w:proofErr w:type="spellStart"/>
      <w:r>
        <w:rPr>
          <w:spacing w:val="-2"/>
        </w:rPr>
        <w:t>adam</w:t>
      </w:r>
      <w:proofErr w:type="spellEnd"/>
      <w:r>
        <w:rPr>
          <w:spacing w:val="-2"/>
        </w:rPr>
        <w:t>’.</w:t>
      </w:r>
    </w:p>
    <w:p w14:paraId="132EA6BF" w14:textId="77777777" w:rsidR="00B9047F" w:rsidRDefault="00CD325A">
      <w:pPr>
        <w:pStyle w:val="BodyText"/>
        <w:spacing w:before="182" w:line="259" w:lineRule="auto"/>
        <w:ind w:right="587"/>
        <w:jc w:val="both"/>
      </w:pPr>
      <w:r>
        <w:t xml:space="preserve">11: </w:t>
      </w:r>
      <w:proofErr w:type="spellStart"/>
      <w:r>
        <w:t>random_state</w:t>
      </w:r>
      <w:proofErr w:type="spellEnd"/>
      <w:r>
        <w:t xml:space="preserve">: int, </w:t>
      </w:r>
      <w:proofErr w:type="spellStart"/>
      <w:r>
        <w:t>RandomState</w:t>
      </w:r>
      <w:proofErr w:type="spellEnd"/>
      <w:r>
        <w:t xml:space="preserve"> instance or None, default=None: If int, </w:t>
      </w:r>
      <w:proofErr w:type="spellStart"/>
      <w:r>
        <w:t>random_state</w:t>
      </w:r>
      <w:proofErr w:type="spellEnd"/>
      <w:r>
        <w:t xml:space="preserve"> is the seed used by the random number generator; If </w:t>
      </w:r>
      <w:proofErr w:type="spellStart"/>
      <w:r>
        <w:t>RandomState</w:t>
      </w:r>
      <w:proofErr w:type="spellEnd"/>
      <w:r>
        <w:t xml:space="preserve"> instance, </w:t>
      </w:r>
      <w:proofErr w:type="spellStart"/>
      <w:r>
        <w:t>random_state</w:t>
      </w:r>
      <w:proofErr w:type="spellEnd"/>
      <w:r>
        <w:t xml:space="preserve"> is the random</w:t>
      </w:r>
      <w:r>
        <w:rPr>
          <w:spacing w:val="-9"/>
        </w:rPr>
        <w:t xml:space="preserve"> </w:t>
      </w:r>
      <w:r>
        <w:t>number</w:t>
      </w:r>
      <w:r>
        <w:rPr>
          <w:spacing w:val="-10"/>
        </w:rPr>
        <w:t xml:space="preserve"> </w:t>
      </w:r>
      <w:r>
        <w:t>generator;</w:t>
      </w:r>
      <w:r>
        <w:rPr>
          <w:spacing w:val="-9"/>
        </w:rPr>
        <w:t xml:space="preserve"> </w:t>
      </w:r>
      <w:r>
        <w:t>If</w:t>
      </w:r>
      <w:r>
        <w:rPr>
          <w:spacing w:val="-10"/>
        </w:rPr>
        <w:t xml:space="preserve"> </w:t>
      </w:r>
      <w:r>
        <w:t>None,</w:t>
      </w:r>
      <w:r>
        <w:rPr>
          <w:spacing w:val="-9"/>
        </w:rPr>
        <w:t xml:space="preserve"> </w:t>
      </w:r>
      <w:r>
        <w:t>the</w:t>
      </w:r>
      <w:r>
        <w:rPr>
          <w:spacing w:val="-10"/>
        </w:rPr>
        <w:t xml:space="preserve"> </w:t>
      </w:r>
      <w:r>
        <w:t>random</w:t>
      </w:r>
      <w:r>
        <w:rPr>
          <w:spacing w:val="-9"/>
        </w:rPr>
        <w:t xml:space="preserve"> </w:t>
      </w:r>
      <w:r>
        <w:t>number</w:t>
      </w:r>
      <w:r>
        <w:rPr>
          <w:spacing w:val="-10"/>
        </w:rPr>
        <w:t xml:space="preserve"> </w:t>
      </w:r>
      <w:r>
        <w:t>generator</w:t>
      </w:r>
      <w:r>
        <w:rPr>
          <w:spacing w:val="-10"/>
        </w:rPr>
        <w:t xml:space="preserve"> </w:t>
      </w:r>
      <w:r>
        <w:t>is</w:t>
      </w:r>
      <w:r>
        <w:rPr>
          <w:spacing w:val="-9"/>
        </w:rPr>
        <w:t xml:space="preserve"> </w:t>
      </w:r>
      <w:r>
        <w:t>the</w:t>
      </w:r>
      <w:r>
        <w:rPr>
          <w:spacing w:val="-10"/>
        </w:rPr>
        <w:t xml:space="preserve"> </w:t>
      </w:r>
      <w:proofErr w:type="spellStart"/>
      <w:r>
        <w:t>RandomState</w:t>
      </w:r>
      <w:proofErr w:type="spellEnd"/>
      <w:r>
        <w:rPr>
          <w:spacing w:val="-10"/>
        </w:rPr>
        <w:t xml:space="preserve"> </w:t>
      </w:r>
      <w:r>
        <w:t xml:space="preserve">instance used by </w:t>
      </w:r>
      <w:proofErr w:type="spellStart"/>
      <w:r>
        <w:t>np.random</w:t>
      </w:r>
      <w:proofErr w:type="spellEnd"/>
      <w:r>
        <w:t>.</w:t>
      </w:r>
    </w:p>
    <w:p w14:paraId="7FBFB6AA" w14:textId="77777777" w:rsidR="00B9047F" w:rsidRDefault="00CD325A">
      <w:pPr>
        <w:pStyle w:val="ListParagraph"/>
        <w:numPr>
          <w:ilvl w:val="0"/>
          <w:numId w:val="12"/>
        </w:numPr>
        <w:tabs>
          <w:tab w:val="left" w:pos="421"/>
        </w:tabs>
        <w:spacing w:before="159" w:line="259" w:lineRule="auto"/>
        <w:ind w:right="589" w:firstLine="0"/>
        <w:jc w:val="both"/>
        <w:rPr>
          <w:sz w:val="24"/>
        </w:rPr>
      </w:pPr>
      <w:proofErr w:type="spellStart"/>
      <w:r>
        <w:rPr>
          <w:sz w:val="24"/>
        </w:rPr>
        <w:t>tol</w:t>
      </w:r>
      <w:proofErr w:type="spellEnd"/>
      <w:r>
        <w:rPr>
          <w:sz w:val="24"/>
        </w:rPr>
        <w:t xml:space="preserve">: float, default=1e-4: Tolerance for the optimization. When the loss or score is not improving by at least </w:t>
      </w:r>
      <w:proofErr w:type="spellStart"/>
      <w:r>
        <w:rPr>
          <w:sz w:val="24"/>
        </w:rPr>
        <w:t>tol</w:t>
      </w:r>
      <w:proofErr w:type="spellEnd"/>
      <w:r>
        <w:rPr>
          <w:sz w:val="24"/>
        </w:rPr>
        <w:t xml:space="preserve"> for </w:t>
      </w:r>
      <w:proofErr w:type="spellStart"/>
      <w:r>
        <w:rPr>
          <w:sz w:val="24"/>
        </w:rPr>
        <w:t>n_iter_no_change</w:t>
      </w:r>
      <w:proofErr w:type="spellEnd"/>
      <w:r>
        <w:rPr>
          <w:sz w:val="24"/>
        </w:rPr>
        <w:t xml:space="preserve"> consecutive iterations, unless </w:t>
      </w:r>
      <w:proofErr w:type="spellStart"/>
      <w:r>
        <w:rPr>
          <w:sz w:val="24"/>
        </w:rPr>
        <w:t>learning_rate</w:t>
      </w:r>
      <w:proofErr w:type="spellEnd"/>
      <w:r>
        <w:rPr>
          <w:sz w:val="24"/>
        </w:rPr>
        <w:t xml:space="preserve"> is set to ‘adaptive’, convergence is considered to be reached and training stops.</w:t>
      </w:r>
    </w:p>
    <w:p w14:paraId="78CF8A52" w14:textId="77777777" w:rsidR="00B9047F" w:rsidRDefault="00CD325A">
      <w:pPr>
        <w:pStyle w:val="ListParagraph"/>
        <w:numPr>
          <w:ilvl w:val="0"/>
          <w:numId w:val="12"/>
        </w:numPr>
        <w:tabs>
          <w:tab w:val="left" w:pos="383"/>
        </w:tabs>
        <w:spacing w:before="159"/>
        <w:ind w:left="383" w:hanging="360"/>
        <w:rPr>
          <w:sz w:val="24"/>
        </w:rPr>
      </w:pPr>
      <w:r>
        <w:rPr>
          <w:sz w:val="24"/>
        </w:rPr>
        <w:t>verbose:</w:t>
      </w:r>
      <w:r>
        <w:rPr>
          <w:spacing w:val="-4"/>
          <w:sz w:val="24"/>
        </w:rPr>
        <w:t xml:space="preserve"> </w:t>
      </w:r>
      <w:r>
        <w:rPr>
          <w:sz w:val="24"/>
        </w:rPr>
        <w:t>bool,</w:t>
      </w:r>
      <w:r>
        <w:rPr>
          <w:spacing w:val="-2"/>
          <w:sz w:val="24"/>
        </w:rPr>
        <w:t xml:space="preserve"> </w:t>
      </w:r>
      <w:r>
        <w:rPr>
          <w:sz w:val="24"/>
        </w:rPr>
        <w:t>default=False:</w:t>
      </w:r>
      <w:r>
        <w:rPr>
          <w:spacing w:val="-1"/>
          <w:sz w:val="24"/>
        </w:rPr>
        <w:t xml:space="preserve"> </w:t>
      </w:r>
      <w:r>
        <w:rPr>
          <w:sz w:val="24"/>
        </w:rPr>
        <w:t>Whether</w:t>
      </w:r>
      <w:r>
        <w:rPr>
          <w:spacing w:val="-2"/>
          <w:sz w:val="24"/>
        </w:rPr>
        <w:t xml:space="preserve"> </w:t>
      </w:r>
      <w:r>
        <w:rPr>
          <w:sz w:val="24"/>
        </w:rPr>
        <w:t>to</w:t>
      </w:r>
      <w:r>
        <w:rPr>
          <w:spacing w:val="-1"/>
          <w:sz w:val="24"/>
        </w:rPr>
        <w:t xml:space="preserve"> </w:t>
      </w:r>
      <w:r>
        <w:rPr>
          <w:sz w:val="24"/>
        </w:rPr>
        <w:t>print</w:t>
      </w:r>
      <w:r>
        <w:rPr>
          <w:spacing w:val="-2"/>
          <w:sz w:val="24"/>
        </w:rPr>
        <w:t xml:space="preserve"> </w:t>
      </w:r>
      <w:r>
        <w:rPr>
          <w:sz w:val="24"/>
        </w:rPr>
        <w:t>progress</w:t>
      </w:r>
      <w:r>
        <w:rPr>
          <w:spacing w:val="-2"/>
          <w:sz w:val="24"/>
        </w:rPr>
        <w:t xml:space="preserve"> </w:t>
      </w:r>
      <w:r>
        <w:rPr>
          <w:sz w:val="24"/>
        </w:rPr>
        <w:t>messages</w:t>
      </w:r>
      <w:r>
        <w:rPr>
          <w:spacing w:val="-3"/>
          <w:sz w:val="24"/>
        </w:rPr>
        <w:t xml:space="preserve"> </w:t>
      </w:r>
      <w:r>
        <w:rPr>
          <w:sz w:val="24"/>
        </w:rPr>
        <w:t>to</w:t>
      </w:r>
      <w:r>
        <w:rPr>
          <w:spacing w:val="-1"/>
          <w:sz w:val="24"/>
        </w:rPr>
        <w:t xml:space="preserve"> </w:t>
      </w:r>
      <w:proofErr w:type="spellStart"/>
      <w:r>
        <w:rPr>
          <w:spacing w:val="-2"/>
          <w:sz w:val="24"/>
        </w:rPr>
        <w:t>stdout</w:t>
      </w:r>
      <w:proofErr w:type="spellEnd"/>
      <w:r>
        <w:rPr>
          <w:spacing w:val="-2"/>
          <w:sz w:val="24"/>
        </w:rPr>
        <w:t>.</w:t>
      </w:r>
    </w:p>
    <w:p w14:paraId="4CFA61A7" w14:textId="77777777" w:rsidR="00B9047F" w:rsidRDefault="00CD325A">
      <w:pPr>
        <w:pStyle w:val="ListParagraph"/>
        <w:numPr>
          <w:ilvl w:val="0"/>
          <w:numId w:val="12"/>
        </w:numPr>
        <w:tabs>
          <w:tab w:val="left" w:pos="390"/>
        </w:tabs>
        <w:spacing w:before="181" w:line="259" w:lineRule="auto"/>
        <w:ind w:right="586" w:firstLine="0"/>
        <w:jc w:val="both"/>
        <w:rPr>
          <w:sz w:val="24"/>
        </w:rPr>
      </w:pPr>
      <w:proofErr w:type="spellStart"/>
      <w:r>
        <w:rPr>
          <w:sz w:val="24"/>
        </w:rPr>
        <w:t>warm_start</w:t>
      </w:r>
      <w:proofErr w:type="spellEnd"/>
      <w:r>
        <w:rPr>
          <w:sz w:val="24"/>
        </w:rPr>
        <w:t>: bool, default=False: When set to True, reuse the solution of the previous call to fit as initialization, otherwise, just erase the previous solution. See the Glossary.</w:t>
      </w:r>
    </w:p>
    <w:p w14:paraId="3C8112DE" w14:textId="77777777" w:rsidR="00B9047F" w:rsidRDefault="00CD325A">
      <w:pPr>
        <w:pStyle w:val="ListParagraph"/>
        <w:numPr>
          <w:ilvl w:val="0"/>
          <w:numId w:val="12"/>
        </w:numPr>
        <w:tabs>
          <w:tab w:val="left" w:pos="375"/>
        </w:tabs>
        <w:spacing w:before="160"/>
        <w:ind w:left="375" w:hanging="352"/>
        <w:rPr>
          <w:sz w:val="24"/>
        </w:rPr>
      </w:pPr>
      <w:r>
        <w:rPr>
          <w:sz w:val="24"/>
        </w:rPr>
        <w:t>momentum:</w:t>
      </w:r>
      <w:r>
        <w:rPr>
          <w:spacing w:val="-10"/>
          <w:sz w:val="24"/>
        </w:rPr>
        <w:t xml:space="preserve"> </w:t>
      </w:r>
      <w:r>
        <w:rPr>
          <w:sz w:val="24"/>
        </w:rPr>
        <w:t>float,</w:t>
      </w:r>
      <w:r>
        <w:rPr>
          <w:spacing w:val="-8"/>
          <w:sz w:val="24"/>
        </w:rPr>
        <w:t xml:space="preserve"> </w:t>
      </w:r>
      <w:r>
        <w:rPr>
          <w:sz w:val="24"/>
        </w:rPr>
        <w:t>default=0.9:</w:t>
      </w:r>
      <w:r>
        <w:rPr>
          <w:spacing w:val="-8"/>
          <w:sz w:val="24"/>
        </w:rPr>
        <w:t xml:space="preserve"> </w:t>
      </w:r>
      <w:r>
        <w:rPr>
          <w:sz w:val="24"/>
        </w:rPr>
        <w:t>Momentum</w:t>
      </w:r>
      <w:r>
        <w:rPr>
          <w:spacing w:val="-8"/>
          <w:sz w:val="24"/>
        </w:rPr>
        <w:t xml:space="preserve"> </w:t>
      </w:r>
      <w:r>
        <w:rPr>
          <w:sz w:val="24"/>
        </w:rPr>
        <w:t>for</w:t>
      </w:r>
      <w:r>
        <w:rPr>
          <w:spacing w:val="-7"/>
          <w:sz w:val="24"/>
        </w:rPr>
        <w:t xml:space="preserve"> </w:t>
      </w:r>
      <w:r>
        <w:rPr>
          <w:sz w:val="24"/>
        </w:rPr>
        <w:t>gradient</w:t>
      </w:r>
      <w:r>
        <w:rPr>
          <w:spacing w:val="-9"/>
          <w:sz w:val="24"/>
        </w:rPr>
        <w:t xml:space="preserve"> </w:t>
      </w:r>
      <w:r>
        <w:rPr>
          <w:sz w:val="24"/>
        </w:rPr>
        <w:t>descent</w:t>
      </w:r>
      <w:r>
        <w:rPr>
          <w:spacing w:val="-8"/>
          <w:sz w:val="24"/>
        </w:rPr>
        <w:t xml:space="preserve"> </w:t>
      </w:r>
      <w:r>
        <w:rPr>
          <w:sz w:val="24"/>
        </w:rPr>
        <w:t>update.</w:t>
      </w:r>
      <w:r>
        <w:rPr>
          <w:spacing w:val="-6"/>
          <w:sz w:val="24"/>
        </w:rPr>
        <w:t xml:space="preserve"> </w:t>
      </w:r>
      <w:r>
        <w:rPr>
          <w:sz w:val="24"/>
        </w:rPr>
        <w:t>Should</w:t>
      </w:r>
      <w:r>
        <w:rPr>
          <w:spacing w:val="-8"/>
          <w:sz w:val="24"/>
        </w:rPr>
        <w:t xml:space="preserve"> </w:t>
      </w:r>
      <w:r>
        <w:rPr>
          <w:sz w:val="24"/>
        </w:rPr>
        <w:t>be</w:t>
      </w:r>
      <w:r>
        <w:rPr>
          <w:spacing w:val="-7"/>
          <w:sz w:val="24"/>
        </w:rPr>
        <w:t xml:space="preserve"> </w:t>
      </w:r>
      <w:r>
        <w:rPr>
          <w:spacing w:val="-2"/>
          <w:sz w:val="24"/>
        </w:rPr>
        <w:t>between</w:t>
      </w:r>
    </w:p>
    <w:p w14:paraId="3EBDA843" w14:textId="77777777" w:rsidR="00B9047F" w:rsidRDefault="00CD325A">
      <w:pPr>
        <w:pStyle w:val="BodyText"/>
        <w:spacing w:before="21"/>
      </w:pPr>
      <w:r>
        <w:t>0</w:t>
      </w:r>
      <w:r>
        <w:rPr>
          <w:spacing w:val="-1"/>
        </w:rPr>
        <w:t xml:space="preserve"> </w:t>
      </w:r>
      <w:r>
        <w:t>and</w:t>
      </w:r>
      <w:r>
        <w:rPr>
          <w:spacing w:val="-1"/>
        </w:rPr>
        <w:t xml:space="preserve"> </w:t>
      </w:r>
      <w:r>
        <w:t>1. Only</w:t>
      </w:r>
      <w:r>
        <w:rPr>
          <w:spacing w:val="-1"/>
        </w:rPr>
        <w:t xml:space="preserve"> </w:t>
      </w:r>
      <w:r>
        <w:t>used</w:t>
      </w:r>
      <w:r>
        <w:rPr>
          <w:spacing w:val="-1"/>
        </w:rPr>
        <w:t xml:space="preserve"> </w:t>
      </w:r>
      <w:r>
        <w:t>when</w:t>
      </w:r>
      <w:r>
        <w:rPr>
          <w:spacing w:val="2"/>
        </w:rPr>
        <w:t xml:space="preserve"> </w:t>
      </w:r>
      <w:r>
        <w:rPr>
          <w:spacing w:val="-2"/>
        </w:rPr>
        <w:t>solver=’</w:t>
      </w:r>
      <w:proofErr w:type="spellStart"/>
      <w:r>
        <w:rPr>
          <w:spacing w:val="-2"/>
        </w:rPr>
        <w:t>sgd</w:t>
      </w:r>
      <w:proofErr w:type="spellEnd"/>
      <w:r>
        <w:rPr>
          <w:spacing w:val="-2"/>
        </w:rPr>
        <w:t>’.</w:t>
      </w:r>
    </w:p>
    <w:p w14:paraId="0CECF579" w14:textId="77777777" w:rsidR="00B9047F" w:rsidRDefault="00CD325A">
      <w:pPr>
        <w:pStyle w:val="ListParagraph"/>
        <w:numPr>
          <w:ilvl w:val="0"/>
          <w:numId w:val="12"/>
        </w:numPr>
        <w:tabs>
          <w:tab w:val="left" w:pos="431"/>
        </w:tabs>
        <w:spacing w:before="183" w:line="259" w:lineRule="auto"/>
        <w:ind w:right="588" w:firstLine="0"/>
        <w:jc w:val="both"/>
        <w:rPr>
          <w:sz w:val="24"/>
        </w:rPr>
      </w:pPr>
      <w:proofErr w:type="spellStart"/>
      <w:r>
        <w:rPr>
          <w:sz w:val="24"/>
        </w:rPr>
        <w:t>nesterovs_momentum</w:t>
      </w:r>
      <w:proofErr w:type="spellEnd"/>
      <w:r>
        <w:rPr>
          <w:sz w:val="24"/>
        </w:rPr>
        <w:t xml:space="preserve">: </w:t>
      </w:r>
      <w:proofErr w:type="spellStart"/>
      <w:r>
        <w:rPr>
          <w:sz w:val="24"/>
        </w:rPr>
        <w:t>boolean</w:t>
      </w:r>
      <w:proofErr w:type="spellEnd"/>
      <w:r>
        <w:rPr>
          <w:sz w:val="24"/>
        </w:rPr>
        <w:t>, default=True: Whether to use Nesterov’s momentum. Only used when solver=’</w:t>
      </w:r>
      <w:proofErr w:type="spellStart"/>
      <w:r>
        <w:rPr>
          <w:sz w:val="24"/>
        </w:rPr>
        <w:t>sgd</w:t>
      </w:r>
      <w:proofErr w:type="spellEnd"/>
      <w:r>
        <w:rPr>
          <w:sz w:val="24"/>
        </w:rPr>
        <w:t>’ and momentum &gt; 0.</w:t>
      </w:r>
    </w:p>
    <w:p w14:paraId="7991E258" w14:textId="77777777" w:rsidR="00B9047F" w:rsidRDefault="00CD325A">
      <w:pPr>
        <w:pStyle w:val="ListParagraph"/>
        <w:numPr>
          <w:ilvl w:val="0"/>
          <w:numId w:val="12"/>
        </w:numPr>
        <w:tabs>
          <w:tab w:val="left" w:pos="323"/>
        </w:tabs>
        <w:spacing w:before="160" w:line="259" w:lineRule="auto"/>
        <w:ind w:right="586" w:firstLine="0"/>
        <w:jc w:val="both"/>
        <w:rPr>
          <w:sz w:val="24"/>
        </w:rPr>
      </w:pPr>
      <w:proofErr w:type="spellStart"/>
      <w:r>
        <w:rPr>
          <w:sz w:val="24"/>
        </w:rPr>
        <w:t>early_stopping</w:t>
      </w:r>
      <w:proofErr w:type="spellEnd"/>
      <w:r>
        <w:rPr>
          <w:sz w:val="24"/>
        </w:rPr>
        <w:t>: bool, default=False: Whether to use early stopping to terminate training when validation score is not improving. If set to true, it will automatically set aside 10% of training</w:t>
      </w:r>
      <w:r>
        <w:rPr>
          <w:spacing w:val="-2"/>
          <w:sz w:val="24"/>
        </w:rPr>
        <w:t xml:space="preserve"> </w:t>
      </w:r>
      <w:r>
        <w:rPr>
          <w:sz w:val="24"/>
        </w:rPr>
        <w:t>data</w:t>
      </w:r>
      <w:r>
        <w:rPr>
          <w:spacing w:val="-1"/>
          <w:sz w:val="24"/>
        </w:rPr>
        <w:t xml:space="preserve"> </w:t>
      </w:r>
      <w:r>
        <w:rPr>
          <w:sz w:val="24"/>
        </w:rPr>
        <w:t>as</w:t>
      </w:r>
      <w:r>
        <w:rPr>
          <w:spacing w:val="-3"/>
          <w:sz w:val="24"/>
        </w:rPr>
        <w:t xml:space="preserve"> </w:t>
      </w:r>
      <w:r>
        <w:rPr>
          <w:sz w:val="24"/>
        </w:rPr>
        <w:t>validation</w:t>
      </w:r>
      <w:r>
        <w:rPr>
          <w:spacing w:val="-2"/>
          <w:sz w:val="24"/>
        </w:rPr>
        <w:t xml:space="preserve"> </w:t>
      </w:r>
      <w:r>
        <w:rPr>
          <w:sz w:val="24"/>
        </w:rPr>
        <w:t>and</w:t>
      </w:r>
      <w:r>
        <w:rPr>
          <w:spacing w:val="-2"/>
          <w:sz w:val="24"/>
        </w:rPr>
        <w:t xml:space="preserve"> </w:t>
      </w:r>
      <w:r>
        <w:rPr>
          <w:sz w:val="24"/>
        </w:rPr>
        <w:t>terminate</w:t>
      </w:r>
      <w:r>
        <w:rPr>
          <w:spacing w:val="-2"/>
          <w:sz w:val="24"/>
        </w:rPr>
        <w:t xml:space="preserve"> </w:t>
      </w:r>
      <w:r>
        <w:rPr>
          <w:sz w:val="24"/>
        </w:rPr>
        <w:t>training when</w:t>
      </w:r>
      <w:r>
        <w:rPr>
          <w:spacing w:val="-2"/>
          <w:sz w:val="24"/>
        </w:rPr>
        <w:t xml:space="preserve"> </w:t>
      </w:r>
      <w:r>
        <w:rPr>
          <w:sz w:val="24"/>
        </w:rPr>
        <w:t>validation</w:t>
      </w:r>
      <w:r>
        <w:rPr>
          <w:spacing w:val="-2"/>
          <w:sz w:val="24"/>
        </w:rPr>
        <w:t xml:space="preserve"> </w:t>
      </w:r>
      <w:r>
        <w:rPr>
          <w:sz w:val="24"/>
        </w:rPr>
        <w:t>score</w:t>
      </w:r>
      <w:r>
        <w:rPr>
          <w:spacing w:val="-2"/>
          <w:sz w:val="24"/>
        </w:rPr>
        <w:t xml:space="preserve"> </w:t>
      </w:r>
      <w:r>
        <w:rPr>
          <w:sz w:val="24"/>
        </w:rPr>
        <w:t>is not</w:t>
      </w:r>
      <w:r>
        <w:rPr>
          <w:spacing w:val="-2"/>
          <w:sz w:val="24"/>
        </w:rPr>
        <w:t xml:space="preserve"> </w:t>
      </w:r>
      <w:r>
        <w:rPr>
          <w:sz w:val="24"/>
        </w:rPr>
        <w:t>improving</w:t>
      </w:r>
      <w:r>
        <w:rPr>
          <w:spacing w:val="-2"/>
          <w:sz w:val="24"/>
        </w:rPr>
        <w:t xml:space="preserve"> </w:t>
      </w:r>
      <w:r>
        <w:rPr>
          <w:sz w:val="24"/>
        </w:rPr>
        <w:t>by</w:t>
      </w:r>
      <w:r>
        <w:rPr>
          <w:spacing w:val="-2"/>
          <w:sz w:val="24"/>
        </w:rPr>
        <w:t xml:space="preserve"> </w:t>
      </w:r>
      <w:r>
        <w:rPr>
          <w:sz w:val="24"/>
        </w:rPr>
        <w:t>at least</w:t>
      </w:r>
      <w:r>
        <w:rPr>
          <w:spacing w:val="-15"/>
          <w:sz w:val="24"/>
        </w:rPr>
        <w:t xml:space="preserve"> </w:t>
      </w:r>
      <w:proofErr w:type="spellStart"/>
      <w:r>
        <w:rPr>
          <w:sz w:val="24"/>
        </w:rPr>
        <w:t>tol</w:t>
      </w:r>
      <w:proofErr w:type="spellEnd"/>
      <w:r>
        <w:rPr>
          <w:spacing w:val="-12"/>
          <w:sz w:val="24"/>
        </w:rPr>
        <w:t xml:space="preserve"> </w:t>
      </w:r>
      <w:r>
        <w:rPr>
          <w:sz w:val="24"/>
        </w:rPr>
        <w:t>for</w:t>
      </w:r>
      <w:r>
        <w:rPr>
          <w:spacing w:val="-13"/>
          <w:sz w:val="24"/>
        </w:rPr>
        <w:t xml:space="preserve"> </w:t>
      </w:r>
      <w:proofErr w:type="spellStart"/>
      <w:r>
        <w:rPr>
          <w:sz w:val="24"/>
        </w:rPr>
        <w:t>n_iter_no_change</w:t>
      </w:r>
      <w:proofErr w:type="spellEnd"/>
      <w:r>
        <w:rPr>
          <w:spacing w:val="-11"/>
          <w:sz w:val="24"/>
        </w:rPr>
        <w:t xml:space="preserve"> </w:t>
      </w:r>
      <w:r>
        <w:rPr>
          <w:sz w:val="24"/>
        </w:rPr>
        <w:t>consecutive</w:t>
      </w:r>
      <w:r>
        <w:rPr>
          <w:spacing w:val="-11"/>
          <w:sz w:val="24"/>
        </w:rPr>
        <w:t xml:space="preserve"> </w:t>
      </w:r>
      <w:r>
        <w:rPr>
          <w:sz w:val="24"/>
        </w:rPr>
        <w:t>epochs.</w:t>
      </w:r>
      <w:r>
        <w:rPr>
          <w:spacing w:val="-11"/>
          <w:sz w:val="24"/>
        </w:rPr>
        <w:t xml:space="preserve"> </w:t>
      </w:r>
      <w:r>
        <w:rPr>
          <w:sz w:val="24"/>
        </w:rPr>
        <w:t>Only</w:t>
      </w:r>
      <w:r>
        <w:rPr>
          <w:spacing w:val="-12"/>
          <w:sz w:val="24"/>
        </w:rPr>
        <w:t xml:space="preserve"> </w:t>
      </w:r>
      <w:r>
        <w:rPr>
          <w:sz w:val="24"/>
        </w:rPr>
        <w:t>effective</w:t>
      </w:r>
      <w:r>
        <w:rPr>
          <w:spacing w:val="-13"/>
          <w:sz w:val="24"/>
        </w:rPr>
        <w:t xml:space="preserve"> </w:t>
      </w:r>
      <w:r>
        <w:rPr>
          <w:sz w:val="24"/>
        </w:rPr>
        <w:t>when</w:t>
      </w:r>
      <w:r>
        <w:rPr>
          <w:spacing w:val="-13"/>
          <w:sz w:val="24"/>
        </w:rPr>
        <w:t xml:space="preserve"> </w:t>
      </w:r>
      <w:r>
        <w:rPr>
          <w:sz w:val="24"/>
        </w:rPr>
        <w:t>solver=’</w:t>
      </w:r>
      <w:proofErr w:type="spellStart"/>
      <w:r>
        <w:rPr>
          <w:sz w:val="24"/>
        </w:rPr>
        <w:t>sgd</w:t>
      </w:r>
      <w:proofErr w:type="spellEnd"/>
      <w:r>
        <w:rPr>
          <w:sz w:val="24"/>
        </w:rPr>
        <w:t>’</w:t>
      </w:r>
      <w:r>
        <w:rPr>
          <w:spacing w:val="-13"/>
          <w:sz w:val="24"/>
        </w:rPr>
        <w:t xml:space="preserve"> </w:t>
      </w:r>
      <w:r>
        <w:rPr>
          <w:sz w:val="24"/>
        </w:rPr>
        <w:t>or</w:t>
      </w:r>
      <w:r>
        <w:rPr>
          <w:spacing w:val="-11"/>
          <w:sz w:val="24"/>
        </w:rPr>
        <w:t xml:space="preserve"> </w:t>
      </w:r>
      <w:r>
        <w:rPr>
          <w:spacing w:val="-2"/>
          <w:sz w:val="24"/>
        </w:rPr>
        <w:t>‘</w:t>
      </w:r>
      <w:proofErr w:type="spellStart"/>
      <w:r>
        <w:rPr>
          <w:spacing w:val="-2"/>
          <w:sz w:val="24"/>
        </w:rPr>
        <w:t>adam</w:t>
      </w:r>
      <w:proofErr w:type="spellEnd"/>
      <w:r>
        <w:rPr>
          <w:spacing w:val="-2"/>
          <w:sz w:val="24"/>
        </w:rPr>
        <w:t>’</w:t>
      </w:r>
    </w:p>
    <w:p w14:paraId="6CA53D6E" w14:textId="77777777" w:rsidR="00B9047F" w:rsidRDefault="00CD325A">
      <w:pPr>
        <w:pStyle w:val="ListParagraph"/>
        <w:numPr>
          <w:ilvl w:val="0"/>
          <w:numId w:val="12"/>
        </w:numPr>
        <w:tabs>
          <w:tab w:val="left" w:pos="431"/>
        </w:tabs>
        <w:spacing w:before="159" w:line="259" w:lineRule="auto"/>
        <w:ind w:right="585" w:firstLine="0"/>
        <w:jc w:val="both"/>
        <w:rPr>
          <w:sz w:val="24"/>
        </w:rPr>
      </w:pPr>
      <w:proofErr w:type="spellStart"/>
      <w:r>
        <w:rPr>
          <w:sz w:val="24"/>
        </w:rPr>
        <w:t>validation_fraction</w:t>
      </w:r>
      <w:proofErr w:type="spellEnd"/>
      <w:r>
        <w:rPr>
          <w:sz w:val="24"/>
        </w:rPr>
        <w:t>: float, default=0.1: The proportion of training data to set aside as validation</w:t>
      </w:r>
      <w:r>
        <w:rPr>
          <w:spacing w:val="-6"/>
          <w:sz w:val="24"/>
        </w:rPr>
        <w:t xml:space="preserve"> </w:t>
      </w:r>
      <w:r>
        <w:rPr>
          <w:sz w:val="24"/>
        </w:rPr>
        <w:t>set</w:t>
      </w:r>
      <w:r>
        <w:rPr>
          <w:spacing w:val="-5"/>
          <w:sz w:val="24"/>
        </w:rPr>
        <w:t xml:space="preserve"> </w:t>
      </w:r>
      <w:r>
        <w:rPr>
          <w:sz w:val="24"/>
        </w:rPr>
        <w:t>for</w:t>
      </w:r>
      <w:r>
        <w:rPr>
          <w:spacing w:val="-8"/>
          <w:sz w:val="24"/>
        </w:rPr>
        <w:t xml:space="preserve"> </w:t>
      </w:r>
      <w:r>
        <w:rPr>
          <w:sz w:val="24"/>
        </w:rPr>
        <w:t>early</w:t>
      </w:r>
      <w:r>
        <w:rPr>
          <w:spacing w:val="-6"/>
          <w:sz w:val="24"/>
        </w:rPr>
        <w:t xml:space="preserve"> </w:t>
      </w:r>
      <w:r>
        <w:rPr>
          <w:sz w:val="24"/>
        </w:rPr>
        <w:t>stopping.</w:t>
      </w:r>
      <w:r>
        <w:rPr>
          <w:spacing w:val="-6"/>
          <w:sz w:val="24"/>
        </w:rPr>
        <w:t xml:space="preserve"> </w:t>
      </w:r>
      <w:r>
        <w:rPr>
          <w:sz w:val="24"/>
        </w:rPr>
        <w:t>Must</w:t>
      </w:r>
      <w:r>
        <w:rPr>
          <w:spacing w:val="-5"/>
          <w:sz w:val="24"/>
        </w:rPr>
        <w:t xml:space="preserve"> </w:t>
      </w:r>
      <w:r>
        <w:rPr>
          <w:sz w:val="24"/>
        </w:rPr>
        <w:t>be</w:t>
      </w:r>
      <w:r>
        <w:rPr>
          <w:spacing w:val="-7"/>
          <w:sz w:val="24"/>
        </w:rPr>
        <w:t xml:space="preserve"> </w:t>
      </w:r>
      <w:r>
        <w:rPr>
          <w:sz w:val="24"/>
        </w:rPr>
        <w:t>between</w:t>
      </w:r>
      <w:r>
        <w:rPr>
          <w:spacing w:val="-3"/>
          <w:sz w:val="24"/>
        </w:rPr>
        <w:t xml:space="preserve"> </w:t>
      </w:r>
      <w:r>
        <w:rPr>
          <w:sz w:val="24"/>
        </w:rPr>
        <w:t>0</w:t>
      </w:r>
      <w:r>
        <w:rPr>
          <w:spacing w:val="-5"/>
          <w:sz w:val="24"/>
        </w:rPr>
        <w:t xml:space="preserve"> </w:t>
      </w:r>
      <w:r>
        <w:rPr>
          <w:sz w:val="24"/>
        </w:rPr>
        <w:t>and</w:t>
      </w:r>
      <w:r>
        <w:rPr>
          <w:spacing w:val="-6"/>
          <w:sz w:val="24"/>
        </w:rPr>
        <w:t xml:space="preserve"> </w:t>
      </w:r>
      <w:r>
        <w:rPr>
          <w:sz w:val="24"/>
        </w:rPr>
        <w:t>1.</w:t>
      </w:r>
      <w:r>
        <w:rPr>
          <w:spacing w:val="-5"/>
          <w:sz w:val="24"/>
        </w:rPr>
        <w:t xml:space="preserve"> </w:t>
      </w:r>
      <w:r>
        <w:rPr>
          <w:sz w:val="24"/>
        </w:rPr>
        <w:t>Only</w:t>
      </w:r>
      <w:r>
        <w:rPr>
          <w:spacing w:val="-6"/>
          <w:sz w:val="24"/>
        </w:rPr>
        <w:t xml:space="preserve"> </w:t>
      </w:r>
      <w:r>
        <w:rPr>
          <w:sz w:val="24"/>
        </w:rPr>
        <w:t>used</w:t>
      </w:r>
      <w:r>
        <w:rPr>
          <w:spacing w:val="-5"/>
          <w:sz w:val="24"/>
        </w:rPr>
        <w:t xml:space="preserve"> </w:t>
      </w:r>
      <w:r>
        <w:rPr>
          <w:sz w:val="24"/>
        </w:rPr>
        <w:t>if</w:t>
      </w:r>
      <w:r>
        <w:rPr>
          <w:spacing w:val="-7"/>
          <w:sz w:val="24"/>
        </w:rPr>
        <w:t xml:space="preserve"> </w:t>
      </w:r>
      <w:proofErr w:type="spellStart"/>
      <w:r>
        <w:rPr>
          <w:sz w:val="24"/>
        </w:rPr>
        <w:t>early_stopping</w:t>
      </w:r>
      <w:proofErr w:type="spellEnd"/>
      <w:r>
        <w:rPr>
          <w:spacing w:val="-5"/>
          <w:sz w:val="24"/>
        </w:rPr>
        <w:t xml:space="preserve"> </w:t>
      </w:r>
      <w:r>
        <w:rPr>
          <w:sz w:val="24"/>
        </w:rPr>
        <w:t>is</w:t>
      </w:r>
      <w:r>
        <w:rPr>
          <w:spacing w:val="-5"/>
          <w:sz w:val="24"/>
        </w:rPr>
        <w:t xml:space="preserve"> </w:t>
      </w:r>
      <w:r>
        <w:rPr>
          <w:spacing w:val="-4"/>
          <w:sz w:val="24"/>
        </w:rPr>
        <w:t>True</w:t>
      </w:r>
    </w:p>
    <w:p w14:paraId="1A32A1B8" w14:textId="77777777" w:rsidR="00B9047F" w:rsidRDefault="00CD325A">
      <w:pPr>
        <w:pStyle w:val="ListParagraph"/>
        <w:numPr>
          <w:ilvl w:val="0"/>
          <w:numId w:val="12"/>
        </w:numPr>
        <w:tabs>
          <w:tab w:val="left" w:pos="395"/>
        </w:tabs>
        <w:spacing w:before="160" w:line="259" w:lineRule="auto"/>
        <w:ind w:right="590" w:firstLine="0"/>
        <w:jc w:val="both"/>
        <w:rPr>
          <w:sz w:val="24"/>
        </w:rPr>
      </w:pPr>
      <w:r>
        <w:rPr>
          <w:sz w:val="24"/>
        </w:rPr>
        <w:t xml:space="preserve">beta_1: float, default=0.9: Exponential decay rate for estimates of first moment vector in </w:t>
      </w:r>
      <w:proofErr w:type="spellStart"/>
      <w:r>
        <w:rPr>
          <w:sz w:val="24"/>
        </w:rPr>
        <w:t>adam</w:t>
      </w:r>
      <w:proofErr w:type="spellEnd"/>
      <w:r>
        <w:rPr>
          <w:sz w:val="24"/>
        </w:rPr>
        <w:t>, should be in [0, 1). Only used when solver=’</w:t>
      </w:r>
      <w:proofErr w:type="spellStart"/>
      <w:r>
        <w:rPr>
          <w:sz w:val="24"/>
        </w:rPr>
        <w:t>adam</w:t>
      </w:r>
      <w:proofErr w:type="spellEnd"/>
      <w:r>
        <w:rPr>
          <w:sz w:val="24"/>
        </w:rPr>
        <w:t>’</w:t>
      </w:r>
    </w:p>
    <w:p w14:paraId="2372D3F5" w14:textId="77777777" w:rsidR="00B9047F" w:rsidRDefault="00CD325A">
      <w:pPr>
        <w:pStyle w:val="ListParagraph"/>
        <w:numPr>
          <w:ilvl w:val="0"/>
          <w:numId w:val="12"/>
        </w:numPr>
        <w:tabs>
          <w:tab w:val="left" w:pos="373"/>
        </w:tabs>
        <w:spacing w:before="160" w:line="259" w:lineRule="auto"/>
        <w:ind w:right="588" w:firstLine="0"/>
        <w:jc w:val="both"/>
        <w:rPr>
          <w:sz w:val="24"/>
        </w:rPr>
      </w:pPr>
      <w:r>
        <w:rPr>
          <w:sz w:val="24"/>
        </w:rPr>
        <w:t>beta_2:</w:t>
      </w:r>
      <w:r>
        <w:rPr>
          <w:spacing w:val="-13"/>
          <w:sz w:val="24"/>
        </w:rPr>
        <w:t xml:space="preserve"> </w:t>
      </w:r>
      <w:r>
        <w:rPr>
          <w:sz w:val="24"/>
        </w:rPr>
        <w:t>float,</w:t>
      </w:r>
      <w:r>
        <w:rPr>
          <w:spacing w:val="-13"/>
          <w:sz w:val="24"/>
        </w:rPr>
        <w:t xml:space="preserve"> </w:t>
      </w:r>
      <w:r>
        <w:rPr>
          <w:sz w:val="24"/>
        </w:rPr>
        <w:t>default=0.999:</w:t>
      </w:r>
      <w:r>
        <w:rPr>
          <w:spacing w:val="-13"/>
          <w:sz w:val="24"/>
        </w:rPr>
        <w:t xml:space="preserve"> </w:t>
      </w:r>
      <w:r>
        <w:rPr>
          <w:sz w:val="24"/>
        </w:rPr>
        <w:t>Exponential</w:t>
      </w:r>
      <w:r>
        <w:rPr>
          <w:spacing w:val="-13"/>
          <w:sz w:val="24"/>
        </w:rPr>
        <w:t xml:space="preserve"> </w:t>
      </w:r>
      <w:r>
        <w:rPr>
          <w:sz w:val="24"/>
        </w:rPr>
        <w:t>decay</w:t>
      </w:r>
      <w:r>
        <w:rPr>
          <w:spacing w:val="-13"/>
          <w:sz w:val="24"/>
        </w:rPr>
        <w:t xml:space="preserve"> </w:t>
      </w:r>
      <w:r>
        <w:rPr>
          <w:sz w:val="24"/>
        </w:rPr>
        <w:t>rate</w:t>
      </w:r>
      <w:r>
        <w:rPr>
          <w:spacing w:val="-14"/>
          <w:sz w:val="24"/>
        </w:rPr>
        <w:t xml:space="preserve"> </w:t>
      </w:r>
      <w:r>
        <w:rPr>
          <w:sz w:val="24"/>
        </w:rPr>
        <w:t>for</w:t>
      </w:r>
      <w:r>
        <w:rPr>
          <w:spacing w:val="-14"/>
          <w:sz w:val="24"/>
        </w:rPr>
        <w:t xml:space="preserve"> </w:t>
      </w:r>
      <w:r>
        <w:rPr>
          <w:sz w:val="24"/>
        </w:rPr>
        <w:t>estimates</w:t>
      </w:r>
      <w:r>
        <w:rPr>
          <w:spacing w:val="-13"/>
          <w:sz w:val="24"/>
        </w:rPr>
        <w:t xml:space="preserve"> </w:t>
      </w:r>
      <w:r>
        <w:rPr>
          <w:sz w:val="24"/>
        </w:rPr>
        <w:t>of</w:t>
      </w:r>
      <w:r>
        <w:rPr>
          <w:spacing w:val="-14"/>
          <w:sz w:val="24"/>
        </w:rPr>
        <w:t xml:space="preserve"> </w:t>
      </w:r>
      <w:r>
        <w:rPr>
          <w:sz w:val="24"/>
        </w:rPr>
        <w:t>second</w:t>
      </w:r>
      <w:r>
        <w:rPr>
          <w:spacing w:val="-13"/>
          <w:sz w:val="24"/>
        </w:rPr>
        <w:t xml:space="preserve"> </w:t>
      </w:r>
      <w:r>
        <w:rPr>
          <w:sz w:val="24"/>
        </w:rPr>
        <w:t>moment</w:t>
      </w:r>
      <w:r>
        <w:rPr>
          <w:spacing w:val="-13"/>
          <w:sz w:val="24"/>
        </w:rPr>
        <w:t xml:space="preserve"> </w:t>
      </w:r>
      <w:r>
        <w:rPr>
          <w:sz w:val="24"/>
        </w:rPr>
        <w:t xml:space="preserve">vector in </w:t>
      </w:r>
      <w:proofErr w:type="spellStart"/>
      <w:r>
        <w:rPr>
          <w:sz w:val="24"/>
        </w:rPr>
        <w:t>adam</w:t>
      </w:r>
      <w:proofErr w:type="spellEnd"/>
      <w:r>
        <w:rPr>
          <w:sz w:val="24"/>
        </w:rPr>
        <w:t>, should be in [0, 1). Only used when solver=’</w:t>
      </w:r>
      <w:proofErr w:type="spellStart"/>
      <w:r>
        <w:rPr>
          <w:sz w:val="24"/>
        </w:rPr>
        <w:t>adam</w:t>
      </w:r>
      <w:proofErr w:type="spellEnd"/>
      <w:r>
        <w:rPr>
          <w:sz w:val="24"/>
        </w:rPr>
        <w:t>’</w:t>
      </w:r>
    </w:p>
    <w:p w14:paraId="073A15C1" w14:textId="77777777" w:rsidR="00B9047F" w:rsidRDefault="00B9047F">
      <w:pPr>
        <w:pStyle w:val="ListParagraph"/>
        <w:spacing w:line="259" w:lineRule="auto"/>
        <w:jc w:val="both"/>
        <w:rPr>
          <w:sz w:val="2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5A6145FC" w14:textId="77777777" w:rsidR="00B9047F" w:rsidRDefault="00CD325A">
      <w:pPr>
        <w:pStyle w:val="ListParagraph"/>
        <w:numPr>
          <w:ilvl w:val="0"/>
          <w:numId w:val="12"/>
        </w:numPr>
        <w:tabs>
          <w:tab w:val="left" w:pos="438"/>
        </w:tabs>
        <w:spacing w:before="60"/>
        <w:ind w:left="438" w:hanging="415"/>
        <w:rPr>
          <w:sz w:val="24"/>
        </w:rPr>
      </w:pPr>
      <w:r>
        <w:rPr>
          <w:sz w:val="24"/>
        </w:rPr>
        <w:lastRenderedPageBreak/>
        <w:t>epsilon:</w:t>
      </w:r>
      <w:r>
        <w:rPr>
          <w:spacing w:val="53"/>
          <w:sz w:val="24"/>
        </w:rPr>
        <w:t xml:space="preserve"> </w:t>
      </w:r>
      <w:r>
        <w:rPr>
          <w:sz w:val="24"/>
        </w:rPr>
        <w:t>float,</w:t>
      </w:r>
      <w:r>
        <w:rPr>
          <w:spacing w:val="54"/>
          <w:sz w:val="24"/>
        </w:rPr>
        <w:t xml:space="preserve"> </w:t>
      </w:r>
      <w:r>
        <w:rPr>
          <w:sz w:val="24"/>
        </w:rPr>
        <w:t>default=1e-8:</w:t>
      </w:r>
      <w:r>
        <w:rPr>
          <w:spacing w:val="54"/>
          <w:sz w:val="24"/>
        </w:rPr>
        <w:t xml:space="preserve"> </w:t>
      </w:r>
      <w:r>
        <w:rPr>
          <w:sz w:val="24"/>
        </w:rPr>
        <w:t>Value</w:t>
      </w:r>
      <w:r>
        <w:rPr>
          <w:spacing w:val="53"/>
          <w:sz w:val="24"/>
        </w:rPr>
        <w:t xml:space="preserve"> </w:t>
      </w:r>
      <w:r>
        <w:rPr>
          <w:sz w:val="24"/>
        </w:rPr>
        <w:t>for</w:t>
      </w:r>
      <w:r>
        <w:rPr>
          <w:spacing w:val="53"/>
          <w:sz w:val="24"/>
        </w:rPr>
        <w:t xml:space="preserve"> </w:t>
      </w:r>
      <w:r>
        <w:rPr>
          <w:sz w:val="24"/>
        </w:rPr>
        <w:t>numerical</w:t>
      </w:r>
      <w:r>
        <w:rPr>
          <w:spacing w:val="54"/>
          <w:sz w:val="24"/>
        </w:rPr>
        <w:t xml:space="preserve"> </w:t>
      </w:r>
      <w:r>
        <w:rPr>
          <w:sz w:val="24"/>
        </w:rPr>
        <w:t>stability</w:t>
      </w:r>
      <w:r>
        <w:rPr>
          <w:spacing w:val="53"/>
          <w:sz w:val="24"/>
        </w:rPr>
        <w:t xml:space="preserve"> </w:t>
      </w:r>
      <w:r>
        <w:rPr>
          <w:sz w:val="24"/>
        </w:rPr>
        <w:t>in</w:t>
      </w:r>
      <w:r>
        <w:rPr>
          <w:spacing w:val="54"/>
          <w:sz w:val="24"/>
        </w:rPr>
        <w:t xml:space="preserve"> </w:t>
      </w:r>
      <w:proofErr w:type="spellStart"/>
      <w:r>
        <w:rPr>
          <w:sz w:val="24"/>
        </w:rPr>
        <w:t>adam</w:t>
      </w:r>
      <w:proofErr w:type="spellEnd"/>
      <w:r>
        <w:rPr>
          <w:sz w:val="24"/>
        </w:rPr>
        <w:t>.</w:t>
      </w:r>
      <w:r>
        <w:rPr>
          <w:spacing w:val="54"/>
          <w:sz w:val="24"/>
        </w:rPr>
        <w:t xml:space="preserve"> </w:t>
      </w:r>
      <w:r>
        <w:rPr>
          <w:sz w:val="24"/>
        </w:rPr>
        <w:t>Only</w:t>
      </w:r>
      <w:r>
        <w:rPr>
          <w:spacing w:val="53"/>
          <w:sz w:val="24"/>
        </w:rPr>
        <w:t xml:space="preserve"> </w:t>
      </w:r>
      <w:r>
        <w:rPr>
          <w:sz w:val="24"/>
        </w:rPr>
        <w:t>used</w:t>
      </w:r>
      <w:r>
        <w:rPr>
          <w:spacing w:val="53"/>
          <w:sz w:val="24"/>
        </w:rPr>
        <w:t xml:space="preserve"> </w:t>
      </w:r>
      <w:r>
        <w:rPr>
          <w:spacing w:val="-4"/>
          <w:sz w:val="24"/>
        </w:rPr>
        <w:t>when</w:t>
      </w:r>
    </w:p>
    <w:p w14:paraId="60C6A937" w14:textId="77777777" w:rsidR="00B9047F" w:rsidRDefault="00CD325A">
      <w:pPr>
        <w:pStyle w:val="BodyText"/>
        <w:spacing w:before="22"/>
      </w:pPr>
      <w:r>
        <w:rPr>
          <w:spacing w:val="-2"/>
        </w:rPr>
        <w:t>solver=’</w:t>
      </w:r>
      <w:proofErr w:type="spellStart"/>
      <w:r>
        <w:rPr>
          <w:spacing w:val="-2"/>
        </w:rPr>
        <w:t>adam</w:t>
      </w:r>
      <w:proofErr w:type="spellEnd"/>
      <w:r>
        <w:rPr>
          <w:spacing w:val="-2"/>
        </w:rPr>
        <w:t>’</w:t>
      </w:r>
    </w:p>
    <w:p w14:paraId="4056868F" w14:textId="77777777" w:rsidR="00B9047F" w:rsidRDefault="00CD325A">
      <w:pPr>
        <w:pStyle w:val="ListParagraph"/>
        <w:numPr>
          <w:ilvl w:val="0"/>
          <w:numId w:val="12"/>
        </w:numPr>
        <w:tabs>
          <w:tab w:val="left" w:pos="479"/>
        </w:tabs>
        <w:spacing w:before="183"/>
        <w:ind w:left="479" w:hanging="456"/>
        <w:rPr>
          <w:sz w:val="24"/>
        </w:rPr>
      </w:pPr>
      <w:proofErr w:type="spellStart"/>
      <w:r>
        <w:rPr>
          <w:sz w:val="24"/>
        </w:rPr>
        <w:t>n_iter_no_change</w:t>
      </w:r>
      <w:proofErr w:type="spellEnd"/>
      <w:r>
        <w:rPr>
          <w:sz w:val="24"/>
        </w:rPr>
        <w:t>:</w:t>
      </w:r>
      <w:r>
        <w:rPr>
          <w:spacing w:val="63"/>
          <w:w w:val="150"/>
          <w:sz w:val="24"/>
        </w:rPr>
        <w:t xml:space="preserve"> </w:t>
      </w:r>
      <w:r>
        <w:rPr>
          <w:sz w:val="24"/>
        </w:rPr>
        <w:t>int,</w:t>
      </w:r>
      <w:r>
        <w:rPr>
          <w:spacing w:val="63"/>
          <w:w w:val="150"/>
          <w:sz w:val="24"/>
        </w:rPr>
        <w:t xml:space="preserve"> </w:t>
      </w:r>
      <w:r>
        <w:rPr>
          <w:sz w:val="24"/>
        </w:rPr>
        <w:t>default=10:</w:t>
      </w:r>
      <w:r>
        <w:rPr>
          <w:spacing w:val="65"/>
          <w:w w:val="150"/>
          <w:sz w:val="24"/>
        </w:rPr>
        <w:t xml:space="preserve"> </w:t>
      </w:r>
      <w:r>
        <w:rPr>
          <w:sz w:val="24"/>
        </w:rPr>
        <w:t>Maximum</w:t>
      </w:r>
      <w:r>
        <w:rPr>
          <w:spacing w:val="64"/>
          <w:w w:val="150"/>
          <w:sz w:val="24"/>
        </w:rPr>
        <w:t xml:space="preserve"> </w:t>
      </w:r>
      <w:r>
        <w:rPr>
          <w:sz w:val="24"/>
        </w:rPr>
        <w:t>number</w:t>
      </w:r>
      <w:r>
        <w:rPr>
          <w:spacing w:val="63"/>
          <w:w w:val="150"/>
          <w:sz w:val="24"/>
        </w:rPr>
        <w:t xml:space="preserve"> </w:t>
      </w:r>
      <w:r>
        <w:rPr>
          <w:sz w:val="24"/>
        </w:rPr>
        <w:t>of</w:t>
      </w:r>
      <w:r>
        <w:rPr>
          <w:spacing w:val="63"/>
          <w:w w:val="150"/>
          <w:sz w:val="24"/>
        </w:rPr>
        <w:t xml:space="preserve"> </w:t>
      </w:r>
      <w:r>
        <w:rPr>
          <w:sz w:val="24"/>
        </w:rPr>
        <w:t>epochs</w:t>
      </w:r>
      <w:r>
        <w:rPr>
          <w:spacing w:val="64"/>
          <w:w w:val="150"/>
          <w:sz w:val="24"/>
        </w:rPr>
        <w:t xml:space="preserve"> </w:t>
      </w:r>
      <w:r>
        <w:rPr>
          <w:sz w:val="24"/>
        </w:rPr>
        <w:t>to</w:t>
      </w:r>
      <w:r>
        <w:rPr>
          <w:spacing w:val="64"/>
          <w:w w:val="150"/>
          <w:sz w:val="24"/>
        </w:rPr>
        <w:t xml:space="preserve"> </w:t>
      </w:r>
      <w:r>
        <w:rPr>
          <w:sz w:val="24"/>
        </w:rPr>
        <w:t>not</w:t>
      </w:r>
      <w:r>
        <w:rPr>
          <w:spacing w:val="62"/>
          <w:w w:val="150"/>
          <w:sz w:val="24"/>
        </w:rPr>
        <w:t xml:space="preserve"> </w:t>
      </w:r>
      <w:r>
        <w:rPr>
          <w:sz w:val="24"/>
        </w:rPr>
        <w:t>meet</w:t>
      </w:r>
      <w:r>
        <w:rPr>
          <w:spacing w:val="65"/>
          <w:w w:val="150"/>
          <w:sz w:val="24"/>
        </w:rPr>
        <w:t xml:space="preserve"> </w:t>
      </w:r>
      <w:proofErr w:type="spellStart"/>
      <w:r>
        <w:rPr>
          <w:spacing w:val="-5"/>
          <w:sz w:val="24"/>
        </w:rPr>
        <w:t>tol</w:t>
      </w:r>
      <w:proofErr w:type="spellEnd"/>
    </w:p>
    <w:p w14:paraId="52750526" w14:textId="77777777" w:rsidR="00B9047F" w:rsidRDefault="00CD325A">
      <w:pPr>
        <w:pStyle w:val="BodyText"/>
        <w:spacing w:before="22"/>
      </w:pPr>
      <w:r>
        <w:t>improvement.</w:t>
      </w:r>
      <w:r>
        <w:rPr>
          <w:spacing w:val="-1"/>
        </w:rPr>
        <w:t xml:space="preserve"> </w:t>
      </w:r>
      <w:r>
        <w:t>Only</w:t>
      </w:r>
      <w:r>
        <w:rPr>
          <w:spacing w:val="-1"/>
        </w:rPr>
        <w:t xml:space="preserve"> </w:t>
      </w:r>
      <w:r>
        <w:t>effective</w:t>
      </w:r>
      <w:r>
        <w:rPr>
          <w:spacing w:val="-2"/>
        </w:rPr>
        <w:t xml:space="preserve"> </w:t>
      </w:r>
      <w:r>
        <w:t>when</w:t>
      </w:r>
      <w:r>
        <w:rPr>
          <w:spacing w:val="-1"/>
        </w:rPr>
        <w:t xml:space="preserve"> </w:t>
      </w:r>
      <w:r>
        <w:t>solver=’</w:t>
      </w:r>
      <w:proofErr w:type="spellStart"/>
      <w:r>
        <w:t>sgd</w:t>
      </w:r>
      <w:proofErr w:type="spellEnd"/>
      <w:r>
        <w:t>’</w:t>
      </w:r>
      <w:r>
        <w:rPr>
          <w:spacing w:val="-1"/>
        </w:rPr>
        <w:t xml:space="preserve"> </w:t>
      </w:r>
      <w:r>
        <w:t xml:space="preserve">or </w:t>
      </w:r>
      <w:r>
        <w:rPr>
          <w:spacing w:val="-2"/>
        </w:rPr>
        <w:t>‘</w:t>
      </w:r>
      <w:proofErr w:type="spellStart"/>
      <w:r>
        <w:rPr>
          <w:spacing w:val="-2"/>
        </w:rPr>
        <w:t>adam</w:t>
      </w:r>
      <w:proofErr w:type="spellEnd"/>
      <w:r>
        <w:rPr>
          <w:spacing w:val="-2"/>
        </w:rPr>
        <w:t>’</w:t>
      </w:r>
    </w:p>
    <w:p w14:paraId="6E535D8A" w14:textId="77777777" w:rsidR="00B9047F" w:rsidRDefault="00CD325A">
      <w:pPr>
        <w:pStyle w:val="ListParagraph"/>
        <w:numPr>
          <w:ilvl w:val="0"/>
          <w:numId w:val="12"/>
        </w:numPr>
        <w:tabs>
          <w:tab w:val="left" w:pos="445"/>
        </w:tabs>
        <w:spacing w:before="182" w:line="259" w:lineRule="auto"/>
        <w:ind w:right="585" w:firstLine="0"/>
        <w:jc w:val="both"/>
        <w:rPr>
          <w:sz w:val="24"/>
        </w:rPr>
      </w:pPr>
      <w:proofErr w:type="spellStart"/>
      <w:r>
        <w:rPr>
          <w:sz w:val="24"/>
        </w:rPr>
        <w:t>max_fun</w:t>
      </w:r>
      <w:proofErr w:type="spellEnd"/>
      <w:r>
        <w:rPr>
          <w:sz w:val="24"/>
        </w:rPr>
        <w:t>: int, default=15000: Only used when solver=’</w:t>
      </w:r>
      <w:proofErr w:type="spellStart"/>
      <w:r>
        <w:rPr>
          <w:sz w:val="24"/>
        </w:rPr>
        <w:t>lbfgs</w:t>
      </w:r>
      <w:proofErr w:type="spellEnd"/>
      <w:r>
        <w:rPr>
          <w:sz w:val="24"/>
        </w:rPr>
        <w:t>’. Maximum number of function</w:t>
      </w:r>
      <w:r>
        <w:rPr>
          <w:spacing w:val="-10"/>
          <w:sz w:val="24"/>
        </w:rPr>
        <w:t xml:space="preserve"> </w:t>
      </w:r>
      <w:r>
        <w:rPr>
          <w:sz w:val="24"/>
        </w:rPr>
        <w:t>calls.</w:t>
      </w:r>
      <w:r>
        <w:rPr>
          <w:spacing w:val="-9"/>
          <w:sz w:val="24"/>
        </w:rPr>
        <w:t xml:space="preserve"> </w:t>
      </w:r>
      <w:r>
        <w:rPr>
          <w:sz w:val="24"/>
        </w:rPr>
        <w:t>The</w:t>
      </w:r>
      <w:r>
        <w:rPr>
          <w:spacing w:val="-11"/>
          <w:sz w:val="24"/>
        </w:rPr>
        <w:t xml:space="preserve"> </w:t>
      </w:r>
      <w:r>
        <w:rPr>
          <w:sz w:val="24"/>
        </w:rPr>
        <w:t>solver</w:t>
      </w:r>
      <w:r>
        <w:rPr>
          <w:spacing w:val="-8"/>
          <w:sz w:val="24"/>
        </w:rPr>
        <w:t xml:space="preserve"> </w:t>
      </w:r>
      <w:r>
        <w:rPr>
          <w:sz w:val="24"/>
        </w:rPr>
        <w:t>iterates</w:t>
      </w:r>
      <w:r>
        <w:rPr>
          <w:spacing w:val="-10"/>
          <w:sz w:val="24"/>
        </w:rPr>
        <w:t xml:space="preserve"> </w:t>
      </w:r>
      <w:r>
        <w:rPr>
          <w:sz w:val="24"/>
        </w:rPr>
        <w:t>until</w:t>
      </w:r>
      <w:r>
        <w:rPr>
          <w:spacing w:val="-9"/>
          <w:sz w:val="24"/>
        </w:rPr>
        <w:t xml:space="preserve"> </w:t>
      </w:r>
      <w:r>
        <w:rPr>
          <w:sz w:val="24"/>
        </w:rPr>
        <w:t>convergence</w:t>
      </w:r>
      <w:r>
        <w:rPr>
          <w:spacing w:val="-11"/>
          <w:sz w:val="24"/>
        </w:rPr>
        <w:t xml:space="preserve"> </w:t>
      </w:r>
      <w:r>
        <w:rPr>
          <w:sz w:val="24"/>
        </w:rPr>
        <w:t>(determined</w:t>
      </w:r>
      <w:r>
        <w:rPr>
          <w:spacing w:val="-10"/>
          <w:sz w:val="24"/>
        </w:rPr>
        <w:t xml:space="preserve"> </w:t>
      </w:r>
      <w:r>
        <w:rPr>
          <w:sz w:val="24"/>
        </w:rPr>
        <w:t>by</w:t>
      </w:r>
      <w:r>
        <w:rPr>
          <w:spacing w:val="-7"/>
          <w:sz w:val="24"/>
        </w:rPr>
        <w:t xml:space="preserve"> </w:t>
      </w:r>
      <w:r>
        <w:rPr>
          <w:sz w:val="24"/>
        </w:rPr>
        <w:t>‘</w:t>
      </w:r>
      <w:proofErr w:type="spellStart"/>
      <w:r>
        <w:rPr>
          <w:sz w:val="24"/>
        </w:rPr>
        <w:t>tol</w:t>
      </w:r>
      <w:proofErr w:type="spellEnd"/>
      <w:r>
        <w:rPr>
          <w:sz w:val="24"/>
        </w:rPr>
        <w:t>’),</w:t>
      </w:r>
      <w:r>
        <w:rPr>
          <w:spacing w:val="-10"/>
          <w:sz w:val="24"/>
        </w:rPr>
        <w:t xml:space="preserve"> </w:t>
      </w:r>
      <w:r>
        <w:rPr>
          <w:sz w:val="24"/>
        </w:rPr>
        <w:t>number</w:t>
      </w:r>
      <w:r>
        <w:rPr>
          <w:spacing w:val="-11"/>
          <w:sz w:val="24"/>
        </w:rPr>
        <w:t xml:space="preserve"> </w:t>
      </w:r>
      <w:r>
        <w:rPr>
          <w:sz w:val="24"/>
        </w:rPr>
        <w:t>of</w:t>
      </w:r>
      <w:r>
        <w:rPr>
          <w:spacing w:val="-10"/>
          <w:sz w:val="24"/>
        </w:rPr>
        <w:t xml:space="preserve"> </w:t>
      </w:r>
      <w:r>
        <w:rPr>
          <w:sz w:val="24"/>
        </w:rPr>
        <w:t xml:space="preserve">iterations reaches </w:t>
      </w:r>
      <w:proofErr w:type="spellStart"/>
      <w:r>
        <w:rPr>
          <w:sz w:val="24"/>
        </w:rPr>
        <w:t>max_iter</w:t>
      </w:r>
      <w:proofErr w:type="spellEnd"/>
      <w:r>
        <w:rPr>
          <w:sz w:val="24"/>
        </w:rPr>
        <w:t xml:space="preserve">, or this number of function calls. Note that number of function calls will be greater than or equal to the number of iterations for the </w:t>
      </w:r>
      <w:proofErr w:type="spellStart"/>
      <w:r>
        <w:rPr>
          <w:sz w:val="24"/>
        </w:rPr>
        <w:t>MLPRegressor</w:t>
      </w:r>
      <w:proofErr w:type="spellEnd"/>
      <w:r>
        <w:rPr>
          <w:sz w:val="24"/>
        </w:rPr>
        <w:t>.</w:t>
      </w:r>
    </w:p>
    <w:p w14:paraId="0F387611" w14:textId="77777777" w:rsidR="00B9047F" w:rsidRDefault="00CD325A">
      <w:pPr>
        <w:pStyle w:val="BodyText"/>
        <w:spacing w:before="159" w:line="259" w:lineRule="auto"/>
        <w:ind w:right="586"/>
        <w:jc w:val="both"/>
      </w:pPr>
      <w:r>
        <w:t>From the extensive list of parameters mentioned above, following parameters can be considered as Hyperparameters, where an attempt has been carried out to optimize the values to improve the performance of the model,</w:t>
      </w:r>
    </w:p>
    <w:p w14:paraId="04161244" w14:textId="77777777" w:rsidR="00B9047F" w:rsidRDefault="00CD325A">
      <w:pPr>
        <w:pStyle w:val="ListParagraph"/>
        <w:numPr>
          <w:ilvl w:val="0"/>
          <w:numId w:val="11"/>
        </w:numPr>
        <w:tabs>
          <w:tab w:val="left" w:pos="265"/>
        </w:tabs>
        <w:spacing w:before="160" w:line="259" w:lineRule="auto"/>
        <w:ind w:right="585" w:firstLine="0"/>
        <w:jc w:val="both"/>
        <w:rPr>
          <w:sz w:val="24"/>
        </w:rPr>
      </w:pPr>
      <w:r>
        <w:rPr>
          <w:sz w:val="24"/>
        </w:rPr>
        <w:t>hidden</w:t>
      </w:r>
      <w:r>
        <w:rPr>
          <w:spacing w:val="-2"/>
          <w:sz w:val="24"/>
        </w:rPr>
        <w:t xml:space="preserve"> </w:t>
      </w:r>
      <w:r>
        <w:rPr>
          <w:sz w:val="24"/>
        </w:rPr>
        <w:t>layers:</w:t>
      </w:r>
      <w:r>
        <w:rPr>
          <w:spacing w:val="-1"/>
          <w:sz w:val="24"/>
        </w:rPr>
        <w:t xml:space="preserve"> </w:t>
      </w:r>
      <w:r>
        <w:rPr>
          <w:sz w:val="24"/>
        </w:rPr>
        <w:t>Here</w:t>
      </w:r>
      <w:r>
        <w:rPr>
          <w:spacing w:val="-3"/>
          <w:sz w:val="24"/>
        </w:rPr>
        <w:t xml:space="preserve"> </w:t>
      </w:r>
      <w:r>
        <w:rPr>
          <w:sz w:val="24"/>
        </w:rPr>
        <w:t>by default,</w:t>
      </w:r>
      <w:r>
        <w:rPr>
          <w:spacing w:val="-1"/>
          <w:sz w:val="24"/>
        </w:rPr>
        <w:t xml:space="preserve"> </w:t>
      </w:r>
      <w:r>
        <w:rPr>
          <w:sz w:val="24"/>
        </w:rPr>
        <w:t>the</w:t>
      </w:r>
      <w:r>
        <w:rPr>
          <w:spacing w:val="-2"/>
          <w:sz w:val="24"/>
        </w:rPr>
        <w:t xml:space="preserve"> </w:t>
      </w:r>
      <w:r>
        <w:rPr>
          <w:sz w:val="24"/>
        </w:rPr>
        <w:t>model</w:t>
      </w:r>
      <w:r>
        <w:rPr>
          <w:spacing w:val="-1"/>
          <w:sz w:val="24"/>
        </w:rPr>
        <w:t xml:space="preserve"> </w:t>
      </w:r>
      <w:r>
        <w:rPr>
          <w:sz w:val="24"/>
        </w:rPr>
        <w:t>is</w:t>
      </w:r>
      <w:r>
        <w:rPr>
          <w:spacing w:val="-1"/>
          <w:sz w:val="24"/>
        </w:rPr>
        <w:t xml:space="preserve"> </w:t>
      </w:r>
      <w:r>
        <w:rPr>
          <w:sz w:val="24"/>
        </w:rPr>
        <w:t>considering</w:t>
      </w:r>
      <w:r>
        <w:rPr>
          <w:spacing w:val="-1"/>
          <w:sz w:val="24"/>
        </w:rPr>
        <w:t xml:space="preserve"> </w:t>
      </w:r>
      <w:r>
        <w:rPr>
          <w:sz w:val="24"/>
        </w:rPr>
        <w:t>one</w:t>
      </w:r>
      <w:r>
        <w:rPr>
          <w:spacing w:val="-2"/>
          <w:sz w:val="24"/>
        </w:rPr>
        <w:t xml:space="preserve"> </w:t>
      </w:r>
      <w:r>
        <w:rPr>
          <w:sz w:val="24"/>
        </w:rPr>
        <w:t>hidden</w:t>
      </w:r>
      <w:r>
        <w:rPr>
          <w:spacing w:val="-2"/>
          <w:sz w:val="24"/>
        </w:rPr>
        <w:t xml:space="preserve"> </w:t>
      </w:r>
      <w:r>
        <w:rPr>
          <w:sz w:val="24"/>
        </w:rPr>
        <w:t>layer</w:t>
      </w:r>
      <w:r>
        <w:rPr>
          <w:spacing w:val="-2"/>
          <w:sz w:val="24"/>
        </w:rPr>
        <w:t xml:space="preserve"> </w:t>
      </w:r>
      <w:r>
        <w:rPr>
          <w:sz w:val="24"/>
        </w:rPr>
        <w:t>with</w:t>
      </w:r>
      <w:r>
        <w:rPr>
          <w:spacing w:val="-1"/>
          <w:sz w:val="24"/>
        </w:rPr>
        <w:t xml:space="preserve"> </w:t>
      </w:r>
      <w:r>
        <w:rPr>
          <w:sz w:val="24"/>
        </w:rPr>
        <w:t>100</w:t>
      </w:r>
      <w:r>
        <w:rPr>
          <w:spacing w:val="-1"/>
          <w:sz w:val="24"/>
        </w:rPr>
        <w:t xml:space="preserve"> </w:t>
      </w:r>
      <w:r>
        <w:rPr>
          <w:sz w:val="24"/>
        </w:rPr>
        <w:t>neurons constituting the layer. Considering that there are</w:t>
      </w:r>
      <w:r>
        <w:rPr>
          <w:spacing w:val="-1"/>
          <w:sz w:val="24"/>
        </w:rPr>
        <w:t xml:space="preserve"> </w:t>
      </w:r>
      <w:r>
        <w:rPr>
          <w:sz w:val="24"/>
        </w:rPr>
        <w:t>27 features to be used to do the prediction of tool wear, an empirical method is followed where in two instances are tried, first with one hidden layer with 27 neurons and the second with two hidden layers constituting 54 neurons (double the number of neurons compared to the first hidden layer).</w:t>
      </w:r>
    </w:p>
    <w:p w14:paraId="5DC774FF" w14:textId="77777777" w:rsidR="00B9047F" w:rsidRDefault="00CD325A">
      <w:pPr>
        <w:pStyle w:val="ListParagraph"/>
        <w:numPr>
          <w:ilvl w:val="0"/>
          <w:numId w:val="11"/>
        </w:numPr>
        <w:tabs>
          <w:tab w:val="left" w:pos="251"/>
        </w:tabs>
        <w:spacing w:before="158" w:line="259" w:lineRule="auto"/>
        <w:ind w:right="584" w:firstLine="0"/>
        <w:jc w:val="both"/>
        <w:rPr>
          <w:sz w:val="24"/>
        </w:rPr>
      </w:pPr>
      <w:r>
        <w:rPr>
          <w:sz w:val="24"/>
        </w:rPr>
        <w:t>activation</w:t>
      </w:r>
      <w:r>
        <w:rPr>
          <w:spacing w:val="-15"/>
          <w:sz w:val="24"/>
        </w:rPr>
        <w:t xml:space="preserve"> </w:t>
      </w:r>
      <w:r>
        <w:rPr>
          <w:sz w:val="24"/>
        </w:rPr>
        <w:t>function:</w:t>
      </w:r>
      <w:r>
        <w:rPr>
          <w:spacing w:val="-15"/>
          <w:sz w:val="24"/>
        </w:rPr>
        <w:t xml:space="preserve"> </w:t>
      </w:r>
      <w:r>
        <w:rPr>
          <w:sz w:val="24"/>
        </w:rPr>
        <w:t>Considering</w:t>
      </w:r>
      <w:r>
        <w:rPr>
          <w:spacing w:val="-15"/>
          <w:sz w:val="24"/>
        </w:rPr>
        <w:t xml:space="preserve"> </w:t>
      </w:r>
      <w:r>
        <w:rPr>
          <w:sz w:val="24"/>
        </w:rPr>
        <w:t>that</w:t>
      </w:r>
      <w:r>
        <w:rPr>
          <w:spacing w:val="-15"/>
          <w:sz w:val="24"/>
        </w:rPr>
        <w:t xml:space="preserve"> </w:t>
      </w:r>
      <w:r>
        <w:rPr>
          <w:sz w:val="24"/>
        </w:rPr>
        <w:t>there</w:t>
      </w:r>
      <w:r>
        <w:rPr>
          <w:spacing w:val="-15"/>
          <w:sz w:val="24"/>
        </w:rPr>
        <w:t xml:space="preserve"> </w:t>
      </w:r>
      <w:r>
        <w:rPr>
          <w:sz w:val="24"/>
        </w:rPr>
        <w:t>is</w:t>
      </w:r>
      <w:r>
        <w:rPr>
          <w:spacing w:val="-15"/>
          <w:sz w:val="24"/>
        </w:rPr>
        <w:t xml:space="preserve"> </w:t>
      </w:r>
      <w:r>
        <w:rPr>
          <w:sz w:val="24"/>
        </w:rPr>
        <w:t>possibility</w:t>
      </w:r>
      <w:r>
        <w:rPr>
          <w:spacing w:val="-15"/>
          <w:sz w:val="24"/>
        </w:rPr>
        <w:t xml:space="preserve"> </w:t>
      </w:r>
      <w:r>
        <w:rPr>
          <w:sz w:val="24"/>
        </w:rPr>
        <w:t>of</w:t>
      </w:r>
      <w:r>
        <w:rPr>
          <w:spacing w:val="-15"/>
          <w:sz w:val="24"/>
        </w:rPr>
        <w:t xml:space="preserve"> </w:t>
      </w:r>
      <w:r>
        <w:rPr>
          <w:sz w:val="24"/>
        </w:rPr>
        <w:t>employing</w:t>
      </w:r>
      <w:r>
        <w:rPr>
          <w:spacing w:val="-15"/>
          <w:sz w:val="24"/>
        </w:rPr>
        <w:t xml:space="preserve"> </w:t>
      </w:r>
      <w:r>
        <w:rPr>
          <w:sz w:val="24"/>
        </w:rPr>
        <w:t>any</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4</w:t>
      </w:r>
      <w:r>
        <w:rPr>
          <w:spacing w:val="-15"/>
          <w:sz w:val="24"/>
        </w:rPr>
        <w:t xml:space="preserve"> </w:t>
      </w:r>
      <w:r>
        <w:rPr>
          <w:sz w:val="24"/>
        </w:rPr>
        <w:t>mentioned activation</w:t>
      </w:r>
      <w:r>
        <w:rPr>
          <w:spacing w:val="-5"/>
          <w:sz w:val="24"/>
        </w:rPr>
        <w:t xml:space="preserve"> </w:t>
      </w:r>
      <w:r>
        <w:rPr>
          <w:sz w:val="24"/>
        </w:rPr>
        <w:t>functions,</w:t>
      </w:r>
      <w:r>
        <w:rPr>
          <w:spacing w:val="-5"/>
          <w:sz w:val="24"/>
        </w:rPr>
        <w:t xml:space="preserve"> </w:t>
      </w:r>
      <w:r>
        <w:rPr>
          <w:sz w:val="24"/>
        </w:rPr>
        <w:t>namely,</w:t>
      </w:r>
      <w:r>
        <w:rPr>
          <w:spacing w:val="-4"/>
          <w:sz w:val="24"/>
        </w:rPr>
        <w:t xml:space="preserve"> </w:t>
      </w:r>
      <w:r>
        <w:rPr>
          <w:sz w:val="24"/>
        </w:rPr>
        <w:t>‘identity’,</w:t>
      </w:r>
      <w:r>
        <w:rPr>
          <w:spacing w:val="-2"/>
          <w:sz w:val="24"/>
        </w:rPr>
        <w:t xml:space="preserve"> </w:t>
      </w:r>
      <w:r>
        <w:rPr>
          <w:sz w:val="24"/>
        </w:rPr>
        <w:t>‘logistic’,</w:t>
      </w:r>
      <w:r>
        <w:rPr>
          <w:spacing w:val="-2"/>
          <w:sz w:val="24"/>
        </w:rPr>
        <w:t xml:space="preserve"> </w:t>
      </w:r>
      <w:r>
        <w:rPr>
          <w:sz w:val="24"/>
        </w:rPr>
        <w:t>‘tanh’</w:t>
      </w:r>
      <w:r>
        <w:rPr>
          <w:spacing w:val="-4"/>
          <w:sz w:val="24"/>
        </w:rPr>
        <w:t xml:space="preserve"> </w:t>
      </w:r>
      <w:r>
        <w:rPr>
          <w:sz w:val="24"/>
        </w:rPr>
        <w:t>and</w:t>
      </w:r>
      <w:r>
        <w:rPr>
          <w:spacing w:val="-5"/>
          <w:sz w:val="24"/>
        </w:rPr>
        <w:t xml:space="preserve"> </w:t>
      </w:r>
      <w:r>
        <w:rPr>
          <w:sz w:val="24"/>
        </w:rPr>
        <w:t>‘</w:t>
      </w:r>
      <w:proofErr w:type="spellStart"/>
      <w:r>
        <w:rPr>
          <w:sz w:val="24"/>
        </w:rPr>
        <w:t>relu</w:t>
      </w:r>
      <w:proofErr w:type="spellEnd"/>
      <w:r>
        <w:rPr>
          <w:sz w:val="24"/>
        </w:rPr>
        <w:t>’</w:t>
      </w:r>
      <w:r>
        <w:rPr>
          <w:spacing w:val="-3"/>
          <w:sz w:val="24"/>
        </w:rPr>
        <w:t xml:space="preserve"> </w:t>
      </w:r>
      <w:r>
        <w:rPr>
          <w:sz w:val="24"/>
        </w:rPr>
        <w:t>all</w:t>
      </w:r>
      <w:r>
        <w:rPr>
          <w:spacing w:val="-4"/>
          <w:sz w:val="24"/>
        </w:rPr>
        <w:t xml:space="preserve"> </w:t>
      </w:r>
      <w:r>
        <w:rPr>
          <w:sz w:val="24"/>
        </w:rPr>
        <w:t>of</w:t>
      </w:r>
      <w:r>
        <w:rPr>
          <w:spacing w:val="-3"/>
          <w:sz w:val="24"/>
        </w:rPr>
        <w:t xml:space="preserve"> </w:t>
      </w:r>
      <w:r>
        <w:rPr>
          <w:sz w:val="24"/>
        </w:rPr>
        <w:t>them</w:t>
      </w:r>
      <w:r>
        <w:rPr>
          <w:spacing w:val="-4"/>
          <w:sz w:val="24"/>
        </w:rPr>
        <w:t xml:space="preserve"> </w:t>
      </w:r>
      <w:r>
        <w:rPr>
          <w:sz w:val="24"/>
        </w:rPr>
        <w:t>have</w:t>
      </w:r>
      <w:r>
        <w:rPr>
          <w:spacing w:val="-4"/>
          <w:sz w:val="24"/>
        </w:rPr>
        <w:t xml:space="preserve"> </w:t>
      </w:r>
      <w:r>
        <w:rPr>
          <w:sz w:val="24"/>
        </w:rPr>
        <w:t>been</w:t>
      </w:r>
      <w:r>
        <w:rPr>
          <w:spacing w:val="-5"/>
          <w:sz w:val="24"/>
        </w:rPr>
        <w:t xml:space="preserve"> </w:t>
      </w:r>
      <w:r>
        <w:rPr>
          <w:sz w:val="24"/>
        </w:rPr>
        <w:t xml:space="preserve">tried to see the performance variation of the model in combination with the checking of the hidden </w:t>
      </w:r>
      <w:r>
        <w:rPr>
          <w:spacing w:val="-2"/>
          <w:sz w:val="24"/>
        </w:rPr>
        <w:t>layers.</w:t>
      </w:r>
    </w:p>
    <w:p w14:paraId="47E0409D" w14:textId="77777777" w:rsidR="00B9047F" w:rsidRDefault="00CD325A">
      <w:pPr>
        <w:pStyle w:val="ListParagraph"/>
        <w:numPr>
          <w:ilvl w:val="0"/>
          <w:numId w:val="11"/>
        </w:numPr>
        <w:tabs>
          <w:tab w:val="left" w:pos="284"/>
        </w:tabs>
        <w:spacing w:before="159" w:line="259" w:lineRule="auto"/>
        <w:ind w:right="586" w:firstLine="0"/>
        <w:jc w:val="both"/>
        <w:rPr>
          <w:sz w:val="24"/>
        </w:rPr>
      </w:pPr>
      <w:r>
        <w:rPr>
          <w:sz w:val="24"/>
        </w:rPr>
        <w:t>solver: Similar to the activation function, there are possibilities of utilizing the following solvers, namely ‘</w:t>
      </w:r>
      <w:proofErr w:type="spellStart"/>
      <w:r>
        <w:rPr>
          <w:sz w:val="24"/>
        </w:rPr>
        <w:t>lbfgs</w:t>
      </w:r>
      <w:proofErr w:type="spellEnd"/>
      <w:r>
        <w:rPr>
          <w:sz w:val="24"/>
        </w:rPr>
        <w:t>’, ‘</w:t>
      </w:r>
      <w:proofErr w:type="spellStart"/>
      <w:r>
        <w:rPr>
          <w:sz w:val="24"/>
        </w:rPr>
        <w:t>sgd</w:t>
      </w:r>
      <w:proofErr w:type="spellEnd"/>
      <w:r>
        <w:rPr>
          <w:sz w:val="24"/>
        </w:rPr>
        <w:t>’ and ‘</w:t>
      </w:r>
      <w:proofErr w:type="spellStart"/>
      <w:r>
        <w:rPr>
          <w:sz w:val="24"/>
        </w:rPr>
        <w:t>adam</w:t>
      </w:r>
      <w:proofErr w:type="spellEnd"/>
      <w:r>
        <w:rPr>
          <w:sz w:val="24"/>
        </w:rPr>
        <w:t>’. All of them have been checked along with the combinations with hidden layers and activation functions with various combinations.</w:t>
      </w:r>
    </w:p>
    <w:p w14:paraId="011BA90C" w14:textId="77777777" w:rsidR="00B9047F" w:rsidRDefault="00CD325A">
      <w:pPr>
        <w:pStyle w:val="ListParagraph"/>
        <w:numPr>
          <w:ilvl w:val="0"/>
          <w:numId w:val="11"/>
        </w:numPr>
        <w:tabs>
          <w:tab w:val="left" w:pos="267"/>
        </w:tabs>
        <w:spacing w:before="160" w:line="259" w:lineRule="auto"/>
        <w:ind w:right="589" w:firstLine="0"/>
        <w:jc w:val="both"/>
        <w:rPr>
          <w:sz w:val="24"/>
        </w:rPr>
      </w:pPr>
      <w:r>
        <w:rPr>
          <w:sz w:val="24"/>
        </w:rPr>
        <w:t xml:space="preserve">batch size: Though there are a lot of possibilities of choosing the batch size to optimize the model, some of the instances showed that lower number of batch size increased the performance of the model. However, batch sizes of 1 and 2 were tested for analyzing the </w:t>
      </w:r>
      <w:r>
        <w:rPr>
          <w:spacing w:val="-2"/>
          <w:sz w:val="24"/>
        </w:rPr>
        <w:t>performance.</w:t>
      </w:r>
    </w:p>
    <w:p w14:paraId="1D30D4F4" w14:textId="77777777" w:rsidR="00B9047F" w:rsidRDefault="00CD325A">
      <w:pPr>
        <w:pStyle w:val="ListParagraph"/>
        <w:numPr>
          <w:ilvl w:val="0"/>
          <w:numId w:val="11"/>
        </w:numPr>
        <w:tabs>
          <w:tab w:val="left" w:pos="253"/>
        </w:tabs>
        <w:spacing w:before="159"/>
        <w:ind w:left="253" w:hanging="230"/>
        <w:rPr>
          <w:sz w:val="24"/>
        </w:rPr>
      </w:pPr>
      <w:r>
        <w:rPr>
          <w:sz w:val="24"/>
        </w:rPr>
        <w:t>learning</w:t>
      </w:r>
      <w:r>
        <w:rPr>
          <w:spacing w:val="-12"/>
          <w:sz w:val="24"/>
        </w:rPr>
        <w:t xml:space="preserve"> </w:t>
      </w:r>
      <w:r>
        <w:rPr>
          <w:sz w:val="24"/>
        </w:rPr>
        <w:t>rate:</w:t>
      </w:r>
      <w:r>
        <w:rPr>
          <w:spacing w:val="-12"/>
          <w:sz w:val="24"/>
        </w:rPr>
        <w:t xml:space="preserve"> </w:t>
      </w:r>
      <w:r>
        <w:rPr>
          <w:sz w:val="24"/>
        </w:rPr>
        <w:t>Similar</w:t>
      </w:r>
      <w:r>
        <w:rPr>
          <w:spacing w:val="-12"/>
          <w:sz w:val="24"/>
        </w:rPr>
        <w:t xml:space="preserve"> </w:t>
      </w:r>
      <w:r>
        <w:rPr>
          <w:sz w:val="24"/>
        </w:rPr>
        <w:t>to</w:t>
      </w:r>
      <w:r>
        <w:rPr>
          <w:spacing w:val="-12"/>
          <w:sz w:val="24"/>
        </w:rPr>
        <w:t xml:space="preserve"> </w:t>
      </w:r>
      <w:r>
        <w:rPr>
          <w:sz w:val="24"/>
        </w:rPr>
        <w:t>activation</w:t>
      </w:r>
      <w:r>
        <w:rPr>
          <w:spacing w:val="-12"/>
          <w:sz w:val="24"/>
        </w:rPr>
        <w:t xml:space="preserve"> </w:t>
      </w:r>
      <w:r>
        <w:rPr>
          <w:sz w:val="24"/>
        </w:rPr>
        <w:t>function</w:t>
      </w:r>
      <w:r>
        <w:rPr>
          <w:spacing w:val="-11"/>
          <w:sz w:val="24"/>
        </w:rPr>
        <w:t xml:space="preserve"> </w:t>
      </w:r>
      <w:r>
        <w:rPr>
          <w:sz w:val="24"/>
        </w:rPr>
        <w:t>and</w:t>
      </w:r>
      <w:r>
        <w:rPr>
          <w:spacing w:val="-10"/>
          <w:sz w:val="24"/>
        </w:rPr>
        <w:t xml:space="preserve"> </w:t>
      </w:r>
      <w:r>
        <w:rPr>
          <w:sz w:val="24"/>
        </w:rPr>
        <w:t>solver,</w:t>
      </w:r>
      <w:r>
        <w:rPr>
          <w:spacing w:val="-12"/>
          <w:sz w:val="24"/>
        </w:rPr>
        <w:t xml:space="preserve"> </w:t>
      </w:r>
      <w:r>
        <w:rPr>
          <w:sz w:val="24"/>
        </w:rPr>
        <w:t>following</w:t>
      </w:r>
      <w:r>
        <w:rPr>
          <w:spacing w:val="-12"/>
          <w:sz w:val="24"/>
        </w:rPr>
        <w:t xml:space="preserve"> </w:t>
      </w:r>
      <w:r>
        <w:rPr>
          <w:sz w:val="24"/>
        </w:rPr>
        <w:t>learning</w:t>
      </w:r>
      <w:r>
        <w:rPr>
          <w:spacing w:val="-11"/>
          <w:sz w:val="24"/>
        </w:rPr>
        <w:t xml:space="preserve"> </w:t>
      </w:r>
      <w:r>
        <w:rPr>
          <w:sz w:val="24"/>
        </w:rPr>
        <w:t>rate</w:t>
      </w:r>
      <w:r>
        <w:rPr>
          <w:spacing w:val="-13"/>
          <w:sz w:val="24"/>
        </w:rPr>
        <w:t xml:space="preserve"> </w:t>
      </w:r>
      <w:r>
        <w:rPr>
          <w:sz w:val="24"/>
        </w:rPr>
        <w:t>methods</w:t>
      </w:r>
      <w:r>
        <w:rPr>
          <w:spacing w:val="-11"/>
          <w:sz w:val="24"/>
        </w:rPr>
        <w:t xml:space="preserve"> </w:t>
      </w:r>
      <w:r>
        <w:rPr>
          <w:spacing w:val="-4"/>
          <w:sz w:val="24"/>
        </w:rPr>
        <w:t>have</w:t>
      </w:r>
    </w:p>
    <w:p w14:paraId="756652D4" w14:textId="77777777" w:rsidR="00B9047F" w:rsidRDefault="00CD325A">
      <w:pPr>
        <w:pStyle w:val="BodyText"/>
        <w:spacing w:before="22"/>
      </w:pPr>
      <w:r>
        <w:t>been</w:t>
      </w:r>
      <w:r>
        <w:rPr>
          <w:spacing w:val="-4"/>
        </w:rPr>
        <w:t xml:space="preserve"> </w:t>
      </w:r>
      <w:r>
        <w:t>tested</w:t>
      </w:r>
      <w:r>
        <w:rPr>
          <w:spacing w:val="-1"/>
        </w:rPr>
        <w:t xml:space="preserve"> </w:t>
      </w:r>
      <w:r>
        <w:t>to</w:t>
      </w:r>
      <w:r>
        <w:rPr>
          <w:spacing w:val="-1"/>
        </w:rPr>
        <w:t xml:space="preserve"> </w:t>
      </w:r>
      <w:r>
        <w:t>check</w:t>
      </w:r>
      <w:r>
        <w:rPr>
          <w:spacing w:val="-1"/>
        </w:rPr>
        <w:t xml:space="preserve"> </w:t>
      </w:r>
      <w:r>
        <w:t>for</w:t>
      </w:r>
      <w:r>
        <w:rPr>
          <w:spacing w:val="-2"/>
        </w:rPr>
        <w:t xml:space="preserve"> </w:t>
      </w:r>
      <w:r>
        <w:t>the</w:t>
      </w:r>
      <w:r>
        <w:rPr>
          <w:spacing w:val="-3"/>
        </w:rPr>
        <w:t xml:space="preserve"> </w:t>
      </w:r>
      <w:r>
        <w:t>performance,</w:t>
      </w:r>
      <w:r>
        <w:rPr>
          <w:spacing w:val="-1"/>
        </w:rPr>
        <w:t xml:space="preserve"> </w:t>
      </w:r>
      <w:r>
        <w:t>‘constant’,</w:t>
      </w:r>
      <w:r>
        <w:rPr>
          <w:spacing w:val="-1"/>
        </w:rPr>
        <w:t xml:space="preserve"> </w:t>
      </w:r>
      <w:r>
        <w:t>‘</w:t>
      </w:r>
      <w:proofErr w:type="spellStart"/>
      <w:r>
        <w:t>invscaling</w:t>
      </w:r>
      <w:proofErr w:type="spellEnd"/>
      <w:r>
        <w:t>’</w:t>
      </w:r>
      <w:r>
        <w:rPr>
          <w:spacing w:val="-1"/>
        </w:rPr>
        <w:t xml:space="preserve"> </w:t>
      </w:r>
      <w:r>
        <w:t>and</w:t>
      </w:r>
      <w:r>
        <w:rPr>
          <w:spacing w:val="-1"/>
        </w:rPr>
        <w:t xml:space="preserve"> </w:t>
      </w:r>
      <w:r>
        <w:rPr>
          <w:spacing w:val="-2"/>
        </w:rPr>
        <w:t>‘adaptive’.</w:t>
      </w:r>
    </w:p>
    <w:p w14:paraId="71849193" w14:textId="77777777" w:rsidR="00B9047F" w:rsidRDefault="00CD325A">
      <w:pPr>
        <w:pStyle w:val="BodyText"/>
        <w:spacing w:before="182" w:line="259" w:lineRule="auto"/>
        <w:ind w:right="584"/>
        <w:jc w:val="both"/>
      </w:pPr>
      <w:r>
        <w:t>With the hyperparameters values available, a method must be used where in a proper combination of these hyperparameters can be employed to optimize the models. There are several approaches to hyperparameter tuning,</w:t>
      </w:r>
    </w:p>
    <w:p w14:paraId="05D1B50F" w14:textId="77777777" w:rsidR="00B9047F" w:rsidRDefault="00CD325A">
      <w:pPr>
        <w:pStyle w:val="ListParagraph"/>
        <w:numPr>
          <w:ilvl w:val="0"/>
          <w:numId w:val="10"/>
        </w:numPr>
        <w:tabs>
          <w:tab w:val="left" w:pos="251"/>
        </w:tabs>
        <w:spacing w:before="160" w:line="259" w:lineRule="auto"/>
        <w:ind w:right="585" w:firstLine="0"/>
        <w:jc w:val="both"/>
        <w:rPr>
          <w:sz w:val="24"/>
        </w:rPr>
      </w:pPr>
      <w:r>
        <w:rPr>
          <w:sz w:val="24"/>
        </w:rPr>
        <w:t>Manual:</w:t>
      </w:r>
      <w:r>
        <w:rPr>
          <w:spacing w:val="-15"/>
          <w:sz w:val="24"/>
        </w:rPr>
        <w:t xml:space="preserve"> </w:t>
      </w:r>
      <w:r>
        <w:rPr>
          <w:sz w:val="24"/>
        </w:rPr>
        <w:t>select</w:t>
      </w:r>
      <w:r>
        <w:rPr>
          <w:spacing w:val="-15"/>
          <w:sz w:val="24"/>
        </w:rPr>
        <w:t xml:space="preserve"> </w:t>
      </w:r>
      <w:r>
        <w:rPr>
          <w:sz w:val="24"/>
        </w:rPr>
        <w:t>hyperparameters</w:t>
      </w:r>
      <w:r>
        <w:rPr>
          <w:spacing w:val="-15"/>
          <w:sz w:val="24"/>
        </w:rPr>
        <w:t xml:space="preserve"> </w:t>
      </w:r>
      <w:r>
        <w:rPr>
          <w:sz w:val="24"/>
        </w:rPr>
        <w:t>based</w:t>
      </w:r>
      <w:r>
        <w:rPr>
          <w:spacing w:val="-15"/>
          <w:sz w:val="24"/>
        </w:rPr>
        <w:t xml:space="preserve"> </w:t>
      </w:r>
      <w:r>
        <w:rPr>
          <w:sz w:val="24"/>
        </w:rPr>
        <w:t>on</w:t>
      </w:r>
      <w:r>
        <w:rPr>
          <w:spacing w:val="-15"/>
          <w:sz w:val="24"/>
        </w:rPr>
        <w:t xml:space="preserve"> </w:t>
      </w:r>
      <w:r>
        <w:rPr>
          <w:sz w:val="24"/>
        </w:rPr>
        <w:t>intuition/experience/guessing,</w:t>
      </w:r>
      <w:r>
        <w:rPr>
          <w:spacing w:val="-15"/>
          <w:sz w:val="24"/>
        </w:rPr>
        <w:t xml:space="preserve"> </w:t>
      </w:r>
      <w:r>
        <w:rPr>
          <w:sz w:val="24"/>
        </w:rPr>
        <w:t>train</w:t>
      </w:r>
      <w:r>
        <w:rPr>
          <w:spacing w:val="-15"/>
          <w:sz w:val="24"/>
        </w:rPr>
        <w:t xml:space="preserve"> </w:t>
      </w:r>
      <w:r>
        <w:rPr>
          <w:sz w:val="24"/>
        </w:rPr>
        <w:t>the</w:t>
      </w:r>
      <w:r>
        <w:rPr>
          <w:spacing w:val="-15"/>
          <w:sz w:val="24"/>
        </w:rPr>
        <w:t xml:space="preserve"> </w:t>
      </w:r>
      <w:r>
        <w:rPr>
          <w:sz w:val="24"/>
        </w:rPr>
        <w:t>model</w:t>
      </w:r>
      <w:r>
        <w:rPr>
          <w:spacing w:val="-15"/>
          <w:sz w:val="24"/>
        </w:rPr>
        <w:t xml:space="preserve"> </w:t>
      </w:r>
      <w:r>
        <w:rPr>
          <w:sz w:val="24"/>
        </w:rPr>
        <w:t>with the hyperparameters, and score on the validation data. Repeat process until you run out of patience or are satisfied with the results.</w:t>
      </w:r>
    </w:p>
    <w:p w14:paraId="591BAF47" w14:textId="77777777" w:rsidR="00B9047F" w:rsidRDefault="00CD325A">
      <w:pPr>
        <w:pStyle w:val="ListParagraph"/>
        <w:numPr>
          <w:ilvl w:val="0"/>
          <w:numId w:val="10"/>
        </w:numPr>
        <w:tabs>
          <w:tab w:val="left" w:pos="258"/>
        </w:tabs>
        <w:spacing w:before="160" w:line="259" w:lineRule="auto"/>
        <w:ind w:right="589" w:firstLine="0"/>
        <w:jc w:val="both"/>
        <w:rPr>
          <w:sz w:val="24"/>
        </w:rPr>
      </w:pPr>
      <w:r>
        <w:rPr>
          <w:sz w:val="24"/>
        </w:rPr>
        <w:t>Grid</w:t>
      </w:r>
      <w:r>
        <w:rPr>
          <w:spacing w:val="-7"/>
          <w:sz w:val="24"/>
        </w:rPr>
        <w:t xml:space="preserve"> </w:t>
      </w:r>
      <w:r>
        <w:rPr>
          <w:sz w:val="24"/>
        </w:rPr>
        <w:t>Search:</w:t>
      </w:r>
      <w:r>
        <w:rPr>
          <w:spacing w:val="-7"/>
          <w:sz w:val="24"/>
        </w:rPr>
        <w:t xml:space="preserve"> </w:t>
      </w:r>
      <w:r>
        <w:rPr>
          <w:sz w:val="24"/>
        </w:rPr>
        <w:t>set</w:t>
      </w:r>
      <w:r>
        <w:rPr>
          <w:spacing w:val="-7"/>
          <w:sz w:val="24"/>
        </w:rPr>
        <w:t xml:space="preserve"> </w:t>
      </w:r>
      <w:r>
        <w:rPr>
          <w:sz w:val="24"/>
        </w:rPr>
        <w:t>up</w:t>
      </w:r>
      <w:r>
        <w:rPr>
          <w:spacing w:val="-7"/>
          <w:sz w:val="24"/>
        </w:rPr>
        <w:t xml:space="preserve"> </w:t>
      </w:r>
      <w:r>
        <w:rPr>
          <w:sz w:val="24"/>
        </w:rPr>
        <w:t>a</w:t>
      </w:r>
      <w:r>
        <w:rPr>
          <w:spacing w:val="-6"/>
          <w:sz w:val="24"/>
        </w:rPr>
        <w:t xml:space="preserve"> </w:t>
      </w:r>
      <w:r>
        <w:rPr>
          <w:sz w:val="24"/>
        </w:rPr>
        <w:t>grid</w:t>
      </w:r>
      <w:r>
        <w:rPr>
          <w:spacing w:val="-8"/>
          <w:sz w:val="24"/>
        </w:rPr>
        <w:t xml:space="preserve"> </w:t>
      </w:r>
      <w:r>
        <w:rPr>
          <w:sz w:val="24"/>
        </w:rPr>
        <w:t>of</w:t>
      </w:r>
      <w:r>
        <w:rPr>
          <w:spacing w:val="-8"/>
          <w:sz w:val="24"/>
        </w:rPr>
        <w:t xml:space="preserve"> </w:t>
      </w:r>
      <w:r>
        <w:rPr>
          <w:sz w:val="24"/>
        </w:rPr>
        <w:t>hyperparameter</w:t>
      </w:r>
      <w:r>
        <w:rPr>
          <w:spacing w:val="-8"/>
          <w:sz w:val="24"/>
        </w:rPr>
        <w:t xml:space="preserve"> </w:t>
      </w:r>
      <w:r>
        <w:rPr>
          <w:sz w:val="24"/>
        </w:rPr>
        <w:t>values</w:t>
      </w:r>
      <w:r>
        <w:rPr>
          <w:spacing w:val="-7"/>
          <w:sz w:val="24"/>
        </w:rPr>
        <w:t xml:space="preserve"> </w:t>
      </w:r>
      <w:r>
        <w:rPr>
          <w:sz w:val="24"/>
        </w:rPr>
        <w:t>and</w:t>
      </w:r>
      <w:r>
        <w:rPr>
          <w:spacing w:val="-5"/>
          <w:sz w:val="24"/>
        </w:rPr>
        <w:t xml:space="preserve"> </w:t>
      </w:r>
      <w:r>
        <w:rPr>
          <w:sz w:val="24"/>
        </w:rPr>
        <w:t>for</w:t>
      </w:r>
      <w:r>
        <w:rPr>
          <w:spacing w:val="-6"/>
          <w:sz w:val="24"/>
        </w:rPr>
        <w:t xml:space="preserve"> </w:t>
      </w:r>
      <w:r>
        <w:rPr>
          <w:sz w:val="24"/>
        </w:rPr>
        <w:t>each</w:t>
      </w:r>
      <w:r>
        <w:rPr>
          <w:spacing w:val="-5"/>
          <w:sz w:val="24"/>
        </w:rPr>
        <w:t xml:space="preserve"> </w:t>
      </w:r>
      <w:r>
        <w:rPr>
          <w:sz w:val="24"/>
        </w:rPr>
        <w:t>combination,</w:t>
      </w:r>
      <w:r>
        <w:rPr>
          <w:spacing w:val="-7"/>
          <w:sz w:val="24"/>
        </w:rPr>
        <w:t xml:space="preserve"> </w:t>
      </w:r>
      <w:r>
        <w:rPr>
          <w:sz w:val="24"/>
        </w:rPr>
        <w:t>train</w:t>
      </w:r>
      <w:r>
        <w:rPr>
          <w:spacing w:val="-7"/>
          <w:sz w:val="24"/>
        </w:rPr>
        <w:t xml:space="preserve"> </w:t>
      </w:r>
      <w:r>
        <w:rPr>
          <w:sz w:val="24"/>
        </w:rPr>
        <w:t>a</w:t>
      </w:r>
      <w:r>
        <w:rPr>
          <w:spacing w:val="-8"/>
          <w:sz w:val="24"/>
        </w:rPr>
        <w:t xml:space="preserve"> </w:t>
      </w:r>
      <w:r>
        <w:rPr>
          <w:sz w:val="24"/>
        </w:rPr>
        <w:t>model and</w:t>
      </w:r>
      <w:r>
        <w:rPr>
          <w:spacing w:val="-15"/>
          <w:sz w:val="24"/>
        </w:rPr>
        <w:t xml:space="preserve"> </w:t>
      </w:r>
      <w:r>
        <w:rPr>
          <w:sz w:val="24"/>
        </w:rPr>
        <w:t>score</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validation</w:t>
      </w:r>
      <w:r>
        <w:rPr>
          <w:spacing w:val="-14"/>
          <w:sz w:val="24"/>
        </w:rPr>
        <w:t xml:space="preserve"> </w:t>
      </w:r>
      <w:r>
        <w:rPr>
          <w:sz w:val="24"/>
        </w:rPr>
        <w:t>data.</w:t>
      </w:r>
      <w:r>
        <w:rPr>
          <w:spacing w:val="-14"/>
          <w:sz w:val="24"/>
        </w:rPr>
        <w:t xml:space="preserve"> </w:t>
      </w:r>
      <w:r>
        <w:rPr>
          <w:sz w:val="24"/>
        </w:rPr>
        <w:t>In</w:t>
      </w:r>
      <w:r>
        <w:rPr>
          <w:spacing w:val="-15"/>
          <w:sz w:val="24"/>
        </w:rPr>
        <w:t xml:space="preserve"> </w:t>
      </w:r>
      <w:r>
        <w:rPr>
          <w:sz w:val="24"/>
        </w:rPr>
        <w:t>this</w:t>
      </w:r>
      <w:r>
        <w:rPr>
          <w:spacing w:val="-14"/>
          <w:sz w:val="24"/>
        </w:rPr>
        <w:t xml:space="preserve"> </w:t>
      </w:r>
      <w:r>
        <w:rPr>
          <w:sz w:val="24"/>
        </w:rPr>
        <w:t>approach,</w:t>
      </w:r>
      <w:r>
        <w:rPr>
          <w:spacing w:val="-15"/>
          <w:sz w:val="24"/>
        </w:rPr>
        <w:t xml:space="preserve"> </w:t>
      </w:r>
      <w:r>
        <w:rPr>
          <w:sz w:val="24"/>
        </w:rPr>
        <w:t>every</w:t>
      </w:r>
      <w:r>
        <w:rPr>
          <w:spacing w:val="-15"/>
          <w:sz w:val="24"/>
        </w:rPr>
        <w:t xml:space="preserve"> </w:t>
      </w:r>
      <w:r>
        <w:rPr>
          <w:sz w:val="24"/>
        </w:rPr>
        <w:t>single</w:t>
      </w:r>
      <w:r>
        <w:rPr>
          <w:spacing w:val="-15"/>
          <w:sz w:val="24"/>
        </w:rPr>
        <w:t xml:space="preserve"> </w:t>
      </w:r>
      <w:r>
        <w:rPr>
          <w:sz w:val="24"/>
        </w:rPr>
        <w:t>combination</w:t>
      </w:r>
      <w:r>
        <w:rPr>
          <w:spacing w:val="-13"/>
          <w:sz w:val="24"/>
        </w:rPr>
        <w:t xml:space="preserve"> </w:t>
      </w:r>
      <w:r>
        <w:rPr>
          <w:sz w:val="24"/>
        </w:rPr>
        <w:t>of</w:t>
      </w:r>
      <w:r>
        <w:rPr>
          <w:spacing w:val="-15"/>
          <w:sz w:val="24"/>
        </w:rPr>
        <w:t xml:space="preserve"> </w:t>
      </w:r>
      <w:r>
        <w:rPr>
          <w:sz w:val="24"/>
        </w:rPr>
        <w:t>hyperparameters values is tried which can be very inefficient!</w:t>
      </w:r>
    </w:p>
    <w:p w14:paraId="162024CA" w14:textId="77777777" w:rsidR="00B9047F" w:rsidRDefault="00CD325A">
      <w:pPr>
        <w:pStyle w:val="ListParagraph"/>
        <w:numPr>
          <w:ilvl w:val="0"/>
          <w:numId w:val="10"/>
        </w:numPr>
        <w:tabs>
          <w:tab w:val="left" w:pos="270"/>
        </w:tabs>
        <w:spacing w:before="159" w:line="259" w:lineRule="auto"/>
        <w:ind w:right="583" w:firstLine="0"/>
        <w:jc w:val="both"/>
        <w:rPr>
          <w:sz w:val="24"/>
        </w:rPr>
      </w:pPr>
      <w:r>
        <w:rPr>
          <w:sz w:val="24"/>
        </w:rPr>
        <w:t>Random search: set up a grid of hyperparameter values and select random combinations to train the model and score. The number of search iterations is set based on time/resources.</w:t>
      </w:r>
    </w:p>
    <w:p w14:paraId="6A3025BC" w14:textId="77777777" w:rsidR="00B9047F" w:rsidRDefault="00B9047F">
      <w:pPr>
        <w:pStyle w:val="ListParagraph"/>
        <w:spacing w:line="259" w:lineRule="auto"/>
        <w:jc w:val="both"/>
        <w:rPr>
          <w:sz w:val="2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54247AA8" w14:textId="77777777" w:rsidR="00B9047F" w:rsidRDefault="00CD325A">
      <w:pPr>
        <w:pStyle w:val="ListParagraph"/>
        <w:numPr>
          <w:ilvl w:val="0"/>
          <w:numId w:val="10"/>
        </w:numPr>
        <w:tabs>
          <w:tab w:val="left" w:pos="327"/>
        </w:tabs>
        <w:spacing w:before="60" w:line="259" w:lineRule="auto"/>
        <w:ind w:right="589" w:firstLine="0"/>
        <w:jc w:val="both"/>
        <w:rPr>
          <w:sz w:val="24"/>
        </w:rPr>
      </w:pPr>
      <w:r>
        <w:rPr>
          <w:sz w:val="24"/>
        </w:rPr>
        <w:lastRenderedPageBreak/>
        <w:t xml:space="preserve">Automated Hyperparameter Tuning: use methods such as gradient descent, Bayesian Optimization, or evolutionary algorithms to conduct a guided search for the best </w:t>
      </w:r>
      <w:r>
        <w:rPr>
          <w:spacing w:val="-2"/>
          <w:sz w:val="24"/>
        </w:rPr>
        <w:t>hyperparameters.</w:t>
      </w:r>
    </w:p>
    <w:p w14:paraId="16826550" w14:textId="77777777" w:rsidR="00B9047F" w:rsidRDefault="00CD325A">
      <w:pPr>
        <w:pStyle w:val="BodyText"/>
        <w:spacing w:before="160" w:line="259" w:lineRule="auto"/>
        <w:ind w:right="589"/>
        <w:jc w:val="both"/>
      </w:pPr>
      <w:r>
        <w:t>During the execution of this thesis, Grid search has been used to tune the hyperparameters. Grid search has</w:t>
      </w:r>
      <w:r>
        <w:rPr>
          <w:spacing w:val="-1"/>
        </w:rPr>
        <w:t xml:space="preserve"> </w:t>
      </w:r>
      <w:r>
        <w:t>been done</w:t>
      </w:r>
      <w:r>
        <w:rPr>
          <w:spacing w:val="-1"/>
        </w:rPr>
        <w:t xml:space="preserve"> </w:t>
      </w:r>
      <w:r>
        <w:t>to check the R</w:t>
      </w:r>
      <w:r>
        <w:rPr>
          <w:vertAlign w:val="superscript"/>
        </w:rPr>
        <w:t>2</w:t>
      </w:r>
      <w:r>
        <w:t xml:space="preserve"> and Explained variance</w:t>
      </w:r>
      <w:r>
        <w:rPr>
          <w:spacing w:val="-1"/>
        </w:rPr>
        <w:t xml:space="preserve"> </w:t>
      </w:r>
      <w:r>
        <w:t>error metrics</w:t>
      </w:r>
      <w:r>
        <w:rPr>
          <w:spacing w:val="-1"/>
        </w:rPr>
        <w:t xml:space="preserve"> </w:t>
      </w:r>
      <w:r>
        <w:t>of the</w:t>
      </w:r>
      <w:r>
        <w:rPr>
          <w:spacing w:val="-1"/>
        </w:rPr>
        <w:t xml:space="preserve"> </w:t>
      </w:r>
      <w:r>
        <w:t>model.</w:t>
      </w:r>
    </w:p>
    <w:p w14:paraId="23755F38" w14:textId="77777777" w:rsidR="00B9047F" w:rsidRDefault="00CD325A">
      <w:pPr>
        <w:pStyle w:val="BodyText"/>
        <w:spacing w:before="160" w:line="259" w:lineRule="auto"/>
        <w:ind w:right="588"/>
        <w:jc w:val="both"/>
      </w:pPr>
      <w:r>
        <w:t xml:space="preserve">The </w:t>
      </w:r>
      <w:hyperlink w:anchor="_bookmark145" w:history="1">
        <w:r>
          <w:t>Code Snippet 23: Neural Network Grid search error R2 metric</w:t>
        </w:r>
      </w:hyperlink>
      <w:r>
        <w:t xml:space="preserve"> gives the code used for carrying out grid search based on R</w:t>
      </w:r>
      <w:r>
        <w:rPr>
          <w:vertAlign w:val="superscript"/>
        </w:rPr>
        <w:t>2</w:t>
      </w:r>
      <w:r>
        <w:t xml:space="preserve"> error metric.</w:t>
      </w:r>
    </w:p>
    <w:p w14:paraId="68D2A0D0" w14:textId="77777777" w:rsidR="00B9047F" w:rsidRDefault="00CD325A">
      <w:pPr>
        <w:pStyle w:val="BodyText"/>
        <w:spacing w:before="160" w:line="259" w:lineRule="auto"/>
        <w:ind w:right="588"/>
        <w:jc w:val="both"/>
      </w:pPr>
      <w:r>
        <w:t xml:space="preserve">The </w:t>
      </w:r>
      <w:hyperlink w:anchor="_bookmark146" w:history="1">
        <w:r>
          <w:t>Code Snippet 24: Neural Network Grid search explained Variance error metric</w:t>
        </w:r>
      </w:hyperlink>
      <w:r>
        <w:t xml:space="preserve"> gives the code used for carrying out grid search based on Explained Variance error metric.</w:t>
      </w:r>
    </w:p>
    <w:p w14:paraId="7370319D" w14:textId="77777777" w:rsidR="00B9047F" w:rsidRDefault="00CD325A">
      <w:pPr>
        <w:pStyle w:val="BodyText"/>
        <w:spacing w:before="160" w:line="259" w:lineRule="auto"/>
        <w:ind w:right="588"/>
        <w:jc w:val="both"/>
      </w:pPr>
      <w:r>
        <w:t>Upon completion of the Grid search with Cross validation of 10 folds, the best results and corresponding best parameters are as shown below,</w:t>
      </w:r>
    </w:p>
    <w:p w14:paraId="322C3D03" w14:textId="77777777" w:rsidR="00B9047F" w:rsidRDefault="00B9047F">
      <w:pPr>
        <w:pStyle w:val="BodyText"/>
        <w:spacing w:before="9"/>
        <w:ind w:left="0"/>
        <w:rPr>
          <w:sz w:val="13"/>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9"/>
        <w:gridCol w:w="2631"/>
        <w:gridCol w:w="1296"/>
        <w:gridCol w:w="2643"/>
      </w:tblGrid>
      <w:tr w:rsidR="00B9047F" w14:paraId="77876FB8" w14:textId="77777777">
        <w:trPr>
          <w:trHeight w:val="301"/>
        </w:trPr>
        <w:tc>
          <w:tcPr>
            <w:tcW w:w="2449" w:type="dxa"/>
          </w:tcPr>
          <w:p w14:paraId="662D61FF" w14:textId="77777777" w:rsidR="00B9047F" w:rsidRDefault="00CD325A">
            <w:pPr>
              <w:pStyle w:val="TableParagraph"/>
              <w:spacing w:before="16" w:line="266" w:lineRule="exact"/>
              <w:ind w:left="463"/>
              <w:rPr>
                <w:rFonts w:ascii="Calibri"/>
                <w:b/>
              </w:rPr>
            </w:pPr>
            <w:r>
              <w:rPr>
                <w:rFonts w:ascii="Calibri"/>
                <w:b/>
                <w:spacing w:val="-2"/>
              </w:rPr>
              <w:t>Hyperparameter</w:t>
            </w:r>
          </w:p>
        </w:tc>
        <w:tc>
          <w:tcPr>
            <w:tcW w:w="2631" w:type="dxa"/>
          </w:tcPr>
          <w:p w14:paraId="76155F88" w14:textId="77777777" w:rsidR="00B9047F" w:rsidRDefault="00CD325A">
            <w:pPr>
              <w:pStyle w:val="TableParagraph"/>
              <w:spacing w:before="16" w:line="266" w:lineRule="exact"/>
              <w:ind w:left="6"/>
              <w:jc w:val="center"/>
              <w:rPr>
                <w:rFonts w:ascii="Calibri"/>
                <w:b/>
              </w:rPr>
            </w:pPr>
            <w:r>
              <w:rPr>
                <w:rFonts w:ascii="Calibri"/>
                <w:b/>
                <w:spacing w:val="-2"/>
              </w:rPr>
              <w:t>Value</w:t>
            </w:r>
          </w:p>
        </w:tc>
        <w:tc>
          <w:tcPr>
            <w:tcW w:w="1296" w:type="dxa"/>
          </w:tcPr>
          <w:p w14:paraId="2CFED3D3" w14:textId="77777777" w:rsidR="00B9047F" w:rsidRDefault="00CD325A">
            <w:pPr>
              <w:pStyle w:val="TableParagraph"/>
              <w:spacing w:before="16" w:line="266" w:lineRule="exact"/>
              <w:ind w:left="272"/>
              <w:rPr>
                <w:rFonts w:ascii="Calibri"/>
                <w:b/>
              </w:rPr>
            </w:pPr>
            <w:r>
              <w:rPr>
                <w:rFonts w:ascii="Calibri"/>
                <w:b/>
              </w:rPr>
              <w:t>R</w:t>
            </w:r>
            <w:r>
              <w:rPr>
                <w:rFonts w:ascii="Calibri"/>
                <w:b/>
                <w:vertAlign w:val="superscript"/>
              </w:rPr>
              <w:t>2</w:t>
            </w:r>
            <w:r>
              <w:rPr>
                <w:rFonts w:ascii="Calibri"/>
                <w:b/>
                <w:spacing w:val="-3"/>
              </w:rPr>
              <w:t xml:space="preserve"> </w:t>
            </w:r>
            <w:r>
              <w:rPr>
                <w:rFonts w:ascii="Calibri"/>
                <w:b/>
                <w:spacing w:val="-2"/>
              </w:rPr>
              <w:t>Score</w:t>
            </w:r>
          </w:p>
        </w:tc>
        <w:tc>
          <w:tcPr>
            <w:tcW w:w="2643" w:type="dxa"/>
          </w:tcPr>
          <w:p w14:paraId="47112363" w14:textId="77777777" w:rsidR="00B9047F" w:rsidRDefault="00CD325A">
            <w:pPr>
              <w:pStyle w:val="TableParagraph"/>
              <w:spacing w:before="16" w:line="266" w:lineRule="exact"/>
              <w:ind w:left="171"/>
              <w:rPr>
                <w:rFonts w:ascii="Calibri"/>
                <w:b/>
              </w:rPr>
            </w:pPr>
            <w:r>
              <w:rPr>
                <w:rFonts w:ascii="Calibri"/>
                <w:b/>
              </w:rPr>
              <w:t>Explained</w:t>
            </w:r>
            <w:r>
              <w:rPr>
                <w:rFonts w:ascii="Calibri"/>
                <w:b/>
                <w:spacing w:val="-9"/>
              </w:rPr>
              <w:t xml:space="preserve"> </w:t>
            </w:r>
            <w:r>
              <w:rPr>
                <w:rFonts w:ascii="Calibri"/>
                <w:b/>
              </w:rPr>
              <w:t>Variance</w:t>
            </w:r>
            <w:r>
              <w:rPr>
                <w:rFonts w:ascii="Calibri"/>
                <w:b/>
                <w:spacing w:val="-7"/>
              </w:rPr>
              <w:t xml:space="preserve"> </w:t>
            </w:r>
            <w:r>
              <w:rPr>
                <w:rFonts w:ascii="Calibri"/>
                <w:b/>
                <w:spacing w:val="-4"/>
              </w:rPr>
              <w:t>Score</w:t>
            </w:r>
          </w:p>
        </w:tc>
      </w:tr>
      <w:tr w:rsidR="00B9047F" w14:paraId="49DB90C3" w14:textId="77777777">
        <w:trPr>
          <w:trHeight w:val="299"/>
        </w:trPr>
        <w:tc>
          <w:tcPr>
            <w:tcW w:w="2449" w:type="dxa"/>
          </w:tcPr>
          <w:p w14:paraId="21D5CF1F" w14:textId="77777777" w:rsidR="00B9047F" w:rsidRDefault="00CD325A">
            <w:pPr>
              <w:pStyle w:val="TableParagraph"/>
              <w:spacing w:before="13" w:line="266" w:lineRule="exact"/>
              <w:ind w:left="107"/>
              <w:rPr>
                <w:rFonts w:ascii="Calibri"/>
              </w:rPr>
            </w:pPr>
            <w:r>
              <w:rPr>
                <w:rFonts w:ascii="Calibri"/>
              </w:rPr>
              <w:t>Activation</w:t>
            </w:r>
            <w:r>
              <w:rPr>
                <w:rFonts w:ascii="Calibri"/>
                <w:spacing w:val="-3"/>
              </w:rPr>
              <w:t xml:space="preserve"> </w:t>
            </w:r>
            <w:r>
              <w:rPr>
                <w:rFonts w:ascii="Calibri"/>
                <w:spacing w:val="-2"/>
              </w:rPr>
              <w:t>function</w:t>
            </w:r>
          </w:p>
        </w:tc>
        <w:tc>
          <w:tcPr>
            <w:tcW w:w="2631" w:type="dxa"/>
          </w:tcPr>
          <w:p w14:paraId="227793AF" w14:textId="77777777" w:rsidR="00B9047F" w:rsidRDefault="00CD325A">
            <w:pPr>
              <w:pStyle w:val="TableParagraph"/>
              <w:spacing w:before="13" w:line="266" w:lineRule="exact"/>
              <w:ind w:left="107"/>
              <w:rPr>
                <w:rFonts w:ascii="Calibri"/>
              </w:rPr>
            </w:pPr>
            <w:r>
              <w:rPr>
                <w:rFonts w:ascii="Calibri"/>
                <w:spacing w:val="-2"/>
              </w:rPr>
              <w:t>logistic</w:t>
            </w:r>
          </w:p>
        </w:tc>
        <w:tc>
          <w:tcPr>
            <w:tcW w:w="1296" w:type="dxa"/>
            <w:vMerge w:val="restart"/>
          </w:tcPr>
          <w:p w14:paraId="6069559F" w14:textId="77777777" w:rsidR="00B9047F" w:rsidRDefault="00B9047F">
            <w:pPr>
              <w:pStyle w:val="TableParagraph"/>
            </w:pPr>
          </w:p>
          <w:p w14:paraId="4406A5AE" w14:textId="77777777" w:rsidR="00B9047F" w:rsidRDefault="00B9047F">
            <w:pPr>
              <w:pStyle w:val="TableParagraph"/>
              <w:spacing w:before="126"/>
            </w:pPr>
          </w:p>
          <w:p w14:paraId="4E0ED3C9" w14:textId="77777777" w:rsidR="00B9047F" w:rsidRDefault="00CD325A">
            <w:pPr>
              <w:pStyle w:val="TableParagraph"/>
              <w:ind w:left="284"/>
              <w:rPr>
                <w:rFonts w:ascii="Calibri"/>
              </w:rPr>
            </w:pPr>
            <w:r>
              <w:rPr>
                <w:rFonts w:ascii="Calibri"/>
                <w:spacing w:val="-2"/>
              </w:rPr>
              <w:t>0.79087</w:t>
            </w:r>
          </w:p>
        </w:tc>
        <w:tc>
          <w:tcPr>
            <w:tcW w:w="2643" w:type="dxa"/>
            <w:vMerge w:val="restart"/>
          </w:tcPr>
          <w:p w14:paraId="29DF9C1D" w14:textId="77777777" w:rsidR="00B9047F" w:rsidRDefault="00B9047F">
            <w:pPr>
              <w:pStyle w:val="TableParagraph"/>
            </w:pPr>
          </w:p>
          <w:p w14:paraId="0274D310" w14:textId="77777777" w:rsidR="00B9047F" w:rsidRDefault="00B9047F">
            <w:pPr>
              <w:pStyle w:val="TableParagraph"/>
              <w:spacing w:before="126"/>
            </w:pPr>
          </w:p>
          <w:p w14:paraId="56D1CE13" w14:textId="77777777" w:rsidR="00B9047F" w:rsidRDefault="00CD325A">
            <w:pPr>
              <w:pStyle w:val="TableParagraph"/>
              <w:ind w:left="7"/>
              <w:jc w:val="center"/>
              <w:rPr>
                <w:rFonts w:ascii="Calibri"/>
              </w:rPr>
            </w:pPr>
            <w:r>
              <w:rPr>
                <w:rFonts w:ascii="Calibri"/>
                <w:spacing w:val="-2"/>
              </w:rPr>
              <w:t>0.87591</w:t>
            </w:r>
          </w:p>
        </w:tc>
      </w:tr>
      <w:tr w:rsidR="00B9047F" w14:paraId="5AC9522C" w14:textId="77777777">
        <w:trPr>
          <w:trHeight w:val="299"/>
        </w:trPr>
        <w:tc>
          <w:tcPr>
            <w:tcW w:w="2449" w:type="dxa"/>
          </w:tcPr>
          <w:p w14:paraId="074D5BDD" w14:textId="77777777" w:rsidR="00B9047F" w:rsidRDefault="00CD325A">
            <w:pPr>
              <w:pStyle w:val="TableParagraph"/>
              <w:spacing w:before="13" w:line="266" w:lineRule="exact"/>
              <w:ind w:left="107"/>
              <w:rPr>
                <w:rFonts w:ascii="Calibri"/>
              </w:rPr>
            </w:pPr>
            <w:r>
              <w:rPr>
                <w:rFonts w:ascii="Calibri"/>
              </w:rPr>
              <w:t>Batch</w:t>
            </w:r>
            <w:r>
              <w:rPr>
                <w:rFonts w:ascii="Calibri"/>
                <w:spacing w:val="-4"/>
              </w:rPr>
              <w:t xml:space="preserve"> size</w:t>
            </w:r>
          </w:p>
        </w:tc>
        <w:tc>
          <w:tcPr>
            <w:tcW w:w="2631" w:type="dxa"/>
          </w:tcPr>
          <w:p w14:paraId="3DC9EAA7" w14:textId="77777777" w:rsidR="00B9047F" w:rsidRDefault="00CD325A">
            <w:pPr>
              <w:pStyle w:val="TableParagraph"/>
              <w:spacing w:before="13" w:line="266" w:lineRule="exact"/>
              <w:ind w:left="107"/>
              <w:rPr>
                <w:rFonts w:ascii="Calibri"/>
              </w:rPr>
            </w:pPr>
            <w:r>
              <w:rPr>
                <w:rFonts w:ascii="Calibri"/>
                <w:spacing w:val="-10"/>
              </w:rPr>
              <w:t>1</w:t>
            </w:r>
          </w:p>
        </w:tc>
        <w:tc>
          <w:tcPr>
            <w:tcW w:w="1296" w:type="dxa"/>
            <w:vMerge/>
            <w:tcBorders>
              <w:top w:val="nil"/>
            </w:tcBorders>
          </w:tcPr>
          <w:p w14:paraId="063BD972" w14:textId="77777777" w:rsidR="00B9047F" w:rsidRDefault="00B9047F">
            <w:pPr>
              <w:rPr>
                <w:sz w:val="2"/>
                <w:szCs w:val="2"/>
              </w:rPr>
            </w:pPr>
          </w:p>
        </w:tc>
        <w:tc>
          <w:tcPr>
            <w:tcW w:w="2643" w:type="dxa"/>
            <w:vMerge/>
            <w:tcBorders>
              <w:top w:val="nil"/>
            </w:tcBorders>
          </w:tcPr>
          <w:p w14:paraId="4111968C" w14:textId="77777777" w:rsidR="00B9047F" w:rsidRDefault="00B9047F">
            <w:pPr>
              <w:rPr>
                <w:sz w:val="2"/>
                <w:szCs w:val="2"/>
              </w:rPr>
            </w:pPr>
          </w:p>
        </w:tc>
      </w:tr>
      <w:tr w:rsidR="00B9047F" w14:paraId="4CE6D807" w14:textId="77777777">
        <w:trPr>
          <w:trHeight w:val="299"/>
        </w:trPr>
        <w:tc>
          <w:tcPr>
            <w:tcW w:w="2449" w:type="dxa"/>
          </w:tcPr>
          <w:p w14:paraId="78624F9A" w14:textId="77777777" w:rsidR="00B9047F" w:rsidRDefault="00CD325A">
            <w:pPr>
              <w:pStyle w:val="TableParagraph"/>
              <w:spacing w:before="13" w:line="266" w:lineRule="exact"/>
              <w:ind w:left="107"/>
              <w:rPr>
                <w:rFonts w:ascii="Calibri"/>
              </w:rPr>
            </w:pPr>
            <w:r>
              <w:rPr>
                <w:rFonts w:ascii="Calibri"/>
              </w:rPr>
              <w:t>Hidden</w:t>
            </w:r>
            <w:r>
              <w:rPr>
                <w:rFonts w:ascii="Calibri"/>
                <w:spacing w:val="-3"/>
              </w:rPr>
              <w:t xml:space="preserve"> </w:t>
            </w:r>
            <w:r>
              <w:rPr>
                <w:rFonts w:ascii="Calibri"/>
              </w:rPr>
              <w:t>layer</w:t>
            </w:r>
            <w:r>
              <w:rPr>
                <w:rFonts w:ascii="Calibri"/>
                <w:spacing w:val="-3"/>
              </w:rPr>
              <w:t xml:space="preserve"> </w:t>
            </w:r>
            <w:r>
              <w:rPr>
                <w:rFonts w:ascii="Calibri"/>
                <w:spacing w:val="-2"/>
              </w:rPr>
              <w:t>sizes</w:t>
            </w:r>
          </w:p>
        </w:tc>
        <w:tc>
          <w:tcPr>
            <w:tcW w:w="2631" w:type="dxa"/>
          </w:tcPr>
          <w:p w14:paraId="6E94BD2E" w14:textId="77777777" w:rsidR="00B9047F" w:rsidRDefault="00CD325A">
            <w:pPr>
              <w:pStyle w:val="TableParagraph"/>
              <w:spacing w:before="13" w:line="266" w:lineRule="exact"/>
              <w:ind w:left="107"/>
              <w:rPr>
                <w:rFonts w:ascii="Calibri"/>
              </w:rPr>
            </w:pPr>
            <w:r>
              <w:rPr>
                <w:rFonts w:ascii="Calibri"/>
              </w:rPr>
              <w:t>1</w:t>
            </w:r>
            <w:r>
              <w:rPr>
                <w:rFonts w:ascii="Calibri"/>
                <w:spacing w:val="-1"/>
              </w:rPr>
              <w:t xml:space="preserve"> </w:t>
            </w:r>
            <w:r>
              <w:rPr>
                <w:rFonts w:ascii="Calibri"/>
              </w:rPr>
              <w:t>layer</w:t>
            </w:r>
            <w:r>
              <w:rPr>
                <w:rFonts w:ascii="Calibri"/>
                <w:spacing w:val="-3"/>
              </w:rPr>
              <w:t xml:space="preserve"> </w:t>
            </w:r>
            <w:r>
              <w:rPr>
                <w:rFonts w:ascii="Calibri"/>
              </w:rPr>
              <w:t>with</w:t>
            </w:r>
            <w:r>
              <w:rPr>
                <w:rFonts w:ascii="Calibri"/>
                <w:spacing w:val="-2"/>
              </w:rPr>
              <w:t xml:space="preserve"> </w:t>
            </w:r>
            <w:r>
              <w:rPr>
                <w:rFonts w:ascii="Calibri"/>
              </w:rPr>
              <w:t xml:space="preserve">27 </w:t>
            </w:r>
            <w:r>
              <w:rPr>
                <w:rFonts w:ascii="Calibri"/>
                <w:spacing w:val="-2"/>
              </w:rPr>
              <w:t>neurons</w:t>
            </w:r>
          </w:p>
        </w:tc>
        <w:tc>
          <w:tcPr>
            <w:tcW w:w="1296" w:type="dxa"/>
            <w:vMerge/>
            <w:tcBorders>
              <w:top w:val="nil"/>
            </w:tcBorders>
          </w:tcPr>
          <w:p w14:paraId="5B2A7FD3" w14:textId="77777777" w:rsidR="00B9047F" w:rsidRDefault="00B9047F">
            <w:pPr>
              <w:rPr>
                <w:sz w:val="2"/>
                <w:szCs w:val="2"/>
              </w:rPr>
            </w:pPr>
          </w:p>
        </w:tc>
        <w:tc>
          <w:tcPr>
            <w:tcW w:w="2643" w:type="dxa"/>
            <w:vMerge/>
            <w:tcBorders>
              <w:top w:val="nil"/>
            </w:tcBorders>
          </w:tcPr>
          <w:p w14:paraId="0876B412" w14:textId="77777777" w:rsidR="00B9047F" w:rsidRDefault="00B9047F">
            <w:pPr>
              <w:rPr>
                <w:sz w:val="2"/>
                <w:szCs w:val="2"/>
              </w:rPr>
            </w:pPr>
          </w:p>
        </w:tc>
      </w:tr>
      <w:tr w:rsidR="00B9047F" w14:paraId="40CDAA15" w14:textId="77777777">
        <w:trPr>
          <w:trHeight w:val="299"/>
        </w:trPr>
        <w:tc>
          <w:tcPr>
            <w:tcW w:w="2449" w:type="dxa"/>
          </w:tcPr>
          <w:p w14:paraId="4EFA54F1" w14:textId="77777777" w:rsidR="00B9047F" w:rsidRDefault="00CD325A">
            <w:pPr>
              <w:pStyle w:val="TableParagraph"/>
              <w:spacing w:before="16" w:line="264" w:lineRule="exact"/>
              <w:ind w:left="107"/>
              <w:rPr>
                <w:rFonts w:ascii="Calibri"/>
              </w:rPr>
            </w:pPr>
            <w:r>
              <w:rPr>
                <w:rFonts w:ascii="Calibri"/>
              </w:rPr>
              <w:t>Learning</w:t>
            </w:r>
            <w:r>
              <w:rPr>
                <w:rFonts w:ascii="Calibri"/>
                <w:spacing w:val="-6"/>
              </w:rPr>
              <w:t xml:space="preserve"> </w:t>
            </w:r>
            <w:r>
              <w:rPr>
                <w:rFonts w:ascii="Calibri"/>
              </w:rPr>
              <w:t>rate</w:t>
            </w:r>
            <w:r>
              <w:rPr>
                <w:rFonts w:ascii="Calibri"/>
                <w:spacing w:val="-6"/>
              </w:rPr>
              <w:t xml:space="preserve"> </w:t>
            </w:r>
            <w:r>
              <w:rPr>
                <w:rFonts w:ascii="Calibri"/>
                <w:spacing w:val="-2"/>
              </w:rPr>
              <w:t>method</w:t>
            </w:r>
          </w:p>
        </w:tc>
        <w:tc>
          <w:tcPr>
            <w:tcW w:w="2631" w:type="dxa"/>
          </w:tcPr>
          <w:p w14:paraId="74997791" w14:textId="77777777" w:rsidR="00B9047F" w:rsidRDefault="00CD325A">
            <w:pPr>
              <w:pStyle w:val="TableParagraph"/>
              <w:spacing w:before="16" w:line="264" w:lineRule="exact"/>
              <w:ind w:left="107"/>
              <w:rPr>
                <w:rFonts w:ascii="Calibri"/>
              </w:rPr>
            </w:pPr>
            <w:r>
              <w:rPr>
                <w:rFonts w:ascii="Calibri"/>
                <w:spacing w:val="-2"/>
              </w:rPr>
              <w:t>constant</w:t>
            </w:r>
          </w:p>
        </w:tc>
        <w:tc>
          <w:tcPr>
            <w:tcW w:w="1296" w:type="dxa"/>
            <w:vMerge/>
            <w:tcBorders>
              <w:top w:val="nil"/>
            </w:tcBorders>
          </w:tcPr>
          <w:p w14:paraId="3E8CE399" w14:textId="77777777" w:rsidR="00B9047F" w:rsidRDefault="00B9047F">
            <w:pPr>
              <w:rPr>
                <w:sz w:val="2"/>
                <w:szCs w:val="2"/>
              </w:rPr>
            </w:pPr>
          </w:p>
        </w:tc>
        <w:tc>
          <w:tcPr>
            <w:tcW w:w="2643" w:type="dxa"/>
            <w:vMerge/>
            <w:tcBorders>
              <w:top w:val="nil"/>
            </w:tcBorders>
          </w:tcPr>
          <w:p w14:paraId="3E042A0A" w14:textId="77777777" w:rsidR="00B9047F" w:rsidRDefault="00B9047F">
            <w:pPr>
              <w:rPr>
                <w:sz w:val="2"/>
                <w:szCs w:val="2"/>
              </w:rPr>
            </w:pPr>
          </w:p>
        </w:tc>
      </w:tr>
      <w:tr w:rsidR="00B9047F" w14:paraId="6504B6C7" w14:textId="77777777">
        <w:trPr>
          <w:trHeight w:val="302"/>
        </w:trPr>
        <w:tc>
          <w:tcPr>
            <w:tcW w:w="2449" w:type="dxa"/>
          </w:tcPr>
          <w:p w14:paraId="2D02C969" w14:textId="77777777" w:rsidR="00B9047F" w:rsidRDefault="00CD325A">
            <w:pPr>
              <w:pStyle w:val="TableParagraph"/>
              <w:spacing w:before="16" w:line="266" w:lineRule="exact"/>
              <w:ind w:left="107"/>
              <w:rPr>
                <w:rFonts w:ascii="Calibri"/>
              </w:rPr>
            </w:pPr>
            <w:r>
              <w:rPr>
                <w:rFonts w:ascii="Calibri"/>
                <w:spacing w:val="-2"/>
              </w:rPr>
              <w:t>Solver</w:t>
            </w:r>
          </w:p>
        </w:tc>
        <w:tc>
          <w:tcPr>
            <w:tcW w:w="2631" w:type="dxa"/>
          </w:tcPr>
          <w:p w14:paraId="5EF59C8E" w14:textId="77777777" w:rsidR="00B9047F" w:rsidRDefault="00CD325A">
            <w:pPr>
              <w:pStyle w:val="TableParagraph"/>
              <w:spacing w:before="16" w:line="266" w:lineRule="exact"/>
              <w:ind w:left="107"/>
              <w:rPr>
                <w:rFonts w:ascii="Calibri"/>
              </w:rPr>
            </w:pPr>
            <w:proofErr w:type="spellStart"/>
            <w:r>
              <w:rPr>
                <w:rFonts w:ascii="Calibri"/>
                <w:spacing w:val="-2"/>
              </w:rPr>
              <w:t>lbfgs</w:t>
            </w:r>
            <w:proofErr w:type="spellEnd"/>
          </w:p>
        </w:tc>
        <w:tc>
          <w:tcPr>
            <w:tcW w:w="1296" w:type="dxa"/>
            <w:vMerge/>
            <w:tcBorders>
              <w:top w:val="nil"/>
            </w:tcBorders>
          </w:tcPr>
          <w:p w14:paraId="0F83E482" w14:textId="77777777" w:rsidR="00B9047F" w:rsidRDefault="00B9047F">
            <w:pPr>
              <w:rPr>
                <w:sz w:val="2"/>
                <w:szCs w:val="2"/>
              </w:rPr>
            </w:pPr>
          </w:p>
        </w:tc>
        <w:tc>
          <w:tcPr>
            <w:tcW w:w="2643" w:type="dxa"/>
            <w:vMerge/>
            <w:tcBorders>
              <w:top w:val="nil"/>
            </w:tcBorders>
          </w:tcPr>
          <w:p w14:paraId="51E1F870" w14:textId="77777777" w:rsidR="00B9047F" w:rsidRDefault="00B9047F">
            <w:pPr>
              <w:rPr>
                <w:sz w:val="2"/>
                <w:szCs w:val="2"/>
              </w:rPr>
            </w:pPr>
          </w:p>
        </w:tc>
      </w:tr>
    </w:tbl>
    <w:p w14:paraId="00E4E52F" w14:textId="77777777" w:rsidR="00B9047F" w:rsidRDefault="00B9047F">
      <w:pPr>
        <w:pStyle w:val="BodyText"/>
        <w:spacing w:before="134"/>
        <w:ind w:left="0"/>
      </w:pPr>
    </w:p>
    <w:p w14:paraId="6838FD56" w14:textId="77777777" w:rsidR="00B9047F" w:rsidRDefault="00CD325A">
      <w:pPr>
        <w:spacing w:before="1"/>
        <w:ind w:left="2421"/>
        <w:rPr>
          <w:i/>
          <w:sz w:val="18"/>
        </w:rPr>
      </w:pPr>
      <w:bookmarkStart w:id="140" w:name="_bookmark144"/>
      <w:bookmarkEnd w:id="140"/>
      <w:r>
        <w:rPr>
          <w:i/>
          <w:color w:val="44536A"/>
          <w:sz w:val="18"/>
        </w:rPr>
        <w:t>Table</w:t>
      </w:r>
      <w:r>
        <w:rPr>
          <w:i/>
          <w:color w:val="44536A"/>
          <w:spacing w:val="-3"/>
          <w:sz w:val="18"/>
        </w:rPr>
        <w:t xml:space="preserve"> </w:t>
      </w:r>
      <w:r>
        <w:rPr>
          <w:i/>
          <w:color w:val="44536A"/>
          <w:sz w:val="18"/>
        </w:rPr>
        <w:t>10:</w:t>
      </w:r>
      <w:r>
        <w:rPr>
          <w:i/>
          <w:color w:val="44536A"/>
          <w:spacing w:val="-3"/>
          <w:sz w:val="18"/>
        </w:rPr>
        <w:t xml:space="preserve"> </w:t>
      </w:r>
      <w:r>
        <w:rPr>
          <w:i/>
          <w:color w:val="44536A"/>
          <w:sz w:val="18"/>
        </w:rPr>
        <w:t>Hyperparameter</w:t>
      </w:r>
      <w:r>
        <w:rPr>
          <w:i/>
          <w:color w:val="44536A"/>
          <w:spacing w:val="-1"/>
          <w:sz w:val="18"/>
        </w:rPr>
        <w:t xml:space="preserve"> </w:t>
      </w:r>
      <w:r>
        <w:rPr>
          <w:i/>
          <w:color w:val="44536A"/>
          <w:sz w:val="18"/>
        </w:rPr>
        <w:t>tuning</w:t>
      </w:r>
      <w:r>
        <w:rPr>
          <w:i/>
          <w:color w:val="44536A"/>
          <w:spacing w:val="-2"/>
          <w:sz w:val="18"/>
        </w:rPr>
        <w:t xml:space="preserve"> </w:t>
      </w:r>
      <w:r>
        <w:rPr>
          <w:i/>
          <w:color w:val="44536A"/>
          <w:sz w:val="18"/>
        </w:rPr>
        <w:t>results:</w:t>
      </w:r>
      <w:r>
        <w:rPr>
          <w:i/>
          <w:color w:val="44536A"/>
          <w:spacing w:val="-1"/>
          <w:sz w:val="18"/>
        </w:rPr>
        <w:t xml:space="preserve"> </w:t>
      </w:r>
      <w:r>
        <w:rPr>
          <w:i/>
          <w:color w:val="44536A"/>
          <w:sz w:val="18"/>
        </w:rPr>
        <w:t xml:space="preserve">Neural </w:t>
      </w:r>
      <w:r>
        <w:rPr>
          <w:i/>
          <w:color w:val="44536A"/>
          <w:spacing w:val="-2"/>
          <w:sz w:val="18"/>
        </w:rPr>
        <w:t>Network</w:t>
      </w:r>
    </w:p>
    <w:p w14:paraId="6D5BAE19" w14:textId="77777777" w:rsidR="00B9047F" w:rsidRDefault="00CD325A">
      <w:pPr>
        <w:pStyle w:val="BodyText"/>
        <w:spacing w:before="197" w:line="259" w:lineRule="auto"/>
        <w:ind w:right="583"/>
        <w:jc w:val="both"/>
      </w:pPr>
      <w:r>
        <w:t>The</w:t>
      </w:r>
      <w:r>
        <w:rPr>
          <w:spacing w:val="-11"/>
        </w:rPr>
        <w:t xml:space="preserve"> </w:t>
      </w:r>
      <w:r>
        <w:t>results</w:t>
      </w:r>
      <w:r>
        <w:rPr>
          <w:spacing w:val="-9"/>
        </w:rPr>
        <w:t xml:space="preserve"> </w:t>
      </w:r>
      <w:r>
        <w:t>that</w:t>
      </w:r>
      <w:r>
        <w:rPr>
          <w:spacing w:val="-10"/>
        </w:rPr>
        <w:t xml:space="preserve"> </w:t>
      </w:r>
      <w:r>
        <w:t>were</w:t>
      </w:r>
      <w:r>
        <w:rPr>
          <w:spacing w:val="-11"/>
        </w:rPr>
        <w:t xml:space="preserve"> </w:t>
      </w:r>
      <w:r>
        <w:t>obtained</w:t>
      </w:r>
      <w:r>
        <w:rPr>
          <w:spacing w:val="-10"/>
        </w:rPr>
        <w:t xml:space="preserve"> </w:t>
      </w:r>
      <w:r>
        <w:t>after</w:t>
      </w:r>
      <w:r>
        <w:rPr>
          <w:spacing w:val="-10"/>
        </w:rPr>
        <w:t xml:space="preserve"> </w:t>
      </w:r>
      <w:r>
        <w:t>hyperparameter</w:t>
      </w:r>
      <w:r>
        <w:rPr>
          <w:spacing w:val="-10"/>
        </w:rPr>
        <w:t xml:space="preserve"> </w:t>
      </w:r>
      <w:r>
        <w:t>tuning</w:t>
      </w:r>
      <w:r>
        <w:rPr>
          <w:spacing w:val="-10"/>
        </w:rPr>
        <w:t xml:space="preserve"> </w:t>
      </w:r>
      <w:r>
        <w:t>is</w:t>
      </w:r>
      <w:r>
        <w:rPr>
          <w:spacing w:val="-9"/>
        </w:rPr>
        <w:t xml:space="preserve"> </w:t>
      </w:r>
      <w:r>
        <w:t>significantly</w:t>
      </w:r>
      <w:r>
        <w:rPr>
          <w:spacing w:val="-10"/>
        </w:rPr>
        <w:t xml:space="preserve"> </w:t>
      </w:r>
      <w:r>
        <w:t>higher</w:t>
      </w:r>
      <w:r>
        <w:rPr>
          <w:spacing w:val="-10"/>
        </w:rPr>
        <w:t xml:space="preserve"> </w:t>
      </w:r>
      <w:r>
        <w:t>than</w:t>
      </w:r>
      <w:r>
        <w:rPr>
          <w:spacing w:val="-10"/>
        </w:rPr>
        <w:t xml:space="preserve"> </w:t>
      </w:r>
      <w:r>
        <w:t>the</w:t>
      </w:r>
      <w:r>
        <w:rPr>
          <w:spacing w:val="-10"/>
        </w:rPr>
        <w:t xml:space="preserve"> </w:t>
      </w:r>
      <w:r>
        <w:t xml:space="preserve">once obtained during the previous 10-fold cross validation as shown in </w:t>
      </w:r>
      <w:hyperlink w:anchor="_bookmark131" w:history="1">
        <w:r>
          <w:t>Table 6: 10-Fold Cross</w:t>
        </w:r>
      </w:hyperlink>
      <w:r>
        <w:t xml:space="preserve"> </w:t>
      </w:r>
      <w:hyperlink w:anchor="_bookmark131" w:history="1">
        <w:r>
          <w:t>Validation Neural Network Regression.</w:t>
        </w:r>
      </w:hyperlink>
      <w:r>
        <w:t xml:space="preserve"> Hence, the model is said to be tuned to optimize the </w:t>
      </w:r>
      <w:r>
        <w:rPr>
          <w:spacing w:val="-2"/>
        </w:rPr>
        <w:t>performance.</w:t>
      </w:r>
    </w:p>
    <w:p w14:paraId="7132E2ED"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48388307" w14:textId="77777777" w:rsidR="00B9047F" w:rsidRDefault="00CD325A">
      <w:pPr>
        <w:spacing w:before="74"/>
        <w:ind w:left="36"/>
        <w:rPr>
          <w:rFonts w:ascii="Courier New"/>
          <w:i/>
          <w:sz w:val="19"/>
        </w:rPr>
      </w:pPr>
      <w:r>
        <w:rPr>
          <w:rFonts w:ascii="Courier New"/>
          <w:i/>
          <w:color w:val="8F5801"/>
          <w:spacing w:val="-2"/>
          <w:sz w:val="19"/>
        </w:rPr>
        <w:lastRenderedPageBreak/>
        <w:t>#==========================================================================</w:t>
      </w:r>
    </w:p>
    <w:p w14:paraId="3B0770CB" w14:textId="77777777" w:rsidR="00B9047F" w:rsidRDefault="00CD325A">
      <w:pPr>
        <w:spacing w:before="17" w:line="259" w:lineRule="auto"/>
        <w:ind w:left="36"/>
        <w:rPr>
          <w:rFonts w:ascii="Courier New"/>
          <w:i/>
          <w:sz w:val="19"/>
        </w:rPr>
      </w:pPr>
      <w:r>
        <w:rPr>
          <w:rFonts w:ascii="Courier New"/>
          <w:i/>
          <w:color w:val="8F5801"/>
          <w:sz w:val="19"/>
        </w:rPr>
        <w:t xml:space="preserve"># Neural Network - GRID SEARCH - R2 </w:t>
      </w:r>
      <w:r>
        <w:rPr>
          <w:rFonts w:ascii="Courier New"/>
          <w:i/>
          <w:color w:val="8F5801"/>
          <w:spacing w:val="-2"/>
          <w:sz w:val="19"/>
        </w:rPr>
        <w:t>#==========================================================================</w:t>
      </w:r>
    </w:p>
    <w:p w14:paraId="277F0001" w14:textId="77777777" w:rsidR="00B9047F" w:rsidRDefault="00CD325A">
      <w:pPr>
        <w:spacing w:before="18" w:line="462" w:lineRule="exact"/>
        <w:ind w:left="36" w:right="3533"/>
        <w:rPr>
          <w:rFonts w:ascii="Courier New"/>
          <w:b/>
          <w:sz w:val="19"/>
        </w:rPr>
      </w:pPr>
      <w:r>
        <w:rPr>
          <w:rFonts w:ascii="Courier New"/>
          <w:b/>
          <w:color w:val="1F4986"/>
          <w:sz w:val="19"/>
        </w:rPr>
        <w:t>from</w:t>
      </w:r>
      <w:r>
        <w:rPr>
          <w:rFonts w:ascii="Courier New"/>
          <w:b/>
          <w:color w:val="1F4986"/>
          <w:spacing w:val="-24"/>
          <w:sz w:val="19"/>
        </w:rPr>
        <w:t xml:space="preserve"> </w:t>
      </w:r>
      <w:proofErr w:type="spellStart"/>
      <w:proofErr w:type="gramStart"/>
      <w:r>
        <w:rPr>
          <w:rFonts w:ascii="Courier New"/>
          <w:sz w:val="19"/>
        </w:rPr>
        <w:t>sklearn.model</w:t>
      </w:r>
      <w:proofErr w:type="gramEnd"/>
      <w:r>
        <w:rPr>
          <w:rFonts w:ascii="Courier New"/>
          <w:sz w:val="19"/>
        </w:rPr>
        <w:t>_selection</w:t>
      </w:r>
      <w:proofErr w:type="spellEnd"/>
      <w:r>
        <w:rPr>
          <w:rFonts w:ascii="Courier New"/>
          <w:spacing w:val="-23"/>
          <w:sz w:val="19"/>
        </w:rPr>
        <w:t xml:space="preserve"> </w:t>
      </w:r>
      <w:r>
        <w:rPr>
          <w:rFonts w:ascii="Courier New"/>
          <w:b/>
          <w:color w:val="1F4986"/>
          <w:sz w:val="19"/>
        </w:rPr>
        <w:t>import</w:t>
      </w:r>
      <w:r>
        <w:rPr>
          <w:rFonts w:ascii="Courier New"/>
          <w:b/>
          <w:color w:val="1F4986"/>
          <w:spacing w:val="-24"/>
          <w:sz w:val="19"/>
        </w:rPr>
        <w:t xml:space="preserve"> </w:t>
      </w:r>
      <w:proofErr w:type="spellStart"/>
      <w:r>
        <w:rPr>
          <w:rFonts w:ascii="Courier New"/>
          <w:sz w:val="19"/>
        </w:rPr>
        <w:t>GridSearchCV</w:t>
      </w:r>
      <w:proofErr w:type="spellEnd"/>
      <w:r>
        <w:rPr>
          <w:rFonts w:ascii="Courier New"/>
          <w:sz w:val="19"/>
        </w:rPr>
        <w:t xml:space="preserve"> </w:t>
      </w:r>
      <w:proofErr w:type="spellStart"/>
      <w:r>
        <w:rPr>
          <w:rFonts w:ascii="Courier New"/>
          <w:sz w:val="19"/>
        </w:rPr>
        <w:t>hidden_layer</w:t>
      </w:r>
      <w:proofErr w:type="spellEnd"/>
      <w:r>
        <w:rPr>
          <w:rFonts w:ascii="Courier New"/>
          <w:sz w:val="19"/>
        </w:rPr>
        <w:t xml:space="preserve"> </w:t>
      </w:r>
      <w:r>
        <w:rPr>
          <w:rFonts w:ascii="Courier New"/>
          <w:b/>
          <w:color w:val="CE5C00"/>
          <w:sz w:val="19"/>
        </w:rPr>
        <w:t xml:space="preserve">= </w:t>
      </w:r>
      <w:r>
        <w:rPr>
          <w:rFonts w:ascii="Courier New"/>
          <w:b/>
          <w:sz w:val="19"/>
        </w:rPr>
        <w:t>[[</w:t>
      </w:r>
      <w:r>
        <w:rPr>
          <w:rFonts w:ascii="Courier New"/>
          <w:b/>
          <w:color w:val="0000CF"/>
          <w:sz w:val="19"/>
        </w:rPr>
        <w:t>27</w:t>
      </w:r>
      <w:r>
        <w:rPr>
          <w:rFonts w:ascii="Courier New"/>
          <w:b/>
          <w:sz w:val="19"/>
        </w:rPr>
        <w:t>], [</w:t>
      </w:r>
      <w:r>
        <w:rPr>
          <w:rFonts w:ascii="Courier New"/>
          <w:b/>
          <w:color w:val="0000CF"/>
          <w:sz w:val="19"/>
        </w:rPr>
        <w:t>54</w:t>
      </w:r>
      <w:r>
        <w:rPr>
          <w:rFonts w:ascii="Courier New"/>
          <w:b/>
          <w:sz w:val="19"/>
        </w:rPr>
        <w:t>,</w:t>
      </w:r>
      <w:r>
        <w:rPr>
          <w:rFonts w:ascii="Courier New"/>
          <w:b/>
          <w:color w:val="0000CF"/>
          <w:sz w:val="19"/>
        </w:rPr>
        <w:t>27</w:t>
      </w:r>
      <w:r>
        <w:rPr>
          <w:rFonts w:ascii="Courier New"/>
          <w:b/>
          <w:sz w:val="19"/>
        </w:rPr>
        <w:t>]]</w:t>
      </w:r>
    </w:p>
    <w:p w14:paraId="4E2FDB30" w14:textId="77777777" w:rsidR="00B9047F" w:rsidRDefault="00CD325A">
      <w:pPr>
        <w:spacing w:line="197" w:lineRule="exact"/>
        <w:ind w:left="36"/>
        <w:rPr>
          <w:rFonts w:ascii="Courier New"/>
          <w:b/>
          <w:sz w:val="19"/>
        </w:rPr>
      </w:pPr>
      <w:r>
        <w:rPr>
          <w:rFonts w:ascii="Courier New"/>
          <w:sz w:val="19"/>
        </w:rPr>
        <w:t>activation</w:t>
      </w:r>
      <w:r>
        <w:rPr>
          <w:rFonts w:ascii="Courier New"/>
          <w:spacing w:val="-19"/>
          <w:sz w:val="19"/>
        </w:rPr>
        <w:t xml:space="preserve"> </w:t>
      </w:r>
      <w:r>
        <w:rPr>
          <w:rFonts w:ascii="Courier New"/>
          <w:b/>
          <w:color w:val="CE5C00"/>
          <w:sz w:val="19"/>
        </w:rPr>
        <w:t>=</w:t>
      </w:r>
      <w:r>
        <w:rPr>
          <w:rFonts w:ascii="Courier New"/>
          <w:b/>
          <w:color w:val="CE5C00"/>
          <w:spacing w:val="-20"/>
          <w:sz w:val="19"/>
        </w:rPr>
        <w:t xml:space="preserve"> </w:t>
      </w:r>
      <w:r>
        <w:rPr>
          <w:rFonts w:ascii="Courier New"/>
          <w:b/>
          <w:sz w:val="19"/>
        </w:rPr>
        <w:t>[</w:t>
      </w:r>
      <w:r>
        <w:rPr>
          <w:rFonts w:ascii="Courier New"/>
          <w:color w:val="4E9A05"/>
          <w:sz w:val="19"/>
        </w:rPr>
        <w:t>'identity'</w:t>
      </w:r>
      <w:r>
        <w:rPr>
          <w:rFonts w:ascii="Courier New"/>
          <w:b/>
          <w:sz w:val="19"/>
        </w:rPr>
        <w:t>,</w:t>
      </w:r>
      <w:r>
        <w:rPr>
          <w:rFonts w:ascii="Courier New"/>
          <w:b/>
          <w:spacing w:val="-19"/>
          <w:sz w:val="19"/>
        </w:rPr>
        <w:t xml:space="preserve"> </w:t>
      </w:r>
      <w:r>
        <w:rPr>
          <w:rFonts w:ascii="Courier New"/>
          <w:color w:val="4E9A05"/>
          <w:sz w:val="19"/>
        </w:rPr>
        <w:t>'logistic'</w:t>
      </w:r>
      <w:r>
        <w:rPr>
          <w:rFonts w:ascii="Courier New"/>
          <w:b/>
          <w:sz w:val="19"/>
        </w:rPr>
        <w:t>,</w:t>
      </w:r>
      <w:r>
        <w:rPr>
          <w:rFonts w:ascii="Courier New"/>
          <w:b/>
          <w:spacing w:val="-19"/>
          <w:sz w:val="19"/>
        </w:rPr>
        <w:t xml:space="preserve"> </w:t>
      </w:r>
      <w:r>
        <w:rPr>
          <w:rFonts w:ascii="Courier New"/>
          <w:color w:val="4E9A05"/>
          <w:sz w:val="19"/>
        </w:rPr>
        <w:t>'tanh'</w:t>
      </w:r>
      <w:r>
        <w:rPr>
          <w:rFonts w:ascii="Courier New"/>
          <w:b/>
          <w:sz w:val="19"/>
        </w:rPr>
        <w:t>,</w:t>
      </w:r>
      <w:r>
        <w:rPr>
          <w:rFonts w:ascii="Courier New"/>
          <w:b/>
          <w:spacing w:val="-20"/>
          <w:sz w:val="19"/>
        </w:rPr>
        <w:t xml:space="preserve"> </w:t>
      </w:r>
      <w:r>
        <w:rPr>
          <w:rFonts w:ascii="Courier New"/>
          <w:color w:val="4E9A05"/>
          <w:spacing w:val="-2"/>
          <w:sz w:val="19"/>
        </w:rPr>
        <w:t>'</w:t>
      </w:r>
      <w:proofErr w:type="spellStart"/>
      <w:r>
        <w:rPr>
          <w:rFonts w:ascii="Courier New"/>
          <w:color w:val="4E9A05"/>
          <w:spacing w:val="-2"/>
          <w:sz w:val="19"/>
        </w:rPr>
        <w:t>relu</w:t>
      </w:r>
      <w:proofErr w:type="spellEnd"/>
      <w:r>
        <w:rPr>
          <w:rFonts w:ascii="Courier New"/>
          <w:color w:val="4E9A05"/>
          <w:spacing w:val="-2"/>
          <w:sz w:val="19"/>
        </w:rPr>
        <w:t>'</w:t>
      </w:r>
      <w:r>
        <w:rPr>
          <w:rFonts w:ascii="Courier New"/>
          <w:b/>
          <w:spacing w:val="-2"/>
          <w:sz w:val="19"/>
        </w:rPr>
        <w:t>]</w:t>
      </w:r>
    </w:p>
    <w:p w14:paraId="1CF89C74" w14:textId="77777777" w:rsidR="00B9047F" w:rsidRDefault="00CD325A">
      <w:pPr>
        <w:spacing w:before="17" w:line="256" w:lineRule="auto"/>
        <w:ind w:left="36" w:right="5589"/>
        <w:rPr>
          <w:rFonts w:ascii="Courier New"/>
          <w:b/>
          <w:sz w:val="19"/>
        </w:rPr>
      </w:pPr>
      <w:r>
        <w:rPr>
          <w:rFonts w:ascii="Courier New"/>
          <w:sz w:val="19"/>
        </w:rPr>
        <w:t>solver</w:t>
      </w:r>
      <w:r>
        <w:rPr>
          <w:rFonts w:ascii="Courier New"/>
          <w:spacing w:val="-15"/>
          <w:sz w:val="19"/>
        </w:rPr>
        <w:t xml:space="preserve"> </w:t>
      </w:r>
      <w:r>
        <w:rPr>
          <w:rFonts w:ascii="Courier New"/>
          <w:b/>
          <w:color w:val="CE5C00"/>
          <w:sz w:val="19"/>
        </w:rPr>
        <w:t>=</w:t>
      </w:r>
      <w:r>
        <w:rPr>
          <w:rFonts w:ascii="Courier New"/>
          <w:b/>
          <w:color w:val="CE5C00"/>
          <w:spacing w:val="-15"/>
          <w:sz w:val="19"/>
        </w:rPr>
        <w:t xml:space="preserve"> </w:t>
      </w:r>
      <w:r>
        <w:rPr>
          <w:rFonts w:ascii="Courier New"/>
          <w:b/>
          <w:sz w:val="19"/>
        </w:rPr>
        <w:t>[</w:t>
      </w:r>
      <w:r>
        <w:rPr>
          <w:rFonts w:ascii="Courier New"/>
          <w:color w:val="4E9A05"/>
          <w:sz w:val="19"/>
        </w:rPr>
        <w:t>'</w:t>
      </w:r>
      <w:proofErr w:type="spellStart"/>
      <w:r>
        <w:rPr>
          <w:rFonts w:ascii="Courier New"/>
          <w:color w:val="4E9A05"/>
          <w:sz w:val="19"/>
        </w:rPr>
        <w:t>lbfgs</w:t>
      </w:r>
      <w:proofErr w:type="spellEnd"/>
      <w:r>
        <w:rPr>
          <w:rFonts w:ascii="Courier New"/>
          <w:color w:val="4E9A05"/>
          <w:sz w:val="19"/>
        </w:rPr>
        <w:t>'</w:t>
      </w:r>
      <w:r>
        <w:rPr>
          <w:rFonts w:ascii="Courier New"/>
          <w:b/>
          <w:sz w:val="19"/>
        </w:rPr>
        <w:t>,</w:t>
      </w:r>
      <w:r>
        <w:rPr>
          <w:rFonts w:ascii="Courier New"/>
          <w:b/>
          <w:spacing w:val="-15"/>
          <w:sz w:val="19"/>
        </w:rPr>
        <w:t xml:space="preserve"> </w:t>
      </w:r>
      <w:r>
        <w:rPr>
          <w:rFonts w:ascii="Courier New"/>
          <w:color w:val="4E9A05"/>
          <w:sz w:val="19"/>
        </w:rPr>
        <w:t>'</w:t>
      </w:r>
      <w:proofErr w:type="spellStart"/>
      <w:r>
        <w:rPr>
          <w:rFonts w:ascii="Courier New"/>
          <w:color w:val="4E9A05"/>
          <w:sz w:val="19"/>
        </w:rPr>
        <w:t>sgd</w:t>
      </w:r>
      <w:proofErr w:type="spellEnd"/>
      <w:r>
        <w:rPr>
          <w:rFonts w:ascii="Courier New"/>
          <w:color w:val="4E9A05"/>
          <w:sz w:val="19"/>
        </w:rPr>
        <w:t>'</w:t>
      </w:r>
      <w:r>
        <w:rPr>
          <w:rFonts w:ascii="Courier New"/>
          <w:b/>
          <w:sz w:val="19"/>
        </w:rPr>
        <w:t>,</w:t>
      </w:r>
      <w:r>
        <w:rPr>
          <w:rFonts w:ascii="Courier New"/>
          <w:b/>
          <w:spacing w:val="-15"/>
          <w:sz w:val="19"/>
        </w:rPr>
        <w:t xml:space="preserve"> </w:t>
      </w:r>
      <w:r>
        <w:rPr>
          <w:rFonts w:ascii="Courier New"/>
          <w:color w:val="4E9A05"/>
          <w:sz w:val="19"/>
        </w:rPr>
        <w:t>'</w:t>
      </w:r>
      <w:proofErr w:type="spellStart"/>
      <w:r>
        <w:rPr>
          <w:rFonts w:ascii="Courier New"/>
          <w:color w:val="4E9A05"/>
          <w:sz w:val="19"/>
        </w:rPr>
        <w:t>adam</w:t>
      </w:r>
      <w:proofErr w:type="spellEnd"/>
      <w:r>
        <w:rPr>
          <w:rFonts w:ascii="Courier New"/>
          <w:color w:val="4E9A05"/>
          <w:sz w:val="19"/>
        </w:rPr>
        <w:t>'</w:t>
      </w:r>
      <w:r>
        <w:rPr>
          <w:rFonts w:ascii="Courier New"/>
          <w:b/>
          <w:sz w:val="19"/>
        </w:rPr>
        <w:t xml:space="preserve">] </w:t>
      </w:r>
      <w:proofErr w:type="spellStart"/>
      <w:r>
        <w:rPr>
          <w:rFonts w:ascii="Courier New"/>
          <w:sz w:val="19"/>
        </w:rPr>
        <w:t>batch_size</w:t>
      </w:r>
      <w:proofErr w:type="spellEnd"/>
      <w:r>
        <w:rPr>
          <w:rFonts w:ascii="Courier New"/>
          <w:sz w:val="19"/>
        </w:rPr>
        <w:t xml:space="preserve"> </w:t>
      </w:r>
      <w:r>
        <w:rPr>
          <w:rFonts w:ascii="Courier New"/>
          <w:b/>
          <w:color w:val="CE5C00"/>
          <w:sz w:val="19"/>
        </w:rPr>
        <w:t xml:space="preserve">= </w:t>
      </w:r>
      <w:r>
        <w:rPr>
          <w:rFonts w:ascii="Courier New"/>
          <w:b/>
          <w:sz w:val="19"/>
        </w:rPr>
        <w:t>[</w:t>
      </w:r>
      <w:r>
        <w:rPr>
          <w:rFonts w:ascii="Courier New"/>
          <w:b/>
          <w:color w:val="0000CF"/>
          <w:sz w:val="19"/>
        </w:rPr>
        <w:t>1</w:t>
      </w:r>
      <w:r>
        <w:rPr>
          <w:rFonts w:ascii="Courier New"/>
          <w:b/>
          <w:sz w:val="19"/>
        </w:rPr>
        <w:t>,</w:t>
      </w:r>
      <w:r>
        <w:rPr>
          <w:rFonts w:ascii="Courier New"/>
          <w:b/>
          <w:color w:val="0000CF"/>
          <w:sz w:val="19"/>
        </w:rPr>
        <w:t>2</w:t>
      </w:r>
      <w:r>
        <w:rPr>
          <w:rFonts w:ascii="Courier New"/>
          <w:b/>
          <w:sz w:val="19"/>
        </w:rPr>
        <w:t>]</w:t>
      </w:r>
    </w:p>
    <w:p w14:paraId="0896C3B8" w14:textId="77777777" w:rsidR="00B9047F" w:rsidRDefault="00CD325A">
      <w:pPr>
        <w:spacing w:before="1"/>
        <w:ind w:left="36"/>
        <w:rPr>
          <w:rFonts w:ascii="Courier New"/>
          <w:b/>
          <w:sz w:val="19"/>
        </w:rPr>
      </w:pPr>
      <w:proofErr w:type="spellStart"/>
      <w:r>
        <w:rPr>
          <w:rFonts w:ascii="Courier New"/>
          <w:sz w:val="19"/>
        </w:rPr>
        <w:t>learning_rate</w:t>
      </w:r>
      <w:proofErr w:type="spellEnd"/>
      <w:r>
        <w:rPr>
          <w:rFonts w:ascii="Courier New"/>
          <w:spacing w:val="-23"/>
          <w:sz w:val="19"/>
        </w:rPr>
        <w:t xml:space="preserve"> </w:t>
      </w:r>
      <w:r>
        <w:rPr>
          <w:rFonts w:ascii="Courier New"/>
          <w:b/>
          <w:color w:val="CE5C00"/>
          <w:sz w:val="19"/>
        </w:rPr>
        <w:t>=</w:t>
      </w:r>
      <w:r>
        <w:rPr>
          <w:rFonts w:ascii="Courier New"/>
          <w:b/>
          <w:color w:val="CE5C00"/>
          <w:spacing w:val="-23"/>
          <w:sz w:val="19"/>
        </w:rPr>
        <w:t xml:space="preserve"> </w:t>
      </w:r>
      <w:r>
        <w:rPr>
          <w:rFonts w:ascii="Courier New"/>
          <w:b/>
          <w:sz w:val="19"/>
        </w:rPr>
        <w:t>[</w:t>
      </w:r>
      <w:r>
        <w:rPr>
          <w:rFonts w:ascii="Courier New"/>
          <w:color w:val="4E9A05"/>
          <w:sz w:val="19"/>
        </w:rPr>
        <w:t>'constant'</w:t>
      </w:r>
      <w:r>
        <w:rPr>
          <w:rFonts w:ascii="Courier New"/>
          <w:b/>
          <w:sz w:val="19"/>
        </w:rPr>
        <w:t>,</w:t>
      </w:r>
      <w:r>
        <w:rPr>
          <w:rFonts w:ascii="Courier New"/>
          <w:b/>
          <w:spacing w:val="-23"/>
          <w:sz w:val="19"/>
        </w:rPr>
        <w:t xml:space="preserve"> </w:t>
      </w:r>
      <w:r>
        <w:rPr>
          <w:rFonts w:ascii="Courier New"/>
          <w:color w:val="4E9A05"/>
          <w:sz w:val="19"/>
        </w:rPr>
        <w:t>'</w:t>
      </w:r>
      <w:proofErr w:type="spellStart"/>
      <w:r>
        <w:rPr>
          <w:rFonts w:ascii="Courier New"/>
          <w:color w:val="4E9A05"/>
          <w:sz w:val="19"/>
        </w:rPr>
        <w:t>invscaling</w:t>
      </w:r>
      <w:proofErr w:type="spellEnd"/>
      <w:r>
        <w:rPr>
          <w:rFonts w:ascii="Courier New"/>
          <w:color w:val="4E9A05"/>
          <w:sz w:val="19"/>
        </w:rPr>
        <w:t>'</w:t>
      </w:r>
      <w:r>
        <w:rPr>
          <w:rFonts w:ascii="Courier New"/>
          <w:b/>
          <w:sz w:val="19"/>
        </w:rPr>
        <w:t>,</w:t>
      </w:r>
      <w:r>
        <w:rPr>
          <w:rFonts w:ascii="Courier New"/>
          <w:b/>
          <w:spacing w:val="-22"/>
          <w:sz w:val="19"/>
        </w:rPr>
        <w:t xml:space="preserve"> </w:t>
      </w:r>
      <w:r>
        <w:rPr>
          <w:rFonts w:ascii="Courier New"/>
          <w:color w:val="4E9A05"/>
          <w:spacing w:val="-2"/>
          <w:sz w:val="19"/>
        </w:rPr>
        <w:t>'adaptive'</w:t>
      </w:r>
      <w:r>
        <w:rPr>
          <w:rFonts w:ascii="Courier New"/>
          <w:b/>
          <w:spacing w:val="-2"/>
          <w:sz w:val="19"/>
        </w:rPr>
        <w:t>]</w:t>
      </w:r>
    </w:p>
    <w:p w14:paraId="1ADF1874" w14:textId="77777777" w:rsidR="00B9047F" w:rsidRDefault="00B9047F">
      <w:pPr>
        <w:pStyle w:val="BodyText"/>
        <w:spacing w:before="31"/>
        <w:ind w:left="0"/>
        <w:rPr>
          <w:rFonts w:ascii="Courier New"/>
          <w:b/>
          <w:sz w:val="19"/>
        </w:rPr>
      </w:pPr>
    </w:p>
    <w:p w14:paraId="7BB9CCDD" w14:textId="77777777" w:rsidR="00B9047F" w:rsidRDefault="00CD325A">
      <w:pPr>
        <w:spacing w:before="1" w:line="259" w:lineRule="auto"/>
        <w:ind w:left="36" w:right="1106"/>
        <w:rPr>
          <w:rFonts w:ascii="Courier New"/>
          <w:b/>
          <w:sz w:val="19"/>
        </w:rPr>
      </w:pPr>
      <w:proofErr w:type="spellStart"/>
      <w:r>
        <w:rPr>
          <w:rFonts w:ascii="Courier New"/>
          <w:sz w:val="19"/>
        </w:rPr>
        <w:t>param_grid</w:t>
      </w:r>
      <w:proofErr w:type="spellEnd"/>
      <w:r>
        <w:rPr>
          <w:rFonts w:ascii="Courier New"/>
          <w:sz w:val="19"/>
        </w:rPr>
        <w:t xml:space="preserve"> </w:t>
      </w:r>
      <w:r>
        <w:rPr>
          <w:rFonts w:ascii="Courier New"/>
          <w:b/>
          <w:color w:val="CE5C00"/>
          <w:sz w:val="19"/>
        </w:rPr>
        <w:t xml:space="preserve">= </w:t>
      </w:r>
      <w:proofErr w:type="spellStart"/>
      <w:proofErr w:type="gramStart"/>
      <w:r>
        <w:rPr>
          <w:rFonts w:ascii="Courier New"/>
          <w:color w:val="1F4986"/>
          <w:sz w:val="19"/>
        </w:rPr>
        <w:t>dict</w:t>
      </w:r>
      <w:proofErr w:type="spellEnd"/>
      <w:r>
        <w:rPr>
          <w:rFonts w:ascii="Courier New"/>
          <w:b/>
          <w:sz w:val="19"/>
        </w:rPr>
        <w:t>(</w:t>
      </w:r>
      <w:proofErr w:type="spellStart"/>
      <w:proofErr w:type="gramEnd"/>
      <w:r>
        <w:rPr>
          <w:rFonts w:ascii="Courier New"/>
          <w:sz w:val="19"/>
        </w:rPr>
        <w:t>hidden_layer_sizes</w:t>
      </w:r>
      <w:proofErr w:type="spellEnd"/>
      <w:r>
        <w:rPr>
          <w:rFonts w:ascii="Courier New"/>
          <w:sz w:val="19"/>
        </w:rPr>
        <w:t xml:space="preserve"> </w:t>
      </w:r>
      <w:r>
        <w:rPr>
          <w:rFonts w:ascii="Courier New"/>
          <w:b/>
          <w:color w:val="CE5C00"/>
          <w:sz w:val="19"/>
        </w:rPr>
        <w:t xml:space="preserve">= </w:t>
      </w:r>
      <w:proofErr w:type="spellStart"/>
      <w:r>
        <w:rPr>
          <w:rFonts w:ascii="Courier New"/>
          <w:sz w:val="19"/>
        </w:rPr>
        <w:t>hidden_layer</w:t>
      </w:r>
      <w:proofErr w:type="spellEnd"/>
      <w:r>
        <w:rPr>
          <w:rFonts w:ascii="Courier New"/>
          <w:b/>
          <w:sz w:val="19"/>
        </w:rPr>
        <w:t xml:space="preserve">, </w:t>
      </w:r>
      <w:r>
        <w:rPr>
          <w:rFonts w:ascii="Courier New"/>
          <w:sz w:val="19"/>
        </w:rPr>
        <w:t xml:space="preserve">activation </w:t>
      </w:r>
      <w:r>
        <w:rPr>
          <w:rFonts w:ascii="Courier New"/>
          <w:b/>
          <w:color w:val="CE5C00"/>
          <w:sz w:val="19"/>
        </w:rPr>
        <w:t xml:space="preserve">= </w:t>
      </w:r>
      <w:r>
        <w:rPr>
          <w:rFonts w:ascii="Courier New"/>
          <w:sz w:val="19"/>
        </w:rPr>
        <w:t>activation</w:t>
      </w:r>
      <w:r>
        <w:rPr>
          <w:rFonts w:ascii="Courier New"/>
          <w:b/>
          <w:sz w:val="19"/>
        </w:rPr>
        <w:t>,</w:t>
      </w:r>
      <w:r>
        <w:rPr>
          <w:rFonts w:ascii="Courier New"/>
          <w:b/>
          <w:spacing w:val="-11"/>
          <w:sz w:val="19"/>
        </w:rPr>
        <w:t xml:space="preserve"> </w:t>
      </w:r>
      <w:r>
        <w:rPr>
          <w:rFonts w:ascii="Courier New"/>
          <w:sz w:val="19"/>
        </w:rPr>
        <w:t>solver</w:t>
      </w:r>
      <w:r>
        <w:rPr>
          <w:rFonts w:ascii="Courier New"/>
          <w:spacing w:val="-11"/>
          <w:sz w:val="19"/>
        </w:rPr>
        <w:t xml:space="preserve"> </w:t>
      </w:r>
      <w:r>
        <w:rPr>
          <w:rFonts w:ascii="Courier New"/>
          <w:b/>
          <w:color w:val="CE5C00"/>
          <w:sz w:val="19"/>
        </w:rPr>
        <w:t>=</w:t>
      </w:r>
      <w:r>
        <w:rPr>
          <w:rFonts w:ascii="Courier New"/>
          <w:b/>
          <w:color w:val="CE5C00"/>
          <w:spacing w:val="-11"/>
          <w:sz w:val="19"/>
        </w:rPr>
        <w:t xml:space="preserve"> </w:t>
      </w:r>
      <w:r>
        <w:rPr>
          <w:rFonts w:ascii="Courier New"/>
          <w:sz w:val="19"/>
        </w:rPr>
        <w:t>solver</w:t>
      </w:r>
      <w:r>
        <w:rPr>
          <w:rFonts w:ascii="Courier New"/>
          <w:b/>
          <w:sz w:val="19"/>
        </w:rPr>
        <w:t>,</w:t>
      </w:r>
      <w:r>
        <w:rPr>
          <w:rFonts w:ascii="Courier New"/>
          <w:b/>
          <w:spacing w:val="-11"/>
          <w:sz w:val="19"/>
        </w:rPr>
        <w:t xml:space="preserve"> </w:t>
      </w:r>
      <w:proofErr w:type="spellStart"/>
      <w:r>
        <w:rPr>
          <w:rFonts w:ascii="Courier New"/>
          <w:sz w:val="19"/>
        </w:rPr>
        <w:t>batch_size</w:t>
      </w:r>
      <w:proofErr w:type="spellEnd"/>
      <w:r>
        <w:rPr>
          <w:rFonts w:ascii="Courier New"/>
          <w:spacing w:val="-11"/>
          <w:sz w:val="19"/>
        </w:rPr>
        <w:t xml:space="preserve"> </w:t>
      </w:r>
      <w:r>
        <w:rPr>
          <w:rFonts w:ascii="Courier New"/>
          <w:b/>
          <w:color w:val="CE5C00"/>
          <w:sz w:val="19"/>
        </w:rPr>
        <w:t>=</w:t>
      </w:r>
      <w:r>
        <w:rPr>
          <w:rFonts w:ascii="Courier New"/>
          <w:b/>
          <w:color w:val="CE5C00"/>
          <w:spacing w:val="-11"/>
          <w:sz w:val="19"/>
        </w:rPr>
        <w:t xml:space="preserve"> </w:t>
      </w:r>
      <w:proofErr w:type="spellStart"/>
      <w:r>
        <w:rPr>
          <w:rFonts w:ascii="Courier New"/>
          <w:sz w:val="19"/>
        </w:rPr>
        <w:t>batch_size</w:t>
      </w:r>
      <w:proofErr w:type="spellEnd"/>
      <w:r>
        <w:rPr>
          <w:rFonts w:ascii="Courier New"/>
          <w:b/>
          <w:sz w:val="19"/>
        </w:rPr>
        <w:t>,</w:t>
      </w:r>
      <w:r>
        <w:rPr>
          <w:rFonts w:ascii="Courier New"/>
          <w:b/>
          <w:spacing w:val="-11"/>
          <w:sz w:val="19"/>
        </w:rPr>
        <w:t xml:space="preserve"> </w:t>
      </w:r>
      <w:proofErr w:type="spellStart"/>
      <w:r>
        <w:rPr>
          <w:rFonts w:ascii="Courier New"/>
          <w:sz w:val="19"/>
        </w:rPr>
        <w:t>learning_rate</w:t>
      </w:r>
      <w:proofErr w:type="spellEnd"/>
      <w:r>
        <w:rPr>
          <w:rFonts w:ascii="Courier New"/>
          <w:spacing w:val="-10"/>
          <w:sz w:val="19"/>
        </w:rPr>
        <w:t xml:space="preserve"> </w:t>
      </w:r>
      <w:r>
        <w:rPr>
          <w:rFonts w:ascii="Courier New"/>
          <w:b/>
          <w:color w:val="CE5C00"/>
          <w:sz w:val="19"/>
        </w:rPr>
        <w:t xml:space="preserve">= </w:t>
      </w:r>
      <w:proofErr w:type="spellStart"/>
      <w:r>
        <w:rPr>
          <w:rFonts w:ascii="Courier New"/>
          <w:spacing w:val="-2"/>
          <w:sz w:val="19"/>
        </w:rPr>
        <w:t>learning_rate</w:t>
      </w:r>
      <w:proofErr w:type="spellEnd"/>
      <w:r>
        <w:rPr>
          <w:rFonts w:ascii="Courier New"/>
          <w:b/>
          <w:spacing w:val="-2"/>
          <w:sz w:val="19"/>
        </w:rPr>
        <w:t>)</w:t>
      </w:r>
    </w:p>
    <w:p w14:paraId="21F5395E" w14:textId="77777777" w:rsidR="00B9047F" w:rsidRDefault="00B9047F">
      <w:pPr>
        <w:pStyle w:val="BodyText"/>
        <w:spacing w:before="13"/>
        <w:ind w:left="0"/>
        <w:rPr>
          <w:rFonts w:ascii="Courier New"/>
          <w:b/>
          <w:sz w:val="19"/>
        </w:rPr>
      </w:pPr>
    </w:p>
    <w:p w14:paraId="57A68105" w14:textId="77777777" w:rsidR="00B9047F" w:rsidRDefault="00CD325A">
      <w:pPr>
        <w:spacing w:before="1" w:line="259" w:lineRule="auto"/>
        <w:ind w:left="36" w:right="595"/>
        <w:rPr>
          <w:rFonts w:ascii="Courier New"/>
          <w:b/>
          <w:sz w:val="19"/>
        </w:rPr>
      </w:pPr>
      <w:r>
        <w:rPr>
          <w:rFonts w:ascii="Courier New"/>
          <w:sz w:val="19"/>
        </w:rPr>
        <w:t>grid</w:t>
      </w:r>
      <w:r>
        <w:rPr>
          <w:rFonts w:ascii="Courier New"/>
          <w:spacing w:val="-16"/>
          <w:sz w:val="19"/>
        </w:rPr>
        <w:t xml:space="preserve"> </w:t>
      </w:r>
      <w:r>
        <w:rPr>
          <w:rFonts w:ascii="Courier New"/>
          <w:b/>
          <w:color w:val="CE5C00"/>
          <w:sz w:val="19"/>
        </w:rPr>
        <w:t>=</w:t>
      </w:r>
      <w:r>
        <w:rPr>
          <w:rFonts w:ascii="Courier New"/>
          <w:b/>
          <w:color w:val="CE5C00"/>
          <w:spacing w:val="-16"/>
          <w:sz w:val="19"/>
        </w:rPr>
        <w:t xml:space="preserve"> </w:t>
      </w:r>
      <w:proofErr w:type="spellStart"/>
      <w:proofErr w:type="gramStart"/>
      <w:r>
        <w:rPr>
          <w:rFonts w:ascii="Courier New"/>
          <w:sz w:val="19"/>
        </w:rPr>
        <w:t>GridSearchCV</w:t>
      </w:r>
      <w:proofErr w:type="spellEnd"/>
      <w:r>
        <w:rPr>
          <w:rFonts w:ascii="Courier New"/>
          <w:b/>
          <w:sz w:val="19"/>
        </w:rPr>
        <w:t>(</w:t>
      </w:r>
      <w:proofErr w:type="spellStart"/>
      <w:proofErr w:type="gramEnd"/>
      <w:r>
        <w:rPr>
          <w:rFonts w:ascii="Courier New"/>
          <w:sz w:val="19"/>
        </w:rPr>
        <w:t>mlpreg</w:t>
      </w:r>
      <w:proofErr w:type="spellEnd"/>
      <w:r>
        <w:rPr>
          <w:rFonts w:ascii="Courier New"/>
          <w:b/>
          <w:sz w:val="19"/>
        </w:rPr>
        <w:t>,</w:t>
      </w:r>
      <w:r>
        <w:rPr>
          <w:rFonts w:ascii="Courier New"/>
          <w:b/>
          <w:spacing w:val="-16"/>
          <w:sz w:val="19"/>
        </w:rPr>
        <w:t xml:space="preserve"> </w:t>
      </w:r>
      <w:proofErr w:type="spellStart"/>
      <w:r>
        <w:rPr>
          <w:rFonts w:ascii="Courier New"/>
          <w:sz w:val="19"/>
        </w:rPr>
        <w:t>param_grid</w:t>
      </w:r>
      <w:proofErr w:type="spellEnd"/>
      <w:r>
        <w:rPr>
          <w:rFonts w:ascii="Courier New"/>
          <w:b/>
          <w:sz w:val="19"/>
        </w:rPr>
        <w:t>,</w:t>
      </w:r>
      <w:r>
        <w:rPr>
          <w:rFonts w:ascii="Courier New"/>
          <w:b/>
          <w:spacing w:val="-16"/>
          <w:sz w:val="19"/>
        </w:rPr>
        <w:t xml:space="preserve"> </w:t>
      </w:r>
      <w:r>
        <w:rPr>
          <w:rFonts w:ascii="Courier New"/>
          <w:sz w:val="19"/>
        </w:rPr>
        <w:t>cv</w:t>
      </w:r>
      <w:r>
        <w:rPr>
          <w:rFonts w:ascii="Courier New"/>
          <w:b/>
          <w:color w:val="CE5C00"/>
          <w:sz w:val="19"/>
        </w:rPr>
        <w:t>=</w:t>
      </w:r>
      <w:r>
        <w:rPr>
          <w:rFonts w:ascii="Courier New"/>
          <w:b/>
          <w:color w:val="0000CF"/>
          <w:sz w:val="19"/>
        </w:rPr>
        <w:t>10</w:t>
      </w:r>
      <w:r>
        <w:rPr>
          <w:rFonts w:ascii="Courier New"/>
          <w:b/>
          <w:sz w:val="19"/>
        </w:rPr>
        <w:t>,</w:t>
      </w:r>
      <w:r>
        <w:rPr>
          <w:rFonts w:ascii="Courier New"/>
          <w:b/>
          <w:spacing w:val="-16"/>
          <w:sz w:val="19"/>
        </w:rPr>
        <w:t xml:space="preserve"> </w:t>
      </w:r>
      <w:r>
        <w:rPr>
          <w:rFonts w:ascii="Courier New"/>
          <w:sz w:val="19"/>
        </w:rPr>
        <w:t>scoring</w:t>
      </w:r>
      <w:r>
        <w:rPr>
          <w:rFonts w:ascii="Courier New"/>
          <w:b/>
          <w:color w:val="CE5C00"/>
          <w:sz w:val="19"/>
        </w:rPr>
        <w:t>=</w:t>
      </w:r>
      <w:r>
        <w:rPr>
          <w:rFonts w:ascii="Courier New"/>
          <w:color w:val="4E9A05"/>
          <w:sz w:val="19"/>
        </w:rPr>
        <w:t>'r2'</w:t>
      </w:r>
      <w:r>
        <w:rPr>
          <w:rFonts w:ascii="Courier New"/>
          <w:b/>
          <w:sz w:val="19"/>
        </w:rPr>
        <w:t xml:space="preserve">, </w:t>
      </w:r>
      <w:proofErr w:type="spellStart"/>
      <w:r>
        <w:rPr>
          <w:rFonts w:ascii="Courier New"/>
          <w:spacing w:val="-2"/>
          <w:sz w:val="19"/>
        </w:rPr>
        <w:t>return_train_score</w:t>
      </w:r>
      <w:proofErr w:type="spellEnd"/>
      <w:r>
        <w:rPr>
          <w:rFonts w:ascii="Courier New"/>
          <w:b/>
          <w:color w:val="CE5C00"/>
          <w:spacing w:val="-2"/>
          <w:sz w:val="19"/>
        </w:rPr>
        <w:t>=</w:t>
      </w:r>
      <w:r>
        <w:rPr>
          <w:rFonts w:ascii="Courier New"/>
          <w:b/>
          <w:color w:val="1F4986"/>
          <w:spacing w:val="-2"/>
          <w:sz w:val="19"/>
        </w:rPr>
        <w:t>False</w:t>
      </w:r>
      <w:r>
        <w:rPr>
          <w:rFonts w:ascii="Courier New"/>
          <w:b/>
          <w:spacing w:val="-2"/>
          <w:sz w:val="19"/>
        </w:rPr>
        <w:t>)</w:t>
      </w:r>
    </w:p>
    <w:p w14:paraId="29B08DA9" w14:textId="77777777" w:rsidR="00B9047F" w:rsidRDefault="00CD325A">
      <w:pPr>
        <w:spacing w:line="212" w:lineRule="exact"/>
        <w:ind w:left="36"/>
        <w:rPr>
          <w:rFonts w:ascii="Courier New"/>
          <w:b/>
          <w:sz w:val="19"/>
        </w:rPr>
      </w:pPr>
      <w:proofErr w:type="spellStart"/>
      <w:proofErr w:type="gramStart"/>
      <w:r>
        <w:rPr>
          <w:rFonts w:ascii="Courier New"/>
          <w:spacing w:val="-2"/>
          <w:sz w:val="19"/>
        </w:rPr>
        <w:t>grid</w:t>
      </w:r>
      <w:r>
        <w:rPr>
          <w:rFonts w:ascii="Courier New"/>
          <w:b/>
          <w:color w:val="CE5C00"/>
          <w:spacing w:val="-2"/>
          <w:sz w:val="19"/>
        </w:rPr>
        <w:t>.</w:t>
      </w:r>
      <w:r>
        <w:rPr>
          <w:rFonts w:ascii="Courier New"/>
          <w:spacing w:val="-2"/>
          <w:sz w:val="19"/>
        </w:rPr>
        <w:t>fit</w:t>
      </w:r>
      <w:proofErr w:type="spellEnd"/>
      <w:r>
        <w:rPr>
          <w:rFonts w:ascii="Courier New"/>
          <w:b/>
          <w:spacing w:val="-2"/>
          <w:sz w:val="19"/>
        </w:rPr>
        <w:t>(</w:t>
      </w:r>
      <w:proofErr w:type="gramEnd"/>
      <w:r>
        <w:rPr>
          <w:rFonts w:ascii="Courier New"/>
          <w:spacing w:val="-2"/>
          <w:sz w:val="19"/>
        </w:rPr>
        <w:t>X_train</w:t>
      </w:r>
      <w:r>
        <w:rPr>
          <w:rFonts w:ascii="Courier New"/>
          <w:b/>
          <w:spacing w:val="-2"/>
          <w:sz w:val="19"/>
        </w:rPr>
        <w:t>,</w:t>
      </w:r>
      <w:r>
        <w:rPr>
          <w:rFonts w:ascii="Courier New"/>
          <w:b/>
          <w:spacing w:val="-6"/>
          <w:sz w:val="19"/>
        </w:rPr>
        <w:t xml:space="preserve"> </w:t>
      </w:r>
      <w:proofErr w:type="spellStart"/>
      <w:r>
        <w:rPr>
          <w:rFonts w:ascii="Courier New"/>
          <w:spacing w:val="-2"/>
          <w:sz w:val="19"/>
        </w:rPr>
        <w:t>y_train</w:t>
      </w:r>
      <w:proofErr w:type="spellEnd"/>
      <w:r>
        <w:rPr>
          <w:rFonts w:ascii="Courier New"/>
          <w:b/>
          <w:spacing w:val="-2"/>
          <w:sz w:val="19"/>
        </w:rPr>
        <w:t>)</w:t>
      </w:r>
    </w:p>
    <w:p w14:paraId="753754FF" w14:textId="77777777" w:rsidR="00B9047F" w:rsidRDefault="00B9047F">
      <w:pPr>
        <w:pStyle w:val="BodyText"/>
        <w:spacing w:before="33"/>
        <w:ind w:left="0"/>
        <w:rPr>
          <w:rFonts w:ascii="Courier New"/>
          <w:b/>
          <w:sz w:val="19"/>
        </w:rPr>
      </w:pPr>
    </w:p>
    <w:p w14:paraId="66C4BB36" w14:textId="77777777" w:rsidR="00B9047F" w:rsidRDefault="00CD325A">
      <w:pPr>
        <w:spacing w:before="1" w:line="256" w:lineRule="auto"/>
        <w:ind w:left="36" w:right="1871"/>
        <w:rPr>
          <w:rFonts w:ascii="Courier New"/>
          <w:b/>
          <w:sz w:val="19"/>
        </w:rPr>
      </w:pPr>
      <w:r>
        <w:rPr>
          <w:rFonts w:ascii="Courier New"/>
          <w:b/>
          <w:color w:val="1F4986"/>
          <w:sz w:val="19"/>
        </w:rPr>
        <w:t xml:space="preserve">import </w:t>
      </w:r>
      <w:r>
        <w:rPr>
          <w:rFonts w:ascii="Courier New"/>
          <w:sz w:val="19"/>
        </w:rPr>
        <w:t xml:space="preserve">pandas </w:t>
      </w:r>
      <w:r>
        <w:rPr>
          <w:rFonts w:ascii="Courier New"/>
          <w:b/>
          <w:color w:val="1F4986"/>
          <w:sz w:val="19"/>
        </w:rPr>
        <w:t xml:space="preserve">as </w:t>
      </w:r>
      <w:r>
        <w:rPr>
          <w:rFonts w:ascii="Courier New"/>
          <w:sz w:val="19"/>
        </w:rPr>
        <w:t xml:space="preserve">pd </w:t>
      </w:r>
      <w:proofErr w:type="spellStart"/>
      <w:proofErr w:type="gramStart"/>
      <w:r>
        <w:rPr>
          <w:rFonts w:ascii="Courier New"/>
          <w:spacing w:val="-2"/>
          <w:sz w:val="19"/>
        </w:rPr>
        <w:t>pd</w:t>
      </w:r>
      <w:r>
        <w:rPr>
          <w:rFonts w:ascii="Courier New"/>
          <w:b/>
          <w:color w:val="CE5C00"/>
          <w:spacing w:val="-2"/>
          <w:sz w:val="19"/>
        </w:rPr>
        <w:t>.</w:t>
      </w:r>
      <w:r>
        <w:rPr>
          <w:rFonts w:ascii="Courier New"/>
          <w:spacing w:val="-2"/>
          <w:sz w:val="19"/>
        </w:rPr>
        <w:t>DataFrame</w:t>
      </w:r>
      <w:proofErr w:type="spellEnd"/>
      <w:proofErr w:type="gramEnd"/>
      <w:r>
        <w:rPr>
          <w:rFonts w:ascii="Courier New"/>
          <w:b/>
          <w:spacing w:val="-2"/>
          <w:sz w:val="19"/>
        </w:rPr>
        <w:t>(</w:t>
      </w:r>
      <w:proofErr w:type="spellStart"/>
      <w:r>
        <w:rPr>
          <w:rFonts w:ascii="Courier New"/>
          <w:spacing w:val="-2"/>
          <w:sz w:val="19"/>
        </w:rPr>
        <w:t>grid</w:t>
      </w:r>
      <w:r>
        <w:rPr>
          <w:rFonts w:ascii="Courier New"/>
          <w:b/>
          <w:color w:val="CE5C00"/>
          <w:spacing w:val="-2"/>
          <w:sz w:val="19"/>
        </w:rPr>
        <w:t>.</w:t>
      </w:r>
      <w:r>
        <w:rPr>
          <w:rFonts w:ascii="Courier New"/>
          <w:spacing w:val="-2"/>
          <w:sz w:val="19"/>
        </w:rPr>
        <w:t>cv_results</w:t>
      </w:r>
      <w:proofErr w:type="spellEnd"/>
      <w:proofErr w:type="gramStart"/>
      <w:r>
        <w:rPr>
          <w:rFonts w:ascii="Courier New"/>
          <w:spacing w:val="-2"/>
          <w:sz w:val="19"/>
        </w:rPr>
        <w:t>_</w:t>
      </w:r>
      <w:r>
        <w:rPr>
          <w:rFonts w:ascii="Courier New"/>
          <w:b/>
          <w:spacing w:val="-2"/>
          <w:sz w:val="19"/>
        </w:rPr>
        <w:t>)[</w:t>
      </w:r>
      <w:proofErr w:type="gramEnd"/>
      <w:r>
        <w:rPr>
          <w:rFonts w:ascii="Courier New"/>
          <w:b/>
          <w:spacing w:val="-2"/>
          <w:sz w:val="19"/>
        </w:rPr>
        <w:t>[</w:t>
      </w:r>
      <w:r>
        <w:rPr>
          <w:rFonts w:ascii="Courier New"/>
          <w:color w:val="4E9A05"/>
          <w:spacing w:val="-2"/>
          <w:sz w:val="19"/>
        </w:rPr>
        <w:t>'</w:t>
      </w:r>
      <w:proofErr w:type="spellStart"/>
      <w:r>
        <w:rPr>
          <w:rFonts w:ascii="Courier New"/>
          <w:color w:val="4E9A05"/>
          <w:spacing w:val="-2"/>
          <w:sz w:val="19"/>
        </w:rPr>
        <w:t>mean_test_score</w:t>
      </w:r>
      <w:proofErr w:type="spellEnd"/>
      <w:r>
        <w:rPr>
          <w:rFonts w:ascii="Courier New"/>
          <w:color w:val="4E9A05"/>
          <w:spacing w:val="-2"/>
          <w:sz w:val="19"/>
        </w:rPr>
        <w:t>'</w:t>
      </w:r>
      <w:r>
        <w:rPr>
          <w:rFonts w:ascii="Courier New"/>
          <w:b/>
          <w:spacing w:val="-2"/>
          <w:sz w:val="19"/>
        </w:rPr>
        <w:t xml:space="preserve">, </w:t>
      </w:r>
      <w:r>
        <w:rPr>
          <w:rFonts w:ascii="Courier New"/>
          <w:color w:val="4E9A05"/>
          <w:spacing w:val="-2"/>
          <w:sz w:val="19"/>
        </w:rPr>
        <w:t>'</w:t>
      </w:r>
      <w:proofErr w:type="spellStart"/>
      <w:r>
        <w:rPr>
          <w:rFonts w:ascii="Courier New"/>
          <w:color w:val="4E9A05"/>
          <w:spacing w:val="-2"/>
          <w:sz w:val="19"/>
        </w:rPr>
        <w:t>std_test_score</w:t>
      </w:r>
      <w:proofErr w:type="spellEnd"/>
      <w:r>
        <w:rPr>
          <w:rFonts w:ascii="Courier New"/>
          <w:color w:val="4E9A05"/>
          <w:spacing w:val="-2"/>
          <w:sz w:val="19"/>
        </w:rPr>
        <w:t>'</w:t>
      </w:r>
      <w:r>
        <w:rPr>
          <w:rFonts w:ascii="Courier New"/>
          <w:b/>
          <w:spacing w:val="-2"/>
          <w:sz w:val="19"/>
        </w:rPr>
        <w:t xml:space="preserve">, </w:t>
      </w:r>
      <w:r>
        <w:rPr>
          <w:rFonts w:ascii="Courier New"/>
          <w:color w:val="4E9A05"/>
          <w:spacing w:val="-2"/>
          <w:sz w:val="19"/>
        </w:rPr>
        <w:t>'params'</w:t>
      </w:r>
      <w:r>
        <w:rPr>
          <w:rFonts w:ascii="Courier New"/>
          <w:b/>
          <w:spacing w:val="-2"/>
          <w:sz w:val="19"/>
        </w:rPr>
        <w:t>]]</w:t>
      </w:r>
    </w:p>
    <w:p w14:paraId="244EFB22" w14:textId="77777777" w:rsidR="00B9047F" w:rsidRDefault="00B9047F">
      <w:pPr>
        <w:pStyle w:val="BodyText"/>
        <w:spacing w:before="17"/>
        <w:ind w:left="0"/>
        <w:rPr>
          <w:rFonts w:ascii="Courier New"/>
          <w:b/>
          <w:sz w:val="19"/>
        </w:rPr>
      </w:pPr>
    </w:p>
    <w:p w14:paraId="05050C24" w14:textId="77777777" w:rsidR="00B9047F" w:rsidRDefault="00CD325A">
      <w:pPr>
        <w:spacing w:before="1" w:line="259" w:lineRule="auto"/>
        <w:ind w:left="36" w:right="5589"/>
        <w:rPr>
          <w:rFonts w:ascii="Courier New"/>
          <w:b/>
          <w:sz w:val="19"/>
        </w:rPr>
      </w:pPr>
      <w:r>
        <w:rPr>
          <w:rFonts w:ascii="Courier New"/>
          <w:color w:val="1F4986"/>
          <w:spacing w:val="-2"/>
          <w:sz w:val="19"/>
        </w:rPr>
        <w:t>print</w:t>
      </w:r>
      <w:r>
        <w:rPr>
          <w:rFonts w:ascii="Courier New"/>
          <w:b/>
          <w:spacing w:val="-2"/>
          <w:sz w:val="19"/>
        </w:rPr>
        <w:t>(</w:t>
      </w:r>
      <w:proofErr w:type="spellStart"/>
      <w:proofErr w:type="gramStart"/>
      <w:r>
        <w:rPr>
          <w:rFonts w:ascii="Courier New"/>
          <w:spacing w:val="-2"/>
          <w:sz w:val="19"/>
        </w:rPr>
        <w:t>grid</w:t>
      </w:r>
      <w:r>
        <w:rPr>
          <w:rFonts w:ascii="Courier New"/>
          <w:b/>
          <w:color w:val="CE5C00"/>
          <w:spacing w:val="-2"/>
          <w:sz w:val="19"/>
        </w:rPr>
        <w:t>.</w:t>
      </w:r>
      <w:r>
        <w:rPr>
          <w:rFonts w:ascii="Courier New"/>
          <w:spacing w:val="-2"/>
          <w:sz w:val="19"/>
        </w:rPr>
        <w:t>best</w:t>
      </w:r>
      <w:proofErr w:type="gramEnd"/>
      <w:r>
        <w:rPr>
          <w:rFonts w:ascii="Courier New"/>
          <w:spacing w:val="-2"/>
          <w:sz w:val="19"/>
        </w:rPr>
        <w:t>_score</w:t>
      </w:r>
      <w:proofErr w:type="spellEnd"/>
      <w:r>
        <w:rPr>
          <w:rFonts w:ascii="Courier New"/>
          <w:spacing w:val="-2"/>
          <w:sz w:val="19"/>
        </w:rPr>
        <w:t>_</w:t>
      </w:r>
      <w:r>
        <w:rPr>
          <w:rFonts w:ascii="Courier New"/>
          <w:b/>
          <w:spacing w:val="-2"/>
          <w:sz w:val="19"/>
        </w:rPr>
        <w:t xml:space="preserve">) </w:t>
      </w:r>
      <w:r>
        <w:rPr>
          <w:rFonts w:ascii="Courier New"/>
          <w:color w:val="1F4986"/>
          <w:spacing w:val="-2"/>
          <w:sz w:val="19"/>
        </w:rPr>
        <w:t>print</w:t>
      </w:r>
      <w:r>
        <w:rPr>
          <w:rFonts w:ascii="Courier New"/>
          <w:b/>
          <w:spacing w:val="-2"/>
          <w:sz w:val="19"/>
        </w:rPr>
        <w:t>(</w:t>
      </w:r>
      <w:proofErr w:type="spellStart"/>
      <w:proofErr w:type="gramStart"/>
      <w:r>
        <w:rPr>
          <w:rFonts w:ascii="Courier New"/>
          <w:spacing w:val="-2"/>
          <w:sz w:val="19"/>
        </w:rPr>
        <w:t>grid</w:t>
      </w:r>
      <w:r>
        <w:rPr>
          <w:rFonts w:ascii="Courier New"/>
          <w:b/>
          <w:color w:val="CE5C00"/>
          <w:spacing w:val="-2"/>
          <w:sz w:val="19"/>
        </w:rPr>
        <w:t>.</w:t>
      </w:r>
      <w:r>
        <w:rPr>
          <w:rFonts w:ascii="Courier New"/>
          <w:spacing w:val="-2"/>
          <w:sz w:val="19"/>
        </w:rPr>
        <w:t>best</w:t>
      </w:r>
      <w:proofErr w:type="gramEnd"/>
      <w:r>
        <w:rPr>
          <w:rFonts w:ascii="Courier New"/>
          <w:spacing w:val="-2"/>
          <w:sz w:val="19"/>
        </w:rPr>
        <w:t>_params</w:t>
      </w:r>
      <w:proofErr w:type="spellEnd"/>
      <w:r>
        <w:rPr>
          <w:rFonts w:ascii="Courier New"/>
          <w:spacing w:val="-2"/>
          <w:sz w:val="19"/>
        </w:rPr>
        <w:t>_</w:t>
      </w:r>
      <w:r>
        <w:rPr>
          <w:rFonts w:ascii="Courier New"/>
          <w:b/>
          <w:spacing w:val="-2"/>
          <w:sz w:val="19"/>
        </w:rPr>
        <w:t>)</w:t>
      </w:r>
    </w:p>
    <w:p w14:paraId="2DAF6AD1" w14:textId="77777777" w:rsidR="00B9047F" w:rsidRDefault="00CD325A">
      <w:pPr>
        <w:spacing w:before="174"/>
        <w:ind w:left="1836" w:right="2401"/>
        <w:jc w:val="center"/>
        <w:rPr>
          <w:i/>
          <w:sz w:val="18"/>
        </w:rPr>
      </w:pPr>
      <w:bookmarkStart w:id="141" w:name="_bookmark145"/>
      <w:bookmarkEnd w:id="141"/>
      <w:r>
        <w:rPr>
          <w:i/>
          <w:color w:val="44536A"/>
          <w:sz w:val="18"/>
        </w:rPr>
        <w:t>Code</w:t>
      </w:r>
      <w:r>
        <w:rPr>
          <w:i/>
          <w:color w:val="44536A"/>
          <w:spacing w:val="-3"/>
          <w:sz w:val="18"/>
        </w:rPr>
        <w:t xml:space="preserve"> </w:t>
      </w:r>
      <w:r>
        <w:rPr>
          <w:i/>
          <w:color w:val="44536A"/>
          <w:sz w:val="18"/>
        </w:rPr>
        <w:t>Snippet</w:t>
      </w:r>
      <w:r>
        <w:rPr>
          <w:i/>
          <w:color w:val="44536A"/>
          <w:spacing w:val="-2"/>
          <w:sz w:val="18"/>
        </w:rPr>
        <w:t xml:space="preserve"> </w:t>
      </w:r>
      <w:r>
        <w:rPr>
          <w:i/>
          <w:color w:val="44536A"/>
          <w:sz w:val="18"/>
        </w:rPr>
        <w:t>23:</w:t>
      </w:r>
      <w:r>
        <w:rPr>
          <w:i/>
          <w:color w:val="44536A"/>
          <w:spacing w:val="-1"/>
          <w:sz w:val="18"/>
        </w:rPr>
        <w:t xml:space="preserve"> </w:t>
      </w:r>
      <w:r>
        <w:rPr>
          <w:i/>
          <w:color w:val="44536A"/>
          <w:sz w:val="18"/>
        </w:rPr>
        <w:t>Neural</w:t>
      </w:r>
      <w:r>
        <w:rPr>
          <w:i/>
          <w:color w:val="44536A"/>
          <w:spacing w:val="-2"/>
          <w:sz w:val="18"/>
        </w:rPr>
        <w:t xml:space="preserve"> </w:t>
      </w:r>
      <w:r>
        <w:rPr>
          <w:i/>
          <w:color w:val="44536A"/>
          <w:sz w:val="18"/>
        </w:rPr>
        <w:t>Network</w:t>
      </w:r>
      <w:r>
        <w:rPr>
          <w:i/>
          <w:color w:val="44536A"/>
          <w:spacing w:val="-2"/>
          <w:sz w:val="18"/>
        </w:rPr>
        <w:t xml:space="preserve"> </w:t>
      </w:r>
      <w:r>
        <w:rPr>
          <w:i/>
          <w:color w:val="44536A"/>
          <w:sz w:val="18"/>
        </w:rPr>
        <w:t>Grid</w:t>
      </w:r>
      <w:r>
        <w:rPr>
          <w:i/>
          <w:color w:val="44536A"/>
          <w:spacing w:val="-1"/>
          <w:sz w:val="18"/>
        </w:rPr>
        <w:t xml:space="preserve"> </w:t>
      </w:r>
      <w:r>
        <w:rPr>
          <w:i/>
          <w:color w:val="44536A"/>
          <w:sz w:val="18"/>
        </w:rPr>
        <w:t>search</w:t>
      </w:r>
      <w:r>
        <w:rPr>
          <w:i/>
          <w:color w:val="44536A"/>
          <w:spacing w:val="2"/>
          <w:sz w:val="18"/>
        </w:rPr>
        <w:t xml:space="preserve"> </w:t>
      </w:r>
      <w:r>
        <w:rPr>
          <w:i/>
          <w:color w:val="44536A"/>
          <w:sz w:val="18"/>
        </w:rPr>
        <w:t>error</w:t>
      </w:r>
      <w:r>
        <w:rPr>
          <w:i/>
          <w:color w:val="44536A"/>
          <w:spacing w:val="-2"/>
          <w:sz w:val="18"/>
        </w:rPr>
        <w:t xml:space="preserve"> </w:t>
      </w:r>
      <w:r>
        <w:rPr>
          <w:i/>
          <w:color w:val="44536A"/>
          <w:sz w:val="18"/>
        </w:rPr>
        <w:t xml:space="preserve">R2 </w:t>
      </w:r>
      <w:r>
        <w:rPr>
          <w:i/>
          <w:color w:val="44536A"/>
          <w:spacing w:val="-2"/>
          <w:sz w:val="18"/>
        </w:rPr>
        <w:t>metric</w:t>
      </w:r>
    </w:p>
    <w:p w14:paraId="3DA18E12" w14:textId="77777777" w:rsidR="00B9047F" w:rsidRDefault="00B9047F">
      <w:pPr>
        <w:pStyle w:val="BodyText"/>
        <w:ind w:left="0"/>
        <w:rPr>
          <w:i/>
          <w:sz w:val="18"/>
        </w:rPr>
      </w:pPr>
    </w:p>
    <w:p w14:paraId="79D42094" w14:textId="77777777" w:rsidR="00B9047F" w:rsidRDefault="00B9047F">
      <w:pPr>
        <w:pStyle w:val="BodyText"/>
        <w:ind w:left="0"/>
        <w:rPr>
          <w:i/>
          <w:sz w:val="18"/>
        </w:rPr>
      </w:pPr>
    </w:p>
    <w:p w14:paraId="59F2B803" w14:textId="77777777" w:rsidR="00B9047F" w:rsidRDefault="00B9047F">
      <w:pPr>
        <w:pStyle w:val="BodyText"/>
        <w:spacing w:before="53"/>
        <w:ind w:left="0"/>
        <w:rPr>
          <w:i/>
          <w:sz w:val="18"/>
        </w:rPr>
      </w:pPr>
    </w:p>
    <w:p w14:paraId="4F8A3ACF" w14:textId="77777777" w:rsidR="00B9047F" w:rsidRDefault="00CD325A">
      <w:pPr>
        <w:spacing w:line="256" w:lineRule="auto"/>
        <w:ind w:left="24" w:right="1106"/>
        <w:rPr>
          <w:rFonts w:ascii="Courier New"/>
          <w:i/>
          <w:sz w:val="19"/>
        </w:rPr>
      </w:pPr>
      <w:r>
        <w:rPr>
          <w:rFonts w:ascii="Courier New"/>
          <w:i/>
          <w:color w:val="8F5801"/>
          <w:spacing w:val="-2"/>
          <w:sz w:val="19"/>
        </w:rPr>
        <w:t xml:space="preserve">#========================================================================== </w:t>
      </w:r>
      <w:r>
        <w:rPr>
          <w:rFonts w:ascii="Courier New"/>
          <w:i/>
          <w:color w:val="8F5801"/>
          <w:sz w:val="19"/>
        </w:rPr>
        <w:t xml:space="preserve"># Neural Network - GRID SEARCH - EXPLAINED VARIANCE </w:t>
      </w:r>
      <w:r>
        <w:rPr>
          <w:rFonts w:ascii="Courier New"/>
          <w:i/>
          <w:color w:val="8F5801"/>
          <w:spacing w:val="-2"/>
          <w:sz w:val="19"/>
        </w:rPr>
        <w:t>#==========================================================================</w:t>
      </w:r>
    </w:p>
    <w:p w14:paraId="04FEEA60" w14:textId="77777777" w:rsidR="00B9047F" w:rsidRDefault="00CD325A">
      <w:pPr>
        <w:spacing w:before="20" w:line="464" w:lineRule="exact"/>
        <w:ind w:left="24" w:right="3533"/>
        <w:rPr>
          <w:rFonts w:ascii="Courier New"/>
          <w:b/>
          <w:sz w:val="19"/>
        </w:rPr>
      </w:pPr>
      <w:r>
        <w:rPr>
          <w:rFonts w:ascii="Courier New"/>
          <w:b/>
          <w:color w:val="1F4986"/>
          <w:sz w:val="19"/>
        </w:rPr>
        <w:t>from</w:t>
      </w:r>
      <w:r>
        <w:rPr>
          <w:rFonts w:ascii="Courier New"/>
          <w:b/>
          <w:color w:val="1F4986"/>
          <w:spacing w:val="-21"/>
          <w:sz w:val="19"/>
        </w:rPr>
        <w:t xml:space="preserve"> </w:t>
      </w:r>
      <w:proofErr w:type="spellStart"/>
      <w:proofErr w:type="gramStart"/>
      <w:r>
        <w:rPr>
          <w:rFonts w:ascii="Courier New"/>
          <w:sz w:val="19"/>
        </w:rPr>
        <w:t>sklearn.model</w:t>
      </w:r>
      <w:proofErr w:type="gramEnd"/>
      <w:r>
        <w:rPr>
          <w:rFonts w:ascii="Courier New"/>
          <w:sz w:val="19"/>
        </w:rPr>
        <w:t>_selection</w:t>
      </w:r>
      <w:proofErr w:type="spellEnd"/>
      <w:r>
        <w:rPr>
          <w:rFonts w:ascii="Courier New"/>
          <w:spacing w:val="-20"/>
          <w:sz w:val="19"/>
        </w:rPr>
        <w:t xml:space="preserve"> </w:t>
      </w:r>
      <w:r>
        <w:rPr>
          <w:rFonts w:ascii="Courier New"/>
          <w:b/>
          <w:color w:val="1F4986"/>
          <w:sz w:val="19"/>
        </w:rPr>
        <w:t>import</w:t>
      </w:r>
      <w:r>
        <w:rPr>
          <w:rFonts w:ascii="Courier New"/>
          <w:b/>
          <w:color w:val="1F4986"/>
          <w:spacing w:val="-21"/>
          <w:sz w:val="19"/>
        </w:rPr>
        <w:t xml:space="preserve"> </w:t>
      </w:r>
      <w:proofErr w:type="spellStart"/>
      <w:r>
        <w:rPr>
          <w:rFonts w:ascii="Courier New"/>
          <w:sz w:val="19"/>
        </w:rPr>
        <w:t>GridSearchCV</w:t>
      </w:r>
      <w:proofErr w:type="spellEnd"/>
      <w:r>
        <w:rPr>
          <w:rFonts w:ascii="Courier New"/>
          <w:sz w:val="19"/>
        </w:rPr>
        <w:t xml:space="preserve"> </w:t>
      </w:r>
      <w:proofErr w:type="spellStart"/>
      <w:r>
        <w:rPr>
          <w:rFonts w:ascii="Courier New"/>
          <w:sz w:val="19"/>
        </w:rPr>
        <w:t>hidden_layer</w:t>
      </w:r>
      <w:proofErr w:type="spellEnd"/>
      <w:r>
        <w:rPr>
          <w:rFonts w:ascii="Courier New"/>
          <w:sz w:val="19"/>
        </w:rPr>
        <w:t xml:space="preserve"> </w:t>
      </w:r>
      <w:r>
        <w:rPr>
          <w:rFonts w:ascii="Courier New"/>
          <w:b/>
          <w:color w:val="CE5C00"/>
          <w:sz w:val="19"/>
        </w:rPr>
        <w:t xml:space="preserve">= </w:t>
      </w:r>
      <w:r>
        <w:rPr>
          <w:rFonts w:ascii="Courier New"/>
          <w:b/>
          <w:sz w:val="19"/>
        </w:rPr>
        <w:t>[[</w:t>
      </w:r>
      <w:r>
        <w:rPr>
          <w:rFonts w:ascii="Courier New"/>
          <w:b/>
          <w:color w:val="0000CF"/>
          <w:sz w:val="19"/>
        </w:rPr>
        <w:t>27</w:t>
      </w:r>
      <w:r>
        <w:rPr>
          <w:rFonts w:ascii="Courier New"/>
          <w:b/>
          <w:sz w:val="19"/>
        </w:rPr>
        <w:t>], [</w:t>
      </w:r>
      <w:r>
        <w:rPr>
          <w:rFonts w:ascii="Courier New"/>
          <w:b/>
          <w:color w:val="0000CF"/>
          <w:sz w:val="19"/>
        </w:rPr>
        <w:t>54</w:t>
      </w:r>
      <w:r>
        <w:rPr>
          <w:rFonts w:ascii="Courier New"/>
          <w:b/>
          <w:sz w:val="19"/>
        </w:rPr>
        <w:t>,</w:t>
      </w:r>
      <w:r>
        <w:rPr>
          <w:rFonts w:ascii="Courier New"/>
          <w:b/>
          <w:color w:val="0000CF"/>
          <w:sz w:val="19"/>
        </w:rPr>
        <w:t>27</w:t>
      </w:r>
      <w:r>
        <w:rPr>
          <w:rFonts w:ascii="Courier New"/>
          <w:b/>
          <w:sz w:val="19"/>
        </w:rPr>
        <w:t>]]</w:t>
      </w:r>
    </w:p>
    <w:p w14:paraId="427209D1" w14:textId="77777777" w:rsidR="00B9047F" w:rsidRDefault="00CD325A">
      <w:pPr>
        <w:spacing w:line="194" w:lineRule="exact"/>
        <w:ind w:left="24"/>
        <w:rPr>
          <w:rFonts w:ascii="Courier New"/>
          <w:b/>
          <w:sz w:val="19"/>
        </w:rPr>
      </w:pPr>
      <w:r>
        <w:rPr>
          <w:rFonts w:ascii="Courier New"/>
          <w:sz w:val="19"/>
        </w:rPr>
        <w:t>activation</w:t>
      </w:r>
      <w:r>
        <w:rPr>
          <w:rFonts w:ascii="Courier New"/>
          <w:spacing w:val="-10"/>
          <w:sz w:val="19"/>
        </w:rPr>
        <w:t xml:space="preserve"> </w:t>
      </w:r>
      <w:r>
        <w:rPr>
          <w:rFonts w:ascii="Courier New"/>
          <w:b/>
          <w:color w:val="CE5C00"/>
          <w:sz w:val="19"/>
        </w:rPr>
        <w:t>=</w:t>
      </w:r>
      <w:r>
        <w:rPr>
          <w:rFonts w:ascii="Courier New"/>
          <w:b/>
          <w:color w:val="CE5C00"/>
          <w:spacing w:val="-10"/>
          <w:sz w:val="19"/>
        </w:rPr>
        <w:t xml:space="preserve"> </w:t>
      </w:r>
      <w:r>
        <w:rPr>
          <w:rFonts w:ascii="Courier New"/>
          <w:b/>
          <w:sz w:val="19"/>
        </w:rPr>
        <w:t>[</w:t>
      </w:r>
      <w:r>
        <w:rPr>
          <w:rFonts w:ascii="Courier New"/>
          <w:color w:val="4E9A05"/>
          <w:sz w:val="19"/>
        </w:rPr>
        <w:t>'identity'</w:t>
      </w:r>
      <w:r>
        <w:rPr>
          <w:rFonts w:ascii="Courier New"/>
          <w:b/>
          <w:sz w:val="19"/>
        </w:rPr>
        <w:t>,</w:t>
      </w:r>
      <w:r>
        <w:rPr>
          <w:rFonts w:ascii="Courier New"/>
          <w:b/>
          <w:spacing w:val="-10"/>
          <w:sz w:val="19"/>
        </w:rPr>
        <w:t xml:space="preserve"> </w:t>
      </w:r>
      <w:r>
        <w:rPr>
          <w:rFonts w:ascii="Courier New"/>
          <w:color w:val="4E9A05"/>
          <w:sz w:val="19"/>
        </w:rPr>
        <w:t>'logistic'</w:t>
      </w:r>
      <w:r>
        <w:rPr>
          <w:rFonts w:ascii="Courier New"/>
          <w:b/>
          <w:sz w:val="19"/>
        </w:rPr>
        <w:t>,</w:t>
      </w:r>
      <w:r>
        <w:rPr>
          <w:rFonts w:ascii="Courier New"/>
          <w:b/>
          <w:spacing w:val="-10"/>
          <w:sz w:val="19"/>
        </w:rPr>
        <w:t xml:space="preserve"> </w:t>
      </w:r>
      <w:r>
        <w:rPr>
          <w:rFonts w:ascii="Courier New"/>
          <w:color w:val="4E9A05"/>
          <w:sz w:val="19"/>
        </w:rPr>
        <w:t>'tanh'</w:t>
      </w:r>
      <w:r>
        <w:rPr>
          <w:rFonts w:ascii="Courier New"/>
          <w:b/>
          <w:sz w:val="19"/>
        </w:rPr>
        <w:t>,</w:t>
      </w:r>
      <w:r>
        <w:rPr>
          <w:rFonts w:ascii="Courier New"/>
          <w:b/>
          <w:spacing w:val="-10"/>
          <w:sz w:val="19"/>
        </w:rPr>
        <w:t xml:space="preserve"> </w:t>
      </w:r>
      <w:r>
        <w:rPr>
          <w:rFonts w:ascii="Courier New"/>
          <w:color w:val="4E9A05"/>
          <w:spacing w:val="-2"/>
          <w:sz w:val="19"/>
        </w:rPr>
        <w:t>'</w:t>
      </w:r>
      <w:proofErr w:type="spellStart"/>
      <w:r>
        <w:rPr>
          <w:rFonts w:ascii="Courier New"/>
          <w:color w:val="4E9A05"/>
          <w:spacing w:val="-2"/>
          <w:sz w:val="19"/>
        </w:rPr>
        <w:t>relu</w:t>
      </w:r>
      <w:proofErr w:type="spellEnd"/>
      <w:r>
        <w:rPr>
          <w:rFonts w:ascii="Courier New"/>
          <w:color w:val="4E9A05"/>
          <w:spacing w:val="-2"/>
          <w:sz w:val="19"/>
        </w:rPr>
        <w:t>'</w:t>
      </w:r>
      <w:r>
        <w:rPr>
          <w:rFonts w:ascii="Courier New"/>
          <w:b/>
          <w:spacing w:val="-2"/>
          <w:sz w:val="19"/>
        </w:rPr>
        <w:t>]</w:t>
      </w:r>
    </w:p>
    <w:p w14:paraId="2BEF5F75" w14:textId="77777777" w:rsidR="00B9047F" w:rsidRDefault="00CD325A">
      <w:pPr>
        <w:spacing w:before="16" w:line="259" w:lineRule="auto"/>
        <w:ind w:left="24" w:right="5589"/>
        <w:rPr>
          <w:rFonts w:ascii="Courier New"/>
          <w:b/>
          <w:sz w:val="19"/>
        </w:rPr>
      </w:pPr>
      <w:r>
        <w:rPr>
          <w:rFonts w:ascii="Courier New"/>
          <w:sz w:val="19"/>
        </w:rPr>
        <w:t>solver</w:t>
      </w:r>
      <w:r>
        <w:rPr>
          <w:rFonts w:ascii="Courier New"/>
          <w:spacing w:val="-14"/>
          <w:sz w:val="19"/>
        </w:rPr>
        <w:t xml:space="preserve"> </w:t>
      </w:r>
      <w:r>
        <w:rPr>
          <w:rFonts w:ascii="Courier New"/>
          <w:b/>
          <w:color w:val="CE5C00"/>
          <w:sz w:val="19"/>
        </w:rPr>
        <w:t>=</w:t>
      </w:r>
      <w:r>
        <w:rPr>
          <w:rFonts w:ascii="Courier New"/>
          <w:b/>
          <w:color w:val="CE5C00"/>
          <w:spacing w:val="-13"/>
          <w:sz w:val="19"/>
        </w:rPr>
        <w:t xml:space="preserve"> </w:t>
      </w:r>
      <w:r>
        <w:rPr>
          <w:rFonts w:ascii="Courier New"/>
          <w:b/>
          <w:sz w:val="19"/>
        </w:rPr>
        <w:t>[</w:t>
      </w:r>
      <w:r>
        <w:rPr>
          <w:rFonts w:ascii="Courier New"/>
          <w:color w:val="4E9A05"/>
          <w:sz w:val="19"/>
        </w:rPr>
        <w:t>'</w:t>
      </w:r>
      <w:proofErr w:type="spellStart"/>
      <w:r>
        <w:rPr>
          <w:rFonts w:ascii="Courier New"/>
          <w:color w:val="4E9A05"/>
          <w:sz w:val="19"/>
        </w:rPr>
        <w:t>lbfgs</w:t>
      </w:r>
      <w:proofErr w:type="spellEnd"/>
      <w:r>
        <w:rPr>
          <w:rFonts w:ascii="Courier New"/>
          <w:color w:val="4E9A05"/>
          <w:sz w:val="19"/>
        </w:rPr>
        <w:t>'</w:t>
      </w:r>
      <w:r>
        <w:rPr>
          <w:rFonts w:ascii="Courier New"/>
          <w:b/>
          <w:sz w:val="19"/>
        </w:rPr>
        <w:t>,</w:t>
      </w:r>
      <w:r>
        <w:rPr>
          <w:rFonts w:ascii="Courier New"/>
          <w:b/>
          <w:spacing w:val="-14"/>
          <w:sz w:val="19"/>
        </w:rPr>
        <w:t xml:space="preserve"> </w:t>
      </w:r>
      <w:r>
        <w:rPr>
          <w:rFonts w:ascii="Courier New"/>
          <w:color w:val="4E9A05"/>
          <w:sz w:val="19"/>
        </w:rPr>
        <w:t>'</w:t>
      </w:r>
      <w:proofErr w:type="spellStart"/>
      <w:r>
        <w:rPr>
          <w:rFonts w:ascii="Courier New"/>
          <w:color w:val="4E9A05"/>
          <w:sz w:val="19"/>
        </w:rPr>
        <w:t>sgd</w:t>
      </w:r>
      <w:proofErr w:type="spellEnd"/>
      <w:r>
        <w:rPr>
          <w:rFonts w:ascii="Courier New"/>
          <w:color w:val="4E9A05"/>
          <w:sz w:val="19"/>
        </w:rPr>
        <w:t>'</w:t>
      </w:r>
      <w:r>
        <w:rPr>
          <w:rFonts w:ascii="Courier New"/>
          <w:b/>
          <w:sz w:val="19"/>
        </w:rPr>
        <w:t>,</w:t>
      </w:r>
      <w:r>
        <w:rPr>
          <w:rFonts w:ascii="Courier New"/>
          <w:b/>
          <w:spacing w:val="-13"/>
          <w:sz w:val="19"/>
        </w:rPr>
        <w:t xml:space="preserve"> </w:t>
      </w:r>
      <w:r>
        <w:rPr>
          <w:rFonts w:ascii="Courier New"/>
          <w:color w:val="4E9A05"/>
          <w:sz w:val="19"/>
        </w:rPr>
        <w:t>'</w:t>
      </w:r>
      <w:proofErr w:type="spellStart"/>
      <w:r>
        <w:rPr>
          <w:rFonts w:ascii="Courier New"/>
          <w:color w:val="4E9A05"/>
          <w:sz w:val="19"/>
        </w:rPr>
        <w:t>adam</w:t>
      </w:r>
      <w:proofErr w:type="spellEnd"/>
      <w:r>
        <w:rPr>
          <w:rFonts w:ascii="Courier New"/>
          <w:color w:val="4E9A05"/>
          <w:sz w:val="19"/>
        </w:rPr>
        <w:t>'</w:t>
      </w:r>
      <w:r>
        <w:rPr>
          <w:rFonts w:ascii="Courier New"/>
          <w:b/>
          <w:sz w:val="19"/>
        </w:rPr>
        <w:t xml:space="preserve">] </w:t>
      </w:r>
      <w:proofErr w:type="spellStart"/>
      <w:r>
        <w:rPr>
          <w:rFonts w:ascii="Courier New"/>
          <w:sz w:val="19"/>
        </w:rPr>
        <w:t>batch_size</w:t>
      </w:r>
      <w:proofErr w:type="spellEnd"/>
      <w:r>
        <w:rPr>
          <w:rFonts w:ascii="Courier New"/>
          <w:sz w:val="19"/>
        </w:rPr>
        <w:t xml:space="preserve"> </w:t>
      </w:r>
      <w:r>
        <w:rPr>
          <w:rFonts w:ascii="Courier New"/>
          <w:b/>
          <w:color w:val="CE5C00"/>
          <w:sz w:val="19"/>
        </w:rPr>
        <w:t xml:space="preserve">= </w:t>
      </w:r>
      <w:r>
        <w:rPr>
          <w:rFonts w:ascii="Courier New"/>
          <w:b/>
          <w:sz w:val="19"/>
        </w:rPr>
        <w:t>[</w:t>
      </w:r>
      <w:r>
        <w:rPr>
          <w:rFonts w:ascii="Courier New"/>
          <w:b/>
          <w:color w:val="0000CF"/>
          <w:sz w:val="19"/>
        </w:rPr>
        <w:t>1</w:t>
      </w:r>
      <w:r>
        <w:rPr>
          <w:rFonts w:ascii="Courier New"/>
          <w:b/>
          <w:sz w:val="19"/>
        </w:rPr>
        <w:t>,</w:t>
      </w:r>
      <w:r>
        <w:rPr>
          <w:rFonts w:ascii="Courier New"/>
          <w:b/>
          <w:color w:val="0000CF"/>
          <w:sz w:val="19"/>
        </w:rPr>
        <w:t>2</w:t>
      </w:r>
      <w:r>
        <w:rPr>
          <w:rFonts w:ascii="Courier New"/>
          <w:b/>
          <w:sz w:val="19"/>
        </w:rPr>
        <w:t>]</w:t>
      </w:r>
    </w:p>
    <w:p w14:paraId="192DDEC0" w14:textId="77777777" w:rsidR="00B9047F" w:rsidRDefault="00CD325A">
      <w:pPr>
        <w:spacing w:line="212" w:lineRule="exact"/>
        <w:ind w:left="24"/>
        <w:rPr>
          <w:rFonts w:ascii="Courier New"/>
          <w:b/>
          <w:sz w:val="19"/>
        </w:rPr>
      </w:pPr>
      <w:proofErr w:type="spellStart"/>
      <w:r>
        <w:rPr>
          <w:rFonts w:ascii="Courier New"/>
          <w:sz w:val="19"/>
        </w:rPr>
        <w:t>learning_rate</w:t>
      </w:r>
      <w:proofErr w:type="spellEnd"/>
      <w:r>
        <w:rPr>
          <w:rFonts w:ascii="Courier New"/>
          <w:spacing w:val="-11"/>
          <w:sz w:val="19"/>
        </w:rPr>
        <w:t xml:space="preserve"> </w:t>
      </w:r>
      <w:r>
        <w:rPr>
          <w:rFonts w:ascii="Courier New"/>
          <w:b/>
          <w:color w:val="CE5C00"/>
          <w:sz w:val="19"/>
        </w:rPr>
        <w:t>=</w:t>
      </w:r>
      <w:r>
        <w:rPr>
          <w:rFonts w:ascii="Courier New"/>
          <w:b/>
          <w:color w:val="CE5C00"/>
          <w:spacing w:val="-12"/>
          <w:sz w:val="19"/>
        </w:rPr>
        <w:t xml:space="preserve"> </w:t>
      </w:r>
      <w:r>
        <w:rPr>
          <w:rFonts w:ascii="Courier New"/>
          <w:b/>
          <w:sz w:val="19"/>
        </w:rPr>
        <w:t>[</w:t>
      </w:r>
      <w:r>
        <w:rPr>
          <w:rFonts w:ascii="Courier New"/>
          <w:color w:val="4E9A05"/>
          <w:sz w:val="19"/>
        </w:rPr>
        <w:t>'constant'</w:t>
      </w:r>
      <w:r>
        <w:rPr>
          <w:rFonts w:ascii="Courier New"/>
          <w:b/>
          <w:sz w:val="19"/>
        </w:rPr>
        <w:t>,</w:t>
      </w:r>
      <w:r>
        <w:rPr>
          <w:rFonts w:ascii="Courier New"/>
          <w:b/>
          <w:spacing w:val="-12"/>
          <w:sz w:val="19"/>
        </w:rPr>
        <w:t xml:space="preserve"> </w:t>
      </w:r>
      <w:r>
        <w:rPr>
          <w:rFonts w:ascii="Courier New"/>
          <w:color w:val="4E9A05"/>
          <w:sz w:val="19"/>
        </w:rPr>
        <w:t>'</w:t>
      </w:r>
      <w:proofErr w:type="spellStart"/>
      <w:r>
        <w:rPr>
          <w:rFonts w:ascii="Courier New"/>
          <w:color w:val="4E9A05"/>
          <w:sz w:val="19"/>
        </w:rPr>
        <w:t>invscaling</w:t>
      </w:r>
      <w:proofErr w:type="spellEnd"/>
      <w:r>
        <w:rPr>
          <w:rFonts w:ascii="Courier New"/>
          <w:color w:val="4E9A05"/>
          <w:sz w:val="19"/>
        </w:rPr>
        <w:t>'</w:t>
      </w:r>
      <w:r>
        <w:rPr>
          <w:rFonts w:ascii="Courier New"/>
          <w:b/>
          <w:sz w:val="19"/>
        </w:rPr>
        <w:t>,</w:t>
      </w:r>
      <w:r>
        <w:rPr>
          <w:rFonts w:ascii="Courier New"/>
          <w:b/>
          <w:spacing w:val="-11"/>
          <w:sz w:val="19"/>
        </w:rPr>
        <w:t xml:space="preserve"> </w:t>
      </w:r>
      <w:r>
        <w:rPr>
          <w:rFonts w:ascii="Courier New"/>
          <w:color w:val="4E9A05"/>
          <w:spacing w:val="-2"/>
          <w:sz w:val="19"/>
        </w:rPr>
        <w:t>'adaptive'</w:t>
      </w:r>
      <w:r>
        <w:rPr>
          <w:rFonts w:ascii="Courier New"/>
          <w:b/>
          <w:spacing w:val="-2"/>
          <w:sz w:val="19"/>
        </w:rPr>
        <w:t>]</w:t>
      </w:r>
    </w:p>
    <w:p w14:paraId="0FC73E06" w14:textId="77777777" w:rsidR="00B9047F" w:rsidRDefault="00B9047F">
      <w:pPr>
        <w:pStyle w:val="BodyText"/>
        <w:spacing w:before="34"/>
        <w:ind w:left="0"/>
        <w:rPr>
          <w:rFonts w:ascii="Courier New"/>
          <w:b/>
          <w:sz w:val="19"/>
        </w:rPr>
      </w:pPr>
    </w:p>
    <w:p w14:paraId="69A33096" w14:textId="77777777" w:rsidR="00B9047F" w:rsidRDefault="00CD325A">
      <w:pPr>
        <w:spacing w:line="256" w:lineRule="auto"/>
        <w:ind w:left="24" w:right="1106"/>
        <w:rPr>
          <w:rFonts w:ascii="Courier New"/>
          <w:b/>
          <w:sz w:val="19"/>
        </w:rPr>
      </w:pPr>
      <w:proofErr w:type="spellStart"/>
      <w:r>
        <w:rPr>
          <w:rFonts w:ascii="Courier New"/>
          <w:sz w:val="19"/>
        </w:rPr>
        <w:t>param_grid</w:t>
      </w:r>
      <w:proofErr w:type="spellEnd"/>
      <w:r>
        <w:rPr>
          <w:rFonts w:ascii="Courier New"/>
          <w:sz w:val="19"/>
        </w:rPr>
        <w:t xml:space="preserve"> </w:t>
      </w:r>
      <w:r>
        <w:rPr>
          <w:rFonts w:ascii="Courier New"/>
          <w:b/>
          <w:color w:val="CE5C00"/>
          <w:sz w:val="19"/>
        </w:rPr>
        <w:t xml:space="preserve">= </w:t>
      </w:r>
      <w:proofErr w:type="spellStart"/>
      <w:proofErr w:type="gramStart"/>
      <w:r>
        <w:rPr>
          <w:rFonts w:ascii="Courier New"/>
          <w:color w:val="1F4986"/>
          <w:sz w:val="19"/>
        </w:rPr>
        <w:t>dict</w:t>
      </w:r>
      <w:proofErr w:type="spellEnd"/>
      <w:r>
        <w:rPr>
          <w:rFonts w:ascii="Courier New"/>
          <w:b/>
          <w:sz w:val="19"/>
        </w:rPr>
        <w:t>(</w:t>
      </w:r>
      <w:proofErr w:type="spellStart"/>
      <w:proofErr w:type="gramEnd"/>
      <w:r>
        <w:rPr>
          <w:rFonts w:ascii="Courier New"/>
          <w:sz w:val="19"/>
        </w:rPr>
        <w:t>hidden_layer_sizes</w:t>
      </w:r>
      <w:proofErr w:type="spellEnd"/>
      <w:r>
        <w:rPr>
          <w:rFonts w:ascii="Courier New"/>
          <w:sz w:val="19"/>
        </w:rPr>
        <w:t xml:space="preserve"> </w:t>
      </w:r>
      <w:r>
        <w:rPr>
          <w:rFonts w:ascii="Courier New"/>
          <w:b/>
          <w:color w:val="CE5C00"/>
          <w:sz w:val="19"/>
        </w:rPr>
        <w:t xml:space="preserve">= </w:t>
      </w:r>
      <w:proofErr w:type="spellStart"/>
      <w:r>
        <w:rPr>
          <w:rFonts w:ascii="Courier New"/>
          <w:sz w:val="19"/>
        </w:rPr>
        <w:t>hidden_layer</w:t>
      </w:r>
      <w:proofErr w:type="spellEnd"/>
      <w:r>
        <w:rPr>
          <w:rFonts w:ascii="Courier New"/>
          <w:b/>
          <w:sz w:val="19"/>
        </w:rPr>
        <w:t xml:space="preserve">, </w:t>
      </w:r>
      <w:r>
        <w:rPr>
          <w:rFonts w:ascii="Courier New"/>
          <w:sz w:val="19"/>
        </w:rPr>
        <w:t xml:space="preserve">activation </w:t>
      </w:r>
      <w:r>
        <w:rPr>
          <w:rFonts w:ascii="Courier New"/>
          <w:b/>
          <w:color w:val="CE5C00"/>
          <w:sz w:val="19"/>
        </w:rPr>
        <w:t xml:space="preserve">= </w:t>
      </w:r>
      <w:r>
        <w:rPr>
          <w:rFonts w:ascii="Courier New"/>
          <w:sz w:val="19"/>
        </w:rPr>
        <w:t>activation</w:t>
      </w:r>
      <w:r>
        <w:rPr>
          <w:rFonts w:ascii="Courier New"/>
          <w:b/>
          <w:sz w:val="19"/>
        </w:rPr>
        <w:t>,</w:t>
      </w:r>
      <w:r>
        <w:rPr>
          <w:rFonts w:ascii="Courier New"/>
          <w:b/>
          <w:spacing w:val="-10"/>
          <w:sz w:val="19"/>
        </w:rPr>
        <w:t xml:space="preserve"> </w:t>
      </w:r>
      <w:r>
        <w:rPr>
          <w:rFonts w:ascii="Courier New"/>
          <w:sz w:val="19"/>
        </w:rPr>
        <w:t>solver</w:t>
      </w:r>
      <w:r>
        <w:rPr>
          <w:rFonts w:ascii="Courier New"/>
          <w:spacing w:val="-10"/>
          <w:sz w:val="19"/>
        </w:rPr>
        <w:t xml:space="preserve"> </w:t>
      </w:r>
      <w:r>
        <w:rPr>
          <w:rFonts w:ascii="Courier New"/>
          <w:b/>
          <w:color w:val="CE5C00"/>
          <w:sz w:val="19"/>
        </w:rPr>
        <w:t>=</w:t>
      </w:r>
      <w:r>
        <w:rPr>
          <w:rFonts w:ascii="Courier New"/>
          <w:b/>
          <w:color w:val="CE5C00"/>
          <w:spacing w:val="-10"/>
          <w:sz w:val="19"/>
        </w:rPr>
        <w:t xml:space="preserve"> </w:t>
      </w:r>
      <w:r>
        <w:rPr>
          <w:rFonts w:ascii="Courier New"/>
          <w:sz w:val="19"/>
        </w:rPr>
        <w:t>solver</w:t>
      </w:r>
      <w:r>
        <w:rPr>
          <w:rFonts w:ascii="Courier New"/>
          <w:b/>
          <w:sz w:val="19"/>
        </w:rPr>
        <w:t>,</w:t>
      </w:r>
      <w:r>
        <w:rPr>
          <w:rFonts w:ascii="Courier New"/>
          <w:b/>
          <w:spacing w:val="-10"/>
          <w:sz w:val="19"/>
        </w:rPr>
        <w:t xml:space="preserve"> </w:t>
      </w:r>
      <w:proofErr w:type="spellStart"/>
      <w:r>
        <w:rPr>
          <w:rFonts w:ascii="Courier New"/>
          <w:sz w:val="19"/>
        </w:rPr>
        <w:t>batch_size</w:t>
      </w:r>
      <w:proofErr w:type="spellEnd"/>
      <w:r>
        <w:rPr>
          <w:rFonts w:ascii="Courier New"/>
          <w:spacing w:val="-10"/>
          <w:sz w:val="19"/>
        </w:rPr>
        <w:t xml:space="preserve"> </w:t>
      </w:r>
      <w:r>
        <w:rPr>
          <w:rFonts w:ascii="Courier New"/>
          <w:b/>
          <w:color w:val="CE5C00"/>
          <w:sz w:val="19"/>
        </w:rPr>
        <w:t>=</w:t>
      </w:r>
      <w:r>
        <w:rPr>
          <w:rFonts w:ascii="Courier New"/>
          <w:b/>
          <w:color w:val="CE5C00"/>
          <w:spacing w:val="-10"/>
          <w:sz w:val="19"/>
        </w:rPr>
        <w:t xml:space="preserve"> </w:t>
      </w:r>
      <w:proofErr w:type="spellStart"/>
      <w:r>
        <w:rPr>
          <w:rFonts w:ascii="Courier New"/>
          <w:sz w:val="19"/>
        </w:rPr>
        <w:t>batch_size</w:t>
      </w:r>
      <w:proofErr w:type="spellEnd"/>
      <w:r>
        <w:rPr>
          <w:rFonts w:ascii="Courier New"/>
          <w:b/>
          <w:sz w:val="19"/>
        </w:rPr>
        <w:t>,</w:t>
      </w:r>
      <w:r>
        <w:rPr>
          <w:rFonts w:ascii="Courier New"/>
          <w:b/>
          <w:spacing w:val="-10"/>
          <w:sz w:val="19"/>
        </w:rPr>
        <w:t xml:space="preserve"> </w:t>
      </w:r>
      <w:proofErr w:type="spellStart"/>
      <w:r>
        <w:rPr>
          <w:rFonts w:ascii="Courier New"/>
          <w:sz w:val="19"/>
        </w:rPr>
        <w:t>learning_rate</w:t>
      </w:r>
      <w:proofErr w:type="spellEnd"/>
      <w:r>
        <w:rPr>
          <w:rFonts w:ascii="Courier New"/>
          <w:spacing w:val="-9"/>
          <w:sz w:val="19"/>
        </w:rPr>
        <w:t xml:space="preserve"> </w:t>
      </w:r>
      <w:r>
        <w:rPr>
          <w:rFonts w:ascii="Courier New"/>
          <w:b/>
          <w:color w:val="CE5C00"/>
          <w:sz w:val="19"/>
        </w:rPr>
        <w:t xml:space="preserve">= </w:t>
      </w:r>
      <w:proofErr w:type="spellStart"/>
      <w:r>
        <w:rPr>
          <w:rFonts w:ascii="Courier New"/>
          <w:spacing w:val="-2"/>
          <w:sz w:val="19"/>
        </w:rPr>
        <w:t>learning_rate</w:t>
      </w:r>
      <w:proofErr w:type="spellEnd"/>
      <w:r>
        <w:rPr>
          <w:rFonts w:ascii="Courier New"/>
          <w:b/>
          <w:spacing w:val="-2"/>
          <w:sz w:val="19"/>
        </w:rPr>
        <w:t>)</w:t>
      </w:r>
    </w:p>
    <w:p w14:paraId="348BE47A" w14:textId="77777777" w:rsidR="00B9047F" w:rsidRDefault="00B9047F">
      <w:pPr>
        <w:pStyle w:val="BodyText"/>
        <w:spacing w:before="17"/>
        <w:ind w:left="0"/>
        <w:rPr>
          <w:rFonts w:ascii="Courier New"/>
          <w:b/>
          <w:sz w:val="19"/>
        </w:rPr>
      </w:pPr>
    </w:p>
    <w:p w14:paraId="75C8EB11" w14:textId="77777777" w:rsidR="00B9047F" w:rsidRDefault="00CD325A">
      <w:pPr>
        <w:spacing w:line="259" w:lineRule="auto"/>
        <w:ind w:left="24" w:right="1871"/>
        <w:rPr>
          <w:rFonts w:ascii="Courier New"/>
          <w:b/>
          <w:sz w:val="19"/>
        </w:rPr>
      </w:pPr>
      <w:r>
        <w:rPr>
          <w:rFonts w:ascii="Courier New"/>
          <w:sz w:val="19"/>
        </w:rPr>
        <w:t xml:space="preserve">grid </w:t>
      </w:r>
      <w:r>
        <w:rPr>
          <w:rFonts w:ascii="Courier New"/>
          <w:b/>
          <w:color w:val="CE5C00"/>
          <w:sz w:val="19"/>
        </w:rPr>
        <w:t xml:space="preserve">= </w:t>
      </w:r>
      <w:proofErr w:type="spellStart"/>
      <w:proofErr w:type="gramStart"/>
      <w:r>
        <w:rPr>
          <w:rFonts w:ascii="Courier New"/>
          <w:sz w:val="19"/>
        </w:rPr>
        <w:t>GridSearchCV</w:t>
      </w:r>
      <w:proofErr w:type="spellEnd"/>
      <w:r>
        <w:rPr>
          <w:rFonts w:ascii="Courier New"/>
          <w:b/>
          <w:sz w:val="19"/>
        </w:rPr>
        <w:t>(</w:t>
      </w:r>
      <w:proofErr w:type="spellStart"/>
      <w:proofErr w:type="gramEnd"/>
      <w:r>
        <w:rPr>
          <w:rFonts w:ascii="Courier New"/>
          <w:sz w:val="19"/>
        </w:rPr>
        <w:t>mlpreg</w:t>
      </w:r>
      <w:proofErr w:type="spellEnd"/>
      <w:r>
        <w:rPr>
          <w:rFonts w:ascii="Courier New"/>
          <w:b/>
          <w:sz w:val="19"/>
        </w:rPr>
        <w:t xml:space="preserve">, </w:t>
      </w:r>
      <w:proofErr w:type="spellStart"/>
      <w:r>
        <w:rPr>
          <w:rFonts w:ascii="Courier New"/>
          <w:sz w:val="19"/>
        </w:rPr>
        <w:t>param_grid</w:t>
      </w:r>
      <w:proofErr w:type="spellEnd"/>
      <w:r>
        <w:rPr>
          <w:rFonts w:ascii="Courier New"/>
          <w:b/>
          <w:sz w:val="19"/>
        </w:rPr>
        <w:t xml:space="preserve">, </w:t>
      </w:r>
      <w:r>
        <w:rPr>
          <w:rFonts w:ascii="Courier New"/>
          <w:sz w:val="19"/>
        </w:rPr>
        <w:t>cv</w:t>
      </w:r>
      <w:r>
        <w:rPr>
          <w:rFonts w:ascii="Courier New"/>
          <w:b/>
          <w:color w:val="CE5C00"/>
          <w:sz w:val="19"/>
        </w:rPr>
        <w:t>=</w:t>
      </w:r>
      <w:r>
        <w:rPr>
          <w:rFonts w:ascii="Courier New"/>
          <w:b/>
          <w:color w:val="0000CF"/>
          <w:sz w:val="19"/>
        </w:rPr>
        <w:t>10</w:t>
      </w:r>
      <w:r>
        <w:rPr>
          <w:rFonts w:ascii="Courier New"/>
          <w:b/>
          <w:sz w:val="19"/>
        </w:rPr>
        <w:t xml:space="preserve">, </w:t>
      </w:r>
      <w:r>
        <w:rPr>
          <w:rFonts w:ascii="Courier New"/>
          <w:spacing w:val="-2"/>
          <w:sz w:val="19"/>
        </w:rPr>
        <w:t>scoring</w:t>
      </w:r>
      <w:r>
        <w:rPr>
          <w:rFonts w:ascii="Courier New"/>
          <w:b/>
          <w:color w:val="CE5C00"/>
          <w:spacing w:val="-2"/>
          <w:sz w:val="19"/>
        </w:rPr>
        <w:t>=</w:t>
      </w:r>
      <w:r>
        <w:rPr>
          <w:rFonts w:ascii="Courier New"/>
          <w:color w:val="4E9A05"/>
          <w:spacing w:val="-2"/>
          <w:sz w:val="19"/>
        </w:rPr>
        <w:t>'</w:t>
      </w:r>
      <w:proofErr w:type="spellStart"/>
      <w:r>
        <w:rPr>
          <w:rFonts w:ascii="Courier New"/>
          <w:color w:val="4E9A05"/>
          <w:spacing w:val="-2"/>
          <w:sz w:val="19"/>
        </w:rPr>
        <w:t>explained_variance</w:t>
      </w:r>
      <w:proofErr w:type="spellEnd"/>
      <w:r>
        <w:rPr>
          <w:rFonts w:ascii="Courier New"/>
          <w:color w:val="4E9A05"/>
          <w:spacing w:val="-2"/>
          <w:sz w:val="19"/>
        </w:rPr>
        <w:t>'</w:t>
      </w:r>
      <w:r>
        <w:rPr>
          <w:rFonts w:ascii="Courier New"/>
          <w:b/>
          <w:spacing w:val="-2"/>
          <w:sz w:val="19"/>
        </w:rPr>
        <w:t xml:space="preserve">, </w:t>
      </w:r>
      <w:proofErr w:type="spellStart"/>
      <w:r>
        <w:rPr>
          <w:rFonts w:ascii="Courier New"/>
          <w:spacing w:val="-2"/>
          <w:sz w:val="19"/>
        </w:rPr>
        <w:t>return_train_score</w:t>
      </w:r>
      <w:proofErr w:type="spellEnd"/>
      <w:r>
        <w:rPr>
          <w:rFonts w:ascii="Courier New"/>
          <w:b/>
          <w:color w:val="CE5C00"/>
          <w:spacing w:val="-2"/>
          <w:sz w:val="19"/>
        </w:rPr>
        <w:t>=</w:t>
      </w:r>
      <w:r>
        <w:rPr>
          <w:rFonts w:ascii="Courier New"/>
          <w:b/>
          <w:color w:val="1F4986"/>
          <w:spacing w:val="-2"/>
          <w:sz w:val="19"/>
        </w:rPr>
        <w:t>False</w:t>
      </w:r>
      <w:r>
        <w:rPr>
          <w:rFonts w:ascii="Courier New"/>
          <w:b/>
          <w:spacing w:val="-2"/>
          <w:sz w:val="19"/>
        </w:rPr>
        <w:t xml:space="preserve">) </w:t>
      </w:r>
      <w:proofErr w:type="spellStart"/>
      <w:proofErr w:type="gramStart"/>
      <w:r>
        <w:rPr>
          <w:rFonts w:ascii="Courier New"/>
          <w:sz w:val="19"/>
        </w:rPr>
        <w:t>grid</w:t>
      </w:r>
      <w:r>
        <w:rPr>
          <w:rFonts w:ascii="Courier New"/>
          <w:b/>
          <w:color w:val="CE5C00"/>
          <w:sz w:val="19"/>
        </w:rPr>
        <w:t>.</w:t>
      </w:r>
      <w:r>
        <w:rPr>
          <w:rFonts w:ascii="Courier New"/>
          <w:sz w:val="19"/>
        </w:rPr>
        <w:t>fit</w:t>
      </w:r>
      <w:proofErr w:type="spellEnd"/>
      <w:r>
        <w:rPr>
          <w:rFonts w:ascii="Courier New"/>
          <w:b/>
          <w:sz w:val="19"/>
        </w:rPr>
        <w:t>(</w:t>
      </w:r>
      <w:proofErr w:type="gramEnd"/>
      <w:r>
        <w:rPr>
          <w:rFonts w:ascii="Courier New"/>
          <w:sz w:val="19"/>
        </w:rPr>
        <w:t>X_train</w:t>
      </w:r>
      <w:r>
        <w:rPr>
          <w:rFonts w:ascii="Courier New"/>
          <w:b/>
          <w:sz w:val="19"/>
        </w:rPr>
        <w:t xml:space="preserve">, </w:t>
      </w:r>
      <w:proofErr w:type="spellStart"/>
      <w:r>
        <w:rPr>
          <w:rFonts w:ascii="Courier New"/>
          <w:sz w:val="19"/>
        </w:rPr>
        <w:t>y_train</w:t>
      </w:r>
      <w:proofErr w:type="spellEnd"/>
      <w:r>
        <w:rPr>
          <w:rFonts w:ascii="Courier New"/>
          <w:b/>
          <w:sz w:val="19"/>
        </w:rPr>
        <w:t>)</w:t>
      </w:r>
    </w:p>
    <w:p w14:paraId="37EEE7B5" w14:textId="77777777" w:rsidR="00B9047F" w:rsidRDefault="00B9047F">
      <w:pPr>
        <w:pStyle w:val="BodyText"/>
        <w:spacing w:before="13"/>
        <w:ind w:left="0"/>
        <w:rPr>
          <w:rFonts w:ascii="Courier New"/>
          <w:b/>
          <w:sz w:val="19"/>
        </w:rPr>
      </w:pPr>
    </w:p>
    <w:p w14:paraId="633BE065" w14:textId="77777777" w:rsidR="00B9047F" w:rsidRDefault="00CD325A">
      <w:pPr>
        <w:spacing w:line="256" w:lineRule="auto"/>
        <w:ind w:left="24" w:right="1871"/>
        <w:rPr>
          <w:rFonts w:ascii="Courier New"/>
          <w:b/>
          <w:sz w:val="19"/>
        </w:rPr>
      </w:pPr>
      <w:r>
        <w:rPr>
          <w:rFonts w:ascii="Courier New"/>
          <w:b/>
          <w:color w:val="1F4986"/>
          <w:sz w:val="19"/>
        </w:rPr>
        <w:t xml:space="preserve">import </w:t>
      </w:r>
      <w:r>
        <w:rPr>
          <w:rFonts w:ascii="Courier New"/>
          <w:sz w:val="19"/>
        </w:rPr>
        <w:t xml:space="preserve">pandas </w:t>
      </w:r>
      <w:r>
        <w:rPr>
          <w:rFonts w:ascii="Courier New"/>
          <w:b/>
          <w:color w:val="1F4986"/>
          <w:sz w:val="19"/>
        </w:rPr>
        <w:t xml:space="preserve">as </w:t>
      </w:r>
      <w:r>
        <w:rPr>
          <w:rFonts w:ascii="Courier New"/>
          <w:sz w:val="19"/>
        </w:rPr>
        <w:t xml:space="preserve">pd </w:t>
      </w:r>
      <w:proofErr w:type="spellStart"/>
      <w:proofErr w:type="gramStart"/>
      <w:r>
        <w:rPr>
          <w:rFonts w:ascii="Courier New"/>
          <w:spacing w:val="-2"/>
          <w:sz w:val="19"/>
        </w:rPr>
        <w:t>pd</w:t>
      </w:r>
      <w:r>
        <w:rPr>
          <w:rFonts w:ascii="Courier New"/>
          <w:b/>
          <w:color w:val="CE5C00"/>
          <w:spacing w:val="-2"/>
          <w:sz w:val="19"/>
        </w:rPr>
        <w:t>.</w:t>
      </w:r>
      <w:r>
        <w:rPr>
          <w:rFonts w:ascii="Courier New"/>
          <w:spacing w:val="-2"/>
          <w:sz w:val="19"/>
        </w:rPr>
        <w:t>DataFrame</w:t>
      </w:r>
      <w:proofErr w:type="spellEnd"/>
      <w:proofErr w:type="gramEnd"/>
      <w:r>
        <w:rPr>
          <w:rFonts w:ascii="Courier New"/>
          <w:b/>
          <w:spacing w:val="-2"/>
          <w:sz w:val="19"/>
        </w:rPr>
        <w:t>(</w:t>
      </w:r>
      <w:proofErr w:type="spellStart"/>
      <w:r>
        <w:rPr>
          <w:rFonts w:ascii="Courier New"/>
          <w:spacing w:val="-2"/>
          <w:sz w:val="19"/>
        </w:rPr>
        <w:t>grid</w:t>
      </w:r>
      <w:r>
        <w:rPr>
          <w:rFonts w:ascii="Courier New"/>
          <w:b/>
          <w:color w:val="CE5C00"/>
          <w:spacing w:val="-2"/>
          <w:sz w:val="19"/>
        </w:rPr>
        <w:t>.</w:t>
      </w:r>
      <w:r>
        <w:rPr>
          <w:rFonts w:ascii="Courier New"/>
          <w:spacing w:val="-2"/>
          <w:sz w:val="19"/>
        </w:rPr>
        <w:t>cv_results</w:t>
      </w:r>
      <w:proofErr w:type="spellEnd"/>
      <w:proofErr w:type="gramStart"/>
      <w:r>
        <w:rPr>
          <w:rFonts w:ascii="Courier New"/>
          <w:spacing w:val="-2"/>
          <w:sz w:val="19"/>
        </w:rPr>
        <w:t>_</w:t>
      </w:r>
      <w:r>
        <w:rPr>
          <w:rFonts w:ascii="Courier New"/>
          <w:b/>
          <w:spacing w:val="-2"/>
          <w:sz w:val="19"/>
        </w:rPr>
        <w:t>)[</w:t>
      </w:r>
      <w:proofErr w:type="gramEnd"/>
      <w:r>
        <w:rPr>
          <w:rFonts w:ascii="Courier New"/>
          <w:b/>
          <w:spacing w:val="-2"/>
          <w:sz w:val="19"/>
        </w:rPr>
        <w:t>[</w:t>
      </w:r>
      <w:r>
        <w:rPr>
          <w:rFonts w:ascii="Courier New"/>
          <w:color w:val="4E9A05"/>
          <w:spacing w:val="-2"/>
          <w:sz w:val="19"/>
        </w:rPr>
        <w:t>'</w:t>
      </w:r>
      <w:proofErr w:type="spellStart"/>
      <w:r>
        <w:rPr>
          <w:rFonts w:ascii="Courier New"/>
          <w:color w:val="4E9A05"/>
          <w:spacing w:val="-2"/>
          <w:sz w:val="19"/>
        </w:rPr>
        <w:t>mean_test_score</w:t>
      </w:r>
      <w:proofErr w:type="spellEnd"/>
      <w:r>
        <w:rPr>
          <w:rFonts w:ascii="Courier New"/>
          <w:color w:val="4E9A05"/>
          <w:spacing w:val="-2"/>
          <w:sz w:val="19"/>
        </w:rPr>
        <w:t>'</w:t>
      </w:r>
      <w:r>
        <w:rPr>
          <w:rFonts w:ascii="Courier New"/>
          <w:b/>
          <w:spacing w:val="-2"/>
          <w:sz w:val="19"/>
        </w:rPr>
        <w:t xml:space="preserve">, </w:t>
      </w:r>
      <w:r>
        <w:rPr>
          <w:rFonts w:ascii="Courier New"/>
          <w:color w:val="4E9A05"/>
          <w:spacing w:val="-2"/>
          <w:sz w:val="19"/>
        </w:rPr>
        <w:t>'</w:t>
      </w:r>
      <w:proofErr w:type="spellStart"/>
      <w:r>
        <w:rPr>
          <w:rFonts w:ascii="Courier New"/>
          <w:color w:val="4E9A05"/>
          <w:spacing w:val="-2"/>
          <w:sz w:val="19"/>
        </w:rPr>
        <w:t>std_test_score</w:t>
      </w:r>
      <w:proofErr w:type="spellEnd"/>
      <w:r>
        <w:rPr>
          <w:rFonts w:ascii="Courier New"/>
          <w:color w:val="4E9A05"/>
          <w:spacing w:val="-2"/>
          <w:sz w:val="19"/>
        </w:rPr>
        <w:t>'</w:t>
      </w:r>
      <w:r>
        <w:rPr>
          <w:rFonts w:ascii="Courier New"/>
          <w:b/>
          <w:spacing w:val="-2"/>
          <w:sz w:val="19"/>
        </w:rPr>
        <w:t xml:space="preserve">, </w:t>
      </w:r>
      <w:r>
        <w:rPr>
          <w:rFonts w:ascii="Courier New"/>
          <w:color w:val="4E9A05"/>
          <w:spacing w:val="-2"/>
          <w:sz w:val="19"/>
        </w:rPr>
        <w:t>'params'</w:t>
      </w:r>
      <w:r>
        <w:rPr>
          <w:rFonts w:ascii="Courier New"/>
          <w:b/>
          <w:spacing w:val="-2"/>
          <w:sz w:val="19"/>
        </w:rPr>
        <w:t>]]</w:t>
      </w:r>
    </w:p>
    <w:p w14:paraId="0B1C7423" w14:textId="77777777" w:rsidR="00B9047F" w:rsidRDefault="00B9047F">
      <w:pPr>
        <w:pStyle w:val="BodyText"/>
        <w:spacing w:before="19"/>
        <w:ind w:left="0"/>
        <w:rPr>
          <w:rFonts w:ascii="Courier New"/>
          <w:b/>
          <w:sz w:val="19"/>
        </w:rPr>
      </w:pPr>
    </w:p>
    <w:p w14:paraId="5DA01657" w14:textId="77777777" w:rsidR="00B9047F" w:rsidRDefault="00CD325A">
      <w:pPr>
        <w:spacing w:line="256" w:lineRule="auto"/>
        <w:ind w:left="24" w:right="5589"/>
        <w:rPr>
          <w:rFonts w:ascii="Courier New"/>
          <w:b/>
          <w:sz w:val="19"/>
        </w:rPr>
      </w:pPr>
      <w:r>
        <w:rPr>
          <w:rFonts w:ascii="Courier New"/>
          <w:color w:val="1F4986"/>
          <w:spacing w:val="-2"/>
          <w:sz w:val="19"/>
        </w:rPr>
        <w:t>print</w:t>
      </w:r>
      <w:r>
        <w:rPr>
          <w:rFonts w:ascii="Courier New"/>
          <w:b/>
          <w:spacing w:val="-2"/>
          <w:sz w:val="19"/>
        </w:rPr>
        <w:t>(</w:t>
      </w:r>
      <w:proofErr w:type="spellStart"/>
      <w:proofErr w:type="gramStart"/>
      <w:r>
        <w:rPr>
          <w:rFonts w:ascii="Courier New"/>
          <w:spacing w:val="-2"/>
          <w:sz w:val="19"/>
        </w:rPr>
        <w:t>grid</w:t>
      </w:r>
      <w:r>
        <w:rPr>
          <w:rFonts w:ascii="Courier New"/>
          <w:b/>
          <w:color w:val="CE5C00"/>
          <w:spacing w:val="-2"/>
          <w:sz w:val="19"/>
        </w:rPr>
        <w:t>.</w:t>
      </w:r>
      <w:r>
        <w:rPr>
          <w:rFonts w:ascii="Courier New"/>
          <w:spacing w:val="-2"/>
          <w:sz w:val="19"/>
        </w:rPr>
        <w:t>best</w:t>
      </w:r>
      <w:proofErr w:type="gramEnd"/>
      <w:r>
        <w:rPr>
          <w:rFonts w:ascii="Courier New"/>
          <w:spacing w:val="-2"/>
          <w:sz w:val="19"/>
        </w:rPr>
        <w:t>_score</w:t>
      </w:r>
      <w:proofErr w:type="spellEnd"/>
      <w:r>
        <w:rPr>
          <w:rFonts w:ascii="Courier New"/>
          <w:spacing w:val="-2"/>
          <w:sz w:val="19"/>
        </w:rPr>
        <w:t>_</w:t>
      </w:r>
      <w:r>
        <w:rPr>
          <w:rFonts w:ascii="Courier New"/>
          <w:b/>
          <w:spacing w:val="-2"/>
          <w:sz w:val="19"/>
        </w:rPr>
        <w:t xml:space="preserve">) </w:t>
      </w:r>
      <w:r>
        <w:rPr>
          <w:rFonts w:ascii="Courier New"/>
          <w:color w:val="1F4986"/>
          <w:spacing w:val="-2"/>
          <w:sz w:val="19"/>
        </w:rPr>
        <w:t>print</w:t>
      </w:r>
      <w:r>
        <w:rPr>
          <w:rFonts w:ascii="Courier New"/>
          <w:b/>
          <w:spacing w:val="-2"/>
          <w:sz w:val="19"/>
        </w:rPr>
        <w:t>(</w:t>
      </w:r>
      <w:proofErr w:type="spellStart"/>
      <w:proofErr w:type="gramStart"/>
      <w:r>
        <w:rPr>
          <w:rFonts w:ascii="Courier New"/>
          <w:spacing w:val="-2"/>
          <w:sz w:val="19"/>
        </w:rPr>
        <w:t>grid</w:t>
      </w:r>
      <w:r>
        <w:rPr>
          <w:rFonts w:ascii="Courier New"/>
          <w:b/>
          <w:color w:val="CE5C00"/>
          <w:spacing w:val="-2"/>
          <w:sz w:val="19"/>
        </w:rPr>
        <w:t>.</w:t>
      </w:r>
      <w:r>
        <w:rPr>
          <w:rFonts w:ascii="Courier New"/>
          <w:spacing w:val="-2"/>
          <w:sz w:val="19"/>
        </w:rPr>
        <w:t>best</w:t>
      </w:r>
      <w:proofErr w:type="gramEnd"/>
      <w:r>
        <w:rPr>
          <w:rFonts w:ascii="Courier New"/>
          <w:spacing w:val="-2"/>
          <w:sz w:val="19"/>
        </w:rPr>
        <w:t>_params</w:t>
      </w:r>
      <w:proofErr w:type="spellEnd"/>
      <w:r>
        <w:rPr>
          <w:rFonts w:ascii="Courier New"/>
          <w:spacing w:val="-2"/>
          <w:sz w:val="19"/>
        </w:rPr>
        <w:t>_</w:t>
      </w:r>
      <w:r>
        <w:rPr>
          <w:rFonts w:ascii="Courier New"/>
          <w:b/>
          <w:spacing w:val="-2"/>
          <w:sz w:val="19"/>
        </w:rPr>
        <w:t>)</w:t>
      </w:r>
    </w:p>
    <w:p w14:paraId="6185E736" w14:textId="77777777" w:rsidR="00B9047F" w:rsidRDefault="00B9047F">
      <w:pPr>
        <w:pStyle w:val="BodyText"/>
        <w:ind w:left="0"/>
        <w:rPr>
          <w:rFonts w:ascii="Courier New"/>
          <w:b/>
          <w:sz w:val="19"/>
        </w:rPr>
      </w:pPr>
    </w:p>
    <w:p w14:paraId="6903FA20" w14:textId="77777777" w:rsidR="00B9047F" w:rsidRDefault="00B9047F">
      <w:pPr>
        <w:pStyle w:val="BodyText"/>
        <w:spacing w:before="175"/>
        <w:ind w:left="0"/>
        <w:rPr>
          <w:rFonts w:ascii="Courier New"/>
          <w:b/>
          <w:sz w:val="19"/>
        </w:rPr>
      </w:pPr>
    </w:p>
    <w:p w14:paraId="589F92F6" w14:textId="77777777" w:rsidR="00B9047F" w:rsidRDefault="00CD325A">
      <w:pPr>
        <w:ind w:right="567"/>
        <w:jc w:val="center"/>
        <w:rPr>
          <w:i/>
          <w:sz w:val="18"/>
        </w:rPr>
      </w:pPr>
      <w:bookmarkStart w:id="142" w:name="_bookmark146"/>
      <w:bookmarkEnd w:id="142"/>
      <w:r>
        <w:rPr>
          <w:i/>
          <w:color w:val="44536A"/>
          <w:sz w:val="18"/>
        </w:rPr>
        <w:t>Code</w:t>
      </w:r>
      <w:r>
        <w:rPr>
          <w:i/>
          <w:color w:val="44536A"/>
          <w:spacing w:val="-3"/>
          <w:sz w:val="18"/>
        </w:rPr>
        <w:t xml:space="preserve"> </w:t>
      </w:r>
      <w:r>
        <w:rPr>
          <w:i/>
          <w:color w:val="44536A"/>
          <w:sz w:val="18"/>
        </w:rPr>
        <w:t>Snippet</w:t>
      </w:r>
      <w:r>
        <w:rPr>
          <w:i/>
          <w:color w:val="44536A"/>
          <w:spacing w:val="-2"/>
          <w:sz w:val="18"/>
        </w:rPr>
        <w:t xml:space="preserve"> </w:t>
      </w:r>
      <w:r>
        <w:rPr>
          <w:i/>
          <w:color w:val="44536A"/>
          <w:sz w:val="18"/>
        </w:rPr>
        <w:t>24:</w:t>
      </w:r>
      <w:r>
        <w:rPr>
          <w:i/>
          <w:color w:val="44536A"/>
          <w:spacing w:val="-2"/>
          <w:sz w:val="18"/>
        </w:rPr>
        <w:t xml:space="preserve"> </w:t>
      </w:r>
      <w:r>
        <w:rPr>
          <w:i/>
          <w:color w:val="44536A"/>
          <w:sz w:val="18"/>
        </w:rPr>
        <w:t>Neural</w:t>
      </w:r>
      <w:r>
        <w:rPr>
          <w:i/>
          <w:color w:val="44536A"/>
          <w:spacing w:val="-2"/>
          <w:sz w:val="18"/>
        </w:rPr>
        <w:t xml:space="preserve"> </w:t>
      </w:r>
      <w:r>
        <w:rPr>
          <w:i/>
          <w:color w:val="44536A"/>
          <w:sz w:val="18"/>
        </w:rPr>
        <w:t>Network</w:t>
      </w:r>
      <w:r>
        <w:rPr>
          <w:i/>
          <w:color w:val="44536A"/>
          <w:spacing w:val="-2"/>
          <w:sz w:val="18"/>
        </w:rPr>
        <w:t xml:space="preserve"> </w:t>
      </w:r>
      <w:r>
        <w:rPr>
          <w:i/>
          <w:color w:val="44536A"/>
          <w:sz w:val="18"/>
        </w:rPr>
        <w:t>Grid</w:t>
      </w:r>
      <w:r>
        <w:rPr>
          <w:i/>
          <w:color w:val="44536A"/>
          <w:spacing w:val="-1"/>
          <w:sz w:val="18"/>
        </w:rPr>
        <w:t xml:space="preserve"> </w:t>
      </w:r>
      <w:r>
        <w:rPr>
          <w:i/>
          <w:color w:val="44536A"/>
          <w:sz w:val="18"/>
        </w:rPr>
        <w:t>search</w:t>
      </w:r>
      <w:r>
        <w:rPr>
          <w:i/>
          <w:color w:val="44536A"/>
          <w:spacing w:val="1"/>
          <w:sz w:val="18"/>
        </w:rPr>
        <w:t xml:space="preserve"> </w:t>
      </w:r>
      <w:r>
        <w:rPr>
          <w:i/>
          <w:color w:val="44536A"/>
          <w:sz w:val="18"/>
        </w:rPr>
        <w:t>explained</w:t>
      </w:r>
      <w:r>
        <w:rPr>
          <w:i/>
          <w:color w:val="44536A"/>
          <w:spacing w:val="-1"/>
          <w:sz w:val="18"/>
        </w:rPr>
        <w:t xml:space="preserve"> </w:t>
      </w:r>
      <w:r>
        <w:rPr>
          <w:i/>
          <w:color w:val="44536A"/>
          <w:sz w:val="18"/>
        </w:rPr>
        <w:t>Variance</w:t>
      </w:r>
      <w:r>
        <w:rPr>
          <w:i/>
          <w:color w:val="44536A"/>
          <w:spacing w:val="-4"/>
          <w:sz w:val="18"/>
        </w:rPr>
        <w:t xml:space="preserve"> </w:t>
      </w:r>
      <w:r>
        <w:rPr>
          <w:i/>
          <w:color w:val="44536A"/>
          <w:sz w:val="18"/>
        </w:rPr>
        <w:t>error</w:t>
      </w:r>
      <w:r>
        <w:rPr>
          <w:i/>
          <w:color w:val="44536A"/>
          <w:spacing w:val="-1"/>
          <w:sz w:val="18"/>
        </w:rPr>
        <w:t xml:space="preserve"> </w:t>
      </w:r>
      <w:r>
        <w:rPr>
          <w:i/>
          <w:color w:val="44536A"/>
          <w:spacing w:val="-2"/>
          <w:sz w:val="18"/>
        </w:rPr>
        <w:t>metric</w:t>
      </w:r>
    </w:p>
    <w:p w14:paraId="7CD5D270" w14:textId="77777777" w:rsidR="00B9047F" w:rsidRDefault="00B9047F">
      <w:pPr>
        <w:jc w:val="center"/>
        <w:rPr>
          <w:i/>
          <w:sz w:val="18"/>
        </w:rPr>
        <w:sectPr w:rsidR="00B9047F" w:rsidSect="00BD675A">
          <w:pgSz w:w="11910" w:h="16840"/>
          <w:pgMar w:top="140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31F7022F" w14:textId="77777777" w:rsidR="00B9047F" w:rsidRDefault="00CD325A">
      <w:pPr>
        <w:pStyle w:val="Heading1"/>
      </w:pPr>
      <w:bookmarkStart w:id="143" w:name="_bookmark147"/>
      <w:bookmarkEnd w:id="143"/>
      <w:r>
        <w:lastRenderedPageBreak/>
        <w:t>Chapter</w:t>
      </w:r>
      <w:r>
        <w:rPr>
          <w:spacing w:val="-4"/>
        </w:rPr>
        <w:t xml:space="preserve"> </w:t>
      </w:r>
      <w:r>
        <w:t>9</w:t>
      </w:r>
      <w:r>
        <w:rPr>
          <w:spacing w:val="-1"/>
        </w:rPr>
        <w:t xml:space="preserve"> </w:t>
      </w:r>
      <w:r>
        <w:t>–</w:t>
      </w:r>
      <w:r>
        <w:rPr>
          <w:spacing w:val="-2"/>
        </w:rPr>
        <w:t xml:space="preserve"> </w:t>
      </w:r>
      <w:r>
        <w:t>Remaining</w:t>
      </w:r>
      <w:r>
        <w:rPr>
          <w:spacing w:val="-3"/>
        </w:rPr>
        <w:t xml:space="preserve"> </w:t>
      </w:r>
      <w:r>
        <w:t xml:space="preserve">Useful </w:t>
      </w:r>
      <w:r>
        <w:rPr>
          <w:spacing w:val="-4"/>
        </w:rPr>
        <w:t>Life</w:t>
      </w:r>
    </w:p>
    <w:p w14:paraId="6C1B8356" w14:textId="77777777" w:rsidR="00B9047F" w:rsidRDefault="00B9047F">
      <w:pPr>
        <w:pStyle w:val="BodyText"/>
        <w:spacing w:before="450"/>
        <w:ind w:left="0"/>
        <w:rPr>
          <w:b/>
          <w:sz w:val="40"/>
        </w:rPr>
      </w:pPr>
    </w:p>
    <w:p w14:paraId="768A7845" w14:textId="77777777" w:rsidR="00B9047F" w:rsidRDefault="00CD325A">
      <w:pPr>
        <w:pStyle w:val="Heading2"/>
        <w:ind w:left="23" w:firstLine="0"/>
      </w:pPr>
      <w:bookmarkStart w:id="144" w:name="_bookmark148"/>
      <w:bookmarkEnd w:id="144"/>
      <w:r>
        <w:rPr>
          <w:spacing w:val="-2"/>
        </w:rPr>
        <w:t>Synopsis</w:t>
      </w:r>
    </w:p>
    <w:p w14:paraId="3934DCFD" w14:textId="77777777" w:rsidR="00B9047F" w:rsidRDefault="00CD325A">
      <w:pPr>
        <w:pStyle w:val="BodyText"/>
        <w:spacing w:before="271" w:line="259" w:lineRule="auto"/>
        <w:ind w:right="590"/>
        <w:jc w:val="both"/>
      </w:pPr>
      <w:r>
        <w:t>With the finalization of the model and its performance, this chapter deals with utilizing the machine learning models to estimate the Remaining useful life of the tool with respect to number of runs</w:t>
      </w:r>
    </w:p>
    <w:p w14:paraId="3C0E9B5F" w14:textId="77777777" w:rsidR="00B9047F" w:rsidRDefault="00CD325A">
      <w:pPr>
        <w:pStyle w:val="Heading2"/>
        <w:numPr>
          <w:ilvl w:val="1"/>
          <w:numId w:val="9"/>
        </w:numPr>
        <w:tabs>
          <w:tab w:val="left" w:pos="501"/>
        </w:tabs>
        <w:spacing w:before="241"/>
        <w:ind w:left="501" w:hanging="478"/>
      </w:pPr>
      <w:bookmarkStart w:id="145" w:name="_bookmark149"/>
      <w:bookmarkEnd w:id="145"/>
      <w:r>
        <w:t>Remaining</w:t>
      </w:r>
      <w:r>
        <w:rPr>
          <w:spacing w:val="-10"/>
        </w:rPr>
        <w:t xml:space="preserve"> </w:t>
      </w:r>
      <w:r>
        <w:t>useful</w:t>
      </w:r>
      <w:r>
        <w:rPr>
          <w:spacing w:val="-13"/>
        </w:rPr>
        <w:t xml:space="preserve"> </w:t>
      </w:r>
      <w:r>
        <w:rPr>
          <w:spacing w:val="-4"/>
        </w:rPr>
        <w:t>Life</w:t>
      </w:r>
    </w:p>
    <w:p w14:paraId="176B4D9A" w14:textId="77777777" w:rsidR="00B9047F" w:rsidRDefault="00CD325A">
      <w:pPr>
        <w:pStyle w:val="BodyText"/>
        <w:spacing w:before="266" w:line="259" w:lineRule="auto"/>
        <w:ind w:right="586"/>
        <w:jc w:val="both"/>
      </w:pPr>
      <w:r>
        <w:t>For</w:t>
      </w:r>
      <w:r>
        <w:rPr>
          <w:spacing w:val="-6"/>
        </w:rPr>
        <w:t xml:space="preserve"> </w:t>
      </w:r>
      <w:r>
        <w:t>the</w:t>
      </w:r>
      <w:r>
        <w:rPr>
          <w:spacing w:val="-5"/>
        </w:rPr>
        <w:t xml:space="preserve"> </w:t>
      </w:r>
      <w:r>
        <w:t>estimation</w:t>
      </w:r>
      <w:r>
        <w:rPr>
          <w:spacing w:val="-4"/>
        </w:rPr>
        <w:t xml:space="preserve"> </w:t>
      </w:r>
      <w:r>
        <w:t>of</w:t>
      </w:r>
      <w:r>
        <w:rPr>
          <w:spacing w:val="-6"/>
        </w:rPr>
        <w:t xml:space="preserve"> </w:t>
      </w:r>
      <w:r>
        <w:t>the</w:t>
      </w:r>
      <w:r>
        <w:rPr>
          <w:spacing w:val="-8"/>
        </w:rPr>
        <w:t xml:space="preserve"> </w:t>
      </w:r>
      <w:r>
        <w:t>remaining</w:t>
      </w:r>
      <w:r>
        <w:rPr>
          <w:spacing w:val="-4"/>
        </w:rPr>
        <w:t xml:space="preserve"> </w:t>
      </w:r>
      <w:r>
        <w:t>useful</w:t>
      </w:r>
      <w:r>
        <w:rPr>
          <w:spacing w:val="-5"/>
        </w:rPr>
        <w:t xml:space="preserve"> </w:t>
      </w:r>
      <w:r>
        <w:t>life</w:t>
      </w:r>
      <w:r>
        <w:rPr>
          <w:spacing w:val="-7"/>
        </w:rPr>
        <w:t xml:space="preserve"> </w:t>
      </w:r>
      <w:r>
        <w:t>of</w:t>
      </w:r>
      <w:r>
        <w:rPr>
          <w:spacing w:val="-6"/>
        </w:rPr>
        <w:t xml:space="preserve"> </w:t>
      </w:r>
      <w:r>
        <w:t>the</w:t>
      </w:r>
      <w:r>
        <w:rPr>
          <w:spacing w:val="-5"/>
        </w:rPr>
        <w:t xml:space="preserve"> </w:t>
      </w:r>
      <w:r>
        <w:t>tool,</w:t>
      </w:r>
      <w:r>
        <w:rPr>
          <w:spacing w:val="-5"/>
        </w:rPr>
        <w:t xml:space="preserve"> </w:t>
      </w:r>
      <w:r>
        <w:t>the</w:t>
      </w:r>
      <w:r>
        <w:rPr>
          <w:spacing w:val="-5"/>
        </w:rPr>
        <w:t xml:space="preserve"> </w:t>
      </w:r>
      <w:r>
        <w:t>test</w:t>
      </w:r>
      <w:r>
        <w:rPr>
          <w:spacing w:val="-5"/>
        </w:rPr>
        <w:t xml:space="preserve"> </w:t>
      </w:r>
      <w:r>
        <w:t>data</w:t>
      </w:r>
      <w:r>
        <w:rPr>
          <w:spacing w:val="-5"/>
        </w:rPr>
        <w:t xml:space="preserve"> </w:t>
      </w:r>
      <w:r>
        <w:t>which</w:t>
      </w:r>
      <w:r>
        <w:rPr>
          <w:spacing w:val="-5"/>
        </w:rPr>
        <w:t xml:space="preserve"> </w:t>
      </w:r>
      <w:r>
        <w:t>was</w:t>
      </w:r>
      <w:r>
        <w:rPr>
          <w:spacing w:val="-5"/>
        </w:rPr>
        <w:t xml:space="preserve"> </w:t>
      </w:r>
      <w:r>
        <w:t>kept</w:t>
      </w:r>
      <w:r>
        <w:rPr>
          <w:spacing w:val="-4"/>
        </w:rPr>
        <w:t xml:space="preserve"> </w:t>
      </w:r>
      <w:r>
        <w:t>aside</w:t>
      </w:r>
      <w:r>
        <w:rPr>
          <w:spacing w:val="-5"/>
        </w:rPr>
        <w:t xml:space="preserve"> </w:t>
      </w:r>
      <w:r>
        <w:t>in all</w:t>
      </w:r>
      <w:r>
        <w:rPr>
          <w:spacing w:val="-13"/>
        </w:rPr>
        <w:t xml:space="preserve"> </w:t>
      </w:r>
      <w:r>
        <w:t>the</w:t>
      </w:r>
      <w:r>
        <w:rPr>
          <w:spacing w:val="-15"/>
        </w:rPr>
        <w:t xml:space="preserve"> </w:t>
      </w:r>
      <w:r>
        <w:t>training</w:t>
      </w:r>
      <w:r>
        <w:rPr>
          <w:spacing w:val="-14"/>
        </w:rPr>
        <w:t xml:space="preserve"> </w:t>
      </w:r>
      <w:r>
        <w:t>instances</w:t>
      </w:r>
      <w:r>
        <w:rPr>
          <w:spacing w:val="-12"/>
        </w:rPr>
        <w:t xml:space="preserve"> </w:t>
      </w:r>
      <w:r>
        <w:t>as</w:t>
      </w:r>
      <w:r>
        <w:rPr>
          <w:spacing w:val="-14"/>
        </w:rPr>
        <w:t xml:space="preserve"> </w:t>
      </w:r>
      <w:r>
        <w:t>well</w:t>
      </w:r>
      <w:r>
        <w:rPr>
          <w:spacing w:val="-11"/>
        </w:rPr>
        <w:t xml:space="preserve"> </w:t>
      </w:r>
      <w:r>
        <w:t>as</w:t>
      </w:r>
      <w:r>
        <w:rPr>
          <w:spacing w:val="-14"/>
        </w:rPr>
        <w:t xml:space="preserve"> </w:t>
      </w:r>
      <w:r>
        <w:t>in</w:t>
      </w:r>
      <w:r>
        <w:rPr>
          <w:spacing w:val="-14"/>
        </w:rPr>
        <w:t xml:space="preserve"> </w:t>
      </w:r>
      <w:r>
        <w:t>the</w:t>
      </w:r>
      <w:r>
        <w:rPr>
          <w:spacing w:val="-13"/>
        </w:rPr>
        <w:t xml:space="preserve"> </w:t>
      </w:r>
      <w:r>
        <w:t>cross</w:t>
      </w:r>
      <w:r>
        <w:rPr>
          <w:spacing w:val="-15"/>
        </w:rPr>
        <w:t xml:space="preserve"> </w:t>
      </w:r>
      <w:r>
        <w:t>validation</w:t>
      </w:r>
      <w:r>
        <w:rPr>
          <w:spacing w:val="-14"/>
        </w:rPr>
        <w:t xml:space="preserve"> </w:t>
      </w:r>
      <w:r>
        <w:t>and</w:t>
      </w:r>
      <w:r>
        <w:rPr>
          <w:spacing w:val="-14"/>
        </w:rPr>
        <w:t xml:space="preserve"> </w:t>
      </w:r>
      <w:r>
        <w:t>hyper</w:t>
      </w:r>
      <w:r>
        <w:rPr>
          <w:spacing w:val="-15"/>
        </w:rPr>
        <w:t xml:space="preserve"> </w:t>
      </w:r>
      <w:r>
        <w:t>parameter</w:t>
      </w:r>
      <w:r>
        <w:rPr>
          <w:spacing w:val="-15"/>
        </w:rPr>
        <w:t xml:space="preserve"> </w:t>
      </w:r>
      <w:r>
        <w:t>tuning</w:t>
      </w:r>
      <w:r>
        <w:rPr>
          <w:spacing w:val="-14"/>
        </w:rPr>
        <w:t xml:space="preserve"> </w:t>
      </w:r>
      <w:r>
        <w:t>was</w:t>
      </w:r>
      <w:r>
        <w:rPr>
          <w:spacing w:val="-14"/>
        </w:rPr>
        <w:t xml:space="preserve"> </w:t>
      </w:r>
      <w:r>
        <w:t xml:space="preserve">used. By this way, the model can be truly tested in the real case scenario, since with the new data coming in with every new operation cannot be always trained. This method is adopted to automate the process of determining the RUL. However only the values of DOC, feed and material data which was used to train the model can be made available for good prediction of </w:t>
      </w:r>
      <w:r>
        <w:rPr>
          <w:spacing w:val="-4"/>
        </w:rPr>
        <w:t>RUL.</w:t>
      </w:r>
    </w:p>
    <w:p w14:paraId="0A8CC85E" w14:textId="77777777" w:rsidR="00B9047F" w:rsidRDefault="00CD325A">
      <w:pPr>
        <w:pStyle w:val="BodyText"/>
        <w:spacing w:before="240" w:line="259" w:lineRule="auto"/>
        <w:ind w:right="590"/>
        <w:jc w:val="both"/>
      </w:pPr>
      <w:r>
        <w:t>During the train test split, care was taken to choose the set in such a way that all different combinations of machining parameters are considered for training the model. From the data set, following summary of machining parameters which form the limits for Design of Experiment can be drawn for better understanding.</w:t>
      </w:r>
    </w:p>
    <w:p w14:paraId="55EF7332" w14:textId="77777777" w:rsidR="00B9047F" w:rsidRDefault="00B9047F">
      <w:pPr>
        <w:pStyle w:val="BodyText"/>
        <w:spacing w:before="10"/>
        <w:ind w:left="0"/>
        <w:rPr>
          <w:sz w:val="13"/>
        </w:rPr>
      </w:pPr>
    </w:p>
    <w:tbl>
      <w:tblPr>
        <w:tblW w:w="0" w:type="auto"/>
        <w:tblInd w:w="20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1"/>
        <w:gridCol w:w="960"/>
        <w:gridCol w:w="960"/>
        <w:gridCol w:w="1034"/>
        <w:gridCol w:w="974"/>
      </w:tblGrid>
      <w:tr w:rsidR="00B9047F" w14:paraId="3D5AEF9E" w14:textId="77777777">
        <w:trPr>
          <w:trHeight w:val="299"/>
        </w:trPr>
        <w:tc>
          <w:tcPr>
            <w:tcW w:w="961" w:type="dxa"/>
          </w:tcPr>
          <w:p w14:paraId="5E233614" w14:textId="77777777" w:rsidR="00B9047F" w:rsidRDefault="00CD325A">
            <w:pPr>
              <w:pStyle w:val="TableParagraph"/>
              <w:spacing w:before="22"/>
              <w:ind w:left="11"/>
              <w:jc w:val="center"/>
              <w:rPr>
                <w:b/>
              </w:rPr>
            </w:pPr>
            <w:r>
              <w:rPr>
                <w:b/>
                <w:spacing w:val="-4"/>
              </w:rPr>
              <w:t>Case</w:t>
            </w:r>
          </w:p>
        </w:tc>
        <w:tc>
          <w:tcPr>
            <w:tcW w:w="960" w:type="dxa"/>
          </w:tcPr>
          <w:p w14:paraId="07DE9335" w14:textId="77777777" w:rsidR="00B9047F" w:rsidRDefault="00CD325A">
            <w:pPr>
              <w:pStyle w:val="TableParagraph"/>
              <w:spacing w:before="22"/>
              <w:ind w:left="11" w:right="2"/>
              <w:jc w:val="center"/>
              <w:rPr>
                <w:b/>
              </w:rPr>
            </w:pPr>
            <w:r>
              <w:rPr>
                <w:b/>
                <w:spacing w:val="-5"/>
              </w:rPr>
              <w:t>DOC</w:t>
            </w:r>
          </w:p>
        </w:tc>
        <w:tc>
          <w:tcPr>
            <w:tcW w:w="960" w:type="dxa"/>
          </w:tcPr>
          <w:p w14:paraId="00C207FD" w14:textId="77777777" w:rsidR="00B9047F" w:rsidRDefault="00CD325A">
            <w:pPr>
              <w:pStyle w:val="TableParagraph"/>
              <w:spacing w:before="22"/>
              <w:ind w:left="11" w:right="5"/>
              <w:jc w:val="center"/>
              <w:rPr>
                <w:b/>
              </w:rPr>
            </w:pPr>
            <w:r>
              <w:rPr>
                <w:b/>
                <w:spacing w:val="-4"/>
              </w:rPr>
              <w:t>Feed</w:t>
            </w:r>
          </w:p>
        </w:tc>
        <w:tc>
          <w:tcPr>
            <w:tcW w:w="1034" w:type="dxa"/>
          </w:tcPr>
          <w:p w14:paraId="2EB91D13" w14:textId="77777777" w:rsidR="00B9047F" w:rsidRDefault="00CD325A">
            <w:pPr>
              <w:pStyle w:val="TableParagraph"/>
              <w:spacing w:before="22"/>
              <w:ind w:left="10"/>
              <w:jc w:val="center"/>
              <w:rPr>
                <w:b/>
              </w:rPr>
            </w:pPr>
            <w:r>
              <w:rPr>
                <w:b/>
                <w:spacing w:val="-2"/>
              </w:rPr>
              <w:t>Material</w:t>
            </w:r>
          </w:p>
        </w:tc>
        <w:tc>
          <w:tcPr>
            <w:tcW w:w="974" w:type="dxa"/>
          </w:tcPr>
          <w:p w14:paraId="0E9D232B" w14:textId="77777777" w:rsidR="00B9047F" w:rsidRDefault="00CD325A">
            <w:pPr>
              <w:pStyle w:val="TableParagraph"/>
              <w:spacing w:before="22"/>
              <w:ind w:left="12"/>
              <w:jc w:val="center"/>
              <w:rPr>
                <w:b/>
              </w:rPr>
            </w:pPr>
            <w:r>
              <w:rPr>
                <w:b/>
                <w:spacing w:val="-5"/>
              </w:rPr>
              <w:t>Set</w:t>
            </w:r>
          </w:p>
        </w:tc>
      </w:tr>
      <w:tr w:rsidR="00B9047F" w14:paraId="0A2CDD52" w14:textId="77777777">
        <w:trPr>
          <w:trHeight w:val="302"/>
        </w:trPr>
        <w:tc>
          <w:tcPr>
            <w:tcW w:w="961" w:type="dxa"/>
          </w:tcPr>
          <w:p w14:paraId="64A74B10" w14:textId="77777777" w:rsidR="00B9047F" w:rsidRDefault="00CD325A">
            <w:pPr>
              <w:pStyle w:val="TableParagraph"/>
              <w:spacing w:before="22"/>
              <w:ind w:left="11" w:right="2"/>
              <w:jc w:val="center"/>
            </w:pPr>
            <w:r>
              <w:rPr>
                <w:spacing w:val="-10"/>
              </w:rPr>
              <w:t>1</w:t>
            </w:r>
          </w:p>
        </w:tc>
        <w:tc>
          <w:tcPr>
            <w:tcW w:w="960" w:type="dxa"/>
          </w:tcPr>
          <w:p w14:paraId="00F79210" w14:textId="77777777" w:rsidR="00B9047F" w:rsidRDefault="00CD325A">
            <w:pPr>
              <w:pStyle w:val="TableParagraph"/>
              <w:spacing w:before="22"/>
              <w:ind w:left="11" w:right="5"/>
              <w:jc w:val="center"/>
            </w:pPr>
            <w:r>
              <w:rPr>
                <w:spacing w:val="-5"/>
              </w:rPr>
              <w:t>1.5</w:t>
            </w:r>
          </w:p>
        </w:tc>
        <w:tc>
          <w:tcPr>
            <w:tcW w:w="960" w:type="dxa"/>
          </w:tcPr>
          <w:p w14:paraId="34AB1CD8" w14:textId="77777777" w:rsidR="00B9047F" w:rsidRDefault="00CD325A">
            <w:pPr>
              <w:pStyle w:val="TableParagraph"/>
              <w:spacing w:before="22"/>
              <w:ind w:left="11" w:right="5"/>
              <w:jc w:val="center"/>
            </w:pPr>
            <w:r>
              <w:rPr>
                <w:spacing w:val="-5"/>
              </w:rPr>
              <w:t>0.5</w:t>
            </w:r>
          </w:p>
        </w:tc>
        <w:tc>
          <w:tcPr>
            <w:tcW w:w="1034" w:type="dxa"/>
          </w:tcPr>
          <w:p w14:paraId="237E6AAE" w14:textId="77777777" w:rsidR="00B9047F" w:rsidRDefault="00CD325A">
            <w:pPr>
              <w:pStyle w:val="TableParagraph"/>
              <w:spacing w:before="22"/>
              <w:ind w:left="10" w:right="3"/>
              <w:jc w:val="center"/>
            </w:pPr>
            <w:r>
              <w:rPr>
                <w:spacing w:val="-10"/>
              </w:rPr>
              <w:t>1</w:t>
            </w:r>
          </w:p>
        </w:tc>
        <w:tc>
          <w:tcPr>
            <w:tcW w:w="974" w:type="dxa"/>
            <w:vMerge w:val="restart"/>
          </w:tcPr>
          <w:p w14:paraId="43CF5CE1" w14:textId="77777777" w:rsidR="00B9047F" w:rsidRDefault="00B9047F">
            <w:pPr>
              <w:pStyle w:val="TableParagraph"/>
            </w:pPr>
          </w:p>
          <w:p w14:paraId="052B06C3" w14:textId="77777777" w:rsidR="00B9047F" w:rsidRDefault="00B9047F">
            <w:pPr>
              <w:pStyle w:val="TableParagraph"/>
            </w:pPr>
          </w:p>
          <w:p w14:paraId="5EAF088E" w14:textId="77777777" w:rsidR="00B9047F" w:rsidRDefault="00B9047F">
            <w:pPr>
              <w:pStyle w:val="TableParagraph"/>
            </w:pPr>
          </w:p>
          <w:p w14:paraId="7BE825BF" w14:textId="77777777" w:rsidR="00B9047F" w:rsidRDefault="00B9047F">
            <w:pPr>
              <w:pStyle w:val="TableParagraph"/>
            </w:pPr>
          </w:p>
          <w:p w14:paraId="13FCFB63" w14:textId="77777777" w:rsidR="00B9047F" w:rsidRDefault="00B9047F">
            <w:pPr>
              <w:pStyle w:val="TableParagraph"/>
            </w:pPr>
          </w:p>
          <w:p w14:paraId="6B44C720" w14:textId="77777777" w:rsidR="00B9047F" w:rsidRDefault="00B9047F">
            <w:pPr>
              <w:pStyle w:val="TableParagraph"/>
              <w:spacing w:before="83"/>
            </w:pPr>
          </w:p>
          <w:p w14:paraId="4897FF60" w14:textId="77777777" w:rsidR="00B9047F" w:rsidRDefault="00CD325A">
            <w:pPr>
              <w:pStyle w:val="TableParagraph"/>
              <w:ind w:left="129" w:hanging="22"/>
            </w:pPr>
            <w:r>
              <w:rPr>
                <w:spacing w:val="-2"/>
              </w:rPr>
              <w:t xml:space="preserve">Training </w:t>
            </w:r>
            <w:r>
              <w:t>Data</w:t>
            </w:r>
            <w:r>
              <w:rPr>
                <w:spacing w:val="-3"/>
              </w:rPr>
              <w:t xml:space="preserve"> </w:t>
            </w:r>
            <w:r>
              <w:rPr>
                <w:spacing w:val="-5"/>
              </w:rPr>
              <w:t>set</w:t>
            </w:r>
          </w:p>
        </w:tc>
      </w:tr>
      <w:tr w:rsidR="00B9047F" w14:paraId="4EC0DC60" w14:textId="77777777">
        <w:trPr>
          <w:trHeight w:val="299"/>
        </w:trPr>
        <w:tc>
          <w:tcPr>
            <w:tcW w:w="961" w:type="dxa"/>
          </w:tcPr>
          <w:p w14:paraId="7633454A" w14:textId="77777777" w:rsidR="00B9047F" w:rsidRDefault="00CD325A">
            <w:pPr>
              <w:pStyle w:val="TableParagraph"/>
              <w:spacing w:before="20"/>
              <w:ind w:left="11" w:right="2"/>
              <w:jc w:val="center"/>
            </w:pPr>
            <w:r>
              <w:rPr>
                <w:spacing w:val="-10"/>
              </w:rPr>
              <w:t>2</w:t>
            </w:r>
          </w:p>
        </w:tc>
        <w:tc>
          <w:tcPr>
            <w:tcW w:w="960" w:type="dxa"/>
          </w:tcPr>
          <w:p w14:paraId="27F6120F" w14:textId="77777777" w:rsidR="00B9047F" w:rsidRDefault="00CD325A">
            <w:pPr>
              <w:pStyle w:val="TableParagraph"/>
              <w:spacing w:before="20"/>
              <w:ind w:left="11"/>
              <w:jc w:val="center"/>
            </w:pPr>
            <w:r>
              <w:rPr>
                <w:spacing w:val="-4"/>
              </w:rPr>
              <w:t>0.75</w:t>
            </w:r>
          </w:p>
        </w:tc>
        <w:tc>
          <w:tcPr>
            <w:tcW w:w="960" w:type="dxa"/>
          </w:tcPr>
          <w:p w14:paraId="261F8BC3" w14:textId="77777777" w:rsidR="00B9047F" w:rsidRDefault="00CD325A">
            <w:pPr>
              <w:pStyle w:val="TableParagraph"/>
              <w:spacing w:before="20"/>
              <w:ind w:left="11" w:right="5"/>
              <w:jc w:val="center"/>
            </w:pPr>
            <w:r>
              <w:rPr>
                <w:spacing w:val="-5"/>
              </w:rPr>
              <w:t>0.5</w:t>
            </w:r>
          </w:p>
        </w:tc>
        <w:tc>
          <w:tcPr>
            <w:tcW w:w="1034" w:type="dxa"/>
          </w:tcPr>
          <w:p w14:paraId="2341882A" w14:textId="77777777" w:rsidR="00B9047F" w:rsidRDefault="00CD325A">
            <w:pPr>
              <w:pStyle w:val="TableParagraph"/>
              <w:spacing w:before="20"/>
              <w:ind w:left="10" w:right="3"/>
              <w:jc w:val="center"/>
            </w:pPr>
            <w:r>
              <w:rPr>
                <w:spacing w:val="-10"/>
              </w:rPr>
              <w:t>1</w:t>
            </w:r>
          </w:p>
        </w:tc>
        <w:tc>
          <w:tcPr>
            <w:tcW w:w="974" w:type="dxa"/>
            <w:vMerge/>
            <w:tcBorders>
              <w:top w:val="nil"/>
            </w:tcBorders>
          </w:tcPr>
          <w:p w14:paraId="2411824F" w14:textId="77777777" w:rsidR="00B9047F" w:rsidRDefault="00B9047F">
            <w:pPr>
              <w:rPr>
                <w:sz w:val="2"/>
                <w:szCs w:val="2"/>
              </w:rPr>
            </w:pPr>
          </w:p>
        </w:tc>
      </w:tr>
      <w:tr w:rsidR="00B9047F" w14:paraId="0E9FF246" w14:textId="77777777">
        <w:trPr>
          <w:trHeight w:val="299"/>
        </w:trPr>
        <w:tc>
          <w:tcPr>
            <w:tcW w:w="961" w:type="dxa"/>
          </w:tcPr>
          <w:p w14:paraId="57D33A3F" w14:textId="77777777" w:rsidR="00B9047F" w:rsidRDefault="00CD325A">
            <w:pPr>
              <w:pStyle w:val="TableParagraph"/>
              <w:spacing w:before="22"/>
              <w:ind w:left="11" w:right="2"/>
              <w:jc w:val="center"/>
            </w:pPr>
            <w:r>
              <w:rPr>
                <w:spacing w:val="-10"/>
              </w:rPr>
              <w:t>3</w:t>
            </w:r>
          </w:p>
        </w:tc>
        <w:tc>
          <w:tcPr>
            <w:tcW w:w="960" w:type="dxa"/>
          </w:tcPr>
          <w:p w14:paraId="5D6E67E3" w14:textId="77777777" w:rsidR="00B9047F" w:rsidRDefault="00CD325A">
            <w:pPr>
              <w:pStyle w:val="TableParagraph"/>
              <w:spacing w:before="22"/>
              <w:ind w:left="11"/>
              <w:jc w:val="center"/>
            </w:pPr>
            <w:r>
              <w:rPr>
                <w:spacing w:val="-4"/>
              </w:rPr>
              <w:t>0.75</w:t>
            </w:r>
          </w:p>
        </w:tc>
        <w:tc>
          <w:tcPr>
            <w:tcW w:w="960" w:type="dxa"/>
          </w:tcPr>
          <w:p w14:paraId="6F9469F8" w14:textId="77777777" w:rsidR="00B9047F" w:rsidRDefault="00CD325A">
            <w:pPr>
              <w:pStyle w:val="TableParagraph"/>
              <w:spacing w:before="22"/>
              <w:ind w:left="11"/>
              <w:jc w:val="center"/>
            </w:pPr>
            <w:r>
              <w:rPr>
                <w:spacing w:val="-4"/>
              </w:rPr>
              <w:t>0.25</w:t>
            </w:r>
          </w:p>
        </w:tc>
        <w:tc>
          <w:tcPr>
            <w:tcW w:w="1034" w:type="dxa"/>
          </w:tcPr>
          <w:p w14:paraId="2BB24EA0" w14:textId="77777777" w:rsidR="00B9047F" w:rsidRDefault="00CD325A">
            <w:pPr>
              <w:pStyle w:val="TableParagraph"/>
              <w:spacing w:before="22"/>
              <w:ind w:left="10" w:right="3"/>
              <w:jc w:val="center"/>
            </w:pPr>
            <w:r>
              <w:rPr>
                <w:spacing w:val="-10"/>
              </w:rPr>
              <w:t>1</w:t>
            </w:r>
          </w:p>
        </w:tc>
        <w:tc>
          <w:tcPr>
            <w:tcW w:w="974" w:type="dxa"/>
            <w:vMerge/>
            <w:tcBorders>
              <w:top w:val="nil"/>
            </w:tcBorders>
          </w:tcPr>
          <w:p w14:paraId="727F0998" w14:textId="77777777" w:rsidR="00B9047F" w:rsidRDefault="00B9047F">
            <w:pPr>
              <w:rPr>
                <w:sz w:val="2"/>
                <w:szCs w:val="2"/>
              </w:rPr>
            </w:pPr>
          </w:p>
        </w:tc>
      </w:tr>
      <w:tr w:rsidR="00B9047F" w14:paraId="6D2A8EB3" w14:textId="77777777">
        <w:trPr>
          <w:trHeight w:val="299"/>
        </w:trPr>
        <w:tc>
          <w:tcPr>
            <w:tcW w:w="961" w:type="dxa"/>
          </w:tcPr>
          <w:p w14:paraId="291E2A31" w14:textId="77777777" w:rsidR="00B9047F" w:rsidRDefault="00CD325A">
            <w:pPr>
              <w:pStyle w:val="TableParagraph"/>
              <w:spacing w:before="22"/>
              <w:ind w:left="11" w:right="2"/>
              <w:jc w:val="center"/>
            </w:pPr>
            <w:r>
              <w:rPr>
                <w:spacing w:val="-10"/>
              </w:rPr>
              <w:t>4</w:t>
            </w:r>
          </w:p>
        </w:tc>
        <w:tc>
          <w:tcPr>
            <w:tcW w:w="960" w:type="dxa"/>
          </w:tcPr>
          <w:p w14:paraId="05456D93" w14:textId="77777777" w:rsidR="00B9047F" w:rsidRDefault="00CD325A">
            <w:pPr>
              <w:pStyle w:val="TableParagraph"/>
              <w:spacing w:before="22"/>
              <w:ind w:left="11" w:right="5"/>
              <w:jc w:val="center"/>
            </w:pPr>
            <w:r>
              <w:rPr>
                <w:spacing w:val="-5"/>
              </w:rPr>
              <w:t>1.5</w:t>
            </w:r>
          </w:p>
        </w:tc>
        <w:tc>
          <w:tcPr>
            <w:tcW w:w="960" w:type="dxa"/>
          </w:tcPr>
          <w:p w14:paraId="538956B9" w14:textId="77777777" w:rsidR="00B9047F" w:rsidRDefault="00CD325A">
            <w:pPr>
              <w:pStyle w:val="TableParagraph"/>
              <w:spacing w:before="22"/>
              <w:ind w:left="11"/>
              <w:jc w:val="center"/>
            </w:pPr>
            <w:r>
              <w:rPr>
                <w:spacing w:val="-4"/>
              </w:rPr>
              <w:t>0.25</w:t>
            </w:r>
          </w:p>
        </w:tc>
        <w:tc>
          <w:tcPr>
            <w:tcW w:w="1034" w:type="dxa"/>
          </w:tcPr>
          <w:p w14:paraId="56D0EB7F" w14:textId="77777777" w:rsidR="00B9047F" w:rsidRDefault="00CD325A">
            <w:pPr>
              <w:pStyle w:val="TableParagraph"/>
              <w:spacing w:before="22"/>
              <w:ind w:left="10" w:right="3"/>
              <w:jc w:val="center"/>
            </w:pPr>
            <w:r>
              <w:rPr>
                <w:spacing w:val="-10"/>
              </w:rPr>
              <w:t>1</w:t>
            </w:r>
          </w:p>
        </w:tc>
        <w:tc>
          <w:tcPr>
            <w:tcW w:w="974" w:type="dxa"/>
            <w:vMerge/>
            <w:tcBorders>
              <w:top w:val="nil"/>
            </w:tcBorders>
          </w:tcPr>
          <w:p w14:paraId="27E73D62" w14:textId="77777777" w:rsidR="00B9047F" w:rsidRDefault="00B9047F">
            <w:pPr>
              <w:rPr>
                <w:sz w:val="2"/>
                <w:szCs w:val="2"/>
              </w:rPr>
            </w:pPr>
          </w:p>
        </w:tc>
      </w:tr>
      <w:tr w:rsidR="00B9047F" w14:paraId="77A612F8" w14:textId="77777777">
        <w:trPr>
          <w:trHeight w:val="299"/>
        </w:trPr>
        <w:tc>
          <w:tcPr>
            <w:tcW w:w="961" w:type="dxa"/>
          </w:tcPr>
          <w:p w14:paraId="14B1486A" w14:textId="77777777" w:rsidR="00B9047F" w:rsidRDefault="00CD325A">
            <w:pPr>
              <w:pStyle w:val="TableParagraph"/>
              <w:spacing w:before="22"/>
              <w:ind w:left="11" w:right="2"/>
              <w:jc w:val="center"/>
            </w:pPr>
            <w:r>
              <w:rPr>
                <w:spacing w:val="-10"/>
              </w:rPr>
              <w:t>5</w:t>
            </w:r>
          </w:p>
        </w:tc>
        <w:tc>
          <w:tcPr>
            <w:tcW w:w="960" w:type="dxa"/>
          </w:tcPr>
          <w:p w14:paraId="7033C6D3" w14:textId="77777777" w:rsidR="00B9047F" w:rsidRDefault="00CD325A">
            <w:pPr>
              <w:pStyle w:val="TableParagraph"/>
              <w:spacing w:before="22"/>
              <w:ind w:left="11" w:right="5"/>
              <w:jc w:val="center"/>
            </w:pPr>
            <w:r>
              <w:rPr>
                <w:spacing w:val="-5"/>
              </w:rPr>
              <w:t>1.5</w:t>
            </w:r>
          </w:p>
        </w:tc>
        <w:tc>
          <w:tcPr>
            <w:tcW w:w="960" w:type="dxa"/>
          </w:tcPr>
          <w:p w14:paraId="0D5F6EF6" w14:textId="77777777" w:rsidR="00B9047F" w:rsidRDefault="00CD325A">
            <w:pPr>
              <w:pStyle w:val="TableParagraph"/>
              <w:spacing w:before="22"/>
              <w:ind w:left="11" w:right="5"/>
              <w:jc w:val="center"/>
            </w:pPr>
            <w:r>
              <w:rPr>
                <w:spacing w:val="-5"/>
              </w:rPr>
              <w:t>0.5</w:t>
            </w:r>
          </w:p>
        </w:tc>
        <w:tc>
          <w:tcPr>
            <w:tcW w:w="1034" w:type="dxa"/>
          </w:tcPr>
          <w:p w14:paraId="213092D5" w14:textId="77777777" w:rsidR="00B9047F" w:rsidRDefault="00CD325A">
            <w:pPr>
              <w:pStyle w:val="TableParagraph"/>
              <w:spacing w:before="22"/>
              <w:ind w:left="10" w:right="3"/>
              <w:jc w:val="center"/>
            </w:pPr>
            <w:r>
              <w:rPr>
                <w:spacing w:val="-10"/>
              </w:rPr>
              <w:t>2</w:t>
            </w:r>
          </w:p>
        </w:tc>
        <w:tc>
          <w:tcPr>
            <w:tcW w:w="974" w:type="dxa"/>
            <w:vMerge/>
            <w:tcBorders>
              <w:top w:val="nil"/>
            </w:tcBorders>
          </w:tcPr>
          <w:p w14:paraId="5F7DC972" w14:textId="77777777" w:rsidR="00B9047F" w:rsidRDefault="00B9047F">
            <w:pPr>
              <w:rPr>
                <w:sz w:val="2"/>
                <w:szCs w:val="2"/>
              </w:rPr>
            </w:pPr>
          </w:p>
        </w:tc>
      </w:tr>
      <w:tr w:rsidR="00B9047F" w14:paraId="028051DF" w14:textId="77777777">
        <w:trPr>
          <w:trHeight w:val="299"/>
        </w:trPr>
        <w:tc>
          <w:tcPr>
            <w:tcW w:w="961" w:type="dxa"/>
          </w:tcPr>
          <w:p w14:paraId="3932BE43" w14:textId="77777777" w:rsidR="00B9047F" w:rsidRDefault="00CD325A">
            <w:pPr>
              <w:pStyle w:val="TableParagraph"/>
              <w:spacing w:before="22"/>
              <w:ind w:left="11" w:right="2"/>
              <w:jc w:val="center"/>
            </w:pPr>
            <w:r>
              <w:rPr>
                <w:spacing w:val="-10"/>
              </w:rPr>
              <w:t>6</w:t>
            </w:r>
          </w:p>
        </w:tc>
        <w:tc>
          <w:tcPr>
            <w:tcW w:w="960" w:type="dxa"/>
          </w:tcPr>
          <w:p w14:paraId="6AB9E814" w14:textId="77777777" w:rsidR="00B9047F" w:rsidRDefault="00CD325A">
            <w:pPr>
              <w:pStyle w:val="TableParagraph"/>
              <w:spacing w:before="22"/>
              <w:ind w:left="11" w:right="5"/>
              <w:jc w:val="center"/>
            </w:pPr>
            <w:r>
              <w:rPr>
                <w:spacing w:val="-5"/>
              </w:rPr>
              <w:t>1.5</w:t>
            </w:r>
          </w:p>
        </w:tc>
        <w:tc>
          <w:tcPr>
            <w:tcW w:w="960" w:type="dxa"/>
          </w:tcPr>
          <w:p w14:paraId="79093C00" w14:textId="77777777" w:rsidR="00B9047F" w:rsidRDefault="00CD325A">
            <w:pPr>
              <w:pStyle w:val="TableParagraph"/>
              <w:spacing w:before="22"/>
              <w:ind w:left="11"/>
              <w:jc w:val="center"/>
            </w:pPr>
            <w:r>
              <w:rPr>
                <w:spacing w:val="-4"/>
              </w:rPr>
              <w:t>0.25</w:t>
            </w:r>
          </w:p>
        </w:tc>
        <w:tc>
          <w:tcPr>
            <w:tcW w:w="1034" w:type="dxa"/>
          </w:tcPr>
          <w:p w14:paraId="724FCC0D" w14:textId="77777777" w:rsidR="00B9047F" w:rsidRDefault="00CD325A">
            <w:pPr>
              <w:pStyle w:val="TableParagraph"/>
              <w:spacing w:before="22"/>
              <w:ind w:left="10" w:right="3"/>
              <w:jc w:val="center"/>
            </w:pPr>
            <w:r>
              <w:rPr>
                <w:spacing w:val="-10"/>
              </w:rPr>
              <w:t>2</w:t>
            </w:r>
          </w:p>
        </w:tc>
        <w:tc>
          <w:tcPr>
            <w:tcW w:w="974" w:type="dxa"/>
            <w:vMerge/>
            <w:tcBorders>
              <w:top w:val="nil"/>
            </w:tcBorders>
          </w:tcPr>
          <w:p w14:paraId="7A53F8E5" w14:textId="77777777" w:rsidR="00B9047F" w:rsidRDefault="00B9047F">
            <w:pPr>
              <w:rPr>
                <w:sz w:val="2"/>
                <w:szCs w:val="2"/>
              </w:rPr>
            </w:pPr>
          </w:p>
        </w:tc>
      </w:tr>
      <w:tr w:rsidR="00B9047F" w14:paraId="1F7BF78C" w14:textId="77777777">
        <w:trPr>
          <w:trHeight w:val="302"/>
        </w:trPr>
        <w:tc>
          <w:tcPr>
            <w:tcW w:w="961" w:type="dxa"/>
          </w:tcPr>
          <w:p w14:paraId="0FD1820D" w14:textId="77777777" w:rsidR="00B9047F" w:rsidRDefault="00CD325A">
            <w:pPr>
              <w:pStyle w:val="TableParagraph"/>
              <w:spacing w:before="22"/>
              <w:ind w:left="11" w:right="2"/>
              <w:jc w:val="center"/>
            </w:pPr>
            <w:r>
              <w:rPr>
                <w:spacing w:val="-10"/>
              </w:rPr>
              <w:t>7</w:t>
            </w:r>
          </w:p>
        </w:tc>
        <w:tc>
          <w:tcPr>
            <w:tcW w:w="960" w:type="dxa"/>
          </w:tcPr>
          <w:p w14:paraId="7376DC60" w14:textId="77777777" w:rsidR="00B9047F" w:rsidRDefault="00CD325A">
            <w:pPr>
              <w:pStyle w:val="TableParagraph"/>
              <w:spacing w:before="22"/>
              <w:ind w:left="11"/>
              <w:jc w:val="center"/>
            </w:pPr>
            <w:r>
              <w:rPr>
                <w:spacing w:val="-4"/>
              </w:rPr>
              <w:t>0.75</w:t>
            </w:r>
          </w:p>
        </w:tc>
        <w:tc>
          <w:tcPr>
            <w:tcW w:w="960" w:type="dxa"/>
          </w:tcPr>
          <w:p w14:paraId="31F153CD" w14:textId="77777777" w:rsidR="00B9047F" w:rsidRDefault="00CD325A">
            <w:pPr>
              <w:pStyle w:val="TableParagraph"/>
              <w:spacing w:before="22"/>
              <w:ind w:left="11"/>
              <w:jc w:val="center"/>
            </w:pPr>
            <w:r>
              <w:rPr>
                <w:spacing w:val="-4"/>
              </w:rPr>
              <w:t>0.25</w:t>
            </w:r>
          </w:p>
        </w:tc>
        <w:tc>
          <w:tcPr>
            <w:tcW w:w="1034" w:type="dxa"/>
          </w:tcPr>
          <w:p w14:paraId="12289BF1" w14:textId="77777777" w:rsidR="00B9047F" w:rsidRDefault="00CD325A">
            <w:pPr>
              <w:pStyle w:val="TableParagraph"/>
              <w:spacing w:before="22"/>
              <w:ind w:left="10" w:right="3"/>
              <w:jc w:val="center"/>
            </w:pPr>
            <w:r>
              <w:rPr>
                <w:spacing w:val="-10"/>
              </w:rPr>
              <w:t>2</w:t>
            </w:r>
          </w:p>
        </w:tc>
        <w:tc>
          <w:tcPr>
            <w:tcW w:w="974" w:type="dxa"/>
            <w:vMerge/>
            <w:tcBorders>
              <w:top w:val="nil"/>
            </w:tcBorders>
          </w:tcPr>
          <w:p w14:paraId="3AF3366E" w14:textId="77777777" w:rsidR="00B9047F" w:rsidRDefault="00B9047F">
            <w:pPr>
              <w:rPr>
                <w:sz w:val="2"/>
                <w:szCs w:val="2"/>
              </w:rPr>
            </w:pPr>
          </w:p>
        </w:tc>
      </w:tr>
      <w:tr w:rsidR="00B9047F" w14:paraId="0B54975D" w14:textId="77777777">
        <w:trPr>
          <w:trHeight w:val="299"/>
        </w:trPr>
        <w:tc>
          <w:tcPr>
            <w:tcW w:w="961" w:type="dxa"/>
          </w:tcPr>
          <w:p w14:paraId="71D48AAD" w14:textId="77777777" w:rsidR="00B9047F" w:rsidRDefault="00CD325A">
            <w:pPr>
              <w:pStyle w:val="TableParagraph"/>
              <w:spacing w:before="20"/>
              <w:ind w:left="11" w:right="2"/>
              <w:jc w:val="center"/>
            </w:pPr>
            <w:r>
              <w:rPr>
                <w:spacing w:val="-10"/>
              </w:rPr>
              <w:t>8</w:t>
            </w:r>
          </w:p>
        </w:tc>
        <w:tc>
          <w:tcPr>
            <w:tcW w:w="960" w:type="dxa"/>
          </w:tcPr>
          <w:p w14:paraId="01D9005E" w14:textId="77777777" w:rsidR="00B9047F" w:rsidRDefault="00CD325A">
            <w:pPr>
              <w:pStyle w:val="TableParagraph"/>
              <w:spacing w:before="20"/>
              <w:ind w:left="11"/>
              <w:jc w:val="center"/>
            </w:pPr>
            <w:r>
              <w:rPr>
                <w:spacing w:val="-4"/>
              </w:rPr>
              <w:t>0.75</w:t>
            </w:r>
          </w:p>
        </w:tc>
        <w:tc>
          <w:tcPr>
            <w:tcW w:w="960" w:type="dxa"/>
          </w:tcPr>
          <w:p w14:paraId="7CEFD0D0" w14:textId="77777777" w:rsidR="00B9047F" w:rsidRDefault="00CD325A">
            <w:pPr>
              <w:pStyle w:val="TableParagraph"/>
              <w:spacing w:before="20"/>
              <w:ind w:left="11" w:right="5"/>
              <w:jc w:val="center"/>
            </w:pPr>
            <w:r>
              <w:rPr>
                <w:spacing w:val="-5"/>
              </w:rPr>
              <w:t>0.5</w:t>
            </w:r>
          </w:p>
        </w:tc>
        <w:tc>
          <w:tcPr>
            <w:tcW w:w="1034" w:type="dxa"/>
          </w:tcPr>
          <w:p w14:paraId="172AC463" w14:textId="77777777" w:rsidR="00B9047F" w:rsidRDefault="00CD325A">
            <w:pPr>
              <w:pStyle w:val="TableParagraph"/>
              <w:spacing w:before="20"/>
              <w:ind w:left="10" w:right="3"/>
              <w:jc w:val="center"/>
            </w:pPr>
            <w:r>
              <w:rPr>
                <w:spacing w:val="-10"/>
              </w:rPr>
              <w:t>2</w:t>
            </w:r>
          </w:p>
        </w:tc>
        <w:tc>
          <w:tcPr>
            <w:tcW w:w="974" w:type="dxa"/>
            <w:vMerge/>
            <w:tcBorders>
              <w:top w:val="nil"/>
            </w:tcBorders>
          </w:tcPr>
          <w:p w14:paraId="5EBCC814" w14:textId="77777777" w:rsidR="00B9047F" w:rsidRDefault="00B9047F">
            <w:pPr>
              <w:rPr>
                <w:sz w:val="2"/>
                <w:szCs w:val="2"/>
              </w:rPr>
            </w:pPr>
          </w:p>
        </w:tc>
      </w:tr>
      <w:tr w:rsidR="00B9047F" w14:paraId="521381C1" w14:textId="77777777">
        <w:trPr>
          <w:trHeight w:val="299"/>
        </w:trPr>
        <w:tc>
          <w:tcPr>
            <w:tcW w:w="961" w:type="dxa"/>
          </w:tcPr>
          <w:p w14:paraId="473F7412" w14:textId="77777777" w:rsidR="00B9047F" w:rsidRDefault="00CD325A">
            <w:pPr>
              <w:pStyle w:val="TableParagraph"/>
              <w:spacing w:before="22"/>
              <w:ind w:left="11" w:right="2"/>
              <w:jc w:val="center"/>
            </w:pPr>
            <w:r>
              <w:rPr>
                <w:spacing w:val="-10"/>
              </w:rPr>
              <w:t>9</w:t>
            </w:r>
          </w:p>
        </w:tc>
        <w:tc>
          <w:tcPr>
            <w:tcW w:w="960" w:type="dxa"/>
          </w:tcPr>
          <w:p w14:paraId="6854B399" w14:textId="77777777" w:rsidR="00B9047F" w:rsidRDefault="00CD325A">
            <w:pPr>
              <w:pStyle w:val="TableParagraph"/>
              <w:spacing w:before="22"/>
              <w:ind w:left="11" w:right="5"/>
              <w:jc w:val="center"/>
            </w:pPr>
            <w:r>
              <w:rPr>
                <w:spacing w:val="-5"/>
              </w:rPr>
              <w:t>1.5</w:t>
            </w:r>
          </w:p>
        </w:tc>
        <w:tc>
          <w:tcPr>
            <w:tcW w:w="960" w:type="dxa"/>
          </w:tcPr>
          <w:p w14:paraId="147AE55A" w14:textId="77777777" w:rsidR="00B9047F" w:rsidRDefault="00CD325A">
            <w:pPr>
              <w:pStyle w:val="TableParagraph"/>
              <w:spacing w:before="22"/>
              <w:ind w:left="11" w:right="5"/>
              <w:jc w:val="center"/>
            </w:pPr>
            <w:r>
              <w:rPr>
                <w:spacing w:val="-5"/>
              </w:rPr>
              <w:t>0.5</w:t>
            </w:r>
          </w:p>
        </w:tc>
        <w:tc>
          <w:tcPr>
            <w:tcW w:w="1034" w:type="dxa"/>
          </w:tcPr>
          <w:p w14:paraId="49BD6F55" w14:textId="77777777" w:rsidR="00B9047F" w:rsidRDefault="00CD325A">
            <w:pPr>
              <w:pStyle w:val="TableParagraph"/>
              <w:spacing w:before="22"/>
              <w:ind w:left="10" w:right="3"/>
              <w:jc w:val="center"/>
            </w:pPr>
            <w:r>
              <w:rPr>
                <w:spacing w:val="-10"/>
              </w:rPr>
              <w:t>1</w:t>
            </w:r>
          </w:p>
        </w:tc>
        <w:tc>
          <w:tcPr>
            <w:tcW w:w="974" w:type="dxa"/>
            <w:vMerge/>
            <w:tcBorders>
              <w:top w:val="nil"/>
            </w:tcBorders>
          </w:tcPr>
          <w:p w14:paraId="0364EE38" w14:textId="77777777" w:rsidR="00B9047F" w:rsidRDefault="00B9047F">
            <w:pPr>
              <w:rPr>
                <w:sz w:val="2"/>
                <w:szCs w:val="2"/>
              </w:rPr>
            </w:pPr>
          </w:p>
        </w:tc>
      </w:tr>
      <w:tr w:rsidR="00B9047F" w14:paraId="3103A8E3" w14:textId="77777777">
        <w:trPr>
          <w:trHeight w:val="299"/>
        </w:trPr>
        <w:tc>
          <w:tcPr>
            <w:tcW w:w="961" w:type="dxa"/>
          </w:tcPr>
          <w:p w14:paraId="5165B7C8" w14:textId="77777777" w:rsidR="00B9047F" w:rsidRDefault="00CD325A">
            <w:pPr>
              <w:pStyle w:val="TableParagraph"/>
              <w:spacing w:before="22"/>
              <w:ind w:left="11" w:right="2"/>
              <w:jc w:val="center"/>
            </w:pPr>
            <w:r>
              <w:rPr>
                <w:spacing w:val="-5"/>
              </w:rPr>
              <w:t>10</w:t>
            </w:r>
          </w:p>
        </w:tc>
        <w:tc>
          <w:tcPr>
            <w:tcW w:w="960" w:type="dxa"/>
          </w:tcPr>
          <w:p w14:paraId="4648585C" w14:textId="77777777" w:rsidR="00B9047F" w:rsidRDefault="00CD325A">
            <w:pPr>
              <w:pStyle w:val="TableParagraph"/>
              <w:spacing w:before="22"/>
              <w:ind w:left="11" w:right="5"/>
              <w:jc w:val="center"/>
            </w:pPr>
            <w:r>
              <w:rPr>
                <w:spacing w:val="-5"/>
              </w:rPr>
              <w:t>1.5</w:t>
            </w:r>
          </w:p>
        </w:tc>
        <w:tc>
          <w:tcPr>
            <w:tcW w:w="960" w:type="dxa"/>
          </w:tcPr>
          <w:p w14:paraId="6072A00E" w14:textId="77777777" w:rsidR="00B9047F" w:rsidRDefault="00CD325A">
            <w:pPr>
              <w:pStyle w:val="TableParagraph"/>
              <w:spacing w:before="22"/>
              <w:ind w:left="11"/>
              <w:jc w:val="center"/>
            </w:pPr>
            <w:r>
              <w:rPr>
                <w:spacing w:val="-4"/>
              </w:rPr>
              <w:t>0.25</w:t>
            </w:r>
          </w:p>
        </w:tc>
        <w:tc>
          <w:tcPr>
            <w:tcW w:w="1034" w:type="dxa"/>
          </w:tcPr>
          <w:p w14:paraId="287322BD" w14:textId="77777777" w:rsidR="00B9047F" w:rsidRDefault="00CD325A">
            <w:pPr>
              <w:pStyle w:val="TableParagraph"/>
              <w:spacing w:before="22"/>
              <w:ind w:left="10" w:right="3"/>
              <w:jc w:val="center"/>
            </w:pPr>
            <w:r>
              <w:rPr>
                <w:spacing w:val="-10"/>
              </w:rPr>
              <w:t>1</w:t>
            </w:r>
          </w:p>
        </w:tc>
        <w:tc>
          <w:tcPr>
            <w:tcW w:w="974" w:type="dxa"/>
            <w:vMerge/>
            <w:tcBorders>
              <w:top w:val="nil"/>
            </w:tcBorders>
          </w:tcPr>
          <w:p w14:paraId="6408647B" w14:textId="77777777" w:rsidR="00B9047F" w:rsidRDefault="00B9047F">
            <w:pPr>
              <w:rPr>
                <w:sz w:val="2"/>
                <w:szCs w:val="2"/>
              </w:rPr>
            </w:pPr>
          </w:p>
        </w:tc>
      </w:tr>
      <w:tr w:rsidR="00B9047F" w14:paraId="4737151D" w14:textId="77777777">
        <w:trPr>
          <w:trHeight w:val="300"/>
        </w:trPr>
        <w:tc>
          <w:tcPr>
            <w:tcW w:w="961" w:type="dxa"/>
          </w:tcPr>
          <w:p w14:paraId="7472DD03" w14:textId="77777777" w:rsidR="00B9047F" w:rsidRDefault="00CD325A">
            <w:pPr>
              <w:pStyle w:val="TableParagraph"/>
              <w:spacing w:before="23"/>
              <w:ind w:left="11" w:right="2"/>
              <w:jc w:val="center"/>
            </w:pPr>
            <w:r>
              <w:rPr>
                <w:spacing w:val="-5"/>
              </w:rPr>
              <w:t>11</w:t>
            </w:r>
          </w:p>
        </w:tc>
        <w:tc>
          <w:tcPr>
            <w:tcW w:w="960" w:type="dxa"/>
          </w:tcPr>
          <w:p w14:paraId="7595A00B" w14:textId="77777777" w:rsidR="00B9047F" w:rsidRDefault="00CD325A">
            <w:pPr>
              <w:pStyle w:val="TableParagraph"/>
              <w:spacing w:before="23"/>
              <w:ind w:left="11"/>
              <w:jc w:val="center"/>
            </w:pPr>
            <w:r>
              <w:rPr>
                <w:spacing w:val="-4"/>
              </w:rPr>
              <w:t>0.75</w:t>
            </w:r>
          </w:p>
        </w:tc>
        <w:tc>
          <w:tcPr>
            <w:tcW w:w="960" w:type="dxa"/>
          </w:tcPr>
          <w:p w14:paraId="0829ABD4" w14:textId="77777777" w:rsidR="00B9047F" w:rsidRDefault="00CD325A">
            <w:pPr>
              <w:pStyle w:val="TableParagraph"/>
              <w:spacing w:before="23"/>
              <w:ind w:left="11"/>
              <w:jc w:val="center"/>
            </w:pPr>
            <w:r>
              <w:rPr>
                <w:spacing w:val="-4"/>
              </w:rPr>
              <w:t>0.25</w:t>
            </w:r>
          </w:p>
        </w:tc>
        <w:tc>
          <w:tcPr>
            <w:tcW w:w="1034" w:type="dxa"/>
          </w:tcPr>
          <w:p w14:paraId="41B191CC" w14:textId="77777777" w:rsidR="00B9047F" w:rsidRDefault="00CD325A">
            <w:pPr>
              <w:pStyle w:val="TableParagraph"/>
              <w:spacing w:before="23"/>
              <w:ind w:left="10" w:right="3"/>
              <w:jc w:val="center"/>
            </w:pPr>
            <w:r>
              <w:rPr>
                <w:spacing w:val="-10"/>
              </w:rPr>
              <w:t>1</w:t>
            </w:r>
          </w:p>
        </w:tc>
        <w:tc>
          <w:tcPr>
            <w:tcW w:w="974" w:type="dxa"/>
            <w:vMerge/>
            <w:tcBorders>
              <w:top w:val="nil"/>
            </w:tcBorders>
          </w:tcPr>
          <w:p w14:paraId="54331846" w14:textId="77777777" w:rsidR="00B9047F" w:rsidRDefault="00B9047F">
            <w:pPr>
              <w:rPr>
                <w:sz w:val="2"/>
                <w:szCs w:val="2"/>
              </w:rPr>
            </w:pPr>
          </w:p>
        </w:tc>
      </w:tr>
      <w:tr w:rsidR="00B9047F" w14:paraId="47C72208" w14:textId="77777777">
        <w:trPr>
          <w:trHeight w:val="299"/>
        </w:trPr>
        <w:tc>
          <w:tcPr>
            <w:tcW w:w="961" w:type="dxa"/>
          </w:tcPr>
          <w:p w14:paraId="2731D1A7" w14:textId="77777777" w:rsidR="00B9047F" w:rsidRDefault="00CD325A">
            <w:pPr>
              <w:pStyle w:val="TableParagraph"/>
              <w:spacing w:before="22"/>
              <w:ind w:left="11" w:right="2"/>
              <w:jc w:val="center"/>
            </w:pPr>
            <w:r>
              <w:rPr>
                <w:spacing w:val="-5"/>
              </w:rPr>
              <w:t>12</w:t>
            </w:r>
          </w:p>
        </w:tc>
        <w:tc>
          <w:tcPr>
            <w:tcW w:w="960" w:type="dxa"/>
          </w:tcPr>
          <w:p w14:paraId="3D44BE86" w14:textId="77777777" w:rsidR="00B9047F" w:rsidRDefault="00CD325A">
            <w:pPr>
              <w:pStyle w:val="TableParagraph"/>
              <w:spacing w:before="22"/>
              <w:ind w:left="11"/>
              <w:jc w:val="center"/>
            </w:pPr>
            <w:r>
              <w:rPr>
                <w:spacing w:val="-4"/>
              </w:rPr>
              <w:t>0.75</w:t>
            </w:r>
          </w:p>
        </w:tc>
        <w:tc>
          <w:tcPr>
            <w:tcW w:w="960" w:type="dxa"/>
          </w:tcPr>
          <w:p w14:paraId="114DDFC4" w14:textId="77777777" w:rsidR="00B9047F" w:rsidRDefault="00CD325A">
            <w:pPr>
              <w:pStyle w:val="TableParagraph"/>
              <w:spacing w:before="22"/>
              <w:ind w:left="11" w:right="5"/>
              <w:jc w:val="center"/>
            </w:pPr>
            <w:r>
              <w:rPr>
                <w:spacing w:val="-5"/>
              </w:rPr>
              <w:t>0.5</w:t>
            </w:r>
          </w:p>
        </w:tc>
        <w:tc>
          <w:tcPr>
            <w:tcW w:w="1034" w:type="dxa"/>
          </w:tcPr>
          <w:p w14:paraId="738E27CF" w14:textId="77777777" w:rsidR="00B9047F" w:rsidRDefault="00CD325A">
            <w:pPr>
              <w:pStyle w:val="TableParagraph"/>
              <w:spacing w:before="22"/>
              <w:ind w:left="10" w:right="3"/>
              <w:jc w:val="center"/>
            </w:pPr>
            <w:r>
              <w:rPr>
                <w:spacing w:val="-10"/>
              </w:rPr>
              <w:t>1</w:t>
            </w:r>
          </w:p>
        </w:tc>
        <w:tc>
          <w:tcPr>
            <w:tcW w:w="974" w:type="dxa"/>
            <w:vMerge/>
            <w:tcBorders>
              <w:top w:val="nil"/>
            </w:tcBorders>
          </w:tcPr>
          <w:p w14:paraId="2F9A2696" w14:textId="77777777" w:rsidR="00B9047F" w:rsidRDefault="00B9047F">
            <w:pPr>
              <w:rPr>
                <w:sz w:val="2"/>
                <w:szCs w:val="2"/>
              </w:rPr>
            </w:pPr>
          </w:p>
        </w:tc>
      </w:tr>
      <w:tr w:rsidR="00B9047F" w14:paraId="4C1F85B0" w14:textId="77777777">
        <w:trPr>
          <w:trHeight w:val="301"/>
        </w:trPr>
        <w:tc>
          <w:tcPr>
            <w:tcW w:w="961" w:type="dxa"/>
          </w:tcPr>
          <w:p w14:paraId="3D716912" w14:textId="77777777" w:rsidR="00B9047F" w:rsidRDefault="00CD325A">
            <w:pPr>
              <w:pStyle w:val="TableParagraph"/>
              <w:spacing w:before="22"/>
              <w:ind w:left="11" w:right="2"/>
              <w:jc w:val="center"/>
            </w:pPr>
            <w:r>
              <w:rPr>
                <w:spacing w:val="-5"/>
              </w:rPr>
              <w:t>13</w:t>
            </w:r>
          </w:p>
        </w:tc>
        <w:tc>
          <w:tcPr>
            <w:tcW w:w="960" w:type="dxa"/>
          </w:tcPr>
          <w:p w14:paraId="42D89B0D" w14:textId="77777777" w:rsidR="00B9047F" w:rsidRDefault="00CD325A">
            <w:pPr>
              <w:pStyle w:val="TableParagraph"/>
              <w:spacing w:before="22"/>
              <w:ind w:left="11"/>
              <w:jc w:val="center"/>
            </w:pPr>
            <w:r>
              <w:rPr>
                <w:spacing w:val="-4"/>
              </w:rPr>
              <w:t>0.75</w:t>
            </w:r>
          </w:p>
        </w:tc>
        <w:tc>
          <w:tcPr>
            <w:tcW w:w="960" w:type="dxa"/>
          </w:tcPr>
          <w:p w14:paraId="0AC10E74" w14:textId="77777777" w:rsidR="00B9047F" w:rsidRDefault="00CD325A">
            <w:pPr>
              <w:pStyle w:val="TableParagraph"/>
              <w:spacing w:before="22"/>
              <w:ind w:left="11"/>
              <w:jc w:val="center"/>
            </w:pPr>
            <w:r>
              <w:rPr>
                <w:spacing w:val="-4"/>
              </w:rPr>
              <w:t>0.25</w:t>
            </w:r>
          </w:p>
        </w:tc>
        <w:tc>
          <w:tcPr>
            <w:tcW w:w="1034" w:type="dxa"/>
          </w:tcPr>
          <w:p w14:paraId="2B542B9E" w14:textId="77777777" w:rsidR="00B9047F" w:rsidRDefault="00CD325A">
            <w:pPr>
              <w:pStyle w:val="TableParagraph"/>
              <w:spacing w:before="22"/>
              <w:ind w:left="10" w:right="3"/>
              <w:jc w:val="center"/>
            </w:pPr>
            <w:r>
              <w:rPr>
                <w:spacing w:val="-10"/>
              </w:rPr>
              <w:t>2</w:t>
            </w:r>
          </w:p>
        </w:tc>
        <w:tc>
          <w:tcPr>
            <w:tcW w:w="974" w:type="dxa"/>
            <w:vMerge w:val="restart"/>
          </w:tcPr>
          <w:p w14:paraId="571A1E12" w14:textId="77777777" w:rsidR="00B9047F" w:rsidRDefault="00B9047F">
            <w:pPr>
              <w:pStyle w:val="TableParagraph"/>
              <w:spacing w:before="107"/>
            </w:pPr>
          </w:p>
          <w:p w14:paraId="200071EE" w14:textId="77777777" w:rsidR="00B9047F" w:rsidRDefault="00CD325A">
            <w:pPr>
              <w:pStyle w:val="TableParagraph"/>
              <w:spacing w:before="1"/>
              <w:ind w:left="194" w:right="183" w:firstLine="72"/>
            </w:pPr>
            <w:r>
              <w:rPr>
                <w:spacing w:val="-4"/>
              </w:rPr>
              <w:t xml:space="preserve">Hold </w:t>
            </w:r>
            <w:r>
              <w:t>out</w:t>
            </w:r>
            <w:r>
              <w:rPr>
                <w:spacing w:val="1"/>
              </w:rPr>
              <w:t xml:space="preserve"> </w:t>
            </w:r>
            <w:r>
              <w:rPr>
                <w:spacing w:val="-5"/>
              </w:rPr>
              <w:t>set</w:t>
            </w:r>
          </w:p>
        </w:tc>
      </w:tr>
      <w:tr w:rsidR="00B9047F" w14:paraId="1B00114F" w14:textId="77777777">
        <w:trPr>
          <w:trHeight w:val="299"/>
        </w:trPr>
        <w:tc>
          <w:tcPr>
            <w:tcW w:w="961" w:type="dxa"/>
          </w:tcPr>
          <w:p w14:paraId="70587CB0" w14:textId="77777777" w:rsidR="00B9047F" w:rsidRDefault="00CD325A">
            <w:pPr>
              <w:pStyle w:val="TableParagraph"/>
              <w:spacing w:before="20"/>
              <w:ind w:left="11" w:right="2"/>
              <w:jc w:val="center"/>
            </w:pPr>
            <w:r>
              <w:rPr>
                <w:spacing w:val="-5"/>
              </w:rPr>
              <w:t>14</w:t>
            </w:r>
          </w:p>
        </w:tc>
        <w:tc>
          <w:tcPr>
            <w:tcW w:w="960" w:type="dxa"/>
          </w:tcPr>
          <w:p w14:paraId="0DB45E48" w14:textId="77777777" w:rsidR="00B9047F" w:rsidRDefault="00CD325A">
            <w:pPr>
              <w:pStyle w:val="TableParagraph"/>
              <w:spacing w:before="20"/>
              <w:ind w:left="11"/>
              <w:jc w:val="center"/>
            </w:pPr>
            <w:r>
              <w:rPr>
                <w:spacing w:val="-4"/>
              </w:rPr>
              <w:t>0.75</w:t>
            </w:r>
          </w:p>
        </w:tc>
        <w:tc>
          <w:tcPr>
            <w:tcW w:w="960" w:type="dxa"/>
          </w:tcPr>
          <w:p w14:paraId="5B91AAD3" w14:textId="77777777" w:rsidR="00B9047F" w:rsidRDefault="00CD325A">
            <w:pPr>
              <w:pStyle w:val="TableParagraph"/>
              <w:spacing w:before="20"/>
              <w:ind w:left="11" w:right="5"/>
              <w:jc w:val="center"/>
            </w:pPr>
            <w:r>
              <w:rPr>
                <w:spacing w:val="-5"/>
              </w:rPr>
              <w:t>0.5</w:t>
            </w:r>
          </w:p>
        </w:tc>
        <w:tc>
          <w:tcPr>
            <w:tcW w:w="1034" w:type="dxa"/>
          </w:tcPr>
          <w:p w14:paraId="7E53431B" w14:textId="77777777" w:rsidR="00B9047F" w:rsidRDefault="00CD325A">
            <w:pPr>
              <w:pStyle w:val="TableParagraph"/>
              <w:spacing w:before="20"/>
              <w:ind w:left="10" w:right="3"/>
              <w:jc w:val="center"/>
            </w:pPr>
            <w:r>
              <w:rPr>
                <w:spacing w:val="-10"/>
              </w:rPr>
              <w:t>2</w:t>
            </w:r>
          </w:p>
        </w:tc>
        <w:tc>
          <w:tcPr>
            <w:tcW w:w="974" w:type="dxa"/>
            <w:vMerge/>
            <w:tcBorders>
              <w:top w:val="nil"/>
            </w:tcBorders>
          </w:tcPr>
          <w:p w14:paraId="5B425692" w14:textId="77777777" w:rsidR="00B9047F" w:rsidRDefault="00B9047F">
            <w:pPr>
              <w:rPr>
                <w:sz w:val="2"/>
                <w:szCs w:val="2"/>
              </w:rPr>
            </w:pPr>
          </w:p>
        </w:tc>
      </w:tr>
      <w:tr w:rsidR="00B9047F" w14:paraId="21A728C7" w14:textId="77777777">
        <w:trPr>
          <w:trHeight w:val="299"/>
        </w:trPr>
        <w:tc>
          <w:tcPr>
            <w:tcW w:w="961" w:type="dxa"/>
          </w:tcPr>
          <w:p w14:paraId="6CA4B73F" w14:textId="77777777" w:rsidR="00B9047F" w:rsidRDefault="00CD325A">
            <w:pPr>
              <w:pStyle w:val="TableParagraph"/>
              <w:spacing w:before="22"/>
              <w:ind w:left="11" w:right="2"/>
              <w:jc w:val="center"/>
            </w:pPr>
            <w:r>
              <w:rPr>
                <w:spacing w:val="-5"/>
              </w:rPr>
              <w:t>15</w:t>
            </w:r>
          </w:p>
        </w:tc>
        <w:tc>
          <w:tcPr>
            <w:tcW w:w="960" w:type="dxa"/>
          </w:tcPr>
          <w:p w14:paraId="0616EAE5" w14:textId="77777777" w:rsidR="00B9047F" w:rsidRDefault="00CD325A">
            <w:pPr>
              <w:pStyle w:val="TableParagraph"/>
              <w:spacing w:before="22"/>
              <w:ind w:left="11" w:right="5"/>
              <w:jc w:val="center"/>
            </w:pPr>
            <w:r>
              <w:rPr>
                <w:spacing w:val="-5"/>
              </w:rPr>
              <w:t>1.5</w:t>
            </w:r>
          </w:p>
        </w:tc>
        <w:tc>
          <w:tcPr>
            <w:tcW w:w="960" w:type="dxa"/>
          </w:tcPr>
          <w:p w14:paraId="383E022C" w14:textId="77777777" w:rsidR="00B9047F" w:rsidRDefault="00CD325A">
            <w:pPr>
              <w:pStyle w:val="TableParagraph"/>
              <w:spacing w:before="22"/>
              <w:ind w:left="11"/>
              <w:jc w:val="center"/>
            </w:pPr>
            <w:r>
              <w:rPr>
                <w:spacing w:val="-4"/>
              </w:rPr>
              <w:t>0.25</w:t>
            </w:r>
          </w:p>
        </w:tc>
        <w:tc>
          <w:tcPr>
            <w:tcW w:w="1034" w:type="dxa"/>
          </w:tcPr>
          <w:p w14:paraId="3DE6278E" w14:textId="77777777" w:rsidR="00B9047F" w:rsidRDefault="00CD325A">
            <w:pPr>
              <w:pStyle w:val="TableParagraph"/>
              <w:spacing w:before="22"/>
              <w:ind w:left="10" w:right="3"/>
              <w:jc w:val="center"/>
            </w:pPr>
            <w:r>
              <w:rPr>
                <w:spacing w:val="-10"/>
              </w:rPr>
              <w:t>2</w:t>
            </w:r>
          </w:p>
        </w:tc>
        <w:tc>
          <w:tcPr>
            <w:tcW w:w="974" w:type="dxa"/>
            <w:vMerge/>
            <w:tcBorders>
              <w:top w:val="nil"/>
            </w:tcBorders>
          </w:tcPr>
          <w:p w14:paraId="418836B2" w14:textId="77777777" w:rsidR="00B9047F" w:rsidRDefault="00B9047F">
            <w:pPr>
              <w:rPr>
                <w:sz w:val="2"/>
                <w:szCs w:val="2"/>
              </w:rPr>
            </w:pPr>
          </w:p>
        </w:tc>
      </w:tr>
      <w:tr w:rsidR="00B9047F" w14:paraId="5BBB7B68" w14:textId="77777777">
        <w:trPr>
          <w:trHeight w:val="299"/>
        </w:trPr>
        <w:tc>
          <w:tcPr>
            <w:tcW w:w="961" w:type="dxa"/>
          </w:tcPr>
          <w:p w14:paraId="24D4132A" w14:textId="77777777" w:rsidR="00B9047F" w:rsidRDefault="00CD325A">
            <w:pPr>
              <w:pStyle w:val="TableParagraph"/>
              <w:spacing w:before="22"/>
              <w:ind w:left="11" w:right="2"/>
              <w:jc w:val="center"/>
            </w:pPr>
            <w:r>
              <w:rPr>
                <w:spacing w:val="-5"/>
              </w:rPr>
              <w:t>16</w:t>
            </w:r>
          </w:p>
        </w:tc>
        <w:tc>
          <w:tcPr>
            <w:tcW w:w="960" w:type="dxa"/>
          </w:tcPr>
          <w:p w14:paraId="76F006EC" w14:textId="77777777" w:rsidR="00B9047F" w:rsidRDefault="00CD325A">
            <w:pPr>
              <w:pStyle w:val="TableParagraph"/>
              <w:spacing w:before="22"/>
              <w:ind w:left="11" w:right="5"/>
              <w:jc w:val="center"/>
            </w:pPr>
            <w:r>
              <w:rPr>
                <w:spacing w:val="-5"/>
              </w:rPr>
              <w:t>1.5</w:t>
            </w:r>
          </w:p>
        </w:tc>
        <w:tc>
          <w:tcPr>
            <w:tcW w:w="960" w:type="dxa"/>
          </w:tcPr>
          <w:p w14:paraId="714695AD" w14:textId="77777777" w:rsidR="00B9047F" w:rsidRDefault="00CD325A">
            <w:pPr>
              <w:pStyle w:val="TableParagraph"/>
              <w:spacing w:before="22"/>
              <w:ind w:left="11" w:right="5"/>
              <w:jc w:val="center"/>
            </w:pPr>
            <w:r>
              <w:rPr>
                <w:spacing w:val="-5"/>
              </w:rPr>
              <w:t>0.5</w:t>
            </w:r>
          </w:p>
        </w:tc>
        <w:tc>
          <w:tcPr>
            <w:tcW w:w="1034" w:type="dxa"/>
          </w:tcPr>
          <w:p w14:paraId="3BE8F71F" w14:textId="77777777" w:rsidR="00B9047F" w:rsidRDefault="00CD325A">
            <w:pPr>
              <w:pStyle w:val="TableParagraph"/>
              <w:spacing w:before="22"/>
              <w:ind w:left="10" w:right="3"/>
              <w:jc w:val="center"/>
            </w:pPr>
            <w:r>
              <w:rPr>
                <w:spacing w:val="-10"/>
              </w:rPr>
              <w:t>2</w:t>
            </w:r>
          </w:p>
        </w:tc>
        <w:tc>
          <w:tcPr>
            <w:tcW w:w="974" w:type="dxa"/>
            <w:vMerge/>
            <w:tcBorders>
              <w:top w:val="nil"/>
            </w:tcBorders>
          </w:tcPr>
          <w:p w14:paraId="735D420A" w14:textId="77777777" w:rsidR="00B9047F" w:rsidRDefault="00B9047F">
            <w:pPr>
              <w:rPr>
                <w:sz w:val="2"/>
                <w:szCs w:val="2"/>
              </w:rPr>
            </w:pPr>
          </w:p>
        </w:tc>
      </w:tr>
    </w:tbl>
    <w:p w14:paraId="427A35B3" w14:textId="77777777" w:rsidR="00B9047F" w:rsidRDefault="00B9047F">
      <w:pPr>
        <w:pStyle w:val="BodyText"/>
        <w:spacing w:before="142"/>
        <w:ind w:left="0"/>
      </w:pPr>
    </w:p>
    <w:p w14:paraId="656AE399" w14:textId="77777777" w:rsidR="00B9047F" w:rsidRDefault="00CD325A">
      <w:pPr>
        <w:spacing w:before="1"/>
        <w:ind w:left="1835" w:right="2401"/>
        <w:jc w:val="center"/>
        <w:rPr>
          <w:i/>
          <w:sz w:val="18"/>
        </w:rPr>
      </w:pPr>
      <w:bookmarkStart w:id="146" w:name="_bookmark150"/>
      <w:bookmarkEnd w:id="146"/>
      <w:r>
        <w:rPr>
          <w:i/>
          <w:color w:val="44536A"/>
          <w:sz w:val="18"/>
        </w:rPr>
        <w:t>Table</w:t>
      </w:r>
      <w:r>
        <w:rPr>
          <w:i/>
          <w:color w:val="44536A"/>
          <w:spacing w:val="-2"/>
          <w:sz w:val="18"/>
        </w:rPr>
        <w:t xml:space="preserve"> </w:t>
      </w:r>
      <w:r>
        <w:rPr>
          <w:i/>
          <w:color w:val="44536A"/>
          <w:sz w:val="18"/>
        </w:rPr>
        <w:t>11:</w:t>
      </w:r>
      <w:r>
        <w:rPr>
          <w:i/>
          <w:color w:val="44536A"/>
          <w:spacing w:val="-2"/>
          <w:sz w:val="18"/>
        </w:rPr>
        <w:t xml:space="preserve"> </w:t>
      </w:r>
      <w:r>
        <w:rPr>
          <w:i/>
          <w:color w:val="44536A"/>
          <w:sz w:val="18"/>
        </w:rPr>
        <w:t>Machining</w:t>
      </w:r>
      <w:r>
        <w:rPr>
          <w:i/>
          <w:color w:val="44536A"/>
          <w:spacing w:val="2"/>
          <w:sz w:val="18"/>
        </w:rPr>
        <w:t xml:space="preserve"> </w:t>
      </w:r>
      <w:r>
        <w:rPr>
          <w:i/>
          <w:color w:val="44536A"/>
          <w:spacing w:val="-2"/>
          <w:sz w:val="18"/>
        </w:rPr>
        <w:t>Parameters</w:t>
      </w:r>
    </w:p>
    <w:p w14:paraId="50AA610A" w14:textId="77777777" w:rsidR="00B9047F" w:rsidRDefault="00B9047F">
      <w:pPr>
        <w:jc w:val="center"/>
        <w:rPr>
          <w:i/>
          <w:sz w:val="18"/>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33598B29" w14:textId="77777777" w:rsidR="00B9047F" w:rsidRDefault="00CD325A">
      <w:pPr>
        <w:pStyle w:val="BodyText"/>
        <w:spacing w:before="60"/>
        <w:jc w:val="both"/>
      </w:pPr>
      <w:r>
        <w:lastRenderedPageBreak/>
        <w:t>Following</w:t>
      </w:r>
      <w:r>
        <w:rPr>
          <w:spacing w:val="-1"/>
        </w:rPr>
        <w:t xml:space="preserve"> </w:t>
      </w:r>
      <w:r>
        <w:t>steps</w:t>
      </w:r>
      <w:r>
        <w:rPr>
          <w:spacing w:val="-1"/>
        </w:rPr>
        <w:t xml:space="preserve"> </w:t>
      </w:r>
      <w:r>
        <w:t>were</w:t>
      </w:r>
      <w:r>
        <w:rPr>
          <w:spacing w:val="-2"/>
        </w:rPr>
        <w:t xml:space="preserve"> </w:t>
      </w:r>
      <w:r>
        <w:t>followed to estimate</w:t>
      </w:r>
      <w:r>
        <w:rPr>
          <w:spacing w:val="-2"/>
        </w:rPr>
        <w:t xml:space="preserve"> </w:t>
      </w:r>
      <w:r>
        <w:t>the remaining</w:t>
      </w:r>
      <w:r>
        <w:rPr>
          <w:spacing w:val="-1"/>
        </w:rPr>
        <w:t xml:space="preserve"> </w:t>
      </w:r>
      <w:r>
        <w:t>useful life</w:t>
      </w:r>
      <w:r>
        <w:rPr>
          <w:spacing w:val="-1"/>
        </w:rPr>
        <w:t xml:space="preserve"> </w:t>
      </w:r>
      <w:r>
        <w:t>of</w:t>
      </w:r>
      <w:r>
        <w:rPr>
          <w:spacing w:val="-1"/>
        </w:rPr>
        <w:t xml:space="preserve"> </w:t>
      </w:r>
      <w:r>
        <w:t>the</w:t>
      </w:r>
      <w:r>
        <w:rPr>
          <w:spacing w:val="-2"/>
        </w:rPr>
        <w:t xml:space="preserve"> </w:t>
      </w:r>
      <w:r>
        <w:t xml:space="preserve">tool </w:t>
      </w:r>
      <w:r>
        <w:rPr>
          <w:spacing w:val="-2"/>
        </w:rPr>
        <w:t>wear,</w:t>
      </w:r>
    </w:p>
    <w:p w14:paraId="0D3C6529" w14:textId="77777777" w:rsidR="00B9047F" w:rsidRDefault="00CD325A">
      <w:pPr>
        <w:pStyle w:val="ListParagraph"/>
        <w:numPr>
          <w:ilvl w:val="0"/>
          <w:numId w:val="8"/>
        </w:numPr>
        <w:tabs>
          <w:tab w:val="left" w:pos="281"/>
        </w:tabs>
        <w:spacing w:before="262" w:line="259" w:lineRule="auto"/>
        <w:ind w:right="592" w:firstLine="0"/>
        <w:rPr>
          <w:sz w:val="24"/>
        </w:rPr>
      </w:pPr>
      <w:r>
        <w:rPr>
          <w:sz w:val="24"/>
        </w:rPr>
        <w:t>The VB was predicted for the hold out set using the machine learning model, which was</w:t>
      </w:r>
      <w:r>
        <w:rPr>
          <w:spacing w:val="80"/>
          <w:sz w:val="24"/>
        </w:rPr>
        <w:t xml:space="preserve"> </w:t>
      </w:r>
      <w:r>
        <w:rPr>
          <w:sz w:val="24"/>
        </w:rPr>
        <w:t>trained from the training data set</w:t>
      </w:r>
    </w:p>
    <w:p w14:paraId="61019163" w14:textId="77777777" w:rsidR="00B9047F" w:rsidRDefault="00CD325A">
      <w:pPr>
        <w:pStyle w:val="ListParagraph"/>
        <w:numPr>
          <w:ilvl w:val="0"/>
          <w:numId w:val="8"/>
        </w:numPr>
        <w:tabs>
          <w:tab w:val="left" w:pos="298"/>
        </w:tabs>
        <w:spacing w:before="240" w:line="259" w:lineRule="auto"/>
        <w:ind w:right="594" w:firstLine="0"/>
        <w:rPr>
          <w:sz w:val="24"/>
        </w:rPr>
      </w:pPr>
      <w:r>
        <w:rPr>
          <w:sz w:val="24"/>
        </w:rPr>
        <w:t>From</w:t>
      </w:r>
      <w:r>
        <w:rPr>
          <w:spacing w:val="33"/>
          <w:sz w:val="24"/>
        </w:rPr>
        <w:t xml:space="preserve"> </w:t>
      </w:r>
      <w:r>
        <w:rPr>
          <w:sz w:val="24"/>
        </w:rPr>
        <w:t>this,</w:t>
      </w:r>
      <w:r>
        <w:rPr>
          <w:spacing w:val="34"/>
          <w:sz w:val="24"/>
        </w:rPr>
        <w:t xml:space="preserve"> </w:t>
      </w:r>
      <w:r>
        <w:rPr>
          <w:sz w:val="24"/>
        </w:rPr>
        <w:t>the</w:t>
      </w:r>
      <w:r>
        <w:rPr>
          <w:spacing w:val="33"/>
          <w:sz w:val="24"/>
        </w:rPr>
        <w:t xml:space="preserve"> </w:t>
      </w:r>
      <w:r>
        <w:rPr>
          <w:sz w:val="24"/>
        </w:rPr>
        <w:t>predicted</w:t>
      </w:r>
      <w:r>
        <w:rPr>
          <w:spacing w:val="33"/>
          <w:sz w:val="24"/>
        </w:rPr>
        <w:t xml:space="preserve"> </w:t>
      </w:r>
      <w:r>
        <w:rPr>
          <w:sz w:val="24"/>
        </w:rPr>
        <w:t>VB</w:t>
      </w:r>
      <w:r>
        <w:rPr>
          <w:spacing w:val="34"/>
          <w:sz w:val="24"/>
        </w:rPr>
        <w:t xml:space="preserve"> </w:t>
      </w:r>
      <w:r>
        <w:rPr>
          <w:sz w:val="24"/>
        </w:rPr>
        <w:t>which</w:t>
      </w:r>
      <w:r>
        <w:rPr>
          <w:spacing w:val="35"/>
          <w:sz w:val="24"/>
        </w:rPr>
        <w:t xml:space="preserve"> </w:t>
      </w:r>
      <w:r>
        <w:rPr>
          <w:sz w:val="24"/>
        </w:rPr>
        <w:t>exceeded</w:t>
      </w:r>
      <w:r>
        <w:rPr>
          <w:spacing w:val="35"/>
          <w:sz w:val="24"/>
        </w:rPr>
        <w:t xml:space="preserve"> </w:t>
      </w:r>
      <w:r>
        <w:rPr>
          <w:sz w:val="24"/>
        </w:rPr>
        <w:t>the</w:t>
      </w:r>
      <w:r>
        <w:rPr>
          <w:spacing w:val="33"/>
          <w:sz w:val="24"/>
        </w:rPr>
        <w:t xml:space="preserve"> </w:t>
      </w:r>
      <w:r>
        <w:rPr>
          <w:sz w:val="24"/>
        </w:rPr>
        <w:t>safe</w:t>
      </w:r>
      <w:r>
        <w:rPr>
          <w:spacing w:val="34"/>
          <w:sz w:val="24"/>
        </w:rPr>
        <w:t xml:space="preserve"> </w:t>
      </w:r>
      <w:r>
        <w:rPr>
          <w:sz w:val="24"/>
        </w:rPr>
        <w:t>VB</w:t>
      </w:r>
      <w:r>
        <w:rPr>
          <w:spacing w:val="34"/>
          <w:sz w:val="24"/>
        </w:rPr>
        <w:t xml:space="preserve"> </w:t>
      </w:r>
      <w:r>
        <w:rPr>
          <w:sz w:val="24"/>
        </w:rPr>
        <w:t>limit</w:t>
      </w:r>
      <w:r>
        <w:rPr>
          <w:spacing w:val="34"/>
          <w:sz w:val="24"/>
        </w:rPr>
        <w:t xml:space="preserve"> </w:t>
      </w:r>
      <w:r>
        <w:rPr>
          <w:sz w:val="24"/>
        </w:rPr>
        <w:t>of</w:t>
      </w:r>
      <w:r>
        <w:rPr>
          <w:spacing w:val="33"/>
          <w:sz w:val="24"/>
        </w:rPr>
        <w:t xml:space="preserve"> </w:t>
      </w:r>
      <w:r>
        <w:rPr>
          <w:sz w:val="24"/>
        </w:rPr>
        <w:t>0.6</w:t>
      </w:r>
      <w:r>
        <w:rPr>
          <w:spacing w:val="33"/>
          <w:sz w:val="24"/>
        </w:rPr>
        <w:t xml:space="preserve"> </w:t>
      </w:r>
      <w:r>
        <w:rPr>
          <w:sz w:val="24"/>
        </w:rPr>
        <w:t>was</w:t>
      </w:r>
      <w:r>
        <w:rPr>
          <w:spacing w:val="33"/>
          <w:sz w:val="24"/>
        </w:rPr>
        <w:t xml:space="preserve"> </w:t>
      </w:r>
      <w:r>
        <w:rPr>
          <w:sz w:val="24"/>
        </w:rPr>
        <w:t>filtered</w:t>
      </w:r>
      <w:r>
        <w:rPr>
          <w:spacing w:val="33"/>
          <w:sz w:val="24"/>
        </w:rPr>
        <w:t xml:space="preserve"> </w:t>
      </w:r>
      <w:r>
        <w:rPr>
          <w:sz w:val="24"/>
        </w:rPr>
        <w:t>and tabulated separately</w:t>
      </w:r>
    </w:p>
    <w:p w14:paraId="14336559" w14:textId="77777777" w:rsidR="00B9047F" w:rsidRDefault="00CD325A">
      <w:pPr>
        <w:pStyle w:val="ListParagraph"/>
        <w:numPr>
          <w:ilvl w:val="0"/>
          <w:numId w:val="8"/>
        </w:numPr>
        <w:tabs>
          <w:tab w:val="left" w:pos="296"/>
        </w:tabs>
        <w:spacing w:before="239" w:line="261" w:lineRule="auto"/>
        <w:ind w:right="587" w:firstLine="0"/>
        <w:rPr>
          <w:sz w:val="24"/>
        </w:rPr>
      </w:pPr>
      <w:r>
        <w:rPr>
          <w:sz w:val="24"/>
        </w:rPr>
        <w:t>corresponding</w:t>
      </w:r>
      <w:r>
        <w:rPr>
          <w:spacing w:val="29"/>
          <w:sz w:val="24"/>
        </w:rPr>
        <w:t xml:space="preserve"> </w:t>
      </w:r>
      <w:r>
        <w:rPr>
          <w:sz w:val="24"/>
        </w:rPr>
        <w:t>machining</w:t>
      </w:r>
      <w:r>
        <w:rPr>
          <w:spacing w:val="29"/>
          <w:sz w:val="24"/>
        </w:rPr>
        <w:t xml:space="preserve"> </w:t>
      </w:r>
      <w:r>
        <w:rPr>
          <w:sz w:val="24"/>
        </w:rPr>
        <w:t>parameters were filtered</w:t>
      </w:r>
      <w:r>
        <w:rPr>
          <w:spacing w:val="29"/>
          <w:sz w:val="24"/>
        </w:rPr>
        <w:t xml:space="preserve"> </w:t>
      </w:r>
      <w:r>
        <w:rPr>
          <w:sz w:val="24"/>
        </w:rPr>
        <w:t>and</w:t>
      </w:r>
      <w:r>
        <w:rPr>
          <w:spacing w:val="29"/>
          <w:sz w:val="24"/>
        </w:rPr>
        <w:t xml:space="preserve"> </w:t>
      </w:r>
      <w:r>
        <w:rPr>
          <w:sz w:val="24"/>
        </w:rPr>
        <w:t>tabulated</w:t>
      </w:r>
      <w:r>
        <w:rPr>
          <w:spacing w:val="31"/>
          <w:sz w:val="24"/>
        </w:rPr>
        <w:t xml:space="preserve"> </w:t>
      </w:r>
      <w:r>
        <w:rPr>
          <w:sz w:val="24"/>
        </w:rPr>
        <w:t>along</w:t>
      </w:r>
      <w:r>
        <w:rPr>
          <w:spacing w:val="29"/>
          <w:sz w:val="24"/>
        </w:rPr>
        <w:t xml:space="preserve"> </w:t>
      </w:r>
      <w:r>
        <w:rPr>
          <w:sz w:val="24"/>
        </w:rPr>
        <w:t>with</w:t>
      </w:r>
      <w:r>
        <w:rPr>
          <w:spacing w:val="29"/>
          <w:sz w:val="24"/>
        </w:rPr>
        <w:t xml:space="preserve"> </w:t>
      </w:r>
      <w:r>
        <w:rPr>
          <w:sz w:val="24"/>
        </w:rPr>
        <w:t>the feasible number of runs corresponding to each parameter</w:t>
      </w:r>
    </w:p>
    <w:p w14:paraId="12C3CDC5" w14:textId="77777777" w:rsidR="00B9047F" w:rsidRDefault="00CD325A">
      <w:pPr>
        <w:pStyle w:val="ListParagraph"/>
        <w:numPr>
          <w:ilvl w:val="0"/>
          <w:numId w:val="8"/>
        </w:numPr>
        <w:tabs>
          <w:tab w:val="left" w:pos="263"/>
        </w:tabs>
        <w:spacing w:before="233"/>
        <w:ind w:left="263" w:hanging="240"/>
        <w:rPr>
          <w:sz w:val="24"/>
        </w:rPr>
      </w:pPr>
      <w:r>
        <w:rPr>
          <w:sz w:val="24"/>
        </w:rPr>
        <w:t>the</w:t>
      </w:r>
      <w:r>
        <w:rPr>
          <w:spacing w:val="-3"/>
          <w:sz w:val="24"/>
        </w:rPr>
        <w:t xml:space="preserve"> </w:t>
      </w:r>
      <w:r>
        <w:rPr>
          <w:sz w:val="24"/>
        </w:rPr>
        <w:t>value under</w:t>
      </w:r>
      <w:r>
        <w:rPr>
          <w:spacing w:val="-1"/>
          <w:sz w:val="24"/>
        </w:rPr>
        <w:t xml:space="preserve"> </w:t>
      </w:r>
      <w:r>
        <w:rPr>
          <w:sz w:val="24"/>
        </w:rPr>
        <w:t>the</w:t>
      </w:r>
      <w:r>
        <w:rPr>
          <w:spacing w:val="-1"/>
          <w:sz w:val="24"/>
        </w:rPr>
        <w:t xml:space="preserve"> </w:t>
      </w:r>
      <w:r>
        <w:rPr>
          <w:sz w:val="24"/>
        </w:rPr>
        <w:t>column</w:t>
      </w:r>
      <w:r>
        <w:rPr>
          <w:spacing w:val="-1"/>
          <w:sz w:val="24"/>
        </w:rPr>
        <w:t xml:space="preserve"> </w:t>
      </w:r>
      <w:r>
        <w:rPr>
          <w:sz w:val="24"/>
        </w:rPr>
        <w:t>‘runs’ corresponding</w:t>
      </w:r>
      <w:r>
        <w:rPr>
          <w:spacing w:val="-1"/>
          <w:sz w:val="24"/>
        </w:rPr>
        <w:t xml:space="preserve"> </w:t>
      </w:r>
      <w:r>
        <w:rPr>
          <w:sz w:val="24"/>
        </w:rPr>
        <w:t>to the</w:t>
      </w:r>
      <w:r>
        <w:rPr>
          <w:spacing w:val="-2"/>
          <w:sz w:val="24"/>
        </w:rPr>
        <w:t xml:space="preserve"> </w:t>
      </w:r>
      <w:r>
        <w:rPr>
          <w:sz w:val="24"/>
        </w:rPr>
        <w:t>maximum VB</w:t>
      </w:r>
      <w:r>
        <w:rPr>
          <w:spacing w:val="-1"/>
          <w:sz w:val="24"/>
        </w:rPr>
        <w:t xml:space="preserve"> </w:t>
      </w:r>
      <w:r>
        <w:rPr>
          <w:sz w:val="24"/>
        </w:rPr>
        <w:t>was</w:t>
      </w:r>
      <w:r>
        <w:rPr>
          <w:spacing w:val="-1"/>
          <w:sz w:val="24"/>
        </w:rPr>
        <w:t xml:space="preserve"> </w:t>
      </w:r>
      <w:r>
        <w:rPr>
          <w:spacing w:val="-2"/>
          <w:sz w:val="24"/>
        </w:rPr>
        <w:t>identified</w:t>
      </w:r>
    </w:p>
    <w:p w14:paraId="7CB9A826" w14:textId="77777777" w:rsidR="00B9047F" w:rsidRDefault="00CD325A">
      <w:pPr>
        <w:pStyle w:val="ListParagraph"/>
        <w:numPr>
          <w:ilvl w:val="0"/>
          <w:numId w:val="8"/>
        </w:numPr>
        <w:tabs>
          <w:tab w:val="left" w:pos="269"/>
        </w:tabs>
        <w:spacing w:before="262" w:line="261" w:lineRule="auto"/>
        <w:ind w:right="586" w:firstLine="0"/>
        <w:rPr>
          <w:sz w:val="24"/>
        </w:rPr>
      </w:pPr>
      <w:r>
        <w:rPr>
          <w:sz w:val="24"/>
        </w:rPr>
        <w:t>to get the possible feasible runs, one run less than the identified was taken and provided to the operator</w:t>
      </w:r>
    </w:p>
    <w:p w14:paraId="7974B2BC" w14:textId="77777777" w:rsidR="00B9047F" w:rsidRDefault="00CD325A">
      <w:pPr>
        <w:pStyle w:val="ListParagraph"/>
        <w:numPr>
          <w:ilvl w:val="0"/>
          <w:numId w:val="8"/>
        </w:numPr>
        <w:tabs>
          <w:tab w:val="left" w:pos="258"/>
        </w:tabs>
        <w:spacing w:before="236"/>
        <w:ind w:left="258" w:hanging="235"/>
        <w:rPr>
          <w:sz w:val="24"/>
        </w:rPr>
      </w:pPr>
      <w:r>
        <w:rPr>
          <w:sz w:val="24"/>
        </w:rPr>
        <w:t>This</w:t>
      </w:r>
      <w:r>
        <w:rPr>
          <w:spacing w:val="-9"/>
          <w:sz w:val="24"/>
        </w:rPr>
        <w:t xml:space="preserve"> </w:t>
      </w:r>
      <w:r>
        <w:rPr>
          <w:sz w:val="24"/>
        </w:rPr>
        <w:t>procedure</w:t>
      </w:r>
      <w:r>
        <w:rPr>
          <w:spacing w:val="-9"/>
          <w:sz w:val="24"/>
        </w:rPr>
        <w:t xml:space="preserve"> </w:t>
      </w:r>
      <w:r>
        <w:rPr>
          <w:sz w:val="24"/>
        </w:rPr>
        <w:t>is</w:t>
      </w:r>
      <w:r>
        <w:rPr>
          <w:spacing w:val="-7"/>
          <w:sz w:val="24"/>
        </w:rPr>
        <w:t xml:space="preserve"> </w:t>
      </w:r>
      <w:r>
        <w:rPr>
          <w:sz w:val="24"/>
        </w:rPr>
        <w:t>repeated</w:t>
      </w:r>
      <w:r>
        <w:rPr>
          <w:spacing w:val="-7"/>
          <w:sz w:val="24"/>
        </w:rPr>
        <w:t xml:space="preserve"> </w:t>
      </w:r>
      <w:r>
        <w:rPr>
          <w:sz w:val="24"/>
        </w:rPr>
        <w:t>for</w:t>
      </w:r>
      <w:r>
        <w:rPr>
          <w:spacing w:val="-9"/>
          <w:sz w:val="24"/>
        </w:rPr>
        <w:t xml:space="preserve"> </w:t>
      </w:r>
      <w:r>
        <w:rPr>
          <w:sz w:val="24"/>
        </w:rPr>
        <w:t>each</w:t>
      </w:r>
      <w:r>
        <w:rPr>
          <w:spacing w:val="-7"/>
          <w:sz w:val="24"/>
        </w:rPr>
        <w:t xml:space="preserve"> </w:t>
      </w:r>
      <w:r>
        <w:rPr>
          <w:sz w:val="24"/>
        </w:rPr>
        <w:t>request</w:t>
      </w:r>
      <w:r>
        <w:rPr>
          <w:spacing w:val="-6"/>
          <w:sz w:val="24"/>
        </w:rPr>
        <w:t xml:space="preserve"> </w:t>
      </w:r>
      <w:r>
        <w:rPr>
          <w:sz w:val="24"/>
        </w:rPr>
        <w:t>from</w:t>
      </w:r>
      <w:r>
        <w:rPr>
          <w:spacing w:val="-7"/>
          <w:sz w:val="24"/>
        </w:rPr>
        <w:t xml:space="preserve"> </w:t>
      </w:r>
      <w:r>
        <w:rPr>
          <w:sz w:val="24"/>
        </w:rPr>
        <w:t>operator</w:t>
      </w:r>
      <w:r>
        <w:rPr>
          <w:spacing w:val="-8"/>
          <w:sz w:val="24"/>
        </w:rPr>
        <w:t xml:space="preserve"> </w:t>
      </w:r>
      <w:r>
        <w:rPr>
          <w:sz w:val="24"/>
        </w:rPr>
        <w:t>based</w:t>
      </w:r>
      <w:r>
        <w:rPr>
          <w:spacing w:val="-6"/>
          <w:sz w:val="24"/>
        </w:rPr>
        <w:t xml:space="preserve"> </w:t>
      </w:r>
      <w:r>
        <w:rPr>
          <w:sz w:val="24"/>
        </w:rPr>
        <w:t>on</w:t>
      </w:r>
      <w:r>
        <w:rPr>
          <w:spacing w:val="-7"/>
          <w:sz w:val="24"/>
        </w:rPr>
        <w:t xml:space="preserve"> </w:t>
      </w:r>
      <w:r>
        <w:rPr>
          <w:sz w:val="24"/>
        </w:rPr>
        <w:t>the</w:t>
      </w:r>
      <w:r>
        <w:rPr>
          <w:spacing w:val="-10"/>
          <w:sz w:val="24"/>
        </w:rPr>
        <w:t xml:space="preserve"> </w:t>
      </w:r>
      <w:r>
        <w:rPr>
          <w:sz w:val="24"/>
        </w:rPr>
        <w:t>machining</w:t>
      </w:r>
      <w:r>
        <w:rPr>
          <w:spacing w:val="-6"/>
          <w:sz w:val="24"/>
        </w:rPr>
        <w:t xml:space="preserve"> </w:t>
      </w:r>
      <w:r>
        <w:rPr>
          <w:spacing w:val="-2"/>
          <w:sz w:val="24"/>
        </w:rPr>
        <w:t>parameter</w:t>
      </w:r>
    </w:p>
    <w:p w14:paraId="0CF9DD19" w14:textId="77777777" w:rsidR="00B9047F" w:rsidRDefault="00CD325A">
      <w:pPr>
        <w:pStyle w:val="BodyText"/>
        <w:spacing w:before="262" w:line="259" w:lineRule="auto"/>
        <w:ind w:right="586"/>
        <w:jc w:val="both"/>
      </w:pPr>
      <w:r>
        <w:rPr>
          <w:noProof/>
          <w:lang w:bidi="te-IN"/>
        </w:rPr>
        <mc:AlternateContent>
          <mc:Choice Requires="wpg">
            <w:drawing>
              <wp:anchor distT="0" distB="0" distL="0" distR="0" simplePos="0" relativeHeight="483493376" behindDoc="1" locked="0" layoutInCell="1" allowOverlap="1" wp14:anchorId="72DF35C7" wp14:editId="781F021C">
                <wp:simplePos x="0" y="0"/>
                <wp:positionH relativeFrom="page">
                  <wp:posOffset>909637</wp:posOffset>
                </wp:positionH>
                <wp:positionV relativeFrom="paragraph">
                  <wp:posOffset>1070669</wp:posOffset>
                </wp:positionV>
                <wp:extent cx="5741035" cy="2933700"/>
                <wp:effectExtent l="0" t="0" r="0"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035" cy="2933700"/>
                          <a:chOff x="0" y="0"/>
                          <a:chExt cx="5741035" cy="2933700"/>
                        </a:xfrm>
                      </wpg:grpSpPr>
                      <pic:pic xmlns:pic="http://schemas.openxmlformats.org/drawingml/2006/picture">
                        <pic:nvPicPr>
                          <pic:cNvPr id="167" name="Image 167"/>
                          <pic:cNvPicPr/>
                        </pic:nvPicPr>
                        <pic:blipFill>
                          <a:blip r:embed="rId87" cstate="print"/>
                          <a:stretch>
                            <a:fillRect/>
                          </a:stretch>
                        </pic:blipFill>
                        <pic:spPr>
                          <a:xfrm>
                            <a:off x="570166" y="442150"/>
                            <a:ext cx="3628644" cy="1958340"/>
                          </a:xfrm>
                          <a:prstGeom prst="rect">
                            <a:avLst/>
                          </a:prstGeom>
                        </pic:spPr>
                      </pic:pic>
                      <pic:pic xmlns:pic="http://schemas.openxmlformats.org/drawingml/2006/picture">
                        <pic:nvPicPr>
                          <pic:cNvPr id="168" name="Image 168"/>
                          <pic:cNvPicPr/>
                        </pic:nvPicPr>
                        <pic:blipFill>
                          <a:blip r:embed="rId88" cstate="print"/>
                          <a:stretch>
                            <a:fillRect/>
                          </a:stretch>
                        </pic:blipFill>
                        <pic:spPr>
                          <a:xfrm>
                            <a:off x="4862766" y="1322197"/>
                            <a:ext cx="243840" cy="73533"/>
                          </a:xfrm>
                          <a:prstGeom prst="rect">
                            <a:avLst/>
                          </a:prstGeom>
                        </pic:spPr>
                      </pic:pic>
                      <pic:pic xmlns:pic="http://schemas.openxmlformats.org/drawingml/2006/picture">
                        <pic:nvPicPr>
                          <pic:cNvPr id="169" name="Image 169"/>
                          <pic:cNvPicPr/>
                        </pic:nvPicPr>
                        <pic:blipFill>
                          <a:blip r:embed="rId89" cstate="print"/>
                          <a:stretch>
                            <a:fillRect/>
                          </a:stretch>
                        </pic:blipFill>
                        <pic:spPr>
                          <a:xfrm>
                            <a:off x="4862766" y="1537080"/>
                            <a:ext cx="243840" cy="73532"/>
                          </a:xfrm>
                          <a:prstGeom prst="rect">
                            <a:avLst/>
                          </a:prstGeom>
                        </pic:spPr>
                      </pic:pic>
                      <wps:wsp>
                        <wps:cNvPr id="170" name="Graphic 170"/>
                        <wps:cNvSpPr/>
                        <wps:spPr>
                          <a:xfrm>
                            <a:off x="4762" y="4762"/>
                            <a:ext cx="5731510" cy="2924175"/>
                          </a:xfrm>
                          <a:custGeom>
                            <a:avLst/>
                            <a:gdLst/>
                            <a:ahLst/>
                            <a:cxnLst/>
                            <a:rect l="l" t="t" r="r" b="b"/>
                            <a:pathLst>
                              <a:path w="5731510" h="2924175">
                                <a:moveTo>
                                  <a:pt x="0" y="2924175"/>
                                </a:moveTo>
                                <a:lnTo>
                                  <a:pt x="5731509" y="2924175"/>
                                </a:lnTo>
                                <a:lnTo>
                                  <a:pt x="5731509" y="0"/>
                                </a:lnTo>
                                <a:lnTo>
                                  <a:pt x="0" y="0"/>
                                </a:lnTo>
                                <a:lnTo>
                                  <a:pt x="0" y="2924175"/>
                                </a:lnTo>
                                <a:close/>
                              </a:path>
                            </a:pathLst>
                          </a:custGeom>
                          <a:ln w="9525">
                            <a:solidFill>
                              <a:srgbClr val="D9D9D9"/>
                            </a:solidFill>
                            <a:prstDash val="solid"/>
                          </a:ln>
                        </wps:spPr>
                        <wps:bodyPr wrap="square" lIns="0" tIns="0" rIns="0" bIns="0" rtlCol="0">
                          <a:prstTxWarp prst="textNoShape">
                            <a:avLst/>
                          </a:prstTxWarp>
                          <a:noAutofit/>
                        </wps:bodyPr>
                      </wps:wsp>
                      <wps:wsp>
                        <wps:cNvPr id="171" name="Textbox 171"/>
                        <wps:cNvSpPr txBox="1"/>
                        <wps:spPr>
                          <a:xfrm>
                            <a:off x="356806" y="91503"/>
                            <a:ext cx="158115" cy="1348105"/>
                          </a:xfrm>
                          <a:prstGeom prst="rect">
                            <a:avLst/>
                          </a:prstGeom>
                        </wps:spPr>
                        <wps:txbx>
                          <w:txbxContent>
                            <w:p w14:paraId="2E58C8A8" w14:textId="77777777" w:rsidR="00B9047F" w:rsidRDefault="00CD325A">
                              <w:pPr>
                                <w:spacing w:line="183" w:lineRule="exact"/>
                                <w:rPr>
                                  <w:rFonts w:ascii="Calibri"/>
                                  <w:sz w:val="18"/>
                                </w:rPr>
                              </w:pPr>
                              <w:r>
                                <w:rPr>
                                  <w:rFonts w:ascii="Calibri"/>
                                  <w:color w:val="585858"/>
                                  <w:spacing w:val="-5"/>
                                  <w:sz w:val="18"/>
                                </w:rPr>
                                <w:t>1.8</w:t>
                              </w:r>
                            </w:p>
                            <w:p w14:paraId="1F16A49C" w14:textId="77777777" w:rsidR="00B9047F" w:rsidRDefault="00CD325A">
                              <w:pPr>
                                <w:spacing w:before="169"/>
                                <w:ind w:right="18"/>
                                <w:jc w:val="right"/>
                                <w:rPr>
                                  <w:rFonts w:ascii="Calibri"/>
                                  <w:sz w:val="18"/>
                                </w:rPr>
                              </w:pPr>
                              <w:r>
                                <w:rPr>
                                  <w:rFonts w:ascii="Calibri"/>
                                  <w:color w:val="585858"/>
                                  <w:spacing w:val="-5"/>
                                  <w:sz w:val="18"/>
                                </w:rPr>
                                <w:t>1.6</w:t>
                              </w:r>
                            </w:p>
                            <w:p w14:paraId="42B5A467" w14:textId="77777777" w:rsidR="00B9047F" w:rsidRDefault="00CD325A">
                              <w:pPr>
                                <w:spacing w:before="168"/>
                                <w:ind w:right="18"/>
                                <w:jc w:val="right"/>
                                <w:rPr>
                                  <w:rFonts w:ascii="Calibri"/>
                                  <w:sz w:val="18"/>
                                </w:rPr>
                              </w:pPr>
                              <w:r>
                                <w:rPr>
                                  <w:rFonts w:ascii="Calibri"/>
                                  <w:color w:val="585858"/>
                                  <w:spacing w:val="-5"/>
                                  <w:sz w:val="18"/>
                                </w:rPr>
                                <w:t>1.4</w:t>
                              </w:r>
                            </w:p>
                            <w:p w14:paraId="4D70D1F1" w14:textId="77777777" w:rsidR="00B9047F" w:rsidRDefault="00CD325A">
                              <w:pPr>
                                <w:spacing w:before="170"/>
                                <w:ind w:right="18"/>
                                <w:jc w:val="right"/>
                                <w:rPr>
                                  <w:rFonts w:ascii="Calibri"/>
                                  <w:sz w:val="18"/>
                                </w:rPr>
                              </w:pPr>
                              <w:r>
                                <w:rPr>
                                  <w:rFonts w:ascii="Calibri"/>
                                  <w:color w:val="585858"/>
                                  <w:spacing w:val="-5"/>
                                  <w:sz w:val="18"/>
                                </w:rPr>
                                <w:t>1.2</w:t>
                              </w:r>
                            </w:p>
                            <w:p w14:paraId="7C32F22C" w14:textId="77777777" w:rsidR="00B9047F" w:rsidRDefault="00CD325A">
                              <w:pPr>
                                <w:spacing w:before="169"/>
                                <w:ind w:right="18"/>
                                <w:jc w:val="right"/>
                                <w:rPr>
                                  <w:rFonts w:ascii="Calibri"/>
                                  <w:sz w:val="18"/>
                                </w:rPr>
                              </w:pPr>
                              <w:r>
                                <w:rPr>
                                  <w:rFonts w:ascii="Calibri"/>
                                  <w:color w:val="585858"/>
                                  <w:spacing w:val="-10"/>
                                  <w:sz w:val="18"/>
                                </w:rPr>
                                <w:t>1</w:t>
                              </w:r>
                            </w:p>
                            <w:p w14:paraId="49818A34" w14:textId="77777777" w:rsidR="00B9047F" w:rsidRDefault="00CD325A">
                              <w:pPr>
                                <w:spacing w:before="168" w:line="216" w:lineRule="exact"/>
                                <w:rPr>
                                  <w:rFonts w:ascii="Calibri"/>
                                  <w:sz w:val="18"/>
                                </w:rPr>
                              </w:pPr>
                              <w:r>
                                <w:rPr>
                                  <w:rFonts w:ascii="Calibri"/>
                                  <w:color w:val="585858"/>
                                  <w:spacing w:val="-5"/>
                                  <w:sz w:val="18"/>
                                </w:rPr>
                                <w:t>0.8</w:t>
                              </w:r>
                            </w:p>
                          </w:txbxContent>
                        </wps:txbx>
                        <wps:bodyPr wrap="square" lIns="0" tIns="0" rIns="0" bIns="0" rtlCol="0">
                          <a:noAutofit/>
                        </wps:bodyPr>
                      </wps:wsp>
                      <wps:wsp>
                        <wps:cNvPr id="172" name="Textbox 172"/>
                        <wps:cNvSpPr txBox="1"/>
                        <wps:spPr>
                          <a:xfrm>
                            <a:off x="5133657" y="1307020"/>
                            <a:ext cx="487680" cy="114300"/>
                          </a:xfrm>
                          <a:prstGeom prst="rect">
                            <a:avLst/>
                          </a:prstGeom>
                        </wps:spPr>
                        <wps:txbx>
                          <w:txbxContent>
                            <w:p w14:paraId="52E5369A" w14:textId="77777777" w:rsidR="00B9047F" w:rsidRDefault="00CD325A">
                              <w:pPr>
                                <w:spacing w:line="180" w:lineRule="exact"/>
                                <w:rPr>
                                  <w:rFonts w:ascii="Calibri"/>
                                  <w:sz w:val="18"/>
                                </w:rPr>
                              </w:pPr>
                              <w:r>
                                <w:rPr>
                                  <w:rFonts w:ascii="Calibri"/>
                                  <w:color w:val="585858"/>
                                  <w:spacing w:val="-2"/>
                                  <w:sz w:val="18"/>
                                </w:rPr>
                                <w:t>Prediction</w:t>
                              </w:r>
                            </w:p>
                          </w:txbxContent>
                        </wps:txbx>
                        <wps:bodyPr wrap="square" lIns="0" tIns="0" rIns="0" bIns="0" rtlCol="0">
                          <a:noAutofit/>
                        </wps:bodyPr>
                      </wps:wsp>
                      <wps:wsp>
                        <wps:cNvPr id="173" name="Textbox 173"/>
                        <wps:cNvSpPr txBox="1"/>
                        <wps:spPr>
                          <a:xfrm>
                            <a:off x="356806" y="1572196"/>
                            <a:ext cx="157480" cy="114300"/>
                          </a:xfrm>
                          <a:prstGeom prst="rect">
                            <a:avLst/>
                          </a:prstGeom>
                        </wps:spPr>
                        <wps:txbx>
                          <w:txbxContent>
                            <w:p w14:paraId="68438CC5" w14:textId="77777777" w:rsidR="00B9047F" w:rsidRDefault="00CD325A">
                              <w:pPr>
                                <w:spacing w:line="180" w:lineRule="exact"/>
                                <w:rPr>
                                  <w:rFonts w:ascii="Calibri"/>
                                  <w:sz w:val="18"/>
                                </w:rPr>
                              </w:pPr>
                              <w:r>
                                <w:rPr>
                                  <w:rFonts w:ascii="Calibri"/>
                                  <w:color w:val="585858"/>
                                  <w:spacing w:val="-5"/>
                                  <w:sz w:val="18"/>
                                </w:rPr>
                                <w:t>0.6</w:t>
                              </w:r>
                            </w:p>
                          </w:txbxContent>
                        </wps:txbx>
                        <wps:bodyPr wrap="square" lIns="0" tIns="0" rIns="0" bIns="0" rtlCol="0">
                          <a:noAutofit/>
                        </wps:bodyPr>
                      </wps:wsp>
                      <wps:wsp>
                        <wps:cNvPr id="174" name="Textbox 174"/>
                        <wps:cNvSpPr txBox="1"/>
                        <wps:spPr>
                          <a:xfrm>
                            <a:off x="5133657" y="1521396"/>
                            <a:ext cx="375920" cy="114300"/>
                          </a:xfrm>
                          <a:prstGeom prst="rect">
                            <a:avLst/>
                          </a:prstGeom>
                        </wps:spPr>
                        <wps:txbx>
                          <w:txbxContent>
                            <w:p w14:paraId="78A89545" w14:textId="77777777" w:rsidR="00B9047F" w:rsidRDefault="00CD325A">
                              <w:pPr>
                                <w:spacing w:line="180" w:lineRule="exact"/>
                                <w:rPr>
                                  <w:rFonts w:ascii="Calibri"/>
                                  <w:sz w:val="18"/>
                                </w:rPr>
                              </w:pPr>
                              <w:r>
                                <w:rPr>
                                  <w:rFonts w:ascii="Calibri"/>
                                  <w:color w:val="585858"/>
                                  <w:spacing w:val="-2"/>
                                  <w:sz w:val="18"/>
                                </w:rPr>
                                <w:t>Original</w:t>
                              </w:r>
                            </w:p>
                          </w:txbxContent>
                        </wps:txbx>
                        <wps:bodyPr wrap="square" lIns="0" tIns="0" rIns="0" bIns="0" rtlCol="0">
                          <a:noAutofit/>
                        </wps:bodyPr>
                      </wps:wsp>
                      <wps:wsp>
                        <wps:cNvPr id="175" name="Textbox 175"/>
                        <wps:cNvSpPr txBox="1"/>
                        <wps:spPr>
                          <a:xfrm>
                            <a:off x="356806" y="1818830"/>
                            <a:ext cx="158115" cy="608330"/>
                          </a:xfrm>
                          <a:prstGeom prst="rect">
                            <a:avLst/>
                          </a:prstGeom>
                        </wps:spPr>
                        <wps:txbx>
                          <w:txbxContent>
                            <w:p w14:paraId="45F9A1D4" w14:textId="77777777" w:rsidR="00B9047F" w:rsidRDefault="00CD325A">
                              <w:pPr>
                                <w:spacing w:line="183" w:lineRule="exact"/>
                                <w:ind w:right="18"/>
                                <w:jc w:val="right"/>
                                <w:rPr>
                                  <w:rFonts w:ascii="Calibri"/>
                                  <w:sz w:val="18"/>
                                </w:rPr>
                              </w:pPr>
                              <w:r>
                                <w:rPr>
                                  <w:rFonts w:ascii="Calibri"/>
                                  <w:color w:val="585858"/>
                                  <w:spacing w:val="-5"/>
                                  <w:sz w:val="18"/>
                                </w:rPr>
                                <w:t>0.4</w:t>
                              </w:r>
                            </w:p>
                            <w:p w14:paraId="14C220F4" w14:textId="77777777" w:rsidR="00B9047F" w:rsidRDefault="00CD325A">
                              <w:pPr>
                                <w:spacing w:before="169"/>
                                <w:rPr>
                                  <w:rFonts w:ascii="Calibri"/>
                                  <w:sz w:val="18"/>
                                </w:rPr>
                              </w:pPr>
                              <w:r>
                                <w:rPr>
                                  <w:rFonts w:ascii="Calibri"/>
                                  <w:color w:val="585858"/>
                                  <w:spacing w:val="-5"/>
                                  <w:sz w:val="18"/>
                                </w:rPr>
                                <w:t>0.2</w:t>
                              </w:r>
                            </w:p>
                            <w:p w14:paraId="7676E96F" w14:textId="77777777" w:rsidR="00B9047F" w:rsidRDefault="00CD325A">
                              <w:pPr>
                                <w:spacing w:before="168" w:line="217" w:lineRule="exact"/>
                                <w:ind w:right="18"/>
                                <w:jc w:val="right"/>
                                <w:rPr>
                                  <w:rFonts w:ascii="Calibri"/>
                                  <w:sz w:val="18"/>
                                </w:rPr>
                              </w:pPr>
                              <w:r>
                                <w:rPr>
                                  <w:rFonts w:ascii="Calibri"/>
                                  <w:color w:val="585858"/>
                                  <w:spacing w:val="-10"/>
                                  <w:sz w:val="18"/>
                                </w:rPr>
                                <w:t>0</w:t>
                              </w:r>
                            </w:p>
                          </w:txbxContent>
                        </wps:txbx>
                        <wps:bodyPr wrap="square" lIns="0" tIns="0" rIns="0" bIns="0" rtlCol="0">
                          <a:noAutofit/>
                        </wps:bodyPr>
                      </wps:wsp>
                      <wps:wsp>
                        <wps:cNvPr id="176" name="Textbox 176"/>
                        <wps:cNvSpPr txBox="1"/>
                        <wps:spPr>
                          <a:xfrm>
                            <a:off x="578675" y="2461069"/>
                            <a:ext cx="71120" cy="114300"/>
                          </a:xfrm>
                          <a:prstGeom prst="rect">
                            <a:avLst/>
                          </a:prstGeom>
                        </wps:spPr>
                        <wps:txbx>
                          <w:txbxContent>
                            <w:p w14:paraId="7D812CBD" w14:textId="77777777" w:rsidR="00B9047F" w:rsidRDefault="00CD325A">
                              <w:pPr>
                                <w:spacing w:line="180" w:lineRule="exact"/>
                                <w:rPr>
                                  <w:rFonts w:ascii="Calibri"/>
                                  <w:sz w:val="18"/>
                                </w:rPr>
                              </w:pPr>
                              <w:r>
                                <w:rPr>
                                  <w:rFonts w:ascii="Calibri"/>
                                  <w:color w:val="585858"/>
                                  <w:spacing w:val="-10"/>
                                  <w:sz w:val="18"/>
                                </w:rPr>
                                <w:t>0</w:t>
                              </w:r>
                            </w:p>
                          </w:txbxContent>
                        </wps:txbx>
                        <wps:bodyPr wrap="square" lIns="0" tIns="0" rIns="0" bIns="0" rtlCol="0">
                          <a:noAutofit/>
                        </wps:bodyPr>
                      </wps:wsp>
                      <wps:wsp>
                        <wps:cNvPr id="177" name="Textbox 177"/>
                        <wps:cNvSpPr txBox="1"/>
                        <wps:spPr>
                          <a:xfrm>
                            <a:off x="1023048" y="2461069"/>
                            <a:ext cx="71120" cy="114300"/>
                          </a:xfrm>
                          <a:prstGeom prst="rect">
                            <a:avLst/>
                          </a:prstGeom>
                        </wps:spPr>
                        <wps:txbx>
                          <w:txbxContent>
                            <w:p w14:paraId="54CEC247" w14:textId="77777777" w:rsidR="00B9047F" w:rsidRDefault="00CD325A">
                              <w:pPr>
                                <w:spacing w:line="180" w:lineRule="exact"/>
                                <w:rPr>
                                  <w:rFonts w:ascii="Calibri"/>
                                  <w:sz w:val="18"/>
                                </w:rPr>
                              </w:pPr>
                              <w:r>
                                <w:rPr>
                                  <w:rFonts w:ascii="Calibri"/>
                                  <w:color w:val="585858"/>
                                  <w:spacing w:val="-10"/>
                                  <w:sz w:val="18"/>
                                </w:rPr>
                                <w:t>5</w:t>
                              </w:r>
                            </w:p>
                          </w:txbxContent>
                        </wps:txbx>
                        <wps:bodyPr wrap="square" lIns="0" tIns="0" rIns="0" bIns="0" rtlCol="0">
                          <a:noAutofit/>
                        </wps:bodyPr>
                      </wps:wsp>
                      <wps:wsp>
                        <wps:cNvPr id="178" name="Textbox 178"/>
                        <wps:cNvSpPr txBox="1"/>
                        <wps:spPr>
                          <a:xfrm>
                            <a:off x="1438592" y="2461069"/>
                            <a:ext cx="128905" cy="114300"/>
                          </a:xfrm>
                          <a:prstGeom prst="rect">
                            <a:avLst/>
                          </a:prstGeom>
                        </wps:spPr>
                        <wps:txbx>
                          <w:txbxContent>
                            <w:p w14:paraId="6BBFD182" w14:textId="77777777" w:rsidR="00B9047F" w:rsidRDefault="00CD325A">
                              <w:pPr>
                                <w:spacing w:line="180" w:lineRule="exact"/>
                                <w:rPr>
                                  <w:rFonts w:ascii="Calibri"/>
                                  <w:sz w:val="18"/>
                                </w:rPr>
                              </w:pPr>
                              <w:r>
                                <w:rPr>
                                  <w:rFonts w:ascii="Calibri"/>
                                  <w:color w:val="585858"/>
                                  <w:spacing w:val="-5"/>
                                  <w:sz w:val="18"/>
                                </w:rPr>
                                <w:t>10</w:t>
                              </w:r>
                            </w:p>
                          </w:txbxContent>
                        </wps:txbx>
                        <wps:bodyPr wrap="square" lIns="0" tIns="0" rIns="0" bIns="0" rtlCol="0">
                          <a:noAutofit/>
                        </wps:bodyPr>
                      </wps:wsp>
                      <wps:wsp>
                        <wps:cNvPr id="179" name="Textbox 179"/>
                        <wps:cNvSpPr txBox="1"/>
                        <wps:spPr>
                          <a:xfrm>
                            <a:off x="1882965" y="2461069"/>
                            <a:ext cx="128905" cy="114300"/>
                          </a:xfrm>
                          <a:prstGeom prst="rect">
                            <a:avLst/>
                          </a:prstGeom>
                        </wps:spPr>
                        <wps:txbx>
                          <w:txbxContent>
                            <w:p w14:paraId="6C900717" w14:textId="77777777" w:rsidR="00B9047F" w:rsidRDefault="00CD325A">
                              <w:pPr>
                                <w:spacing w:line="180" w:lineRule="exact"/>
                                <w:rPr>
                                  <w:rFonts w:ascii="Calibri"/>
                                  <w:sz w:val="18"/>
                                </w:rPr>
                              </w:pPr>
                              <w:r>
                                <w:rPr>
                                  <w:rFonts w:ascii="Calibri"/>
                                  <w:color w:val="585858"/>
                                  <w:spacing w:val="-5"/>
                                  <w:sz w:val="18"/>
                                </w:rPr>
                                <w:t>15</w:t>
                              </w:r>
                            </w:p>
                          </w:txbxContent>
                        </wps:txbx>
                        <wps:bodyPr wrap="square" lIns="0" tIns="0" rIns="0" bIns="0" rtlCol="0">
                          <a:noAutofit/>
                        </wps:bodyPr>
                      </wps:wsp>
                      <wps:wsp>
                        <wps:cNvPr id="180" name="Textbox 180"/>
                        <wps:cNvSpPr txBox="1"/>
                        <wps:spPr>
                          <a:xfrm>
                            <a:off x="2327338" y="2461069"/>
                            <a:ext cx="128905" cy="114300"/>
                          </a:xfrm>
                          <a:prstGeom prst="rect">
                            <a:avLst/>
                          </a:prstGeom>
                        </wps:spPr>
                        <wps:txbx>
                          <w:txbxContent>
                            <w:p w14:paraId="2959EA87" w14:textId="77777777" w:rsidR="00B9047F" w:rsidRDefault="00CD325A">
                              <w:pPr>
                                <w:spacing w:line="180" w:lineRule="exact"/>
                                <w:rPr>
                                  <w:rFonts w:ascii="Calibri"/>
                                  <w:sz w:val="18"/>
                                </w:rPr>
                              </w:pPr>
                              <w:r>
                                <w:rPr>
                                  <w:rFonts w:ascii="Calibri"/>
                                  <w:color w:val="585858"/>
                                  <w:spacing w:val="-5"/>
                                  <w:sz w:val="18"/>
                                </w:rPr>
                                <w:t>20</w:t>
                              </w:r>
                            </w:p>
                          </w:txbxContent>
                        </wps:txbx>
                        <wps:bodyPr wrap="square" lIns="0" tIns="0" rIns="0" bIns="0" rtlCol="0">
                          <a:noAutofit/>
                        </wps:bodyPr>
                      </wps:wsp>
                      <wps:wsp>
                        <wps:cNvPr id="181" name="Textbox 181"/>
                        <wps:cNvSpPr txBox="1"/>
                        <wps:spPr>
                          <a:xfrm>
                            <a:off x="2771711" y="2461069"/>
                            <a:ext cx="128905" cy="114300"/>
                          </a:xfrm>
                          <a:prstGeom prst="rect">
                            <a:avLst/>
                          </a:prstGeom>
                        </wps:spPr>
                        <wps:txbx>
                          <w:txbxContent>
                            <w:p w14:paraId="4B04D61F" w14:textId="77777777" w:rsidR="00B9047F" w:rsidRDefault="00CD325A">
                              <w:pPr>
                                <w:spacing w:line="180" w:lineRule="exact"/>
                                <w:rPr>
                                  <w:rFonts w:ascii="Calibri"/>
                                  <w:sz w:val="18"/>
                                </w:rPr>
                              </w:pPr>
                              <w:r>
                                <w:rPr>
                                  <w:rFonts w:ascii="Calibri"/>
                                  <w:color w:val="585858"/>
                                  <w:spacing w:val="-5"/>
                                  <w:sz w:val="18"/>
                                </w:rPr>
                                <w:t>25</w:t>
                              </w:r>
                            </w:p>
                          </w:txbxContent>
                        </wps:txbx>
                        <wps:bodyPr wrap="square" lIns="0" tIns="0" rIns="0" bIns="0" rtlCol="0">
                          <a:noAutofit/>
                        </wps:bodyPr>
                      </wps:wsp>
                      <wps:wsp>
                        <wps:cNvPr id="182" name="Textbox 182"/>
                        <wps:cNvSpPr txBox="1"/>
                        <wps:spPr>
                          <a:xfrm>
                            <a:off x="3216084" y="2461069"/>
                            <a:ext cx="128905" cy="114300"/>
                          </a:xfrm>
                          <a:prstGeom prst="rect">
                            <a:avLst/>
                          </a:prstGeom>
                        </wps:spPr>
                        <wps:txbx>
                          <w:txbxContent>
                            <w:p w14:paraId="2EFB3E7E" w14:textId="77777777" w:rsidR="00B9047F" w:rsidRDefault="00CD325A">
                              <w:pPr>
                                <w:spacing w:line="180" w:lineRule="exact"/>
                                <w:rPr>
                                  <w:rFonts w:ascii="Calibri"/>
                                  <w:sz w:val="18"/>
                                </w:rPr>
                              </w:pPr>
                              <w:r>
                                <w:rPr>
                                  <w:rFonts w:ascii="Calibri"/>
                                  <w:color w:val="585858"/>
                                  <w:spacing w:val="-5"/>
                                  <w:sz w:val="18"/>
                                </w:rPr>
                                <w:t>30</w:t>
                              </w:r>
                            </w:p>
                          </w:txbxContent>
                        </wps:txbx>
                        <wps:bodyPr wrap="square" lIns="0" tIns="0" rIns="0" bIns="0" rtlCol="0">
                          <a:noAutofit/>
                        </wps:bodyPr>
                      </wps:wsp>
                      <wps:wsp>
                        <wps:cNvPr id="183" name="Textbox 183"/>
                        <wps:cNvSpPr txBox="1"/>
                        <wps:spPr>
                          <a:xfrm>
                            <a:off x="3660584" y="2461069"/>
                            <a:ext cx="128905" cy="114300"/>
                          </a:xfrm>
                          <a:prstGeom prst="rect">
                            <a:avLst/>
                          </a:prstGeom>
                        </wps:spPr>
                        <wps:txbx>
                          <w:txbxContent>
                            <w:p w14:paraId="4DCD31D4" w14:textId="77777777" w:rsidR="00B9047F" w:rsidRDefault="00CD325A">
                              <w:pPr>
                                <w:spacing w:line="180" w:lineRule="exact"/>
                                <w:rPr>
                                  <w:rFonts w:ascii="Calibri"/>
                                  <w:sz w:val="18"/>
                                </w:rPr>
                              </w:pPr>
                              <w:r>
                                <w:rPr>
                                  <w:rFonts w:ascii="Calibri"/>
                                  <w:color w:val="585858"/>
                                  <w:spacing w:val="-5"/>
                                  <w:sz w:val="18"/>
                                </w:rPr>
                                <w:t>35</w:t>
                              </w:r>
                            </w:p>
                          </w:txbxContent>
                        </wps:txbx>
                        <wps:bodyPr wrap="square" lIns="0" tIns="0" rIns="0" bIns="0" rtlCol="0">
                          <a:noAutofit/>
                        </wps:bodyPr>
                      </wps:wsp>
                      <wps:wsp>
                        <wps:cNvPr id="184" name="Textbox 184"/>
                        <wps:cNvSpPr txBox="1"/>
                        <wps:spPr>
                          <a:xfrm>
                            <a:off x="4104957" y="2461069"/>
                            <a:ext cx="128905" cy="114300"/>
                          </a:xfrm>
                          <a:prstGeom prst="rect">
                            <a:avLst/>
                          </a:prstGeom>
                        </wps:spPr>
                        <wps:txbx>
                          <w:txbxContent>
                            <w:p w14:paraId="3AC691C0" w14:textId="77777777" w:rsidR="00B9047F" w:rsidRDefault="00CD325A">
                              <w:pPr>
                                <w:spacing w:line="180" w:lineRule="exact"/>
                                <w:rPr>
                                  <w:rFonts w:ascii="Calibri"/>
                                  <w:sz w:val="18"/>
                                </w:rPr>
                              </w:pPr>
                              <w:r>
                                <w:rPr>
                                  <w:rFonts w:ascii="Calibri"/>
                                  <w:color w:val="585858"/>
                                  <w:spacing w:val="-5"/>
                                  <w:sz w:val="18"/>
                                </w:rPr>
                                <w:t>40</w:t>
                              </w:r>
                            </w:p>
                          </w:txbxContent>
                        </wps:txbx>
                        <wps:bodyPr wrap="square" lIns="0" tIns="0" rIns="0" bIns="0" rtlCol="0">
                          <a:noAutofit/>
                        </wps:bodyPr>
                      </wps:wsp>
                      <wps:wsp>
                        <wps:cNvPr id="185" name="Textbox 185"/>
                        <wps:cNvSpPr txBox="1"/>
                        <wps:spPr>
                          <a:xfrm>
                            <a:off x="4549330" y="2461069"/>
                            <a:ext cx="128905" cy="114300"/>
                          </a:xfrm>
                          <a:prstGeom prst="rect">
                            <a:avLst/>
                          </a:prstGeom>
                        </wps:spPr>
                        <wps:txbx>
                          <w:txbxContent>
                            <w:p w14:paraId="141ED68C" w14:textId="77777777" w:rsidR="00B9047F" w:rsidRDefault="00CD325A">
                              <w:pPr>
                                <w:spacing w:line="180" w:lineRule="exact"/>
                                <w:rPr>
                                  <w:rFonts w:ascii="Calibri"/>
                                  <w:sz w:val="18"/>
                                </w:rPr>
                              </w:pPr>
                              <w:r>
                                <w:rPr>
                                  <w:rFonts w:ascii="Calibri"/>
                                  <w:color w:val="585858"/>
                                  <w:spacing w:val="-5"/>
                                  <w:sz w:val="18"/>
                                </w:rPr>
                                <w:t>45</w:t>
                              </w:r>
                            </w:p>
                          </w:txbxContent>
                        </wps:txbx>
                        <wps:bodyPr wrap="square" lIns="0" tIns="0" rIns="0" bIns="0" rtlCol="0">
                          <a:noAutofit/>
                        </wps:bodyPr>
                      </wps:wsp>
                      <wps:wsp>
                        <wps:cNvPr id="186" name="Textbox 186"/>
                        <wps:cNvSpPr txBox="1"/>
                        <wps:spPr>
                          <a:xfrm>
                            <a:off x="2311209" y="2641790"/>
                            <a:ext cx="603885" cy="127000"/>
                          </a:xfrm>
                          <a:prstGeom prst="rect">
                            <a:avLst/>
                          </a:prstGeom>
                        </wps:spPr>
                        <wps:txbx>
                          <w:txbxContent>
                            <w:p w14:paraId="341845FB" w14:textId="77777777" w:rsidR="00B9047F" w:rsidRDefault="00CD325A">
                              <w:pPr>
                                <w:spacing w:line="199" w:lineRule="exact"/>
                                <w:rPr>
                                  <w:rFonts w:ascii="Calibri"/>
                                  <w:sz w:val="20"/>
                                </w:rPr>
                              </w:pPr>
                              <w:r>
                                <w:rPr>
                                  <w:rFonts w:ascii="Calibri"/>
                                  <w:color w:val="585858"/>
                                  <w:sz w:val="20"/>
                                </w:rPr>
                                <w:t>Data</w:t>
                              </w:r>
                              <w:r>
                                <w:rPr>
                                  <w:rFonts w:ascii="Calibri"/>
                                  <w:color w:val="585858"/>
                                  <w:spacing w:val="-4"/>
                                  <w:sz w:val="20"/>
                                </w:rPr>
                                <w:t xml:space="preserve"> </w:t>
                              </w:r>
                              <w:r>
                                <w:rPr>
                                  <w:rFonts w:ascii="Calibri"/>
                                  <w:color w:val="585858"/>
                                  <w:spacing w:val="-2"/>
                                  <w:sz w:val="20"/>
                                </w:rPr>
                                <w:t>Points</w:t>
                              </w:r>
                            </w:p>
                          </w:txbxContent>
                        </wps:txbx>
                        <wps:bodyPr wrap="square" lIns="0" tIns="0" rIns="0" bIns="0" rtlCol="0">
                          <a:noAutofit/>
                        </wps:bodyPr>
                      </wps:wsp>
                    </wpg:wgp>
                  </a:graphicData>
                </a:graphic>
              </wp:anchor>
            </w:drawing>
          </mc:Choice>
          <mc:Fallback>
            <w:pict>
              <v:group w14:anchorId="72DF35C7" id="Group 166" o:spid="_x0000_s1172" style="position:absolute;left:0;text-align:left;margin-left:71.6pt;margin-top:84.3pt;width:452.05pt;height:231pt;z-index:-19823104;mso-wrap-distance-left:0;mso-wrap-distance-right:0;mso-position-horizontal-relative:page;mso-position-vertical-relative:text" coordsize="57410,29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">
                <v:shape id="Image 167" o:spid="_x0000_s1173" type="#_x0000_t75" style="position:absolute;left:5701;top:4421;width:36287;height:19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">
                  <v:imagedata r:id="rId90" o:title=""/>
                </v:shape>
                <v:shape id="Image 168" o:spid="_x0000_s1174" type="#_x0000_t75" style="position:absolute;left:48627;top:13221;width:2439;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">
                  <v:imagedata r:id="rId91" o:title=""/>
                </v:shape>
                <v:shape id="Image 169" o:spid="_x0000_s1175" type="#_x0000_t75" style="position:absolute;left:48627;top:15370;width:2439;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">
                  <v:imagedata r:id="rId92" o:title=""/>
                </v:shape>
                <v:shape id="Graphic 170" o:spid="_x0000_s1176" style="position:absolute;left:47;top:47;width:57315;height:29242;visibility:visible;mso-wrap-style:square;v-text-anchor:top" coordsize="5731510,292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" path="m,2924175r5731509,l5731509,,,,,2924175xe" filled="f" strokecolor="#d9d9d9">
                  <v:path arrowok="t"/>
                </v:shape>
                <v:shape id="Textbox 171" o:spid="_x0000_s1177" type="#_x0000_t202" style="position:absolute;left:3568;top:915;width:1581;height:13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2E58C8A8" w14:textId="77777777" w:rsidR="00B9047F" w:rsidRDefault="00CD325A">
                        <w:pPr>
                          <w:spacing w:line="183" w:lineRule="exact"/>
                          <w:rPr>
                            <w:rFonts w:ascii="Calibri"/>
                            <w:sz w:val="18"/>
                          </w:rPr>
                        </w:pPr>
                        <w:r>
                          <w:rPr>
                            <w:rFonts w:ascii="Calibri"/>
                            <w:color w:val="585858"/>
                            <w:spacing w:val="-5"/>
                            <w:sz w:val="18"/>
                          </w:rPr>
                          <w:t>1.8</w:t>
                        </w:r>
                      </w:p>
                      <w:p w14:paraId="1F16A49C" w14:textId="77777777" w:rsidR="00B9047F" w:rsidRDefault="00CD325A">
                        <w:pPr>
                          <w:spacing w:before="169"/>
                          <w:ind w:right="18"/>
                          <w:jc w:val="right"/>
                          <w:rPr>
                            <w:rFonts w:ascii="Calibri"/>
                            <w:sz w:val="18"/>
                          </w:rPr>
                        </w:pPr>
                        <w:r>
                          <w:rPr>
                            <w:rFonts w:ascii="Calibri"/>
                            <w:color w:val="585858"/>
                            <w:spacing w:val="-5"/>
                            <w:sz w:val="18"/>
                          </w:rPr>
                          <w:t>1.6</w:t>
                        </w:r>
                      </w:p>
                      <w:p w14:paraId="42B5A467" w14:textId="77777777" w:rsidR="00B9047F" w:rsidRDefault="00CD325A">
                        <w:pPr>
                          <w:spacing w:before="168"/>
                          <w:ind w:right="18"/>
                          <w:jc w:val="right"/>
                          <w:rPr>
                            <w:rFonts w:ascii="Calibri"/>
                            <w:sz w:val="18"/>
                          </w:rPr>
                        </w:pPr>
                        <w:r>
                          <w:rPr>
                            <w:rFonts w:ascii="Calibri"/>
                            <w:color w:val="585858"/>
                            <w:spacing w:val="-5"/>
                            <w:sz w:val="18"/>
                          </w:rPr>
                          <w:t>1.4</w:t>
                        </w:r>
                      </w:p>
                      <w:p w14:paraId="4D70D1F1" w14:textId="77777777" w:rsidR="00B9047F" w:rsidRDefault="00CD325A">
                        <w:pPr>
                          <w:spacing w:before="170"/>
                          <w:ind w:right="18"/>
                          <w:jc w:val="right"/>
                          <w:rPr>
                            <w:rFonts w:ascii="Calibri"/>
                            <w:sz w:val="18"/>
                          </w:rPr>
                        </w:pPr>
                        <w:r>
                          <w:rPr>
                            <w:rFonts w:ascii="Calibri"/>
                            <w:color w:val="585858"/>
                            <w:spacing w:val="-5"/>
                            <w:sz w:val="18"/>
                          </w:rPr>
                          <w:t>1.2</w:t>
                        </w:r>
                      </w:p>
                      <w:p w14:paraId="7C32F22C" w14:textId="77777777" w:rsidR="00B9047F" w:rsidRDefault="00CD325A">
                        <w:pPr>
                          <w:spacing w:before="169"/>
                          <w:ind w:right="18"/>
                          <w:jc w:val="right"/>
                          <w:rPr>
                            <w:rFonts w:ascii="Calibri"/>
                            <w:sz w:val="18"/>
                          </w:rPr>
                        </w:pPr>
                        <w:r>
                          <w:rPr>
                            <w:rFonts w:ascii="Calibri"/>
                            <w:color w:val="585858"/>
                            <w:spacing w:val="-10"/>
                            <w:sz w:val="18"/>
                          </w:rPr>
                          <w:t>1</w:t>
                        </w:r>
                      </w:p>
                      <w:p w14:paraId="49818A34" w14:textId="77777777" w:rsidR="00B9047F" w:rsidRDefault="00CD325A">
                        <w:pPr>
                          <w:spacing w:before="168" w:line="216" w:lineRule="exact"/>
                          <w:rPr>
                            <w:rFonts w:ascii="Calibri"/>
                            <w:sz w:val="18"/>
                          </w:rPr>
                        </w:pPr>
                        <w:r>
                          <w:rPr>
                            <w:rFonts w:ascii="Calibri"/>
                            <w:color w:val="585858"/>
                            <w:spacing w:val="-5"/>
                            <w:sz w:val="18"/>
                          </w:rPr>
                          <w:t>0.8</w:t>
                        </w:r>
                      </w:p>
                    </w:txbxContent>
                  </v:textbox>
                </v:shape>
                <v:shape id="Textbox 172" o:spid="_x0000_s1178" type="#_x0000_t202" style="position:absolute;left:51336;top:13070;width:487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52E5369A" w14:textId="77777777" w:rsidR="00B9047F" w:rsidRDefault="00CD325A">
                        <w:pPr>
                          <w:spacing w:line="180" w:lineRule="exact"/>
                          <w:rPr>
                            <w:rFonts w:ascii="Calibri"/>
                            <w:sz w:val="18"/>
                          </w:rPr>
                        </w:pPr>
                        <w:r>
                          <w:rPr>
                            <w:rFonts w:ascii="Calibri"/>
                            <w:color w:val="585858"/>
                            <w:spacing w:val="-2"/>
                            <w:sz w:val="18"/>
                          </w:rPr>
                          <w:t>Prediction</w:t>
                        </w:r>
                      </w:p>
                    </w:txbxContent>
                  </v:textbox>
                </v:shape>
                <v:shape id="Textbox 173" o:spid="_x0000_s1179" type="#_x0000_t202" style="position:absolute;left:3568;top:15721;width:157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68438CC5" w14:textId="77777777" w:rsidR="00B9047F" w:rsidRDefault="00CD325A">
                        <w:pPr>
                          <w:spacing w:line="180" w:lineRule="exact"/>
                          <w:rPr>
                            <w:rFonts w:ascii="Calibri"/>
                            <w:sz w:val="18"/>
                          </w:rPr>
                        </w:pPr>
                        <w:r>
                          <w:rPr>
                            <w:rFonts w:ascii="Calibri"/>
                            <w:color w:val="585858"/>
                            <w:spacing w:val="-5"/>
                            <w:sz w:val="18"/>
                          </w:rPr>
                          <w:t>0.6</w:t>
                        </w:r>
                      </w:p>
                    </w:txbxContent>
                  </v:textbox>
                </v:shape>
                <v:shape id="Textbox 174" o:spid="_x0000_s1180" type="#_x0000_t202" style="position:absolute;left:51336;top:15213;width:37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78A89545" w14:textId="77777777" w:rsidR="00B9047F" w:rsidRDefault="00CD325A">
                        <w:pPr>
                          <w:spacing w:line="180" w:lineRule="exact"/>
                          <w:rPr>
                            <w:rFonts w:ascii="Calibri"/>
                            <w:sz w:val="18"/>
                          </w:rPr>
                        </w:pPr>
                        <w:r>
                          <w:rPr>
                            <w:rFonts w:ascii="Calibri"/>
                            <w:color w:val="585858"/>
                            <w:spacing w:val="-2"/>
                            <w:sz w:val="18"/>
                          </w:rPr>
                          <w:t>Original</w:t>
                        </w:r>
                      </w:p>
                    </w:txbxContent>
                  </v:textbox>
                </v:shape>
                <v:shape id="Textbox 175" o:spid="_x0000_s1181" type="#_x0000_t202" style="position:absolute;left:3568;top:18188;width:1581;height:6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45F9A1D4" w14:textId="77777777" w:rsidR="00B9047F" w:rsidRDefault="00CD325A">
                        <w:pPr>
                          <w:spacing w:line="183" w:lineRule="exact"/>
                          <w:ind w:right="18"/>
                          <w:jc w:val="right"/>
                          <w:rPr>
                            <w:rFonts w:ascii="Calibri"/>
                            <w:sz w:val="18"/>
                          </w:rPr>
                        </w:pPr>
                        <w:r>
                          <w:rPr>
                            <w:rFonts w:ascii="Calibri"/>
                            <w:color w:val="585858"/>
                            <w:spacing w:val="-5"/>
                            <w:sz w:val="18"/>
                          </w:rPr>
                          <w:t>0.4</w:t>
                        </w:r>
                      </w:p>
                      <w:p w14:paraId="14C220F4" w14:textId="77777777" w:rsidR="00B9047F" w:rsidRDefault="00CD325A">
                        <w:pPr>
                          <w:spacing w:before="169"/>
                          <w:rPr>
                            <w:rFonts w:ascii="Calibri"/>
                            <w:sz w:val="18"/>
                          </w:rPr>
                        </w:pPr>
                        <w:r>
                          <w:rPr>
                            <w:rFonts w:ascii="Calibri"/>
                            <w:color w:val="585858"/>
                            <w:spacing w:val="-5"/>
                            <w:sz w:val="18"/>
                          </w:rPr>
                          <w:t>0.2</w:t>
                        </w:r>
                      </w:p>
                      <w:p w14:paraId="7676E96F" w14:textId="77777777" w:rsidR="00B9047F" w:rsidRDefault="00CD325A">
                        <w:pPr>
                          <w:spacing w:before="168" w:line="217" w:lineRule="exact"/>
                          <w:ind w:right="18"/>
                          <w:jc w:val="right"/>
                          <w:rPr>
                            <w:rFonts w:ascii="Calibri"/>
                            <w:sz w:val="18"/>
                          </w:rPr>
                        </w:pPr>
                        <w:r>
                          <w:rPr>
                            <w:rFonts w:ascii="Calibri"/>
                            <w:color w:val="585858"/>
                            <w:spacing w:val="-10"/>
                            <w:sz w:val="18"/>
                          </w:rPr>
                          <w:t>0</w:t>
                        </w:r>
                      </w:p>
                    </w:txbxContent>
                  </v:textbox>
                </v:shape>
                <v:shape id="Textbox 176" o:spid="_x0000_s1182" type="#_x0000_t202" style="position:absolute;left:5786;top:24610;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7D812CBD" w14:textId="77777777" w:rsidR="00B9047F" w:rsidRDefault="00CD325A">
                        <w:pPr>
                          <w:spacing w:line="180" w:lineRule="exact"/>
                          <w:rPr>
                            <w:rFonts w:ascii="Calibri"/>
                            <w:sz w:val="18"/>
                          </w:rPr>
                        </w:pPr>
                        <w:r>
                          <w:rPr>
                            <w:rFonts w:ascii="Calibri"/>
                            <w:color w:val="585858"/>
                            <w:spacing w:val="-10"/>
                            <w:sz w:val="18"/>
                          </w:rPr>
                          <w:t>0</w:t>
                        </w:r>
                      </w:p>
                    </w:txbxContent>
                  </v:textbox>
                </v:shape>
                <v:shape id="Textbox 177" o:spid="_x0000_s1183" type="#_x0000_t202" style="position:absolute;left:10230;top:24610;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54CEC247" w14:textId="77777777" w:rsidR="00B9047F" w:rsidRDefault="00CD325A">
                        <w:pPr>
                          <w:spacing w:line="180" w:lineRule="exact"/>
                          <w:rPr>
                            <w:rFonts w:ascii="Calibri"/>
                            <w:sz w:val="18"/>
                          </w:rPr>
                        </w:pPr>
                        <w:r>
                          <w:rPr>
                            <w:rFonts w:ascii="Calibri"/>
                            <w:color w:val="585858"/>
                            <w:spacing w:val="-10"/>
                            <w:sz w:val="18"/>
                          </w:rPr>
                          <w:t>5</w:t>
                        </w:r>
                      </w:p>
                    </w:txbxContent>
                  </v:textbox>
                </v:shape>
                <v:shape id="Textbox 178" o:spid="_x0000_s1184" type="#_x0000_t202" style="position:absolute;left:14385;top:2461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6BBFD182" w14:textId="77777777" w:rsidR="00B9047F" w:rsidRDefault="00CD325A">
                        <w:pPr>
                          <w:spacing w:line="180" w:lineRule="exact"/>
                          <w:rPr>
                            <w:rFonts w:ascii="Calibri"/>
                            <w:sz w:val="18"/>
                          </w:rPr>
                        </w:pPr>
                        <w:r>
                          <w:rPr>
                            <w:rFonts w:ascii="Calibri"/>
                            <w:color w:val="585858"/>
                            <w:spacing w:val="-5"/>
                            <w:sz w:val="18"/>
                          </w:rPr>
                          <w:t>10</w:t>
                        </w:r>
                      </w:p>
                    </w:txbxContent>
                  </v:textbox>
                </v:shape>
                <v:shape id="Textbox 179" o:spid="_x0000_s1185" type="#_x0000_t202" style="position:absolute;left:18829;top:2461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6C900717" w14:textId="77777777" w:rsidR="00B9047F" w:rsidRDefault="00CD325A">
                        <w:pPr>
                          <w:spacing w:line="180" w:lineRule="exact"/>
                          <w:rPr>
                            <w:rFonts w:ascii="Calibri"/>
                            <w:sz w:val="18"/>
                          </w:rPr>
                        </w:pPr>
                        <w:r>
                          <w:rPr>
                            <w:rFonts w:ascii="Calibri"/>
                            <w:color w:val="585858"/>
                            <w:spacing w:val="-5"/>
                            <w:sz w:val="18"/>
                          </w:rPr>
                          <w:t>15</w:t>
                        </w:r>
                      </w:p>
                    </w:txbxContent>
                  </v:textbox>
                </v:shape>
                <v:shape id="Textbox 180" o:spid="_x0000_s1186" type="#_x0000_t202" style="position:absolute;left:23273;top:2461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2959EA87" w14:textId="77777777" w:rsidR="00B9047F" w:rsidRDefault="00CD325A">
                        <w:pPr>
                          <w:spacing w:line="180" w:lineRule="exact"/>
                          <w:rPr>
                            <w:rFonts w:ascii="Calibri"/>
                            <w:sz w:val="18"/>
                          </w:rPr>
                        </w:pPr>
                        <w:r>
                          <w:rPr>
                            <w:rFonts w:ascii="Calibri"/>
                            <w:color w:val="585858"/>
                            <w:spacing w:val="-5"/>
                            <w:sz w:val="18"/>
                          </w:rPr>
                          <w:t>20</w:t>
                        </w:r>
                      </w:p>
                    </w:txbxContent>
                  </v:textbox>
                </v:shape>
                <v:shape id="Textbox 181" o:spid="_x0000_s1187" type="#_x0000_t202" style="position:absolute;left:27717;top:2461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4B04D61F" w14:textId="77777777" w:rsidR="00B9047F" w:rsidRDefault="00CD325A">
                        <w:pPr>
                          <w:spacing w:line="180" w:lineRule="exact"/>
                          <w:rPr>
                            <w:rFonts w:ascii="Calibri"/>
                            <w:sz w:val="18"/>
                          </w:rPr>
                        </w:pPr>
                        <w:r>
                          <w:rPr>
                            <w:rFonts w:ascii="Calibri"/>
                            <w:color w:val="585858"/>
                            <w:spacing w:val="-5"/>
                            <w:sz w:val="18"/>
                          </w:rPr>
                          <w:t>25</w:t>
                        </w:r>
                      </w:p>
                    </w:txbxContent>
                  </v:textbox>
                </v:shape>
                <v:shape id="Textbox 182" o:spid="_x0000_s1188" type="#_x0000_t202" style="position:absolute;left:32160;top:2461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2EFB3E7E" w14:textId="77777777" w:rsidR="00B9047F" w:rsidRDefault="00CD325A">
                        <w:pPr>
                          <w:spacing w:line="180" w:lineRule="exact"/>
                          <w:rPr>
                            <w:rFonts w:ascii="Calibri"/>
                            <w:sz w:val="18"/>
                          </w:rPr>
                        </w:pPr>
                        <w:r>
                          <w:rPr>
                            <w:rFonts w:ascii="Calibri"/>
                            <w:color w:val="585858"/>
                            <w:spacing w:val="-5"/>
                            <w:sz w:val="18"/>
                          </w:rPr>
                          <w:t>30</w:t>
                        </w:r>
                      </w:p>
                    </w:txbxContent>
                  </v:textbox>
                </v:shape>
                <v:shape id="Textbox 183" o:spid="_x0000_s1189" type="#_x0000_t202" style="position:absolute;left:36605;top:2461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4DCD31D4" w14:textId="77777777" w:rsidR="00B9047F" w:rsidRDefault="00CD325A">
                        <w:pPr>
                          <w:spacing w:line="180" w:lineRule="exact"/>
                          <w:rPr>
                            <w:rFonts w:ascii="Calibri"/>
                            <w:sz w:val="18"/>
                          </w:rPr>
                        </w:pPr>
                        <w:r>
                          <w:rPr>
                            <w:rFonts w:ascii="Calibri"/>
                            <w:color w:val="585858"/>
                            <w:spacing w:val="-5"/>
                            <w:sz w:val="18"/>
                          </w:rPr>
                          <w:t>35</w:t>
                        </w:r>
                      </w:p>
                    </w:txbxContent>
                  </v:textbox>
                </v:shape>
                <v:shape id="Textbox 184" o:spid="_x0000_s1190" type="#_x0000_t202" style="position:absolute;left:41049;top:2461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3AC691C0" w14:textId="77777777" w:rsidR="00B9047F" w:rsidRDefault="00CD325A">
                        <w:pPr>
                          <w:spacing w:line="180" w:lineRule="exact"/>
                          <w:rPr>
                            <w:rFonts w:ascii="Calibri"/>
                            <w:sz w:val="18"/>
                          </w:rPr>
                        </w:pPr>
                        <w:r>
                          <w:rPr>
                            <w:rFonts w:ascii="Calibri"/>
                            <w:color w:val="585858"/>
                            <w:spacing w:val="-5"/>
                            <w:sz w:val="18"/>
                          </w:rPr>
                          <w:t>40</w:t>
                        </w:r>
                      </w:p>
                    </w:txbxContent>
                  </v:textbox>
                </v:shape>
                <v:shape id="Textbox 185" o:spid="_x0000_s1191" type="#_x0000_t202" style="position:absolute;left:45493;top:2461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141ED68C" w14:textId="77777777" w:rsidR="00B9047F" w:rsidRDefault="00CD325A">
                        <w:pPr>
                          <w:spacing w:line="180" w:lineRule="exact"/>
                          <w:rPr>
                            <w:rFonts w:ascii="Calibri"/>
                            <w:sz w:val="18"/>
                          </w:rPr>
                        </w:pPr>
                        <w:r>
                          <w:rPr>
                            <w:rFonts w:ascii="Calibri"/>
                            <w:color w:val="585858"/>
                            <w:spacing w:val="-5"/>
                            <w:sz w:val="18"/>
                          </w:rPr>
                          <w:t>45</w:t>
                        </w:r>
                      </w:p>
                    </w:txbxContent>
                  </v:textbox>
                </v:shape>
                <v:shape id="Textbox 186" o:spid="_x0000_s1192" type="#_x0000_t202" style="position:absolute;left:23112;top:26417;width:603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341845FB" w14:textId="77777777" w:rsidR="00B9047F" w:rsidRDefault="00CD325A">
                        <w:pPr>
                          <w:spacing w:line="199" w:lineRule="exact"/>
                          <w:rPr>
                            <w:rFonts w:ascii="Calibri"/>
                            <w:sz w:val="20"/>
                          </w:rPr>
                        </w:pPr>
                        <w:r>
                          <w:rPr>
                            <w:rFonts w:ascii="Calibri"/>
                            <w:color w:val="585858"/>
                            <w:sz w:val="20"/>
                          </w:rPr>
                          <w:t>Data</w:t>
                        </w:r>
                        <w:r>
                          <w:rPr>
                            <w:rFonts w:ascii="Calibri"/>
                            <w:color w:val="585858"/>
                            <w:spacing w:val="-4"/>
                            <w:sz w:val="20"/>
                          </w:rPr>
                          <w:t xml:space="preserve"> </w:t>
                        </w:r>
                        <w:r>
                          <w:rPr>
                            <w:rFonts w:ascii="Calibri"/>
                            <w:color w:val="585858"/>
                            <w:spacing w:val="-2"/>
                            <w:sz w:val="20"/>
                          </w:rPr>
                          <w:t>Points</w:t>
                        </w:r>
                      </w:p>
                    </w:txbxContent>
                  </v:textbox>
                </v:shape>
                <w10:wrap anchorx="page"/>
              </v:group>
            </w:pict>
          </mc:Fallback>
        </mc:AlternateContent>
      </w:r>
      <w:r>
        <w:rPr>
          <w:noProof/>
          <w:lang w:bidi="te-IN"/>
        </w:rPr>
        <mc:AlternateContent>
          <mc:Choice Requires="wps">
            <w:drawing>
              <wp:anchor distT="0" distB="0" distL="0" distR="0" simplePos="0" relativeHeight="15750144" behindDoc="0" locked="0" layoutInCell="1" allowOverlap="1" wp14:anchorId="58A0DEE3" wp14:editId="2E9387E7">
                <wp:simplePos x="0" y="0"/>
                <wp:positionH relativeFrom="page">
                  <wp:posOffset>1086332</wp:posOffset>
                </wp:positionH>
                <wp:positionV relativeFrom="paragraph">
                  <wp:posOffset>2243891</wp:posOffset>
                </wp:positionV>
                <wp:extent cx="152400" cy="16637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432F4C57" w14:textId="77777777" w:rsidR="00B9047F" w:rsidRDefault="00CD325A">
                            <w:pPr>
                              <w:spacing w:line="223" w:lineRule="exact"/>
                              <w:ind w:left="20"/>
                              <w:rPr>
                                <w:rFonts w:ascii="Calibri"/>
                                <w:sz w:val="20"/>
                              </w:rPr>
                            </w:pPr>
                            <w:hyperlink w:anchor="_bookmark152" w:history="1">
                              <w:r>
                                <w:rPr>
                                  <w:rFonts w:ascii="Calibri"/>
                                  <w:color w:val="585858"/>
                                  <w:spacing w:val="-5"/>
                                  <w:sz w:val="20"/>
                                </w:rPr>
                                <w:t>VB</w:t>
                              </w:r>
                            </w:hyperlink>
                          </w:p>
                        </w:txbxContent>
                      </wps:txbx>
                      <wps:bodyPr vert="vert270" wrap="square" lIns="0" tIns="0" rIns="0" bIns="0" rtlCol="0">
                        <a:noAutofit/>
                      </wps:bodyPr>
                    </wps:wsp>
                  </a:graphicData>
                </a:graphic>
              </wp:anchor>
            </w:drawing>
          </mc:Choice>
          <mc:Fallback>
            <w:pict>
              <v:shape w14:anchorId="58A0DEE3" id="Textbox 187" o:spid="_x0000_s1193" type="#_x0000_t202" style="position:absolute;left:0;text-align:left;margin-left:85.55pt;margin-top:176.7pt;width:12pt;height:13.1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" filled="f" stroked="f">
                <v:textbox style="layout-flow:vertical;mso-layout-flow-alt:bottom-to-top" inset="0,0,0,0">
                  <w:txbxContent>
                    <w:p w14:paraId="432F4C57" w14:textId="77777777" w:rsidR="00B9047F" w:rsidRDefault="00CD325A">
                      <w:pPr>
                        <w:spacing w:line="223" w:lineRule="exact"/>
                        <w:ind w:left="20"/>
                        <w:rPr>
                          <w:rFonts w:ascii="Calibri"/>
                          <w:sz w:val="20"/>
                        </w:rPr>
                      </w:pPr>
                      <w:hyperlink w:anchor="_bookmark152" w:history="1">
                        <w:r>
                          <w:rPr>
                            <w:rFonts w:ascii="Calibri"/>
                            <w:color w:val="585858"/>
                            <w:spacing w:val="-5"/>
                            <w:sz w:val="20"/>
                          </w:rPr>
                          <w:t>VB</w:t>
                        </w:r>
                      </w:hyperlink>
                    </w:p>
                  </w:txbxContent>
                </v:textbox>
                <w10:wrap anchorx="page"/>
              </v:shape>
            </w:pict>
          </mc:Fallback>
        </mc:AlternateContent>
      </w:r>
      <w:r>
        <w:t>Here,</w:t>
      </w:r>
      <w:r>
        <w:rPr>
          <w:spacing w:val="-8"/>
        </w:rPr>
        <w:t xml:space="preserve"> </w:t>
      </w:r>
      <w:r>
        <w:t>in</w:t>
      </w:r>
      <w:r>
        <w:rPr>
          <w:spacing w:val="-8"/>
        </w:rPr>
        <w:t xml:space="preserve"> </w:t>
      </w:r>
      <w:r>
        <w:t>order</w:t>
      </w:r>
      <w:r>
        <w:rPr>
          <w:spacing w:val="-9"/>
        </w:rPr>
        <w:t xml:space="preserve"> </w:t>
      </w:r>
      <w:r>
        <w:t>to</w:t>
      </w:r>
      <w:r>
        <w:rPr>
          <w:spacing w:val="-8"/>
        </w:rPr>
        <w:t xml:space="preserve"> </w:t>
      </w:r>
      <w:r>
        <w:t>train</w:t>
      </w:r>
      <w:r>
        <w:rPr>
          <w:spacing w:val="-8"/>
        </w:rPr>
        <w:t xml:space="preserve"> </w:t>
      </w:r>
      <w:r>
        <w:t>the</w:t>
      </w:r>
      <w:r>
        <w:rPr>
          <w:spacing w:val="-9"/>
        </w:rPr>
        <w:t xml:space="preserve"> </w:t>
      </w:r>
      <w:r>
        <w:t>model,</w:t>
      </w:r>
      <w:r>
        <w:rPr>
          <w:spacing w:val="-8"/>
        </w:rPr>
        <w:t xml:space="preserve"> </w:t>
      </w:r>
      <w:r>
        <w:t>the</w:t>
      </w:r>
      <w:r>
        <w:rPr>
          <w:spacing w:val="-9"/>
        </w:rPr>
        <w:t xml:space="preserve"> </w:t>
      </w:r>
      <w:r>
        <w:t>values</w:t>
      </w:r>
      <w:r>
        <w:rPr>
          <w:spacing w:val="-9"/>
        </w:rPr>
        <w:t xml:space="preserve"> </w:t>
      </w:r>
      <w:r>
        <w:t>of</w:t>
      </w:r>
      <w:r>
        <w:rPr>
          <w:spacing w:val="-9"/>
        </w:rPr>
        <w:t xml:space="preserve"> </w:t>
      </w:r>
      <w:r>
        <w:t>the</w:t>
      </w:r>
      <w:r>
        <w:rPr>
          <w:spacing w:val="-11"/>
        </w:rPr>
        <w:t xml:space="preserve"> </w:t>
      </w:r>
      <w:r>
        <w:t>parameters</w:t>
      </w:r>
      <w:r>
        <w:rPr>
          <w:spacing w:val="-9"/>
        </w:rPr>
        <w:t xml:space="preserve"> </w:t>
      </w:r>
      <w:r>
        <w:t>obtained</w:t>
      </w:r>
      <w:r>
        <w:rPr>
          <w:spacing w:val="-8"/>
        </w:rPr>
        <w:t xml:space="preserve"> </w:t>
      </w:r>
      <w:r>
        <w:t>during</w:t>
      </w:r>
      <w:r>
        <w:rPr>
          <w:spacing w:val="-6"/>
        </w:rPr>
        <w:t xml:space="preserve"> </w:t>
      </w:r>
      <w:r>
        <w:t>Hyperparameter tuning</w:t>
      </w:r>
      <w:r>
        <w:rPr>
          <w:spacing w:val="-11"/>
        </w:rPr>
        <w:t xml:space="preserve"> </w:t>
      </w:r>
      <w:r>
        <w:t>is</w:t>
      </w:r>
      <w:r>
        <w:rPr>
          <w:spacing w:val="-10"/>
        </w:rPr>
        <w:t xml:space="preserve"> </w:t>
      </w:r>
      <w:r>
        <w:t>used</w:t>
      </w:r>
      <w:r>
        <w:rPr>
          <w:spacing w:val="-13"/>
        </w:rPr>
        <w:t xml:space="preserve"> </w:t>
      </w:r>
      <w:r>
        <w:t>to</w:t>
      </w:r>
      <w:r>
        <w:rPr>
          <w:spacing w:val="-10"/>
        </w:rPr>
        <w:t xml:space="preserve"> </w:t>
      </w:r>
      <w:r>
        <w:t>obtain</w:t>
      </w:r>
      <w:r>
        <w:rPr>
          <w:spacing w:val="-11"/>
        </w:rPr>
        <w:t xml:space="preserve"> </w:t>
      </w:r>
      <w:r>
        <w:t>best</w:t>
      </w:r>
      <w:r>
        <w:rPr>
          <w:spacing w:val="-10"/>
        </w:rPr>
        <w:t xml:space="preserve"> </w:t>
      </w:r>
      <w:r>
        <w:t>possible</w:t>
      </w:r>
      <w:r>
        <w:rPr>
          <w:spacing w:val="-11"/>
        </w:rPr>
        <w:t xml:space="preserve"> </w:t>
      </w:r>
      <w:r>
        <w:t>performance.</w:t>
      </w:r>
      <w:r>
        <w:rPr>
          <w:spacing w:val="-8"/>
        </w:rPr>
        <w:t xml:space="preserve"> </w:t>
      </w:r>
      <w:r>
        <w:t>The</w:t>
      </w:r>
      <w:r>
        <w:rPr>
          <w:spacing w:val="-12"/>
        </w:rPr>
        <w:t xml:space="preserve"> </w:t>
      </w:r>
      <w:hyperlink w:anchor="_bookmark152" w:history="1">
        <w:r>
          <w:t>Code</w:t>
        </w:r>
        <w:r>
          <w:rPr>
            <w:spacing w:val="-12"/>
          </w:rPr>
          <w:t xml:space="preserve"> </w:t>
        </w:r>
        <w:r>
          <w:t>Snippet</w:t>
        </w:r>
        <w:r>
          <w:rPr>
            <w:spacing w:val="-10"/>
          </w:rPr>
          <w:t xml:space="preserve"> </w:t>
        </w:r>
        <w:r>
          <w:t>25:</w:t>
        </w:r>
        <w:r>
          <w:rPr>
            <w:spacing w:val="-13"/>
          </w:rPr>
          <w:t xml:space="preserve"> </w:t>
        </w:r>
        <w:r>
          <w:t>RUL</w:t>
        </w:r>
        <w:r>
          <w:rPr>
            <w:spacing w:val="-11"/>
          </w:rPr>
          <w:t xml:space="preserve"> </w:t>
        </w:r>
        <w:r>
          <w:t>Model</w:t>
        </w:r>
        <w:r>
          <w:rPr>
            <w:spacing w:val="-10"/>
          </w:rPr>
          <w:t xml:space="preserve"> </w:t>
        </w:r>
        <w:r>
          <w:t>Training</w:t>
        </w:r>
      </w:hyperlink>
      <w:r>
        <w:t xml:space="preserve"> gives the code used train model and obtain the prediction of VB. The corresponding performance of the model is shown in </w:t>
      </w:r>
      <w:hyperlink w:anchor="_bookmark151" w:history="1">
        <w:r>
          <w:t>Figure 40: Improved Neural Network Performance</w:t>
        </w:r>
      </w:hyperlink>
      <w:r>
        <w:t>.</w:t>
      </w:r>
    </w:p>
    <w:p w14:paraId="68A3B2DD" w14:textId="77777777" w:rsidR="00B9047F" w:rsidRDefault="00B9047F">
      <w:pPr>
        <w:pStyle w:val="BodyText"/>
        <w:spacing w:before="221" w:after="1"/>
        <w:ind w:left="0"/>
        <w:rPr>
          <w:sz w:val="20"/>
        </w:rPr>
      </w:pPr>
    </w:p>
    <w:tbl>
      <w:tblPr>
        <w:tblW w:w="0" w:type="auto"/>
        <w:tblInd w:w="97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700"/>
        <w:gridCol w:w="698"/>
        <w:gridCol w:w="700"/>
        <w:gridCol w:w="700"/>
        <w:gridCol w:w="698"/>
        <w:gridCol w:w="700"/>
        <w:gridCol w:w="698"/>
        <w:gridCol w:w="700"/>
        <w:gridCol w:w="698"/>
      </w:tblGrid>
      <w:tr w:rsidR="00B9047F" w14:paraId="50874DB3" w14:textId="77777777">
        <w:trPr>
          <w:trHeight w:val="373"/>
        </w:trPr>
        <w:tc>
          <w:tcPr>
            <w:tcW w:w="700" w:type="dxa"/>
            <w:tcBorders>
              <w:left w:val="single" w:sz="6" w:space="0" w:color="BEBEBE"/>
            </w:tcBorders>
          </w:tcPr>
          <w:p w14:paraId="6B11BD9F" w14:textId="77777777" w:rsidR="00B9047F" w:rsidRDefault="00B9047F">
            <w:pPr>
              <w:pStyle w:val="TableParagraph"/>
            </w:pPr>
          </w:p>
        </w:tc>
        <w:tc>
          <w:tcPr>
            <w:tcW w:w="698" w:type="dxa"/>
          </w:tcPr>
          <w:p w14:paraId="22A467D6" w14:textId="77777777" w:rsidR="00B9047F" w:rsidRDefault="00B9047F">
            <w:pPr>
              <w:pStyle w:val="TableParagraph"/>
            </w:pPr>
          </w:p>
        </w:tc>
        <w:tc>
          <w:tcPr>
            <w:tcW w:w="700" w:type="dxa"/>
          </w:tcPr>
          <w:p w14:paraId="183045F3" w14:textId="77777777" w:rsidR="00B9047F" w:rsidRDefault="00B9047F">
            <w:pPr>
              <w:pStyle w:val="TableParagraph"/>
            </w:pPr>
          </w:p>
        </w:tc>
        <w:tc>
          <w:tcPr>
            <w:tcW w:w="700" w:type="dxa"/>
          </w:tcPr>
          <w:p w14:paraId="0EF84084" w14:textId="77777777" w:rsidR="00B9047F" w:rsidRDefault="00B9047F">
            <w:pPr>
              <w:pStyle w:val="TableParagraph"/>
            </w:pPr>
          </w:p>
        </w:tc>
        <w:tc>
          <w:tcPr>
            <w:tcW w:w="698" w:type="dxa"/>
          </w:tcPr>
          <w:p w14:paraId="64CFB522" w14:textId="77777777" w:rsidR="00B9047F" w:rsidRDefault="00B9047F">
            <w:pPr>
              <w:pStyle w:val="TableParagraph"/>
            </w:pPr>
          </w:p>
        </w:tc>
        <w:tc>
          <w:tcPr>
            <w:tcW w:w="700" w:type="dxa"/>
          </w:tcPr>
          <w:p w14:paraId="0F64C780" w14:textId="77777777" w:rsidR="00B9047F" w:rsidRDefault="00B9047F">
            <w:pPr>
              <w:pStyle w:val="TableParagraph"/>
            </w:pPr>
          </w:p>
        </w:tc>
        <w:tc>
          <w:tcPr>
            <w:tcW w:w="698" w:type="dxa"/>
          </w:tcPr>
          <w:p w14:paraId="28462D6D" w14:textId="77777777" w:rsidR="00B9047F" w:rsidRDefault="00B9047F">
            <w:pPr>
              <w:pStyle w:val="TableParagraph"/>
            </w:pPr>
          </w:p>
        </w:tc>
        <w:tc>
          <w:tcPr>
            <w:tcW w:w="700" w:type="dxa"/>
          </w:tcPr>
          <w:p w14:paraId="274983B8" w14:textId="77777777" w:rsidR="00B9047F" w:rsidRDefault="00B9047F">
            <w:pPr>
              <w:pStyle w:val="TableParagraph"/>
            </w:pPr>
          </w:p>
        </w:tc>
        <w:tc>
          <w:tcPr>
            <w:tcW w:w="698" w:type="dxa"/>
          </w:tcPr>
          <w:p w14:paraId="4A4EEA82" w14:textId="77777777" w:rsidR="00B9047F" w:rsidRDefault="00B9047F">
            <w:pPr>
              <w:pStyle w:val="TableParagraph"/>
            </w:pPr>
          </w:p>
        </w:tc>
      </w:tr>
      <w:tr w:rsidR="00B9047F" w14:paraId="0F31BE67" w14:textId="77777777">
        <w:trPr>
          <w:trHeight w:val="373"/>
        </w:trPr>
        <w:tc>
          <w:tcPr>
            <w:tcW w:w="700" w:type="dxa"/>
            <w:tcBorders>
              <w:left w:val="single" w:sz="6" w:space="0" w:color="BEBEBE"/>
            </w:tcBorders>
          </w:tcPr>
          <w:p w14:paraId="71BCA903" w14:textId="77777777" w:rsidR="00B9047F" w:rsidRDefault="00B9047F">
            <w:pPr>
              <w:pStyle w:val="TableParagraph"/>
            </w:pPr>
          </w:p>
        </w:tc>
        <w:tc>
          <w:tcPr>
            <w:tcW w:w="698" w:type="dxa"/>
          </w:tcPr>
          <w:p w14:paraId="6DACC1E3" w14:textId="77777777" w:rsidR="00B9047F" w:rsidRDefault="00B9047F">
            <w:pPr>
              <w:pStyle w:val="TableParagraph"/>
            </w:pPr>
          </w:p>
        </w:tc>
        <w:tc>
          <w:tcPr>
            <w:tcW w:w="700" w:type="dxa"/>
          </w:tcPr>
          <w:p w14:paraId="17970D97" w14:textId="77777777" w:rsidR="00B9047F" w:rsidRDefault="00B9047F">
            <w:pPr>
              <w:pStyle w:val="TableParagraph"/>
            </w:pPr>
          </w:p>
        </w:tc>
        <w:tc>
          <w:tcPr>
            <w:tcW w:w="700" w:type="dxa"/>
          </w:tcPr>
          <w:p w14:paraId="18F11188" w14:textId="77777777" w:rsidR="00B9047F" w:rsidRDefault="00B9047F">
            <w:pPr>
              <w:pStyle w:val="TableParagraph"/>
            </w:pPr>
          </w:p>
        </w:tc>
        <w:tc>
          <w:tcPr>
            <w:tcW w:w="698" w:type="dxa"/>
          </w:tcPr>
          <w:p w14:paraId="733A404E" w14:textId="77777777" w:rsidR="00B9047F" w:rsidRDefault="00B9047F">
            <w:pPr>
              <w:pStyle w:val="TableParagraph"/>
            </w:pPr>
          </w:p>
        </w:tc>
        <w:tc>
          <w:tcPr>
            <w:tcW w:w="700" w:type="dxa"/>
          </w:tcPr>
          <w:p w14:paraId="1CC1EF7E" w14:textId="77777777" w:rsidR="00B9047F" w:rsidRDefault="00B9047F">
            <w:pPr>
              <w:pStyle w:val="TableParagraph"/>
            </w:pPr>
          </w:p>
        </w:tc>
        <w:tc>
          <w:tcPr>
            <w:tcW w:w="698" w:type="dxa"/>
          </w:tcPr>
          <w:p w14:paraId="570D71B0" w14:textId="77777777" w:rsidR="00B9047F" w:rsidRDefault="00B9047F">
            <w:pPr>
              <w:pStyle w:val="TableParagraph"/>
            </w:pPr>
          </w:p>
        </w:tc>
        <w:tc>
          <w:tcPr>
            <w:tcW w:w="700" w:type="dxa"/>
          </w:tcPr>
          <w:p w14:paraId="39CF60A1" w14:textId="77777777" w:rsidR="00B9047F" w:rsidRDefault="00B9047F">
            <w:pPr>
              <w:pStyle w:val="TableParagraph"/>
            </w:pPr>
          </w:p>
        </w:tc>
        <w:tc>
          <w:tcPr>
            <w:tcW w:w="698" w:type="dxa"/>
          </w:tcPr>
          <w:p w14:paraId="63BAC558" w14:textId="77777777" w:rsidR="00B9047F" w:rsidRDefault="00B9047F">
            <w:pPr>
              <w:pStyle w:val="TableParagraph"/>
            </w:pPr>
          </w:p>
        </w:tc>
      </w:tr>
      <w:tr w:rsidR="00B9047F" w14:paraId="20C23B2C" w14:textId="77777777">
        <w:trPr>
          <w:trHeight w:val="373"/>
        </w:trPr>
        <w:tc>
          <w:tcPr>
            <w:tcW w:w="700" w:type="dxa"/>
            <w:tcBorders>
              <w:left w:val="single" w:sz="6" w:space="0" w:color="BEBEBE"/>
            </w:tcBorders>
          </w:tcPr>
          <w:p w14:paraId="02622B72" w14:textId="77777777" w:rsidR="00B9047F" w:rsidRDefault="00B9047F">
            <w:pPr>
              <w:pStyle w:val="TableParagraph"/>
            </w:pPr>
          </w:p>
        </w:tc>
        <w:tc>
          <w:tcPr>
            <w:tcW w:w="698" w:type="dxa"/>
          </w:tcPr>
          <w:p w14:paraId="0B296678" w14:textId="77777777" w:rsidR="00B9047F" w:rsidRDefault="00B9047F">
            <w:pPr>
              <w:pStyle w:val="TableParagraph"/>
            </w:pPr>
          </w:p>
        </w:tc>
        <w:tc>
          <w:tcPr>
            <w:tcW w:w="700" w:type="dxa"/>
          </w:tcPr>
          <w:p w14:paraId="4E4CC9F5" w14:textId="77777777" w:rsidR="00B9047F" w:rsidRDefault="00B9047F">
            <w:pPr>
              <w:pStyle w:val="TableParagraph"/>
            </w:pPr>
          </w:p>
        </w:tc>
        <w:tc>
          <w:tcPr>
            <w:tcW w:w="700" w:type="dxa"/>
          </w:tcPr>
          <w:p w14:paraId="72ECADF5" w14:textId="77777777" w:rsidR="00B9047F" w:rsidRDefault="00B9047F">
            <w:pPr>
              <w:pStyle w:val="TableParagraph"/>
            </w:pPr>
          </w:p>
        </w:tc>
        <w:tc>
          <w:tcPr>
            <w:tcW w:w="698" w:type="dxa"/>
          </w:tcPr>
          <w:p w14:paraId="7CDA8B7B" w14:textId="77777777" w:rsidR="00B9047F" w:rsidRDefault="00B9047F">
            <w:pPr>
              <w:pStyle w:val="TableParagraph"/>
            </w:pPr>
          </w:p>
        </w:tc>
        <w:tc>
          <w:tcPr>
            <w:tcW w:w="700" w:type="dxa"/>
          </w:tcPr>
          <w:p w14:paraId="6725FB12" w14:textId="77777777" w:rsidR="00B9047F" w:rsidRDefault="00B9047F">
            <w:pPr>
              <w:pStyle w:val="TableParagraph"/>
            </w:pPr>
          </w:p>
        </w:tc>
        <w:tc>
          <w:tcPr>
            <w:tcW w:w="698" w:type="dxa"/>
          </w:tcPr>
          <w:p w14:paraId="371DD873" w14:textId="77777777" w:rsidR="00B9047F" w:rsidRDefault="00B9047F">
            <w:pPr>
              <w:pStyle w:val="TableParagraph"/>
            </w:pPr>
          </w:p>
        </w:tc>
        <w:tc>
          <w:tcPr>
            <w:tcW w:w="700" w:type="dxa"/>
          </w:tcPr>
          <w:p w14:paraId="0F0597BC" w14:textId="77777777" w:rsidR="00B9047F" w:rsidRDefault="00B9047F">
            <w:pPr>
              <w:pStyle w:val="TableParagraph"/>
            </w:pPr>
          </w:p>
        </w:tc>
        <w:tc>
          <w:tcPr>
            <w:tcW w:w="698" w:type="dxa"/>
          </w:tcPr>
          <w:p w14:paraId="649AC69C" w14:textId="77777777" w:rsidR="00B9047F" w:rsidRDefault="00B9047F">
            <w:pPr>
              <w:pStyle w:val="TableParagraph"/>
            </w:pPr>
          </w:p>
        </w:tc>
      </w:tr>
      <w:tr w:rsidR="00B9047F" w14:paraId="6AD4E474" w14:textId="77777777">
        <w:trPr>
          <w:trHeight w:val="373"/>
        </w:trPr>
        <w:tc>
          <w:tcPr>
            <w:tcW w:w="700" w:type="dxa"/>
            <w:tcBorders>
              <w:left w:val="single" w:sz="6" w:space="0" w:color="BEBEBE"/>
            </w:tcBorders>
          </w:tcPr>
          <w:p w14:paraId="5664BB0F" w14:textId="77777777" w:rsidR="00B9047F" w:rsidRDefault="00B9047F">
            <w:pPr>
              <w:pStyle w:val="TableParagraph"/>
            </w:pPr>
          </w:p>
        </w:tc>
        <w:tc>
          <w:tcPr>
            <w:tcW w:w="698" w:type="dxa"/>
          </w:tcPr>
          <w:p w14:paraId="71691180" w14:textId="77777777" w:rsidR="00B9047F" w:rsidRDefault="00B9047F">
            <w:pPr>
              <w:pStyle w:val="TableParagraph"/>
            </w:pPr>
          </w:p>
        </w:tc>
        <w:tc>
          <w:tcPr>
            <w:tcW w:w="700" w:type="dxa"/>
          </w:tcPr>
          <w:p w14:paraId="66D160A5" w14:textId="77777777" w:rsidR="00B9047F" w:rsidRDefault="00B9047F">
            <w:pPr>
              <w:pStyle w:val="TableParagraph"/>
            </w:pPr>
          </w:p>
        </w:tc>
        <w:tc>
          <w:tcPr>
            <w:tcW w:w="700" w:type="dxa"/>
          </w:tcPr>
          <w:p w14:paraId="0975919B" w14:textId="77777777" w:rsidR="00B9047F" w:rsidRDefault="00B9047F">
            <w:pPr>
              <w:pStyle w:val="TableParagraph"/>
            </w:pPr>
          </w:p>
        </w:tc>
        <w:tc>
          <w:tcPr>
            <w:tcW w:w="698" w:type="dxa"/>
          </w:tcPr>
          <w:p w14:paraId="7E5F9DDA" w14:textId="77777777" w:rsidR="00B9047F" w:rsidRDefault="00B9047F">
            <w:pPr>
              <w:pStyle w:val="TableParagraph"/>
            </w:pPr>
          </w:p>
        </w:tc>
        <w:tc>
          <w:tcPr>
            <w:tcW w:w="700" w:type="dxa"/>
          </w:tcPr>
          <w:p w14:paraId="3537BD64" w14:textId="77777777" w:rsidR="00B9047F" w:rsidRDefault="00B9047F">
            <w:pPr>
              <w:pStyle w:val="TableParagraph"/>
            </w:pPr>
          </w:p>
        </w:tc>
        <w:tc>
          <w:tcPr>
            <w:tcW w:w="698" w:type="dxa"/>
          </w:tcPr>
          <w:p w14:paraId="36696F49" w14:textId="77777777" w:rsidR="00B9047F" w:rsidRDefault="00B9047F">
            <w:pPr>
              <w:pStyle w:val="TableParagraph"/>
            </w:pPr>
          </w:p>
        </w:tc>
        <w:tc>
          <w:tcPr>
            <w:tcW w:w="700" w:type="dxa"/>
          </w:tcPr>
          <w:p w14:paraId="05DF01B7" w14:textId="77777777" w:rsidR="00B9047F" w:rsidRDefault="00B9047F">
            <w:pPr>
              <w:pStyle w:val="TableParagraph"/>
            </w:pPr>
          </w:p>
        </w:tc>
        <w:tc>
          <w:tcPr>
            <w:tcW w:w="698" w:type="dxa"/>
          </w:tcPr>
          <w:p w14:paraId="575173D0" w14:textId="77777777" w:rsidR="00B9047F" w:rsidRDefault="00B9047F">
            <w:pPr>
              <w:pStyle w:val="TableParagraph"/>
            </w:pPr>
          </w:p>
        </w:tc>
      </w:tr>
      <w:tr w:rsidR="00B9047F" w14:paraId="6D24B70D" w14:textId="77777777">
        <w:trPr>
          <w:trHeight w:val="373"/>
        </w:trPr>
        <w:tc>
          <w:tcPr>
            <w:tcW w:w="700" w:type="dxa"/>
            <w:tcBorders>
              <w:left w:val="single" w:sz="6" w:space="0" w:color="BEBEBE"/>
            </w:tcBorders>
          </w:tcPr>
          <w:p w14:paraId="044D1395" w14:textId="77777777" w:rsidR="00B9047F" w:rsidRDefault="00B9047F">
            <w:pPr>
              <w:pStyle w:val="TableParagraph"/>
            </w:pPr>
          </w:p>
        </w:tc>
        <w:tc>
          <w:tcPr>
            <w:tcW w:w="698" w:type="dxa"/>
          </w:tcPr>
          <w:p w14:paraId="1BF4DBBA" w14:textId="77777777" w:rsidR="00B9047F" w:rsidRDefault="00B9047F">
            <w:pPr>
              <w:pStyle w:val="TableParagraph"/>
            </w:pPr>
          </w:p>
        </w:tc>
        <w:tc>
          <w:tcPr>
            <w:tcW w:w="700" w:type="dxa"/>
          </w:tcPr>
          <w:p w14:paraId="1B9E2293" w14:textId="77777777" w:rsidR="00B9047F" w:rsidRDefault="00B9047F">
            <w:pPr>
              <w:pStyle w:val="TableParagraph"/>
            </w:pPr>
          </w:p>
        </w:tc>
        <w:tc>
          <w:tcPr>
            <w:tcW w:w="700" w:type="dxa"/>
          </w:tcPr>
          <w:p w14:paraId="1CA11721" w14:textId="77777777" w:rsidR="00B9047F" w:rsidRDefault="00B9047F">
            <w:pPr>
              <w:pStyle w:val="TableParagraph"/>
            </w:pPr>
          </w:p>
        </w:tc>
        <w:tc>
          <w:tcPr>
            <w:tcW w:w="698" w:type="dxa"/>
          </w:tcPr>
          <w:p w14:paraId="6B010987" w14:textId="77777777" w:rsidR="00B9047F" w:rsidRDefault="00B9047F">
            <w:pPr>
              <w:pStyle w:val="TableParagraph"/>
            </w:pPr>
          </w:p>
        </w:tc>
        <w:tc>
          <w:tcPr>
            <w:tcW w:w="700" w:type="dxa"/>
          </w:tcPr>
          <w:p w14:paraId="21D77742" w14:textId="77777777" w:rsidR="00B9047F" w:rsidRDefault="00B9047F">
            <w:pPr>
              <w:pStyle w:val="TableParagraph"/>
            </w:pPr>
          </w:p>
        </w:tc>
        <w:tc>
          <w:tcPr>
            <w:tcW w:w="698" w:type="dxa"/>
          </w:tcPr>
          <w:p w14:paraId="6206D227" w14:textId="77777777" w:rsidR="00B9047F" w:rsidRDefault="00B9047F">
            <w:pPr>
              <w:pStyle w:val="TableParagraph"/>
            </w:pPr>
          </w:p>
        </w:tc>
        <w:tc>
          <w:tcPr>
            <w:tcW w:w="700" w:type="dxa"/>
          </w:tcPr>
          <w:p w14:paraId="3AB8FE55" w14:textId="77777777" w:rsidR="00B9047F" w:rsidRDefault="00B9047F">
            <w:pPr>
              <w:pStyle w:val="TableParagraph"/>
            </w:pPr>
          </w:p>
        </w:tc>
        <w:tc>
          <w:tcPr>
            <w:tcW w:w="698" w:type="dxa"/>
          </w:tcPr>
          <w:p w14:paraId="6601C663" w14:textId="77777777" w:rsidR="00B9047F" w:rsidRDefault="00B9047F">
            <w:pPr>
              <w:pStyle w:val="TableParagraph"/>
            </w:pPr>
          </w:p>
        </w:tc>
      </w:tr>
      <w:tr w:rsidR="00B9047F" w14:paraId="7FE11F80" w14:textId="77777777">
        <w:trPr>
          <w:trHeight w:val="357"/>
        </w:trPr>
        <w:tc>
          <w:tcPr>
            <w:tcW w:w="700" w:type="dxa"/>
            <w:tcBorders>
              <w:left w:val="single" w:sz="6" w:space="0" w:color="BEBEBE"/>
              <w:bottom w:val="single" w:sz="12" w:space="0" w:color="FF0000"/>
            </w:tcBorders>
          </w:tcPr>
          <w:p w14:paraId="348F6DED" w14:textId="77777777" w:rsidR="00B9047F" w:rsidRDefault="00B9047F">
            <w:pPr>
              <w:pStyle w:val="TableParagraph"/>
            </w:pPr>
          </w:p>
        </w:tc>
        <w:tc>
          <w:tcPr>
            <w:tcW w:w="698" w:type="dxa"/>
            <w:tcBorders>
              <w:bottom w:val="single" w:sz="12" w:space="0" w:color="FF0000"/>
            </w:tcBorders>
          </w:tcPr>
          <w:p w14:paraId="7D78EED7" w14:textId="77777777" w:rsidR="00B9047F" w:rsidRDefault="00B9047F">
            <w:pPr>
              <w:pStyle w:val="TableParagraph"/>
            </w:pPr>
          </w:p>
        </w:tc>
        <w:tc>
          <w:tcPr>
            <w:tcW w:w="700" w:type="dxa"/>
            <w:tcBorders>
              <w:bottom w:val="single" w:sz="12" w:space="0" w:color="FF0000"/>
            </w:tcBorders>
          </w:tcPr>
          <w:p w14:paraId="236FB4D4" w14:textId="77777777" w:rsidR="00B9047F" w:rsidRDefault="00B9047F">
            <w:pPr>
              <w:pStyle w:val="TableParagraph"/>
            </w:pPr>
          </w:p>
        </w:tc>
        <w:tc>
          <w:tcPr>
            <w:tcW w:w="700" w:type="dxa"/>
            <w:tcBorders>
              <w:bottom w:val="single" w:sz="12" w:space="0" w:color="FF0000"/>
            </w:tcBorders>
          </w:tcPr>
          <w:p w14:paraId="0F78F346" w14:textId="77777777" w:rsidR="00B9047F" w:rsidRDefault="00B9047F">
            <w:pPr>
              <w:pStyle w:val="TableParagraph"/>
            </w:pPr>
          </w:p>
        </w:tc>
        <w:tc>
          <w:tcPr>
            <w:tcW w:w="698" w:type="dxa"/>
            <w:tcBorders>
              <w:bottom w:val="single" w:sz="12" w:space="0" w:color="FF0000"/>
            </w:tcBorders>
          </w:tcPr>
          <w:p w14:paraId="2E197822" w14:textId="77777777" w:rsidR="00B9047F" w:rsidRDefault="00B9047F">
            <w:pPr>
              <w:pStyle w:val="TableParagraph"/>
            </w:pPr>
          </w:p>
        </w:tc>
        <w:tc>
          <w:tcPr>
            <w:tcW w:w="700" w:type="dxa"/>
            <w:tcBorders>
              <w:bottom w:val="single" w:sz="12" w:space="0" w:color="FF0000"/>
            </w:tcBorders>
          </w:tcPr>
          <w:p w14:paraId="22227091" w14:textId="77777777" w:rsidR="00B9047F" w:rsidRDefault="00B9047F">
            <w:pPr>
              <w:pStyle w:val="TableParagraph"/>
            </w:pPr>
          </w:p>
        </w:tc>
        <w:tc>
          <w:tcPr>
            <w:tcW w:w="698" w:type="dxa"/>
            <w:tcBorders>
              <w:bottom w:val="single" w:sz="12" w:space="0" w:color="FF0000"/>
            </w:tcBorders>
          </w:tcPr>
          <w:p w14:paraId="1E4537B4" w14:textId="77777777" w:rsidR="00B9047F" w:rsidRDefault="00B9047F">
            <w:pPr>
              <w:pStyle w:val="TableParagraph"/>
            </w:pPr>
          </w:p>
        </w:tc>
        <w:tc>
          <w:tcPr>
            <w:tcW w:w="700" w:type="dxa"/>
            <w:tcBorders>
              <w:bottom w:val="single" w:sz="12" w:space="0" w:color="FF0000"/>
            </w:tcBorders>
          </w:tcPr>
          <w:p w14:paraId="6076C3BD" w14:textId="77777777" w:rsidR="00B9047F" w:rsidRDefault="00B9047F">
            <w:pPr>
              <w:pStyle w:val="TableParagraph"/>
            </w:pPr>
          </w:p>
        </w:tc>
        <w:tc>
          <w:tcPr>
            <w:tcW w:w="698" w:type="dxa"/>
            <w:tcBorders>
              <w:bottom w:val="single" w:sz="12" w:space="0" w:color="FF0000"/>
            </w:tcBorders>
          </w:tcPr>
          <w:p w14:paraId="47401136" w14:textId="77777777" w:rsidR="00B9047F" w:rsidRDefault="00B9047F">
            <w:pPr>
              <w:pStyle w:val="TableParagraph"/>
            </w:pPr>
          </w:p>
        </w:tc>
      </w:tr>
      <w:tr w:rsidR="00B9047F" w14:paraId="72543D43" w14:textId="77777777">
        <w:trPr>
          <w:trHeight w:val="373"/>
        </w:trPr>
        <w:tc>
          <w:tcPr>
            <w:tcW w:w="700" w:type="dxa"/>
            <w:tcBorders>
              <w:top w:val="single" w:sz="12" w:space="0" w:color="FF0000"/>
              <w:left w:val="single" w:sz="6" w:space="0" w:color="BEBEBE"/>
            </w:tcBorders>
          </w:tcPr>
          <w:p w14:paraId="7A827E5D" w14:textId="77777777" w:rsidR="00B9047F" w:rsidRDefault="00B9047F">
            <w:pPr>
              <w:pStyle w:val="TableParagraph"/>
            </w:pPr>
          </w:p>
        </w:tc>
        <w:tc>
          <w:tcPr>
            <w:tcW w:w="698" w:type="dxa"/>
            <w:tcBorders>
              <w:top w:val="single" w:sz="12" w:space="0" w:color="FF0000"/>
            </w:tcBorders>
          </w:tcPr>
          <w:p w14:paraId="7B36A234" w14:textId="77777777" w:rsidR="00B9047F" w:rsidRDefault="00B9047F">
            <w:pPr>
              <w:pStyle w:val="TableParagraph"/>
            </w:pPr>
          </w:p>
        </w:tc>
        <w:tc>
          <w:tcPr>
            <w:tcW w:w="700" w:type="dxa"/>
            <w:tcBorders>
              <w:top w:val="single" w:sz="12" w:space="0" w:color="FF0000"/>
            </w:tcBorders>
          </w:tcPr>
          <w:p w14:paraId="79F99ECC" w14:textId="77777777" w:rsidR="00B9047F" w:rsidRDefault="00B9047F">
            <w:pPr>
              <w:pStyle w:val="TableParagraph"/>
            </w:pPr>
          </w:p>
        </w:tc>
        <w:tc>
          <w:tcPr>
            <w:tcW w:w="700" w:type="dxa"/>
            <w:tcBorders>
              <w:top w:val="single" w:sz="12" w:space="0" w:color="FF0000"/>
            </w:tcBorders>
          </w:tcPr>
          <w:p w14:paraId="784DE653" w14:textId="77777777" w:rsidR="00B9047F" w:rsidRDefault="00B9047F">
            <w:pPr>
              <w:pStyle w:val="TableParagraph"/>
            </w:pPr>
          </w:p>
        </w:tc>
        <w:tc>
          <w:tcPr>
            <w:tcW w:w="698" w:type="dxa"/>
            <w:tcBorders>
              <w:top w:val="single" w:sz="12" w:space="0" w:color="FF0000"/>
            </w:tcBorders>
          </w:tcPr>
          <w:p w14:paraId="5F8A05D9" w14:textId="77777777" w:rsidR="00B9047F" w:rsidRDefault="00B9047F">
            <w:pPr>
              <w:pStyle w:val="TableParagraph"/>
            </w:pPr>
          </w:p>
        </w:tc>
        <w:tc>
          <w:tcPr>
            <w:tcW w:w="700" w:type="dxa"/>
            <w:tcBorders>
              <w:top w:val="single" w:sz="12" w:space="0" w:color="FF0000"/>
            </w:tcBorders>
          </w:tcPr>
          <w:p w14:paraId="4D0F2DDF" w14:textId="77777777" w:rsidR="00B9047F" w:rsidRDefault="00B9047F">
            <w:pPr>
              <w:pStyle w:val="TableParagraph"/>
            </w:pPr>
          </w:p>
        </w:tc>
        <w:tc>
          <w:tcPr>
            <w:tcW w:w="698" w:type="dxa"/>
            <w:tcBorders>
              <w:top w:val="single" w:sz="12" w:space="0" w:color="FF0000"/>
            </w:tcBorders>
          </w:tcPr>
          <w:p w14:paraId="5A5FAE42" w14:textId="77777777" w:rsidR="00B9047F" w:rsidRDefault="00B9047F">
            <w:pPr>
              <w:pStyle w:val="TableParagraph"/>
            </w:pPr>
          </w:p>
        </w:tc>
        <w:tc>
          <w:tcPr>
            <w:tcW w:w="700" w:type="dxa"/>
            <w:tcBorders>
              <w:top w:val="single" w:sz="12" w:space="0" w:color="FF0000"/>
            </w:tcBorders>
          </w:tcPr>
          <w:p w14:paraId="23AD098C" w14:textId="77777777" w:rsidR="00B9047F" w:rsidRDefault="00B9047F">
            <w:pPr>
              <w:pStyle w:val="TableParagraph"/>
            </w:pPr>
          </w:p>
        </w:tc>
        <w:tc>
          <w:tcPr>
            <w:tcW w:w="698" w:type="dxa"/>
            <w:tcBorders>
              <w:top w:val="single" w:sz="12" w:space="0" w:color="FF0000"/>
            </w:tcBorders>
          </w:tcPr>
          <w:p w14:paraId="40540518" w14:textId="77777777" w:rsidR="00B9047F" w:rsidRDefault="00B9047F">
            <w:pPr>
              <w:pStyle w:val="TableParagraph"/>
            </w:pPr>
          </w:p>
        </w:tc>
      </w:tr>
      <w:tr w:rsidR="00B9047F" w14:paraId="671C5491" w14:textId="77777777">
        <w:trPr>
          <w:trHeight w:val="373"/>
        </w:trPr>
        <w:tc>
          <w:tcPr>
            <w:tcW w:w="700" w:type="dxa"/>
            <w:tcBorders>
              <w:left w:val="single" w:sz="6" w:space="0" w:color="BEBEBE"/>
            </w:tcBorders>
          </w:tcPr>
          <w:p w14:paraId="24BF217D" w14:textId="77777777" w:rsidR="00B9047F" w:rsidRDefault="00B9047F">
            <w:pPr>
              <w:pStyle w:val="TableParagraph"/>
            </w:pPr>
          </w:p>
        </w:tc>
        <w:tc>
          <w:tcPr>
            <w:tcW w:w="698" w:type="dxa"/>
          </w:tcPr>
          <w:p w14:paraId="53746C7C" w14:textId="77777777" w:rsidR="00B9047F" w:rsidRDefault="00B9047F">
            <w:pPr>
              <w:pStyle w:val="TableParagraph"/>
            </w:pPr>
          </w:p>
        </w:tc>
        <w:tc>
          <w:tcPr>
            <w:tcW w:w="700" w:type="dxa"/>
          </w:tcPr>
          <w:p w14:paraId="3472B41A" w14:textId="77777777" w:rsidR="00B9047F" w:rsidRDefault="00B9047F">
            <w:pPr>
              <w:pStyle w:val="TableParagraph"/>
            </w:pPr>
          </w:p>
        </w:tc>
        <w:tc>
          <w:tcPr>
            <w:tcW w:w="700" w:type="dxa"/>
          </w:tcPr>
          <w:p w14:paraId="2F74283B" w14:textId="77777777" w:rsidR="00B9047F" w:rsidRDefault="00B9047F">
            <w:pPr>
              <w:pStyle w:val="TableParagraph"/>
            </w:pPr>
          </w:p>
        </w:tc>
        <w:tc>
          <w:tcPr>
            <w:tcW w:w="698" w:type="dxa"/>
          </w:tcPr>
          <w:p w14:paraId="163830A9" w14:textId="77777777" w:rsidR="00B9047F" w:rsidRDefault="00B9047F">
            <w:pPr>
              <w:pStyle w:val="TableParagraph"/>
            </w:pPr>
          </w:p>
        </w:tc>
        <w:tc>
          <w:tcPr>
            <w:tcW w:w="700" w:type="dxa"/>
          </w:tcPr>
          <w:p w14:paraId="04AF72FA" w14:textId="77777777" w:rsidR="00B9047F" w:rsidRDefault="00B9047F">
            <w:pPr>
              <w:pStyle w:val="TableParagraph"/>
            </w:pPr>
          </w:p>
        </w:tc>
        <w:tc>
          <w:tcPr>
            <w:tcW w:w="698" w:type="dxa"/>
          </w:tcPr>
          <w:p w14:paraId="59DAA168" w14:textId="77777777" w:rsidR="00B9047F" w:rsidRDefault="00B9047F">
            <w:pPr>
              <w:pStyle w:val="TableParagraph"/>
            </w:pPr>
          </w:p>
        </w:tc>
        <w:tc>
          <w:tcPr>
            <w:tcW w:w="700" w:type="dxa"/>
          </w:tcPr>
          <w:p w14:paraId="336F02A6" w14:textId="77777777" w:rsidR="00B9047F" w:rsidRDefault="00B9047F">
            <w:pPr>
              <w:pStyle w:val="TableParagraph"/>
            </w:pPr>
          </w:p>
        </w:tc>
        <w:tc>
          <w:tcPr>
            <w:tcW w:w="698" w:type="dxa"/>
          </w:tcPr>
          <w:p w14:paraId="44C57B69" w14:textId="77777777" w:rsidR="00B9047F" w:rsidRDefault="00B9047F">
            <w:pPr>
              <w:pStyle w:val="TableParagraph"/>
            </w:pPr>
          </w:p>
        </w:tc>
      </w:tr>
      <w:tr w:rsidR="00B9047F" w14:paraId="700F1B9F" w14:textId="77777777">
        <w:trPr>
          <w:trHeight w:val="374"/>
        </w:trPr>
        <w:tc>
          <w:tcPr>
            <w:tcW w:w="700" w:type="dxa"/>
            <w:tcBorders>
              <w:left w:val="single" w:sz="6" w:space="0" w:color="BEBEBE"/>
              <w:bottom w:val="single" w:sz="6" w:space="0" w:color="BEBEBE"/>
            </w:tcBorders>
          </w:tcPr>
          <w:p w14:paraId="44E52E52" w14:textId="77777777" w:rsidR="00B9047F" w:rsidRDefault="00B9047F">
            <w:pPr>
              <w:pStyle w:val="TableParagraph"/>
            </w:pPr>
          </w:p>
        </w:tc>
        <w:tc>
          <w:tcPr>
            <w:tcW w:w="698" w:type="dxa"/>
            <w:tcBorders>
              <w:bottom w:val="single" w:sz="6" w:space="0" w:color="BEBEBE"/>
            </w:tcBorders>
          </w:tcPr>
          <w:p w14:paraId="272ECBFE" w14:textId="77777777" w:rsidR="00B9047F" w:rsidRDefault="00B9047F">
            <w:pPr>
              <w:pStyle w:val="TableParagraph"/>
            </w:pPr>
          </w:p>
        </w:tc>
        <w:tc>
          <w:tcPr>
            <w:tcW w:w="700" w:type="dxa"/>
            <w:tcBorders>
              <w:bottom w:val="single" w:sz="6" w:space="0" w:color="BEBEBE"/>
            </w:tcBorders>
          </w:tcPr>
          <w:p w14:paraId="49549EB2" w14:textId="77777777" w:rsidR="00B9047F" w:rsidRDefault="00B9047F">
            <w:pPr>
              <w:pStyle w:val="TableParagraph"/>
            </w:pPr>
          </w:p>
        </w:tc>
        <w:tc>
          <w:tcPr>
            <w:tcW w:w="700" w:type="dxa"/>
            <w:tcBorders>
              <w:bottom w:val="single" w:sz="6" w:space="0" w:color="BEBEBE"/>
            </w:tcBorders>
          </w:tcPr>
          <w:p w14:paraId="4E59012F" w14:textId="77777777" w:rsidR="00B9047F" w:rsidRDefault="00B9047F">
            <w:pPr>
              <w:pStyle w:val="TableParagraph"/>
            </w:pPr>
          </w:p>
        </w:tc>
        <w:tc>
          <w:tcPr>
            <w:tcW w:w="698" w:type="dxa"/>
            <w:tcBorders>
              <w:bottom w:val="single" w:sz="6" w:space="0" w:color="BEBEBE"/>
            </w:tcBorders>
          </w:tcPr>
          <w:p w14:paraId="478F3ED7" w14:textId="77777777" w:rsidR="00B9047F" w:rsidRDefault="00B9047F">
            <w:pPr>
              <w:pStyle w:val="TableParagraph"/>
            </w:pPr>
          </w:p>
        </w:tc>
        <w:tc>
          <w:tcPr>
            <w:tcW w:w="700" w:type="dxa"/>
            <w:tcBorders>
              <w:bottom w:val="single" w:sz="6" w:space="0" w:color="BEBEBE"/>
            </w:tcBorders>
          </w:tcPr>
          <w:p w14:paraId="5D6AA4FB" w14:textId="77777777" w:rsidR="00B9047F" w:rsidRDefault="00B9047F">
            <w:pPr>
              <w:pStyle w:val="TableParagraph"/>
            </w:pPr>
          </w:p>
        </w:tc>
        <w:tc>
          <w:tcPr>
            <w:tcW w:w="698" w:type="dxa"/>
            <w:tcBorders>
              <w:bottom w:val="single" w:sz="6" w:space="0" w:color="BEBEBE"/>
            </w:tcBorders>
          </w:tcPr>
          <w:p w14:paraId="5F481A15" w14:textId="77777777" w:rsidR="00B9047F" w:rsidRDefault="00B9047F">
            <w:pPr>
              <w:pStyle w:val="TableParagraph"/>
            </w:pPr>
          </w:p>
        </w:tc>
        <w:tc>
          <w:tcPr>
            <w:tcW w:w="700" w:type="dxa"/>
            <w:tcBorders>
              <w:bottom w:val="single" w:sz="6" w:space="0" w:color="BEBEBE"/>
            </w:tcBorders>
          </w:tcPr>
          <w:p w14:paraId="6C1D7CDB" w14:textId="77777777" w:rsidR="00B9047F" w:rsidRDefault="00B9047F">
            <w:pPr>
              <w:pStyle w:val="TableParagraph"/>
            </w:pPr>
          </w:p>
        </w:tc>
        <w:tc>
          <w:tcPr>
            <w:tcW w:w="698" w:type="dxa"/>
            <w:tcBorders>
              <w:bottom w:val="single" w:sz="6" w:space="0" w:color="BEBEBE"/>
            </w:tcBorders>
          </w:tcPr>
          <w:p w14:paraId="424BC69C" w14:textId="77777777" w:rsidR="00B9047F" w:rsidRDefault="00B9047F">
            <w:pPr>
              <w:pStyle w:val="TableParagraph"/>
            </w:pPr>
          </w:p>
        </w:tc>
      </w:tr>
    </w:tbl>
    <w:p w14:paraId="0EA39182" w14:textId="77777777" w:rsidR="00B9047F" w:rsidRDefault="00B9047F">
      <w:pPr>
        <w:pStyle w:val="BodyText"/>
        <w:ind w:left="0"/>
      </w:pPr>
    </w:p>
    <w:p w14:paraId="3411EDB0" w14:textId="77777777" w:rsidR="00B9047F" w:rsidRDefault="00B9047F">
      <w:pPr>
        <w:pStyle w:val="BodyText"/>
        <w:ind w:left="0"/>
      </w:pPr>
    </w:p>
    <w:p w14:paraId="2ED83B07" w14:textId="77777777" w:rsidR="00B9047F" w:rsidRDefault="00B9047F">
      <w:pPr>
        <w:pStyle w:val="BodyText"/>
        <w:spacing w:before="258"/>
        <w:ind w:left="0"/>
      </w:pPr>
    </w:p>
    <w:p w14:paraId="385D36F6" w14:textId="77777777" w:rsidR="00B9047F" w:rsidRDefault="00CD325A">
      <w:pPr>
        <w:ind w:left="2690"/>
        <w:rPr>
          <w:i/>
          <w:sz w:val="18"/>
        </w:rPr>
      </w:pPr>
      <w:bookmarkStart w:id="147" w:name="_bookmark151"/>
      <w:bookmarkEnd w:id="147"/>
      <w:r>
        <w:rPr>
          <w:i/>
          <w:color w:val="44536A"/>
          <w:sz w:val="18"/>
        </w:rPr>
        <w:t>Figure</w:t>
      </w:r>
      <w:r>
        <w:rPr>
          <w:i/>
          <w:color w:val="44536A"/>
          <w:spacing w:val="-5"/>
          <w:sz w:val="18"/>
        </w:rPr>
        <w:t xml:space="preserve"> </w:t>
      </w:r>
      <w:r>
        <w:rPr>
          <w:i/>
          <w:color w:val="44536A"/>
          <w:sz w:val="18"/>
        </w:rPr>
        <w:t>40:</w:t>
      </w:r>
      <w:r>
        <w:rPr>
          <w:i/>
          <w:color w:val="44536A"/>
          <w:spacing w:val="-1"/>
          <w:sz w:val="18"/>
        </w:rPr>
        <w:t xml:space="preserve"> </w:t>
      </w:r>
      <w:r>
        <w:rPr>
          <w:i/>
          <w:color w:val="44536A"/>
          <w:sz w:val="18"/>
        </w:rPr>
        <w:t>Improved Neural</w:t>
      </w:r>
      <w:r>
        <w:rPr>
          <w:i/>
          <w:color w:val="44536A"/>
          <w:spacing w:val="-1"/>
          <w:sz w:val="18"/>
        </w:rPr>
        <w:t xml:space="preserve"> </w:t>
      </w:r>
      <w:r>
        <w:rPr>
          <w:i/>
          <w:color w:val="44536A"/>
          <w:sz w:val="18"/>
        </w:rPr>
        <w:t>Network</w:t>
      </w:r>
      <w:r>
        <w:rPr>
          <w:i/>
          <w:color w:val="44536A"/>
          <w:spacing w:val="-2"/>
          <w:sz w:val="18"/>
        </w:rPr>
        <w:t xml:space="preserve"> Performance</w:t>
      </w:r>
    </w:p>
    <w:p w14:paraId="6B1256C7" w14:textId="77777777" w:rsidR="00B9047F" w:rsidRDefault="00CD325A">
      <w:pPr>
        <w:pStyle w:val="BodyText"/>
        <w:spacing w:before="198" w:line="259" w:lineRule="auto"/>
        <w:ind w:right="587"/>
        <w:jc w:val="both"/>
      </w:pPr>
      <w:r>
        <w:t>From the graph it is evident that, apart from one critical point, where even after the tool wear has crossed the VB of 0.6, the prediction is showing it is safe, the rest of the threshold points have been predicted well.</w:t>
      </w:r>
    </w:p>
    <w:p w14:paraId="39980136"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17734445" w14:textId="77777777" w:rsidR="00B9047F" w:rsidRDefault="00CD325A">
      <w:pPr>
        <w:spacing w:before="82" w:line="256" w:lineRule="auto"/>
        <w:ind w:left="24" w:right="688"/>
        <w:rPr>
          <w:rFonts w:ascii="Courier New"/>
          <w:i/>
          <w:sz w:val="20"/>
        </w:rPr>
      </w:pPr>
      <w:r>
        <w:rPr>
          <w:rFonts w:ascii="Courier New"/>
          <w:i/>
          <w:color w:val="8F5801"/>
          <w:spacing w:val="-2"/>
          <w:sz w:val="20"/>
        </w:rPr>
        <w:lastRenderedPageBreak/>
        <w:t xml:space="preserve">#========================================================================== </w:t>
      </w:r>
      <w:r>
        <w:rPr>
          <w:rFonts w:ascii="Courier New"/>
          <w:i/>
          <w:color w:val="8F5801"/>
          <w:sz w:val="20"/>
        </w:rPr>
        <w:t xml:space="preserve"># REMAINING USEFUL LIFE - MODEL TRAINING </w:t>
      </w:r>
      <w:r>
        <w:rPr>
          <w:rFonts w:ascii="Courier New"/>
          <w:i/>
          <w:color w:val="8F5801"/>
          <w:spacing w:val="-2"/>
          <w:sz w:val="20"/>
        </w:rPr>
        <w:t>#==========================================================================</w:t>
      </w:r>
    </w:p>
    <w:p w14:paraId="3C0EC1C4" w14:textId="77777777" w:rsidR="00B9047F" w:rsidRDefault="00CD325A">
      <w:pPr>
        <w:spacing w:before="4" w:line="256" w:lineRule="auto"/>
        <w:ind w:left="24" w:right="549"/>
        <w:rPr>
          <w:rFonts w:ascii="Courier New"/>
          <w:b/>
          <w:sz w:val="20"/>
        </w:rPr>
      </w:pPr>
      <w:r>
        <w:rPr>
          <w:rFonts w:ascii="Courier New"/>
          <w:sz w:val="20"/>
        </w:rPr>
        <w:t xml:space="preserve">X </w:t>
      </w:r>
      <w:r>
        <w:rPr>
          <w:rFonts w:ascii="Courier New"/>
          <w:b/>
          <w:color w:val="CE5C00"/>
          <w:sz w:val="20"/>
        </w:rPr>
        <w:t xml:space="preserve">= </w:t>
      </w:r>
      <w:proofErr w:type="spellStart"/>
      <w:r>
        <w:rPr>
          <w:rFonts w:ascii="Courier New"/>
          <w:sz w:val="20"/>
        </w:rPr>
        <w:t>train_data</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z_final_normalized</w:t>
      </w:r>
      <w:proofErr w:type="spellEnd"/>
      <w:r>
        <w:rPr>
          <w:rFonts w:ascii="Courier New"/>
          <w:b/>
          <w:sz w:val="20"/>
        </w:rPr>
        <w:t>[[</w:t>
      </w:r>
      <w:r>
        <w:rPr>
          <w:rFonts w:ascii="Courier New"/>
          <w:color w:val="4E9A05"/>
          <w:sz w:val="20"/>
        </w:rPr>
        <w:t>'</w:t>
      </w:r>
      <w:proofErr w:type="spellStart"/>
      <w:r>
        <w:rPr>
          <w:rFonts w:ascii="Courier New"/>
          <w:color w:val="4E9A05"/>
          <w:sz w:val="20"/>
        </w:rPr>
        <w:t>run'</w:t>
      </w:r>
      <w:r>
        <w:rPr>
          <w:rFonts w:ascii="Courier New"/>
          <w:b/>
          <w:sz w:val="20"/>
        </w:rPr>
        <w:t>,</w:t>
      </w:r>
      <w:r>
        <w:rPr>
          <w:rFonts w:ascii="Courier New"/>
          <w:color w:val="4E9A05"/>
          <w:sz w:val="20"/>
        </w:rPr>
        <w:t>'DOC</w:t>
      </w:r>
      <w:proofErr w:type="spellEnd"/>
      <w:r>
        <w:rPr>
          <w:rFonts w:ascii="Courier New"/>
          <w:color w:val="4E9A05"/>
          <w:sz w:val="20"/>
        </w:rPr>
        <w:t>'</w:t>
      </w:r>
      <w:r>
        <w:rPr>
          <w:rFonts w:ascii="Courier New"/>
          <w:b/>
          <w:sz w:val="20"/>
        </w:rPr>
        <w:t xml:space="preserve">, </w:t>
      </w:r>
      <w:r>
        <w:rPr>
          <w:rFonts w:ascii="Courier New"/>
          <w:color w:val="4E9A05"/>
          <w:sz w:val="20"/>
        </w:rPr>
        <w:t>'feed'</w:t>
      </w:r>
      <w:r>
        <w:rPr>
          <w:rFonts w:ascii="Courier New"/>
          <w:b/>
          <w:sz w:val="20"/>
        </w:rPr>
        <w:t xml:space="preserve">, </w:t>
      </w:r>
      <w:r>
        <w:rPr>
          <w:rFonts w:ascii="Courier New"/>
          <w:color w:val="4E9A05"/>
          <w:sz w:val="20"/>
        </w:rPr>
        <w:t>'material'</w:t>
      </w:r>
      <w:r>
        <w:rPr>
          <w:rFonts w:ascii="Courier New"/>
          <w:b/>
          <w:sz w:val="20"/>
        </w:rPr>
        <w:t>,</w:t>
      </w:r>
      <w:r>
        <w:rPr>
          <w:rFonts w:ascii="Courier New"/>
          <w:color w:val="4E9A05"/>
          <w:sz w:val="20"/>
        </w:rPr>
        <w:t>'</w:t>
      </w:r>
      <w:proofErr w:type="spellStart"/>
      <w:r>
        <w:rPr>
          <w:rFonts w:ascii="Courier New"/>
          <w:color w:val="4E9A05"/>
          <w:sz w:val="20"/>
        </w:rPr>
        <w:t>Maximum_smcAC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Std_Dev_smcAC</w:t>
      </w:r>
      <w:proofErr w:type="spellEnd"/>
      <w:r>
        <w:rPr>
          <w:rFonts w:ascii="Courier New"/>
          <w:color w:val="4E9A05"/>
          <w:sz w:val="20"/>
        </w:rPr>
        <w:t>'</w:t>
      </w:r>
      <w:r>
        <w:rPr>
          <w:rFonts w:ascii="Courier New"/>
          <w:b/>
          <w:sz w:val="20"/>
        </w:rPr>
        <w:t xml:space="preserve">, </w:t>
      </w:r>
      <w:r>
        <w:rPr>
          <w:rFonts w:ascii="Courier New"/>
          <w:color w:val="4E9A05"/>
          <w:sz w:val="20"/>
        </w:rPr>
        <w:t>'p2p_smcAC'</w:t>
      </w:r>
      <w:r>
        <w:rPr>
          <w:rFonts w:ascii="Courier New"/>
          <w:b/>
          <w:sz w:val="20"/>
        </w:rPr>
        <w:t xml:space="preserve">, </w:t>
      </w:r>
      <w:r>
        <w:rPr>
          <w:rFonts w:ascii="Courier New"/>
          <w:color w:val="4E9A05"/>
          <w:sz w:val="20"/>
        </w:rPr>
        <w:t>'</w:t>
      </w:r>
      <w:proofErr w:type="spellStart"/>
      <w:r>
        <w:rPr>
          <w:rFonts w:ascii="Courier New"/>
          <w:color w:val="4E9A05"/>
          <w:sz w:val="20"/>
        </w:rPr>
        <w:t>Maximum_smcDC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Mean_smcDC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Std_Dev_smcDC</w:t>
      </w:r>
      <w:proofErr w:type="spellEnd"/>
      <w:r>
        <w:rPr>
          <w:rFonts w:ascii="Courier New"/>
          <w:color w:val="4E9A05"/>
          <w:sz w:val="20"/>
        </w:rPr>
        <w:t>'</w:t>
      </w:r>
      <w:r>
        <w:rPr>
          <w:rFonts w:ascii="Courier New"/>
          <w:b/>
          <w:sz w:val="20"/>
        </w:rPr>
        <w:t xml:space="preserve">, </w:t>
      </w:r>
      <w:r>
        <w:rPr>
          <w:rFonts w:ascii="Courier New"/>
          <w:color w:val="4E9A05"/>
          <w:sz w:val="20"/>
        </w:rPr>
        <w:t>'p2p_smcDC'</w:t>
      </w:r>
      <w:r>
        <w:rPr>
          <w:rFonts w:ascii="Courier New"/>
          <w:b/>
          <w:sz w:val="20"/>
        </w:rPr>
        <w:t xml:space="preserve">, </w:t>
      </w:r>
      <w:r>
        <w:rPr>
          <w:rFonts w:ascii="Courier New"/>
          <w:color w:val="4E9A05"/>
          <w:sz w:val="20"/>
        </w:rPr>
        <w:t>'</w:t>
      </w:r>
      <w:proofErr w:type="spellStart"/>
      <w:r>
        <w:rPr>
          <w:rFonts w:ascii="Courier New"/>
          <w:color w:val="4E9A05"/>
          <w:sz w:val="20"/>
        </w:rPr>
        <w:t>Maximum_AE_table</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RMS_AE_table</w:t>
      </w:r>
      <w:proofErr w:type="spellEnd"/>
      <w:r>
        <w:rPr>
          <w:rFonts w:ascii="Courier New"/>
          <w:color w:val="4E9A05"/>
          <w:sz w:val="20"/>
        </w:rPr>
        <w:t>'</w:t>
      </w:r>
      <w:r>
        <w:rPr>
          <w:rFonts w:ascii="Courier New"/>
          <w:b/>
          <w:sz w:val="20"/>
        </w:rPr>
        <w:t xml:space="preserve">, </w:t>
      </w:r>
      <w:r>
        <w:rPr>
          <w:rFonts w:ascii="Courier New"/>
          <w:color w:val="4E9A05"/>
          <w:sz w:val="20"/>
        </w:rPr>
        <w:t>'p2p_AE_table'</w:t>
      </w:r>
      <w:r>
        <w:rPr>
          <w:rFonts w:ascii="Courier New"/>
          <w:b/>
          <w:sz w:val="20"/>
        </w:rPr>
        <w:t xml:space="preserve">, </w:t>
      </w:r>
      <w:r>
        <w:rPr>
          <w:rFonts w:ascii="Courier New"/>
          <w:color w:val="4E9A05"/>
          <w:sz w:val="20"/>
        </w:rPr>
        <w:t>'</w:t>
      </w:r>
      <w:proofErr w:type="spellStart"/>
      <w:r>
        <w:rPr>
          <w:rFonts w:ascii="Courier New"/>
          <w:color w:val="4E9A05"/>
          <w:sz w:val="20"/>
        </w:rPr>
        <w:t>Maximum_AE_spindle</w:t>
      </w:r>
      <w:proofErr w:type="spellEnd"/>
      <w:r>
        <w:rPr>
          <w:rFonts w:ascii="Courier New"/>
          <w:color w:val="4E9A05"/>
          <w:sz w:val="20"/>
        </w:rPr>
        <w:t>'</w:t>
      </w:r>
      <w:r>
        <w:rPr>
          <w:rFonts w:ascii="Courier New"/>
          <w:b/>
          <w:sz w:val="20"/>
        </w:rPr>
        <w:t xml:space="preserve">, </w:t>
      </w:r>
      <w:r>
        <w:rPr>
          <w:rFonts w:ascii="Courier New"/>
          <w:color w:val="4E9A05"/>
          <w:sz w:val="20"/>
        </w:rPr>
        <w:t>'p2p_AE_spindle'</w:t>
      </w:r>
      <w:r>
        <w:rPr>
          <w:rFonts w:ascii="Courier New"/>
          <w:b/>
          <w:sz w:val="20"/>
        </w:rPr>
        <w:t xml:space="preserve">, </w:t>
      </w:r>
      <w:r>
        <w:rPr>
          <w:rFonts w:ascii="Courier New"/>
          <w:color w:val="4E9A05"/>
          <w:sz w:val="20"/>
        </w:rPr>
        <w:t>'</w:t>
      </w:r>
      <w:proofErr w:type="spellStart"/>
      <w:r>
        <w:rPr>
          <w:rFonts w:ascii="Courier New"/>
          <w:color w:val="4E9A05"/>
          <w:sz w:val="20"/>
        </w:rPr>
        <w:t>Maximum_power_smcAC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Total_Power_smcAC</w:t>
      </w:r>
      <w:proofErr w:type="spellEnd"/>
      <w:r>
        <w:rPr>
          <w:rFonts w:ascii="Courier New"/>
          <w:color w:val="4E9A05"/>
          <w:sz w:val="20"/>
        </w:rPr>
        <w:t xml:space="preserve">' </w:t>
      </w:r>
      <w:r>
        <w:rPr>
          <w:rFonts w:ascii="Courier New"/>
          <w:b/>
          <w:sz w:val="20"/>
        </w:rPr>
        <w:t xml:space="preserve">, </w:t>
      </w:r>
      <w:r>
        <w:rPr>
          <w:rFonts w:ascii="Courier New"/>
          <w:color w:val="4E9A05"/>
          <w:sz w:val="20"/>
        </w:rPr>
        <w:t>'</w:t>
      </w:r>
      <w:proofErr w:type="spellStart"/>
      <w:r>
        <w:rPr>
          <w:rFonts w:ascii="Courier New"/>
          <w:color w:val="4E9A05"/>
          <w:sz w:val="20"/>
        </w:rPr>
        <w:t>Average_Power_smcAC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Maximum_power_smcDC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Total_Power_smcDC</w:t>
      </w:r>
      <w:proofErr w:type="spellEnd"/>
      <w:r>
        <w:rPr>
          <w:rFonts w:ascii="Courier New"/>
          <w:color w:val="4E9A05"/>
          <w:sz w:val="20"/>
        </w:rPr>
        <w:t>'</w:t>
      </w:r>
      <w:r>
        <w:rPr>
          <w:rFonts w:ascii="Courier New"/>
          <w:b/>
          <w:sz w:val="20"/>
        </w:rPr>
        <w:t>,</w:t>
      </w:r>
      <w:r>
        <w:rPr>
          <w:rFonts w:ascii="Courier New"/>
          <w:b/>
          <w:spacing w:val="-16"/>
          <w:sz w:val="20"/>
        </w:rPr>
        <w:t xml:space="preserve"> </w:t>
      </w:r>
      <w:r>
        <w:rPr>
          <w:rFonts w:ascii="Courier New"/>
          <w:color w:val="4E9A05"/>
          <w:sz w:val="20"/>
        </w:rPr>
        <w:t>'</w:t>
      </w:r>
      <w:proofErr w:type="spellStart"/>
      <w:r>
        <w:rPr>
          <w:rFonts w:ascii="Courier New"/>
          <w:color w:val="4E9A05"/>
          <w:sz w:val="20"/>
        </w:rPr>
        <w:t>Average_Power_smcDC</w:t>
      </w:r>
      <w:proofErr w:type="spellEnd"/>
      <w:r>
        <w:rPr>
          <w:rFonts w:ascii="Courier New"/>
          <w:color w:val="4E9A05"/>
          <w:sz w:val="20"/>
        </w:rPr>
        <w:t>'</w:t>
      </w:r>
      <w:r>
        <w:rPr>
          <w:rFonts w:ascii="Courier New"/>
          <w:b/>
          <w:sz w:val="20"/>
        </w:rPr>
        <w:t>,</w:t>
      </w:r>
      <w:r>
        <w:rPr>
          <w:rFonts w:ascii="Courier New"/>
          <w:b/>
          <w:spacing w:val="-16"/>
          <w:sz w:val="20"/>
        </w:rPr>
        <w:t xml:space="preserve"> </w:t>
      </w:r>
      <w:r>
        <w:rPr>
          <w:rFonts w:ascii="Courier New"/>
          <w:color w:val="4E9A05"/>
          <w:sz w:val="20"/>
        </w:rPr>
        <w:t>'</w:t>
      </w:r>
      <w:proofErr w:type="spellStart"/>
      <w:r>
        <w:rPr>
          <w:rFonts w:ascii="Courier New"/>
          <w:color w:val="4E9A05"/>
          <w:sz w:val="20"/>
        </w:rPr>
        <w:t>Standard_power_smcDC</w:t>
      </w:r>
      <w:proofErr w:type="spellEnd"/>
      <w:r>
        <w:rPr>
          <w:rFonts w:ascii="Courier New"/>
          <w:color w:val="4E9A05"/>
          <w:sz w:val="20"/>
        </w:rPr>
        <w:t>'</w:t>
      </w:r>
      <w:r>
        <w:rPr>
          <w:rFonts w:ascii="Courier New"/>
          <w:b/>
          <w:sz w:val="20"/>
        </w:rPr>
        <w:t>]]</w:t>
      </w:r>
      <w:r>
        <w:rPr>
          <w:rFonts w:ascii="Courier New"/>
          <w:b/>
          <w:color w:val="CE5C00"/>
          <w:sz w:val="20"/>
        </w:rPr>
        <w:t>.</w:t>
      </w:r>
      <w:r>
        <w:rPr>
          <w:rFonts w:ascii="Courier New"/>
          <w:sz w:val="20"/>
        </w:rPr>
        <w:t>copy</w:t>
      </w:r>
      <w:r>
        <w:rPr>
          <w:rFonts w:ascii="Courier New"/>
          <w:b/>
          <w:sz w:val="20"/>
        </w:rPr>
        <w:t xml:space="preserve">() </w:t>
      </w:r>
      <w:r>
        <w:rPr>
          <w:rFonts w:ascii="Courier New"/>
          <w:sz w:val="20"/>
        </w:rPr>
        <w:t xml:space="preserve">y </w:t>
      </w:r>
      <w:r>
        <w:rPr>
          <w:rFonts w:ascii="Courier New"/>
          <w:b/>
          <w:color w:val="CE5C00"/>
          <w:sz w:val="20"/>
        </w:rPr>
        <w:t xml:space="preserve">= </w:t>
      </w:r>
      <w:proofErr w:type="spellStart"/>
      <w:r>
        <w:rPr>
          <w:rFonts w:ascii="Courier New"/>
          <w:sz w:val="20"/>
        </w:rPr>
        <w:t>z_final_normalized</w:t>
      </w:r>
      <w:proofErr w:type="spellEnd"/>
      <w:r>
        <w:rPr>
          <w:rFonts w:ascii="Courier New"/>
          <w:b/>
          <w:sz w:val="20"/>
        </w:rPr>
        <w:t>[[</w:t>
      </w:r>
      <w:r>
        <w:rPr>
          <w:rFonts w:ascii="Courier New"/>
          <w:color w:val="4E9A05"/>
          <w:sz w:val="20"/>
        </w:rPr>
        <w:t>'VB'</w:t>
      </w:r>
      <w:r>
        <w:rPr>
          <w:rFonts w:ascii="Courier New"/>
          <w:b/>
          <w:sz w:val="20"/>
        </w:rPr>
        <w:t>]]</w:t>
      </w:r>
      <w:r>
        <w:rPr>
          <w:rFonts w:ascii="Courier New"/>
          <w:b/>
          <w:color w:val="CE5C00"/>
          <w:sz w:val="20"/>
        </w:rPr>
        <w:t>.</w:t>
      </w:r>
      <w:r>
        <w:rPr>
          <w:rFonts w:ascii="Courier New"/>
          <w:sz w:val="20"/>
        </w:rPr>
        <w:t>copy</w:t>
      </w:r>
      <w:r>
        <w:rPr>
          <w:rFonts w:ascii="Courier New"/>
          <w:b/>
          <w:sz w:val="20"/>
        </w:rPr>
        <w:t>()</w:t>
      </w:r>
    </w:p>
    <w:p w14:paraId="1D2C469C" w14:textId="77777777" w:rsidR="00B9047F" w:rsidRDefault="00B9047F">
      <w:pPr>
        <w:pStyle w:val="BodyText"/>
        <w:spacing w:before="24"/>
        <w:ind w:left="0"/>
        <w:rPr>
          <w:rFonts w:ascii="Courier New"/>
          <w:b/>
          <w:sz w:val="20"/>
        </w:rPr>
      </w:pPr>
    </w:p>
    <w:p w14:paraId="469D904F" w14:textId="77777777" w:rsidR="00B9047F" w:rsidRDefault="00CD325A">
      <w:pPr>
        <w:spacing w:line="256" w:lineRule="auto"/>
        <w:ind w:left="24" w:right="595"/>
        <w:rPr>
          <w:rFonts w:ascii="Courier New"/>
          <w:b/>
          <w:sz w:val="20"/>
        </w:rPr>
      </w:pPr>
      <w:r>
        <w:rPr>
          <w:rFonts w:ascii="Courier New"/>
          <w:sz w:val="20"/>
        </w:rPr>
        <w:t>X_train</w:t>
      </w:r>
      <w:r>
        <w:rPr>
          <w:rFonts w:ascii="Courier New"/>
          <w:spacing w:val="-8"/>
          <w:sz w:val="20"/>
        </w:rPr>
        <w:t xml:space="preserve"> </w:t>
      </w:r>
      <w:r>
        <w:rPr>
          <w:rFonts w:ascii="Courier New"/>
          <w:b/>
          <w:color w:val="CE5C00"/>
          <w:sz w:val="20"/>
        </w:rPr>
        <w:t>=</w:t>
      </w:r>
      <w:r>
        <w:rPr>
          <w:rFonts w:ascii="Courier New"/>
          <w:b/>
          <w:color w:val="CE5C00"/>
          <w:spacing w:val="-8"/>
          <w:sz w:val="20"/>
        </w:rPr>
        <w:t xml:space="preserve"> </w:t>
      </w:r>
      <w:proofErr w:type="spellStart"/>
      <w:r>
        <w:rPr>
          <w:rFonts w:ascii="Courier New"/>
          <w:sz w:val="20"/>
        </w:rPr>
        <w:t>Train_dataset</w:t>
      </w:r>
      <w:proofErr w:type="spellEnd"/>
      <w:r>
        <w:rPr>
          <w:rFonts w:ascii="Courier New"/>
          <w:b/>
          <w:sz w:val="20"/>
        </w:rPr>
        <w:t>[[</w:t>
      </w:r>
      <w:r>
        <w:rPr>
          <w:rFonts w:ascii="Courier New"/>
          <w:color w:val="4E9A05"/>
          <w:sz w:val="20"/>
        </w:rPr>
        <w:t>'</w:t>
      </w:r>
      <w:proofErr w:type="spellStart"/>
      <w:r>
        <w:rPr>
          <w:rFonts w:ascii="Courier New"/>
          <w:color w:val="4E9A05"/>
          <w:sz w:val="20"/>
        </w:rPr>
        <w:t>run'</w:t>
      </w:r>
      <w:r>
        <w:rPr>
          <w:rFonts w:ascii="Courier New"/>
          <w:b/>
          <w:sz w:val="20"/>
        </w:rPr>
        <w:t>,</w:t>
      </w:r>
      <w:r>
        <w:rPr>
          <w:rFonts w:ascii="Courier New"/>
          <w:color w:val="4E9A05"/>
          <w:sz w:val="20"/>
        </w:rPr>
        <w:t>'DOC</w:t>
      </w:r>
      <w:proofErr w:type="spellEnd"/>
      <w:r>
        <w:rPr>
          <w:rFonts w:ascii="Courier New"/>
          <w:color w:val="4E9A05"/>
          <w:sz w:val="20"/>
        </w:rPr>
        <w:t>'</w:t>
      </w:r>
      <w:r>
        <w:rPr>
          <w:rFonts w:ascii="Courier New"/>
          <w:b/>
          <w:sz w:val="20"/>
        </w:rPr>
        <w:t>,</w:t>
      </w:r>
      <w:r>
        <w:rPr>
          <w:rFonts w:ascii="Courier New"/>
          <w:b/>
          <w:spacing w:val="-8"/>
          <w:sz w:val="20"/>
        </w:rPr>
        <w:t xml:space="preserve"> </w:t>
      </w:r>
      <w:r>
        <w:rPr>
          <w:rFonts w:ascii="Courier New"/>
          <w:color w:val="4E9A05"/>
          <w:sz w:val="20"/>
        </w:rPr>
        <w:t>'feed'</w:t>
      </w:r>
      <w:r>
        <w:rPr>
          <w:rFonts w:ascii="Courier New"/>
          <w:b/>
          <w:sz w:val="20"/>
        </w:rPr>
        <w:t>,</w:t>
      </w:r>
      <w:r>
        <w:rPr>
          <w:rFonts w:ascii="Courier New"/>
          <w:b/>
          <w:spacing w:val="-8"/>
          <w:sz w:val="20"/>
        </w:rPr>
        <w:t xml:space="preserve"> </w:t>
      </w:r>
      <w:r>
        <w:rPr>
          <w:rFonts w:ascii="Courier New"/>
          <w:color w:val="4E9A05"/>
          <w:sz w:val="20"/>
        </w:rPr>
        <w:t>'material'</w:t>
      </w:r>
      <w:r>
        <w:rPr>
          <w:rFonts w:ascii="Courier New"/>
          <w:b/>
          <w:sz w:val="20"/>
        </w:rPr>
        <w:t>,</w:t>
      </w:r>
      <w:r>
        <w:rPr>
          <w:rFonts w:ascii="Courier New"/>
          <w:color w:val="4E9A05"/>
          <w:sz w:val="20"/>
        </w:rPr>
        <w:t>'</w:t>
      </w:r>
      <w:proofErr w:type="spellStart"/>
      <w:r>
        <w:rPr>
          <w:rFonts w:ascii="Courier New"/>
          <w:color w:val="4E9A05"/>
          <w:sz w:val="20"/>
        </w:rPr>
        <w:t>Maximum_smcAC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RMS_smcAC</w:t>
      </w:r>
      <w:proofErr w:type="spellEnd"/>
      <w:r>
        <w:rPr>
          <w:rFonts w:ascii="Courier New"/>
          <w:color w:val="4E9A05"/>
          <w:sz w:val="20"/>
        </w:rPr>
        <w:t>'</w:t>
      </w:r>
      <w:r>
        <w:rPr>
          <w:rFonts w:ascii="Courier New"/>
          <w:b/>
          <w:sz w:val="20"/>
        </w:rPr>
        <w:t>,</w:t>
      </w:r>
      <w:r>
        <w:rPr>
          <w:rFonts w:ascii="Courier New"/>
          <w:b/>
          <w:spacing w:val="-9"/>
          <w:sz w:val="20"/>
        </w:rPr>
        <w:t xml:space="preserve"> </w:t>
      </w:r>
      <w:r>
        <w:rPr>
          <w:rFonts w:ascii="Courier New"/>
          <w:color w:val="4E9A05"/>
          <w:sz w:val="20"/>
        </w:rPr>
        <w:t>'</w:t>
      </w:r>
      <w:proofErr w:type="spellStart"/>
      <w:r>
        <w:rPr>
          <w:rFonts w:ascii="Courier New"/>
          <w:color w:val="4E9A05"/>
          <w:sz w:val="20"/>
        </w:rPr>
        <w:t>Std_Dev_smcAC</w:t>
      </w:r>
      <w:proofErr w:type="spellEnd"/>
      <w:r>
        <w:rPr>
          <w:rFonts w:ascii="Courier New"/>
          <w:color w:val="4E9A05"/>
          <w:sz w:val="20"/>
        </w:rPr>
        <w:t>'</w:t>
      </w:r>
      <w:r>
        <w:rPr>
          <w:rFonts w:ascii="Courier New"/>
          <w:b/>
          <w:sz w:val="20"/>
        </w:rPr>
        <w:t>,</w:t>
      </w:r>
      <w:r>
        <w:rPr>
          <w:rFonts w:ascii="Courier New"/>
          <w:b/>
          <w:spacing w:val="-9"/>
          <w:sz w:val="20"/>
        </w:rPr>
        <w:t xml:space="preserve"> </w:t>
      </w:r>
      <w:r>
        <w:rPr>
          <w:rFonts w:ascii="Courier New"/>
          <w:color w:val="4E9A05"/>
          <w:sz w:val="20"/>
        </w:rPr>
        <w:t>'p2p_smcAC'</w:t>
      </w:r>
      <w:r>
        <w:rPr>
          <w:rFonts w:ascii="Courier New"/>
          <w:b/>
          <w:sz w:val="20"/>
        </w:rPr>
        <w:t>,</w:t>
      </w:r>
      <w:r>
        <w:rPr>
          <w:rFonts w:ascii="Courier New"/>
          <w:b/>
          <w:spacing w:val="-9"/>
          <w:sz w:val="20"/>
        </w:rPr>
        <w:t xml:space="preserve"> </w:t>
      </w:r>
      <w:r>
        <w:rPr>
          <w:rFonts w:ascii="Courier New"/>
          <w:color w:val="4E9A05"/>
          <w:sz w:val="20"/>
        </w:rPr>
        <w:t>'</w:t>
      </w:r>
      <w:proofErr w:type="spellStart"/>
      <w:r>
        <w:rPr>
          <w:rFonts w:ascii="Courier New"/>
          <w:color w:val="4E9A05"/>
          <w:sz w:val="20"/>
        </w:rPr>
        <w:t>Maximum_smcDC</w:t>
      </w:r>
      <w:proofErr w:type="spellEnd"/>
      <w:r>
        <w:rPr>
          <w:rFonts w:ascii="Courier New"/>
          <w:color w:val="4E9A05"/>
          <w:sz w:val="20"/>
        </w:rPr>
        <w:t>'</w:t>
      </w:r>
      <w:r>
        <w:rPr>
          <w:rFonts w:ascii="Courier New"/>
          <w:b/>
          <w:sz w:val="20"/>
        </w:rPr>
        <w:t>,</w:t>
      </w:r>
      <w:r>
        <w:rPr>
          <w:rFonts w:ascii="Courier New"/>
          <w:b/>
          <w:spacing w:val="-8"/>
          <w:sz w:val="20"/>
        </w:rPr>
        <w:t xml:space="preserve"> </w:t>
      </w:r>
      <w:r>
        <w:rPr>
          <w:rFonts w:ascii="Courier New"/>
          <w:color w:val="4E9A05"/>
          <w:sz w:val="20"/>
        </w:rPr>
        <w:t>'</w:t>
      </w:r>
      <w:proofErr w:type="spellStart"/>
      <w:r>
        <w:rPr>
          <w:rFonts w:ascii="Courier New"/>
          <w:color w:val="4E9A05"/>
          <w:sz w:val="20"/>
        </w:rPr>
        <w:t>Mean_smcDC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Std_Dev_smcDC</w:t>
      </w:r>
      <w:proofErr w:type="spellEnd"/>
      <w:r>
        <w:rPr>
          <w:rFonts w:ascii="Courier New"/>
          <w:color w:val="4E9A05"/>
          <w:sz w:val="20"/>
        </w:rPr>
        <w:t>'</w:t>
      </w:r>
      <w:r>
        <w:rPr>
          <w:rFonts w:ascii="Courier New"/>
          <w:b/>
          <w:sz w:val="20"/>
        </w:rPr>
        <w:t xml:space="preserve">, </w:t>
      </w:r>
      <w:r>
        <w:rPr>
          <w:rFonts w:ascii="Courier New"/>
          <w:color w:val="4E9A05"/>
          <w:sz w:val="20"/>
        </w:rPr>
        <w:t>'p2p_smcDC'</w:t>
      </w:r>
      <w:r>
        <w:rPr>
          <w:rFonts w:ascii="Courier New"/>
          <w:b/>
          <w:sz w:val="20"/>
        </w:rPr>
        <w:t xml:space="preserve">, </w:t>
      </w:r>
      <w:r>
        <w:rPr>
          <w:rFonts w:ascii="Courier New"/>
          <w:color w:val="4E9A05"/>
          <w:sz w:val="20"/>
        </w:rPr>
        <w:t>'</w:t>
      </w:r>
      <w:proofErr w:type="spellStart"/>
      <w:r>
        <w:rPr>
          <w:rFonts w:ascii="Courier New"/>
          <w:color w:val="4E9A05"/>
          <w:sz w:val="20"/>
        </w:rPr>
        <w:t>Maximum_AE_table</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RMS_AE_table</w:t>
      </w:r>
      <w:proofErr w:type="spellEnd"/>
      <w:r>
        <w:rPr>
          <w:rFonts w:ascii="Courier New"/>
          <w:color w:val="4E9A05"/>
          <w:sz w:val="20"/>
        </w:rPr>
        <w:t>'</w:t>
      </w:r>
      <w:r>
        <w:rPr>
          <w:rFonts w:ascii="Courier New"/>
          <w:b/>
          <w:sz w:val="20"/>
        </w:rPr>
        <w:t xml:space="preserve">, </w:t>
      </w:r>
      <w:r>
        <w:rPr>
          <w:rFonts w:ascii="Courier New"/>
          <w:color w:val="4E9A05"/>
          <w:sz w:val="20"/>
        </w:rPr>
        <w:t>'p2p_AE_table'</w:t>
      </w:r>
      <w:r>
        <w:rPr>
          <w:rFonts w:ascii="Courier New"/>
          <w:b/>
          <w:sz w:val="20"/>
        </w:rPr>
        <w:t xml:space="preserve">, </w:t>
      </w:r>
      <w:r>
        <w:rPr>
          <w:rFonts w:ascii="Courier New"/>
          <w:color w:val="4E9A05"/>
          <w:sz w:val="20"/>
        </w:rPr>
        <w:t>'</w:t>
      </w:r>
      <w:proofErr w:type="spellStart"/>
      <w:r>
        <w:rPr>
          <w:rFonts w:ascii="Courier New"/>
          <w:color w:val="4E9A05"/>
          <w:sz w:val="20"/>
        </w:rPr>
        <w:t>Maximum_AE_spindle</w:t>
      </w:r>
      <w:proofErr w:type="spellEnd"/>
      <w:r>
        <w:rPr>
          <w:rFonts w:ascii="Courier New"/>
          <w:color w:val="4E9A05"/>
          <w:sz w:val="20"/>
        </w:rPr>
        <w:t>'</w:t>
      </w:r>
      <w:r>
        <w:rPr>
          <w:rFonts w:ascii="Courier New"/>
          <w:b/>
          <w:sz w:val="20"/>
        </w:rPr>
        <w:t xml:space="preserve">, </w:t>
      </w:r>
      <w:r>
        <w:rPr>
          <w:rFonts w:ascii="Courier New"/>
          <w:color w:val="4E9A05"/>
          <w:sz w:val="20"/>
        </w:rPr>
        <w:t>'p2p_AE_spindle'</w:t>
      </w:r>
      <w:r>
        <w:rPr>
          <w:rFonts w:ascii="Courier New"/>
          <w:b/>
          <w:sz w:val="20"/>
        </w:rPr>
        <w:t xml:space="preserve">, </w:t>
      </w:r>
      <w:r>
        <w:rPr>
          <w:rFonts w:ascii="Courier New"/>
          <w:color w:val="4E9A05"/>
          <w:sz w:val="20"/>
        </w:rPr>
        <w:t>'</w:t>
      </w:r>
      <w:proofErr w:type="spellStart"/>
      <w:r>
        <w:rPr>
          <w:rFonts w:ascii="Courier New"/>
          <w:color w:val="4E9A05"/>
          <w:sz w:val="20"/>
        </w:rPr>
        <w:t>Maximum_power_smcAC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Total_Power_smcAC</w:t>
      </w:r>
      <w:proofErr w:type="spellEnd"/>
      <w:r>
        <w:rPr>
          <w:rFonts w:ascii="Courier New"/>
          <w:color w:val="4E9A05"/>
          <w:sz w:val="20"/>
        </w:rPr>
        <w:t xml:space="preserve">' </w:t>
      </w:r>
      <w:r>
        <w:rPr>
          <w:rFonts w:ascii="Courier New"/>
          <w:b/>
          <w:sz w:val="20"/>
        </w:rPr>
        <w:t xml:space="preserve">, </w:t>
      </w:r>
      <w:r>
        <w:rPr>
          <w:rFonts w:ascii="Courier New"/>
          <w:color w:val="4E9A05"/>
          <w:sz w:val="20"/>
        </w:rPr>
        <w:t>'</w:t>
      </w:r>
      <w:proofErr w:type="spellStart"/>
      <w:r>
        <w:rPr>
          <w:rFonts w:ascii="Courier New"/>
          <w:color w:val="4E9A05"/>
          <w:sz w:val="20"/>
        </w:rPr>
        <w:t>Average_Power_smcAC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Maximum_power_smcDC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Average_Power_smcDC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Standard_power_smcDC</w:t>
      </w:r>
      <w:proofErr w:type="spellEnd"/>
      <w:r>
        <w:rPr>
          <w:rFonts w:ascii="Courier New"/>
          <w:color w:val="4E9A05"/>
          <w:sz w:val="20"/>
        </w:rPr>
        <w:t>'</w:t>
      </w:r>
      <w:r>
        <w:rPr>
          <w:rFonts w:ascii="Courier New"/>
          <w:b/>
          <w:sz w:val="20"/>
        </w:rPr>
        <w:t>]]</w:t>
      </w:r>
      <w:r>
        <w:rPr>
          <w:rFonts w:ascii="Courier New"/>
          <w:b/>
          <w:color w:val="CE5C00"/>
          <w:sz w:val="20"/>
        </w:rPr>
        <w:t>.</w:t>
      </w:r>
      <w:r>
        <w:rPr>
          <w:rFonts w:ascii="Courier New"/>
          <w:sz w:val="20"/>
        </w:rPr>
        <w:t>copy</w:t>
      </w:r>
      <w:r>
        <w:rPr>
          <w:rFonts w:ascii="Courier New"/>
          <w:b/>
          <w:sz w:val="20"/>
        </w:rPr>
        <w:t>()</w:t>
      </w:r>
    </w:p>
    <w:p w14:paraId="25B60509" w14:textId="77777777" w:rsidR="00B9047F" w:rsidRDefault="00CD325A">
      <w:pPr>
        <w:spacing w:before="5"/>
        <w:ind w:left="24"/>
        <w:rPr>
          <w:rFonts w:ascii="Courier New"/>
          <w:sz w:val="20"/>
        </w:rPr>
      </w:pPr>
      <w:proofErr w:type="spellStart"/>
      <w:r>
        <w:rPr>
          <w:rFonts w:ascii="Courier New"/>
          <w:sz w:val="20"/>
        </w:rPr>
        <w:t>y_train</w:t>
      </w:r>
      <w:proofErr w:type="spellEnd"/>
      <w:r>
        <w:rPr>
          <w:rFonts w:ascii="Courier New"/>
          <w:spacing w:val="-5"/>
          <w:sz w:val="20"/>
        </w:rPr>
        <w:t xml:space="preserve"> </w:t>
      </w:r>
      <w:r>
        <w:rPr>
          <w:rFonts w:ascii="Courier New"/>
          <w:b/>
          <w:color w:val="CE5C00"/>
          <w:sz w:val="20"/>
        </w:rPr>
        <w:t>=</w:t>
      </w:r>
      <w:r>
        <w:rPr>
          <w:rFonts w:ascii="Courier New"/>
          <w:b/>
          <w:color w:val="CE5C00"/>
          <w:spacing w:val="-5"/>
          <w:sz w:val="20"/>
        </w:rPr>
        <w:t xml:space="preserve"> </w:t>
      </w:r>
      <w:proofErr w:type="spellStart"/>
      <w:r>
        <w:rPr>
          <w:rFonts w:ascii="Courier New"/>
          <w:spacing w:val="-2"/>
          <w:sz w:val="20"/>
        </w:rPr>
        <w:t>Train_dataset</w:t>
      </w:r>
      <w:r>
        <w:rPr>
          <w:rFonts w:ascii="Courier New"/>
          <w:b/>
          <w:color w:val="CE5C00"/>
          <w:spacing w:val="-2"/>
          <w:sz w:val="20"/>
        </w:rPr>
        <w:t>.</w:t>
      </w:r>
      <w:r>
        <w:rPr>
          <w:rFonts w:ascii="Courier New"/>
          <w:spacing w:val="-2"/>
          <w:sz w:val="20"/>
        </w:rPr>
        <w:t>VB</w:t>
      </w:r>
      <w:proofErr w:type="spellEnd"/>
    </w:p>
    <w:p w14:paraId="52EBF80B" w14:textId="77777777" w:rsidR="00B9047F" w:rsidRDefault="00CD325A">
      <w:pPr>
        <w:spacing w:before="18" w:line="256" w:lineRule="auto"/>
        <w:ind w:left="24" w:right="595"/>
        <w:rPr>
          <w:rFonts w:ascii="Courier New"/>
          <w:b/>
          <w:sz w:val="20"/>
        </w:rPr>
      </w:pPr>
      <w:proofErr w:type="spellStart"/>
      <w:r>
        <w:rPr>
          <w:rFonts w:ascii="Courier New"/>
          <w:sz w:val="20"/>
        </w:rPr>
        <w:t>X_test</w:t>
      </w:r>
      <w:proofErr w:type="spellEnd"/>
      <w:r>
        <w:rPr>
          <w:rFonts w:ascii="Courier New"/>
          <w:sz w:val="20"/>
        </w:rPr>
        <w:t xml:space="preserve"> </w:t>
      </w:r>
      <w:r>
        <w:rPr>
          <w:rFonts w:ascii="Courier New"/>
          <w:b/>
          <w:color w:val="CE5C00"/>
          <w:sz w:val="20"/>
        </w:rPr>
        <w:t xml:space="preserve">= </w:t>
      </w:r>
      <w:proofErr w:type="spellStart"/>
      <w:r>
        <w:rPr>
          <w:rFonts w:ascii="Courier New"/>
          <w:sz w:val="20"/>
        </w:rPr>
        <w:t>Test_dataset</w:t>
      </w:r>
      <w:proofErr w:type="spellEnd"/>
      <w:r>
        <w:rPr>
          <w:rFonts w:ascii="Courier New"/>
          <w:b/>
          <w:sz w:val="20"/>
        </w:rPr>
        <w:t>[[</w:t>
      </w:r>
      <w:r>
        <w:rPr>
          <w:rFonts w:ascii="Courier New"/>
          <w:color w:val="4E9A05"/>
          <w:sz w:val="20"/>
        </w:rPr>
        <w:t>'</w:t>
      </w:r>
      <w:proofErr w:type="spellStart"/>
      <w:r>
        <w:rPr>
          <w:rFonts w:ascii="Courier New"/>
          <w:color w:val="4E9A05"/>
          <w:sz w:val="20"/>
        </w:rPr>
        <w:t>run'</w:t>
      </w:r>
      <w:r>
        <w:rPr>
          <w:rFonts w:ascii="Courier New"/>
          <w:b/>
          <w:sz w:val="20"/>
        </w:rPr>
        <w:t>,</w:t>
      </w:r>
      <w:r>
        <w:rPr>
          <w:rFonts w:ascii="Courier New"/>
          <w:color w:val="4E9A05"/>
          <w:sz w:val="20"/>
        </w:rPr>
        <w:t>'DOC</w:t>
      </w:r>
      <w:proofErr w:type="spellEnd"/>
      <w:r>
        <w:rPr>
          <w:rFonts w:ascii="Courier New"/>
          <w:color w:val="4E9A05"/>
          <w:sz w:val="20"/>
        </w:rPr>
        <w:t>'</w:t>
      </w:r>
      <w:r>
        <w:rPr>
          <w:rFonts w:ascii="Courier New"/>
          <w:b/>
          <w:sz w:val="20"/>
        </w:rPr>
        <w:t xml:space="preserve">, </w:t>
      </w:r>
      <w:r>
        <w:rPr>
          <w:rFonts w:ascii="Courier New"/>
          <w:color w:val="4E9A05"/>
          <w:sz w:val="20"/>
        </w:rPr>
        <w:t>'feed'</w:t>
      </w:r>
      <w:r>
        <w:rPr>
          <w:rFonts w:ascii="Courier New"/>
          <w:b/>
          <w:sz w:val="20"/>
        </w:rPr>
        <w:t xml:space="preserve">, </w:t>
      </w:r>
      <w:r>
        <w:rPr>
          <w:rFonts w:ascii="Courier New"/>
          <w:color w:val="4E9A05"/>
          <w:sz w:val="20"/>
        </w:rPr>
        <w:t>'material'</w:t>
      </w:r>
      <w:r>
        <w:rPr>
          <w:rFonts w:ascii="Courier New"/>
          <w:b/>
          <w:sz w:val="20"/>
        </w:rPr>
        <w:t>,</w:t>
      </w:r>
      <w:r>
        <w:rPr>
          <w:rFonts w:ascii="Courier New"/>
          <w:color w:val="4E9A05"/>
          <w:sz w:val="20"/>
        </w:rPr>
        <w:t>'</w:t>
      </w:r>
      <w:proofErr w:type="spellStart"/>
      <w:r>
        <w:rPr>
          <w:rFonts w:ascii="Courier New"/>
          <w:color w:val="4E9A05"/>
          <w:sz w:val="20"/>
        </w:rPr>
        <w:t>Maximum_smcAC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RMS_smcAC</w:t>
      </w:r>
      <w:proofErr w:type="spellEnd"/>
      <w:r>
        <w:rPr>
          <w:rFonts w:ascii="Courier New"/>
          <w:color w:val="4E9A05"/>
          <w:sz w:val="20"/>
        </w:rPr>
        <w:t>'</w:t>
      </w:r>
      <w:r>
        <w:rPr>
          <w:rFonts w:ascii="Courier New"/>
          <w:b/>
          <w:sz w:val="20"/>
        </w:rPr>
        <w:t>,</w:t>
      </w:r>
      <w:r>
        <w:rPr>
          <w:rFonts w:ascii="Courier New"/>
          <w:b/>
          <w:spacing w:val="-9"/>
          <w:sz w:val="20"/>
        </w:rPr>
        <w:t xml:space="preserve"> </w:t>
      </w:r>
      <w:r>
        <w:rPr>
          <w:rFonts w:ascii="Courier New"/>
          <w:color w:val="4E9A05"/>
          <w:sz w:val="20"/>
        </w:rPr>
        <w:t>'</w:t>
      </w:r>
      <w:proofErr w:type="spellStart"/>
      <w:r>
        <w:rPr>
          <w:rFonts w:ascii="Courier New"/>
          <w:color w:val="4E9A05"/>
          <w:sz w:val="20"/>
        </w:rPr>
        <w:t>Std_Dev_smcAC</w:t>
      </w:r>
      <w:proofErr w:type="spellEnd"/>
      <w:r>
        <w:rPr>
          <w:rFonts w:ascii="Courier New"/>
          <w:color w:val="4E9A05"/>
          <w:sz w:val="20"/>
        </w:rPr>
        <w:t>'</w:t>
      </w:r>
      <w:r>
        <w:rPr>
          <w:rFonts w:ascii="Courier New"/>
          <w:b/>
          <w:sz w:val="20"/>
        </w:rPr>
        <w:t>,</w:t>
      </w:r>
      <w:r>
        <w:rPr>
          <w:rFonts w:ascii="Courier New"/>
          <w:b/>
          <w:spacing w:val="-9"/>
          <w:sz w:val="20"/>
        </w:rPr>
        <w:t xml:space="preserve"> </w:t>
      </w:r>
      <w:r>
        <w:rPr>
          <w:rFonts w:ascii="Courier New"/>
          <w:color w:val="4E9A05"/>
          <w:sz w:val="20"/>
        </w:rPr>
        <w:t>'p2p_smcAC'</w:t>
      </w:r>
      <w:r>
        <w:rPr>
          <w:rFonts w:ascii="Courier New"/>
          <w:b/>
          <w:sz w:val="20"/>
        </w:rPr>
        <w:t>,</w:t>
      </w:r>
      <w:r>
        <w:rPr>
          <w:rFonts w:ascii="Courier New"/>
          <w:b/>
          <w:spacing w:val="-9"/>
          <w:sz w:val="20"/>
        </w:rPr>
        <w:t xml:space="preserve"> </w:t>
      </w:r>
      <w:r>
        <w:rPr>
          <w:rFonts w:ascii="Courier New"/>
          <w:color w:val="4E9A05"/>
          <w:sz w:val="20"/>
        </w:rPr>
        <w:t>'</w:t>
      </w:r>
      <w:proofErr w:type="spellStart"/>
      <w:r>
        <w:rPr>
          <w:rFonts w:ascii="Courier New"/>
          <w:color w:val="4E9A05"/>
          <w:sz w:val="20"/>
        </w:rPr>
        <w:t>Maximum_smcDC</w:t>
      </w:r>
      <w:proofErr w:type="spellEnd"/>
      <w:r>
        <w:rPr>
          <w:rFonts w:ascii="Courier New"/>
          <w:color w:val="4E9A05"/>
          <w:sz w:val="20"/>
        </w:rPr>
        <w:t>'</w:t>
      </w:r>
      <w:r>
        <w:rPr>
          <w:rFonts w:ascii="Courier New"/>
          <w:b/>
          <w:sz w:val="20"/>
        </w:rPr>
        <w:t>,</w:t>
      </w:r>
      <w:r>
        <w:rPr>
          <w:rFonts w:ascii="Courier New"/>
          <w:b/>
          <w:spacing w:val="-8"/>
          <w:sz w:val="20"/>
        </w:rPr>
        <w:t xml:space="preserve"> </w:t>
      </w:r>
      <w:r>
        <w:rPr>
          <w:rFonts w:ascii="Courier New"/>
          <w:color w:val="4E9A05"/>
          <w:sz w:val="20"/>
        </w:rPr>
        <w:t>'</w:t>
      </w:r>
      <w:proofErr w:type="spellStart"/>
      <w:r>
        <w:rPr>
          <w:rFonts w:ascii="Courier New"/>
          <w:color w:val="4E9A05"/>
          <w:sz w:val="20"/>
        </w:rPr>
        <w:t>Mean_smcDC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Std_Dev_smcDC</w:t>
      </w:r>
      <w:proofErr w:type="spellEnd"/>
      <w:r>
        <w:rPr>
          <w:rFonts w:ascii="Courier New"/>
          <w:color w:val="4E9A05"/>
          <w:sz w:val="20"/>
        </w:rPr>
        <w:t>'</w:t>
      </w:r>
      <w:r>
        <w:rPr>
          <w:rFonts w:ascii="Courier New"/>
          <w:b/>
          <w:sz w:val="20"/>
        </w:rPr>
        <w:t xml:space="preserve">, </w:t>
      </w:r>
      <w:r>
        <w:rPr>
          <w:rFonts w:ascii="Courier New"/>
          <w:color w:val="4E9A05"/>
          <w:sz w:val="20"/>
        </w:rPr>
        <w:t>'p2p_smcDC'</w:t>
      </w:r>
      <w:r>
        <w:rPr>
          <w:rFonts w:ascii="Courier New"/>
          <w:b/>
          <w:sz w:val="20"/>
        </w:rPr>
        <w:t xml:space="preserve">, </w:t>
      </w:r>
      <w:r>
        <w:rPr>
          <w:rFonts w:ascii="Courier New"/>
          <w:color w:val="4E9A05"/>
          <w:sz w:val="20"/>
        </w:rPr>
        <w:t>'</w:t>
      </w:r>
      <w:proofErr w:type="spellStart"/>
      <w:r>
        <w:rPr>
          <w:rFonts w:ascii="Courier New"/>
          <w:color w:val="4E9A05"/>
          <w:sz w:val="20"/>
        </w:rPr>
        <w:t>Maximum_AE_table</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RMS_AE_table</w:t>
      </w:r>
      <w:proofErr w:type="spellEnd"/>
      <w:r>
        <w:rPr>
          <w:rFonts w:ascii="Courier New"/>
          <w:color w:val="4E9A05"/>
          <w:sz w:val="20"/>
        </w:rPr>
        <w:t>'</w:t>
      </w:r>
      <w:r>
        <w:rPr>
          <w:rFonts w:ascii="Courier New"/>
          <w:b/>
          <w:sz w:val="20"/>
        </w:rPr>
        <w:t xml:space="preserve">, </w:t>
      </w:r>
      <w:r>
        <w:rPr>
          <w:rFonts w:ascii="Courier New"/>
          <w:color w:val="4E9A05"/>
          <w:sz w:val="20"/>
        </w:rPr>
        <w:t>'p2p_AE_table'</w:t>
      </w:r>
      <w:r>
        <w:rPr>
          <w:rFonts w:ascii="Courier New"/>
          <w:b/>
          <w:sz w:val="20"/>
        </w:rPr>
        <w:t xml:space="preserve">, </w:t>
      </w:r>
      <w:r>
        <w:rPr>
          <w:rFonts w:ascii="Courier New"/>
          <w:color w:val="4E9A05"/>
          <w:sz w:val="20"/>
        </w:rPr>
        <w:t>'</w:t>
      </w:r>
      <w:proofErr w:type="spellStart"/>
      <w:r>
        <w:rPr>
          <w:rFonts w:ascii="Courier New"/>
          <w:color w:val="4E9A05"/>
          <w:sz w:val="20"/>
        </w:rPr>
        <w:t>Maximum_AE_spindle</w:t>
      </w:r>
      <w:proofErr w:type="spellEnd"/>
      <w:r>
        <w:rPr>
          <w:rFonts w:ascii="Courier New"/>
          <w:color w:val="4E9A05"/>
          <w:sz w:val="20"/>
        </w:rPr>
        <w:t>'</w:t>
      </w:r>
      <w:r>
        <w:rPr>
          <w:rFonts w:ascii="Courier New"/>
          <w:b/>
          <w:sz w:val="20"/>
        </w:rPr>
        <w:t xml:space="preserve">, </w:t>
      </w:r>
      <w:r>
        <w:rPr>
          <w:rFonts w:ascii="Courier New"/>
          <w:color w:val="4E9A05"/>
          <w:sz w:val="20"/>
        </w:rPr>
        <w:t>'p2p_AE_spindle'</w:t>
      </w:r>
      <w:r>
        <w:rPr>
          <w:rFonts w:ascii="Courier New"/>
          <w:b/>
          <w:sz w:val="20"/>
        </w:rPr>
        <w:t xml:space="preserve">, </w:t>
      </w:r>
      <w:r>
        <w:rPr>
          <w:rFonts w:ascii="Courier New"/>
          <w:color w:val="4E9A05"/>
          <w:sz w:val="20"/>
        </w:rPr>
        <w:t>'</w:t>
      </w:r>
      <w:proofErr w:type="spellStart"/>
      <w:r>
        <w:rPr>
          <w:rFonts w:ascii="Courier New"/>
          <w:color w:val="4E9A05"/>
          <w:sz w:val="20"/>
        </w:rPr>
        <w:t>Maximum_power_smcAC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Total_Power_smcAC</w:t>
      </w:r>
      <w:proofErr w:type="spellEnd"/>
      <w:r>
        <w:rPr>
          <w:rFonts w:ascii="Courier New"/>
          <w:color w:val="4E9A05"/>
          <w:sz w:val="20"/>
        </w:rPr>
        <w:t xml:space="preserve">' </w:t>
      </w:r>
      <w:r>
        <w:rPr>
          <w:rFonts w:ascii="Courier New"/>
          <w:b/>
          <w:sz w:val="20"/>
        </w:rPr>
        <w:t xml:space="preserve">, </w:t>
      </w:r>
      <w:r>
        <w:rPr>
          <w:rFonts w:ascii="Courier New"/>
          <w:color w:val="4E9A05"/>
          <w:sz w:val="20"/>
        </w:rPr>
        <w:t>'</w:t>
      </w:r>
      <w:proofErr w:type="spellStart"/>
      <w:r>
        <w:rPr>
          <w:rFonts w:ascii="Courier New"/>
          <w:color w:val="4E9A05"/>
          <w:sz w:val="20"/>
        </w:rPr>
        <w:t>Average_Power_smcAC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Standard_power_smcAC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Maximum_power_smcDC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Total_Power_smcDC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Average_Power_smcDC</w:t>
      </w:r>
      <w:proofErr w:type="spellEnd"/>
      <w:r>
        <w:rPr>
          <w:rFonts w:ascii="Courier New"/>
          <w:color w:val="4E9A05"/>
          <w:sz w:val="20"/>
        </w:rPr>
        <w:t>'</w:t>
      </w:r>
      <w:r>
        <w:rPr>
          <w:rFonts w:ascii="Courier New"/>
          <w:b/>
          <w:sz w:val="20"/>
        </w:rPr>
        <w:t xml:space="preserve">, </w:t>
      </w:r>
      <w:r>
        <w:rPr>
          <w:rFonts w:ascii="Courier New"/>
          <w:color w:val="4E9A05"/>
          <w:sz w:val="20"/>
        </w:rPr>
        <w:t>'</w:t>
      </w:r>
      <w:proofErr w:type="spellStart"/>
      <w:r>
        <w:rPr>
          <w:rFonts w:ascii="Courier New"/>
          <w:color w:val="4E9A05"/>
          <w:sz w:val="20"/>
        </w:rPr>
        <w:t>Standard_power_smcDC</w:t>
      </w:r>
      <w:proofErr w:type="spellEnd"/>
      <w:r>
        <w:rPr>
          <w:rFonts w:ascii="Courier New"/>
          <w:color w:val="4E9A05"/>
          <w:sz w:val="20"/>
        </w:rPr>
        <w:t>'</w:t>
      </w:r>
      <w:r>
        <w:rPr>
          <w:rFonts w:ascii="Courier New"/>
          <w:b/>
          <w:sz w:val="20"/>
        </w:rPr>
        <w:t>]]</w:t>
      </w:r>
      <w:r>
        <w:rPr>
          <w:rFonts w:ascii="Courier New"/>
          <w:b/>
          <w:color w:val="CE5C00"/>
          <w:sz w:val="20"/>
        </w:rPr>
        <w:t>.</w:t>
      </w:r>
      <w:r>
        <w:rPr>
          <w:rFonts w:ascii="Courier New"/>
          <w:sz w:val="20"/>
        </w:rPr>
        <w:t>copy</w:t>
      </w:r>
      <w:r>
        <w:rPr>
          <w:rFonts w:ascii="Courier New"/>
          <w:b/>
          <w:sz w:val="20"/>
        </w:rPr>
        <w:t>()</w:t>
      </w:r>
    </w:p>
    <w:p w14:paraId="4197ACAA" w14:textId="77777777" w:rsidR="00B9047F" w:rsidRDefault="00CD325A">
      <w:pPr>
        <w:spacing w:before="7"/>
        <w:ind w:left="24"/>
        <w:rPr>
          <w:rFonts w:ascii="Courier New"/>
          <w:sz w:val="20"/>
        </w:rPr>
      </w:pPr>
      <w:proofErr w:type="spellStart"/>
      <w:r>
        <w:rPr>
          <w:rFonts w:ascii="Courier New"/>
          <w:sz w:val="20"/>
        </w:rPr>
        <w:t>y_test</w:t>
      </w:r>
      <w:proofErr w:type="spellEnd"/>
      <w:r>
        <w:rPr>
          <w:rFonts w:ascii="Courier New"/>
          <w:spacing w:val="-5"/>
          <w:sz w:val="20"/>
        </w:rPr>
        <w:t xml:space="preserve"> </w:t>
      </w:r>
      <w:r>
        <w:rPr>
          <w:rFonts w:ascii="Courier New"/>
          <w:b/>
          <w:color w:val="CE5C00"/>
          <w:sz w:val="20"/>
        </w:rPr>
        <w:t>=</w:t>
      </w:r>
      <w:r>
        <w:rPr>
          <w:rFonts w:ascii="Courier New"/>
          <w:b/>
          <w:color w:val="CE5C00"/>
          <w:spacing w:val="-4"/>
          <w:sz w:val="20"/>
        </w:rPr>
        <w:t xml:space="preserve"> </w:t>
      </w:r>
      <w:proofErr w:type="spellStart"/>
      <w:r>
        <w:rPr>
          <w:rFonts w:ascii="Courier New"/>
          <w:spacing w:val="-2"/>
          <w:sz w:val="20"/>
        </w:rPr>
        <w:t>Test_dataset</w:t>
      </w:r>
      <w:r>
        <w:rPr>
          <w:rFonts w:ascii="Courier New"/>
          <w:b/>
          <w:color w:val="CE5C00"/>
          <w:spacing w:val="-2"/>
          <w:sz w:val="20"/>
        </w:rPr>
        <w:t>.</w:t>
      </w:r>
      <w:r>
        <w:rPr>
          <w:rFonts w:ascii="Courier New"/>
          <w:spacing w:val="-2"/>
          <w:sz w:val="20"/>
        </w:rPr>
        <w:t>VB</w:t>
      </w:r>
      <w:proofErr w:type="spellEnd"/>
    </w:p>
    <w:p w14:paraId="72C7DA75" w14:textId="77777777" w:rsidR="00B9047F" w:rsidRDefault="00B9047F">
      <w:pPr>
        <w:pStyle w:val="BodyText"/>
        <w:spacing w:before="33"/>
        <w:ind w:left="0"/>
        <w:rPr>
          <w:rFonts w:ascii="Courier New"/>
          <w:sz w:val="20"/>
        </w:rPr>
      </w:pPr>
    </w:p>
    <w:p w14:paraId="7814BF80" w14:textId="77777777" w:rsidR="00B9047F" w:rsidRDefault="00CD325A">
      <w:pPr>
        <w:ind w:left="24"/>
        <w:rPr>
          <w:rFonts w:ascii="Courier New"/>
          <w:sz w:val="20"/>
        </w:rPr>
      </w:pPr>
      <w:r>
        <w:rPr>
          <w:rFonts w:ascii="Courier New"/>
          <w:b/>
          <w:color w:val="1F4986"/>
          <w:sz w:val="20"/>
        </w:rPr>
        <w:t>from</w:t>
      </w:r>
      <w:r>
        <w:rPr>
          <w:rFonts w:ascii="Courier New"/>
          <w:b/>
          <w:color w:val="1F4986"/>
          <w:spacing w:val="-13"/>
          <w:sz w:val="20"/>
        </w:rPr>
        <w:t xml:space="preserve"> </w:t>
      </w:r>
      <w:proofErr w:type="spellStart"/>
      <w:proofErr w:type="gramStart"/>
      <w:r>
        <w:rPr>
          <w:rFonts w:ascii="Courier New"/>
          <w:sz w:val="20"/>
        </w:rPr>
        <w:t>sklearn.neural</w:t>
      </w:r>
      <w:proofErr w:type="gramEnd"/>
      <w:r>
        <w:rPr>
          <w:rFonts w:ascii="Courier New"/>
          <w:sz w:val="20"/>
        </w:rPr>
        <w:t>_network</w:t>
      </w:r>
      <w:proofErr w:type="spellEnd"/>
      <w:r>
        <w:rPr>
          <w:rFonts w:ascii="Courier New"/>
          <w:spacing w:val="-12"/>
          <w:sz w:val="20"/>
        </w:rPr>
        <w:t xml:space="preserve"> </w:t>
      </w:r>
      <w:r>
        <w:rPr>
          <w:rFonts w:ascii="Courier New"/>
          <w:b/>
          <w:color w:val="1F4986"/>
          <w:sz w:val="20"/>
        </w:rPr>
        <w:t>import</w:t>
      </w:r>
      <w:r>
        <w:rPr>
          <w:rFonts w:ascii="Courier New"/>
          <w:b/>
          <w:color w:val="1F4986"/>
          <w:spacing w:val="-13"/>
          <w:sz w:val="20"/>
        </w:rPr>
        <w:t xml:space="preserve"> </w:t>
      </w:r>
      <w:proofErr w:type="spellStart"/>
      <w:r>
        <w:rPr>
          <w:rFonts w:ascii="Courier New"/>
          <w:spacing w:val="-2"/>
          <w:sz w:val="20"/>
        </w:rPr>
        <w:t>MLPRegressor</w:t>
      </w:r>
      <w:proofErr w:type="spellEnd"/>
    </w:p>
    <w:p w14:paraId="4F037B39" w14:textId="77777777" w:rsidR="00B9047F" w:rsidRDefault="00B9047F">
      <w:pPr>
        <w:pStyle w:val="BodyText"/>
        <w:spacing w:before="33"/>
        <w:ind w:left="0"/>
        <w:rPr>
          <w:rFonts w:ascii="Courier New"/>
          <w:sz w:val="20"/>
        </w:rPr>
      </w:pPr>
    </w:p>
    <w:p w14:paraId="539B1EEF" w14:textId="77777777" w:rsidR="00B9047F" w:rsidRDefault="00CD325A">
      <w:pPr>
        <w:ind w:left="24"/>
        <w:rPr>
          <w:rFonts w:ascii="Courier New"/>
          <w:sz w:val="20"/>
        </w:rPr>
      </w:pPr>
      <w:proofErr w:type="spellStart"/>
      <w:r>
        <w:rPr>
          <w:rFonts w:ascii="Courier New"/>
          <w:sz w:val="20"/>
        </w:rPr>
        <w:t>mlpreg</w:t>
      </w:r>
      <w:proofErr w:type="spellEnd"/>
      <w:r>
        <w:rPr>
          <w:rFonts w:ascii="Courier New"/>
          <w:spacing w:val="-9"/>
          <w:sz w:val="20"/>
        </w:rPr>
        <w:t xml:space="preserve"> </w:t>
      </w:r>
      <w:r>
        <w:rPr>
          <w:rFonts w:ascii="Courier New"/>
          <w:b/>
          <w:color w:val="CE5C00"/>
          <w:sz w:val="20"/>
        </w:rPr>
        <w:t>=</w:t>
      </w:r>
      <w:r>
        <w:rPr>
          <w:rFonts w:ascii="Courier New"/>
          <w:b/>
          <w:color w:val="CE5C00"/>
          <w:spacing w:val="-8"/>
          <w:sz w:val="20"/>
        </w:rPr>
        <w:t xml:space="preserve"> </w:t>
      </w:r>
      <w:proofErr w:type="spellStart"/>
      <w:proofErr w:type="gramStart"/>
      <w:r>
        <w:rPr>
          <w:rFonts w:ascii="Courier New"/>
          <w:sz w:val="20"/>
        </w:rPr>
        <w:t>MLPRegressor</w:t>
      </w:r>
      <w:proofErr w:type="spellEnd"/>
      <w:r>
        <w:rPr>
          <w:rFonts w:ascii="Courier New"/>
          <w:b/>
          <w:sz w:val="20"/>
        </w:rPr>
        <w:t>(</w:t>
      </w:r>
      <w:proofErr w:type="gramEnd"/>
      <w:r>
        <w:rPr>
          <w:rFonts w:ascii="Courier New"/>
          <w:sz w:val="20"/>
        </w:rPr>
        <w:t>activation</w:t>
      </w:r>
      <w:r>
        <w:rPr>
          <w:rFonts w:ascii="Courier New"/>
          <w:spacing w:val="-8"/>
          <w:sz w:val="20"/>
        </w:rPr>
        <w:t xml:space="preserve"> </w:t>
      </w:r>
      <w:r>
        <w:rPr>
          <w:rFonts w:ascii="Courier New"/>
          <w:b/>
          <w:color w:val="CE5C00"/>
          <w:sz w:val="20"/>
        </w:rPr>
        <w:t>=</w:t>
      </w:r>
      <w:r>
        <w:rPr>
          <w:rFonts w:ascii="Courier New"/>
          <w:b/>
          <w:color w:val="CE5C00"/>
          <w:spacing w:val="-8"/>
          <w:sz w:val="20"/>
        </w:rPr>
        <w:t xml:space="preserve"> </w:t>
      </w:r>
      <w:r>
        <w:rPr>
          <w:rFonts w:ascii="Courier New"/>
          <w:color w:val="4E9A05"/>
          <w:sz w:val="20"/>
        </w:rPr>
        <w:t>'logistic'</w:t>
      </w:r>
      <w:r>
        <w:rPr>
          <w:rFonts w:ascii="Courier New"/>
          <w:b/>
          <w:sz w:val="20"/>
        </w:rPr>
        <w:t>,</w:t>
      </w:r>
      <w:r>
        <w:rPr>
          <w:rFonts w:ascii="Courier New"/>
          <w:b/>
          <w:spacing w:val="-9"/>
          <w:sz w:val="20"/>
        </w:rPr>
        <w:t xml:space="preserve"> </w:t>
      </w:r>
      <w:r>
        <w:rPr>
          <w:rFonts w:ascii="Courier New"/>
          <w:sz w:val="20"/>
        </w:rPr>
        <w:t>solver</w:t>
      </w:r>
      <w:r>
        <w:rPr>
          <w:rFonts w:ascii="Courier New"/>
          <w:spacing w:val="-8"/>
          <w:sz w:val="20"/>
        </w:rPr>
        <w:t xml:space="preserve"> </w:t>
      </w:r>
      <w:r>
        <w:rPr>
          <w:rFonts w:ascii="Courier New"/>
          <w:b/>
          <w:color w:val="CE5C00"/>
          <w:sz w:val="20"/>
        </w:rPr>
        <w:t>=</w:t>
      </w:r>
      <w:r>
        <w:rPr>
          <w:rFonts w:ascii="Courier New"/>
          <w:b/>
          <w:color w:val="CE5C00"/>
          <w:spacing w:val="-8"/>
          <w:sz w:val="20"/>
        </w:rPr>
        <w:t xml:space="preserve"> </w:t>
      </w:r>
      <w:r>
        <w:rPr>
          <w:rFonts w:ascii="Courier New"/>
          <w:color w:val="4E9A05"/>
          <w:sz w:val="20"/>
        </w:rPr>
        <w:t>'</w:t>
      </w:r>
      <w:proofErr w:type="spellStart"/>
      <w:r>
        <w:rPr>
          <w:rFonts w:ascii="Courier New"/>
          <w:color w:val="4E9A05"/>
          <w:sz w:val="20"/>
        </w:rPr>
        <w:t>lbfgs</w:t>
      </w:r>
      <w:proofErr w:type="spellEnd"/>
      <w:r>
        <w:rPr>
          <w:rFonts w:ascii="Courier New"/>
          <w:color w:val="4E9A05"/>
          <w:sz w:val="20"/>
        </w:rPr>
        <w:t>'</w:t>
      </w:r>
      <w:r>
        <w:rPr>
          <w:rFonts w:ascii="Courier New"/>
          <w:b/>
          <w:sz w:val="20"/>
        </w:rPr>
        <w:t>,</w:t>
      </w:r>
      <w:r>
        <w:rPr>
          <w:rFonts w:ascii="Courier New"/>
          <w:b/>
          <w:spacing w:val="-9"/>
          <w:sz w:val="20"/>
        </w:rPr>
        <w:t xml:space="preserve"> </w:t>
      </w:r>
      <w:proofErr w:type="spellStart"/>
      <w:r>
        <w:rPr>
          <w:rFonts w:ascii="Courier New"/>
          <w:spacing w:val="-2"/>
          <w:sz w:val="20"/>
        </w:rPr>
        <w:t>batch_size</w:t>
      </w:r>
      <w:proofErr w:type="spellEnd"/>
    </w:p>
    <w:p w14:paraId="00FE9FE1" w14:textId="77777777" w:rsidR="00B9047F" w:rsidRDefault="00CD325A">
      <w:pPr>
        <w:spacing w:before="18" w:line="259" w:lineRule="auto"/>
        <w:ind w:left="24" w:right="595"/>
        <w:rPr>
          <w:rFonts w:ascii="Courier New"/>
          <w:b/>
          <w:sz w:val="20"/>
        </w:rPr>
      </w:pPr>
      <w:r>
        <w:rPr>
          <w:rFonts w:ascii="Courier New"/>
          <w:b/>
          <w:color w:val="CE5C00"/>
          <w:sz w:val="20"/>
        </w:rPr>
        <w:t>=</w:t>
      </w:r>
      <w:r>
        <w:rPr>
          <w:rFonts w:ascii="Courier New"/>
          <w:b/>
          <w:color w:val="CE5C00"/>
          <w:spacing w:val="-4"/>
          <w:sz w:val="20"/>
        </w:rPr>
        <w:t xml:space="preserve"> </w:t>
      </w:r>
      <w:r>
        <w:rPr>
          <w:rFonts w:ascii="Courier New"/>
          <w:b/>
          <w:color w:val="0000CF"/>
          <w:sz w:val="20"/>
        </w:rPr>
        <w:t>1</w:t>
      </w:r>
      <w:r>
        <w:rPr>
          <w:rFonts w:ascii="Courier New"/>
          <w:b/>
          <w:sz w:val="20"/>
        </w:rPr>
        <w:t>,</w:t>
      </w:r>
      <w:r>
        <w:rPr>
          <w:rFonts w:ascii="Courier New"/>
          <w:b/>
          <w:spacing w:val="-4"/>
          <w:sz w:val="20"/>
        </w:rPr>
        <w:t xml:space="preserve"> </w:t>
      </w:r>
      <w:proofErr w:type="spellStart"/>
      <w:r>
        <w:rPr>
          <w:rFonts w:ascii="Courier New"/>
          <w:sz w:val="20"/>
        </w:rPr>
        <w:t>learning_rate</w:t>
      </w:r>
      <w:proofErr w:type="spellEnd"/>
      <w:r>
        <w:rPr>
          <w:rFonts w:ascii="Courier New"/>
          <w:spacing w:val="-4"/>
          <w:sz w:val="20"/>
        </w:rPr>
        <w:t xml:space="preserve"> </w:t>
      </w:r>
      <w:r>
        <w:rPr>
          <w:rFonts w:ascii="Courier New"/>
          <w:b/>
          <w:color w:val="CE5C00"/>
          <w:sz w:val="20"/>
        </w:rPr>
        <w:t>=</w:t>
      </w:r>
      <w:r>
        <w:rPr>
          <w:rFonts w:ascii="Courier New"/>
          <w:b/>
          <w:color w:val="CE5C00"/>
          <w:spacing w:val="-4"/>
          <w:sz w:val="20"/>
        </w:rPr>
        <w:t xml:space="preserve"> </w:t>
      </w:r>
      <w:r>
        <w:rPr>
          <w:rFonts w:ascii="Courier New"/>
          <w:color w:val="4E9A05"/>
          <w:sz w:val="20"/>
        </w:rPr>
        <w:t>'constant'</w:t>
      </w:r>
      <w:r>
        <w:rPr>
          <w:rFonts w:ascii="Courier New"/>
          <w:b/>
          <w:sz w:val="20"/>
        </w:rPr>
        <w:t>,</w:t>
      </w:r>
      <w:r>
        <w:rPr>
          <w:rFonts w:ascii="Courier New"/>
          <w:b/>
          <w:spacing w:val="-4"/>
          <w:sz w:val="20"/>
        </w:rPr>
        <w:t xml:space="preserve"> </w:t>
      </w:r>
      <w:proofErr w:type="spellStart"/>
      <w:r>
        <w:rPr>
          <w:rFonts w:ascii="Courier New"/>
          <w:sz w:val="20"/>
        </w:rPr>
        <w:t>random_state</w:t>
      </w:r>
      <w:proofErr w:type="spellEnd"/>
      <w:r>
        <w:rPr>
          <w:rFonts w:ascii="Courier New"/>
          <w:spacing w:val="-4"/>
          <w:sz w:val="20"/>
        </w:rPr>
        <w:t xml:space="preserve"> </w:t>
      </w:r>
      <w:r>
        <w:rPr>
          <w:rFonts w:ascii="Courier New"/>
          <w:b/>
          <w:color w:val="CE5C00"/>
          <w:sz w:val="20"/>
        </w:rPr>
        <w:t>=</w:t>
      </w:r>
      <w:r>
        <w:rPr>
          <w:rFonts w:ascii="Courier New"/>
          <w:b/>
          <w:color w:val="CE5C00"/>
          <w:spacing w:val="-4"/>
          <w:sz w:val="20"/>
        </w:rPr>
        <w:t xml:space="preserve"> </w:t>
      </w:r>
      <w:r>
        <w:rPr>
          <w:rFonts w:ascii="Courier New"/>
          <w:b/>
          <w:color w:val="0000CF"/>
          <w:sz w:val="20"/>
        </w:rPr>
        <w:t>27</w:t>
      </w:r>
      <w:r>
        <w:rPr>
          <w:rFonts w:ascii="Courier New"/>
          <w:b/>
          <w:sz w:val="20"/>
        </w:rPr>
        <w:t>,</w:t>
      </w:r>
      <w:r>
        <w:rPr>
          <w:rFonts w:ascii="Courier New"/>
          <w:b/>
          <w:spacing w:val="-4"/>
          <w:sz w:val="20"/>
        </w:rPr>
        <w:t xml:space="preserve"> </w:t>
      </w:r>
      <w:proofErr w:type="spellStart"/>
      <w:r>
        <w:rPr>
          <w:rFonts w:ascii="Courier New"/>
          <w:sz w:val="20"/>
        </w:rPr>
        <w:t>hidden_layer_sizes</w:t>
      </w:r>
      <w:proofErr w:type="spellEnd"/>
      <w:r>
        <w:rPr>
          <w:rFonts w:ascii="Courier New"/>
          <w:spacing w:val="-3"/>
          <w:sz w:val="20"/>
        </w:rPr>
        <w:t xml:space="preserve"> </w:t>
      </w:r>
      <w:r>
        <w:rPr>
          <w:rFonts w:ascii="Courier New"/>
          <w:b/>
          <w:color w:val="CE5C00"/>
          <w:sz w:val="20"/>
        </w:rPr>
        <w:t xml:space="preserve">= </w:t>
      </w:r>
      <w:r>
        <w:rPr>
          <w:rFonts w:ascii="Courier New"/>
          <w:b/>
          <w:spacing w:val="-4"/>
          <w:sz w:val="20"/>
        </w:rPr>
        <w:t>[</w:t>
      </w:r>
      <w:r>
        <w:rPr>
          <w:rFonts w:ascii="Courier New"/>
          <w:b/>
          <w:color w:val="0000CF"/>
          <w:spacing w:val="-4"/>
          <w:sz w:val="20"/>
        </w:rPr>
        <w:t>27</w:t>
      </w:r>
      <w:r>
        <w:rPr>
          <w:rFonts w:ascii="Courier New"/>
          <w:b/>
          <w:spacing w:val="-4"/>
          <w:sz w:val="20"/>
        </w:rPr>
        <w:t>])</w:t>
      </w:r>
    </w:p>
    <w:p w14:paraId="4348212D" w14:textId="77777777" w:rsidR="00B9047F" w:rsidRDefault="00CD325A">
      <w:pPr>
        <w:spacing w:line="223" w:lineRule="exact"/>
        <w:ind w:left="24"/>
        <w:rPr>
          <w:rFonts w:ascii="Courier New"/>
          <w:b/>
          <w:sz w:val="20"/>
        </w:rPr>
      </w:pPr>
      <w:proofErr w:type="spellStart"/>
      <w:proofErr w:type="gramStart"/>
      <w:r>
        <w:rPr>
          <w:rFonts w:ascii="Courier New"/>
          <w:sz w:val="20"/>
        </w:rPr>
        <w:t>mlpreg</w:t>
      </w:r>
      <w:r>
        <w:rPr>
          <w:rFonts w:ascii="Courier New"/>
          <w:b/>
          <w:color w:val="CE5C00"/>
          <w:sz w:val="20"/>
        </w:rPr>
        <w:t>.</w:t>
      </w:r>
      <w:r>
        <w:rPr>
          <w:rFonts w:ascii="Courier New"/>
          <w:sz w:val="20"/>
        </w:rPr>
        <w:t>fit</w:t>
      </w:r>
      <w:proofErr w:type="spellEnd"/>
      <w:r>
        <w:rPr>
          <w:rFonts w:ascii="Courier New"/>
          <w:b/>
          <w:sz w:val="20"/>
        </w:rPr>
        <w:t>(</w:t>
      </w:r>
      <w:proofErr w:type="gramEnd"/>
      <w:r>
        <w:rPr>
          <w:rFonts w:ascii="Courier New"/>
          <w:sz w:val="20"/>
        </w:rPr>
        <w:t>X_train</w:t>
      </w:r>
      <w:r>
        <w:rPr>
          <w:rFonts w:ascii="Courier New"/>
          <w:b/>
          <w:sz w:val="20"/>
        </w:rPr>
        <w:t>,</w:t>
      </w:r>
      <w:r>
        <w:rPr>
          <w:rFonts w:ascii="Courier New"/>
          <w:b/>
          <w:spacing w:val="-23"/>
          <w:sz w:val="20"/>
        </w:rPr>
        <w:t xml:space="preserve"> </w:t>
      </w:r>
      <w:proofErr w:type="spellStart"/>
      <w:r>
        <w:rPr>
          <w:rFonts w:ascii="Courier New"/>
          <w:spacing w:val="-2"/>
          <w:sz w:val="20"/>
        </w:rPr>
        <w:t>y_train</w:t>
      </w:r>
      <w:proofErr w:type="spellEnd"/>
      <w:r>
        <w:rPr>
          <w:rFonts w:ascii="Courier New"/>
          <w:b/>
          <w:spacing w:val="-2"/>
          <w:sz w:val="20"/>
        </w:rPr>
        <w:t>)</w:t>
      </w:r>
    </w:p>
    <w:p w14:paraId="412D9C28" w14:textId="77777777" w:rsidR="00B9047F" w:rsidRDefault="00B9047F">
      <w:pPr>
        <w:pStyle w:val="BodyText"/>
        <w:spacing w:before="35"/>
        <w:ind w:left="0"/>
        <w:rPr>
          <w:rFonts w:ascii="Courier New"/>
          <w:b/>
          <w:sz w:val="20"/>
        </w:rPr>
      </w:pPr>
    </w:p>
    <w:p w14:paraId="0DCC838D" w14:textId="77777777" w:rsidR="00B9047F" w:rsidRDefault="00CD325A">
      <w:pPr>
        <w:spacing w:line="256" w:lineRule="auto"/>
        <w:ind w:left="24" w:right="5589"/>
        <w:rPr>
          <w:rFonts w:ascii="Courier New"/>
          <w:b/>
          <w:sz w:val="20"/>
        </w:rPr>
      </w:pPr>
      <w:proofErr w:type="spellStart"/>
      <w:r>
        <w:rPr>
          <w:rFonts w:ascii="Courier New"/>
          <w:sz w:val="20"/>
        </w:rPr>
        <w:t>y_pred</w:t>
      </w:r>
      <w:proofErr w:type="spellEnd"/>
      <w:r>
        <w:rPr>
          <w:rFonts w:ascii="Courier New"/>
          <w:spacing w:val="-17"/>
          <w:sz w:val="20"/>
        </w:rPr>
        <w:t xml:space="preserve"> </w:t>
      </w:r>
      <w:r>
        <w:rPr>
          <w:rFonts w:ascii="Courier New"/>
          <w:b/>
          <w:color w:val="CE5C00"/>
          <w:sz w:val="20"/>
        </w:rPr>
        <w:t>=</w:t>
      </w:r>
      <w:r>
        <w:rPr>
          <w:rFonts w:ascii="Courier New"/>
          <w:b/>
          <w:color w:val="CE5C00"/>
          <w:spacing w:val="-17"/>
          <w:sz w:val="20"/>
        </w:rPr>
        <w:t xml:space="preserve"> </w:t>
      </w:r>
      <w:proofErr w:type="spellStart"/>
      <w:proofErr w:type="gramStart"/>
      <w:r>
        <w:rPr>
          <w:rFonts w:ascii="Courier New"/>
          <w:sz w:val="20"/>
        </w:rPr>
        <w:t>mlpreg</w:t>
      </w:r>
      <w:r>
        <w:rPr>
          <w:rFonts w:ascii="Courier New"/>
          <w:b/>
          <w:color w:val="CE5C00"/>
          <w:sz w:val="20"/>
        </w:rPr>
        <w:t>.</w:t>
      </w:r>
      <w:r>
        <w:rPr>
          <w:rFonts w:ascii="Courier New"/>
          <w:sz w:val="20"/>
        </w:rPr>
        <w:t>predict</w:t>
      </w:r>
      <w:proofErr w:type="spellEnd"/>
      <w:proofErr w:type="gramEnd"/>
      <w:r>
        <w:rPr>
          <w:rFonts w:ascii="Courier New"/>
          <w:b/>
          <w:sz w:val="20"/>
        </w:rPr>
        <w:t>(</w:t>
      </w:r>
      <w:proofErr w:type="spellStart"/>
      <w:r>
        <w:rPr>
          <w:rFonts w:ascii="Courier New"/>
          <w:sz w:val="20"/>
        </w:rPr>
        <w:t>X_test</w:t>
      </w:r>
      <w:proofErr w:type="spellEnd"/>
      <w:r>
        <w:rPr>
          <w:rFonts w:ascii="Courier New"/>
          <w:b/>
          <w:sz w:val="20"/>
        </w:rPr>
        <w:t xml:space="preserve">) </w:t>
      </w:r>
      <w:proofErr w:type="spellStart"/>
      <w:r>
        <w:rPr>
          <w:rFonts w:ascii="Courier New"/>
          <w:sz w:val="20"/>
        </w:rPr>
        <w:t>y_pred</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proofErr w:type="spellStart"/>
      <w:r>
        <w:rPr>
          <w:rFonts w:ascii="Courier New"/>
          <w:sz w:val="20"/>
        </w:rPr>
        <w:t>y_pred</w:t>
      </w:r>
      <w:proofErr w:type="spellEnd"/>
      <w:r>
        <w:rPr>
          <w:rFonts w:ascii="Courier New"/>
          <w:b/>
          <w:sz w:val="20"/>
        </w:rPr>
        <w:t>)</w:t>
      </w:r>
    </w:p>
    <w:p w14:paraId="79DF639A" w14:textId="77777777" w:rsidR="00B9047F" w:rsidRDefault="00CD325A">
      <w:pPr>
        <w:spacing w:before="180"/>
        <w:ind w:left="3129"/>
        <w:rPr>
          <w:i/>
          <w:sz w:val="18"/>
        </w:rPr>
      </w:pPr>
      <w:bookmarkStart w:id="148" w:name="_bookmark152"/>
      <w:bookmarkEnd w:id="148"/>
      <w:r>
        <w:rPr>
          <w:i/>
          <w:color w:val="44536A"/>
          <w:sz w:val="18"/>
        </w:rPr>
        <w:t>Code</w:t>
      </w:r>
      <w:r>
        <w:rPr>
          <w:i/>
          <w:color w:val="44536A"/>
          <w:spacing w:val="-2"/>
          <w:sz w:val="18"/>
        </w:rPr>
        <w:t xml:space="preserve"> </w:t>
      </w:r>
      <w:r>
        <w:rPr>
          <w:i/>
          <w:color w:val="44536A"/>
          <w:sz w:val="18"/>
        </w:rPr>
        <w:t>Snippet</w:t>
      </w:r>
      <w:r>
        <w:rPr>
          <w:i/>
          <w:color w:val="44536A"/>
          <w:spacing w:val="-1"/>
          <w:sz w:val="18"/>
        </w:rPr>
        <w:t xml:space="preserve"> </w:t>
      </w:r>
      <w:r>
        <w:rPr>
          <w:i/>
          <w:color w:val="44536A"/>
          <w:sz w:val="18"/>
        </w:rPr>
        <w:t>25:</w:t>
      </w:r>
      <w:r>
        <w:rPr>
          <w:i/>
          <w:color w:val="44536A"/>
          <w:spacing w:val="-3"/>
          <w:sz w:val="18"/>
        </w:rPr>
        <w:t xml:space="preserve"> </w:t>
      </w:r>
      <w:r>
        <w:rPr>
          <w:i/>
          <w:color w:val="44536A"/>
          <w:sz w:val="18"/>
        </w:rPr>
        <w:t>RUL</w:t>
      </w:r>
      <w:r>
        <w:rPr>
          <w:i/>
          <w:color w:val="44536A"/>
          <w:spacing w:val="-2"/>
          <w:sz w:val="18"/>
        </w:rPr>
        <w:t xml:space="preserve"> </w:t>
      </w:r>
      <w:r>
        <w:rPr>
          <w:i/>
          <w:color w:val="44536A"/>
          <w:sz w:val="18"/>
        </w:rPr>
        <w:t xml:space="preserve">Model </w:t>
      </w:r>
      <w:r>
        <w:rPr>
          <w:i/>
          <w:color w:val="44536A"/>
          <w:spacing w:val="-2"/>
          <w:sz w:val="18"/>
        </w:rPr>
        <w:t>Training</w:t>
      </w:r>
    </w:p>
    <w:p w14:paraId="09FD11AC" w14:textId="77777777" w:rsidR="00B9047F" w:rsidRDefault="00B9047F">
      <w:pPr>
        <w:pStyle w:val="BodyText"/>
        <w:ind w:left="0"/>
        <w:rPr>
          <w:i/>
          <w:sz w:val="18"/>
        </w:rPr>
      </w:pPr>
    </w:p>
    <w:p w14:paraId="4C9B9760" w14:textId="77777777" w:rsidR="00B9047F" w:rsidRDefault="00B9047F">
      <w:pPr>
        <w:pStyle w:val="BodyText"/>
        <w:ind w:left="0"/>
        <w:rPr>
          <w:i/>
          <w:sz w:val="18"/>
        </w:rPr>
      </w:pPr>
    </w:p>
    <w:p w14:paraId="080B17F1" w14:textId="77777777" w:rsidR="00B9047F" w:rsidRDefault="00B9047F">
      <w:pPr>
        <w:pStyle w:val="BodyText"/>
        <w:spacing w:before="114"/>
        <w:ind w:left="0"/>
        <w:rPr>
          <w:i/>
          <w:sz w:val="18"/>
        </w:rPr>
      </w:pPr>
    </w:p>
    <w:p w14:paraId="2CA238C4" w14:textId="77777777" w:rsidR="00B9047F" w:rsidRDefault="00CD325A">
      <w:pPr>
        <w:pStyle w:val="BodyText"/>
        <w:spacing w:line="259" w:lineRule="auto"/>
        <w:ind w:right="587"/>
        <w:jc w:val="both"/>
      </w:pPr>
      <w:r>
        <w:t xml:space="preserve">Further the </w:t>
      </w:r>
      <w:hyperlink w:anchor="_bookmark153" w:history="1">
        <w:r>
          <w:t>Figure 41: Flowchart to obtain RUL</w:t>
        </w:r>
      </w:hyperlink>
      <w:r>
        <w:t xml:space="preserve"> gives the method used to find the RUL. The </w:t>
      </w:r>
      <w:hyperlink w:anchor="_bookmark154" w:history="1">
        <w:r>
          <w:t>Code</w:t>
        </w:r>
        <w:r>
          <w:rPr>
            <w:spacing w:val="-5"/>
          </w:rPr>
          <w:t xml:space="preserve"> </w:t>
        </w:r>
        <w:r>
          <w:t>Snippet</w:t>
        </w:r>
        <w:r>
          <w:rPr>
            <w:spacing w:val="-4"/>
          </w:rPr>
          <w:t xml:space="preserve"> </w:t>
        </w:r>
        <w:r>
          <w:t>26:</w:t>
        </w:r>
        <w:r>
          <w:rPr>
            <w:spacing w:val="-3"/>
          </w:rPr>
          <w:t xml:space="preserve"> </w:t>
        </w:r>
        <w:r>
          <w:t>Remaining</w:t>
        </w:r>
        <w:r>
          <w:rPr>
            <w:spacing w:val="-3"/>
          </w:rPr>
          <w:t xml:space="preserve"> </w:t>
        </w:r>
        <w:r>
          <w:t>Useful</w:t>
        </w:r>
        <w:r>
          <w:rPr>
            <w:spacing w:val="-4"/>
          </w:rPr>
          <w:t xml:space="preserve"> </w:t>
        </w:r>
        <w:r>
          <w:t>life</w:t>
        </w:r>
      </w:hyperlink>
      <w:r>
        <w:rPr>
          <w:spacing w:val="-3"/>
        </w:rPr>
        <w:t xml:space="preserve"> </w:t>
      </w:r>
      <w:r>
        <w:t>gives</w:t>
      </w:r>
      <w:r>
        <w:rPr>
          <w:spacing w:val="-2"/>
        </w:rPr>
        <w:t xml:space="preserve"> </w:t>
      </w:r>
      <w:r>
        <w:t>the</w:t>
      </w:r>
      <w:r>
        <w:rPr>
          <w:spacing w:val="-2"/>
        </w:rPr>
        <w:t xml:space="preserve"> </w:t>
      </w:r>
      <w:r>
        <w:t>code</w:t>
      </w:r>
      <w:r>
        <w:rPr>
          <w:spacing w:val="-3"/>
        </w:rPr>
        <w:t xml:space="preserve"> </w:t>
      </w:r>
      <w:r>
        <w:t>used</w:t>
      </w:r>
      <w:r>
        <w:rPr>
          <w:spacing w:val="-2"/>
        </w:rPr>
        <w:t xml:space="preserve"> </w:t>
      </w:r>
      <w:r>
        <w:t>to</w:t>
      </w:r>
      <w:r>
        <w:rPr>
          <w:spacing w:val="-3"/>
        </w:rPr>
        <w:t xml:space="preserve"> </w:t>
      </w:r>
      <w:r>
        <w:t>find</w:t>
      </w:r>
      <w:r>
        <w:rPr>
          <w:spacing w:val="-4"/>
        </w:rPr>
        <w:t xml:space="preserve"> </w:t>
      </w:r>
      <w:r>
        <w:t>the</w:t>
      </w:r>
      <w:r>
        <w:rPr>
          <w:spacing w:val="-5"/>
        </w:rPr>
        <w:t xml:space="preserve"> </w:t>
      </w:r>
      <w:r>
        <w:t>feasible</w:t>
      </w:r>
      <w:r>
        <w:rPr>
          <w:spacing w:val="-5"/>
        </w:rPr>
        <w:t xml:space="preserve"> </w:t>
      </w:r>
      <w:r>
        <w:t>runs</w:t>
      </w:r>
      <w:r>
        <w:rPr>
          <w:spacing w:val="-4"/>
        </w:rPr>
        <w:t xml:space="preserve"> </w:t>
      </w:r>
      <w:r>
        <w:t>available for</w:t>
      </w:r>
      <w:r>
        <w:rPr>
          <w:spacing w:val="-15"/>
        </w:rPr>
        <w:t xml:space="preserve"> </w:t>
      </w:r>
      <w:r>
        <w:t>each</w:t>
      </w:r>
      <w:r>
        <w:rPr>
          <w:spacing w:val="-13"/>
        </w:rPr>
        <w:t xml:space="preserve"> </w:t>
      </w:r>
      <w:r>
        <w:t>machining</w:t>
      </w:r>
      <w:r>
        <w:rPr>
          <w:spacing w:val="-13"/>
        </w:rPr>
        <w:t xml:space="preserve"> </w:t>
      </w:r>
      <w:r>
        <w:t>parameter.</w:t>
      </w:r>
      <w:r>
        <w:rPr>
          <w:spacing w:val="-13"/>
        </w:rPr>
        <w:t xml:space="preserve"> </w:t>
      </w:r>
      <w:r>
        <w:t>The</w:t>
      </w:r>
      <w:r>
        <w:rPr>
          <w:spacing w:val="-14"/>
        </w:rPr>
        <w:t xml:space="preserve"> </w:t>
      </w:r>
      <w:r>
        <w:t>performance</w:t>
      </w:r>
      <w:r>
        <w:rPr>
          <w:spacing w:val="-14"/>
        </w:rPr>
        <w:t xml:space="preserve"> </w:t>
      </w:r>
      <w:r>
        <w:t>of</w:t>
      </w:r>
      <w:r>
        <w:rPr>
          <w:spacing w:val="-14"/>
        </w:rPr>
        <w:t xml:space="preserve"> </w:t>
      </w:r>
      <w:r>
        <w:t>the</w:t>
      </w:r>
      <w:r>
        <w:rPr>
          <w:spacing w:val="-14"/>
        </w:rPr>
        <w:t xml:space="preserve"> </w:t>
      </w:r>
      <w:r>
        <w:t>prediction</w:t>
      </w:r>
      <w:r>
        <w:rPr>
          <w:spacing w:val="-12"/>
        </w:rPr>
        <w:t xml:space="preserve"> </w:t>
      </w:r>
      <w:r>
        <w:t>of</w:t>
      </w:r>
      <w:r>
        <w:rPr>
          <w:spacing w:val="-14"/>
        </w:rPr>
        <w:t xml:space="preserve"> </w:t>
      </w:r>
      <w:r>
        <w:t>RUL</w:t>
      </w:r>
      <w:r>
        <w:rPr>
          <w:spacing w:val="-15"/>
        </w:rPr>
        <w:t xml:space="preserve"> </w:t>
      </w:r>
      <w:r>
        <w:t>is</w:t>
      </w:r>
      <w:r>
        <w:rPr>
          <w:spacing w:val="-12"/>
        </w:rPr>
        <w:t xml:space="preserve"> </w:t>
      </w:r>
      <w:r>
        <w:t>as</w:t>
      </w:r>
      <w:r>
        <w:rPr>
          <w:spacing w:val="-13"/>
        </w:rPr>
        <w:t xml:space="preserve"> </w:t>
      </w:r>
      <w:r>
        <w:t>shown</w:t>
      </w:r>
      <w:r>
        <w:rPr>
          <w:spacing w:val="-13"/>
        </w:rPr>
        <w:t xml:space="preserve"> </w:t>
      </w:r>
      <w:r>
        <w:t>in</w:t>
      </w:r>
      <w:r>
        <w:rPr>
          <w:spacing w:val="-14"/>
        </w:rPr>
        <w:t xml:space="preserve"> </w:t>
      </w:r>
      <w:hyperlink w:anchor="_bookmark155" w:history="1">
        <w:r>
          <w:t>Figure</w:t>
        </w:r>
      </w:hyperlink>
      <w:r>
        <w:t xml:space="preserve"> </w:t>
      </w:r>
      <w:hyperlink w:anchor="_bookmark155" w:history="1">
        <w:r>
          <w:t>42: RUL prediction performance.</w:t>
        </w:r>
      </w:hyperlink>
    </w:p>
    <w:p w14:paraId="6668843A"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52A59AC8" w14:textId="77777777" w:rsidR="00B9047F" w:rsidRDefault="00CD325A">
      <w:pPr>
        <w:pStyle w:val="BodyText"/>
        <w:ind w:left="3043"/>
        <w:rPr>
          <w:sz w:val="20"/>
        </w:rPr>
      </w:pPr>
      <w:r>
        <w:rPr>
          <w:noProof/>
          <w:sz w:val="20"/>
          <w:lang w:bidi="te-IN"/>
        </w:rPr>
        <w:lastRenderedPageBreak/>
        <mc:AlternateContent>
          <mc:Choice Requires="wpg">
            <w:drawing>
              <wp:inline distT="0" distB="0" distL="0" distR="0" wp14:anchorId="6CD16FCC" wp14:editId="39BADEDE">
                <wp:extent cx="1925955" cy="1003300"/>
                <wp:effectExtent l="9525" t="0" r="0" b="6350"/>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5955" cy="1003300"/>
                          <a:chOff x="0" y="0"/>
                          <a:chExt cx="1925955" cy="1003300"/>
                        </a:xfrm>
                      </wpg:grpSpPr>
                      <wps:wsp>
                        <wps:cNvPr id="189" name="Graphic 189"/>
                        <wps:cNvSpPr/>
                        <wps:spPr>
                          <a:xfrm>
                            <a:off x="6350" y="6350"/>
                            <a:ext cx="1913255" cy="990600"/>
                          </a:xfrm>
                          <a:custGeom>
                            <a:avLst/>
                            <a:gdLst/>
                            <a:ahLst/>
                            <a:cxnLst/>
                            <a:rect l="l" t="t" r="r" b="b"/>
                            <a:pathLst>
                              <a:path w="1913255" h="990600">
                                <a:moveTo>
                                  <a:pt x="956563" y="0"/>
                                </a:moveTo>
                                <a:lnTo>
                                  <a:pt x="893666" y="1053"/>
                                </a:lnTo>
                                <a:lnTo>
                                  <a:pt x="831856" y="4170"/>
                                </a:lnTo>
                                <a:lnTo>
                                  <a:pt x="771259" y="9285"/>
                                </a:lnTo>
                                <a:lnTo>
                                  <a:pt x="712000" y="16333"/>
                                </a:lnTo>
                                <a:lnTo>
                                  <a:pt x="654206" y="25249"/>
                                </a:lnTo>
                                <a:lnTo>
                                  <a:pt x="598003" y="35967"/>
                                </a:lnTo>
                                <a:lnTo>
                                  <a:pt x="543517" y="48423"/>
                                </a:lnTo>
                                <a:lnTo>
                                  <a:pt x="490873" y="62551"/>
                                </a:lnTo>
                                <a:lnTo>
                                  <a:pt x="440198" y="78285"/>
                                </a:lnTo>
                                <a:lnTo>
                                  <a:pt x="391619" y="95560"/>
                                </a:lnTo>
                                <a:lnTo>
                                  <a:pt x="345260" y="114312"/>
                                </a:lnTo>
                                <a:lnTo>
                                  <a:pt x="301248" y="134475"/>
                                </a:lnTo>
                                <a:lnTo>
                                  <a:pt x="259709" y="155984"/>
                                </a:lnTo>
                                <a:lnTo>
                                  <a:pt x="220769" y="178773"/>
                                </a:lnTo>
                                <a:lnTo>
                                  <a:pt x="184554" y="202777"/>
                                </a:lnTo>
                                <a:lnTo>
                                  <a:pt x="151190" y="227931"/>
                                </a:lnTo>
                                <a:lnTo>
                                  <a:pt x="120803" y="254170"/>
                                </a:lnTo>
                                <a:lnTo>
                                  <a:pt x="93519" y="281428"/>
                                </a:lnTo>
                                <a:lnTo>
                                  <a:pt x="48763" y="338742"/>
                                </a:lnTo>
                                <a:lnTo>
                                  <a:pt x="17933" y="399351"/>
                                </a:lnTo>
                                <a:lnTo>
                                  <a:pt x="2034" y="462732"/>
                                </a:lnTo>
                                <a:lnTo>
                                  <a:pt x="0" y="495300"/>
                                </a:lnTo>
                                <a:lnTo>
                                  <a:pt x="2034" y="527867"/>
                                </a:lnTo>
                                <a:lnTo>
                                  <a:pt x="17933" y="591248"/>
                                </a:lnTo>
                                <a:lnTo>
                                  <a:pt x="48763" y="651857"/>
                                </a:lnTo>
                                <a:lnTo>
                                  <a:pt x="93519" y="709171"/>
                                </a:lnTo>
                                <a:lnTo>
                                  <a:pt x="120803" y="736429"/>
                                </a:lnTo>
                                <a:lnTo>
                                  <a:pt x="151190" y="762668"/>
                                </a:lnTo>
                                <a:lnTo>
                                  <a:pt x="184554" y="787822"/>
                                </a:lnTo>
                                <a:lnTo>
                                  <a:pt x="220769" y="811826"/>
                                </a:lnTo>
                                <a:lnTo>
                                  <a:pt x="259709" y="834615"/>
                                </a:lnTo>
                                <a:lnTo>
                                  <a:pt x="301248" y="856124"/>
                                </a:lnTo>
                                <a:lnTo>
                                  <a:pt x="345260" y="876287"/>
                                </a:lnTo>
                                <a:lnTo>
                                  <a:pt x="391619" y="895039"/>
                                </a:lnTo>
                                <a:lnTo>
                                  <a:pt x="440198" y="912314"/>
                                </a:lnTo>
                                <a:lnTo>
                                  <a:pt x="490873" y="928048"/>
                                </a:lnTo>
                                <a:lnTo>
                                  <a:pt x="543517" y="942176"/>
                                </a:lnTo>
                                <a:lnTo>
                                  <a:pt x="598003" y="954632"/>
                                </a:lnTo>
                                <a:lnTo>
                                  <a:pt x="654206" y="965350"/>
                                </a:lnTo>
                                <a:lnTo>
                                  <a:pt x="712000" y="974266"/>
                                </a:lnTo>
                                <a:lnTo>
                                  <a:pt x="771259" y="981314"/>
                                </a:lnTo>
                                <a:lnTo>
                                  <a:pt x="831856" y="986429"/>
                                </a:lnTo>
                                <a:lnTo>
                                  <a:pt x="893666" y="989546"/>
                                </a:lnTo>
                                <a:lnTo>
                                  <a:pt x="956563" y="990600"/>
                                </a:lnTo>
                                <a:lnTo>
                                  <a:pt x="1019475" y="989546"/>
                                </a:lnTo>
                                <a:lnTo>
                                  <a:pt x="1081299" y="986429"/>
                                </a:lnTo>
                                <a:lnTo>
                                  <a:pt x="1141909" y="981314"/>
                                </a:lnTo>
                                <a:lnTo>
                                  <a:pt x="1201179" y="974266"/>
                                </a:lnTo>
                                <a:lnTo>
                                  <a:pt x="1258983" y="965350"/>
                                </a:lnTo>
                                <a:lnTo>
                                  <a:pt x="1315195" y="954632"/>
                                </a:lnTo>
                                <a:lnTo>
                                  <a:pt x="1369690" y="942176"/>
                                </a:lnTo>
                                <a:lnTo>
                                  <a:pt x="1422341" y="928048"/>
                                </a:lnTo>
                                <a:lnTo>
                                  <a:pt x="1473022" y="912314"/>
                                </a:lnTo>
                                <a:lnTo>
                                  <a:pt x="1521608" y="895039"/>
                                </a:lnTo>
                                <a:lnTo>
                                  <a:pt x="1567972" y="876287"/>
                                </a:lnTo>
                                <a:lnTo>
                                  <a:pt x="1611988" y="856124"/>
                                </a:lnTo>
                                <a:lnTo>
                                  <a:pt x="1653531" y="834615"/>
                                </a:lnTo>
                                <a:lnTo>
                                  <a:pt x="1692474" y="811826"/>
                                </a:lnTo>
                                <a:lnTo>
                                  <a:pt x="1728692" y="787822"/>
                                </a:lnTo>
                                <a:lnTo>
                                  <a:pt x="1762058" y="762668"/>
                                </a:lnTo>
                                <a:lnTo>
                                  <a:pt x="1792447" y="736429"/>
                                </a:lnTo>
                                <a:lnTo>
                                  <a:pt x="1819733" y="709171"/>
                                </a:lnTo>
                                <a:lnTo>
                                  <a:pt x="1864490" y="651857"/>
                                </a:lnTo>
                                <a:lnTo>
                                  <a:pt x="1895321" y="591248"/>
                                </a:lnTo>
                                <a:lnTo>
                                  <a:pt x="1911220" y="527867"/>
                                </a:lnTo>
                                <a:lnTo>
                                  <a:pt x="1913254" y="495300"/>
                                </a:lnTo>
                                <a:lnTo>
                                  <a:pt x="1911220" y="462732"/>
                                </a:lnTo>
                                <a:lnTo>
                                  <a:pt x="1895321" y="399351"/>
                                </a:lnTo>
                                <a:lnTo>
                                  <a:pt x="1864490" y="338742"/>
                                </a:lnTo>
                                <a:lnTo>
                                  <a:pt x="1819733" y="281428"/>
                                </a:lnTo>
                                <a:lnTo>
                                  <a:pt x="1792447" y="254170"/>
                                </a:lnTo>
                                <a:lnTo>
                                  <a:pt x="1762058" y="227931"/>
                                </a:lnTo>
                                <a:lnTo>
                                  <a:pt x="1728692" y="202777"/>
                                </a:lnTo>
                                <a:lnTo>
                                  <a:pt x="1692474" y="178773"/>
                                </a:lnTo>
                                <a:lnTo>
                                  <a:pt x="1653531" y="155984"/>
                                </a:lnTo>
                                <a:lnTo>
                                  <a:pt x="1611988" y="134475"/>
                                </a:lnTo>
                                <a:lnTo>
                                  <a:pt x="1567972" y="114312"/>
                                </a:lnTo>
                                <a:lnTo>
                                  <a:pt x="1521608" y="95560"/>
                                </a:lnTo>
                                <a:lnTo>
                                  <a:pt x="1473022" y="78285"/>
                                </a:lnTo>
                                <a:lnTo>
                                  <a:pt x="1422341" y="62551"/>
                                </a:lnTo>
                                <a:lnTo>
                                  <a:pt x="1369690" y="48423"/>
                                </a:lnTo>
                                <a:lnTo>
                                  <a:pt x="1315195" y="35967"/>
                                </a:lnTo>
                                <a:lnTo>
                                  <a:pt x="1258983" y="25249"/>
                                </a:lnTo>
                                <a:lnTo>
                                  <a:pt x="1201179" y="16333"/>
                                </a:lnTo>
                                <a:lnTo>
                                  <a:pt x="1141909" y="9285"/>
                                </a:lnTo>
                                <a:lnTo>
                                  <a:pt x="1081299" y="4170"/>
                                </a:lnTo>
                                <a:lnTo>
                                  <a:pt x="1019475" y="1053"/>
                                </a:lnTo>
                                <a:lnTo>
                                  <a:pt x="956563" y="0"/>
                                </a:lnTo>
                                <a:close/>
                              </a:path>
                            </a:pathLst>
                          </a:custGeom>
                          <a:solidFill>
                            <a:srgbClr val="5B9BD4"/>
                          </a:solidFill>
                        </wps:spPr>
                        <wps:bodyPr wrap="square" lIns="0" tIns="0" rIns="0" bIns="0" rtlCol="0">
                          <a:prstTxWarp prst="textNoShape">
                            <a:avLst/>
                          </a:prstTxWarp>
                          <a:noAutofit/>
                        </wps:bodyPr>
                      </wps:wsp>
                      <wps:wsp>
                        <wps:cNvPr id="190" name="Graphic 190"/>
                        <wps:cNvSpPr/>
                        <wps:spPr>
                          <a:xfrm>
                            <a:off x="6350" y="6350"/>
                            <a:ext cx="1913255" cy="990600"/>
                          </a:xfrm>
                          <a:custGeom>
                            <a:avLst/>
                            <a:gdLst/>
                            <a:ahLst/>
                            <a:cxnLst/>
                            <a:rect l="l" t="t" r="r" b="b"/>
                            <a:pathLst>
                              <a:path w="1913255" h="990600">
                                <a:moveTo>
                                  <a:pt x="0" y="495300"/>
                                </a:moveTo>
                                <a:lnTo>
                                  <a:pt x="8054" y="430727"/>
                                </a:lnTo>
                                <a:lnTo>
                                  <a:pt x="31544" y="368667"/>
                                </a:lnTo>
                                <a:lnTo>
                                  <a:pt x="69463" y="309641"/>
                                </a:lnTo>
                                <a:lnTo>
                                  <a:pt x="120803" y="254170"/>
                                </a:lnTo>
                                <a:lnTo>
                                  <a:pt x="151190" y="227931"/>
                                </a:lnTo>
                                <a:lnTo>
                                  <a:pt x="184554" y="202777"/>
                                </a:lnTo>
                                <a:lnTo>
                                  <a:pt x="220769" y="178773"/>
                                </a:lnTo>
                                <a:lnTo>
                                  <a:pt x="259709" y="155984"/>
                                </a:lnTo>
                                <a:lnTo>
                                  <a:pt x="301248" y="134475"/>
                                </a:lnTo>
                                <a:lnTo>
                                  <a:pt x="345260" y="114312"/>
                                </a:lnTo>
                                <a:lnTo>
                                  <a:pt x="391619" y="95560"/>
                                </a:lnTo>
                                <a:lnTo>
                                  <a:pt x="440198" y="78285"/>
                                </a:lnTo>
                                <a:lnTo>
                                  <a:pt x="490873" y="62551"/>
                                </a:lnTo>
                                <a:lnTo>
                                  <a:pt x="543517" y="48423"/>
                                </a:lnTo>
                                <a:lnTo>
                                  <a:pt x="598003" y="35967"/>
                                </a:lnTo>
                                <a:lnTo>
                                  <a:pt x="654206" y="25249"/>
                                </a:lnTo>
                                <a:lnTo>
                                  <a:pt x="712000" y="16333"/>
                                </a:lnTo>
                                <a:lnTo>
                                  <a:pt x="771259" y="9285"/>
                                </a:lnTo>
                                <a:lnTo>
                                  <a:pt x="831856" y="4170"/>
                                </a:lnTo>
                                <a:lnTo>
                                  <a:pt x="893666" y="1053"/>
                                </a:lnTo>
                                <a:lnTo>
                                  <a:pt x="956563" y="0"/>
                                </a:lnTo>
                                <a:lnTo>
                                  <a:pt x="1019475" y="1053"/>
                                </a:lnTo>
                                <a:lnTo>
                                  <a:pt x="1081299" y="4170"/>
                                </a:lnTo>
                                <a:lnTo>
                                  <a:pt x="1141909" y="9285"/>
                                </a:lnTo>
                                <a:lnTo>
                                  <a:pt x="1201179" y="16333"/>
                                </a:lnTo>
                                <a:lnTo>
                                  <a:pt x="1258983" y="25249"/>
                                </a:lnTo>
                                <a:lnTo>
                                  <a:pt x="1315195" y="35967"/>
                                </a:lnTo>
                                <a:lnTo>
                                  <a:pt x="1369690" y="48423"/>
                                </a:lnTo>
                                <a:lnTo>
                                  <a:pt x="1422341" y="62551"/>
                                </a:lnTo>
                                <a:lnTo>
                                  <a:pt x="1473022" y="78285"/>
                                </a:lnTo>
                                <a:lnTo>
                                  <a:pt x="1521608" y="95560"/>
                                </a:lnTo>
                                <a:lnTo>
                                  <a:pt x="1567972" y="114312"/>
                                </a:lnTo>
                                <a:lnTo>
                                  <a:pt x="1611988" y="134475"/>
                                </a:lnTo>
                                <a:lnTo>
                                  <a:pt x="1653531" y="155984"/>
                                </a:lnTo>
                                <a:lnTo>
                                  <a:pt x="1692474" y="178773"/>
                                </a:lnTo>
                                <a:lnTo>
                                  <a:pt x="1728692" y="202777"/>
                                </a:lnTo>
                                <a:lnTo>
                                  <a:pt x="1762058" y="227931"/>
                                </a:lnTo>
                                <a:lnTo>
                                  <a:pt x="1792447" y="254170"/>
                                </a:lnTo>
                                <a:lnTo>
                                  <a:pt x="1819733" y="281428"/>
                                </a:lnTo>
                                <a:lnTo>
                                  <a:pt x="1864490" y="338742"/>
                                </a:lnTo>
                                <a:lnTo>
                                  <a:pt x="1895321" y="399351"/>
                                </a:lnTo>
                                <a:lnTo>
                                  <a:pt x="1911220" y="462732"/>
                                </a:lnTo>
                                <a:lnTo>
                                  <a:pt x="1913254" y="495300"/>
                                </a:lnTo>
                                <a:lnTo>
                                  <a:pt x="1911220" y="527867"/>
                                </a:lnTo>
                                <a:lnTo>
                                  <a:pt x="1895321" y="591248"/>
                                </a:lnTo>
                                <a:lnTo>
                                  <a:pt x="1864490" y="651857"/>
                                </a:lnTo>
                                <a:lnTo>
                                  <a:pt x="1819733" y="709171"/>
                                </a:lnTo>
                                <a:lnTo>
                                  <a:pt x="1792447" y="736429"/>
                                </a:lnTo>
                                <a:lnTo>
                                  <a:pt x="1762058" y="762668"/>
                                </a:lnTo>
                                <a:lnTo>
                                  <a:pt x="1728692" y="787822"/>
                                </a:lnTo>
                                <a:lnTo>
                                  <a:pt x="1692474" y="811826"/>
                                </a:lnTo>
                                <a:lnTo>
                                  <a:pt x="1653531" y="834615"/>
                                </a:lnTo>
                                <a:lnTo>
                                  <a:pt x="1611988" y="856124"/>
                                </a:lnTo>
                                <a:lnTo>
                                  <a:pt x="1567972" y="876287"/>
                                </a:lnTo>
                                <a:lnTo>
                                  <a:pt x="1521608" y="895039"/>
                                </a:lnTo>
                                <a:lnTo>
                                  <a:pt x="1473022" y="912314"/>
                                </a:lnTo>
                                <a:lnTo>
                                  <a:pt x="1422341" y="928048"/>
                                </a:lnTo>
                                <a:lnTo>
                                  <a:pt x="1369690" y="942176"/>
                                </a:lnTo>
                                <a:lnTo>
                                  <a:pt x="1315195" y="954632"/>
                                </a:lnTo>
                                <a:lnTo>
                                  <a:pt x="1258983" y="965350"/>
                                </a:lnTo>
                                <a:lnTo>
                                  <a:pt x="1201179" y="974266"/>
                                </a:lnTo>
                                <a:lnTo>
                                  <a:pt x="1141909" y="981314"/>
                                </a:lnTo>
                                <a:lnTo>
                                  <a:pt x="1081299" y="986429"/>
                                </a:lnTo>
                                <a:lnTo>
                                  <a:pt x="1019475" y="989546"/>
                                </a:lnTo>
                                <a:lnTo>
                                  <a:pt x="956563" y="990600"/>
                                </a:lnTo>
                                <a:lnTo>
                                  <a:pt x="893666" y="989546"/>
                                </a:lnTo>
                                <a:lnTo>
                                  <a:pt x="831856" y="986429"/>
                                </a:lnTo>
                                <a:lnTo>
                                  <a:pt x="771259" y="981314"/>
                                </a:lnTo>
                                <a:lnTo>
                                  <a:pt x="712000" y="974266"/>
                                </a:lnTo>
                                <a:lnTo>
                                  <a:pt x="654206" y="965350"/>
                                </a:lnTo>
                                <a:lnTo>
                                  <a:pt x="598003" y="954632"/>
                                </a:lnTo>
                                <a:lnTo>
                                  <a:pt x="543517" y="942176"/>
                                </a:lnTo>
                                <a:lnTo>
                                  <a:pt x="490873" y="928048"/>
                                </a:lnTo>
                                <a:lnTo>
                                  <a:pt x="440198" y="912314"/>
                                </a:lnTo>
                                <a:lnTo>
                                  <a:pt x="391619" y="895039"/>
                                </a:lnTo>
                                <a:lnTo>
                                  <a:pt x="345260" y="876287"/>
                                </a:lnTo>
                                <a:lnTo>
                                  <a:pt x="301248" y="856124"/>
                                </a:lnTo>
                                <a:lnTo>
                                  <a:pt x="259709" y="834615"/>
                                </a:lnTo>
                                <a:lnTo>
                                  <a:pt x="220769" y="811826"/>
                                </a:lnTo>
                                <a:lnTo>
                                  <a:pt x="184554" y="787822"/>
                                </a:lnTo>
                                <a:lnTo>
                                  <a:pt x="151190" y="762668"/>
                                </a:lnTo>
                                <a:lnTo>
                                  <a:pt x="120803" y="736429"/>
                                </a:lnTo>
                                <a:lnTo>
                                  <a:pt x="93519" y="709171"/>
                                </a:lnTo>
                                <a:lnTo>
                                  <a:pt x="48763" y="651857"/>
                                </a:lnTo>
                                <a:lnTo>
                                  <a:pt x="17933" y="591248"/>
                                </a:lnTo>
                                <a:lnTo>
                                  <a:pt x="2034" y="527867"/>
                                </a:lnTo>
                                <a:lnTo>
                                  <a:pt x="0" y="495300"/>
                                </a:lnTo>
                                <a:close/>
                              </a:path>
                            </a:pathLst>
                          </a:custGeom>
                          <a:ln w="12700">
                            <a:solidFill>
                              <a:srgbClr val="41709C"/>
                            </a:solidFill>
                            <a:prstDash val="solid"/>
                          </a:ln>
                        </wps:spPr>
                        <wps:bodyPr wrap="square" lIns="0" tIns="0" rIns="0" bIns="0" rtlCol="0">
                          <a:prstTxWarp prst="textNoShape">
                            <a:avLst/>
                          </a:prstTxWarp>
                          <a:noAutofit/>
                        </wps:bodyPr>
                      </wps:wsp>
                      <wps:wsp>
                        <wps:cNvPr id="191" name="Textbox 191"/>
                        <wps:cNvSpPr txBox="1"/>
                        <wps:spPr>
                          <a:xfrm>
                            <a:off x="0" y="0"/>
                            <a:ext cx="1925955" cy="1003300"/>
                          </a:xfrm>
                          <a:prstGeom prst="rect">
                            <a:avLst/>
                          </a:prstGeom>
                        </wps:spPr>
                        <wps:txbx>
                          <w:txbxContent>
                            <w:p w14:paraId="2A1FCDF8" w14:textId="77777777" w:rsidR="00B9047F" w:rsidRDefault="00B9047F">
                              <w:pPr>
                                <w:spacing w:before="42"/>
                                <w:rPr>
                                  <w:sz w:val="24"/>
                                </w:rPr>
                              </w:pPr>
                            </w:p>
                            <w:p w14:paraId="212D5EAA" w14:textId="77777777" w:rsidR="00B9047F" w:rsidRDefault="00CD325A">
                              <w:pPr>
                                <w:spacing w:before="1" w:line="259" w:lineRule="auto"/>
                                <w:ind w:left="531" w:right="528"/>
                                <w:jc w:val="center"/>
                                <w:rPr>
                                  <w:sz w:val="24"/>
                                </w:rPr>
                              </w:pPr>
                              <w:r>
                                <w:rPr>
                                  <w:sz w:val="24"/>
                                </w:rPr>
                                <w:t>Remaining</w:t>
                              </w:r>
                              <w:r>
                                <w:rPr>
                                  <w:spacing w:val="-15"/>
                                  <w:sz w:val="24"/>
                                </w:rPr>
                                <w:t xml:space="preserve"> </w:t>
                              </w:r>
                              <w:r>
                                <w:rPr>
                                  <w:sz w:val="24"/>
                                </w:rPr>
                                <w:t>Useful life based on Number of Runs</w:t>
                              </w:r>
                            </w:p>
                          </w:txbxContent>
                        </wps:txbx>
                        <wps:bodyPr wrap="square" lIns="0" tIns="0" rIns="0" bIns="0" rtlCol="0">
                          <a:noAutofit/>
                        </wps:bodyPr>
                      </wps:wsp>
                    </wpg:wgp>
                  </a:graphicData>
                </a:graphic>
              </wp:inline>
            </w:drawing>
          </mc:Choice>
          <mc:Fallback>
            <w:pict>
              <v:group w14:anchorId="6CD16FCC" id="Group 188" o:spid="_x0000_s1194" style="width:151.65pt;height:79pt;mso-position-horizontal-relative:char;mso-position-vertical-relative:line" coordsize="19259,10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">
                <v:shape id="Graphic 189" o:spid="_x0000_s1195" style="position:absolute;left:63;top:63;width:19133;height:9906;visibility:visible;mso-wrap-style:square;v-text-anchor:top" coordsize="191325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" path="m956563,l893666,1053,831856,4170,771259,9285r-59259,7048l654206,25249,598003,35967,543517,48423,490873,62551,440198,78285,391619,95560r-46359,18752l301248,134475r-41539,21509l220769,178773r-36215,24004l151190,227931r-30387,26239l93519,281428,48763,338742,17933,399351,2034,462732,,495300r2034,32567l17933,591248r30830,60609l93519,709171r27284,27258l151190,762668r33364,25154l220769,811826r38940,22789l301248,856124r44012,20163l391619,895039r48579,17275l490873,928048r52644,14128l598003,954632r56203,10718l712000,974266r59259,7048l831856,986429r61810,3117l956563,990600r62912,-1054l1081299,986429r60610,-5115l1201179,974266r57804,-8916l1315195,954632r54495,-12456l1422341,928048r50681,-15734l1521608,895039r46364,-18752l1611988,856124r41543,-21509l1692474,811826r36218,-24004l1762058,762668r30389,-26239l1819733,709171r44757,-57314l1895321,591248r15899,-63381l1913254,495300r-2034,-32568l1895321,399351r-30831,-60609l1819733,281428r-27286,-27258l1762058,227931r-33366,-25154l1692474,178773r-38943,-22789l1611988,134475r-44016,-20163l1521608,95560,1473022,78285,1422341,62551,1369690,48423,1315195,35967,1258983,25249r-57804,-8916l1141909,9285,1081299,4170,1019475,1053,956563,xe" fillcolor="#5b9bd4" stroked="f">
                  <v:path arrowok="t"/>
                </v:shape>
                <v:shape id="Graphic 190" o:spid="_x0000_s1196" style="position:absolute;left:63;top:63;width:19133;height:9906;visibility:visible;mso-wrap-style:square;v-text-anchor:top" coordsize="191325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" path="m,495300l8054,430727,31544,368667,69463,309641r51340,-55471l151190,227931r33364,-25154l220769,178773r38940,-22789l301248,134475r44012,-20163l391619,95560,440198,78285,490873,62551,543517,48423,598003,35967,654206,25249r57794,-8916l771259,9285,831856,4170,893666,1053,956563,r62912,1053l1081299,4170r60610,5115l1201179,16333r57804,8916l1315195,35967r54495,12456l1422341,62551r50681,15734l1521608,95560r46364,18752l1611988,134475r41543,21509l1692474,178773r36218,24004l1762058,227931r30389,26239l1819733,281428r44757,57314l1895321,399351r15899,63381l1913254,495300r-2034,32567l1895321,591248r-30831,60609l1819733,709171r-27286,27258l1762058,762668r-33366,25154l1692474,811826r-38943,22789l1611988,856124r-44016,20163l1521608,895039r-48586,17275l1422341,928048r-52651,14128l1315195,954632r-56212,10718l1201179,974266r-59270,7048l1081299,986429r-61824,3117l956563,990600r-62897,-1054l831856,986429r-60597,-5115l712000,974266r-57794,-8916l598003,954632,543517,942176,490873,928048,440198,912314,391619,895039,345260,876287,301248,856124,259709,834615,220769,811826,184554,787822,151190,762668,120803,736429,93519,709171,48763,651857,17933,591248,2034,527867,,495300xe" filled="f" strokecolor="#41709c" strokeweight="1pt">
                  <v:path arrowok="t"/>
                </v:shape>
                <v:shape id="Textbox 191" o:spid="_x0000_s1197" type="#_x0000_t202" style="position:absolute;width:19259;height:10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2A1FCDF8" w14:textId="77777777" w:rsidR="00B9047F" w:rsidRDefault="00B9047F">
                        <w:pPr>
                          <w:spacing w:before="42"/>
                          <w:rPr>
                            <w:sz w:val="24"/>
                          </w:rPr>
                        </w:pPr>
                      </w:p>
                      <w:p w14:paraId="212D5EAA" w14:textId="77777777" w:rsidR="00B9047F" w:rsidRDefault="00CD325A">
                        <w:pPr>
                          <w:spacing w:before="1" w:line="259" w:lineRule="auto"/>
                          <w:ind w:left="531" w:right="528"/>
                          <w:jc w:val="center"/>
                          <w:rPr>
                            <w:sz w:val="24"/>
                          </w:rPr>
                        </w:pPr>
                        <w:r>
                          <w:rPr>
                            <w:sz w:val="24"/>
                          </w:rPr>
                          <w:t>Remaining</w:t>
                        </w:r>
                        <w:r>
                          <w:rPr>
                            <w:spacing w:val="-15"/>
                            <w:sz w:val="24"/>
                          </w:rPr>
                          <w:t xml:space="preserve"> </w:t>
                        </w:r>
                        <w:r>
                          <w:rPr>
                            <w:sz w:val="24"/>
                          </w:rPr>
                          <w:t>Useful life based on Number of Runs</w:t>
                        </w:r>
                      </w:p>
                    </w:txbxContent>
                  </v:textbox>
                </v:shape>
                <w10:anchorlock/>
              </v:group>
            </w:pict>
          </mc:Fallback>
        </mc:AlternateContent>
      </w:r>
    </w:p>
    <w:p w14:paraId="362FD235" w14:textId="77777777" w:rsidR="00B9047F" w:rsidRDefault="00B9047F">
      <w:pPr>
        <w:pStyle w:val="BodyText"/>
        <w:spacing w:before="10"/>
        <w:ind w:left="0"/>
        <w:rPr>
          <w:sz w:val="3"/>
        </w:rPr>
      </w:pPr>
    </w:p>
    <w:p w14:paraId="63A01624" w14:textId="77777777" w:rsidR="00B9047F" w:rsidRDefault="00CD325A">
      <w:pPr>
        <w:pStyle w:val="BodyText"/>
        <w:ind w:left="4406"/>
        <w:rPr>
          <w:sz w:val="20"/>
        </w:rPr>
      </w:pPr>
      <w:r>
        <w:rPr>
          <w:noProof/>
          <w:sz w:val="20"/>
          <w:lang w:bidi="te-IN"/>
        </w:rPr>
        <mc:AlternateContent>
          <mc:Choice Requires="wpg">
            <w:drawing>
              <wp:inline distT="0" distB="0" distL="0" distR="0" wp14:anchorId="5104CAEE" wp14:editId="3FE9F5F6">
                <wp:extent cx="146050" cy="327025"/>
                <wp:effectExtent l="9525" t="0" r="6350" b="6350"/>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 cy="327025"/>
                          <a:chOff x="0" y="0"/>
                          <a:chExt cx="146050" cy="327025"/>
                        </a:xfrm>
                      </wpg:grpSpPr>
                      <wps:wsp>
                        <wps:cNvPr id="193" name="Graphic 193"/>
                        <wps:cNvSpPr/>
                        <wps:spPr>
                          <a:xfrm>
                            <a:off x="6350" y="6350"/>
                            <a:ext cx="133350" cy="314325"/>
                          </a:xfrm>
                          <a:custGeom>
                            <a:avLst/>
                            <a:gdLst/>
                            <a:ahLst/>
                            <a:cxnLst/>
                            <a:rect l="l" t="t" r="r" b="b"/>
                            <a:pathLst>
                              <a:path w="133350" h="314325">
                                <a:moveTo>
                                  <a:pt x="99949" y="0"/>
                                </a:moveTo>
                                <a:lnTo>
                                  <a:pt x="33274" y="0"/>
                                </a:lnTo>
                                <a:lnTo>
                                  <a:pt x="33274" y="247650"/>
                                </a:lnTo>
                                <a:lnTo>
                                  <a:pt x="0" y="247650"/>
                                </a:lnTo>
                                <a:lnTo>
                                  <a:pt x="66675" y="314325"/>
                                </a:lnTo>
                                <a:lnTo>
                                  <a:pt x="133350" y="247650"/>
                                </a:lnTo>
                                <a:lnTo>
                                  <a:pt x="99949" y="247650"/>
                                </a:lnTo>
                                <a:lnTo>
                                  <a:pt x="99949" y="0"/>
                                </a:lnTo>
                                <a:close/>
                              </a:path>
                            </a:pathLst>
                          </a:custGeom>
                          <a:solidFill>
                            <a:srgbClr val="4471C4"/>
                          </a:solidFill>
                        </wps:spPr>
                        <wps:bodyPr wrap="square" lIns="0" tIns="0" rIns="0" bIns="0" rtlCol="0">
                          <a:prstTxWarp prst="textNoShape">
                            <a:avLst/>
                          </a:prstTxWarp>
                          <a:noAutofit/>
                        </wps:bodyPr>
                      </wps:wsp>
                      <wps:wsp>
                        <wps:cNvPr id="194" name="Graphic 194"/>
                        <wps:cNvSpPr/>
                        <wps:spPr>
                          <a:xfrm>
                            <a:off x="6350" y="6350"/>
                            <a:ext cx="133350" cy="314325"/>
                          </a:xfrm>
                          <a:custGeom>
                            <a:avLst/>
                            <a:gdLst/>
                            <a:ahLst/>
                            <a:cxnLst/>
                            <a:rect l="l" t="t" r="r" b="b"/>
                            <a:pathLst>
                              <a:path w="133350" h="314325">
                                <a:moveTo>
                                  <a:pt x="0" y="247650"/>
                                </a:moveTo>
                                <a:lnTo>
                                  <a:pt x="33274" y="247650"/>
                                </a:lnTo>
                                <a:lnTo>
                                  <a:pt x="33274" y="0"/>
                                </a:lnTo>
                                <a:lnTo>
                                  <a:pt x="99949" y="0"/>
                                </a:lnTo>
                                <a:lnTo>
                                  <a:pt x="99949" y="247650"/>
                                </a:lnTo>
                                <a:lnTo>
                                  <a:pt x="133350" y="247650"/>
                                </a:lnTo>
                                <a:lnTo>
                                  <a:pt x="66675" y="314325"/>
                                </a:lnTo>
                                <a:lnTo>
                                  <a:pt x="0" y="247650"/>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inline>
            </w:drawing>
          </mc:Choice>
          <mc:Fallback>
            <w:pict>
              <v:group w14:anchorId="15003F7D" id="Group 192" o:spid="_x0000_s1026" style="width:11.5pt;height:25.75pt;mso-position-horizontal-relative:char;mso-position-vertical-relative:line" coordsize="146050,327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">
                <v:shape id="Graphic 193" o:spid="_x0000_s1027" style="position:absolute;left:6350;top:6350;width:133350;height:314325;visibility:visible;mso-wrap-style:square;v-text-anchor:top" coordsize="1333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" path="m99949,l33274,r,247650l,247650r66675,66675l133350,247650r-33401,l99949,xe" fillcolor="#4471c4" stroked="f">
                  <v:path arrowok="t"/>
                </v:shape>
                <v:shape id="Graphic 194" o:spid="_x0000_s1028" style="position:absolute;left:6350;top:6350;width:133350;height:314325;visibility:visible;mso-wrap-style:square;v-text-anchor:top" coordsize="1333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" path="m,247650r33274,l33274,,99949,r,247650l133350,247650,66675,314325,,247650xe" filled="f" strokecolor="#2e528f" strokeweight="1pt">
                  <v:path arrowok="t"/>
                </v:shape>
                <w10:anchorlock/>
              </v:group>
            </w:pict>
          </mc:Fallback>
        </mc:AlternateContent>
      </w:r>
    </w:p>
    <w:p w14:paraId="0F7E4995" w14:textId="77777777" w:rsidR="00B9047F" w:rsidRDefault="00CD325A">
      <w:pPr>
        <w:pStyle w:val="BodyText"/>
        <w:spacing w:before="4"/>
        <w:ind w:left="0"/>
        <w:rPr>
          <w:sz w:val="5"/>
        </w:rPr>
      </w:pPr>
      <w:r>
        <w:rPr>
          <w:noProof/>
          <w:sz w:val="5"/>
          <w:lang w:bidi="te-IN"/>
        </w:rPr>
        <mc:AlternateContent>
          <mc:Choice Requires="wps">
            <w:drawing>
              <wp:anchor distT="0" distB="0" distL="0" distR="0" simplePos="0" relativeHeight="487610880" behindDoc="1" locked="0" layoutInCell="1" allowOverlap="1" wp14:anchorId="0D8DAE9E" wp14:editId="0F70AB7C">
                <wp:simplePos x="0" y="0"/>
                <wp:positionH relativeFrom="page">
                  <wp:posOffset>2884804</wp:posOffset>
                </wp:positionH>
                <wp:positionV relativeFrom="paragraph">
                  <wp:posOffset>60644</wp:posOffset>
                </wp:positionV>
                <wp:extent cx="1771650" cy="657225"/>
                <wp:effectExtent l="0" t="0" r="0" b="0"/>
                <wp:wrapTopAndBottom/>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0" cy="657225"/>
                        </a:xfrm>
                        <a:prstGeom prst="rect">
                          <a:avLst/>
                        </a:prstGeom>
                        <a:solidFill>
                          <a:srgbClr val="5B9BD4"/>
                        </a:solidFill>
                        <a:ln w="12700">
                          <a:solidFill>
                            <a:srgbClr val="41709C"/>
                          </a:solidFill>
                          <a:prstDash val="solid"/>
                        </a:ln>
                      </wps:spPr>
                      <wps:txbx>
                        <w:txbxContent>
                          <w:p w14:paraId="51F9FBB3" w14:textId="77777777" w:rsidR="00B9047F" w:rsidRDefault="00CD325A">
                            <w:pPr>
                              <w:pStyle w:val="BodyText"/>
                              <w:spacing w:before="71" w:line="259" w:lineRule="auto"/>
                              <w:ind w:left="255" w:right="255" w:firstLine="2"/>
                              <w:jc w:val="center"/>
                              <w:rPr>
                                <w:color w:val="000000"/>
                              </w:rPr>
                            </w:pPr>
                            <w:r>
                              <w:rPr>
                                <w:color w:val="000000"/>
                              </w:rPr>
                              <w:t>Filter</w:t>
                            </w:r>
                            <w:r>
                              <w:rPr>
                                <w:color w:val="000000"/>
                                <w:spacing w:val="-7"/>
                              </w:rPr>
                              <w:t xml:space="preserve"> </w:t>
                            </w:r>
                            <w:r>
                              <w:rPr>
                                <w:color w:val="000000"/>
                              </w:rPr>
                              <w:t>the</w:t>
                            </w:r>
                            <w:r>
                              <w:rPr>
                                <w:color w:val="000000"/>
                                <w:spacing w:val="-5"/>
                              </w:rPr>
                              <w:t xml:space="preserve"> </w:t>
                            </w:r>
                            <w:r>
                              <w:rPr>
                                <w:color w:val="000000"/>
                              </w:rPr>
                              <w:t>data</w:t>
                            </w:r>
                            <w:r>
                              <w:rPr>
                                <w:color w:val="000000"/>
                                <w:spacing w:val="-5"/>
                              </w:rPr>
                              <w:t xml:space="preserve"> </w:t>
                            </w:r>
                            <w:r>
                              <w:rPr>
                                <w:color w:val="000000"/>
                              </w:rPr>
                              <w:t>based</w:t>
                            </w:r>
                            <w:r>
                              <w:rPr>
                                <w:color w:val="000000"/>
                                <w:spacing w:val="-5"/>
                              </w:rPr>
                              <w:t xml:space="preserve"> </w:t>
                            </w:r>
                            <w:r>
                              <w:rPr>
                                <w:color w:val="000000"/>
                              </w:rPr>
                              <w:t>on DOC, Feed, Material, Runs</w:t>
                            </w:r>
                            <w:r>
                              <w:rPr>
                                <w:color w:val="000000"/>
                                <w:spacing w:val="-5"/>
                              </w:rPr>
                              <w:t xml:space="preserve"> </w:t>
                            </w:r>
                            <w:r>
                              <w:rPr>
                                <w:color w:val="000000"/>
                              </w:rPr>
                              <w:t>and</w:t>
                            </w:r>
                            <w:r>
                              <w:rPr>
                                <w:color w:val="000000"/>
                                <w:spacing w:val="-2"/>
                              </w:rPr>
                              <w:t xml:space="preserve"> </w:t>
                            </w:r>
                            <w:r>
                              <w:rPr>
                                <w:color w:val="000000"/>
                              </w:rPr>
                              <w:t>Predicted</w:t>
                            </w:r>
                            <w:r>
                              <w:rPr>
                                <w:color w:val="000000"/>
                                <w:spacing w:val="-2"/>
                              </w:rPr>
                              <w:t xml:space="preserve"> </w:t>
                            </w:r>
                            <w:r>
                              <w:rPr>
                                <w:color w:val="000000"/>
                                <w:spacing w:val="-5"/>
                              </w:rPr>
                              <w:t>VB</w:t>
                            </w:r>
                          </w:p>
                        </w:txbxContent>
                      </wps:txbx>
                      <wps:bodyPr wrap="square" lIns="0" tIns="0" rIns="0" bIns="0" rtlCol="0">
                        <a:noAutofit/>
                      </wps:bodyPr>
                    </wps:wsp>
                  </a:graphicData>
                </a:graphic>
              </wp:anchor>
            </w:drawing>
          </mc:Choice>
          <mc:Fallback>
            <w:pict>
              <v:shape w14:anchorId="0D8DAE9E" id="Textbox 195" o:spid="_x0000_s1198" type="#_x0000_t202" style="position:absolute;margin-left:227.15pt;margin-top:4.8pt;width:139.5pt;height:51.75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" fillcolor="#5b9bd4" strokecolor="#41709c" strokeweight="1pt">
                <v:path arrowok="t"/>
                <v:textbox inset="0,0,0,0">
                  <w:txbxContent>
                    <w:p w14:paraId="51F9FBB3" w14:textId="77777777" w:rsidR="00B9047F" w:rsidRDefault="00CD325A">
                      <w:pPr>
                        <w:pStyle w:val="BodyText"/>
                        <w:spacing w:before="71" w:line="259" w:lineRule="auto"/>
                        <w:ind w:left="255" w:right="255" w:firstLine="2"/>
                        <w:jc w:val="center"/>
                        <w:rPr>
                          <w:color w:val="000000"/>
                        </w:rPr>
                      </w:pPr>
                      <w:r>
                        <w:rPr>
                          <w:color w:val="000000"/>
                        </w:rPr>
                        <w:t>Filter</w:t>
                      </w:r>
                      <w:r>
                        <w:rPr>
                          <w:color w:val="000000"/>
                          <w:spacing w:val="-7"/>
                        </w:rPr>
                        <w:t xml:space="preserve"> </w:t>
                      </w:r>
                      <w:r>
                        <w:rPr>
                          <w:color w:val="000000"/>
                        </w:rPr>
                        <w:t>the</w:t>
                      </w:r>
                      <w:r>
                        <w:rPr>
                          <w:color w:val="000000"/>
                          <w:spacing w:val="-5"/>
                        </w:rPr>
                        <w:t xml:space="preserve"> </w:t>
                      </w:r>
                      <w:r>
                        <w:rPr>
                          <w:color w:val="000000"/>
                        </w:rPr>
                        <w:t>data</w:t>
                      </w:r>
                      <w:r>
                        <w:rPr>
                          <w:color w:val="000000"/>
                          <w:spacing w:val="-5"/>
                        </w:rPr>
                        <w:t xml:space="preserve"> </w:t>
                      </w:r>
                      <w:r>
                        <w:rPr>
                          <w:color w:val="000000"/>
                        </w:rPr>
                        <w:t>based</w:t>
                      </w:r>
                      <w:r>
                        <w:rPr>
                          <w:color w:val="000000"/>
                          <w:spacing w:val="-5"/>
                        </w:rPr>
                        <w:t xml:space="preserve"> </w:t>
                      </w:r>
                      <w:r>
                        <w:rPr>
                          <w:color w:val="000000"/>
                        </w:rPr>
                        <w:t>on DOC, Feed, Material, Runs</w:t>
                      </w:r>
                      <w:r>
                        <w:rPr>
                          <w:color w:val="000000"/>
                          <w:spacing w:val="-5"/>
                        </w:rPr>
                        <w:t xml:space="preserve"> </w:t>
                      </w:r>
                      <w:r>
                        <w:rPr>
                          <w:color w:val="000000"/>
                        </w:rPr>
                        <w:t>and</w:t>
                      </w:r>
                      <w:r>
                        <w:rPr>
                          <w:color w:val="000000"/>
                          <w:spacing w:val="-2"/>
                        </w:rPr>
                        <w:t xml:space="preserve"> </w:t>
                      </w:r>
                      <w:r>
                        <w:rPr>
                          <w:color w:val="000000"/>
                        </w:rPr>
                        <w:t>Predicted</w:t>
                      </w:r>
                      <w:r>
                        <w:rPr>
                          <w:color w:val="000000"/>
                          <w:spacing w:val="-2"/>
                        </w:rPr>
                        <w:t xml:space="preserve"> </w:t>
                      </w:r>
                      <w:r>
                        <w:rPr>
                          <w:color w:val="000000"/>
                          <w:spacing w:val="-5"/>
                        </w:rPr>
                        <w:t>VB</w:t>
                      </w:r>
                    </w:p>
                  </w:txbxContent>
                </v:textbox>
                <w10:wrap type="topAndBottom" anchorx="page"/>
              </v:shape>
            </w:pict>
          </mc:Fallback>
        </mc:AlternateContent>
      </w:r>
    </w:p>
    <w:p w14:paraId="7AD99F2F" w14:textId="77777777" w:rsidR="00B9047F" w:rsidRDefault="00B9047F">
      <w:pPr>
        <w:pStyle w:val="BodyText"/>
        <w:spacing w:before="3"/>
        <w:ind w:left="0"/>
        <w:rPr>
          <w:sz w:val="5"/>
        </w:rPr>
      </w:pPr>
    </w:p>
    <w:p w14:paraId="09BCC7E9" w14:textId="77777777" w:rsidR="00B9047F" w:rsidRDefault="00CD325A">
      <w:pPr>
        <w:pStyle w:val="BodyText"/>
        <w:ind w:left="4453"/>
        <w:rPr>
          <w:sz w:val="20"/>
        </w:rPr>
      </w:pPr>
      <w:r>
        <w:rPr>
          <w:noProof/>
          <w:sz w:val="20"/>
          <w:lang w:bidi="te-IN"/>
        </w:rPr>
        <mc:AlternateContent>
          <mc:Choice Requires="wpg">
            <w:drawing>
              <wp:inline distT="0" distB="0" distL="0" distR="0" wp14:anchorId="706F5D7B" wp14:editId="7B6222AE">
                <wp:extent cx="165100" cy="327025"/>
                <wp:effectExtent l="9525" t="0" r="6350" b="6350"/>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327025"/>
                          <a:chOff x="0" y="0"/>
                          <a:chExt cx="165100" cy="327025"/>
                        </a:xfrm>
                      </wpg:grpSpPr>
                      <wps:wsp>
                        <wps:cNvPr id="197" name="Graphic 197"/>
                        <wps:cNvSpPr/>
                        <wps:spPr>
                          <a:xfrm>
                            <a:off x="6350" y="6350"/>
                            <a:ext cx="152400" cy="314325"/>
                          </a:xfrm>
                          <a:custGeom>
                            <a:avLst/>
                            <a:gdLst/>
                            <a:ahLst/>
                            <a:cxnLst/>
                            <a:rect l="l" t="t" r="r" b="b"/>
                            <a:pathLst>
                              <a:path w="152400" h="314325">
                                <a:moveTo>
                                  <a:pt x="114300" y="0"/>
                                </a:moveTo>
                                <a:lnTo>
                                  <a:pt x="38100" y="0"/>
                                </a:lnTo>
                                <a:lnTo>
                                  <a:pt x="38100" y="238125"/>
                                </a:lnTo>
                                <a:lnTo>
                                  <a:pt x="0" y="238125"/>
                                </a:lnTo>
                                <a:lnTo>
                                  <a:pt x="76200" y="314325"/>
                                </a:lnTo>
                                <a:lnTo>
                                  <a:pt x="152400" y="238125"/>
                                </a:lnTo>
                                <a:lnTo>
                                  <a:pt x="114300" y="238125"/>
                                </a:lnTo>
                                <a:lnTo>
                                  <a:pt x="114300" y="0"/>
                                </a:lnTo>
                                <a:close/>
                              </a:path>
                            </a:pathLst>
                          </a:custGeom>
                          <a:solidFill>
                            <a:srgbClr val="4471C4"/>
                          </a:solidFill>
                        </wps:spPr>
                        <wps:bodyPr wrap="square" lIns="0" tIns="0" rIns="0" bIns="0" rtlCol="0">
                          <a:prstTxWarp prst="textNoShape">
                            <a:avLst/>
                          </a:prstTxWarp>
                          <a:noAutofit/>
                        </wps:bodyPr>
                      </wps:wsp>
                      <wps:wsp>
                        <wps:cNvPr id="198" name="Graphic 198"/>
                        <wps:cNvSpPr/>
                        <wps:spPr>
                          <a:xfrm>
                            <a:off x="6350" y="6350"/>
                            <a:ext cx="152400" cy="314325"/>
                          </a:xfrm>
                          <a:custGeom>
                            <a:avLst/>
                            <a:gdLst/>
                            <a:ahLst/>
                            <a:cxnLst/>
                            <a:rect l="l" t="t" r="r" b="b"/>
                            <a:pathLst>
                              <a:path w="152400" h="314325">
                                <a:moveTo>
                                  <a:pt x="152400" y="238125"/>
                                </a:moveTo>
                                <a:lnTo>
                                  <a:pt x="114300" y="238125"/>
                                </a:lnTo>
                                <a:lnTo>
                                  <a:pt x="114300" y="0"/>
                                </a:lnTo>
                                <a:lnTo>
                                  <a:pt x="38100" y="0"/>
                                </a:lnTo>
                                <a:lnTo>
                                  <a:pt x="38100" y="238125"/>
                                </a:lnTo>
                                <a:lnTo>
                                  <a:pt x="0" y="238125"/>
                                </a:lnTo>
                                <a:lnTo>
                                  <a:pt x="76200" y="314325"/>
                                </a:lnTo>
                                <a:lnTo>
                                  <a:pt x="152400" y="238125"/>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inline>
            </w:drawing>
          </mc:Choice>
          <mc:Fallback>
            <w:pict>
              <v:group w14:anchorId="2175915C" id="Group 196" o:spid="_x0000_s1026" style="width:13pt;height:25.75pt;mso-position-horizontal-relative:char;mso-position-vertical-relative:line" coordsize="165100,327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">
                <v:shape id="Graphic 197" o:spid="_x0000_s1027" style="position:absolute;left:6350;top:6350;width:152400;height:314325;visibility:visible;mso-wrap-style:square;v-text-anchor:top" coordsize="15240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" path="m114300,l38100,r,238125l,238125r76200,76200l152400,238125r-38100,l114300,xe" fillcolor="#4471c4" stroked="f">
                  <v:path arrowok="t"/>
                </v:shape>
                <v:shape id="Graphic 198" o:spid="_x0000_s1028" style="position:absolute;left:6350;top:6350;width:152400;height:314325;visibility:visible;mso-wrap-style:square;v-text-anchor:top" coordsize="15240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" path="m152400,238125r-38100,l114300,,38100,r,238125l,238125r76200,76200l152400,238125xe" filled="f" strokecolor="#2e528f" strokeweight="1pt">
                  <v:path arrowok="t"/>
                </v:shape>
                <w10:anchorlock/>
              </v:group>
            </w:pict>
          </mc:Fallback>
        </mc:AlternateContent>
      </w:r>
    </w:p>
    <w:p w14:paraId="2A4DF69C" w14:textId="77777777" w:rsidR="00B9047F" w:rsidRDefault="00CD325A">
      <w:pPr>
        <w:pStyle w:val="BodyText"/>
        <w:spacing w:before="4"/>
        <w:ind w:left="0"/>
        <w:rPr>
          <w:sz w:val="9"/>
        </w:rPr>
      </w:pPr>
      <w:r>
        <w:rPr>
          <w:noProof/>
          <w:sz w:val="9"/>
          <w:lang w:bidi="te-IN"/>
        </w:rPr>
        <mc:AlternateContent>
          <mc:Choice Requires="wpg">
            <w:drawing>
              <wp:anchor distT="0" distB="0" distL="0" distR="0" simplePos="0" relativeHeight="487611904" behindDoc="1" locked="0" layoutInCell="1" allowOverlap="1" wp14:anchorId="7ED955BB" wp14:editId="72BAF61E">
                <wp:simplePos x="0" y="0"/>
                <wp:positionH relativeFrom="page">
                  <wp:posOffset>2716529</wp:posOffset>
                </wp:positionH>
                <wp:positionV relativeFrom="paragraph">
                  <wp:posOffset>83759</wp:posOffset>
                </wp:positionV>
                <wp:extent cx="2108200" cy="746125"/>
                <wp:effectExtent l="0" t="0" r="0" b="0"/>
                <wp:wrapTopAndBottom/>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0" cy="746125"/>
                          <a:chOff x="0" y="0"/>
                          <a:chExt cx="2108200" cy="746125"/>
                        </a:xfrm>
                      </wpg:grpSpPr>
                      <wps:wsp>
                        <wps:cNvPr id="200" name="Graphic 200"/>
                        <wps:cNvSpPr/>
                        <wps:spPr>
                          <a:xfrm>
                            <a:off x="6350" y="6350"/>
                            <a:ext cx="2095500" cy="733425"/>
                          </a:xfrm>
                          <a:custGeom>
                            <a:avLst/>
                            <a:gdLst/>
                            <a:ahLst/>
                            <a:cxnLst/>
                            <a:rect l="l" t="t" r="r" b="b"/>
                            <a:pathLst>
                              <a:path w="2095500" h="733425">
                                <a:moveTo>
                                  <a:pt x="2095499" y="0"/>
                                </a:moveTo>
                                <a:lnTo>
                                  <a:pt x="419100" y="0"/>
                                </a:lnTo>
                                <a:lnTo>
                                  <a:pt x="0" y="733425"/>
                                </a:lnTo>
                                <a:lnTo>
                                  <a:pt x="1676399" y="733425"/>
                                </a:lnTo>
                                <a:lnTo>
                                  <a:pt x="2095499" y="0"/>
                                </a:lnTo>
                                <a:close/>
                              </a:path>
                            </a:pathLst>
                          </a:custGeom>
                          <a:solidFill>
                            <a:srgbClr val="5B9BD4"/>
                          </a:solidFill>
                        </wps:spPr>
                        <wps:bodyPr wrap="square" lIns="0" tIns="0" rIns="0" bIns="0" rtlCol="0">
                          <a:prstTxWarp prst="textNoShape">
                            <a:avLst/>
                          </a:prstTxWarp>
                          <a:noAutofit/>
                        </wps:bodyPr>
                      </wps:wsp>
                      <wps:wsp>
                        <wps:cNvPr id="201" name="Graphic 201"/>
                        <wps:cNvSpPr/>
                        <wps:spPr>
                          <a:xfrm>
                            <a:off x="6350" y="6350"/>
                            <a:ext cx="2095500" cy="733425"/>
                          </a:xfrm>
                          <a:custGeom>
                            <a:avLst/>
                            <a:gdLst/>
                            <a:ahLst/>
                            <a:cxnLst/>
                            <a:rect l="l" t="t" r="r" b="b"/>
                            <a:pathLst>
                              <a:path w="2095500" h="733425">
                                <a:moveTo>
                                  <a:pt x="0" y="733425"/>
                                </a:moveTo>
                                <a:lnTo>
                                  <a:pt x="419100" y="0"/>
                                </a:lnTo>
                                <a:lnTo>
                                  <a:pt x="2095499" y="0"/>
                                </a:lnTo>
                                <a:lnTo>
                                  <a:pt x="1676399" y="733425"/>
                                </a:lnTo>
                                <a:lnTo>
                                  <a:pt x="0" y="733425"/>
                                </a:lnTo>
                                <a:close/>
                              </a:path>
                            </a:pathLst>
                          </a:custGeom>
                          <a:ln w="12700">
                            <a:solidFill>
                              <a:srgbClr val="41709C"/>
                            </a:solidFill>
                            <a:prstDash val="solid"/>
                          </a:ln>
                        </wps:spPr>
                        <wps:bodyPr wrap="square" lIns="0" tIns="0" rIns="0" bIns="0" rtlCol="0">
                          <a:prstTxWarp prst="textNoShape">
                            <a:avLst/>
                          </a:prstTxWarp>
                          <a:noAutofit/>
                        </wps:bodyPr>
                      </wps:wsp>
                      <wps:wsp>
                        <wps:cNvPr id="202" name="Textbox 202"/>
                        <wps:cNvSpPr txBox="1"/>
                        <wps:spPr>
                          <a:xfrm>
                            <a:off x="0" y="0"/>
                            <a:ext cx="2108200" cy="746125"/>
                          </a:xfrm>
                          <a:prstGeom prst="rect">
                            <a:avLst/>
                          </a:prstGeom>
                        </wps:spPr>
                        <wps:txbx>
                          <w:txbxContent>
                            <w:p w14:paraId="0B4795C0" w14:textId="77777777" w:rsidR="00B9047F" w:rsidRDefault="00CD325A">
                              <w:pPr>
                                <w:spacing w:before="92" w:line="259" w:lineRule="auto"/>
                                <w:ind w:left="890" w:right="883"/>
                                <w:jc w:val="center"/>
                                <w:rPr>
                                  <w:sz w:val="24"/>
                                </w:rPr>
                              </w:pPr>
                              <w:r>
                                <w:rPr>
                                  <w:sz w:val="24"/>
                                </w:rPr>
                                <w:t>Input</w:t>
                              </w:r>
                              <w:r>
                                <w:rPr>
                                  <w:spacing w:val="-15"/>
                                  <w:sz w:val="24"/>
                                </w:rPr>
                                <w:t xml:space="preserve"> </w:t>
                              </w:r>
                              <w:r>
                                <w:rPr>
                                  <w:sz w:val="24"/>
                                </w:rPr>
                                <w:t>from</w:t>
                              </w:r>
                              <w:r>
                                <w:rPr>
                                  <w:spacing w:val="-15"/>
                                  <w:sz w:val="24"/>
                                </w:rPr>
                                <w:t xml:space="preserve"> </w:t>
                              </w:r>
                              <w:r>
                                <w:rPr>
                                  <w:sz w:val="24"/>
                                </w:rPr>
                                <w:t>User on DOC, Feed and Material</w:t>
                              </w:r>
                            </w:p>
                          </w:txbxContent>
                        </wps:txbx>
                        <wps:bodyPr wrap="square" lIns="0" tIns="0" rIns="0" bIns="0" rtlCol="0">
                          <a:noAutofit/>
                        </wps:bodyPr>
                      </wps:wsp>
                    </wpg:wgp>
                  </a:graphicData>
                </a:graphic>
              </wp:anchor>
            </w:drawing>
          </mc:Choice>
          <mc:Fallback>
            <w:pict>
              <v:group w14:anchorId="7ED955BB" id="Group 199" o:spid="_x0000_s1199" style="position:absolute;margin-left:213.9pt;margin-top:6.6pt;width:166pt;height:58.75pt;z-index:-15704576;mso-wrap-distance-left:0;mso-wrap-distance-right:0;mso-position-horizontal-relative:page;mso-position-vertical-relative:text" coordsize="21082,7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">
                <v:shape id="Graphic 200" o:spid="_x0000_s1200" style="position:absolute;left:63;top:63;width:20955;height:7334;visibility:visible;mso-wrap-style:square;v-text-anchor:top" coordsize="2095500,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" path="m2095499,l419100,,,733425r1676399,l2095499,xe" fillcolor="#5b9bd4" stroked="f">
                  <v:path arrowok="t"/>
                </v:shape>
                <v:shape id="Graphic 201" o:spid="_x0000_s1201" style="position:absolute;left:63;top:63;width:20955;height:7334;visibility:visible;mso-wrap-style:square;v-text-anchor:top" coordsize="2095500,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" path="m,733425l419100,,2095499,,1676399,733425,,733425xe" filled="f" strokecolor="#41709c" strokeweight="1pt">
                  <v:path arrowok="t"/>
                </v:shape>
                <v:shape id="Textbox 202" o:spid="_x0000_s1202" type="#_x0000_t202" style="position:absolute;width:21082;height:7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0B4795C0" w14:textId="77777777" w:rsidR="00B9047F" w:rsidRDefault="00CD325A">
                        <w:pPr>
                          <w:spacing w:before="92" w:line="259" w:lineRule="auto"/>
                          <w:ind w:left="890" w:right="883"/>
                          <w:jc w:val="center"/>
                          <w:rPr>
                            <w:sz w:val="24"/>
                          </w:rPr>
                        </w:pPr>
                        <w:r>
                          <w:rPr>
                            <w:sz w:val="24"/>
                          </w:rPr>
                          <w:t>Input</w:t>
                        </w:r>
                        <w:r>
                          <w:rPr>
                            <w:spacing w:val="-15"/>
                            <w:sz w:val="24"/>
                          </w:rPr>
                          <w:t xml:space="preserve"> </w:t>
                        </w:r>
                        <w:r>
                          <w:rPr>
                            <w:sz w:val="24"/>
                          </w:rPr>
                          <w:t>from</w:t>
                        </w:r>
                        <w:r>
                          <w:rPr>
                            <w:spacing w:val="-15"/>
                            <w:sz w:val="24"/>
                          </w:rPr>
                          <w:t xml:space="preserve"> </w:t>
                        </w:r>
                        <w:r>
                          <w:rPr>
                            <w:sz w:val="24"/>
                          </w:rPr>
                          <w:t>User on DOC, Feed and Material</w:t>
                        </w:r>
                      </w:p>
                    </w:txbxContent>
                  </v:textbox>
                </v:shape>
                <w10:wrap type="topAndBottom" anchorx="page"/>
              </v:group>
            </w:pict>
          </mc:Fallback>
        </mc:AlternateContent>
      </w:r>
      <w:r>
        <w:rPr>
          <w:noProof/>
          <w:sz w:val="9"/>
          <w:lang w:bidi="te-IN"/>
        </w:rPr>
        <mc:AlternateContent>
          <mc:Choice Requires="wpg">
            <w:drawing>
              <wp:anchor distT="0" distB="0" distL="0" distR="0" simplePos="0" relativeHeight="487612416" behindDoc="1" locked="0" layoutInCell="1" allowOverlap="1" wp14:anchorId="0980E19A" wp14:editId="305B786F">
                <wp:simplePos x="0" y="0"/>
                <wp:positionH relativeFrom="page">
                  <wp:posOffset>3697604</wp:posOffset>
                </wp:positionH>
                <wp:positionV relativeFrom="paragraph">
                  <wp:posOffset>937453</wp:posOffset>
                </wp:positionV>
                <wp:extent cx="154305" cy="458470"/>
                <wp:effectExtent l="0" t="0" r="0" b="0"/>
                <wp:wrapTopAndBottom/>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458470"/>
                          <a:chOff x="0" y="0"/>
                          <a:chExt cx="154305" cy="458470"/>
                        </a:xfrm>
                      </wpg:grpSpPr>
                      <wps:wsp>
                        <wps:cNvPr id="204" name="Graphic 204"/>
                        <wps:cNvSpPr/>
                        <wps:spPr>
                          <a:xfrm>
                            <a:off x="6350" y="6350"/>
                            <a:ext cx="141605" cy="445770"/>
                          </a:xfrm>
                          <a:custGeom>
                            <a:avLst/>
                            <a:gdLst/>
                            <a:ahLst/>
                            <a:cxnLst/>
                            <a:rect l="l" t="t" r="r" b="b"/>
                            <a:pathLst>
                              <a:path w="141605" h="445770">
                                <a:moveTo>
                                  <a:pt x="106172" y="0"/>
                                </a:moveTo>
                                <a:lnTo>
                                  <a:pt x="35433" y="0"/>
                                </a:lnTo>
                                <a:lnTo>
                                  <a:pt x="35433" y="374903"/>
                                </a:lnTo>
                                <a:lnTo>
                                  <a:pt x="0" y="374903"/>
                                </a:lnTo>
                                <a:lnTo>
                                  <a:pt x="70739" y="445769"/>
                                </a:lnTo>
                                <a:lnTo>
                                  <a:pt x="141605" y="374903"/>
                                </a:lnTo>
                                <a:lnTo>
                                  <a:pt x="106172" y="374903"/>
                                </a:lnTo>
                                <a:lnTo>
                                  <a:pt x="106172" y="0"/>
                                </a:lnTo>
                                <a:close/>
                              </a:path>
                            </a:pathLst>
                          </a:custGeom>
                          <a:solidFill>
                            <a:srgbClr val="4471C4"/>
                          </a:solidFill>
                        </wps:spPr>
                        <wps:bodyPr wrap="square" lIns="0" tIns="0" rIns="0" bIns="0" rtlCol="0">
                          <a:prstTxWarp prst="textNoShape">
                            <a:avLst/>
                          </a:prstTxWarp>
                          <a:noAutofit/>
                        </wps:bodyPr>
                      </wps:wsp>
                      <wps:wsp>
                        <wps:cNvPr id="205" name="Graphic 205"/>
                        <wps:cNvSpPr/>
                        <wps:spPr>
                          <a:xfrm>
                            <a:off x="6350" y="6350"/>
                            <a:ext cx="141605" cy="445770"/>
                          </a:xfrm>
                          <a:custGeom>
                            <a:avLst/>
                            <a:gdLst/>
                            <a:ahLst/>
                            <a:cxnLst/>
                            <a:rect l="l" t="t" r="r" b="b"/>
                            <a:pathLst>
                              <a:path w="141605" h="445770">
                                <a:moveTo>
                                  <a:pt x="0" y="374903"/>
                                </a:moveTo>
                                <a:lnTo>
                                  <a:pt x="35433" y="374903"/>
                                </a:lnTo>
                                <a:lnTo>
                                  <a:pt x="35433" y="0"/>
                                </a:lnTo>
                                <a:lnTo>
                                  <a:pt x="106172" y="0"/>
                                </a:lnTo>
                                <a:lnTo>
                                  <a:pt x="106172" y="374903"/>
                                </a:lnTo>
                                <a:lnTo>
                                  <a:pt x="141605" y="374903"/>
                                </a:lnTo>
                                <a:lnTo>
                                  <a:pt x="70739" y="445769"/>
                                </a:lnTo>
                                <a:lnTo>
                                  <a:pt x="0" y="374903"/>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anchor>
            </w:drawing>
          </mc:Choice>
          <mc:Fallback>
            <w:pict>
              <v:group w14:anchorId="6BAE65A2" id="Group 203" o:spid="_x0000_s1026" style="position:absolute;margin-left:291.15pt;margin-top:73.8pt;width:12.15pt;height:36.1pt;z-index:-15704064;mso-wrap-distance-left:0;mso-wrap-distance-right:0;mso-position-horizontal-relative:page" coordsize="154305,458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">
                <v:shape id="Graphic 204" o:spid="_x0000_s1027" style="position:absolute;left:6350;top:6350;width:141605;height:445770;visibility:visible;mso-wrap-style:square;v-text-anchor:top" coordsize="141605,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" path="m106172,l35433,r,374903l,374903r70739,70866l141605,374903r-35433,l106172,xe" fillcolor="#4471c4" stroked="f">
                  <v:path arrowok="t"/>
                </v:shape>
                <v:shape id="Graphic 205" o:spid="_x0000_s1028" style="position:absolute;left:6350;top:6350;width:141605;height:445770;visibility:visible;mso-wrap-style:square;v-text-anchor:top" coordsize="141605,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" path="m,374903r35433,l35433,r70739,l106172,374903r35433,l70739,445769,,374903xe" filled="f" strokecolor="#2e528f" strokeweight="1pt">
                  <v:path arrowok="t"/>
                </v:shape>
                <w10:wrap type="topAndBottom" anchorx="page"/>
              </v:group>
            </w:pict>
          </mc:Fallback>
        </mc:AlternateContent>
      </w:r>
      <w:r>
        <w:rPr>
          <w:noProof/>
          <w:sz w:val="9"/>
          <w:lang w:bidi="te-IN"/>
        </w:rPr>
        <mc:AlternateContent>
          <mc:Choice Requires="wps">
            <w:drawing>
              <wp:anchor distT="0" distB="0" distL="0" distR="0" simplePos="0" relativeHeight="487612928" behindDoc="1" locked="0" layoutInCell="1" allowOverlap="1" wp14:anchorId="40280999" wp14:editId="5B05132A">
                <wp:simplePos x="0" y="0"/>
                <wp:positionH relativeFrom="page">
                  <wp:posOffset>2884804</wp:posOffset>
                </wp:positionH>
                <wp:positionV relativeFrom="paragraph">
                  <wp:posOffset>1449136</wp:posOffset>
                </wp:positionV>
                <wp:extent cx="1771650" cy="657225"/>
                <wp:effectExtent l="0" t="0" r="0" b="0"/>
                <wp:wrapTopAndBottom/>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0" cy="657225"/>
                        </a:xfrm>
                        <a:prstGeom prst="rect">
                          <a:avLst/>
                        </a:prstGeom>
                        <a:solidFill>
                          <a:srgbClr val="5B9BD4"/>
                        </a:solidFill>
                        <a:ln w="12700">
                          <a:solidFill>
                            <a:srgbClr val="41709C"/>
                          </a:solidFill>
                          <a:prstDash val="solid"/>
                        </a:ln>
                      </wps:spPr>
                      <wps:txbx>
                        <w:txbxContent>
                          <w:p w14:paraId="7E350D0D" w14:textId="77777777" w:rsidR="00B9047F" w:rsidRDefault="00CD325A">
                            <w:pPr>
                              <w:pStyle w:val="BodyText"/>
                              <w:spacing w:before="129" w:line="259" w:lineRule="auto"/>
                              <w:ind w:left="231" w:right="227" w:firstLine="12"/>
                              <w:rPr>
                                <w:color w:val="000000"/>
                              </w:rPr>
                            </w:pPr>
                            <w:r>
                              <w:rPr>
                                <w:color w:val="000000"/>
                              </w:rPr>
                              <w:t>Filter</w:t>
                            </w:r>
                            <w:r>
                              <w:rPr>
                                <w:color w:val="000000"/>
                                <w:spacing w:val="-12"/>
                              </w:rPr>
                              <w:t xml:space="preserve"> </w:t>
                            </w:r>
                            <w:r>
                              <w:rPr>
                                <w:color w:val="000000"/>
                              </w:rPr>
                              <w:t>Predicted</w:t>
                            </w:r>
                            <w:r>
                              <w:rPr>
                                <w:color w:val="000000"/>
                                <w:spacing w:val="-9"/>
                              </w:rPr>
                              <w:t xml:space="preserve"> </w:t>
                            </w:r>
                            <w:r>
                              <w:rPr>
                                <w:color w:val="000000"/>
                              </w:rPr>
                              <w:t>VB</w:t>
                            </w:r>
                            <w:r>
                              <w:rPr>
                                <w:color w:val="000000"/>
                                <w:spacing w:val="-10"/>
                              </w:rPr>
                              <w:t xml:space="preserve"> </w:t>
                            </w:r>
                            <w:r>
                              <w:rPr>
                                <w:color w:val="000000"/>
                              </w:rPr>
                              <w:t>and Runs</w:t>
                            </w:r>
                            <w:r>
                              <w:rPr>
                                <w:color w:val="000000"/>
                                <w:spacing w:val="-2"/>
                              </w:rPr>
                              <w:t xml:space="preserve"> </w:t>
                            </w:r>
                            <w:r>
                              <w:rPr>
                                <w:color w:val="000000"/>
                              </w:rPr>
                              <w:t>based</w:t>
                            </w:r>
                            <w:r>
                              <w:rPr>
                                <w:color w:val="000000"/>
                                <w:spacing w:val="-1"/>
                              </w:rPr>
                              <w:t xml:space="preserve"> </w:t>
                            </w:r>
                            <w:r>
                              <w:rPr>
                                <w:color w:val="000000"/>
                              </w:rPr>
                              <w:t>on</w:t>
                            </w:r>
                            <w:r>
                              <w:rPr>
                                <w:color w:val="000000"/>
                                <w:spacing w:val="-1"/>
                              </w:rPr>
                              <w:t xml:space="preserve"> </w:t>
                            </w:r>
                            <w:r>
                              <w:rPr>
                                <w:color w:val="000000"/>
                              </w:rPr>
                              <w:t>the</w:t>
                            </w:r>
                            <w:r>
                              <w:rPr>
                                <w:color w:val="000000"/>
                                <w:spacing w:val="-1"/>
                              </w:rPr>
                              <w:t xml:space="preserve"> </w:t>
                            </w:r>
                            <w:r>
                              <w:rPr>
                                <w:color w:val="000000"/>
                                <w:spacing w:val="-2"/>
                              </w:rPr>
                              <w:t>input</w:t>
                            </w:r>
                          </w:p>
                        </w:txbxContent>
                      </wps:txbx>
                      <wps:bodyPr wrap="square" lIns="0" tIns="0" rIns="0" bIns="0" rtlCol="0">
                        <a:noAutofit/>
                      </wps:bodyPr>
                    </wps:wsp>
                  </a:graphicData>
                </a:graphic>
              </wp:anchor>
            </w:drawing>
          </mc:Choice>
          <mc:Fallback>
            <w:pict>
              <v:shape w14:anchorId="40280999" id="Textbox 206" o:spid="_x0000_s1203" type="#_x0000_t202" style="position:absolute;margin-left:227.15pt;margin-top:114.1pt;width:139.5pt;height:51.75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" fillcolor="#5b9bd4" strokecolor="#41709c" strokeweight="1pt">
                <v:path arrowok="t"/>
                <v:textbox inset="0,0,0,0">
                  <w:txbxContent>
                    <w:p w14:paraId="7E350D0D" w14:textId="77777777" w:rsidR="00B9047F" w:rsidRDefault="00CD325A">
                      <w:pPr>
                        <w:pStyle w:val="BodyText"/>
                        <w:spacing w:before="129" w:line="259" w:lineRule="auto"/>
                        <w:ind w:left="231" w:right="227" w:firstLine="12"/>
                        <w:rPr>
                          <w:color w:val="000000"/>
                        </w:rPr>
                      </w:pPr>
                      <w:r>
                        <w:rPr>
                          <w:color w:val="000000"/>
                        </w:rPr>
                        <w:t>Filter</w:t>
                      </w:r>
                      <w:r>
                        <w:rPr>
                          <w:color w:val="000000"/>
                          <w:spacing w:val="-12"/>
                        </w:rPr>
                        <w:t xml:space="preserve"> </w:t>
                      </w:r>
                      <w:r>
                        <w:rPr>
                          <w:color w:val="000000"/>
                        </w:rPr>
                        <w:t>Predicted</w:t>
                      </w:r>
                      <w:r>
                        <w:rPr>
                          <w:color w:val="000000"/>
                          <w:spacing w:val="-9"/>
                        </w:rPr>
                        <w:t xml:space="preserve"> </w:t>
                      </w:r>
                      <w:r>
                        <w:rPr>
                          <w:color w:val="000000"/>
                        </w:rPr>
                        <w:t>VB</w:t>
                      </w:r>
                      <w:r>
                        <w:rPr>
                          <w:color w:val="000000"/>
                          <w:spacing w:val="-10"/>
                        </w:rPr>
                        <w:t xml:space="preserve"> </w:t>
                      </w:r>
                      <w:r>
                        <w:rPr>
                          <w:color w:val="000000"/>
                        </w:rPr>
                        <w:t>and Runs</w:t>
                      </w:r>
                      <w:r>
                        <w:rPr>
                          <w:color w:val="000000"/>
                          <w:spacing w:val="-2"/>
                        </w:rPr>
                        <w:t xml:space="preserve"> </w:t>
                      </w:r>
                      <w:r>
                        <w:rPr>
                          <w:color w:val="000000"/>
                        </w:rPr>
                        <w:t>based</w:t>
                      </w:r>
                      <w:r>
                        <w:rPr>
                          <w:color w:val="000000"/>
                          <w:spacing w:val="-1"/>
                        </w:rPr>
                        <w:t xml:space="preserve"> </w:t>
                      </w:r>
                      <w:r>
                        <w:rPr>
                          <w:color w:val="000000"/>
                        </w:rPr>
                        <w:t>on</w:t>
                      </w:r>
                      <w:r>
                        <w:rPr>
                          <w:color w:val="000000"/>
                          <w:spacing w:val="-1"/>
                        </w:rPr>
                        <w:t xml:space="preserve"> </w:t>
                      </w:r>
                      <w:r>
                        <w:rPr>
                          <w:color w:val="000000"/>
                        </w:rPr>
                        <w:t>the</w:t>
                      </w:r>
                      <w:r>
                        <w:rPr>
                          <w:color w:val="000000"/>
                          <w:spacing w:val="-1"/>
                        </w:rPr>
                        <w:t xml:space="preserve"> </w:t>
                      </w:r>
                      <w:r>
                        <w:rPr>
                          <w:color w:val="000000"/>
                          <w:spacing w:val="-2"/>
                        </w:rPr>
                        <w:t>input</w:t>
                      </w:r>
                    </w:p>
                  </w:txbxContent>
                </v:textbox>
                <w10:wrap type="topAndBottom" anchorx="page"/>
              </v:shape>
            </w:pict>
          </mc:Fallback>
        </mc:AlternateContent>
      </w:r>
    </w:p>
    <w:p w14:paraId="0BFA84A9" w14:textId="77777777" w:rsidR="00B9047F" w:rsidRDefault="00B9047F">
      <w:pPr>
        <w:pStyle w:val="BodyText"/>
        <w:spacing w:before="7"/>
        <w:ind w:left="0"/>
        <w:rPr>
          <w:sz w:val="12"/>
        </w:rPr>
      </w:pPr>
    </w:p>
    <w:p w14:paraId="24BFED89" w14:textId="77777777" w:rsidR="00B9047F" w:rsidRDefault="00B9047F">
      <w:pPr>
        <w:pStyle w:val="BodyText"/>
        <w:spacing w:before="3"/>
        <w:ind w:left="0"/>
        <w:rPr>
          <w:sz w:val="4"/>
        </w:rPr>
      </w:pPr>
    </w:p>
    <w:p w14:paraId="720865B3" w14:textId="77777777" w:rsidR="00B9047F" w:rsidRDefault="00B9047F">
      <w:pPr>
        <w:pStyle w:val="BodyText"/>
        <w:spacing w:before="6"/>
        <w:ind w:left="0"/>
        <w:rPr>
          <w:sz w:val="4"/>
        </w:rPr>
      </w:pPr>
    </w:p>
    <w:p w14:paraId="4732886D" w14:textId="77777777" w:rsidR="00B9047F" w:rsidRDefault="00CD325A">
      <w:pPr>
        <w:pStyle w:val="BodyText"/>
        <w:ind w:left="4406"/>
        <w:rPr>
          <w:sz w:val="20"/>
        </w:rPr>
      </w:pPr>
      <w:r>
        <w:rPr>
          <w:noProof/>
          <w:sz w:val="20"/>
          <w:lang w:bidi="te-IN"/>
        </w:rPr>
        <mc:AlternateContent>
          <mc:Choice Requires="wpg">
            <w:drawing>
              <wp:inline distT="0" distB="0" distL="0" distR="0" wp14:anchorId="6CBD1144" wp14:editId="2C4C43D5">
                <wp:extent cx="146050" cy="422275"/>
                <wp:effectExtent l="9525" t="0" r="6350" b="6350"/>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 cy="422275"/>
                          <a:chOff x="0" y="0"/>
                          <a:chExt cx="146050" cy="422275"/>
                        </a:xfrm>
                      </wpg:grpSpPr>
                      <wps:wsp>
                        <wps:cNvPr id="208" name="Graphic 208"/>
                        <wps:cNvSpPr/>
                        <wps:spPr>
                          <a:xfrm>
                            <a:off x="6350" y="6350"/>
                            <a:ext cx="133350" cy="409575"/>
                          </a:xfrm>
                          <a:custGeom>
                            <a:avLst/>
                            <a:gdLst/>
                            <a:ahLst/>
                            <a:cxnLst/>
                            <a:rect l="l" t="t" r="r" b="b"/>
                            <a:pathLst>
                              <a:path w="133350" h="409575">
                                <a:moveTo>
                                  <a:pt x="99949" y="0"/>
                                </a:moveTo>
                                <a:lnTo>
                                  <a:pt x="33274" y="0"/>
                                </a:lnTo>
                                <a:lnTo>
                                  <a:pt x="33274" y="342900"/>
                                </a:lnTo>
                                <a:lnTo>
                                  <a:pt x="0" y="342900"/>
                                </a:lnTo>
                                <a:lnTo>
                                  <a:pt x="66675" y="409575"/>
                                </a:lnTo>
                                <a:lnTo>
                                  <a:pt x="133350" y="342900"/>
                                </a:lnTo>
                                <a:lnTo>
                                  <a:pt x="99949" y="342900"/>
                                </a:lnTo>
                                <a:lnTo>
                                  <a:pt x="99949" y="0"/>
                                </a:lnTo>
                                <a:close/>
                              </a:path>
                            </a:pathLst>
                          </a:custGeom>
                          <a:solidFill>
                            <a:srgbClr val="4471C4"/>
                          </a:solidFill>
                        </wps:spPr>
                        <wps:bodyPr wrap="square" lIns="0" tIns="0" rIns="0" bIns="0" rtlCol="0">
                          <a:prstTxWarp prst="textNoShape">
                            <a:avLst/>
                          </a:prstTxWarp>
                          <a:noAutofit/>
                        </wps:bodyPr>
                      </wps:wsp>
                      <wps:wsp>
                        <wps:cNvPr id="209" name="Graphic 209"/>
                        <wps:cNvSpPr/>
                        <wps:spPr>
                          <a:xfrm>
                            <a:off x="6350" y="6350"/>
                            <a:ext cx="133350" cy="409575"/>
                          </a:xfrm>
                          <a:custGeom>
                            <a:avLst/>
                            <a:gdLst/>
                            <a:ahLst/>
                            <a:cxnLst/>
                            <a:rect l="l" t="t" r="r" b="b"/>
                            <a:pathLst>
                              <a:path w="133350" h="409575">
                                <a:moveTo>
                                  <a:pt x="0" y="342900"/>
                                </a:moveTo>
                                <a:lnTo>
                                  <a:pt x="33274" y="342900"/>
                                </a:lnTo>
                                <a:lnTo>
                                  <a:pt x="33274" y="0"/>
                                </a:lnTo>
                                <a:lnTo>
                                  <a:pt x="99949" y="0"/>
                                </a:lnTo>
                                <a:lnTo>
                                  <a:pt x="99949" y="342900"/>
                                </a:lnTo>
                                <a:lnTo>
                                  <a:pt x="133350" y="342900"/>
                                </a:lnTo>
                                <a:lnTo>
                                  <a:pt x="66675" y="409575"/>
                                </a:lnTo>
                                <a:lnTo>
                                  <a:pt x="0" y="342900"/>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inline>
            </w:drawing>
          </mc:Choice>
          <mc:Fallback>
            <w:pict>
              <v:group w14:anchorId="43339F28" id="Group 207" o:spid="_x0000_s1026" style="width:11.5pt;height:33.25pt;mso-position-horizontal-relative:char;mso-position-vertical-relative:line" coordsize="146050,422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">
                <v:shape id="Graphic 208" o:spid="_x0000_s1027" style="position:absolute;left:6350;top:6350;width:133350;height:409575;visibility:visible;mso-wrap-style:square;v-text-anchor:top" coordsize="133350,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" path="m99949,l33274,r,342900l,342900r66675,66675l133350,342900r-33401,l99949,xe" fillcolor="#4471c4" stroked="f">
                  <v:path arrowok="t"/>
                </v:shape>
                <v:shape id="Graphic 209" o:spid="_x0000_s1028" style="position:absolute;left:6350;top:6350;width:133350;height:409575;visibility:visible;mso-wrap-style:square;v-text-anchor:top" coordsize="133350,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" path="m,342900r33274,l33274,,99949,r,342900l133350,342900,66675,409575,,342900xe" filled="f" strokecolor="#2e528f" strokeweight="1pt">
                  <v:path arrowok="t"/>
                </v:shape>
                <w10:anchorlock/>
              </v:group>
            </w:pict>
          </mc:Fallback>
        </mc:AlternateContent>
      </w:r>
    </w:p>
    <w:p w14:paraId="78A895EF" w14:textId="77777777" w:rsidR="00B9047F" w:rsidRDefault="00CD325A">
      <w:pPr>
        <w:pStyle w:val="BodyText"/>
        <w:spacing w:before="7"/>
        <w:ind w:left="0"/>
        <w:rPr>
          <w:sz w:val="7"/>
        </w:rPr>
      </w:pPr>
      <w:r>
        <w:rPr>
          <w:noProof/>
          <w:sz w:val="7"/>
          <w:lang w:bidi="te-IN"/>
        </w:rPr>
        <mc:AlternateContent>
          <mc:Choice Requires="wps">
            <w:drawing>
              <wp:anchor distT="0" distB="0" distL="0" distR="0" simplePos="0" relativeHeight="487613952" behindDoc="1" locked="0" layoutInCell="1" allowOverlap="1" wp14:anchorId="04D30C0A" wp14:editId="2F817DF4">
                <wp:simplePos x="0" y="0"/>
                <wp:positionH relativeFrom="page">
                  <wp:posOffset>2684779</wp:posOffset>
                </wp:positionH>
                <wp:positionV relativeFrom="paragraph">
                  <wp:posOffset>77472</wp:posOffset>
                </wp:positionV>
                <wp:extent cx="2179320" cy="552450"/>
                <wp:effectExtent l="0" t="0" r="0" b="0"/>
                <wp:wrapTopAndBottom/>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9320" cy="552450"/>
                        </a:xfrm>
                        <a:prstGeom prst="rect">
                          <a:avLst/>
                        </a:prstGeom>
                        <a:solidFill>
                          <a:srgbClr val="5B9BD4"/>
                        </a:solidFill>
                        <a:ln w="12700">
                          <a:solidFill>
                            <a:srgbClr val="41709C"/>
                          </a:solidFill>
                          <a:prstDash val="solid"/>
                        </a:ln>
                      </wps:spPr>
                      <wps:txbx>
                        <w:txbxContent>
                          <w:p w14:paraId="1DD8A8B1" w14:textId="77777777" w:rsidR="00B9047F" w:rsidRDefault="00CD325A">
                            <w:pPr>
                              <w:pStyle w:val="BodyText"/>
                              <w:spacing w:before="73" w:line="259" w:lineRule="auto"/>
                              <w:ind w:left="1323" w:right="524" w:hanging="797"/>
                              <w:rPr>
                                <w:color w:val="000000"/>
                              </w:rPr>
                            </w:pPr>
                            <w:r>
                              <w:rPr>
                                <w:color w:val="000000"/>
                              </w:rPr>
                              <w:t>Unsafe_data</w:t>
                            </w:r>
                            <w:r>
                              <w:rPr>
                                <w:color w:val="000000"/>
                                <w:spacing w:val="-15"/>
                              </w:rPr>
                              <w:t xml:space="preserve"> </w:t>
                            </w:r>
                            <w:r>
                              <w:rPr>
                                <w:color w:val="000000"/>
                              </w:rPr>
                              <w:t>=</w:t>
                            </w:r>
                            <w:r>
                              <w:rPr>
                                <w:color w:val="000000"/>
                                <w:spacing w:val="-15"/>
                              </w:rPr>
                              <w:t xml:space="preserve"> </w:t>
                            </w:r>
                            <w:r>
                              <w:rPr>
                                <w:color w:val="000000"/>
                              </w:rPr>
                              <w:t xml:space="preserve">Predicted </w:t>
                            </w:r>
                            <w:r>
                              <w:rPr>
                                <w:color w:val="000000"/>
                                <w:spacing w:val="-2"/>
                              </w:rPr>
                              <w:t>VB&gt;0.6</w:t>
                            </w:r>
                          </w:p>
                        </w:txbxContent>
                      </wps:txbx>
                      <wps:bodyPr wrap="square" lIns="0" tIns="0" rIns="0" bIns="0" rtlCol="0">
                        <a:noAutofit/>
                      </wps:bodyPr>
                    </wps:wsp>
                  </a:graphicData>
                </a:graphic>
              </wp:anchor>
            </w:drawing>
          </mc:Choice>
          <mc:Fallback>
            <w:pict>
              <v:shape w14:anchorId="04D30C0A" id="Textbox 210" o:spid="_x0000_s1204" type="#_x0000_t202" style="position:absolute;margin-left:211.4pt;margin-top:6.1pt;width:171.6pt;height:43.5pt;z-index:-1570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" fillcolor="#5b9bd4" strokecolor="#41709c" strokeweight="1pt">
                <v:path arrowok="t"/>
                <v:textbox inset="0,0,0,0">
                  <w:txbxContent>
                    <w:p w14:paraId="1DD8A8B1" w14:textId="77777777" w:rsidR="00B9047F" w:rsidRDefault="00CD325A">
                      <w:pPr>
                        <w:pStyle w:val="BodyText"/>
                        <w:spacing w:before="73" w:line="259" w:lineRule="auto"/>
                        <w:ind w:left="1323" w:right="524" w:hanging="797"/>
                        <w:rPr>
                          <w:color w:val="000000"/>
                        </w:rPr>
                      </w:pPr>
                      <w:r>
                        <w:rPr>
                          <w:color w:val="000000"/>
                        </w:rPr>
                        <w:t>Unsafe_data</w:t>
                      </w:r>
                      <w:r>
                        <w:rPr>
                          <w:color w:val="000000"/>
                          <w:spacing w:val="-15"/>
                        </w:rPr>
                        <w:t xml:space="preserve"> </w:t>
                      </w:r>
                      <w:r>
                        <w:rPr>
                          <w:color w:val="000000"/>
                        </w:rPr>
                        <w:t>=</w:t>
                      </w:r>
                      <w:r>
                        <w:rPr>
                          <w:color w:val="000000"/>
                          <w:spacing w:val="-15"/>
                        </w:rPr>
                        <w:t xml:space="preserve"> </w:t>
                      </w:r>
                      <w:r>
                        <w:rPr>
                          <w:color w:val="000000"/>
                        </w:rPr>
                        <w:t xml:space="preserve">Predicted </w:t>
                      </w:r>
                      <w:r>
                        <w:rPr>
                          <w:color w:val="000000"/>
                          <w:spacing w:val="-2"/>
                        </w:rPr>
                        <w:t>VB&gt;0.6</w:t>
                      </w:r>
                    </w:p>
                  </w:txbxContent>
                </v:textbox>
                <w10:wrap type="topAndBottom" anchorx="page"/>
              </v:shape>
            </w:pict>
          </mc:Fallback>
        </mc:AlternateContent>
      </w:r>
      <w:r>
        <w:rPr>
          <w:noProof/>
          <w:sz w:val="7"/>
          <w:lang w:bidi="te-IN"/>
        </w:rPr>
        <mc:AlternateContent>
          <mc:Choice Requires="wpg">
            <w:drawing>
              <wp:anchor distT="0" distB="0" distL="0" distR="0" simplePos="0" relativeHeight="487614464" behindDoc="1" locked="0" layoutInCell="1" allowOverlap="1" wp14:anchorId="15C9B476" wp14:editId="761CDCE5">
                <wp:simplePos x="0" y="0"/>
                <wp:positionH relativeFrom="page">
                  <wp:posOffset>3691254</wp:posOffset>
                </wp:positionH>
                <wp:positionV relativeFrom="paragraph">
                  <wp:posOffset>674753</wp:posOffset>
                </wp:positionV>
                <wp:extent cx="131445" cy="384810"/>
                <wp:effectExtent l="0" t="0" r="0" b="0"/>
                <wp:wrapTopAndBottom/>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 cy="384810"/>
                          <a:chOff x="0" y="0"/>
                          <a:chExt cx="131445" cy="384810"/>
                        </a:xfrm>
                      </wpg:grpSpPr>
                      <wps:wsp>
                        <wps:cNvPr id="212" name="Graphic 212"/>
                        <wps:cNvSpPr/>
                        <wps:spPr>
                          <a:xfrm>
                            <a:off x="6350" y="6350"/>
                            <a:ext cx="118745" cy="372110"/>
                          </a:xfrm>
                          <a:custGeom>
                            <a:avLst/>
                            <a:gdLst/>
                            <a:ahLst/>
                            <a:cxnLst/>
                            <a:rect l="l" t="t" r="r" b="b"/>
                            <a:pathLst>
                              <a:path w="118745" h="372110">
                                <a:moveTo>
                                  <a:pt x="89027" y="0"/>
                                </a:moveTo>
                                <a:lnTo>
                                  <a:pt x="29718" y="0"/>
                                </a:lnTo>
                                <a:lnTo>
                                  <a:pt x="29718" y="312800"/>
                                </a:lnTo>
                                <a:lnTo>
                                  <a:pt x="0" y="312800"/>
                                </a:lnTo>
                                <a:lnTo>
                                  <a:pt x="59309" y="372110"/>
                                </a:lnTo>
                                <a:lnTo>
                                  <a:pt x="118745" y="312800"/>
                                </a:lnTo>
                                <a:lnTo>
                                  <a:pt x="89027" y="312800"/>
                                </a:lnTo>
                                <a:lnTo>
                                  <a:pt x="89027" y="0"/>
                                </a:lnTo>
                                <a:close/>
                              </a:path>
                            </a:pathLst>
                          </a:custGeom>
                          <a:solidFill>
                            <a:srgbClr val="4471C4"/>
                          </a:solidFill>
                        </wps:spPr>
                        <wps:bodyPr wrap="square" lIns="0" tIns="0" rIns="0" bIns="0" rtlCol="0">
                          <a:prstTxWarp prst="textNoShape">
                            <a:avLst/>
                          </a:prstTxWarp>
                          <a:noAutofit/>
                        </wps:bodyPr>
                      </wps:wsp>
                      <wps:wsp>
                        <wps:cNvPr id="213" name="Graphic 213"/>
                        <wps:cNvSpPr/>
                        <wps:spPr>
                          <a:xfrm>
                            <a:off x="6350" y="6350"/>
                            <a:ext cx="118745" cy="372110"/>
                          </a:xfrm>
                          <a:custGeom>
                            <a:avLst/>
                            <a:gdLst/>
                            <a:ahLst/>
                            <a:cxnLst/>
                            <a:rect l="l" t="t" r="r" b="b"/>
                            <a:pathLst>
                              <a:path w="118745" h="372110">
                                <a:moveTo>
                                  <a:pt x="0" y="312800"/>
                                </a:moveTo>
                                <a:lnTo>
                                  <a:pt x="29718" y="312800"/>
                                </a:lnTo>
                                <a:lnTo>
                                  <a:pt x="29718" y="0"/>
                                </a:lnTo>
                                <a:lnTo>
                                  <a:pt x="89027" y="0"/>
                                </a:lnTo>
                                <a:lnTo>
                                  <a:pt x="89027" y="312800"/>
                                </a:lnTo>
                                <a:lnTo>
                                  <a:pt x="118745" y="312800"/>
                                </a:lnTo>
                                <a:lnTo>
                                  <a:pt x="59309" y="372110"/>
                                </a:lnTo>
                                <a:lnTo>
                                  <a:pt x="0" y="312800"/>
                                </a:lnTo>
                                <a:close/>
                              </a:path>
                            </a:pathLst>
                          </a:custGeom>
                          <a:ln w="12699">
                            <a:solidFill>
                              <a:srgbClr val="2E528F"/>
                            </a:solidFill>
                            <a:prstDash val="solid"/>
                          </a:ln>
                        </wps:spPr>
                        <wps:bodyPr wrap="square" lIns="0" tIns="0" rIns="0" bIns="0" rtlCol="0">
                          <a:prstTxWarp prst="textNoShape">
                            <a:avLst/>
                          </a:prstTxWarp>
                          <a:noAutofit/>
                        </wps:bodyPr>
                      </wps:wsp>
                    </wpg:wgp>
                  </a:graphicData>
                </a:graphic>
              </wp:anchor>
            </w:drawing>
          </mc:Choice>
          <mc:Fallback>
            <w:pict>
              <v:group w14:anchorId="5251CB35" id="Group 211" o:spid="_x0000_s1026" style="position:absolute;margin-left:290.65pt;margin-top:53.15pt;width:10.35pt;height:30.3pt;z-index:-15702016;mso-wrap-distance-left:0;mso-wrap-distance-right:0;mso-position-horizontal-relative:page" coordsize="131445,384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">
                <v:shape id="Graphic 212" o:spid="_x0000_s1027" style="position:absolute;left:6350;top:6350;width:118745;height:372110;visibility:visible;mso-wrap-style:square;v-text-anchor:top" coordsize="118745,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" path="m89027,l29718,r,312800l,312800r59309,59310l118745,312800r-29718,l89027,xe" fillcolor="#4471c4" stroked="f">
                  <v:path arrowok="t"/>
                </v:shape>
                <v:shape id="Graphic 213" o:spid="_x0000_s1028" style="position:absolute;left:6350;top:6350;width:118745;height:372110;visibility:visible;mso-wrap-style:square;v-text-anchor:top" coordsize="118745,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" path="m,312800r29718,l29718,,89027,r,312800l118745,312800,59309,372110,,312800xe" filled="f" strokecolor="#2e528f" strokeweight=".35275mm">
                  <v:path arrowok="t"/>
                </v:shape>
                <w10:wrap type="topAndBottom" anchorx="page"/>
              </v:group>
            </w:pict>
          </mc:Fallback>
        </mc:AlternateContent>
      </w:r>
    </w:p>
    <w:p w14:paraId="768CF7F1" w14:textId="77777777" w:rsidR="00B9047F" w:rsidRDefault="00B9047F">
      <w:pPr>
        <w:pStyle w:val="BodyText"/>
        <w:ind w:left="0"/>
        <w:rPr>
          <w:sz w:val="4"/>
        </w:rPr>
      </w:pPr>
    </w:p>
    <w:p w14:paraId="1910DE27" w14:textId="77777777" w:rsidR="00B9047F" w:rsidRDefault="00B9047F">
      <w:pPr>
        <w:pStyle w:val="BodyText"/>
        <w:spacing w:before="5"/>
        <w:ind w:left="0"/>
        <w:rPr>
          <w:sz w:val="2"/>
        </w:rPr>
      </w:pPr>
    </w:p>
    <w:p w14:paraId="37272C8D" w14:textId="77777777" w:rsidR="00B9047F" w:rsidRDefault="00CD325A">
      <w:pPr>
        <w:pStyle w:val="BodyText"/>
        <w:ind w:left="2801"/>
        <w:rPr>
          <w:sz w:val="20"/>
        </w:rPr>
      </w:pPr>
      <w:r>
        <w:rPr>
          <w:noProof/>
          <w:sz w:val="20"/>
          <w:lang w:bidi="te-IN"/>
        </w:rPr>
        <mc:AlternateContent>
          <mc:Choice Requires="wps">
            <w:drawing>
              <wp:inline distT="0" distB="0" distL="0" distR="0" wp14:anchorId="4C5328B7" wp14:editId="2D4DC122">
                <wp:extent cx="2168525" cy="552450"/>
                <wp:effectExtent l="9525" t="0" r="3175" b="9525"/>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8525" cy="552450"/>
                        </a:xfrm>
                        <a:prstGeom prst="rect">
                          <a:avLst/>
                        </a:prstGeom>
                        <a:solidFill>
                          <a:srgbClr val="5B9BD4"/>
                        </a:solidFill>
                        <a:ln w="12700">
                          <a:solidFill>
                            <a:srgbClr val="41709C"/>
                          </a:solidFill>
                          <a:prstDash val="solid"/>
                        </a:ln>
                      </wps:spPr>
                      <wps:txbx>
                        <w:txbxContent>
                          <w:p w14:paraId="066E9C2F" w14:textId="77777777" w:rsidR="00B9047F" w:rsidRDefault="00CD325A">
                            <w:pPr>
                              <w:pStyle w:val="BodyText"/>
                              <w:spacing w:before="72" w:line="259" w:lineRule="auto"/>
                              <w:ind w:left="836" w:hanging="684"/>
                              <w:rPr>
                                <w:color w:val="000000"/>
                              </w:rPr>
                            </w:pPr>
                            <w:r>
                              <w:rPr>
                                <w:color w:val="000000"/>
                              </w:rPr>
                              <w:t>Take</w:t>
                            </w:r>
                            <w:r>
                              <w:rPr>
                                <w:color w:val="000000"/>
                                <w:spacing w:val="-11"/>
                              </w:rPr>
                              <w:t xml:space="preserve"> </w:t>
                            </w:r>
                            <w:r>
                              <w:rPr>
                                <w:color w:val="000000"/>
                              </w:rPr>
                              <w:t>minimum</w:t>
                            </w:r>
                            <w:r>
                              <w:rPr>
                                <w:color w:val="000000"/>
                                <w:spacing w:val="-10"/>
                              </w:rPr>
                              <w:t xml:space="preserve"> </w:t>
                            </w:r>
                            <w:r>
                              <w:rPr>
                                <w:color w:val="000000"/>
                              </w:rPr>
                              <w:t>of</w:t>
                            </w:r>
                            <w:r>
                              <w:rPr>
                                <w:color w:val="000000"/>
                                <w:spacing w:val="-10"/>
                              </w:rPr>
                              <w:t xml:space="preserve"> </w:t>
                            </w:r>
                            <w:r>
                              <w:rPr>
                                <w:color w:val="000000"/>
                              </w:rPr>
                              <w:t>Predicted</w:t>
                            </w:r>
                            <w:r>
                              <w:rPr>
                                <w:color w:val="000000"/>
                                <w:spacing w:val="-10"/>
                              </w:rPr>
                              <w:t xml:space="preserve"> </w:t>
                            </w:r>
                            <w:r>
                              <w:rPr>
                                <w:color w:val="000000"/>
                              </w:rPr>
                              <w:t>VB from Unsafe_data</w:t>
                            </w:r>
                          </w:p>
                        </w:txbxContent>
                      </wps:txbx>
                      <wps:bodyPr wrap="square" lIns="0" tIns="0" rIns="0" bIns="0" rtlCol="0">
                        <a:noAutofit/>
                      </wps:bodyPr>
                    </wps:wsp>
                  </a:graphicData>
                </a:graphic>
              </wp:inline>
            </w:drawing>
          </mc:Choice>
          <mc:Fallback>
            <w:pict>
              <v:shape w14:anchorId="4C5328B7" id="Textbox 214" o:spid="_x0000_s1205" type="#_x0000_t202" style="width:170.75pt;height: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" fillcolor="#5b9bd4" strokecolor="#41709c" strokeweight="1pt">
                <v:path arrowok="t"/>
                <v:textbox inset="0,0,0,0">
                  <w:txbxContent>
                    <w:p w14:paraId="066E9C2F" w14:textId="77777777" w:rsidR="00B9047F" w:rsidRDefault="00CD325A">
                      <w:pPr>
                        <w:pStyle w:val="BodyText"/>
                        <w:spacing w:before="72" w:line="259" w:lineRule="auto"/>
                        <w:ind w:left="836" w:hanging="684"/>
                        <w:rPr>
                          <w:color w:val="000000"/>
                        </w:rPr>
                      </w:pPr>
                      <w:r>
                        <w:rPr>
                          <w:color w:val="000000"/>
                        </w:rPr>
                        <w:t>Take</w:t>
                      </w:r>
                      <w:r>
                        <w:rPr>
                          <w:color w:val="000000"/>
                          <w:spacing w:val="-11"/>
                        </w:rPr>
                        <w:t xml:space="preserve"> </w:t>
                      </w:r>
                      <w:r>
                        <w:rPr>
                          <w:color w:val="000000"/>
                        </w:rPr>
                        <w:t>minimum</w:t>
                      </w:r>
                      <w:r>
                        <w:rPr>
                          <w:color w:val="000000"/>
                          <w:spacing w:val="-10"/>
                        </w:rPr>
                        <w:t xml:space="preserve"> </w:t>
                      </w:r>
                      <w:r>
                        <w:rPr>
                          <w:color w:val="000000"/>
                        </w:rPr>
                        <w:t>of</w:t>
                      </w:r>
                      <w:r>
                        <w:rPr>
                          <w:color w:val="000000"/>
                          <w:spacing w:val="-10"/>
                        </w:rPr>
                        <w:t xml:space="preserve"> </w:t>
                      </w:r>
                      <w:r>
                        <w:rPr>
                          <w:color w:val="000000"/>
                        </w:rPr>
                        <w:t>Predicted</w:t>
                      </w:r>
                      <w:r>
                        <w:rPr>
                          <w:color w:val="000000"/>
                          <w:spacing w:val="-10"/>
                        </w:rPr>
                        <w:t xml:space="preserve"> </w:t>
                      </w:r>
                      <w:r>
                        <w:rPr>
                          <w:color w:val="000000"/>
                        </w:rPr>
                        <w:t>VB from Unsafe_data</w:t>
                      </w:r>
                    </w:p>
                  </w:txbxContent>
                </v:textbox>
                <w10:anchorlock/>
              </v:shape>
            </w:pict>
          </mc:Fallback>
        </mc:AlternateContent>
      </w:r>
    </w:p>
    <w:p w14:paraId="74E4E168" w14:textId="77777777" w:rsidR="00B9047F" w:rsidRDefault="00CD325A">
      <w:pPr>
        <w:pStyle w:val="BodyText"/>
        <w:ind w:left="4396"/>
        <w:rPr>
          <w:sz w:val="20"/>
        </w:rPr>
      </w:pPr>
      <w:r>
        <w:rPr>
          <w:noProof/>
          <w:sz w:val="20"/>
          <w:lang w:bidi="te-IN"/>
        </w:rPr>
        <mc:AlternateContent>
          <mc:Choice Requires="wpg">
            <w:drawing>
              <wp:inline distT="0" distB="0" distL="0" distR="0" wp14:anchorId="1AF7083A" wp14:editId="12034881">
                <wp:extent cx="131445" cy="427355"/>
                <wp:effectExtent l="9525" t="0" r="1905" b="10795"/>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 cy="427355"/>
                          <a:chOff x="0" y="0"/>
                          <a:chExt cx="131445" cy="427355"/>
                        </a:xfrm>
                      </wpg:grpSpPr>
                      <wps:wsp>
                        <wps:cNvPr id="216" name="Graphic 216"/>
                        <wps:cNvSpPr/>
                        <wps:spPr>
                          <a:xfrm>
                            <a:off x="6350" y="6350"/>
                            <a:ext cx="118745" cy="414655"/>
                          </a:xfrm>
                          <a:custGeom>
                            <a:avLst/>
                            <a:gdLst/>
                            <a:ahLst/>
                            <a:cxnLst/>
                            <a:rect l="l" t="t" r="r" b="b"/>
                            <a:pathLst>
                              <a:path w="118745" h="414655">
                                <a:moveTo>
                                  <a:pt x="89027" y="0"/>
                                </a:moveTo>
                                <a:lnTo>
                                  <a:pt x="29718" y="0"/>
                                </a:lnTo>
                                <a:lnTo>
                                  <a:pt x="29718" y="355219"/>
                                </a:lnTo>
                                <a:lnTo>
                                  <a:pt x="0" y="355219"/>
                                </a:lnTo>
                                <a:lnTo>
                                  <a:pt x="59309" y="414654"/>
                                </a:lnTo>
                                <a:lnTo>
                                  <a:pt x="118745" y="355219"/>
                                </a:lnTo>
                                <a:lnTo>
                                  <a:pt x="89027" y="355219"/>
                                </a:lnTo>
                                <a:lnTo>
                                  <a:pt x="89027" y="0"/>
                                </a:lnTo>
                                <a:close/>
                              </a:path>
                            </a:pathLst>
                          </a:custGeom>
                          <a:solidFill>
                            <a:srgbClr val="4471C4"/>
                          </a:solidFill>
                        </wps:spPr>
                        <wps:bodyPr wrap="square" lIns="0" tIns="0" rIns="0" bIns="0" rtlCol="0">
                          <a:prstTxWarp prst="textNoShape">
                            <a:avLst/>
                          </a:prstTxWarp>
                          <a:noAutofit/>
                        </wps:bodyPr>
                      </wps:wsp>
                      <wps:wsp>
                        <wps:cNvPr id="217" name="Graphic 217"/>
                        <wps:cNvSpPr/>
                        <wps:spPr>
                          <a:xfrm>
                            <a:off x="6350" y="6350"/>
                            <a:ext cx="118745" cy="414655"/>
                          </a:xfrm>
                          <a:custGeom>
                            <a:avLst/>
                            <a:gdLst/>
                            <a:ahLst/>
                            <a:cxnLst/>
                            <a:rect l="l" t="t" r="r" b="b"/>
                            <a:pathLst>
                              <a:path w="118745" h="414655">
                                <a:moveTo>
                                  <a:pt x="0" y="355219"/>
                                </a:moveTo>
                                <a:lnTo>
                                  <a:pt x="29718" y="355219"/>
                                </a:lnTo>
                                <a:lnTo>
                                  <a:pt x="29718" y="0"/>
                                </a:lnTo>
                                <a:lnTo>
                                  <a:pt x="89027" y="0"/>
                                </a:lnTo>
                                <a:lnTo>
                                  <a:pt x="89027" y="355219"/>
                                </a:lnTo>
                                <a:lnTo>
                                  <a:pt x="118745" y="355219"/>
                                </a:lnTo>
                                <a:lnTo>
                                  <a:pt x="59309" y="414654"/>
                                </a:lnTo>
                                <a:lnTo>
                                  <a:pt x="0" y="355219"/>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inline>
            </w:drawing>
          </mc:Choice>
          <mc:Fallback>
            <w:pict>
              <v:group w14:anchorId="509E2405" id="Group 215" o:spid="_x0000_s1026" style="width:10.35pt;height:33.65pt;mso-position-horizontal-relative:char;mso-position-vertical-relative:line" coordsize="131445,427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">
                <v:shape id="Graphic 216" o:spid="_x0000_s1027" style="position:absolute;left:6350;top:6350;width:118745;height:414655;visibility:visible;mso-wrap-style:square;v-text-anchor:top" coordsize="118745,41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" path="m89027,l29718,r,355219l,355219r59309,59435l118745,355219r-29718,l89027,xe" fillcolor="#4471c4" stroked="f">
                  <v:path arrowok="t"/>
                </v:shape>
                <v:shape id="Graphic 217" o:spid="_x0000_s1028" style="position:absolute;left:6350;top:6350;width:118745;height:414655;visibility:visible;mso-wrap-style:square;v-text-anchor:top" coordsize="118745,41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" path="m,355219r29718,l29718,,89027,r,355219l118745,355219,59309,414654,,355219xe" filled="f" strokecolor="#2e528f" strokeweight="1pt">
                  <v:path arrowok="t"/>
                </v:shape>
                <w10:anchorlock/>
              </v:group>
            </w:pict>
          </mc:Fallback>
        </mc:AlternateContent>
      </w:r>
    </w:p>
    <w:p w14:paraId="0BA837DD" w14:textId="77777777" w:rsidR="00B9047F" w:rsidRDefault="00CD325A">
      <w:pPr>
        <w:pStyle w:val="BodyText"/>
        <w:spacing w:before="1"/>
        <w:ind w:left="0"/>
        <w:rPr>
          <w:sz w:val="4"/>
        </w:rPr>
      </w:pPr>
      <w:r>
        <w:rPr>
          <w:noProof/>
          <w:sz w:val="4"/>
          <w:lang w:bidi="te-IN"/>
        </w:rPr>
        <mc:AlternateContent>
          <mc:Choice Requires="wps">
            <w:drawing>
              <wp:anchor distT="0" distB="0" distL="0" distR="0" simplePos="0" relativeHeight="487616000" behindDoc="1" locked="0" layoutInCell="1" allowOverlap="1" wp14:anchorId="23012F84" wp14:editId="7F88ACB2">
                <wp:simplePos x="0" y="0"/>
                <wp:positionH relativeFrom="page">
                  <wp:posOffset>2780029</wp:posOffset>
                </wp:positionH>
                <wp:positionV relativeFrom="paragraph">
                  <wp:posOffset>51563</wp:posOffset>
                </wp:positionV>
                <wp:extent cx="1976755" cy="695325"/>
                <wp:effectExtent l="0" t="0" r="0" b="0"/>
                <wp:wrapTopAndBottom/>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6755" cy="695325"/>
                        </a:xfrm>
                        <a:prstGeom prst="rect">
                          <a:avLst/>
                        </a:prstGeom>
                        <a:solidFill>
                          <a:srgbClr val="5B9BD4"/>
                        </a:solidFill>
                        <a:ln w="12700">
                          <a:solidFill>
                            <a:srgbClr val="41709C"/>
                          </a:solidFill>
                          <a:prstDash val="solid"/>
                        </a:ln>
                      </wps:spPr>
                      <wps:txbx>
                        <w:txbxContent>
                          <w:p w14:paraId="799A93FC" w14:textId="77777777" w:rsidR="00B9047F" w:rsidRDefault="00CD325A">
                            <w:pPr>
                              <w:pStyle w:val="BodyText"/>
                              <w:spacing w:before="72" w:line="259" w:lineRule="auto"/>
                              <w:ind w:left="182" w:right="181" w:hanging="1"/>
                              <w:jc w:val="center"/>
                              <w:rPr>
                                <w:color w:val="000000"/>
                              </w:rPr>
                            </w:pPr>
                            <w:r>
                              <w:rPr>
                                <w:color w:val="000000"/>
                              </w:rPr>
                              <w:t>Take the run corresponding to</w:t>
                            </w:r>
                            <w:r>
                              <w:rPr>
                                <w:color w:val="000000"/>
                                <w:spacing w:val="-8"/>
                              </w:rPr>
                              <w:t xml:space="preserve"> </w:t>
                            </w:r>
                            <w:r>
                              <w:rPr>
                                <w:color w:val="000000"/>
                              </w:rPr>
                              <w:t>the</w:t>
                            </w:r>
                            <w:r>
                              <w:rPr>
                                <w:color w:val="000000"/>
                                <w:spacing w:val="-8"/>
                              </w:rPr>
                              <w:t xml:space="preserve"> </w:t>
                            </w:r>
                            <w:r>
                              <w:rPr>
                                <w:color w:val="000000"/>
                              </w:rPr>
                              <w:t>Least</w:t>
                            </w:r>
                            <w:r>
                              <w:rPr>
                                <w:color w:val="000000"/>
                                <w:spacing w:val="-8"/>
                              </w:rPr>
                              <w:t xml:space="preserve"> </w:t>
                            </w:r>
                            <w:r>
                              <w:rPr>
                                <w:color w:val="000000"/>
                              </w:rPr>
                              <w:t>Predicted</w:t>
                            </w:r>
                            <w:r>
                              <w:rPr>
                                <w:color w:val="000000"/>
                                <w:spacing w:val="-8"/>
                              </w:rPr>
                              <w:t xml:space="preserve"> </w:t>
                            </w:r>
                            <w:r>
                              <w:rPr>
                                <w:color w:val="000000"/>
                              </w:rPr>
                              <w:t>VB</w:t>
                            </w:r>
                            <w:r>
                              <w:rPr>
                                <w:color w:val="000000"/>
                                <w:spacing w:val="-8"/>
                              </w:rPr>
                              <w:t xml:space="preserve"> </w:t>
                            </w:r>
                            <w:r>
                              <w:rPr>
                                <w:color w:val="000000"/>
                              </w:rPr>
                              <w:t>in unsafe data</w:t>
                            </w:r>
                          </w:p>
                        </w:txbxContent>
                      </wps:txbx>
                      <wps:bodyPr wrap="square" lIns="0" tIns="0" rIns="0" bIns="0" rtlCol="0">
                        <a:noAutofit/>
                      </wps:bodyPr>
                    </wps:wsp>
                  </a:graphicData>
                </a:graphic>
              </wp:anchor>
            </w:drawing>
          </mc:Choice>
          <mc:Fallback>
            <w:pict>
              <v:shape w14:anchorId="23012F84" id="Textbox 218" o:spid="_x0000_s1206" type="#_x0000_t202" style="position:absolute;margin-left:218.9pt;margin-top:4.05pt;width:155.65pt;height:54.75pt;z-index:-1570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" fillcolor="#5b9bd4" strokecolor="#41709c" strokeweight="1pt">
                <v:path arrowok="t"/>
                <v:textbox inset="0,0,0,0">
                  <w:txbxContent>
                    <w:p w14:paraId="799A93FC" w14:textId="77777777" w:rsidR="00B9047F" w:rsidRDefault="00CD325A">
                      <w:pPr>
                        <w:pStyle w:val="BodyText"/>
                        <w:spacing w:before="72" w:line="259" w:lineRule="auto"/>
                        <w:ind w:left="182" w:right="181" w:hanging="1"/>
                        <w:jc w:val="center"/>
                        <w:rPr>
                          <w:color w:val="000000"/>
                        </w:rPr>
                      </w:pPr>
                      <w:r>
                        <w:rPr>
                          <w:color w:val="000000"/>
                        </w:rPr>
                        <w:t>Take the run corresponding to</w:t>
                      </w:r>
                      <w:r>
                        <w:rPr>
                          <w:color w:val="000000"/>
                          <w:spacing w:val="-8"/>
                        </w:rPr>
                        <w:t xml:space="preserve"> </w:t>
                      </w:r>
                      <w:r>
                        <w:rPr>
                          <w:color w:val="000000"/>
                        </w:rPr>
                        <w:t>the</w:t>
                      </w:r>
                      <w:r>
                        <w:rPr>
                          <w:color w:val="000000"/>
                          <w:spacing w:val="-8"/>
                        </w:rPr>
                        <w:t xml:space="preserve"> </w:t>
                      </w:r>
                      <w:r>
                        <w:rPr>
                          <w:color w:val="000000"/>
                        </w:rPr>
                        <w:t>Least</w:t>
                      </w:r>
                      <w:r>
                        <w:rPr>
                          <w:color w:val="000000"/>
                          <w:spacing w:val="-8"/>
                        </w:rPr>
                        <w:t xml:space="preserve"> </w:t>
                      </w:r>
                      <w:r>
                        <w:rPr>
                          <w:color w:val="000000"/>
                        </w:rPr>
                        <w:t>Predicted</w:t>
                      </w:r>
                      <w:r>
                        <w:rPr>
                          <w:color w:val="000000"/>
                          <w:spacing w:val="-8"/>
                        </w:rPr>
                        <w:t xml:space="preserve"> </w:t>
                      </w:r>
                      <w:r>
                        <w:rPr>
                          <w:color w:val="000000"/>
                        </w:rPr>
                        <w:t>VB</w:t>
                      </w:r>
                      <w:r>
                        <w:rPr>
                          <w:color w:val="000000"/>
                          <w:spacing w:val="-8"/>
                        </w:rPr>
                        <w:t xml:space="preserve"> </w:t>
                      </w:r>
                      <w:r>
                        <w:rPr>
                          <w:color w:val="000000"/>
                        </w:rPr>
                        <w:t>in unsafe data</w:t>
                      </w:r>
                    </w:p>
                  </w:txbxContent>
                </v:textbox>
                <w10:wrap type="topAndBottom" anchorx="page"/>
              </v:shape>
            </w:pict>
          </mc:Fallback>
        </mc:AlternateContent>
      </w:r>
      <w:r>
        <w:rPr>
          <w:noProof/>
          <w:sz w:val="4"/>
          <w:lang w:bidi="te-IN"/>
        </w:rPr>
        <mc:AlternateContent>
          <mc:Choice Requires="wpg">
            <w:drawing>
              <wp:anchor distT="0" distB="0" distL="0" distR="0" simplePos="0" relativeHeight="487616512" behindDoc="1" locked="0" layoutInCell="1" allowOverlap="1" wp14:anchorId="39562F63" wp14:editId="3A64B338">
                <wp:simplePos x="0" y="0"/>
                <wp:positionH relativeFrom="page">
                  <wp:posOffset>3697604</wp:posOffset>
                </wp:positionH>
                <wp:positionV relativeFrom="paragraph">
                  <wp:posOffset>832232</wp:posOffset>
                </wp:positionV>
                <wp:extent cx="146050" cy="480059"/>
                <wp:effectExtent l="0" t="0" r="0" b="0"/>
                <wp:wrapTopAndBottom/>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 cy="480059"/>
                          <a:chOff x="0" y="0"/>
                          <a:chExt cx="146050" cy="480059"/>
                        </a:xfrm>
                      </wpg:grpSpPr>
                      <wps:wsp>
                        <wps:cNvPr id="220" name="Graphic 220"/>
                        <wps:cNvSpPr/>
                        <wps:spPr>
                          <a:xfrm>
                            <a:off x="6350" y="6350"/>
                            <a:ext cx="133350" cy="467359"/>
                          </a:xfrm>
                          <a:custGeom>
                            <a:avLst/>
                            <a:gdLst/>
                            <a:ahLst/>
                            <a:cxnLst/>
                            <a:rect l="l" t="t" r="r" b="b"/>
                            <a:pathLst>
                              <a:path w="133350" h="467359">
                                <a:moveTo>
                                  <a:pt x="99949" y="0"/>
                                </a:moveTo>
                                <a:lnTo>
                                  <a:pt x="33274" y="0"/>
                                </a:lnTo>
                                <a:lnTo>
                                  <a:pt x="33274" y="400684"/>
                                </a:lnTo>
                                <a:lnTo>
                                  <a:pt x="0" y="400684"/>
                                </a:lnTo>
                                <a:lnTo>
                                  <a:pt x="66675" y="467359"/>
                                </a:lnTo>
                                <a:lnTo>
                                  <a:pt x="133350" y="400684"/>
                                </a:lnTo>
                                <a:lnTo>
                                  <a:pt x="99949" y="400684"/>
                                </a:lnTo>
                                <a:lnTo>
                                  <a:pt x="99949" y="0"/>
                                </a:lnTo>
                                <a:close/>
                              </a:path>
                            </a:pathLst>
                          </a:custGeom>
                          <a:solidFill>
                            <a:srgbClr val="4471C4"/>
                          </a:solidFill>
                        </wps:spPr>
                        <wps:bodyPr wrap="square" lIns="0" tIns="0" rIns="0" bIns="0" rtlCol="0">
                          <a:prstTxWarp prst="textNoShape">
                            <a:avLst/>
                          </a:prstTxWarp>
                          <a:noAutofit/>
                        </wps:bodyPr>
                      </wps:wsp>
                      <wps:wsp>
                        <wps:cNvPr id="221" name="Graphic 221"/>
                        <wps:cNvSpPr/>
                        <wps:spPr>
                          <a:xfrm>
                            <a:off x="6350" y="6350"/>
                            <a:ext cx="133350" cy="467359"/>
                          </a:xfrm>
                          <a:custGeom>
                            <a:avLst/>
                            <a:gdLst/>
                            <a:ahLst/>
                            <a:cxnLst/>
                            <a:rect l="l" t="t" r="r" b="b"/>
                            <a:pathLst>
                              <a:path w="133350" h="467359">
                                <a:moveTo>
                                  <a:pt x="0" y="400684"/>
                                </a:moveTo>
                                <a:lnTo>
                                  <a:pt x="33274" y="400684"/>
                                </a:lnTo>
                                <a:lnTo>
                                  <a:pt x="33274" y="0"/>
                                </a:lnTo>
                                <a:lnTo>
                                  <a:pt x="99949" y="0"/>
                                </a:lnTo>
                                <a:lnTo>
                                  <a:pt x="99949" y="400684"/>
                                </a:lnTo>
                                <a:lnTo>
                                  <a:pt x="133350" y="400684"/>
                                </a:lnTo>
                                <a:lnTo>
                                  <a:pt x="66675" y="467359"/>
                                </a:lnTo>
                                <a:lnTo>
                                  <a:pt x="0" y="400684"/>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anchor>
            </w:drawing>
          </mc:Choice>
          <mc:Fallback>
            <w:pict>
              <v:group w14:anchorId="374C6E62" id="Group 219" o:spid="_x0000_s1026" style="position:absolute;margin-left:291.15pt;margin-top:65.55pt;width:11.5pt;height:37.8pt;z-index:-15699968;mso-wrap-distance-left:0;mso-wrap-distance-right:0;mso-position-horizontal-relative:page" coordsize="146050,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">
                <v:shape id="Graphic 220" o:spid="_x0000_s1027" style="position:absolute;left:6350;top:6350;width:133350;height:467359;visibility:visible;mso-wrap-style:square;v-text-anchor:top" coordsize="133350,467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" path="m99949,l33274,r,400684l,400684r66675,66675l133350,400684r-33401,l99949,xe" fillcolor="#4471c4" stroked="f">
                  <v:path arrowok="t"/>
                </v:shape>
                <v:shape id="Graphic 221" o:spid="_x0000_s1028" style="position:absolute;left:6350;top:6350;width:133350;height:467359;visibility:visible;mso-wrap-style:square;v-text-anchor:top" coordsize="133350,467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" path="m,400684r33274,l33274,,99949,r,400684l133350,400684,66675,467359,,400684xe" filled="f" strokecolor="#2e528f" strokeweight="1pt">
                  <v:path arrowok="t"/>
                </v:shape>
                <w10:wrap type="topAndBottom" anchorx="page"/>
              </v:group>
            </w:pict>
          </mc:Fallback>
        </mc:AlternateContent>
      </w:r>
      <w:r>
        <w:rPr>
          <w:noProof/>
          <w:sz w:val="4"/>
          <w:lang w:bidi="te-IN"/>
        </w:rPr>
        <mc:AlternateContent>
          <mc:Choice Requires="wpg">
            <w:drawing>
              <wp:anchor distT="0" distB="0" distL="0" distR="0" simplePos="0" relativeHeight="487617024" behindDoc="1" locked="0" layoutInCell="1" allowOverlap="1" wp14:anchorId="443C4568" wp14:editId="573F8D5B">
                <wp:simplePos x="0" y="0"/>
                <wp:positionH relativeFrom="page">
                  <wp:posOffset>2989579</wp:posOffset>
                </wp:positionH>
                <wp:positionV relativeFrom="paragraph">
                  <wp:posOffset>1364235</wp:posOffset>
                </wp:positionV>
                <wp:extent cx="1726564" cy="544195"/>
                <wp:effectExtent l="0" t="0" r="0" b="0"/>
                <wp:wrapTopAndBottom/>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6564" cy="544195"/>
                          <a:chOff x="0" y="0"/>
                          <a:chExt cx="1726564" cy="544195"/>
                        </a:xfrm>
                      </wpg:grpSpPr>
                      <wps:wsp>
                        <wps:cNvPr id="223" name="Graphic 223"/>
                        <wps:cNvSpPr/>
                        <wps:spPr>
                          <a:xfrm>
                            <a:off x="6350" y="6350"/>
                            <a:ext cx="1713864" cy="531495"/>
                          </a:xfrm>
                          <a:custGeom>
                            <a:avLst/>
                            <a:gdLst/>
                            <a:ahLst/>
                            <a:cxnLst/>
                            <a:rect l="l" t="t" r="r" b="b"/>
                            <a:pathLst>
                              <a:path w="1713864" h="531495">
                                <a:moveTo>
                                  <a:pt x="1713865" y="0"/>
                                </a:moveTo>
                                <a:lnTo>
                                  <a:pt x="342772" y="0"/>
                                </a:lnTo>
                                <a:lnTo>
                                  <a:pt x="0" y="531494"/>
                                </a:lnTo>
                                <a:lnTo>
                                  <a:pt x="1371092" y="531494"/>
                                </a:lnTo>
                                <a:lnTo>
                                  <a:pt x="1713865" y="0"/>
                                </a:lnTo>
                                <a:close/>
                              </a:path>
                            </a:pathLst>
                          </a:custGeom>
                          <a:solidFill>
                            <a:srgbClr val="5B9BD4"/>
                          </a:solidFill>
                        </wps:spPr>
                        <wps:bodyPr wrap="square" lIns="0" tIns="0" rIns="0" bIns="0" rtlCol="0">
                          <a:prstTxWarp prst="textNoShape">
                            <a:avLst/>
                          </a:prstTxWarp>
                          <a:noAutofit/>
                        </wps:bodyPr>
                      </wps:wsp>
                      <wps:wsp>
                        <wps:cNvPr id="224" name="Graphic 224"/>
                        <wps:cNvSpPr/>
                        <wps:spPr>
                          <a:xfrm>
                            <a:off x="6350" y="6350"/>
                            <a:ext cx="1713864" cy="531495"/>
                          </a:xfrm>
                          <a:custGeom>
                            <a:avLst/>
                            <a:gdLst/>
                            <a:ahLst/>
                            <a:cxnLst/>
                            <a:rect l="l" t="t" r="r" b="b"/>
                            <a:pathLst>
                              <a:path w="1713864" h="531495">
                                <a:moveTo>
                                  <a:pt x="0" y="531494"/>
                                </a:moveTo>
                                <a:lnTo>
                                  <a:pt x="342772" y="0"/>
                                </a:lnTo>
                                <a:lnTo>
                                  <a:pt x="1713865" y="0"/>
                                </a:lnTo>
                                <a:lnTo>
                                  <a:pt x="1371092" y="531494"/>
                                </a:lnTo>
                                <a:lnTo>
                                  <a:pt x="0" y="531494"/>
                                </a:lnTo>
                                <a:close/>
                              </a:path>
                            </a:pathLst>
                          </a:custGeom>
                          <a:ln w="12700">
                            <a:solidFill>
                              <a:srgbClr val="41709C"/>
                            </a:solidFill>
                            <a:prstDash val="solid"/>
                          </a:ln>
                        </wps:spPr>
                        <wps:bodyPr wrap="square" lIns="0" tIns="0" rIns="0" bIns="0" rtlCol="0">
                          <a:prstTxWarp prst="textNoShape">
                            <a:avLst/>
                          </a:prstTxWarp>
                          <a:noAutofit/>
                        </wps:bodyPr>
                      </wps:wsp>
                      <wps:wsp>
                        <wps:cNvPr id="225" name="Textbox 225"/>
                        <wps:cNvSpPr txBox="1"/>
                        <wps:spPr>
                          <a:xfrm>
                            <a:off x="0" y="0"/>
                            <a:ext cx="1726564" cy="544195"/>
                          </a:xfrm>
                          <a:prstGeom prst="rect">
                            <a:avLst/>
                          </a:prstGeom>
                        </wps:spPr>
                        <wps:txbx>
                          <w:txbxContent>
                            <w:p w14:paraId="4CCCA9C6" w14:textId="77777777" w:rsidR="00B9047F" w:rsidRDefault="00CD325A">
                              <w:pPr>
                                <w:spacing w:before="94" w:line="259" w:lineRule="auto"/>
                                <w:ind w:left="724" w:right="725" w:firstLine="237"/>
                                <w:rPr>
                                  <w:sz w:val="24"/>
                                </w:rPr>
                              </w:pPr>
                              <w:r>
                                <w:rPr>
                                  <w:spacing w:val="-2"/>
                                  <w:sz w:val="24"/>
                                </w:rPr>
                                <w:t xml:space="preserve">Feasible </w:t>
                              </w:r>
                              <w:r>
                                <w:rPr>
                                  <w:sz w:val="24"/>
                                </w:rPr>
                                <w:t>Runs</w:t>
                              </w:r>
                              <w:r>
                                <w:rPr>
                                  <w:spacing w:val="-15"/>
                                  <w:sz w:val="24"/>
                                </w:rPr>
                                <w:t xml:space="preserve"> </w:t>
                              </w:r>
                              <w:r>
                                <w:rPr>
                                  <w:sz w:val="24"/>
                                </w:rPr>
                                <w:t>=</w:t>
                              </w:r>
                              <w:r>
                                <w:rPr>
                                  <w:spacing w:val="-15"/>
                                  <w:sz w:val="24"/>
                                </w:rPr>
                                <w:t xml:space="preserve"> </w:t>
                              </w:r>
                              <w:r>
                                <w:rPr>
                                  <w:sz w:val="24"/>
                                </w:rPr>
                                <w:t>run-1</w:t>
                              </w:r>
                            </w:p>
                          </w:txbxContent>
                        </wps:txbx>
                        <wps:bodyPr wrap="square" lIns="0" tIns="0" rIns="0" bIns="0" rtlCol="0">
                          <a:noAutofit/>
                        </wps:bodyPr>
                      </wps:wsp>
                    </wpg:wgp>
                  </a:graphicData>
                </a:graphic>
              </wp:anchor>
            </w:drawing>
          </mc:Choice>
          <mc:Fallback>
            <w:pict>
              <v:group w14:anchorId="443C4568" id="Group 222" o:spid="_x0000_s1207" style="position:absolute;margin-left:235.4pt;margin-top:107.4pt;width:135.95pt;height:42.85pt;z-index:-15699456;mso-wrap-distance-left:0;mso-wrap-distance-right:0;mso-position-horizontal-relative:page;mso-position-vertical-relative:text" coordsize="17265,5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">
                <v:shape id="Graphic 223" o:spid="_x0000_s1208" style="position:absolute;left:63;top:63;width:17139;height:5315;visibility:visible;mso-wrap-style:square;v-text-anchor:top" coordsize="1713864,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" path="m1713865,l342772,,,531494r1371092,l1713865,xe" fillcolor="#5b9bd4" stroked="f">
                  <v:path arrowok="t"/>
                </v:shape>
                <v:shape id="Graphic 224" o:spid="_x0000_s1209" style="position:absolute;left:63;top:63;width:17139;height:5315;visibility:visible;mso-wrap-style:square;v-text-anchor:top" coordsize="1713864,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" path="m,531494l342772,,1713865,,1371092,531494,,531494xe" filled="f" strokecolor="#41709c" strokeweight="1pt">
                  <v:path arrowok="t"/>
                </v:shape>
                <v:shape id="Textbox 225" o:spid="_x0000_s1210" type="#_x0000_t202" style="position:absolute;width:17265;height:5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4CCCA9C6" w14:textId="77777777" w:rsidR="00B9047F" w:rsidRDefault="00CD325A">
                        <w:pPr>
                          <w:spacing w:before="94" w:line="259" w:lineRule="auto"/>
                          <w:ind w:left="724" w:right="725" w:firstLine="237"/>
                          <w:rPr>
                            <w:sz w:val="24"/>
                          </w:rPr>
                        </w:pPr>
                        <w:r>
                          <w:rPr>
                            <w:spacing w:val="-2"/>
                            <w:sz w:val="24"/>
                          </w:rPr>
                          <w:t xml:space="preserve">Feasible </w:t>
                        </w:r>
                        <w:r>
                          <w:rPr>
                            <w:sz w:val="24"/>
                          </w:rPr>
                          <w:t>Runs</w:t>
                        </w:r>
                        <w:r>
                          <w:rPr>
                            <w:spacing w:val="-15"/>
                            <w:sz w:val="24"/>
                          </w:rPr>
                          <w:t xml:space="preserve"> </w:t>
                        </w:r>
                        <w:r>
                          <w:rPr>
                            <w:sz w:val="24"/>
                          </w:rPr>
                          <w:t>=</w:t>
                        </w:r>
                        <w:r>
                          <w:rPr>
                            <w:spacing w:val="-15"/>
                            <w:sz w:val="24"/>
                          </w:rPr>
                          <w:t xml:space="preserve"> </w:t>
                        </w:r>
                        <w:r>
                          <w:rPr>
                            <w:sz w:val="24"/>
                          </w:rPr>
                          <w:t>run-1</w:t>
                        </w:r>
                      </w:p>
                    </w:txbxContent>
                  </v:textbox>
                </v:shape>
                <w10:wrap type="topAndBottom" anchorx="page"/>
              </v:group>
            </w:pict>
          </mc:Fallback>
        </mc:AlternateContent>
      </w:r>
    </w:p>
    <w:p w14:paraId="4F73CE1C" w14:textId="77777777" w:rsidR="00B9047F" w:rsidRDefault="00B9047F">
      <w:pPr>
        <w:pStyle w:val="BodyText"/>
        <w:spacing w:before="6"/>
        <w:ind w:left="0"/>
        <w:rPr>
          <w:sz w:val="9"/>
        </w:rPr>
      </w:pPr>
    </w:p>
    <w:p w14:paraId="28B6E430" w14:textId="77777777" w:rsidR="00B9047F" w:rsidRDefault="00B9047F">
      <w:pPr>
        <w:pStyle w:val="BodyText"/>
        <w:ind w:left="0"/>
        <w:rPr>
          <w:sz w:val="5"/>
        </w:rPr>
      </w:pPr>
    </w:p>
    <w:p w14:paraId="0B5CBB04" w14:textId="77777777" w:rsidR="00B9047F" w:rsidRDefault="00CD325A">
      <w:pPr>
        <w:spacing w:before="101"/>
        <w:ind w:left="1835" w:right="2401"/>
        <w:jc w:val="center"/>
        <w:rPr>
          <w:i/>
          <w:sz w:val="18"/>
        </w:rPr>
      </w:pPr>
      <w:bookmarkStart w:id="149" w:name="_bookmark153"/>
      <w:bookmarkEnd w:id="149"/>
      <w:r>
        <w:rPr>
          <w:i/>
          <w:color w:val="44536A"/>
          <w:sz w:val="18"/>
        </w:rPr>
        <w:t>Figure</w:t>
      </w:r>
      <w:r>
        <w:rPr>
          <w:i/>
          <w:color w:val="44536A"/>
          <w:spacing w:val="-3"/>
          <w:sz w:val="18"/>
        </w:rPr>
        <w:t xml:space="preserve"> </w:t>
      </w:r>
      <w:r>
        <w:rPr>
          <w:i/>
          <w:color w:val="44536A"/>
          <w:sz w:val="18"/>
        </w:rPr>
        <w:t>41:</w:t>
      </w:r>
      <w:r>
        <w:rPr>
          <w:i/>
          <w:color w:val="44536A"/>
          <w:spacing w:val="-2"/>
          <w:sz w:val="18"/>
        </w:rPr>
        <w:t xml:space="preserve"> </w:t>
      </w:r>
      <w:r>
        <w:rPr>
          <w:i/>
          <w:color w:val="44536A"/>
          <w:sz w:val="18"/>
        </w:rPr>
        <w:t>Flowchart</w:t>
      </w:r>
      <w:r>
        <w:rPr>
          <w:i/>
          <w:color w:val="44536A"/>
          <w:spacing w:val="1"/>
          <w:sz w:val="18"/>
        </w:rPr>
        <w:t xml:space="preserve"> </w:t>
      </w:r>
      <w:r>
        <w:rPr>
          <w:i/>
          <w:color w:val="44536A"/>
          <w:sz w:val="18"/>
        </w:rPr>
        <w:t>to</w:t>
      </w:r>
      <w:r>
        <w:rPr>
          <w:i/>
          <w:color w:val="44536A"/>
          <w:spacing w:val="-1"/>
          <w:sz w:val="18"/>
        </w:rPr>
        <w:t xml:space="preserve"> </w:t>
      </w:r>
      <w:r>
        <w:rPr>
          <w:i/>
          <w:color w:val="44536A"/>
          <w:sz w:val="18"/>
        </w:rPr>
        <w:t xml:space="preserve">obtain </w:t>
      </w:r>
      <w:r>
        <w:rPr>
          <w:i/>
          <w:color w:val="44536A"/>
          <w:spacing w:val="-5"/>
          <w:sz w:val="18"/>
        </w:rPr>
        <w:t>RUL</w:t>
      </w:r>
    </w:p>
    <w:p w14:paraId="7F7F370E" w14:textId="77777777" w:rsidR="00B9047F" w:rsidRDefault="00B9047F">
      <w:pPr>
        <w:jc w:val="center"/>
        <w:rPr>
          <w:i/>
          <w:sz w:val="18"/>
        </w:rPr>
        <w:sectPr w:rsidR="00B9047F" w:rsidSect="00BD675A">
          <w:pgSz w:w="11910" w:h="16840"/>
          <w:pgMar w:top="54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4E70138A" w14:textId="77777777" w:rsidR="00B9047F" w:rsidRDefault="00CD325A">
      <w:pPr>
        <w:spacing w:before="81" w:line="516" w:lineRule="auto"/>
        <w:ind w:left="24" w:right="3533"/>
        <w:rPr>
          <w:rFonts w:ascii="Courier New"/>
          <w:sz w:val="20"/>
        </w:rPr>
      </w:pPr>
      <w:r>
        <w:rPr>
          <w:rFonts w:ascii="Courier New"/>
          <w:spacing w:val="-2"/>
          <w:sz w:val="20"/>
        </w:rPr>
        <w:lastRenderedPageBreak/>
        <w:t>run</w:t>
      </w:r>
      <w:r>
        <w:rPr>
          <w:rFonts w:ascii="Courier New"/>
          <w:b/>
          <w:color w:val="CE5C00"/>
          <w:spacing w:val="-2"/>
          <w:sz w:val="20"/>
        </w:rPr>
        <w:t>=</w:t>
      </w:r>
      <w:proofErr w:type="spellStart"/>
      <w:proofErr w:type="gramStart"/>
      <w:r>
        <w:rPr>
          <w:rFonts w:ascii="Courier New"/>
          <w:spacing w:val="-2"/>
          <w:sz w:val="20"/>
        </w:rPr>
        <w:t>pd</w:t>
      </w:r>
      <w:r>
        <w:rPr>
          <w:rFonts w:ascii="Courier New"/>
          <w:b/>
          <w:color w:val="CE5C00"/>
          <w:spacing w:val="-2"/>
          <w:sz w:val="20"/>
        </w:rPr>
        <w:t>.</w:t>
      </w:r>
      <w:r>
        <w:rPr>
          <w:rFonts w:ascii="Courier New"/>
          <w:spacing w:val="-2"/>
          <w:sz w:val="20"/>
        </w:rPr>
        <w:t>DataFrame</w:t>
      </w:r>
      <w:proofErr w:type="spellEnd"/>
      <w:proofErr w:type="gramEnd"/>
      <w:r>
        <w:rPr>
          <w:rFonts w:ascii="Courier New"/>
          <w:b/>
          <w:spacing w:val="-2"/>
          <w:sz w:val="20"/>
        </w:rPr>
        <w:t>(</w:t>
      </w:r>
      <w:proofErr w:type="spellStart"/>
      <w:r>
        <w:rPr>
          <w:rFonts w:ascii="Courier New"/>
          <w:spacing w:val="-2"/>
          <w:sz w:val="20"/>
        </w:rPr>
        <w:t>X_test</w:t>
      </w:r>
      <w:r>
        <w:rPr>
          <w:rFonts w:ascii="Courier New"/>
          <w:b/>
          <w:color w:val="CE5C00"/>
          <w:spacing w:val="-2"/>
          <w:sz w:val="20"/>
        </w:rPr>
        <w:t>.</w:t>
      </w:r>
      <w:r>
        <w:rPr>
          <w:rFonts w:ascii="Courier New"/>
          <w:spacing w:val="-2"/>
          <w:sz w:val="20"/>
        </w:rPr>
        <w:t>run</w:t>
      </w:r>
      <w:proofErr w:type="spellEnd"/>
      <w:r>
        <w:rPr>
          <w:rFonts w:ascii="Courier New"/>
          <w:b/>
          <w:spacing w:val="-2"/>
          <w:sz w:val="20"/>
        </w:rPr>
        <w:t xml:space="preserve">) </w:t>
      </w:r>
      <w:r>
        <w:rPr>
          <w:rFonts w:ascii="Courier New"/>
          <w:spacing w:val="-2"/>
          <w:sz w:val="20"/>
        </w:rPr>
        <w:t>case</w:t>
      </w:r>
      <w:r>
        <w:rPr>
          <w:rFonts w:ascii="Courier New"/>
          <w:b/>
          <w:color w:val="CE5C00"/>
          <w:spacing w:val="-2"/>
          <w:sz w:val="20"/>
        </w:rPr>
        <w:t>=</w:t>
      </w:r>
      <w:r>
        <w:rPr>
          <w:rFonts w:ascii="Courier New"/>
          <w:spacing w:val="-2"/>
          <w:sz w:val="20"/>
        </w:rPr>
        <w:t>z_feature_selection_subset1</w:t>
      </w:r>
      <w:r>
        <w:rPr>
          <w:rFonts w:ascii="Courier New"/>
          <w:b/>
          <w:color w:val="CE5C00"/>
          <w:spacing w:val="-2"/>
          <w:sz w:val="20"/>
        </w:rPr>
        <w:t>.</w:t>
      </w:r>
      <w:r>
        <w:rPr>
          <w:rFonts w:ascii="Courier New"/>
          <w:spacing w:val="-2"/>
          <w:sz w:val="20"/>
        </w:rPr>
        <w:t>case</w:t>
      </w:r>
    </w:p>
    <w:p w14:paraId="3CAA6DEC" w14:textId="77777777" w:rsidR="00B9047F" w:rsidRDefault="00CD325A">
      <w:pPr>
        <w:spacing w:before="1"/>
        <w:ind w:left="24"/>
        <w:rPr>
          <w:rFonts w:ascii="Courier New"/>
          <w:b/>
          <w:sz w:val="20"/>
        </w:rPr>
      </w:pPr>
      <w:proofErr w:type="spellStart"/>
      <w:r>
        <w:rPr>
          <w:rFonts w:ascii="Courier New"/>
          <w:sz w:val="20"/>
        </w:rPr>
        <w:t>relevent_case</w:t>
      </w:r>
      <w:proofErr w:type="spellEnd"/>
      <w:r>
        <w:rPr>
          <w:rFonts w:ascii="Courier New"/>
          <w:spacing w:val="-22"/>
          <w:sz w:val="20"/>
        </w:rPr>
        <w:t xml:space="preserve"> </w:t>
      </w:r>
      <w:r>
        <w:rPr>
          <w:rFonts w:ascii="Courier New"/>
          <w:b/>
          <w:color w:val="CE5C00"/>
          <w:sz w:val="20"/>
        </w:rPr>
        <w:t>=</w:t>
      </w:r>
      <w:r>
        <w:rPr>
          <w:rFonts w:ascii="Courier New"/>
          <w:b/>
          <w:color w:val="CE5C00"/>
          <w:spacing w:val="-22"/>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proofErr w:type="gramStart"/>
      <w:r>
        <w:rPr>
          <w:rFonts w:ascii="Courier New"/>
          <w:sz w:val="20"/>
        </w:rPr>
        <w:t>case</w:t>
      </w:r>
      <w:r>
        <w:rPr>
          <w:rFonts w:ascii="Courier New"/>
          <w:b/>
          <w:sz w:val="20"/>
        </w:rPr>
        <w:t>[</w:t>
      </w:r>
      <w:proofErr w:type="spellStart"/>
      <w:proofErr w:type="gramEnd"/>
      <w:r>
        <w:rPr>
          <w:rFonts w:ascii="Courier New"/>
          <w:sz w:val="20"/>
        </w:rPr>
        <w:t>z_final_</w:t>
      </w:r>
      <w:proofErr w:type="gramStart"/>
      <w:r>
        <w:rPr>
          <w:rFonts w:ascii="Courier New"/>
          <w:sz w:val="20"/>
        </w:rPr>
        <w:t>normalized</w:t>
      </w:r>
      <w:r>
        <w:rPr>
          <w:rFonts w:ascii="Courier New"/>
          <w:b/>
          <w:color w:val="CE5C00"/>
          <w:sz w:val="20"/>
        </w:rPr>
        <w:t>.</w:t>
      </w:r>
      <w:r>
        <w:rPr>
          <w:rFonts w:ascii="Courier New"/>
          <w:sz w:val="20"/>
        </w:rPr>
        <w:t>case</w:t>
      </w:r>
      <w:proofErr w:type="spellEnd"/>
      <w:proofErr w:type="gramEnd"/>
      <w:r>
        <w:rPr>
          <w:rFonts w:ascii="Courier New"/>
          <w:spacing w:val="-22"/>
          <w:sz w:val="20"/>
        </w:rPr>
        <w:t xml:space="preserve"> </w:t>
      </w:r>
      <w:r>
        <w:rPr>
          <w:rFonts w:ascii="Courier New"/>
          <w:b/>
          <w:color w:val="CE5C00"/>
          <w:spacing w:val="-2"/>
          <w:sz w:val="20"/>
        </w:rPr>
        <w:t>&gt;=</w:t>
      </w:r>
      <w:r>
        <w:rPr>
          <w:rFonts w:ascii="Courier New"/>
          <w:b/>
          <w:color w:val="0000CF"/>
          <w:spacing w:val="-2"/>
          <w:sz w:val="20"/>
        </w:rPr>
        <w:t>12</w:t>
      </w:r>
      <w:r>
        <w:rPr>
          <w:rFonts w:ascii="Courier New"/>
          <w:b/>
          <w:spacing w:val="-2"/>
          <w:sz w:val="20"/>
        </w:rPr>
        <w:t>])</w:t>
      </w:r>
    </w:p>
    <w:p w14:paraId="7147D9F0" w14:textId="77777777" w:rsidR="00B9047F" w:rsidRDefault="00CD325A">
      <w:pPr>
        <w:spacing w:before="18"/>
        <w:ind w:left="24"/>
        <w:rPr>
          <w:rFonts w:ascii="Courier New"/>
          <w:b/>
          <w:sz w:val="20"/>
        </w:rPr>
      </w:pPr>
      <w:proofErr w:type="spellStart"/>
      <w:r>
        <w:rPr>
          <w:rFonts w:ascii="Courier New"/>
          <w:sz w:val="20"/>
        </w:rPr>
        <w:t>relevent_</w:t>
      </w:r>
      <w:proofErr w:type="gramStart"/>
      <w:r>
        <w:rPr>
          <w:rFonts w:ascii="Courier New"/>
          <w:sz w:val="20"/>
        </w:rPr>
        <w:t>case</w:t>
      </w:r>
      <w:r>
        <w:rPr>
          <w:rFonts w:ascii="Courier New"/>
          <w:b/>
          <w:color w:val="CE5C00"/>
          <w:sz w:val="20"/>
        </w:rPr>
        <w:t>.</w:t>
      </w:r>
      <w:r>
        <w:rPr>
          <w:rFonts w:ascii="Courier New"/>
          <w:sz w:val="20"/>
        </w:rPr>
        <w:t>reset</w:t>
      </w:r>
      <w:proofErr w:type="gramEnd"/>
      <w:r>
        <w:rPr>
          <w:rFonts w:ascii="Courier New"/>
          <w:sz w:val="20"/>
        </w:rPr>
        <w:t>_</w:t>
      </w:r>
      <w:proofErr w:type="gramStart"/>
      <w:r>
        <w:rPr>
          <w:rFonts w:ascii="Courier New"/>
          <w:sz w:val="20"/>
        </w:rPr>
        <w:t>index</w:t>
      </w:r>
      <w:proofErr w:type="spellEnd"/>
      <w:r>
        <w:rPr>
          <w:rFonts w:ascii="Courier New"/>
          <w:b/>
          <w:sz w:val="20"/>
        </w:rPr>
        <w:t>(</w:t>
      </w:r>
      <w:proofErr w:type="spellStart"/>
      <w:proofErr w:type="gramEnd"/>
      <w:r>
        <w:rPr>
          <w:rFonts w:ascii="Courier New"/>
          <w:sz w:val="20"/>
        </w:rPr>
        <w:t>inplace</w:t>
      </w:r>
      <w:proofErr w:type="spellEnd"/>
      <w:r>
        <w:rPr>
          <w:rFonts w:ascii="Courier New"/>
          <w:spacing w:val="-20"/>
          <w:sz w:val="20"/>
        </w:rPr>
        <w:t xml:space="preserve"> </w:t>
      </w:r>
      <w:r>
        <w:rPr>
          <w:rFonts w:ascii="Courier New"/>
          <w:b/>
          <w:color w:val="CE5C00"/>
          <w:sz w:val="20"/>
        </w:rPr>
        <w:t>=</w:t>
      </w:r>
      <w:r>
        <w:rPr>
          <w:rFonts w:ascii="Courier New"/>
          <w:b/>
          <w:color w:val="CE5C00"/>
          <w:spacing w:val="-20"/>
          <w:sz w:val="20"/>
        </w:rPr>
        <w:t xml:space="preserve"> </w:t>
      </w:r>
      <w:r>
        <w:rPr>
          <w:rFonts w:ascii="Courier New"/>
          <w:b/>
          <w:color w:val="1F4986"/>
          <w:spacing w:val="-2"/>
          <w:sz w:val="20"/>
        </w:rPr>
        <w:t>True</w:t>
      </w:r>
      <w:r>
        <w:rPr>
          <w:rFonts w:ascii="Courier New"/>
          <w:b/>
          <w:spacing w:val="-2"/>
          <w:sz w:val="20"/>
        </w:rPr>
        <w:t>)</w:t>
      </w:r>
    </w:p>
    <w:p w14:paraId="6C80B8E8" w14:textId="77777777" w:rsidR="00B9047F" w:rsidRDefault="00B9047F">
      <w:pPr>
        <w:pStyle w:val="BodyText"/>
        <w:spacing w:before="34"/>
        <w:ind w:left="0"/>
        <w:rPr>
          <w:rFonts w:ascii="Courier New"/>
          <w:b/>
          <w:sz w:val="20"/>
        </w:rPr>
      </w:pPr>
    </w:p>
    <w:p w14:paraId="21428BB4" w14:textId="77777777" w:rsidR="00B9047F" w:rsidRDefault="00CD325A">
      <w:pPr>
        <w:spacing w:line="259" w:lineRule="auto"/>
        <w:ind w:left="24" w:right="5589"/>
        <w:rPr>
          <w:rFonts w:ascii="Courier New"/>
          <w:b/>
          <w:sz w:val="20"/>
        </w:rPr>
      </w:pPr>
      <w:r>
        <w:rPr>
          <w:rFonts w:ascii="Courier New"/>
          <w:spacing w:val="-2"/>
          <w:sz w:val="20"/>
        </w:rPr>
        <w:t>VB</w:t>
      </w:r>
      <w:r>
        <w:rPr>
          <w:rFonts w:ascii="Courier New"/>
          <w:b/>
          <w:color w:val="CE5C00"/>
          <w:spacing w:val="-2"/>
          <w:sz w:val="20"/>
        </w:rPr>
        <w:t>=</w:t>
      </w:r>
      <w:proofErr w:type="spellStart"/>
      <w:r>
        <w:rPr>
          <w:rFonts w:ascii="Courier New"/>
          <w:spacing w:val="-2"/>
          <w:sz w:val="20"/>
        </w:rPr>
        <w:t>pd</w:t>
      </w:r>
      <w:r>
        <w:rPr>
          <w:rFonts w:ascii="Courier New"/>
          <w:b/>
          <w:color w:val="CE5C00"/>
          <w:spacing w:val="-2"/>
          <w:sz w:val="20"/>
        </w:rPr>
        <w:t>.</w:t>
      </w:r>
      <w:r>
        <w:rPr>
          <w:rFonts w:ascii="Courier New"/>
          <w:spacing w:val="-2"/>
          <w:sz w:val="20"/>
        </w:rPr>
        <w:t>DataFrame</w:t>
      </w:r>
      <w:proofErr w:type="spellEnd"/>
      <w:r>
        <w:rPr>
          <w:rFonts w:ascii="Courier New"/>
          <w:b/>
          <w:spacing w:val="-2"/>
          <w:sz w:val="20"/>
        </w:rPr>
        <w:t>(</w:t>
      </w:r>
      <w:proofErr w:type="spellStart"/>
      <w:r>
        <w:rPr>
          <w:rFonts w:ascii="Courier New"/>
          <w:spacing w:val="-2"/>
          <w:sz w:val="20"/>
        </w:rPr>
        <w:t>y_test</w:t>
      </w:r>
      <w:proofErr w:type="spellEnd"/>
      <w:r>
        <w:rPr>
          <w:rFonts w:ascii="Courier New"/>
          <w:b/>
          <w:spacing w:val="-2"/>
          <w:sz w:val="20"/>
        </w:rPr>
        <w:t xml:space="preserve">) </w:t>
      </w:r>
      <w:proofErr w:type="spellStart"/>
      <w:proofErr w:type="gramStart"/>
      <w:r>
        <w:rPr>
          <w:rFonts w:ascii="Courier New"/>
          <w:sz w:val="20"/>
        </w:rPr>
        <w:t>VB</w:t>
      </w:r>
      <w:r>
        <w:rPr>
          <w:rFonts w:ascii="Courier New"/>
          <w:b/>
          <w:color w:val="CE5C00"/>
          <w:sz w:val="20"/>
        </w:rPr>
        <w:t>.</w:t>
      </w:r>
      <w:r>
        <w:rPr>
          <w:rFonts w:ascii="Courier New"/>
          <w:sz w:val="20"/>
        </w:rPr>
        <w:t>reset</w:t>
      </w:r>
      <w:proofErr w:type="gramEnd"/>
      <w:r>
        <w:rPr>
          <w:rFonts w:ascii="Courier New"/>
          <w:sz w:val="20"/>
        </w:rPr>
        <w:t>_</w:t>
      </w:r>
      <w:proofErr w:type="gramStart"/>
      <w:r>
        <w:rPr>
          <w:rFonts w:ascii="Courier New"/>
          <w:sz w:val="20"/>
        </w:rPr>
        <w:t>index</w:t>
      </w:r>
      <w:proofErr w:type="spellEnd"/>
      <w:r>
        <w:rPr>
          <w:rFonts w:ascii="Courier New"/>
          <w:b/>
          <w:sz w:val="20"/>
        </w:rPr>
        <w:t>(</w:t>
      </w:r>
      <w:proofErr w:type="spellStart"/>
      <w:proofErr w:type="gramEnd"/>
      <w:r>
        <w:rPr>
          <w:rFonts w:ascii="Courier New"/>
          <w:sz w:val="20"/>
        </w:rPr>
        <w:t>inplace</w:t>
      </w:r>
      <w:proofErr w:type="spellEnd"/>
      <w:r>
        <w:rPr>
          <w:rFonts w:ascii="Courier New"/>
          <w:spacing w:val="-17"/>
          <w:sz w:val="20"/>
        </w:rPr>
        <w:t xml:space="preserve"> </w:t>
      </w:r>
      <w:r>
        <w:rPr>
          <w:rFonts w:ascii="Courier New"/>
          <w:b/>
          <w:color w:val="CE5C00"/>
          <w:sz w:val="20"/>
        </w:rPr>
        <w:t>=</w:t>
      </w:r>
      <w:r>
        <w:rPr>
          <w:rFonts w:ascii="Courier New"/>
          <w:b/>
          <w:color w:val="CE5C00"/>
          <w:spacing w:val="-17"/>
          <w:sz w:val="20"/>
        </w:rPr>
        <w:t xml:space="preserve"> </w:t>
      </w:r>
      <w:r>
        <w:rPr>
          <w:rFonts w:ascii="Courier New"/>
          <w:b/>
          <w:color w:val="1F4986"/>
          <w:sz w:val="20"/>
        </w:rPr>
        <w:t>True</w:t>
      </w:r>
      <w:r>
        <w:rPr>
          <w:rFonts w:ascii="Courier New"/>
          <w:b/>
          <w:sz w:val="20"/>
        </w:rPr>
        <w:t>)</w:t>
      </w:r>
    </w:p>
    <w:p w14:paraId="10F62FC4" w14:textId="77777777" w:rsidR="00B9047F" w:rsidRDefault="00B9047F">
      <w:pPr>
        <w:pStyle w:val="BodyText"/>
        <w:spacing w:before="16"/>
        <w:ind w:left="0"/>
        <w:rPr>
          <w:rFonts w:ascii="Courier New"/>
          <w:b/>
          <w:sz w:val="20"/>
        </w:rPr>
      </w:pPr>
    </w:p>
    <w:p w14:paraId="4F932E98" w14:textId="77777777" w:rsidR="00B9047F" w:rsidRDefault="00CD325A">
      <w:pPr>
        <w:spacing w:line="259" w:lineRule="auto"/>
        <w:ind w:left="24" w:right="595"/>
        <w:rPr>
          <w:rFonts w:ascii="Courier New"/>
          <w:b/>
          <w:sz w:val="20"/>
        </w:rPr>
      </w:pPr>
      <w:proofErr w:type="spellStart"/>
      <w:r>
        <w:rPr>
          <w:rFonts w:ascii="Courier New"/>
          <w:sz w:val="20"/>
        </w:rPr>
        <w:t>split_data</w:t>
      </w:r>
      <w:proofErr w:type="spellEnd"/>
      <w:r>
        <w:rPr>
          <w:rFonts w:ascii="Courier New"/>
          <w:sz w:val="20"/>
        </w:rPr>
        <w:t xml:space="preserve"> </w:t>
      </w:r>
      <w:r>
        <w:rPr>
          <w:rFonts w:ascii="Courier New"/>
          <w:b/>
          <w:color w:val="CE5C00"/>
          <w:sz w:val="20"/>
        </w:rPr>
        <w:t xml:space="preserve">= </w:t>
      </w:r>
      <w:proofErr w:type="gramStart"/>
      <w:r>
        <w:rPr>
          <w:rFonts w:ascii="Courier New"/>
          <w:spacing w:val="-2"/>
          <w:sz w:val="20"/>
        </w:rPr>
        <w:t>pd</w:t>
      </w:r>
      <w:r>
        <w:rPr>
          <w:rFonts w:ascii="Courier New"/>
          <w:b/>
          <w:color w:val="CE5C00"/>
          <w:spacing w:val="-2"/>
          <w:sz w:val="20"/>
        </w:rPr>
        <w:t>.</w:t>
      </w:r>
      <w:r>
        <w:rPr>
          <w:rFonts w:ascii="Courier New"/>
          <w:spacing w:val="-2"/>
          <w:sz w:val="20"/>
        </w:rPr>
        <w:t>DataFrame</w:t>
      </w:r>
      <w:proofErr w:type="gramEnd"/>
      <w:r>
        <w:rPr>
          <w:rFonts w:ascii="Courier New"/>
          <w:b/>
          <w:spacing w:val="-2"/>
          <w:sz w:val="20"/>
        </w:rPr>
        <w:t>(</w:t>
      </w:r>
      <w:r>
        <w:rPr>
          <w:rFonts w:ascii="Courier New"/>
          <w:spacing w:val="-2"/>
          <w:sz w:val="20"/>
        </w:rPr>
        <w:t>cleaned_outlier_data</w:t>
      </w:r>
      <w:r>
        <w:rPr>
          <w:rFonts w:ascii="Courier New"/>
          <w:b/>
          <w:spacing w:val="-2"/>
          <w:sz w:val="20"/>
        </w:rPr>
        <w:t>[</w:t>
      </w:r>
      <w:r>
        <w:rPr>
          <w:rFonts w:ascii="Courier New"/>
          <w:spacing w:val="-2"/>
          <w:sz w:val="20"/>
        </w:rPr>
        <w:t>cleaned_outlier_</w:t>
      </w:r>
      <w:proofErr w:type="gramStart"/>
      <w:r>
        <w:rPr>
          <w:rFonts w:ascii="Courier New"/>
          <w:spacing w:val="-2"/>
          <w:sz w:val="20"/>
        </w:rPr>
        <w:t>data</w:t>
      </w:r>
      <w:r>
        <w:rPr>
          <w:rFonts w:ascii="Courier New"/>
          <w:b/>
          <w:color w:val="CE5C00"/>
          <w:spacing w:val="-2"/>
          <w:sz w:val="20"/>
        </w:rPr>
        <w:t>.</w:t>
      </w:r>
      <w:r>
        <w:rPr>
          <w:rFonts w:ascii="Courier New"/>
          <w:spacing w:val="-2"/>
          <w:sz w:val="20"/>
        </w:rPr>
        <w:t>Case</w:t>
      </w:r>
      <w:proofErr w:type="gramEnd"/>
      <w:r>
        <w:rPr>
          <w:rFonts w:ascii="Courier New"/>
          <w:b/>
          <w:color w:val="CE5C00"/>
          <w:spacing w:val="-2"/>
          <w:sz w:val="20"/>
        </w:rPr>
        <w:t>&gt;=</w:t>
      </w:r>
      <w:r>
        <w:rPr>
          <w:rFonts w:ascii="Courier New"/>
          <w:b/>
          <w:color w:val="0000CF"/>
          <w:spacing w:val="-2"/>
          <w:sz w:val="20"/>
        </w:rPr>
        <w:t>12</w:t>
      </w:r>
      <w:r>
        <w:rPr>
          <w:rFonts w:ascii="Courier New"/>
          <w:b/>
          <w:spacing w:val="-2"/>
          <w:sz w:val="20"/>
        </w:rPr>
        <w:t xml:space="preserve">]) </w:t>
      </w:r>
      <w:proofErr w:type="spellStart"/>
      <w:r>
        <w:rPr>
          <w:rFonts w:ascii="Courier New"/>
          <w:sz w:val="20"/>
        </w:rPr>
        <w:t>DOC_split_data</w:t>
      </w:r>
      <w:proofErr w:type="spellEnd"/>
      <w:r>
        <w:rPr>
          <w:rFonts w:ascii="Courier New"/>
          <w:sz w:val="20"/>
        </w:rPr>
        <w:t xml:space="preserve"> </w:t>
      </w:r>
      <w:r>
        <w:rPr>
          <w:rFonts w:ascii="Courier New"/>
          <w:b/>
          <w:color w:val="CE5C00"/>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r>
        <w:rPr>
          <w:rFonts w:ascii="Courier New"/>
          <w:sz w:val="20"/>
        </w:rPr>
        <w:t>split_data</w:t>
      </w:r>
      <w:r>
        <w:rPr>
          <w:rFonts w:ascii="Courier New"/>
          <w:b/>
          <w:color w:val="CE5C00"/>
          <w:sz w:val="20"/>
        </w:rPr>
        <w:t>.</w:t>
      </w:r>
      <w:r>
        <w:rPr>
          <w:rFonts w:ascii="Courier New"/>
          <w:sz w:val="20"/>
        </w:rPr>
        <w:t>DOC</w:t>
      </w:r>
      <w:r>
        <w:rPr>
          <w:rFonts w:ascii="Courier New"/>
          <w:b/>
          <w:sz w:val="20"/>
        </w:rPr>
        <w:t>)</w:t>
      </w:r>
    </w:p>
    <w:p w14:paraId="5C6F667E" w14:textId="77777777" w:rsidR="00B9047F" w:rsidRDefault="00B9047F">
      <w:pPr>
        <w:pStyle w:val="BodyText"/>
        <w:spacing w:before="16"/>
        <w:ind w:left="0"/>
        <w:rPr>
          <w:rFonts w:ascii="Courier New"/>
          <w:b/>
          <w:sz w:val="20"/>
        </w:rPr>
      </w:pPr>
    </w:p>
    <w:p w14:paraId="38BBD17B" w14:textId="77777777" w:rsidR="00B9047F" w:rsidRDefault="00CD325A">
      <w:pPr>
        <w:spacing w:before="1"/>
        <w:ind w:left="24"/>
        <w:rPr>
          <w:rFonts w:ascii="Courier New"/>
          <w:b/>
          <w:sz w:val="20"/>
        </w:rPr>
      </w:pPr>
      <w:proofErr w:type="spellStart"/>
      <w:r>
        <w:rPr>
          <w:rFonts w:ascii="Courier New"/>
          <w:sz w:val="20"/>
        </w:rPr>
        <w:t>DOC_split_</w:t>
      </w:r>
      <w:proofErr w:type="gramStart"/>
      <w:r>
        <w:rPr>
          <w:rFonts w:ascii="Courier New"/>
          <w:sz w:val="20"/>
        </w:rPr>
        <w:t>data</w:t>
      </w:r>
      <w:r>
        <w:rPr>
          <w:rFonts w:ascii="Courier New"/>
          <w:b/>
          <w:color w:val="CE5C00"/>
          <w:sz w:val="20"/>
        </w:rPr>
        <w:t>.</w:t>
      </w:r>
      <w:r>
        <w:rPr>
          <w:rFonts w:ascii="Courier New"/>
          <w:sz w:val="20"/>
        </w:rPr>
        <w:t>reset</w:t>
      </w:r>
      <w:proofErr w:type="gramEnd"/>
      <w:r>
        <w:rPr>
          <w:rFonts w:ascii="Courier New"/>
          <w:sz w:val="20"/>
        </w:rPr>
        <w:t>_</w:t>
      </w:r>
      <w:proofErr w:type="gramStart"/>
      <w:r>
        <w:rPr>
          <w:rFonts w:ascii="Courier New"/>
          <w:sz w:val="20"/>
        </w:rPr>
        <w:t>index</w:t>
      </w:r>
      <w:proofErr w:type="spellEnd"/>
      <w:r>
        <w:rPr>
          <w:rFonts w:ascii="Courier New"/>
          <w:b/>
          <w:sz w:val="20"/>
        </w:rPr>
        <w:t>(</w:t>
      </w:r>
      <w:proofErr w:type="spellStart"/>
      <w:proofErr w:type="gramEnd"/>
      <w:r>
        <w:rPr>
          <w:rFonts w:ascii="Courier New"/>
          <w:sz w:val="20"/>
        </w:rPr>
        <w:t>inplace</w:t>
      </w:r>
      <w:proofErr w:type="spellEnd"/>
      <w:r>
        <w:rPr>
          <w:rFonts w:ascii="Courier New"/>
          <w:spacing w:val="-23"/>
          <w:sz w:val="20"/>
        </w:rPr>
        <w:t xml:space="preserve"> </w:t>
      </w:r>
      <w:r>
        <w:rPr>
          <w:rFonts w:ascii="Courier New"/>
          <w:b/>
          <w:color w:val="CE5C00"/>
          <w:sz w:val="20"/>
        </w:rPr>
        <w:t>=</w:t>
      </w:r>
      <w:r>
        <w:rPr>
          <w:rFonts w:ascii="Courier New"/>
          <w:b/>
          <w:color w:val="CE5C00"/>
          <w:spacing w:val="-21"/>
          <w:sz w:val="20"/>
        </w:rPr>
        <w:t xml:space="preserve"> </w:t>
      </w:r>
      <w:r>
        <w:rPr>
          <w:rFonts w:ascii="Courier New"/>
          <w:b/>
          <w:color w:val="1F4986"/>
          <w:spacing w:val="-2"/>
          <w:sz w:val="20"/>
        </w:rPr>
        <w:t>True</w:t>
      </w:r>
      <w:r>
        <w:rPr>
          <w:rFonts w:ascii="Courier New"/>
          <w:b/>
          <w:spacing w:val="-2"/>
          <w:sz w:val="20"/>
        </w:rPr>
        <w:t>)</w:t>
      </w:r>
    </w:p>
    <w:p w14:paraId="18603021" w14:textId="77777777" w:rsidR="00B9047F" w:rsidRDefault="00B9047F">
      <w:pPr>
        <w:pStyle w:val="BodyText"/>
        <w:spacing w:before="33"/>
        <w:ind w:left="0"/>
        <w:rPr>
          <w:rFonts w:ascii="Courier New"/>
          <w:b/>
          <w:sz w:val="20"/>
        </w:rPr>
      </w:pPr>
    </w:p>
    <w:p w14:paraId="3D2330AA" w14:textId="77777777" w:rsidR="00B9047F" w:rsidRDefault="00CD325A">
      <w:pPr>
        <w:spacing w:before="1" w:line="259" w:lineRule="auto"/>
        <w:ind w:left="24"/>
        <w:rPr>
          <w:rFonts w:ascii="Courier New"/>
          <w:b/>
          <w:sz w:val="20"/>
        </w:rPr>
      </w:pPr>
      <w:proofErr w:type="spellStart"/>
      <w:r>
        <w:rPr>
          <w:rFonts w:ascii="Courier New"/>
          <w:sz w:val="20"/>
        </w:rPr>
        <w:t>Feed_split_data</w:t>
      </w:r>
      <w:proofErr w:type="spellEnd"/>
      <w:r>
        <w:rPr>
          <w:rFonts w:ascii="Courier New"/>
          <w:spacing w:val="-18"/>
          <w:sz w:val="20"/>
        </w:rPr>
        <w:t xml:space="preserve"> </w:t>
      </w:r>
      <w:r>
        <w:rPr>
          <w:rFonts w:ascii="Courier New"/>
          <w:b/>
          <w:color w:val="CE5C00"/>
          <w:sz w:val="20"/>
        </w:rPr>
        <w:t>=</w:t>
      </w:r>
      <w:r>
        <w:rPr>
          <w:rFonts w:ascii="Courier New"/>
          <w:b/>
          <w:color w:val="CE5C00"/>
          <w:spacing w:val="-18"/>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proofErr w:type="spellStart"/>
      <w:r>
        <w:rPr>
          <w:rFonts w:ascii="Courier New"/>
          <w:sz w:val="20"/>
        </w:rPr>
        <w:t>split_</w:t>
      </w:r>
      <w:proofErr w:type="gramStart"/>
      <w:r>
        <w:rPr>
          <w:rFonts w:ascii="Courier New"/>
          <w:sz w:val="20"/>
        </w:rPr>
        <w:t>data</w:t>
      </w:r>
      <w:r>
        <w:rPr>
          <w:rFonts w:ascii="Courier New"/>
          <w:b/>
          <w:color w:val="CE5C00"/>
          <w:sz w:val="20"/>
        </w:rPr>
        <w:t>.</w:t>
      </w:r>
      <w:r>
        <w:rPr>
          <w:rFonts w:ascii="Courier New"/>
          <w:sz w:val="20"/>
        </w:rPr>
        <w:t>feed</w:t>
      </w:r>
      <w:proofErr w:type="spellEnd"/>
      <w:proofErr w:type="gramEnd"/>
      <w:r>
        <w:rPr>
          <w:rFonts w:ascii="Courier New"/>
          <w:b/>
          <w:sz w:val="20"/>
        </w:rPr>
        <w:t xml:space="preserve">) </w:t>
      </w:r>
      <w:proofErr w:type="spellStart"/>
      <w:r>
        <w:rPr>
          <w:rFonts w:ascii="Courier New"/>
          <w:sz w:val="20"/>
        </w:rPr>
        <w:t>Feed_split_</w:t>
      </w:r>
      <w:proofErr w:type="gramStart"/>
      <w:r>
        <w:rPr>
          <w:rFonts w:ascii="Courier New"/>
          <w:sz w:val="20"/>
        </w:rPr>
        <w:t>data</w:t>
      </w:r>
      <w:r>
        <w:rPr>
          <w:rFonts w:ascii="Courier New"/>
          <w:b/>
          <w:color w:val="CE5C00"/>
          <w:sz w:val="20"/>
        </w:rPr>
        <w:t>.</w:t>
      </w:r>
      <w:r>
        <w:rPr>
          <w:rFonts w:ascii="Courier New"/>
          <w:sz w:val="20"/>
        </w:rPr>
        <w:t>reset</w:t>
      </w:r>
      <w:proofErr w:type="gramEnd"/>
      <w:r>
        <w:rPr>
          <w:rFonts w:ascii="Courier New"/>
          <w:sz w:val="20"/>
        </w:rPr>
        <w:t>_</w:t>
      </w:r>
      <w:proofErr w:type="gramStart"/>
      <w:r>
        <w:rPr>
          <w:rFonts w:ascii="Courier New"/>
          <w:sz w:val="20"/>
        </w:rPr>
        <w:t>index</w:t>
      </w:r>
      <w:proofErr w:type="spellEnd"/>
      <w:r>
        <w:rPr>
          <w:rFonts w:ascii="Courier New"/>
          <w:b/>
          <w:sz w:val="20"/>
        </w:rPr>
        <w:t>(</w:t>
      </w:r>
      <w:proofErr w:type="spellStart"/>
      <w:proofErr w:type="gramEnd"/>
      <w:r>
        <w:rPr>
          <w:rFonts w:ascii="Courier New"/>
          <w:sz w:val="20"/>
        </w:rPr>
        <w:t>inplace</w:t>
      </w:r>
      <w:proofErr w:type="spellEnd"/>
      <w:r>
        <w:rPr>
          <w:rFonts w:ascii="Courier New"/>
          <w:sz w:val="20"/>
        </w:rPr>
        <w:t xml:space="preserve"> </w:t>
      </w:r>
      <w:r>
        <w:rPr>
          <w:rFonts w:ascii="Courier New"/>
          <w:b/>
          <w:color w:val="CE5C00"/>
          <w:sz w:val="20"/>
        </w:rPr>
        <w:t xml:space="preserve">= </w:t>
      </w:r>
      <w:r>
        <w:rPr>
          <w:rFonts w:ascii="Courier New"/>
          <w:b/>
          <w:color w:val="1F4986"/>
          <w:sz w:val="20"/>
        </w:rPr>
        <w:t>True</w:t>
      </w:r>
      <w:r>
        <w:rPr>
          <w:rFonts w:ascii="Courier New"/>
          <w:b/>
          <w:sz w:val="20"/>
        </w:rPr>
        <w:t>)</w:t>
      </w:r>
    </w:p>
    <w:p w14:paraId="0A0EB8F6" w14:textId="77777777" w:rsidR="00B9047F" w:rsidRDefault="00B9047F">
      <w:pPr>
        <w:pStyle w:val="BodyText"/>
        <w:spacing w:before="16"/>
        <w:ind w:left="0"/>
        <w:rPr>
          <w:rFonts w:ascii="Courier New"/>
          <w:b/>
          <w:sz w:val="20"/>
        </w:rPr>
      </w:pPr>
    </w:p>
    <w:p w14:paraId="71DA689E" w14:textId="77777777" w:rsidR="00B9047F" w:rsidRDefault="00CD325A">
      <w:pPr>
        <w:spacing w:line="259" w:lineRule="auto"/>
        <w:ind w:left="24"/>
        <w:rPr>
          <w:rFonts w:ascii="Courier New"/>
          <w:b/>
          <w:sz w:val="20"/>
        </w:rPr>
      </w:pPr>
      <w:proofErr w:type="spellStart"/>
      <w:r>
        <w:rPr>
          <w:rFonts w:ascii="Courier New"/>
          <w:sz w:val="20"/>
        </w:rPr>
        <w:t>material_split_data</w:t>
      </w:r>
      <w:proofErr w:type="spellEnd"/>
      <w:r>
        <w:rPr>
          <w:rFonts w:ascii="Courier New"/>
          <w:spacing w:val="-18"/>
          <w:sz w:val="20"/>
        </w:rPr>
        <w:t xml:space="preserve"> </w:t>
      </w:r>
      <w:r>
        <w:rPr>
          <w:rFonts w:ascii="Courier New"/>
          <w:b/>
          <w:color w:val="CE5C00"/>
          <w:sz w:val="20"/>
        </w:rPr>
        <w:t>=</w:t>
      </w:r>
      <w:r>
        <w:rPr>
          <w:rFonts w:ascii="Courier New"/>
          <w:b/>
          <w:color w:val="CE5C00"/>
          <w:spacing w:val="-18"/>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proofErr w:type="spellStart"/>
      <w:r>
        <w:rPr>
          <w:rFonts w:ascii="Courier New"/>
          <w:sz w:val="20"/>
        </w:rPr>
        <w:t>split_</w:t>
      </w:r>
      <w:proofErr w:type="gramStart"/>
      <w:r>
        <w:rPr>
          <w:rFonts w:ascii="Courier New"/>
          <w:sz w:val="20"/>
        </w:rPr>
        <w:t>data</w:t>
      </w:r>
      <w:r>
        <w:rPr>
          <w:rFonts w:ascii="Courier New"/>
          <w:b/>
          <w:color w:val="CE5C00"/>
          <w:sz w:val="20"/>
        </w:rPr>
        <w:t>.</w:t>
      </w:r>
      <w:r>
        <w:rPr>
          <w:rFonts w:ascii="Courier New"/>
          <w:sz w:val="20"/>
        </w:rPr>
        <w:t>material</w:t>
      </w:r>
      <w:proofErr w:type="spellEnd"/>
      <w:proofErr w:type="gramEnd"/>
      <w:r>
        <w:rPr>
          <w:rFonts w:ascii="Courier New"/>
          <w:b/>
          <w:sz w:val="20"/>
        </w:rPr>
        <w:t xml:space="preserve">) </w:t>
      </w:r>
      <w:proofErr w:type="spellStart"/>
      <w:r>
        <w:rPr>
          <w:rFonts w:ascii="Courier New"/>
          <w:sz w:val="20"/>
        </w:rPr>
        <w:t>material_split_</w:t>
      </w:r>
      <w:proofErr w:type="gramStart"/>
      <w:r>
        <w:rPr>
          <w:rFonts w:ascii="Courier New"/>
          <w:sz w:val="20"/>
        </w:rPr>
        <w:t>data</w:t>
      </w:r>
      <w:r>
        <w:rPr>
          <w:rFonts w:ascii="Courier New"/>
          <w:b/>
          <w:color w:val="CE5C00"/>
          <w:sz w:val="20"/>
        </w:rPr>
        <w:t>.</w:t>
      </w:r>
      <w:r>
        <w:rPr>
          <w:rFonts w:ascii="Courier New"/>
          <w:sz w:val="20"/>
        </w:rPr>
        <w:t>reset</w:t>
      </w:r>
      <w:proofErr w:type="gramEnd"/>
      <w:r>
        <w:rPr>
          <w:rFonts w:ascii="Courier New"/>
          <w:sz w:val="20"/>
        </w:rPr>
        <w:t>_</w:t>
      </w:r>
      <w:proofErr w:type="gramStart"/>
      <w:r>
        <w:rPr>
          <w:rFonts w:ascii="Courier New"/>
          <w:sz w:val="20"/>
        </w:rPr>
        <w:t>index</w:t>
      </w:r>
      <w:proofErr w:type="spellEnd"/>
      <w:r>
        <w:rPr>
          <w:rFonts w:ascii="Courier New"/>
          <w:b/>
          <w:sz w:val="20"/>
        </w:rPr>
        <w:t>(</w:t>
      </w:r>
      <w:proofErr w:type="spellStart"/>
      <w:proofErr w:type="gramEnd"/>
      <w:r>
        <w:rPr>
          <w:rFonts w:ascii="Courier New"/>
          <w:sz w:val="20"/>
        </w:rPr>
        <w:t>inplace</w:t>
      </w:r>
      <w:proofErr w:type="spellEnd"/>
      <w:r>
        <w:rPr>
          <w:rFonts w:ascii="Courier New"/>
          <w:sz w:val="20"/>
        </w:rPr>
        <w:t xml:space="preserve"> </w:t>
      </w:r>
      <w:r>
        <w:rPr>
          <w:rFonts w:ascii="Courier New"/>
          <w:b/>
          <w:color w:val="CE5C00"/>
          <w:sz w:val="20"/>
        </w:rPr>
        <w:t xml:space="preserve">= </w:t>
      </w:r>
      <w:r>
        <w:rPr>
          <w:rFonts w:ascii="Courier New"/>
          <w:b/>
          <w:color w:val="1F4986"/>
          <w:sz w:val="20"/>
        </w:rPr>
        <w:t>True</w:t>
      </w:r>
      <w:r>
        <w:rPr>
          <w:rFonts w:ascii="Courier New"/>
          <w:b/>
          <w:sz w:val="20"/>
        </w:rPr>
        <w:t>)</w:t>
      </w:r>
    </w:p>
    <w:p w14:paraId="62EC5887" w14:textId="77777777" w:rsidR="00B9047F" w:rsidRDefault="00B9047F">
      <w:pPr>
        <w:pStyle w:val="BodyText"/>
        <w:spacing w:before="16"/>
        <w:ind w:left="0"/>
        <w:rPr>
          <w:rFonts w:ascii="Courier New"/>
          <w:b/>
          <w:sz w:val="20"/>
        </w:rPr>
      </w:pPr>
    </w:p>
    <w:p w14:paraId="200D18DF" w14:textId="77777777" w:rsidR="00B9047F" w:rsidRDefault="00CD325A">
      <w:pPr>
        <w:ind w:left="24"/>
        <w:rPr>
          <w:rFonts w:ascii="Courier New"/>
          <w:b/>
          <w:sz w:val="20"/>
        </w:rPr>
      </w:pPr>
      <w:proofErr w:type="spellStart"/>
      <w:proofErr w:type="gramStart"/>
      <w:r>
        <w:rPr>
          <w:rFonts w:ascii="Courier New"/>
          <w:sz w:val="20"/>
        </w:rPr>
        <w:t>run</w:t>
      </w:r>
      <w:r>
        <w:rPr>
          <w:rFonts w:ascii="Courier New"/>
          <w:b/>
          <w:color w:val="CE5C00"/>
          <w:sz w:val="20"/>
        </w:rPr>
        <w:t>.</w:t>
      </w:r>
      <w:r>
        <w:rPr>
          <w:rFonts w:ascii="Courier New"/>
          <w:sz w:val="20"/>
        </w:rPr>
        <w:t>reset</w:t>
      </w:r>
      <w:proofErr w:type="gramEnd"/>
      <w:r>
        <w:rPr>
          <w:rFonts w:ascii="Courier New"/>
          <w:sz w:val="20"/>
        </w:rPr>
        <w:t>_</w:t>
      </w:r>
      <w:proofErr w:type="gramStart"/>
      <w:r>
        <w:rPr>
          <w:rFonts w:ascii="Courier New"/>
          <w:sz w:val="20"/>
        </w:rPr>
        <w:t>index</w:t>
      </w:r>
      <w:proofErr w:type="spellEnd"/>
      <w:r>
        <w:rPr>
          <w:rFonts w:ascii="Courier New"/>
          <w:b/>
          <w:sz w:val="20"/>
        </w:rPr>
        <w:t>(</w:t>
      </w:r>
      <w:proofErr w:type="spellStart"/>
      <w:proofErr w:type="gramEnd"/>
      <w:r>
        <w:rPr>
          <w:rFonts w:ascii="Courier New"/>
          <w:sz w:val="20"/>
        </w:rPr>
        <w:t>inplace</w:t>
      </w:r>
      <w:proofErr w:type="spellEnd"/>
      <w:r>
        <w:rPr>
          <w:rFonts w:ascii="Courier New"/>
          <w:spacing w:val="-15"/>
          <w:sz w:val="20"/>
        </w:rPr>
        <w:t xml:space="preserve"> </w:t>
      </w:r>
      <w:r>
        <w:rPr>
          <w:rFonts w:ascii="Courier New"/>
          <w:b/>
          <w:color w:val="CE5C00"/>
          <w:sz w:val="20"/>
        </w:rPr>
        <w:t>=</w:t>
      </w:r>
      <w:r>
        <w:rPr>
          <w:rFonts w:ascii="Courier New"/>
          <w:b/>
          <w:color w:val="CE5C00"/>
          <w:spacing w:val="-13"/>
          <w:sz w:val="20"/>
        </w:rPr>
        <w:t xml:space="preserve"> </w:t>
      </w:r>
      <w:r>
        <w:rPr>
          <w:rFonts w:ascii="Courier New"/>
          <w:b/>
          <w:color w:val="1F4986"/>
          <w:spacing w:val="-2"/>
          <w:sz w:val="20"/>
        </w:rPr>
        <w:t>True</w:t>
      </w:r>
      <w:r>
        <w:rPr>
          <w:rFonts w:ascii="Courier New"/>
          <w:b/>
          <w:spacing w:val="-2"/>
          <w:sz w:val="20"/>
        </w:rPr>
        <w:t>)</w:t>
      </w:r>
    </w:p>
    <w:p w14:paraId="317FF715" w14:textId="77777777" w:rsidR="00B9047F" w:rsidRDefault="00B9047F">
      <w:pPr>
        <w:pStyle w:val="BodyText"/>
        <w:spacing w:before="37"/>
        <w:ind w:left="0"/>
        <w:rPr>
          <w:rFonts w:ascii="Courier New"/>
          <w:b/>
          <w:sz w:val="20"/>
        </w:rPr>
      </w:pPr>
    </w:p>
    <w:p w14:paraId="1536B2D4" w14:textId="77777777" w:rsidR="00B9047F" w:rsidRDefault="00CD325A">
      <w:pPr>
        <w:spacing w:line="256" w:lineRule="auto"/>
        <w:ind w:left="24"/>
        <w:rPr>
          <w:rFonts w:ascii="Courier New"/>
          <w:b/>
          <w:sz w:val="20"/>
        </w:rPr>
      </w:pPr>
      <w:proofErr w:type="spellStart"/>
      <w:r>
        <w:rPr>
          <w:rFonts w:ascii="Courier New"/>
          <w:sz w:val="20"/>
        </w:rPr>
        <w:t>run_VB</w:t>
      </w:r>
      <w:proofErr w:type="spellEnd"/>
      <w:r>
        <w:rPr>
          <w:rFonts w:ascii="Courier New"/>
          <w:spacing w:val="-6"/>
          <w:sz w:val="20"/>
        </w:rPr>
        <w:t xml:space="preserve"> </w:t>
      </w:r>
      <w:r>
        <w:rPr>
          <w:rFonts w:ascii="Courier New"/>
          <w:b/>
          <w:color w:val="CE5C00"/>
          <w:sz w:val="20"/>
        </w:rPr>
        <w:t>=</w:t>
      </w:r>
      <w:r>
        <w:rPr>
          <w:rFonts w:ascii="Courier New"/>
          <w:b/>
          <w:color w:val="CE5C00"/>
          <w:spacing w:val="-6"/>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concat</w:t>
      </w:r>
      <w:proofErr w:type="spellEnd"/>
      <w:proofErr w:type="gramEnd"/>
      <w:r>
        <w:rPr>
          <w:rFonts w:ascii="Courier New"/>
          <w:b/>
          <w:sz w:val="20"/>
        </w:rPr>
        <w:t>([</w:t>
      </w:r>
      <w:proofErr w:type="spellStart"/>
      <w:r>
        <w:rPr>
          <w:rFonts w:ascii="Courier New"/>
          <w:sz w:val="20"/>
        </w:rPr>
        <w:t>relevent_case</w:t>
      </w:r>
      <w:proofErr w:type="spellEnd"/>
      <w:r>
        <w:rPr>
          <w:rFonts w:ascii="Courier New"/>
          <w:b/>
          <w:sz w:val="20"/>
        </w:rPr>
        <w:t>,</w:t>
      </w:r>
      <w:r>
        <w:rPr>
          <w:rFonts w:ascii="Courier New"/>
          <w:b/>
          <w:spacing w:val="-6"/>
          <w:sz w:val="20"/>
        </w:rPr>
        <w:t xml:space="preserve"> </w:t>
      </w:r>
      <w:r>
        <w:rPr>
          <w:rFonts w:ascii="Courier New"/>
          <w:sz w:val="20"/>
        </w:rPr>
        <w:t>run</w:t>
      </w:r>
      <w:r>
        <w:rPr>
          <w:rFonts w:ascii="Courier New"/>
          <w:b/>
          <w:sz w:val="20"/>
        </w:rPr>
        <w:t>,</w:t>
      </w:r>
      <w:r>
        <w:rPr>
          <w:rFonts w:ascii="Courier New"/>
          <w:b/>
          <w:spacing w:val="-6"/>
          <w:sz w:val="20"/>
        </w:rPr>
        <w:t xml:space="preserve"> </w:t>
      </w:r>
      <w:proofErr w:type="spellStart"/>
      <w:r>
        <w:rPr>
          <w:rFonts w:ascii="Courier New"/>
          <w:sz w:val="20"/>
        </w:rPr>
        <w:t>y_pred</w:t>
      </w:r>
      <w:proofErr w:type="spellEnd"/>
      <w:r>
        <w:rPr>
          <w:rFonts w:ascii="Courier New"/>
          <w:b/>
          <w:sz w:val="20"/>
        </w:rPr>
        <w:t>,</w:t>
      </w:r>
      <w:r>
        <w:rPr>
          <w:rFonts w:ascii="Courier New"/>
          <w:b/>
          <w:spacing w:val="-6"/>
          <w:sz w:val="20"/>
        </w:rPr>
        <w:t xml:space="preserve"> </w:t>
      </w:r>
      <w:r>
        <w:rPr>
          <w:rFonts w:ascii="Courier New"/>
          <w:sz w:val="20"/>
        </w:rPr>
        <w:t>VB</w:t>
      </w:r>
      <w:r>
        <w:rPr>
          <w:rFonts w:ascii="Courier New"/>
          <w:b/>
          <w:sz w:val="20"/>
        </w:rPr>
        <w:t>,</w:t>
      </w:r>
      <w:r>
        <w:rPr>
          <w:rFonts w:ascii="Courier New"/>
          <w:b/>
          <w:spacing w:val="-6"/>
          <w:sz w:val="20"/>
        </w:rPr>
        <w:t xml:space="preserve"> </w:t>
      </w:r>
      <w:proofErr w:type="spellStart"/>
      <w:r>
        <w:rPr>
          <w:rFonts w:ascii="Courier New"/>
          <w:sz w:val="20"/>
        </w:rPr>
        <w:t>DOC_split_data</w:t>
      </w:r>
      <w:proofErr w:type="spellEnd"/>
      <w:r>
        <w:rPr>
          <w:rFonts w:ascii="Courier New"/>
          <w:b/>
          <w:sz w:val="20"/>
        </w:rPr>
        <w:t xml:space="preserve">, </w:t>
      </w:r>
      <w:proofErr w:type="spellStart"/>
      <w:r>
        <w:rPr>
          <w:rFonts w:ascii="Courier New"/>
          <w:sz w:val="20"/>
        </w:rPr>
        <w:t>Feed_split_data</w:t>
      </w:r>
      <w:proofErr w:type="spellEnd"/>
      <w:r>
        <w:rPr>
          <w:rFonts w:ascii="Courier New"/>
          <w:b/>
          <w:sz w:val="20"/>
        </w:rPr>
        <w:t xml:space="preserve">, </w:t>
      </w:r>
      <w:proofErr w:type="spellStart"/>
      <w:r>
        <w:rPr>
          <w:rFonts w:ascii="Courier New"/>
          <w:sz w:val="20"/>
        </w:rPr>
        <w:t>material_split_data</w:t>
      </w:r>
      <w:proofErr w:type="spellEnd"/>
      <w:r>
        <w:rPr>
          <w:rFonts w:ascii="Courier New"/>
          <w:b/>
          <w:sz w:val="20"/>
        </w:rPr>
        <w:t xml:space="preserve">], </w:t>
      </w:r>
      <w:r>
        <w:rPr>
          <w:rFonts w:ascii="Courier New"/>
          <w:sz w:val="20"/>
        </w:rPr>
        <w:t xml:space="preserve">axis </w:t>
      </w:r>
      <w:r>
        <w:rPr>
          <w:rFonts w:ascii="Courier New"/>
          <w:b/>
          <w:color w:val="CE5C00"/>
          <w:sz w:val="20"/>
        </w:rPr>
        <w:t xml:space="preserve">= </w:t>
      </w:r>
      <w:r>
        <w:rPr>
          <w:rFonts w:ascii="Courier New"/>
          <w:b/>
          <w:color w:val="0000CF"/>
          <w:sz w:val="20"/>
        </w:rPr>
        <w:t>1</w:t>
      </w:r>
      <w:r>
        <w:rPr>
          <w:rFonts w:ascii="Courier New"/>
          <w:b/>
          <w:sz w:val="20"/>
        </w:rPr>
        <w:t>)</w:t>
      </w:r>
    </w:p>
    <w:p w14:paraId="6E772C74" w14:textId="77777777" w:rsidR="00B9047F" w:rsidRDefault="00CD325A">
      <w:pPr>
        <w:spacing w:before="2"/>
        <w:ind w:left="24"/>
        <w:rPr>
          <w:rFonts w:ascii="Courier New"/>
          <w:b/>
          <w:sz w:val="20"/>
        </w:rPr>
      </w:pPr>
      <w:r>
        <w:rPr>
          <w:rFonts w:ascii="Courier New"/>
          <w:color w:val="1F4986"/>
          <w:spacing w:val="-2"/>
          <w:sz w:val="20"/>
        </w:rPr>
        <w:t>print</w:t>
      </w:r>
      <w:r>
        <w:rPr>
          <w:rFonts w:ascii="Courier New"/>
          <w:b/>
          <w:spacing w:val="-2"/>
          <w:sz w:val="20"/>
        </w:rPr>
        <w:t>(</w:t>
      </w:r>
      <w:proofErr w:type="spellStart"/>
      <w:r>
        <w:rPr>
          <w:rFonts w:ascii="Courier New"/>
          <w:spacing w:val="-2"/>
          <w:sz w:val="20"/>
        </w:rPr>
        <w:t>run_VB</w:t>
      </w:r>
      <w:proofErr w:type="spellEnd"/>
      <w:r>
        <w:rPr>
          <w:rFonts w:ascii="Courier New"/>
          <w:b/>
          <w:spacing w:val="-2"/>
          <w:sz w:val="20"/>
        </w:rPr>
        <w:t>)</w:t>
      </w:r>
    </w:p>
    <w:p w14:paraId="6CF15C3E" w14:textId="77777777" w:rsidR="00B9047F" w:rsidRDefault="00CD325A">
      <w:pPr>
        <w:spacing w:before="18"/>
        <w:ind w:left="24"/>
        <w:rPr>
          <w:rFonts w:ascii="Courier New"/>
          <w:b/>
          <w:sz w:val="20"/>
        </w:rPr>
      </w:pPr>
      <w:proofErr w:type="spellStart"/>
      <w:r>
        <w:rPr>
          <w:rFonts w:ascii="Courier New"/>
          <w:sz w:val="20"/>
        </w:rPr>
        <w:t>run_</w:t>
      </w:r>
      <w:proofErr w:type="gramStart"/>
      <w:r>
        <w:rPr>
          <w:rFonts w:ascii="Courier New"/>
          <w:sz w:val="20"/>
        </w:rPr>
        <w:t>VB</w:t>
      </w:r>
      <w:r>
        <w:rPr>
          <w:rFonts w:ascii="Courier New"/>
          <w:b/>
          <w:color w:val="CE5C00"/>
          <w:sz w:val="20"/>
        </w:rPr>
        <w:t>.</w:t>
      </w:r>
      <w:r>
        <w:rPr>
          <w:rFonts w:ascii="Courier New"/>
          <w:sz w:val="20"/>
        </w:rPr>
        <w:t>drop</w:t>
      </w:r>
      <w:proofErr w:type="spellEnd"/>
      <w:proofErr w:type="gramEnd"/>
      <w:r>
        <w:rPr>
          <w:rFonts w:ascii="Courier New"/>
          <w:b/>
          <w:sz w:val="20"/>
        </w:rPr>
        <w:t>(</w:t>
      </w:r>
      <w:r>
        <w:rPr>
          <w:rFonts w:ascii="Courier New"/>
          <w:sz w:val="20"/>
        </w:rPr>
        <w:t>columns</w:t>
      </w:r>
      <w:r>
        <w:rPr>
          <w:rFonts w:ascii="Courier New"/>
          <w:spacing w:val="-9"/>
          <w:sz w:val="20"/>
        </w:rPr>
        <w:t xml:space="preserve"> </w:t>
      </w:r>
      <w:r>
        <w:rPr>
          <w:rFonts w:ascii="Courier New"/>
          <w:b/>
          <w:color w:val="CE5C00"/>
          <w:sz w:val="20"/>
        </w:rPr>
        <w:t>=</w:t>
      </w:r>
      <w:r>
        <w:rPr>
          <w:rFonts w:ascii="Courier New"/>
          <w:b/>
          <w:color w:val="CE5C00"/>
          <w:spacing w:val="-9"/>
          <w:sz w:val="20"/>
        </w:rPr>
        <w:t xml:space="preserve"> </w:t>
      </w:r>
      <w:r>
        <w:rPr>
          <w:rFonts w:ascii="Courier New"/>
          <w:b/>
          <w:sz w:val="20"/>
        </w:rPr>
        <w:t>[</w:t>
      </w:r>
      <w:r>
        <w:rPr>
          <w:rFonts w:ascii="Courier New"/>
          <w:color w:val="4E9A05"/>
          <w:sz w:val="20"/>
        </w:rPr>
        <w:t>'index'</w:t>
      </w:r>
      <w:r>
        <w:rPr>
          <w:rFonts w:ascii="Courier New"/>
          <w:b/>
          <w:sz w:val="20"/>
        </w:rPr>
        <w:t>],</w:t>
      </w:r>
      <w:r>
        <w:rPr>
          <w:rFonts w:ascii="Courier New"/>
          <w:b/>
          <w:spacing w:val="-9"/>
          <w:sz w:val="20"/>
        </w:rPr>
        <w:t xml:space="preserve"> </w:t>
      </w:r>
      <w:proofErr w:type="spellStart"/>
      <w:r>
        <w:rPr>
          <w:rFonts w:ascii="Courier New"/>
          <w:sz w:val="20"/>
        </w:rPr>
        <w:t>inplace</w:t>
      </w:r>
      <w:proofErr w:type="spellEnd"/>
      <w:r>
        <w:rPr>
          <w:rFonts w:ascii="Courier New"/>
          <w:spacing w:val="-9"/>
          <w:sz w:val="20"/>
        </w:rPr>
        <w:t xml:space="preserve"> </w:t>
      </w:r>
      <w:r>
        <w:rPr>
          <w:rFonts w:ascii="Courier New"/>
          <w:b/>
          <w:color w:val="CE5C00"/>
          <w:sz w:val="20"/>
        </w:rPr>
        <w:t>=</w:t>
      </w:r>
      <w:r>
        <w:rPr>
          <w:rFonts w:ascii="Courier New"/>
          <w:b/>
          <w:color w:val="CE5C00"/>
          <w:spacing w:val="-9"/>
          <w:sz w:val="20"/>
        </w:rPr>
        <w:t xml:space="preserve"> </w:t>
      </w:r>
      <w:r>
        <w:rPr>
          <w:rFonts w:ascii="Courier New"/>
          <w:b/>
          <w:color w:val="1F4986"/>
          <w:spacing w:val="-2"/>
          <w:sz w:val="20"/>
        </w:rPr>
        <w:t>True</w:t>
      </w:r>
      <w:r>
        <w:rPr>
          <w:rFonts w:ascii="Courier New"/>
          <w:b/>
          <w:spacing w:val="-2"/>
          <w:sz w:val="20"/>
        </w:rPr>
        <w:t>)</w:t>
      </w:r>
    </w:p>
    <w:p w14:paraId="026CAB57" w14:textId="77777777" w:rsidR="00B9047F" w:rsidRDefault="00CD325A">
      <w:pPr>
        <w:spacing w:before="16" w:line="259" w:lineRule="auto"/>
        <w:ind w:left="24" w:right="688"/>
        <w:rPr>
          <w:rFonts w:ascii="Courier New"/>
          <w:b/>
          <w:sz w:val="20"/>
        </w:rPr>
      </w:pPr>
      <w:proofErr w:type="spellStart"/>
      <w:r>
        <w:rPr>
          <w:rFonts w:ascii="Courier New"/>
          <w:sz w:val="20"/>
        </w:rPr>
        <w:t>run_VB</w:t>
      </w:r>
      <w:r>
        <w:rPr>
          <w:rFonts w:ascii="Courier New"/>
          <w:b/>
          <w:color w:val="CE5C00"/>
          <w:sz w:val="20"/>
        </w:rPr>
        <w:t>.</w:t>
      </w:r>
      <w:r>
        <w:rPr>
          <w:rFonts w:ascii="Courier New"/>
          <w:sz w:val="20"/>
        </w:rPr>
        <w:t>columns</w:t>
      </w:r>
      <w:proofErr w:type="spellEnd"/>
      <w:r>
        <w:rPr>
          <w:rFonts w:ascii="Courier New"/>
          <w:spacing w:val="-6"/>
          <w:sz w:val="20"/>
        </w:rPr>
        <w:t xml:space="preserve"> </w:t>
      </w:r>
      <w:r>
        <w:rPr>
          <w:rFonts w:ascii="Courier New"/>
          <w:b/>
          <w:color w:val="CE5C00"/>
          <w:sz w:val="20"/>
        </w:rPr>
        <w:t>=</w:t>
      </w:r>
      <w:r>
        <w:rPr>
          <w:rFonts w:ascii="Courier New"/>
          <w:b/>
          <w:color w:val="CE5C00"/>
          <w:spacing w:val="-6"/>
          <w:sz w:val="20"/>
        </w:rPr>
        <w:t xml:space="preserve"> </w:t>
      </w:r>
      <w:r>
        <w:rPr>
          <w:rFonts w:ascii="Courier New"/>
          <w:b/>
          <w:sz w:val="20"/>
        </w:rPr>
        <w:t>[</w:t>
      </w:r>
      <w:r>
        <w:rPr>
          <w:rFonts w:ascii="Courier New"/>
          <w:color w:val="4E9A05"/>
          <w:sz w:val="20"/>
        </w:rPr>
        <w:t>"Case"</w:t>
      </w:r>
      <w:r>
        <w:rPr>
          <w:rFonts w:ascii="Courier New"/>
          <w:b/>
          <w:sz w:val="20"/>
        </w:rPr>
        <w:t>,</w:t>
      </w:r>
      <w:r>
        <w:rPr>
          <w:rFonts w:ascii="Courier New"/>
          <w:b/>
          <w:spacing w:val="-5"/>
          <w:sz w:val="20"/>
        </w:rPr>
        <w:t xml:space="preserve"> </w:t>
      </w:r>
      <w:r>
        <w:rPr>
          <w:rFonts w:ascii="Courier New"/>
          <w:color w:val="4E9A05"/>
          <w:sz w:val="20"/>
        </w:rPr>
        <w:t>"Run"</w:t>
      </w:r>
      <w:r>
        <w:rPr>
          <w:rFonts w:ascii="Courier New"/>
          <w:b/>
          <w:sz w:val="20"/>
        </w:rPr>
        <w:t>,</w:t>
      </w:r>
      <w:r>
        <w:rPr>
          <w:rFonts w:ascii="Courier New"/>
          <w:b/>
          <w:spacing w:val="-6"/>
          <w:sz w:val="20"/>
        </w:rPr>
        <w:t xml:space="preserve"> </w:t>
      </w:r>
      <w:r>
        <w:rPr>
          <w:rFonts w:ascii="Courier New"/>
          <w:color w:val="4E9A05"/>
          <w:sz w:val="20"/>
        </w:rPr>
        <w:t>"</w:t>
      </w:r>
      <w:proofErr w:type="spellStart"/>
      <w:r>
        <w:rPr>
          <w:rFonts w:ascii="Courier New"/>
          <w:color w:val="4E9A05"/>
          <w:sz w:val="20"/>
        </w:rPr>
        <w:t>Predicted_VB</w:t>
      </w:r>
      <w:proofErr w:type="spellEnd"/>
      <w:r>
        <w:rPr>
          <w:rFonts w:ascii="Courier New"/>
          <w:color w:val="4E9A05"/>
          <w:sz w:val="20"/>
        </w:rPr>
        <w:t>"</w:t>
      </w:r>
      <w:r>
        <w:rPr>
          <w:rFonts w:ascii="Courier New"/>
          <w:b/>
          <w:sz w:val="20"/>
        </w:rPr>
        <w:t>,</w:t>
      </w:r>
      <w:r>
        <w:rPr>
          <w:rFonts w:ascii="Courier New"/>
          <w:b/>
          <w:spacing w:val="-6"/>
          <w:sz w:val="20"/>
        </w:rPr>
        <w:t xml:space="preserve"> </w:t>
      </w:r>
      <w:r>
        <w:rPr>
          <w:rFonts w:ascii="Courier New"/>
          <w:color w:val="4E9A05"/>
          <w:sz w:val="20"/>
        </w:rPr>
        <w:t>"</w:t>
      </w:r>
      <w:proofErr w:type="spellStart"/>
      <w:r>
        <w:rPr>
          <w:rFonts w:ascii="Courier New"/>
          <w:color w:val="4E9A05"/>
          <w:sz w:val="20"/>
        </w:rPr>
        <w:t>Actual_VB</w:t>
      </w:r>
      <w:proofErr w:type="spellEnd"/>
      <w:r>
        <w:rPr>
          <w:rFonts w:ascii="Courier New"/>
          <w:color w:val="4E9A05"/>
          <w:sz w:val="20"/>
        </w:rPr>
        <w:t>"</w:t>
      </w:r>
      <w:r>
        <w:rPr>
          <w:rFonts w:ascii="Courier New"/>
          <w:b/>
          <w:sz w:val="20"/>
        </w:rPr>
        <w:t>,</w:t>
      </w:r>
      <w:r>
        <w:rPr>
          <w:rFonts w:ascii="Courier New"/>
          <w:b/>
          <w:spacing w:val="-6"/>
          <w:sz w:val="20"/>
        </w:rPr>
        <w:t xml:space="preserve"> </w:t>
      </w:r>
      <w:r>
        <w:rPr>
          <w:rFonts w:ascii="Courier New"/>
          <w:color w:val="4E9A05"/>
          <w:sz w:val="20"/>
        </w:rPr>
        <w:t>"DOC"</w:t>
      </w:r>
      <w:r>
        <w:rPr>
          <w:rFonts w:ascii="Courier New"/>
          <w:b/>
          <w:sz w:val="20"/>
        </w:rPr>
        <w:t xml:space="preserve">, </w:t>
      </w:r>
      <w:r>
        <w:rPr>
          <w:rFonts w:ascii="Courier New"/>
          <w:color w:val="4E9A05"/>
          <w:sz w:val="20"/>
        </w:rPr>
        <w:t>"feed"</w:t>
      </w:r>
      <w:r>
        <w:rPr>
          <w:rFonts w:ascii="Courier New"/>
          <w:b/>
          <w:sz w:val="20"/>
        </w:rPr>
        <w:t xml:space="preserve">, </w:t>
      </w:r>
      <w:r>
        <w:rPr>
          <w:rFonts w:ascii="Courier New"/>
          <w:color w:val="4E9A05"/>
          <w:sz w:val="20"/>
        </w:rPr>
        <w:t>"material"</w:t>
      </w:r>
      <w:r>
        <w:rPr>
          <w:rFonts w:ascii="Courier New"/>
          <w:b/>
          <w:sz w:val="20"/>
        </w:rPr>
        <w:t>]</w:t>
      </w:r>
    </w:p>
    <w:p w14:paraId="1DF5E2FA" w14:textId="77777777" w:rsidR="00B9047F" w:rsidRDefault="00B9047F">
      <w:pPr>
        <w:pStyle w:val="BodyText"/>
        <w:spacing w:before="16"/>
        <w:ind w:left="0"/>
        <w:rPr>
          <w:rFonts w:ascii="Courier New"/>
          <w:b/>
          <w:sz w:val="20"/>
        </w:rPr>
      </w:pPr>
    </w:p>
    <w:p w14:paraId="7D115767" w14:textId="77777777" w:rsidR="00B9047F" w:rsidRDefault="00CD325A">
      <w:pPr>
        <w:ind w:left="24"/>
        <w:rPr>
          <w:rFonts w:ascii="Courier New"/>
          <w:b/>
          <w:sz w:val="20"/>
        </w:rPr>
      </w:pPr>
      <w:proofErr w:type="spellStart"/>
      <w:r>
        <w:rPr>
          <w:rFonts w:ascii="Courier New"/>
          <w:sz w:val="20"/>
        </w:rPr>
        <w:t>unsafe_runs</w:t>
      </w:r>
      <w:proofErr w:type="spellEnd"/>
      <w:r>
        <w:rPr>
          <w:rFonts w:ascii="Courier New"/>
          <w:spacing w:val="-16"/>
          <w:sz w:val="20"/>
        </w:rPr>
        <w:t xml:space="preserve"> </w:t>
      </w:r>
      <w:r>
        <w:rPr>
          <w:rFonts w:ascii="Courier New"/>
          <w:b/>
          <w:color w:val="CE5C00"/>
          <w:sz w:val="20"/>
        </w:rPr>
        <w:t>=</w:t>
      </w:r>
      <w:r>
        <w:rPr>
          <w:rFonts w:ascii="Courier New"/>
          <w:b/>
          <w:color w:val="CE5C00"/>
          <w:spacing w:val="-16"/>
          <w:sz w:val="20"/>
        </w:rPr>
        <w:t xml:space="preserve"> </w:t>
      </w:r>
      <w:proofErr w:type="spellStart"/>
      <w:proofErr w:type="gramStart"/>
      <w:r>
        <w:rPr>
          <w:rFonts w:ascii="Courier New"/>
          <w:sz w:val="20"/>
        </w:rPr>
        <w:t>pd</w:t>
      </w:r>
      <w:r>
        <w:rPr>
          <w:rFonts w:ascii="Courier New"/>
          <w:b/>
          <w:color w:val="CE5C00"/>
          <w:sz w:val="20"/>
        </w:rPr>
        <w:t>.</w:t>
      </w:r>
      <w:r>
        <w:rPr>
          <w:rFonts w:ascii="Courier New"/>
          <w:sz w:val="20"/>
        </w:rPr>
        <w:t>DataFrame</w:t>
      </w:r>
      <w:proofErr w:type="spellEnd"/>
      <w:proofErr w:type="gramEnd"/>
      <w:r>
        <w:rPr>
          <w:rFonts w:ascii="Courier New"/>
          <w:b/>
          <w:sz w:val="20"/>
        </w:rPr>
        <w:t>(</w:t>
      </w:r>
      <w:proofErr w:type="spellStart"/>
      <w:r>
        <w:rPr>
          <w:rFonts w:ascii="Courier New"/>
          <w:sz w:val="20"/>
        </w:rPr>
        <w:t>run_</w:t>
      </w:r>
      <w:proofErr w:type="gramStart"/>
      <w:r>
        <w:rPr>
          <w:rFonts w:ascii="Courier New"/>
          <w:sz w:val="20"/>
        </w:rPr>
        <w:t>VB</w:t>
      </w:r>
      <w:proofErr w:type="spellEnd"/>
      <w:r>
        <w:rPr>
          <w:rFonts w:ascii="Courier New"/>
          <w:b/>
          <w:sz w:val="20"/>
        </w:rPr>
        <w:t>[</w:t>
      </w:r>
      <w:proofErr w:type="spellStart"/>
      <w:proofErr w:type="gramEnd"/>
      <w:r>
        <w:rPr>
          <w:rFonts w:ascii="Courier New"/>
          <w:sz w:val="20"/>
        </w:rPr>
        <w:t>run_</w:t>
      </w:r>
      <w:proofErr w:type="gramStart"/>
      <w:r>
        <w:rPr>
          <w:rFonts w:ascii="Courier New"/>
          <w:sz w:val="20"/>
        </w:rPr>
        <w:t>VB</w:t>
      </w:r>
      <w:r>
        <w:rPr>
          <w:rFonts w:ascii="Courier New"/>
          <w:b/>
          <w:color w:val="CE5C00"/>
          <w:sz w:val="20"/>
        </w:rPr>
        <w:t>.</w:t>
      </w:r>
      <w:r>
        <w:rPr>
          <w:rFonts w:ascii="Courier New"/>
          <w:sz w:val="20"/>
        </w:rPr>
        <w:t>Predicted</w:t>
      </w:r>
      <w:proofErr w:type="gramEnd"/>
      <w:r>
        <w:rPr>
          <w:rFonts w:ascii="Courier New"/>
          <w:sz w:val="20"/>
        </w:rPr>
        <w:t>_VB</w:t>
      </w:r>
      <w:proofErr w:type="spellEnd"/>
      <w:r>
        <w:rPr>
          <w:rFonts w:ascii="Courier New"/>
          <w:spacing w:val="-15"/>
          <w:sz w:val="20"/>
        </w:rPr>
        <w:t xml:space="preserve"> </w:t>
      </w:r>
      <w:r>
        <w:rPr>
          <w:rFonts w:ascii="Courier New"/>
          <w:b/>
          <w:color w:val="CE5C00"/>
          <w:sz w:val="20"/>
        </w:rPr>
        <w:t>&gt;=</w:t>
      </w:r>
      <w:r>
        <w:rPr>
          <w:rFonts w:ascii="Courier New"/>
          <w:b/>
          <w:color w:val="CE5C00"/>
          <w:spacing w:val="-16"/>
          <w:sz w:val="20"/>
        </w:rPr>
        <w:t xml:space="preserve"> </w:t>
      </w:r>
      <w:r>
        <w:rPr>
          <w:rFonts w:ascii="Courier New"/>
          <w:b/>
          <w:color w:val="0000CF"/>
          <w:spacing w:val="-2"/>
          <w:sz w:val="20"/>
        </w:rPr>
        <w:t>0.6</w:t>
      </w:r>
      <w:r>
        <w:rPr>
          <w:rFonts w:ascii="Courier New"/>
          <w:b/>
          <w:spacing w:val="-2"/>
          <w:sz w:val="20"/>
        </w:rPr>
        <w:t>])</w:t>
      </w:r>
    </w:p>
    <w:p w14:paraId="1D52FF4F" w14:textId="77777777" w:rsidR="00B9047F" w:rsidRDefault="00CD325A">
      <w:pPr>
        <w:spacing w:before="18"/>
        <w:ind w:left="24"/>
        <w:rPr>
          <w:rFonts w:ascii="Courier New"/>
          <w:b/>
          <w:sz w:val="20"/>
        </w:rPr>
      </w:pPr>
      <w:r>
        <w:rPr>
          <w:rFonts w:ascii="Courier New"/>
          <w:color w:val="1F4986"/>
          <w:spacing w:val="-2"/>
          <w:sz w:val="20"/>
        </w:rPr>
        <w:t>print</w:t>
      </w:r>
      <w:r>
        <w:rPr>
          <w:rFonts w:ascii="Courier New"/>
          <w:b/>
          <w:spacing w:val="-2"/>
          <w:sz w:val="20"/>
        </w:rPr>
        <w:t>(</w:t>
      </w:r>
      <w:proofErr w:type="spellStart"/>
      <w:r>
        <w:rPr>
          <w:rFonts w:ascii="Courier New"/>
          <w:spacing w:val="-2"/>
          <w:sz w:val="20"/>
        </w:rPr>
        <w:t>unsafe_runs</w:t>
      </w:r>
      <w:proofErr w:type="spellEnd"/>
      <w:r>
        <w:rPr>
          <w:rFonts w:ascii="Courier New"/>
          <w:b/>
          <w:spacing w:val="-2"/>
          <w:sz w:val="20"/>
        </w:rPr>
        <w:t>)</w:t>
      </w:r>
    </w:p>
    <w:p w14:paraId="14193AF7" w14:textId="77777777" w:rsidR="00B9047F" w:rsidRDefault="00B9047F">
      <w:pPr>
        <w:pStyle w:val="BodyText"/>
        <w:spacing w:before="35"/>
        <w:ind w:left="0"/>
        <w:rPr>
          <w:rFonts w:ascii="Courier New"/>
          <w:b/>
          <w:sz w:val="20"/>
        </w:rPr>
      </w:pPr>
    </w:p>
    <w:p w14:paraId="26F7D13A" w14:textId="77777777" w:rsidR="00B9047F" w:rsidRDefault="00CD325A">
      <w:pPr>
        <w:ind w:left="24"/>
        <w:rPr>
          <w:rFonts w:ascii="Courier New"/>
          <w:i/>
          <w:sz w:val="20"/>
        </w:rPr>
      </w:pPr>
      <w:r>
        <w:rPr>
          <w:rFonts w:ascii="Courier New"/>
          <w:i/>
          <w:color w:val="8F5801"/>
          <w:sz w:val="20"/>
        </w:rPr>
        <w:t>#</w:t>
      </w:r>
      <w:r>
        <w:rPr>
          <w:rFonts w:ascii="Courier New"/>
          <w:i/>
          <w:color w:val="8F5801"/>
          <w:spacing w:val="-6"/>
          <w:sz w:val="20"/>
        </w:rPr>
        <w:t xml:space="preserve"> </w:t>
      </w:r>
      <w:r>
        <w:rPr>
          <w:rFonts w:ascii="Courier New"/>
          <w:i/>
          <w:color w:val="8F5801"/>
          <w:sz w:val="20"/>
        </w:rPr>
        <w:t>customer</w:t>
      </w:r>
      <w:r>
        <w:rPr>
          <w:rFonts w:ascii="Courier New"/>
          <w:i/>
          <w:color w:val="8F5801"/>
          <w:spacing w:val="-5"/>
          <w:sz w:val="20"/>
        </w:rPr>
        <w:t xml:space="preserve"> </w:t>
      </w:r>
      <w:r>
        <w:rPr>
          <w:rFonts w:ascii="Courier New"/>
          <w:i/>
          <w:color w:val="8F5801"/>
          <w:spacing w:val="-2"/>
          <w:sz w:val="20"/>
        </w:rPr>
        <w:t>Input</w:t>
      </w:r>
    </w:p>
    <w:p w14:paraId="0C225A17" w14:textId="77777777" w:rsidR="00B9047F" w:rsidRDefault="00CD325A">
      <w:pPr>
        <w:spacing w:before="18" w:line="259" w:lineRule="auto"/>
        <w:ind w:left="24" w:right="3886"/>
        <w:rPr>
          <w:rFonts w:ascii="Courier New"/>
          <w:b/>
          <w:sz w:val="20"/>
        </w:rPr>
      </w:pPr>
      <w:r>
        <w:rPr>
          <w:rFonts w:ascii="Courier New"/>
          <w:sz w:val="20"/>
        </w:rPr>
        <w:t xml:space="preserve">DOC </w:t>
      </w:r>
      <w:r>
        <w:rPr>
          <w:rFonts w:ascii="Courier New"/>
          <w:b/>
          <w:color w:val="CE5C00"/>
          <w:sz w:val="20"/>
        </w:rPr>
        <w:t xml:space="preserve">= </w:t>
      </w:r>
      <w:proofErr w:type="gramStart"/>
      <w:r>
        <w:rPr>
          <w:rFonts w:ascii="Courier New"/>
          <w:color w:val="1F4986"/>
          <w:sz w:val="20"/>
        </w:rPr>
        <w:t>float</w:t>
      </w:r>
      <w:r>
        <w:rPr>
          <w:rFonts w:ascii="Courier New"/>
          <w:b/>
          <w:sz w:val="20"/>
        </w:rPr>
        <w:t>(</w:t>
      </w:r>
      <w:r>
        <w:rPr>
          <w:rFonts w:ascii="Courier New"/>
          <w:color w:val="1F4986"/>
          <w:sz w:val="20"/>
        </w:rPr>
        <w:t>input</w:t>
      </w:r>
      <w:r>
        <w:rPr>
          <w:rFonts w:ascii="Courier New"/>
          <w:b/>
          <w:sz w:val="20"/>
        </w:rPr>
        <w:t>(</w:t>
      </w:r>
      <w:proofErr w:type="gramEnd"/>
      <w:r>
        <w:rPr>
          <w:rFonts w:ascii="Courier New"/>
          <w:color w:val="4E9A05"/>
          <w:sz w:val="20"/>
        </w:rPr>
        <w:t xml:space="preserve">'enter the DOC </w:t>
      </w:r>
      <w:proofErr w:type="gramStart"/>
      <w:r>
        <w:rPr>
          <w:rFonts w:ascii="Courier New"/>
          <w:color w:val="4E9A05"/>
          <w:sz w:val="20"/>
        </w:rPr>
        <w:t>value :</w:t>
      </w:r>
      <w:proofErr w:type="gramEnd"/>
      <w:r>
        <w:rPr>
          <w:rFonts w:ascii="Courier New"/>
          <w:color w:val="4E9A05"/>
          <w:sz w:val="20"/>
        </w:rPr>
        <w:t xml:space="preserve"> '</w:t>
      </w:r>
      <w:r>
        <w:rPr>
          <w:rFonts w:ascii="Courier New"/>
          <w:b/>
          <w:sz w:val="20"/>
        </w:rPr>
        <w:t xml:space="preserve">)) </w:t>
      </w:r>
      <w:r>
        <w:rPr>
          <w:rFonts w:ascii="Courier New"/>
          <w:sz w:val="20"/>
        </w:rPr>
        <w:t>feed</w:t>
      </w:r>
      <w:r>
        <w:rPr>
          <w:rFonts w:ascii="Courier New"/>
          <w:spacing w:val="-6"/>
          <w:sz w:val="20"/>
        </w:rPr>
        <w:t xml:space="preserve"> </w:t>
      </w:r>
      <w:r>
        <w:rPr>
          <w:rFonts w:ascii="Courier New"/>
          <w:b/>
          <w:color w:val="CE5C00"/>
          <w:sz w:val="20"/>
        </w:rPr>
        <w:t>=</w:t>
      </w:r>
      <w:proofErr w:type="gramStart"/>
      <w:r>
        <w:rPr>
          <w:rFonts w:ascii="Courier New"/>
          <w:color w:val="1F4986"/>
          <w:sz w:val="20"/>
        </w:rPr>
        <w:t>float</w:t>
      </w:r>
      <w:r>
        <w:rPr>
          <w:rFonts w:ascii="Courier New"/>
          <w:b/>
          <w:sz w:val="20"/>
        </w:rPr>
        <w:t>(</w:t>
      </w:r>
      <w:r>
        <w:rPr>
          <w:rFonts w:ascii="Courier New"/>
          <w:color w:val="1F4986"/>
          <w:sz w:val="20"/>
        </w:rPr>
        <w:t>input</w:t>
      </w:r>
      <w:r>
        <w:rPr>
          <w:rFonts w:ascii="Courier New"/>
          <w:b/>
          <w:sz w:val="20"/>
        </w:rPr>
        <w:t>(</w:t>
      </w:r>
      <w:proofErr w:type="gramEnd"/>
      <w:r>
        <w:rPr>
          <w:rFonts w:ascii="Courier New"/>
          <w:color w:val="4E9A05"/>
          <w:sz w:val="20"/>
        </w:rPr>
        <w:t>'enter</w:t>
      </w:r>
      <w:r>
        <w:rPr>
          <w:rFonts w:ascii="Courier New"/>
          <w:color w:val="4E9A05"/>
          <w:spacing w:val="-6"/>
          <w:sz w:val="20"/>
        </w:rPr>
        <w:t xml:space="preserve"> </w:t>
      </w:r>
      <w:r>
        <w:rPr>
          <w:rFonts w:ascii="Courier New"/>
          <w:color w:val="4E9A05"/>
          <w:sz w:val="20"/>
        </w:rPr>
        <w:t>the</w:t>
      </w:r>
      <w:r>
        <w:rPr>
          <w:rFonts w:ascii="Courier New"/>
          <w:color w:val="4E9A05"/>
          <w:spacing w:val="-6"/>
          <w:sz w:val="20"/>
        </w:rPr>
        <w:t xml:space="preserve"> </w:t>
      </w:r>
      <w:r>
        <w:rPr>
          <w:rFonts w:ascii="Courier New"/>
          <w:color w:val="4E9A05"/>
          <w:sz w:val="20"/>
        </w:rPr>
        <w:t>feed</w:t>
      </w:r>
      <w:r>
        <w:rPr>
          <w:rFonts w:ascii="Courier New"/>
          <w:color w:val="4E9A05"/>
          <w:spacing w:val="-6"/>
          <w:sz w:val="20"/>
        </w:rPr>
        <w:t xml:space="preserve"> </w:t>
      </w:r>
      <w:proofErr w:type="gramStart"/>
      <w:r>
        <w:rPr>
          <w:rFonts w:ascii="Courier New"/>
          <w:color w:val="4E9A05"/>
          <w:sz w:val="20"/>
        </w:rPr>
        <w:t>value</w:t>
      </w:r>
      <w:r>
        <w:rPr>
          <w:rFonts w:ascii="Courier New"/>
          <w:color w:val="4E9A05"/>
          <w:spacing w:val="-6"/>
          <w:sz w:val="20"/>
        </w:rPr>
        <w:t xml:space="preserve"> </w:t>
      </w:r>
      <w:r>
        <w:rPr>
          <w:rFonts w:ascii="Courier New"/>
          <w:color w:val="4E9A05"/>
          <w:sz w:val="20"/>
        </w:rPr>
        <w:t>:</w:t>
      </w:r>
      <w:proofErr w:type="gramEnd"/>
      <w:r>
        <w:rPr>
          <w:rFonts w:ascii="Courier New"/>
          <w:color w:val="4E9A05"/>
          <w:spacing w:val="-6"/>
          <w:sz w:val="20"/>
        </w:rPr>
        <w:t xml:space="preserve"> </w:t>
      </w:r>
      <w:r>
        <w:rPr>
          <w:rFonts w:ascii="Courier New"/>
          <w:color w:val="4E9A05"/>
          <w:sz w:val="20"/>
        </w:rPr>
        <w:t>'</w:t>
      </w:r>
      <w:r>
        <w:rPr>
          <w:rFonts w:ascii="Courier New"/>
          <w:b/>
          <w:sz w:val="20"/>
        </w:rPr>
        <w:t>))</w:t>
      </w:r>
    </w:p>
    <w:p w14:paraId="1CE6EACA" w14:textId="77777777" w:rsidR="00B9047F" w:rsidRDefault="00CD325A">
      <w:pPr>
        <w:spacing w:line="224" w:lineRule="exact"/>
        <w:ind w:left="24"/>
        <w:rPr>
          <w:rFonts w:ascii="Courier New"/>
          <w:b/>
          <w:sz w:val="20"/>
        </w:rPr>
      </w:pPr>
      <w:r>
        <w:rPr>
          <w:rFonts w:ascii="Courier New"/>
          <w:sz w:val="20"/>
        </w:rPr>
        <w:t>material</w:t>
      </w:r>
      <w:r>
        <w:rPr>
          <w:rFonts w:ascii="Courier New"/>
          <w:spacing w:val="-9"/>
          <w:sz w:val="20"/>
        </w:rPr>
        <w:t xml:space="preserve"> </w:t>
      </w:r>
      <w:r>
        <w:rPr>
          <w:rFonts w:ascii="Courier New"/>
          <w:b/>
          <w:color w:val="CE5C00"/>
          <w:sz w:val="20"/>
        </w:rPr>
        <w:t>=</w:t>
      </w:r>
      <w:proofErr w:type="gramStart"/>
      <w:r>
        <w:rPr>
          <w:rFonts w:ascii="Courier New"/>
          <w:color w:val="1F4986"/>
          <w:sz w:val="20"/>
        </w:rPr>
        <w:t>int</w:t>
      </w:r>
      <w:r>
        <w:rPr>
          <w:rFonts w:ascii="Courier New"/>
          <w:b/>
          <w:sz w:val="20"/>
        </w:rPr>
        <w:t>(</w:t>
      </w:r>
      <w:r>
        <w:rPr>
          <w:rFonts w:ascii="Courier New"/>
          <w:color w:val="1F4986"/>
          <w:sz w:val="20"/>
        </w:rPr>
        <w:t>input</w:t>
      </w:r>
      <w:r>
        <w:rPr>
          <w:rFonts w:ascii="Courier New"/>
          <w:b/>
          <w:sz w:val="20"/>
        </w:rPr>
        <w:t>(</w:t>
      </w:r>
      <w:proofErr w:type="gramEnd"/>
      <w:r>
        <w:rPr>
          <w:rFonts w:ascii="Courier New"/>
          <w:color w:val="4E9A05"/>
          <w:sz w:val="20"/>
        </w:rPr>
        <w:t>'enter</w:t>
      </w:r>
      <w:r>
        <w:rPr>
          <w:rFonts w:ascii="Courier New"/>
          <w:color w:val="4E9A05"/>
          <w:spacing w:val="-8"/>
          <w:sz w:val="20"/>
        </w:rPr>
        <w:t xml:space="preserve"> </w:t>
      </w:r>
      <w:r>
        <w:rPr>
          <w:rFonts w:ascii="Courier New"/>
          <w:color w:val="4E9A05"/>
          <w:sz w:val="20"/>
        </w:rPr>
        <w:t>the</w:t>
      </w:r>
      <w:r>
        <w:rPr>
          <w:rFonts w:ascii="Courier New"/>
          <w:color w:val="4E9A05"/>
          <w:spacing w:val="-9"/>
          <w:sz w:val="20"/>
        </w:rPr>
        <w:t xml:space="preserve"> </w:t>
      </w:r>
      <w:r>
        <w:rPr>
          <w:rFonts w:ascii="Courier New"/>
          <w:color w:val="4E9A05"/>
          <w:sz w:val="20"/>
        </w:rPr>
        <w:t>material</w:t>
      </w:r>
      <w:r>
        <w:rPr>
          <w:rFonts w:ascii="Courier New"/>
          <w:color w:val="4E9A05"/>
          <w:spacing w:val="-8"/>
          <w:sz w:val="20"/>
        </w:rPr>
        <w:t xml:space="preserve"> </w:t>
      </w:r>
      <w:proofErr w:type="gramStart"/>
      <w:r>
        <w:rPr>
          <w:rFonts w:ascii="Courier New"/>
          <w:color w:val="4E9A05"/>
          <w:sz w:val="20"/>
        </w:rPr>
        <w:t>value</w:t>
      </w:r>
      <w:r>
        <w:rPr>
          <w:rFonts w:ascii="Courier New"/>
          <w:color w:val="4E9A05"/>
          <w:spacing w:val="-8"/>
          <w:sz w:val="20"/>
        </w:rPr>
        <w:t xml:space="preserve"> </w:t>
      </w:r>
      <w:r>
        <w:rPr>
          <w:rFonts w:ascii="Courier New"/>
          <w:color w:val="4E9A05"/>
          <w:sz w:val="20"/>
        </w:rPr>
        <w:t>:</w:t>
      </w:r>
      <w:proofErr w:type="gramEnd"/>
      <w:r>
        <w:rPr>
          <w:rFonts w:ascii="Courier New"/>
          <w:color w:val="4E9A05"/>
          <w:spacing w:val="-9"/>
          <w:sz w:val="20"/>
        </w:rPr>
        <w:t xml:space="preserve"> </w:t>
      </w:r>
      <w:r>
        <w:rPr>
          <w:rFonts w:ascii="Courier New"/>
          <w:color w:val="4E9A05"/>
          <w:spacing w:val="-5"/>
          <w:sz w:val="20"/>
        </w:rPr>
        <w:t>'</w:t>
      </w:r>
      <w:r>
        <w:rPr>
          <w:rFonts w:ascii="Courier New"/>
          <w:b/>
          <w:spacing w:val="-5"/>
          <w:sz w:val="20"/>
        </w:rPr>
        <w:t>))</w:t>
      </w:r>
    </w:p>
    <w:p w14:paraId="61CA1754" w14:textId="77777777" w:rsidR="00B9047F" w:rsidRDefault="00B9047F">
      <w:pPr>
        <w:pStyle w:val="BodyText"/>
        <w:spacing w:before="36"/>
        <w:ind w:left="0"/>
        <w:rPr>
          <w:rFonts w:ascii="Courier New"/>
          <w:b/>
          <w:sz w:val="20"/>
        </w:rPr>
      </w:pPr>
    </w:p>
    <w:p w14:paraId="20EDEA74" w14:textId="77777777" w:rsidR="00B9047F" w:rsidRDefault="00CD325A">
      <w:pPr>
        <w:spacing w:before="1" w:line="259" w:lineRule="auto"/>
        <w:ind w:left="24"/>
        <w:rPr>
          <w:rFonts w:ascii="Courier New"/>
          <w:b/>
          <w:sz w:val="20"/>
        </w:rPr>
      </w:pPr>
      <w:r>
        <w:rPr>
          <w:rFonts w:ascii="Courier New"/>
          <w:spacing w:val="-2"/>
          <w:sz w:val="20"/>
        </w:rPr>
        <w:t>df1</w:t>
      </w:r>
      <w:r>
        <w:rPr>
          <w:rFonts w:ascii="Courier New"/>
          <w:b/>
          <w:color w:val="CE5C00"/>
          <w:spacing w:val="-2"/>
          <w:sz w:val="20"/>
        </w:rPr>
        <w:t>=</w:t>
      </w:r>
      <w:proofErr w:type="spellStart"/>
      <w:r>
        <w:rPr>
          <w:rFonts w:ascii="Courier New"/>
          <w:spacing w:val="-2"/>
          <w:sz w:val="20"/>
        </w:rPr>
        <w:t>unsafe_runs</w:t>
      </w:r>
      <w:proofErr w:type="spellEnd"/>
      <w:r>
        <w:rPr>
          <w:rFonts w:ascii="Courier New"/>
          <w:b/>
          <w:spacing w:val="-2"/>
          <w:sz w:val="20"/>
        </w:rPr>
        <w:t>[[</w:t>
      </w:r>
      <w:r>
        <w:rPr>
          <w:rFonts w:ascii="Courier New"/>
          <w:color w:val="4E9A05"/>
          <w:spacing w:val="-2"/>
          <w:sz w:val="20"/>
        </w:rPr>
        <w:t>'</w:t>
      </w:r>
      <w:proofErr w:type="spellStart"/>
      <w:r>
        <w:rPr>
          <w:rFonts w:ascii="Courier New"/>
          <w:color w:val="4E9A05"/>
          <w:spacing w:val="-2"/>
          <w:sz w:val="20"/>
        </w:rPr>
        <w:t>DOC'</w:t>
      </w:r>
      <w:r>
        <w:rPr>
          <w:rFonts w:ascii="Courier New"/>
          <w:b/>
          <w:spacing w:val="-2"/>
          <w:sz w:val="20"/>
        </w:rPr>
        <w:t>,</w:t>
      </w:r>
      <w:r>
        <w:rPr>
          <w:rFonts w:ascii="Courier New"/>
          <w:color w:val="4E9A05"/>
          <w:spacing w:val="-2"/>
          <w:sz w:val="20"/>
        </w:rPr>
        <w:t>'feed'</w:t>
      </w:r>
      <w:r>
        <w:rPr>
          <w:rFonts w:ascii="Courier New"/>
          <w:b/>
          <w:spacing w:val="-2"/>
          <w:sz w:val="20"/>
        </w:rPr>
        <w:t>,</w:t>
      </w:r>
      <w:r>
        <w:rPr>
          <w:rFonts w:ascii="Courier New"/>
          <w:color w:val="4E9A05"/>
          <w:spacing w:val="-2"/>
          <w:sz w:val="20"/>
        </w:rPr>
        <w:t>'material</w:t>
      </w:r>
      <w:proofErr w:type="spellEnd"/>
      <w:r>
        <w:rPr>
          <w:rFonts w:ascii="Courier New"/>
          <w:color w:val="4E9A05"/>
          <w:spacing w:val="-2"/>
          <w:sz w:val="20"/>
        </w:rPr>
        <w:t>'</w:t>
      </w:r>
      <w:r>
        <w:rPr>
          <w:rFonts w:ascii="Courier New"/>
          <w:b/>
          <w:spacing w:val="-2"/>
          <w:sz w:val="20"/>
        </w:rPr>
        <w:t xml:space="preserve">]] </w:t>
      </w:r>
      <w:r>
        <w:rPr>
          <w:rFonts w:ascii="Courier New"/>
          <w:spacing w:val="-2"/>
          <w:sz w:val="20"/>
        </w:rPr>
        <w:t>df2</w:t>
      </w:r>
      <w:r>
        <w:rPr>
          <w:rFonts w:ascii="Courier New"/>
          <w:b/>
          <w:color w:val="CE5C00"/>
          <w:spacing w:val="-2"/>
          <w:sz w:val="20"/>
        </w:rPr>
        <w:t>=</w:t>
      </w:r>
      <w:r>
        <w:rPr>
          <w:rFonts w:ascii="Courier New"/>
          <w:spacing w:val="-2"/>
          <w:sz w:val="20"/>
        </w:rPr>
        <w:t>df1</w:t>
      </w:r>
      <w:r>
        <w:rPr>
          <w:rFonts w:ascii="Courier New"/>
          <w:b/>
          <w:spacing w:val="-2"/>
          <w:sz w:val="20"/>
        </w:rPr>
        <w:t>[(</w:t>
      </w:r>
      <w:r>
        <w:rPr>
          <w:rFonts w:ascii="Courier New"/>
          <w:spacing w:val="-2"/>
          <w:sz w:val="20"/>
        </w:rPr>
        <w:t>df1</w:t>
      </w:r>
      <w:r>
        <w:rPr>
          <w:rFonts w:ascii="Courier New"/>
          <w:b/>
          <w:color w:val="CE5C00"/>
          <w:spacing w:val="-2"/>
          <w:sz w:val="20"/>
        </w:rPr>
        <w:t>.</w:t>
      </w:r>
      <w:r>
        <w:rPr>
          <w:rFonts w:ascii="Courier New"/>
          <w:spacing w:val="-2"/>
          <w:sz w:val="20"/>
        </w:rPr>
        <w:t>DOC</w:t>
      </w:r>
      <w:r>
        <w:rPr>
          <w:rFonts w:ascii="Courier New"/>
          <w:b/>
          <w:color w:val="CE5C00"/>
          <w:spacing w:val="-2"/>
          <w:sz w:val="20"/>
        </w:rPr>
        <w:t>==</w:t>
      </w:r>
      <w:r>
        <w:rPr>
          <w:rFonts w:ascii="Courier New"/>
          <w:color w:val="1F4986"/>
          <w:spacing w:val="-2"/>
          <w:sz w:val="20"/>
        </w:rPr>
        <w:t>float</w:t>
      </w:r>
      <w:r>
        <w:rPr>
          <w:rFonts w:ascii="Courier New"/>
          <w:b/>
          <w:spacing w:val="-2"/>
          <w:sz w:val="20"/>
        </w:rPr>
        <w:t>(</w:t>
      </w:r>
      <w:r>
        <w:rPr>
          <w:rFonts w:ascii="Courier New"/>
          <w:spacing w:val="-2"/>
          <w:sz w:val="20"/>
        </w:rPr>
        <w:t>DOC</w:t>
      </w:r>
      <w:r>
        <w:rPr>
          <w:rFonts w:ascii="Courier New"/>
          <w:b/>
          <w:spacing w:val="-2"/>
          <w:sz w:val="20"/>
        </w:rPr>
        <w:t>))</w:t>
      </w:r>
      <w:r>
        <w:rPr>
          <w:rFonts w:ascii="Courier New"/>
          <w:b/>
          <w:color w:val="CE5C00"/>
          <w:spacing w:val="-2"/>
          <w:sz w:val="20"/>
        </w:rPr>
        <w:t>&amp;</w:t>
      </w:r>
      <w:r>
        <w:rPr>
          <w:rFonts w:ascii="Courier New"/>
          <w:b/>
          <w:spacing w:val="-2"/>
          <w:sz w:val="20"/>
        </w:rPr>
        <w:t>(</w:t>
      </w:r>
      <w:r>
        <w:rPr>
          <w:rFonts w:ascii="Courier New"/>
          <w:spacing w:val="-2"/>
          <w:sz w:val="20"/>
        </w:rPr>
        <w:t>df1</w:t>
      </w:r>
      <w:r>
        <w:rPr>
          <w:rFonts w:ascii="Courier New"/>
          <w:b/>
          <w:color w:val="CE5C00"/>
          <w:spacing w:val="-2"/>
          <w:sz w:val="20"/>
        </w:rPr>
        <w:t>.</w:t>
      </w:r>
      <w:r>
        <w:rPr>
          <w:rFonts w:ascii="Courier New"/>
          <w:spacing w:val="-2"/>
          <w:sz w:val="20"/>
        </w:rPr>
        <w:t>feed</w:t>
      </w:r>
      <w:r>
        <w:rPr>
          <w:rFonts w:ascii="Courier New"/>
          <w:b/>
          <w:color w:val="CE5C00"/>
          <w:spacing w:val="-2"/>
          <w:sz w:val="20"/>
        </w:rPr>
        <w:t>==</w:t>
      </w:r>
      <w:r>
        <w:rPr>
          <w:rFonts w:ascii="Courier New"/>
          <w:color w:val="1F4986"/>
          <w:spacing w:val="-2"/>
          <w:sz w:val="20"/>
        </w:rPr>
        <w:t>float</w:t>
      </w:r>
      <w:r>
        <w:rPr>
          <w:rFonts w:ascii="Courier New"/>
          <w:b/>
          <w:spacing w:val="-2"/>
          <w:sz w:val="20"/>
        </w:rPr>
        <w:t>(</w:t>
      </w:r>
      <w:r>
        <w:rPr>
          <w:rFonts w:ascii="Courier New"/>
          <w:spacing w:val="-2"/>
          <w:sz w:val="20"/>
        </w:rPr>
        <w:t>feed</w:t>
      </w:r>
      <w:r>
        <w:rPr>
          <w:rFonts w:ascii="Courier New"/>
          <w:b/>
          <w:spacing w:val="-2"/>
          <w:sz w:val="20"/>
        </w:rPr>
        <w:t>))</w:t>
      </w:r>
      <w:r>
        <w:rPr>
          <w:rFonts w:ascii="Courier New"/>
          <w:b/>
          <w:color w:val="CE5C00"/>
          <w:spacing w:val="-2"/>
          <w:sz w:val="20"/>
        </w:rPr>
        <w:t>&amp;</w:t>
      </w:r>
      <w:r>
        <w:rPr>
          <w:rFonts w:ascii="Courier New"/>
          <w:b/>
          <w:spacing w:val="-2"/>
          <w:sz w:val="20"/>
        </w:rPr>
        <w:t>(</w:t>
      </w:r>
      <w:r>
        <w:rPr>
          <w:rFonts w:ascii="Courier New"/>
          <w:spacing w:val="-2"/>
          <w:sz w:val="20"/>
        </w:rPr>
        <w:t>df1</w:t>
      </w:r>
      <w:r>
        <w:rPr>
          <w:rFonts w:ascii="Courier New"/>
          <w:b/>
          <w:color w:val="CE5C00"/>
          <w:spacing w:val="-2"/>
          <w:sz w:val="20"/>
        </w:rPr>
        <w:t>.</w:t>
      </w:r>
      <w:r>
        <w:rPr>
          <w:rFonts w:ascii="Courier New"/>
          <w:spacing w:val="-2"/>
          <w:sz w:val="20"/>
        </w:rPr>
        <w:t>material</w:t>
      </w:r>
      <w:r>
        <w:rPr>
          <w:rFonts w:ascii="Courier New"/>
          <w:b/>
          <w:color w:val="CE5C00"/>
          <w:spacing w:val="-2"/>
          <w:sz w:val="20"/>
        </w:rPr>
        <w:t>==</w:t>
      </w:r>
      <w:r>
        <w:rPr>
          <w:rFonts w:ascii="Courier New"/>
          <w:color w:val="1F4986"/>
          <w:spacing w:val="-2"/>
          <w:sz w:val="20"/>
        </w:rPr>
        <w:t>float</w:t>
      </w:r>
      <w:r>
        <w:rPr>
          <w:rFonts w:ascii="Courier New"/>
          <w:b/>
          <w:spacing w:val="-2"/>
          <w:sz w:val="20"/>
        </w:rPr>
        <w:t xml:space="preserve">( </w:t>
      </w:r>
      <w:r>
        <w:rPr>
          <w:rFonts w:ascii="Courier New"/>
          <w:spacing w:val="-2"/>
          <w:sz w:val="20"/>
        </w:rPr>
        <w:t>material</w:t>
      </w:r>
      <w:r>
        <w:rPr>
          <w:rFonts w:ascii="Courier New"/>
          <w:b/>
          <w:spacing w:val="-2"/>
          <w:sz w:val="20"/>
        </w:rPr>
        <w:t>))]</w:t>
      </w:r>
    </w:p>
    <w:p w14:paraId="62481E0F" w14:textId="77777777" w:rsidR="00B9047F" w:rsidRDefault="00CD325A">
      <w:pPr>
        <w:spacing w:line="224" w:lineRule="exact"/>
        <w:ind w:left="24"/>
        <w:rPr>
          <w:rFonts w:ascii="Courier New"/>
          <w:b/>
          <w:sz w:val="20"/>
        </w:rPr>
      </w:pPr>
      <w:proofErr w:type="spellStart"/>
      <w:r>
        <w:rPr>
          <w:rFonts w:ascii="Courier New"/>
          <w:sz w:val="20"/>
        </w:rPr>
        <w:t>store_vb</w:t>
      </w:r>
      <w:proofErr w:type="spellEnd"/>
      <w:r>
        <w:rPr>
          <w:rFonts w:ascii="Courier New"/>
          <w:spacing w:val="-6"/>
          <w:sz w:val="20"/>
        </w:rPr>
        <w:t xml:space="preserve"> </w:t>
      </w:r>
      <w:r>
        <w:rPr>
          <w:rFonts w:ascii="Courier New"/>
          <w:b/>
          <w:color w:val="CE5C00"/>
          <w:sz w:val="20"/>
        </w:rPr>
        <w:t>=</w:t>
      </w:r>
      <w:r>
        <w:rPr>
          <w:rFonts w:ascii="Courier New"/>
          <w:b/>
          <w:color w:val="CE5C00"/>
          <w:spacing w:val="-5"/>
          <w:sz w:val="20"/>
        </w:rPr>
        <w:t xml:space="preserve"> </w:t>
      </w:r>
      <w:proofErr w:type="spellStart"/>
      <w:proofErr w:type="gramStart"/>
      <w:r>
        <w:rPr>
          <w:rFonts w:ascii="Courier New"/>
          <w:spacing w:val="-2"/>
          <w:sz w:val="20"/>
        </w:rPr>
        <w:t>pd</w:t>
      </w:r>
      <w:r>
        <w:rPr>
          <w:rFonts w:ascii="Courier New"/>
          <w:b/>
          <w:color w:val="CE5C00"/>
          <w:spacing w:val="-2"/>
          <w:sz w:val="20"/>
        </w:rPr>
        <w:t>.</w:t>
      </w:r>
      <w:r>
        <w:rPr>
          <w:rFonts w:ascii="Courier New"/>
          <w:spacing w:val="-2"/>
          <w:sz w:val="20"/>
        </w:rPr>
        <w:t>DataFrame</w:t>
      </w:r>
      <w:proofErr w:type="spellEnd"/>
      <w:proofErr w:type="gramEnd"/>
      <w:r>
        <w:rPr>
          <w:rFonts w:ascii="Courier New"/>
          <w:b/>
          <w:spacing w:val="-2"/>
          <w:sz w:val="20"/>
        </w:rPr>
        <w:t>()</w:t>
      </w:r>
    </w:p>
    <w:p w14:paraId="03B60EF4" w14:textId="77777777" w:rsidR="00B9047F" w:rsidRDefault="00B9047F">
      <w:pPr>
        <w:pStyle w:val="BodyText"/>
        <w:spacing w:before="34"/>
        <w:ind w:left="0"/>
        <w:rPr>
          <w:rFonts w:ascii="Courier New"/>
          <w:b/>
          <w:sz w:val="20"/>
        </w:rPr>
      </w:pPr>
    </w:p>
    <w:p w14:paraId="7A685086" w14:textId="77777777" w:rsidR="00B9047F" w:rsidRDefault="00CD325A">
      <w:pPr>
        <w:spacing w:line="256" w:lineRule="auto"/>
        <w:ind w:left="504" w:hanging="480"/>
        <w:rPr>
          <w:rFonts w:ascii="Courier New"/>
          <w:b/>
          <w:sz w:val="20"/>
        </w:rPr>
      </w:pPr>
      <w:r>
        <w:rPr>
          <w:rFonts w:ascii="Courier New"/>
          <w:b/>
          <w:color w:val="1F4986"/>
          <w:sz w:val="20"/>
        </w:rPr>
        <w:t xml:space="preserve">for </w:t>
      </w:r>
      <w:proofErr w:type="spellStart"/>
      <w:r>
        <w:rPr>
          <w:rFonts w:ascii="Courier New"/>
          <w:sz w:val="20"/>
        </w:rPr>
        <w:t>i</w:t>
      </w:r>
      <w:proofErr w:type="spellEnd"/>
      <w:r>
        <w:rPr>
          <w:rFonts w:ascii="Courier New"/>
          <w:sz w:val="20"/>
        </w:rPr>
        <w:t xml:space="preserve"> </w:t>
      </w:r>
      <w:r>
        <w:rPr>
          <w:rFonts w:ascii="Courier New"/>
          <w:b/>
          <w:color w:val="1F4986"/>
          <w:sz w:val="20"/>
        </w:rPr>
        <w:t xml:space="preserve">in </w:t>
      </w:r>
      <w:r>
        <w:rPr>
          <w:rFonts w:ascii="Courier New"/>
          <w:sz w:val="20"/>
        </w:rPr>
        <w:t>df2</w:t>
      </w:r>
      <w:r>
        <w:rPr>
          <w:rFonts w:ascii="Courier New"/>
          <w:b/>
          <w:color w:val="CE5C00"/>
          <w:sz w:val="20"/>
        </w:rPr>
        <w:t>.</w:t>
      </w:r>
      <w:r>
        <w:rPr>
          <w:rFonts w:ascii="Courier New"/>
          <w:sz w:val="20"/>
        </w:rPr>
        <w:t>index</w:t>
      </w:r>
      <w:r>
        <w:rPr>
          <w:rFonts w:ascii="Courier New"/>
          <w:b/>
          <w:sz w:val="20"/>
        </w:rPr>
        <w:t xml:space="preserve">: </w:t>
      </w:r>
      <w:proofErr w:type="spellStart"/>
      <w:r>
        <w:rPr>
          <w:rFonts w:ascii="Courier New"/>
          <w:spacing w:val="-2"/>
          <w:sz w:val="20"/>
        </w:rPr>
        <w:t>store_vb</w:t>
      </w:r>
      <w:proofErr w:type="spellEnd"/>
      <w:r>
        <w:rPr>
          <w:rFonts w:ascii="Courier New"/>
          <w:b/>
          <w:color w:val="CE5C00"/>
          <w:spacing w:val="-2"/>
          <w:sz w:val="20"/>
        </w:rPr>
        <w:t>=</w:t>
      </w:r>
      <w:proofErr w:type="spellStart"/>
      <w:r>
        <w:rPr>
          <w:rFonts w:ascii="Courier New"/>
          <w:spacing w:val="-2"/>
          <w:sz w:val="20"/>
        </w:rPr>
        <w:t>store_</w:t>
      </w:r>
      <w:proofErr w:type="gramStart"/>
      <w:r>
        <w:rPr>
          <w:rFonts w:ascii="Courier New"/>
          <w:spacing w:val="-2"/>
          <w:sz w:val="20"/>
        </w:rPr>
        <w:t>vb</w:t>
      </w:r>
      <w:r>
        <w:rPr>
          <w:rFonts w:ascii="Courier New"/>
          <w:b/>
          <w:color w:val="CE5C00"/>
          <w:spacing w:val="-2"/>
          <w:sz w:val="20"/>
        </w:rPr>
        <w:t>.</w:t>
      </w:r>
      <w:r>
        <w:rPr>
          <w:rFonts w:ascii="Courier New"/>
          <w:spacing w:val="-2"/>
          <w:sz w:val="20"/>
        </w:rPr>
        <w:t>append</w:t>
      </w:r>
      <w:proofErr w:type="spellEnd"/>
      <w:proofErr w:type="gramEnd"/>
      <w:r>
        <w:rPr>
          <w:rFonts w:ascii="Courier New"/>
          <w:b/>
          <w:spacing w:val="-2"/>
          <w:sz w:val="20"/>
        </w:rPr>
        <w:t>(</w:t>
      </w:r>
      <w:proofErr w:type="spellStart"/>
      <w:r>
        <w:rPr>
          <w:rFonts w:ascii="Courier New"/>
          <w:spacing w:val="-2"/>
          <w:sz w:val="20"/>
        </w:rPr>
        <w:t>unsafe_runs</w:t>
      </w:r>
      <w:r>
        <w:rPr>
          <w:rFonts w:ascii="Courier New"/>
          <w:b/>
          <w:color w:val="CE5C00"/>
          <w:spacing w:val="-2"/>
          <w:sz w:val="20"/>
        </w:rPr>
        <w:t>.</w:t>
      </w:r>
      <w:r>
        <w:rPr>
          <w:rFonts w:ascii="Courier New"/>
          <w:spacing w:val="-2"/>
          <w:sz w:val="20"/>
        </w:rPr>
        <w:t>loc</w:t>
      </w:r>
      <w:proofErr w:type="spellEnd"/>
      <w:r>
        <w:rPr>
          <w:rFonts w:ascii="Courier New"/>
          <w:b/>
          <w:spacing w:val="-2"/>
          <w:sz w:val="20"/>
        </w:rPr>
        <w:t>[</w:t>
      </w:r>
      <w:proofErr w:type="spellStart"/>
      <w:r>
        <w:rPr>
          <w:rFonts w:ascii="Courier New"/>
          <w:spacing w:val="-2"/>
          <w:sz w:val="20"/>
        </w:rPr>
        <w:t>unsafe_</w:t>
      </w:r>
      <w:proofErr w:type="gramStart"/>
      <w:r>
        <w:rPr>
          <w:rFonts w:ascii="Courier New"/>
          <w:spacing w:val="-2"/>
          <w:sz w:val="20"/>
        </w:rPr>
        <w:t>runs</w:t>
      </w:r>
      <w:r>
        <w:rPr>
          <w:rFonts w:ascii="Courier New"/>
          <w:b/>
          <w:color w:val="CE5C00"/>
          <w:spacing w:val="-2"/>
          <w:sz w:val="20"/>
        </w:rPr>
        <w:t>.</w:t>
      </w:r>
      <w:r>
        <w:rPr>
          <w:rFonts w:ascii="Courier New"/>
          <w:spacing w:val="-2"/>
          <w:sz w:val="20"/>
        </w:rPr>
        <w:t>index</w:t>
      </w:r>
      <w:proofErr w:type="spellEnd"/>
      <w:proofErr w:type="gramEnd"/>
      <w:r>
        <w:rPr>
          <w:rFonts w:ascii="Courier New"/>
          <w:b/>
          <w:color w:val="CE5C00"/>
          <w:spacing w:val="-2"/>
          <w:sz w:val="20"/>
        </w:rPr>
        <w:t>==</w:t>
      </w:r>
      <w:proofErr w:type="spellStart"/>
      <w:r>
        <w:rPr>
          <w:rFonts w:ascii="Courier New"/>
          <w:spacing w:val="-2"/>
          <w:sz w:val="20"/>
        </w:rPr>
        <w:t>i</w:t>
      </w:r>
      <w:proofErr w:type="spellEnd"/>
      <w:r>
        <w:rPr>
          <w:rFonts w:ascii="Courier New"/>
          <w:b/>
          <w:spacing w:val="-2"/>
          <w:sz w:val="20"/>
        </w:rPr>
        <w:t xml:space="preserve">]) </w:t>
      </w:r>
      <w:proofErr w:type="spellStart"/>
      <w:r>
        <w:rPr>
          <w:rFonts w:ascii="Courier New"/>
          <w:spacing w:val="-2"/>
          <w:sz w:val="20"/>
        </w:rPr>
        <w:t>min_pred</w:t>
      </w:r>
      <w:proofErr w:type="spellEnd"/>
      <w:r>
        <w:rPr>
          <w:rFonts w:ascii="Courier New"/>
          <w:b/>
          <w:color w:val="CE5C00"/>
          <w:spacing w:val="-2"/>
          <w:sz w:val="20"/>
        </w:rPr>
        <w:t>=</w:t>
      </w:r>
      <w:proofErr w:type="spellStart"/>
      <w:r>
        <w:rPr>
          <w:rFonts w:ascii="Courier New"/>
          <w:spacing w:val="-2"/>
          <w:sz w:val="20"/>
        </w:rPr>
        <w:t>np</w:t>
      </w:r>
      <w:r>
        <w:rPr>
          <w:rFonts w:ascii="Courier New"/>
          <w:b/>
          <w:color w:val="CE5C00"/>
          <w:spacing w:val="-2"/>
          <w:sz w:val="20"/>
        </w:rPr>
        <w:t>.</w:t>
      </w:r>
      <w:r>
        <w:rPr>
          <w:rFonts w:ascii="Courier New"/>
          <w:spacing w:val="-2"/>
          <w:sz w:val="20"/>
        </w:rPr>
        <w:t>min</w:t>
      </w:r>
      <w:proofErr w:type="spellEnd"/>
      <w:r>
        <w:rPr>
          <w:rFonts w:ascii="Courier New"/>
          <w:b/>
          <w:spacing w:val="-2"/>
          <w:sz w:val="20"/>
        </w:rPr>
        <w:t>(</w:t>
      </w:r>
      <w:proofErr w:type="spellStart"/>
      <w:r>
        <w:rPr>
          <w:rFonts w:ascii="Courier New"/>
          <w:spacing w:val="-2"/>
          <w:sz w:val="20"/>
        </w:rPr>
        <w:t>store_</w:t>
      </w:r>
      <w:proofErr w:type="gramStart"/>
      <w:r>
        <w:rPr>
          <w:rFonts w:ascii="Courier New"/>
          <w:spacing w:val="-2"/>
          <w:sz w:val="20"/>
        </w:rPr>
        <w:t>vb</w:t>
      </w:r>
      <w:r>
        <w:rPr>
          <w:rFonts w:ascii="Courier New"/>
          <w:b/>
          <w:color w:val="CE5C00"/>
          <w:spacing w:val="-2"/>
          <w:sz w:val="20"/>
        </w:rPr>
        <w:t>.</w:t>
      </w:r>
      <w:r>
        <w:rPr>
          <w:rFonts w:ascii="Courier New"/>
          <w:spacing w:val="-2"/>
          <w:sz w:val="20"/>
        </w:rPr>
        <w:t>Predicted</w:t>
      </w:r>
      <w:proofErr w:type="gramEnd"/>
      <w:r>
        <w:rPr>
          <w:rFonts w:ascii="Courier New"/>
          <w:spacing w:val="-2"/>
          <w:sz w:val="20"/>
        </w:rPr>
        <w:t>_VB</w:t>
      </w:r>
      <w:proofErr w:type="spellEnd"/>
      <w:r>
        <w:rPr>
          <w:rFonts w:ascii="Courier New"/>
          <w:b/>
          <w:spacing w:val="-2"/>
          <w:sz w:val="20"/>
        </w:rPr>
        <w:t>)</w:t>
      </w:r>
    </w:p>
    <w:p w14:paraId="0EE61321" w14:textId="77777777" w:rsidR="00B9047F" w:rsidRDefault="00CD325A">
      <w:pPr>
        <w:spacing w:before="5"/>
        <w:ind w:left="504"/>
        <w:rPr>
          <w:rFonts w:ascii="Courier New"/>
          <w:b/>
          <w:sz w:val="20"/>
        </w:rPr>
      </w:pPr>
      <w:r>
        <w:rPr>
          <w:rFonts w:ascii="Courier New"/>
          <w:sz w:val="20"/>
        </w:rPr>
        <w:t>run1</w:t>
      </w:r>
      <w:r>
        <w:rPr>
          <w:rFonts w:ascii="Courier New"/>
          <w:spacing w:val="-16"/>
          <w:sz w:val="20"/>
        </w:rPr>
        <w:t xml:space="preserve"> </w:t>
      </w:r>
      <w:r>
        <w:rPr>
          <w:rFonts w:ascii="Courier New"/>
          <w:b/>
          <w:color w:val="CE5C00"/>
          <w:sz w:val="20"/>
        </w:rPr>
        <w:t>=</w:t>
      </w:r>
      <w:r>
        <w:rPr>
          <w:rFonts w:ascii="Courier New"/>
          <w:b/>
          <w:color w:val="CE5C00"/>
          <w:spacing w:val="-15"/>
          <w:sz w:val="20"/>
        </w:rPr>
        <w:t xml:space="preserve"> </w:t>
      </w:r>
      <w:proofErr w:type="spellStart"/>
      <w:proofErr w:type="gramStart"/>
      <w:r>
        <w:rPr>
          <w:rFonts w:ascii="Courier New"/>
          <w:sz w:val="20"/>
        </w:rPr>
        <w:t>store_vb</w:t>
      </w:r>
      <w:r>
        <w:rPr>
          <w:rFonts w:ascii="Courier New"/>
          <w:b/>
          <w:color w:val="CE5C00"/>
          <w:sz w:val="20"/>
        </w:rPr>
        <w:t>.</w:t>
      </w:r>
      <w:r>
        <w:rPr>
          <w:rFonts w:ascii="Courier New"/>
          <w:sz w:val="20"/>
        </w:rPr>
        <w:t>loc</w:t>
      </w:r>
      <w:proofErr w:type="spellEnd"/>
      <w:r>
        <w:rPr>
          <w:rFonts w:ascii="Courier New"/>
          <w:b/>
          <w:sz w:val="20"/>
        </w:rPr>
        <w:t>[</w:t>
      </w:r>
      <w:proofErr w:type="spellStart"/>
      <w:proofErr w:type="gramEnd"/>
      <w:r>
        <w:rPr>
          <w:rFonts w:ascii="Courier New"/>
          <w:sz w:val="20"/>
        </w:rPr>
        <w:t>store_</w:t>
      </w:r>
      <w:proofErr w:type="gramStart"/>
      <w:r>
        <w:rPr>
          <w:rFonts w:ascii="Courier New"/>
          <w:sz w:val="20"/>
        </w:rPr>
        <w:t>vb</w:t>
      </w:r>
      <w:r>
        <w:rPr>
          <w:rFonts w:ascii="Courier New"/>
          <w:b/>
          <w:color w:val="CE5C00"/>
          <w:sz w:val="20"/>
        </w:rPr>
        <w:t>.</w:t>
      </w:r>
      <w:r>
        <w:rPr>
          <w:rFonts w:ascii="Courier New"/>
          <w:sz w:val="20"/>
        </w:rPr>
        <w:t>Predicted</w:t>
      </w:r>
      <w:proofErr w:type="gramEnd"/>
      <w:r>
        <w:rPr>
          <w:rFonts w:ascii="Courier New"/>
          <w:sz w:val="20"/>
        </w:rPr>
        <w:t>_VB</w:t>
      </w:r>
      <w:proofErr w:type="spellEnd"/>
      <w:r>
        <w:rPr>
          <w:rFonts w:ascii="Courier New"/>
          <w:spacing w:val="-15"/>
          <w:sz w:val="20"/>
        </w:rPr>
        <w:t xml:space="preserve"> </w:t>
      </w:r>
      <w:r>
        <w:rPr>
          <w:rFonts w:ascii="Courier New"/>
          <w:b/>
          <w:color w:val="CE5C00"/>
          <w:spacing w:val="-2"/>
          <w:sz w:val="20"/>
        </w:rPr>
        <w:t>==</w:t>
      </w:r>
      <w:proofErr w:type="spellStart"/>
      <w:r>
        <w:rPr>
          <w:rFonts w:ascii="Courier New"/>
          <w:spacing w:val="-2"/>
          <w:sz w:val="20"/>
        </w:rPr>
        <w:t>min_</w:t>
      </w:r>
      <w:proofErr w:type="gramStart"/>
      <w:r>
        <w:rPr>
          <w:rFonts w:ascii="Courier New"/>
          <w:spacing w:val="-2"/>
          <w:sz w:val="20"/>
        </w:rPr>
        <w:t>pred</w:t>
      </w:r>
      <w:proofErr w:type="spellEnd"/>
      <w:r>
        <w:rPr>
          <w:rFonts w:ascii="Courier New"/>
          <w:b/>
          <w:spacing w:val="-2"/>
          <w:sz w:val="20"/>
        </w:rPr>
        <w:t>][</w:t>
      </w:r>
      <w:proofErr w:type="gramEnd"/>
      <w:r>
        <w:rPr>
          <w:rFonts w:ascii="Courier New"/>
          <w:color w:val="4E9A05"/>
          <w:spacing w:val="-2"/>
          <w:sz w:val="20"/>
        </w:rPr>
        <w:t>'Run'</w:t>
      </w:r>
      <w:r>
        <w:rPr>
          <w:rFonts w:ascii="Courier New"/>
          <w:b/>
          <w:spacing w:val="-2"/>
          <w:sz w:val="20"/>
        </w:rPr>
        <w:t>]</w:t>
      </w:r>
    </w:p>
    <w:p w14:paraId="2B788293" w14:textId="77777777" w:rsidR="00B9047F" w:rsidRDefault="00CD325A">
      <w:pPr>
        <w:spacing w:before="18"/>
        <w:ind w:left="504"/>
        <w:rPr>
          <w:rFonts w:ascii="Courier New"/>
          <w:b/>
          <w:sz w:val="20"/>
        </w:rPr>
      </w:pPr>
      <w:r>
        <w:rPr>
          <w:rFonts w:ascii="Courier New"/>
          <w:sz w:val="20"/>
        </w:rPr>
        <w:t>run1</w:t>
      </w:r>
      <w:r>
        <w:rPr>
          <w:rFonts w:ascii="Courier New"/>
          <w:spacing w:val="-6"/>
          <w:sz w:val="20"/>
        </w:rPr>
        <w:t xml:space="preserve"> </w:t>
      </w:r>
      <w:r>
        <w:rPr>
          <w:rFonts w:ascii="Courier New"/>
          <w:b/>
          <w:color w:val="CE5C00"/>
          <w:sz w:val="20"/>
        </w:rPr>
        <w:t>=</w:t>
      </w:r>
      <w:r>
        <w:rPr>
          <w:rFonts w:ascii="Courier New"/>
          <w:b/>
          <w:color w:val="CE5C00"/>
          <w:spacing w:val="-4"/>
          <w:sz w:val="20"/>
        </w:rPr>
        <w:t xml:space="preserve"> </w:t>
      </w:r>
      <w:r>
        <w:rPr>
          <w:rFonts w:ascii="Courier New"/>
          <w:sz w:val="20"/>
        </w:rPr>
        <w:t>run1</w:t>
      </w:r>
      <w:r>
        <w:rPr>
          <w:rFonts w:ascii="Courier New"/>
          <w:spacing w:val="-4"/>
          <w:sz w:val="20"/>
        </w:rPr>
        <w:t xml:space="preserve"> </w:t>
      </w:r>
      <w:r>
        <w:rPr>
          <w:rFonts w:ascii="Courier New"/>
          <w:b/>
          <w:color w:val="CE5C00"/>
          <w:sz w:val="20"/>
        </w:rPr>
        <w:t>-</w:t>
      </w:r>
      <w:r>
        <w:rPr>
          <w:rFonts w:ascii="Courier New"/>
          <w:b/>
          <w:color w:val="0000CF"/>
          <w:spacing w:val="-10"/>
          <w:sz w:val="20"/>
        </w:rPr>
        <w:t>1</w:t>
      </w:r>
    </w:p>
    <w:p w14:paraId="493613F9" w14:textId="77777777" w:rsidR="00B9047F" w:rsidRDefault="00B9047F">
      <w:pPr>
        <w:pStyle w:val="BodyText"/>
        <w:spacing w:before="34"/>
        <w:ind w:left="0"/>
        <w:rPr>
          <w:rFonts w:ascii="Courier New"/>
          <w:b/>
          <w:sz w:val="20"/>
        </w:rPr>
      </w:pPr>
    </w:p>
    <w:p w14:paraId="3AA917BE" w14:textId="77777777" w:rsidR="00B9047F" w:rsidRDefault="00CD325A">
      <w:pPr>
        <w:spacing w:line="259" w:lineRule="auto"/>
        <w:ind w:left="24" w:right="5589"/>
        <w:rPr>
          <w:rFonts w:ascii="Courier New"/>
          <w:sz w:val="20"/>
        </w:rPr>
      </w:pPr>
      <w:proofErr w:type="spellStart"/>
      <w:r>
        <w:rPr>
          <w:rFonts w:ascii="Courier New"/>
          <w:sz w:val="20"/>
        </w:rPr>
        <w:t>blankIndex</w:t>
      </w:r>
      <w:proofErr w:type="spellEnd"/>
      <w:proofErr w:type="gramStart"/>
      <w:r>
        <w:rPr>
          <w:rFonts w:ascii="Courier New"/>
          <w:b/>
          <w:color w:val="CE5C00"/>
          <w:sz w:val="20"/>
        </w:rPr>
        <w:t>=</w:t>
      </w:r>
      <w:r>
        <w:rPr>
          <w:rFonts w:ascii="Courier New"/>
          <w:b/>
          <w:sz w:val="20"/>
        </w:rPr>
        <w:t>[</w:t>
      </w:r>
      <w:proofErr w:type="gramEnd"/>
      <w:r>
        <w:rPr>
          <w:rFonts w:ascii="Courier New"/>
          <w:color w:val="4E9A05"/>
          <w:sz w:val="20"/>
        </w:rPr>
        <w:t>''</w:t>
      </w:r>
      <w:r>
        <w:rPr>
          <w:rFonts w:ascii="Courier New"/>
          <w:b/>
          <w:sz w:val="20"/>
        </w:rPr>
        <w:t>]</w:t>
      </w:r>
      <w:r>
        <w:rPr>
          <w:rFonts w:ascii="Courier New"/>
          <w:b/>
          <w:spacing w:val="-17"/>
          <w:sz w:val="20"/>
        </w:rPr>
        <w:t xml:space="preserve"> </w:t>
      </w:r>
      <w:r>
        <w:rPr>
          <w:rFonts w:ascii="Courier New"/>
          <w:b/>
          <w:color w:val="CE5C00"/>
          <w:sz w:val="20"/>
        </w:rPr>
        <w:t>*</w:t>
      </w:r>
      <w:r>
        <w:rPr>
          <w:rFonts w:ascii="Courier New"/>
          <w:b/>
          <w:color w:val="CE5C00"/>
          <w:spacing w:val="-17"/>
          <w:sz w:val="20"/>
        </w:rPr>
        <w:t xml:space="preserve"> </w:t>
      </w:r>
      <w:proofErr w:type="spellStart"/>
      <w:r>
        <w:rPr>
          <w:rFonts w:ascii="Courier New"/>
          <w:color w:val="1F4986"/>
          <w:sz w:val="20"/>
        </w:rPr>
        <w:t>len</w:t>
      </w:r>
      <w:proofErr w:type="spellEnd"/>
      <w:r>
        <w:rPr>
          <w:rFonts w:ascii="Courier New"/>
          <w:b/>
          <w:sz w:val="20"/>
        </w:rPr>
        <w:t>(</w:t>
      </w:r>
      <w:r>
        <w:rPr>
          <w:rFonts w:ascii="Courier New"/>
          <w:sz w:val="20"/>
        </w:rPr>
        <w:t>run1</w:t>
      </w:r>
      <w:r>
        <w:rPr>
          <w:rFonts w:ascii="Courier New"/>
          <w:b/>
          <w:sz w:val="20"/>
        </w:rPr>
        <w:t xml:space="preserve">) </w:t>
      </w:r>
      <w:r>
        <w:rPr>
          <w:rFonts w:ascii="Courier New"/>
          <w:spacing w:val="-2"/>
          <w:sz w:val="20"/>
        </w:rPr>
        <w:t>run1</w:t>
      </w:r>
      <w:r>
        <w:rPr>
          <w:rFonts w:ascii="Courier New"/>
          <w:b/>
          <w:color w:val="CE5C00"/>
          <w:spacing w:val="-2"/>
          <w:sz w:val="20"/>
        </w:rPr>
        <w:t>.</w:t>
      </w:r>
      <w:r>
        <w:rPr>
          <w:rFonts w:ascii="Courier New"/>
          <w:spacing w:val="-2"/>
          <w:sz w:val="20"/>
        </w:rPr>
        <w:t>index</w:t>
      </w:r>
      <w:r>
        <w:rPr>
          <w:rFonts w:ascii="Courier New"/>
          <w:b/>
          <w:color w:val="CE5C00"/>
          <w:spacing w:val="-2"/>
          <w:sz w:val="20"/>
        </w:rPr>
        <w:t>=</w:t>
      </w:r>
      <w:proofErr w:type="spellStart"/>
      <w:r>
        <w:rPr>
          <w:rFonts w:ascii="Courier New"/>
          <w:spacing w:val="-2"/>
          <w:sz w:val="20"/>
        </w:rPr>
        <w:t>blankIndex</w:t>
      </w:r>
      <w:proofErr w:type="spellEnd"/>
    </w:p>
    <w:p w14:paraId="0400972A" w14:textId="77777777" w:rsidR="00B9047F" w:rsidRDefault="00B9047F">
      <w:pPr>
        <w:pStyle w:val="BodyText"/>
        <w:spacing w:before="17"/>
        <w:ind w:left="0"/>
        <w:rPr>
          <w:rFonts w:ascii="Courier New"/>
          <w:sz w:val="20"/>
        </w:rPr>
      </w:pPr>
    </w:p>
    <w:p w14:paraId="25B3D025" w14:textId="77777777" w:rsidR="00B9047F" w:rsidRDefault="00CD325A">
      <w:pPr>
        <w:ind w:left="24"/>
        <w:rPr>
          <w:rFonts w:ascii="Courier New"/>
          <w:b/>
          <w:sz w:val="20"/>
        </w:rPr>
      </w:pPr>
      <w:proofErr w:type="gramStart"/>
      <w:r>
        <w:rPr>
          <w:rFonts w:ascii="Courier New"/>
          <w:color w:val="1F4986"/>
          <w:sz w:val="20"/>
        </w:rPr>
        <w:t>print</w:t>
      </w:r>
      <w:r>
        <w:rPr>
          <w:rFonts w:ascii="Courier New"/>
          <w:b/>
          <w:sz w:val="20"/>
        </w:rPr>
        <w:t>(</w:t>
      </w:r>
      <w:proofErr w:type="gramEnd"/>
      <w:r>
        <w:rPr>
          <w:rFonts w:ascii="Courier New"/>
          <w:color w:val="4E9A05"/>
          <w:sz w:val="20"/>
        </w:rPr>
        <w:t>'Feasible</w:t>
      </w:r>
      <w:r>
        <w:rPr>
          <w:rFonts w:ascii="Courier New"/>
          <w:color w:val="4E9A05"/>
          <w:spacing w:val="-12"/>
          <w:sz w:val="20"/>
        </w:rPr>
        <w:t xml:space="preserve"> </w:t>
      </w:r>
      <w:r>
        <w:rPr>
          <w:rFonts w:ascii="Courier New"/>
          <w:color w:val="4E9A05"/>
          <w:sz w:val="20"/>
        </w:rPr>
        <w:t>Runs</w:t>
      </w:r>
      <w:r>
        <w:rPr>
          <w:rFonts w:ascii="Courier New"/>
          <w:color w:val="4E9A05"/>
          <w:spacing w:val="-11"/>
          <w:sz w:val="20"/>
        </w:rPr>
        <w:t xml:space="preserve"> </w:t>
      </w:r>
      <w:r>
        <w:rPr>
          <w:rFonts w:ascii="Courier New"/>
          <w:color w:val="4E9A05"/>
          <w:spacing w:val="-2"/>
          <w:sz w:val="20"/>
        </w:rPr>
        <w:t>'</w:t>
      </w:r>
      <w:r>
        <w:rPr>
          <w:rFonts w:ascii="Courier New"/>
          <w:b/>
          <w:color w:val="CE5C00"/>
          <w:spacing w:val="-2"/>
          <w:sz w:val="20"/>
        </w:rPr>
        <w:t>+</w:t>
      </w:r>
      <w:r>
        <w:rPr>
          <w:rFonts w:ascii="Courier New"/>
          <w:color w:val="1F4986"/>
          <w:spacing w:val="-2"/>
          <w:sz w:val="20"/>
        </w:rPr>
        <w:t>str</w:t>
      </w:r>
      <w:r>
        <w:rPr>
          <w:rFonts w:ascii="Courier New"/>
          <w:b/>
          <w:spacing w:val="-2"/>
          <w:sz w:val="20"/>
        </w:rPr>
        <w:t>(</w:t>
      </w:r>
      <w:r>
        <w:rPr>
          <w:rFonts w:ascii="Courier New"/>
          <w:spacing w:val="-2"/>
          <w:sz w:val="20"/>
        </w:rPr>
        <w:t>run1</w:t>
      </w:r>
      <w:r>
        <w:rPr>
          <w:rFonts w:ascii="Courier New"/>
          <w:b/>
          <w:spacing w:val="-2"/>
          <w:sz w:val="20"/>
        </w:rPr>
        <w:t>))</w:t>
      </w:r>
    </w:p>
    <w:p w14:paraId="7E44E385" w14:textId="77777777" w:rsidR="00B9047F" w:rsidRDefault="00CD325A">
      <w:pPr>
        <w:spacing w:before="209"/>
        <w:ind w:left="3103"/>
        <w:rPr>
          <w:i/>
          <w:sz w:val="18"/>
        </w:rPr>
      </w:pPr>
      <w:bookmarkStart w:id="150" w:name="_bookmark154"/>
      <w:bookmarkEnd w:id="150"/>
      <w:r>
        <w:rPr>
          <w:i/>
          <w:color w:val="44536A"/>
          <w:sz w:val="18"/>
        </w:rPr>
        <w:t>Code</w:t>
      </w:r>
      <w:r>
        <w:rPr>
          <w:i/>
          <w:color w:val="44536A"/>
          <w:spacing w:val="-2"/>
          <w:sz w:val="18"/>
        </w:rPr>
        <w:t xml:space="preserve"> </w:t>
      </w:r>
      <w:r>
        <w:rPr>
          <w:i/>
          <w:color w:val="44536A"/>
          <w:sz w:val="18"/>
        </w:rPr>
        <w:t>Snippet</w:t>
      </w:r>
      <w:r>
        <w:rPr>
          <w:i/>
          <w:color w:val="44536A"/>
          <w:spacing w:val="-2"/>
          <w:sz w:val="18"/>
        </w:rPr>
        <w:t xml:space="preserve"> </w:t>
      </w:r>
      <w:r>
        <w:rPr>
          <w:i/>
          <w:color w:val="44536A"/>
          <w:sz w:val="18"/>
        </w:rPr>
        <w:t>26:</w:t>
      </w:r>
      <w:r>
        <w:rPr>
          <w:i/>
          <w:color w:val="44536A"/>
          <w:spacing w:val="-2"/>
          <w:sz w:val="18"/>
        </w:rPr>
        <w:t xml:space="preserve"> </w:t>
      </w:r>
      <w:r>
        <w:rPr>
          <w:i/>
          <w:color w:val="44536A"/>
          <w:sz w:val="18"/>
        </w:rPr>
        <w:t>Remaining</w:t>
      </w:r>
      <w:r>
        <w:rPr>
          <w:i/>
          <w:color w:val="44536A"/>
          <w:spacing w:val="-2"/>
          <w:sz w:val="18"/>
        </w:rPr>
        <w:t xml:space="preserve"> </w:t>
      </w:r>
      <w:r>
        <w:rPr>
          <w:i/>
          <w:color w:val="44536A"/>
          <w:sz w:val="18"/>
        </w:rPr>
        <w:t xml:space="preserve">Useful </w:t>
      </w:r>
      <w:r>
        <w:rPr>
          <w:i/>
          <w:color w:val="44536A"/>
          <w:spacing w:val="-4"/>
          <w:sz w:val="18"/>
        </w:rPr>
        <w:t>life</w:t>
      </w:r>
    </w:p>
    <w:p w14:paraId="33D95B7B" w14:textId="77777777" w:rsidR="00B9047F" w:rsidRDefault="00B9047F">
      <w:pPr>
        <w:rPr>
          <w:i/>
          <w:sz w:val="18"/>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34974265" w14:textId="77777777" w:rsidR="00B9047F" w:rsidRDefault="00CD325A">
      <w:pPr>
        <w:pStyle w:val="BodyText"/>
        <w:ind w:left="0"/>
        <w:rPr>
          <w:i/>
          <w:sz w:val="18"/>
        </w:rPr>
      </w:pPr>
      <w:r>
        <w:rPr>
          <w:i/>
          <w:noProof/>
          <w:sz w:val="18"/>
          <w:lang w:bidi="te-IN"/>
        </w:rPr>
        <w:lastRenderedPageBreak/>
        <mc:AlternateContent>
          <mc:Choice Requires="wps">
            <w:drawing>
              <wp:anchor distT="0" distB="0" distL="0" distR="0" simplePos="0" relativeHeight="15759872" behindDoc="0" locked="0" layoutInCell="1" allowOverlap="1" wp14:anchorId="3C1ECF73" wp14:editId="05093E21">
                <wp:simplePos x="0" y="0"/>
                <wp:positionH relativeFrom="page">
                  <wp:posOffset>1086332</wp:posOffset>
                </wp:positionH>
                <wp:positionV relativeFrom="page">
                  <wp:posOffset>1678025</wp:posOffset>
                </wp:positionV>
                <wp:extent cx="152400" cy="863600"/>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863600"/>
                        </a:xfrm>
                        <a:prstGeom prst="rect">
                          <a:avLst/>
                        </a:prstGeom>
                      </wps:spPr>
                      <wps:txbx>
                        <w:txbxContent>
                          <w:p w14:paraId="45C1F9E3" w14:textId="77777777" w:rsidR="00B9047F" w:rsidRDefault="00CD325A">
                            <w:pPr>
                              <w:spacing w:line="223" w:lineRule="exact"/>
                              <w:ind w:left="20"/>
                              <w:rPr>
                                <w:rFonts w:ascii="Calibri"/>
                                <w:sz w:val="20"/>
                              </w:rPr>
                            </w:pPr>
                            <w:r>
                              <w:rPr>
                                <w:rFonts w:ascii="Calibri"/>
                                <w:color w:val="585858"/>
                                <w:sz w:val="20"/>
                              </w:rPr>
                              <w:t>Number</w:t>
                            </w:r>
                            <w:r>
                              <w:rPr>
                                <w:rFonts w:ascii="Calibri"/>
                                <w:color w:val="585858"/>
                                <w:spacing w:val="-6"/>
                                <w:sz w:val="20"/>
                              </w:rPr>
                              <w:t xml:space="preserve"> </w:t>
                            </w:r>
                            <w:r>
                              <w:rPr>
                                <w:rFonts w:ascii="Calibri"/>
                                <w:color w:val="585858"/>
                                <w:sz w:val="20"/>
                              </w:rPr>
                              <w:t>of</w:t>
                            </w:r>
                            <w:r>
                              <w:rPr>
                                <w:rFonts w:ascii="Calibri"/>
                                <w:color w:val="585858"/>
                                <w:spacing w:val="-7"/>
                                <w:sz w:val="20"/>
                              </w:rPr>
                              <w:t xml:space="preserve"> </w:t>
                            </w:r>
                            <w:r>
                              <w:rPr>
                                <w:rFonts w:ascii="Calibri"/>
                                <w:color w:val="585858"/>
                                <w:spacing w:val="-4"/>
                                <w:sz w:val="20"/>
                              </w:rPr>
                              <w:t>Runs</w:t>
                            </w:r>
                          </w:p>
                        </w:txbxContent>
                      </wps:txbx>
                      <wps:bodyPr vert="vert270" wrap="square" lIns="0" tIns="0" rIns="0" bIns="0" rtlCol="0">
                        <a:noAutofit/>
                      </wps:bodyPr>
                    </wps:wsp>
                  </a:graphicData>
                </a:graphic>
              </wp:anchor>
            </w:drawing>
          </mc:Choice>
          <mc:Fallback>
            <w:pict>
              <v:shape w14:anchorId="3C1ECF73" id="Textbox 226" o:spid="_x0000_s1211" type="#_x0000_t202" style="position:absolute;margin-left:85.55pt;margin-top:132.15pt;width:12pt;height:68pt;z-index:1575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" filled="f" stroked="f">
                <v:textbox style="layout-flow:vertical;mso-layout-flow-alt:bottom-to-top" inset="0,0,0,0">
                  <w:txbxContent>
                    <w:p w14:paraId="45C1F9E3" w14:textId="77777777" w:rsidR="00B9047F" w:rsidRDefault="00CD325A">
                      <w:pPr>
                        <w:spacing w:line="223" w:lineRule="exact"/>
                        <w:ind w:left="20"/>
                        <w:rPr>
                          <w:rFonts w:ascii="Calibri"/>
                          <w:sz w:val="20"/>
                        </w:rPr>
                      </w:pPr>
                      <w:r>
                        <w:rPr>
                          <w:rFonts w:ascii="Calibri"/>
                          <w:color w:val="585858"/>
                          <w:sz w:val="20"/>
                        </w:rPr>
                        <w:t>Number</w:t>
                      </w:r>
                      <w:r>
                        <w:rPr>
                          <w:rFonts w:ascii="Calibri"/>
                          <w:color w:val="585858"/>
                          <w:spacing w:val="-6"/>
                          <w:sz w:val="20"/>
                        </w:rPr>
                        <w:t xml:space="preserve"> </w:t>
                      </w:r>
                      <w:r>
                        <w:rPr>
                          <w:rFonts w:ascii="Calibri"/>
                          <w:color w:val="585858"/>
                          <w:sz w:val="20"/>
                        </w:rPr>
                        <w:t>of</w:t>
                      </w:r>
                      <w:r>
                        <w:rPr>
                          <w:rFonts w:ascii="Calibri"/>
                          <w:color w:val="585858"/>
                          <w:spacing w:val="-7"/>
                          <w:sz w:val="20"/>
                        </w:rPr>
                        <w:t xml:space="preserve"> </w:t>
                      </w:r>
                      <w:r>
                        <w:rPr>
                          <w:rFonts w:ascii="Calibri"/>
                          <w:color w:val="585858"/>
                          <w:spacing w:val="-4"/>
                          <w:sz w:val="20"/>
                        </w:rPr>
                        <w:t>Runs</w:t>
                      </w:r>
                    </w:p>
                  </w:txbxContent>
                </v:textbox>
                <w10:wrap anchorx="page" anchory="page"/>
              </v:shape>
            </w:pict>
          </mc:Fallback>
        </mc:AlternateContent>
      </w:r>
    </w:p>
    <w:p w14:paraId="29DAE5D3" w14:textId="77777777" w:rsidR="00B9047F" w:rsidRDefault="00B9047F">
      <w:pPr>
        <w:pStyle w:val="BodyText"/>
        <w:ind w:left="0"/>
        <w:rPr>
          <w:i/>
          <w:sz w:val="18"/>
        </w:rPr>
      </w:pPr>
    </w:p>
    <w:p w14:paraId="4DAF8DEB" w14:textId="77777777" w:rsidR="00B9047F" w:rsidRDefault="00B9047F">
      <w:pPr>
        <w:pStyle w:val="BodyText"/>
        <w:ind w:left="0"/>
        <w:rPr>
          <w:i/>
          <w:sz w:val="18"/>
        </w:rPr>
      </w:pPr>
    </w:p>
    <w:p w14:paraId="62E44809" w14:textId="77777777" w:rsidR="00B9047F" w:rsidRDefault="00B9047F">
      <w:pPr>
        <w:pStyle w:val="BodyText"/>
        <w:ind w:left="0"/>
        <w:rPr>
          <w:i/>
          <w:sz w:val="18"/>
        </w:rPr>
      </w:pPr>
    </w:p>
    <w:p w14:paraId="6AAC6F0A" w14:textId="77777777" w:rsidR="00B9047F" w:rsidRDefault="00B9047F">
      <w:pPr>
        <w:pStyle w:val="BodyText"/>
        <w:ind w:left="0"/>
        <w:rPr>
          <w:i/>
          <w:sz w:val="18"/>
        </w:rPr>
      </w:pPr>
    </w:p>
    <w:p w14:paraId="742CB071" w14:textId="77777777" w:rsidR="00B9047F" w:rsidRDefault="00B9047F">
      <w:pPr>
        <w:pStyle w:val="BodyText"/>
        <w:ind w:left="0"/>
        <w:rPr>
          <w:i/>
          <w:sz w:val="18"/>
        </w:rPr>
      </w:pPr>
    </w:p>
    <w:p w14:paraId="7179C8C6" w14:textId="77777777" w:rsidR="00B9047F" w:rsidRDefault="00B9047F">
      <w:pPr>
        <w:pStyle w:val="BodyText"/>
        <w:ind w:left="0"/>
        <w:rPr>
          <w:i/>
          <w:sz w:val="18"/>
        </w:rPr>
      </w:pPr>
    </w:p>
    <w:p w14:paraId="68183928" w14:textId="77777777" w:rsidR="00B9047F" w:rsidRDefault="00B9047F">
      <w:pPr>
        <w:pStyle w:val="BodyText"/>
        <w:ind w:left="0"/>
        <w:rPr>
          <w:i/>
          <w:sz w:val="18"/>
        </w:rPr>
      </w:pPr>
    </w:p>
    <w:p w14:paraId="04559CA9" w14:textId="77777777" w:rsidR="00B9047F" w:rsidRDefault="00B9047F">
      <w:pPr>
        <w:pStyle w:val="BodyText"/>
        <w:ind w:left="0"/>
        <w:rPr>
          <w:i/>
          <w:sz w:val="18"/>
        </w:rPr>
      </w:pPr>
    </w:p>
    <w:p w14:paraId="6367ACCD" w14:textId="77777777" w:rsidR="00B9047F" w:rsidRDefault="00B9047F">
      <w:pPr>
        <w:pStyle w:val="BodyText"/>
        <w:ind w:left="0"/>
        <w:rPr>
          <w:i/>
          <w:sz w:val="18"/>
        </w:rPr>
      </w:pPr>
    </w:p>
    <w:p w14:paraId="1B5D1129" w14:textId="77777777" w:rsidR="00B9047F" w:rsidRDefault="00B9047F">
      <w:pPr>
        <w:pStyle w:val="BodyText"/>
        <w:ind w:left="0"/>
        <w:rPr>
          <w:i/>
          <w:sz w:val="18"/>
        </w:rPr>
      </w:pPr>
    </w:p>
    <w:p w14:paraId="5C681FD2" w14:textId="77777777" w:rsidR="00B9047F" w:rsidRDefault="00B9047F">
      <w:pPr>
        <w:pStyle w:val="BodyText"/>
        <w:ind w:left="0"/>
        <w:rPr>
          <w:i/>
          <w:sz w:val="18"/>
        </w:rPr>
      </w:pPr>
    </w:p>
    <w:p w14:paraId="21999189" w14:textId="77777777" w:rsidR="00B9047F" w:rsidRDefault="00B9047F">
      <w:pPr>
        <w:pStyle w:val="BodyText"/>
        <w:ind w:left="0"/>
        <w:rPr>
          <w:i/>
          <w:sz w:val="18"/>
        </w:rPr>
      </w:pPr>
    </w:p>
    <w:p w14:paraId="1B70EADF" w14:textId="77777777" w:rsidR="00B9047F" w:rsidRDefault="00B9047F">
      <w:pPr>
        <w:pStyle w:val="BodyText"/>
        <w:ind w:left="0"/>
        <w:rPr>
          <w:i/>
          <w:sz w:val="18"/>
        </w:rPr>
      </w:pPr>
    </w:p>
    <w:p w14:paraId="55EF2608" w14:textId="77777777" w:rsidR="00B9047F" w:rsidRDefault="00B9047F">
      <w:pPr>
        <w:pStyle w:val="BodyText"/>
        <w:ind w:left="0"/>
        <w:rPr>
          <w:i/>
          <w:sz w:val="18"/>
        </w:rPr>
      </w:pPr>
    </w:p>
    <w:p w14:paraId="5292E383" w14:textId="77777777" w:rsidR="00B9047F" w:rsidRDefault="00B9047F">
      <w:pPr>
        <w:pStyle w:val="BodyText"/>
        <w:ind w:left="0"/>
        <w:rPr>
          <w:i/>
          <w:sz w:val="18"/>
        </w:rPr>
      </w:pPr>
    </w:p>
    <w:p w14:paraId="682EF3ED" w14:textId="77777777" w:rsidR="00B9047F" w:rsidRDefault="00B9047F">
      <w:pPr>
        <w:pStyle w:val="BodyText"/>
        <w:ind w:left="0"/>
        <w:rPr>
          <w:i/>
          <w:sz w:val="18"/>
        </w:rPr>
      </w:pPr>
    </w:p>
    <w:p w14:paraId="6C50B50B" w14:textId="77777777" w:rsidR="00B9047F" w:rsidRDefault="00B9047F">
      <w:pPr>
        <w:pStyle w:val="BodyText"/>
        <w:ind w:left="0"/>
        <w:rPr>
          <w:i/>
          <w:sz w:val="18"/>
        </w:rPr>
      </w:pPr>
    </w:p>
    <w:p w14:paraId="6F3E610D" w14:textId="77777777" w:rsidR="00B9047F" w:rsidRDefault="00B9047F">
      <w:pPr>
        <w:pStyle w:val="BodyText"/>
        <w:ind w:left="0"/>
        <w:rPr>
          <w:i/>
          <w:sz w:val="18"/>
        </w:rPr>
      </w:pPr>
    </w:p>
    <w:p w14:paraId="471E2BE1" w14:textId="77777777" w:rsidR="00B9047F" w:rsidRDefault="00B9047F">
      <w:pPr>
        <w:pStyle w:val="BodyText"/>
        <w:ind w:left="0"/>
        <w:rPr>
          <w:i/>
          <w:sz w:val="18"/>
        </w:rPr>
      </w:pPr>
    </w:p>
    <w:p w14:paraId="6B862FD3" w14:textId="77777777" w:rsidR="00B9047F" w:rsidRDefault="00B9047F">
      <w:pPr>
        <w:pStyle w:val="BodyText"/>
        <w:ind w:left="0"/>
        <w:rPr>
          <w:i/>
          <w:sz w:val="18"/>
        </w:rPr>
      </w:pPr>
    </w:p>
    <w:p w14:paraId="15E5B0BC" w14:textId="77777777" w:rsidR="00B9047F" w:rsidRDefault="00B9047F">
      <w:pPr>
        <w:pStyle w:val="BodyText"/>
        <w:spacing w:before="73"/>
        <w:ind w:left="0"/>
        <w:rPr>
          <w:i/>
          <w:sz w:val="18"/>
        </w:rPr>
      </w:pPr>
    </w:p>
    <w:p w14:paraId="27B9D22C" w14:textId="77777777" w:rsidR="00B9047F" w:rsidRDefault="00CD325A">
      <w:pPr>
        <w:ind w:left="2414"/>
        <w:rPr>
          <w:i/>
          <w:sz w:val="18"/>
        </w:rPr>
      </w:pPr>
      <w:r>
        <w:rPr>
          <w:i/>
          <w:noProof/>
          <w:sz w:val="18"/>
          <w:lang w:bidi="te-IN"/>
        </w:rPr>
        <mc:AlternateContent>
          <mc:Choice Requires="wpg">
            <w:drawing>
              <wp:anchor distT="0" distB="0" distL="0" distR="0" simplePos="0" relativeHeight="15758336" behindDoc="0" locked="0" layoutInCell="1" allowOverlap="1" wp14:anchorId="4EA1392D" wp14:editId="1A1B4E3D">
                <wp:simplePos x="0" y="0"/>
                <wp:positionH relativeFrom="page">
                  <wp:posOffset>909637</wp:posOffset>
                </wp:positionH>
                <wp:positionV relativeFrom="paragraph">
                  <wp:posOffset>-2941646</wp:posOffset>
                </wp:positionV>
                <wp:extent cx="5406390" cy="2822575"/>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6390" cy="2822575"/>
                          <a:chOff x="0" y="0"/>
                          <a:chExt cx="5406390" cy="2822575"/>
                        </a:xfrm>
                      </wpg:grpSpPr>
                      <wps:wsp>
                        <wps:cNvPr id="228" name="Graphic 228"/>
                        <wps:cNvSpPr/>
                        <wps:spPr>
                          <a:xfrm>
                            <a:off x="578421" y="144462"/>
                            <a:ext cx="3959860" cy="1898014"/>
                          </a:xfrm>
                          <a:custGeom>
                            <a:avLst/>
                            <a:gdLst/>
                            <a:ahLst/>
                            <a:cxnLst/>
                            <a:rect l="l" t="t" r="r" b="b"/>
                            <a:pathLst>
                              <a:path w="3959860" h="1898014">
                                <a:moveTo>
                                  <a:pt x="2445385" y="1897887"/>
                                </a:moveTo>
                                <a:lnTo>
                                  <a:pt x="2504820" y="1897887"/>
                                </a:lnTo>
                              </a:path>
                              <a:path w="3959860" h="1898014">
                                <a:moveTo>
                                  <a:pt x="0" y="1897887"/>
                                </a:moveTo>
                                <a:lnTo>
                                  <a:pt x="243204" y="1897887"/>
                                </a:lnTo>
                              </a:path>
                              <a:path w="3959860" h="1898014">
                                <a:moveTo>
                                  <a:pt x="2727325" y="1897887"/>
                                </a:moveTo>
                                <a:lnTo>
                                  <a:pt x="3213480" y="1897887"/>
                                </a:lnTo>
                              </a:path>
                              <a:path w="3959860" h="1898014">
                                <a:moveTo>
                                  <a:pt x="1736725" y="1897887"/>
                                </a:moveTo>
                                <a:lnTo>
                                  <a:pt x="2222880" y="1897887"/>
                                </a:lnTo>
                              </a:path>
                              <a:path w="3959860" h="1898014">
                                <a:moveTo>
                                  <a:pt x="3434461" y="1897887"/>
                                </a:moveTo>
                                <a:lnTo>
                                  <a:pt x="3495420" y="1897887"/>
                                </a:lnTo>
                              </a:path>
                              <a:path w="3959860" h="1898014">
                                <a:moveTo>
                                  <a:pt x="3716401" y="1897887"/>
                                </a:moveTo>
                                <a:lnTo>
                                  <a:pt x="3959860" y="1897887"/>
                                </a:lnTo>
                              </a:path>
                              <a:path w="3959860" h="1898014">
                                <a:moveTo>
                                  <a:pt x="465709" y="1897887"/>
                                </a:moveTo>
                                <a:lnTo>
                                  <a:pt x="525145" y="1897887"/>
                                </a:lnTo>
                              </a:path>
                              <a:path w="3959860" h="1898014">
                                <a:moveTo>
                                  <a:pt x="747648" y="1897887"/>
                                </a:moveTo>
                                <a:lnTo>
                                  <a:pt x="1233805" y="1897887"/>
                                </a:lnTo>
                              </a:path>
                              <a:path w="3959860" h="1898014">
                                <a:moveTo>
                                  <a:pt x="1454785" y="1897887"/>
                                </a:moveTo>
                                <a:lnTo>
                                  <a:pt x="1514221" y="1897887"/>
                                </a:lnTo>
                              </a:path>
                              <a:path w="3959860" h="1898014">
                                <a:moveTo>
                                  <a:pt x="3434461" y="1687576"/>
                                </a:moveTo>
                                <a:lnTo>
                                  <a:pt x="3495420" y="1687576"/>
                                </a:lnTo>
                              </a:path>
                              <a:path w="3959860" h="1898014">
                                <a:moveTo>
                                  <a:pt x="747648" y="1687576"/>
                                </a:moveTo>
                                <a:lnTo>
                                  <a:pt x="1233805" y="1687576"/>
                                </a:lnTo>
                              </a:path>
                              <a:path w="3959860" h="1898014">
                                <a:moveTo>
                                  <a:pt x="3716401" y="1687576"/>
                                </a:moveTo>
                                <a:lnTo>
                                  <a:pt x="3959860" y="1687576"/>
                                </a:lnTo>
                              </a:path>
                              <a:path w="3959860" h="1898014">
                                <a:moveTo>
                                  <a:pt x="465709" y="1687576"/>
                                </a:moveTo>
                                <a:lnTo>
                                  <a:pt x="525145" y="1687576"/>
                                </a:lnTo>
                              </a:path>
                              <a:path w="3959860" h="1898014">
                                <a:moveTo>
                                  <a:pt x="1454785" y="1687576"/>
                                </a:moveTo>
                                <a:lnTo>
                                  <a:pt x="1514221" y="1687576"/>
                                </a:lnTo>
                              </a:path>
                              <a:path w="3959860" h="1898014">
                                <a:moveTo>
                                  <a:pt x="2727325" y="1687576"/>
                                </a:moveTo>
                                <a:lnTo>
                                  <a:pt x="3213480" y="1687576"/>
                                </a:lnTo>
                              </a:path>
                              <a:path w="3959860" h="1898014">
                                <a:moveTo>
                                  <a:pt x="0" y="1687576"/>
                                </a:moveTo>
                                <a:lnTo>
                                  <a:pt x="243204" y="1687576"/>
                                </a:lnTo>
                              </a:path>
                              <a:path w="3959860" h="1898014">
                                <a:moveTo>
                                  <a:pt x="1736725" y="1687576"/>
                                </a:moveTo>
                                <a:lnTo>
                                  <a:pt x="2222880" y="1687576"/>
                                </a:lnTo>
                              </a:path>
                              <a:path w="3959860" h="1898014">
                                <a:moveTo>
                                  <a:pt x="2445385" y="1687576"/>
                                </a:moveTo>
                                <a:lnTo>
                                  <a:pt x="2504820" y="1687576"/>
                                </a:lnTo>
                              </a:path>
                              <a:path w="3959860" h="1898014">
                                <a:moveTo>
                                  <a:pt x="2727325" y="1477263"/>
                                </a:moveTo>
                                <a:lnTo>
                                  <a:pt x="3213480" y="1477263"/>
                                </a:lnTo>
                              </a:path>
                              <a:path w="3959860" h="1898014">
                                <a:moveTo>
                                  <a:pt x="1454785" y="1477263"/>
                                </a:moveTo>
                                <a:lnTo>
                                  <a:pt x="1514221" y="1477263"/>
                                </a:lnTo>
                              </a:path>
                              <a:path w="3959860" h="1898014">
                                <a:moveTo>
                                  <a:pt x="3434461" y="1477263"/>
                                </a:moveTo>
                                <a:lnTo>
                                  <a:pt x="3495420" y="1477263"/>
                                </a:lnTo>
                              </a:path>
                              <a:path w="3959860" h="1898014">
                                <a:moveTo>
                                  <a:pt x="465709" y="1477263"/>
                                </a:moveTo>
                                <a:lnTo>
                                  <a:pt x="525145" y="1477263"/>
                                </a:lnTo>
                              </a:path>
                              <a:path w="3959860" h="1898014">
                                <a:moveTo>
                                  <a:pt x="2445385" y="1477263"/>
                                </a:moveTo>
                                <a:lnTo>
                                  <a:pt x="2504820" y="1477263"/>
                                </a:lnTo>
                              </a:path>
                              <a:path w="3959860" h="1898014">
                                <a:moveTo>
                                  <a:pt x="1736725" y="1477263"/>
                                </a:moveTo>
                                <a:lnTo>
                                  <a:pt x="2222880" y="1477263"/>
                                </a:lnTo>
                              </a:path>
                              <a:path w="3959860" h="1898014">
                                <a:moveTo>
                                  <a:pt x="0" y="1477263"/>
                                </a:moveTo>
                                <a:lnTo>
                                  <a:pt x="243204" y="1477263"/>
                                </a:lnTo>
                              </a:path>
                              <a:path w="3959860" h="1898014">
                                <a:moveTo>
                                  <a:pt x="3716401" y="1477263"/>
                                </a:moveTo>
                                <a:lnTo>
                                  <a:pt x="3959860" y="1477263"/>
                                </a:lnTo>
                              </a:path>
                              <a:path w="3959860" h="1898014">
                                <a:moveTo>
                                  <a:pt x="747648" y="1477263"/>
                                </a:moveTo>
                                <a:lnTo>
                                  <a:pt x="1233805" y="1477263"/>
                                </a:lnTo>
                              </a:path>
                              <a:path w="3959860" h="1898014">
                                <a:moveTo>
                                  <a:pt x="1454785" y="1265427"/>
                                </a:moveTo>
                                <a:lnTo>
                                  <a:pt x="1514221" y="1265427"/>
                                </a:lnTo>
                              </a:path>
                              <a:path w="3959860" h="1898014">
                                <a:moveTo>
                                  <a:pt x="3716401" y="1265427"/>
                                </a:moveTo>
                                <a:lnTo>
                                  <a:pt x="3959860" y="1265427"/>
                                </a:lnTo>
                              </a:path>
                              <a:path w="3959860" h="1898014">
                                <a:moveTo>
                                  <a:pt x="0" y="1265427"/>
                                </a:moveTo>
                                <a:lnTo>
                                  <a:pt x="243204" y="1265427"/>
                                </a:lnTo>
                              </a:path>
                              <a:path w="3959860" h="1898014">
                                <a:moveTo>
                                  <a:pt x="2727325" y="1265427"/>
                                </a:moveTo>
                                <a:lnTo>
                                  <a:pt x="3213480" y="1265427"/>
                                </a:lnTo>
                              </a:path>
                              <a:path w="3959860" h="1898014">
                                <a:moveTo>
                                  <a:pt x="465709" y="1265427"/>
                                </a:moveTo>
                                <a:lnTo>
                                  <a:pt x="525145" y="1265427"/>
                                </a:lnTo>
                              </a:path>
                              <a:path w="3959860" h="1898014">
                                <a:moveTo>
                                  <a:pt x="1736725" y="1265427"/>
                                </a:moveTo>
                                <a:lnTo>
                                  <a:pt x="2222880" y="1265427"/>
                                </a:lnTo>
                              </a:path>
                              <a:path w="3959860" h="1898014">
                                <a:moveTo>
                                  <a:pt x="2445385" y="1265427"/>
                                </a:moveTo>
                                <a:lnTo>
                                  <a:pt x="2504820" y="1265427"/>
                                </a:lnTo>
                              </a:path>
                              <a:path w="3959860" h="1898014">
                                <a:moveTo>
                                  <a:pt x="747648" y="1265427"/>
                                </a:moveTo>
                                <a:lnTo>
                                  <a:pt x="1233805" y="1265427"/>
                                </a:lnTo>
                              </a:path>
                              <a:path w="3959860" h="1898014">
                                <a:moveTo>
                                  <a:pt x="3434461" y="1265427"/>
                                </a:moveTo>
                                <a:lnTo>
                                  <a:pt x="3495420" y="1265427"/>
                                </a:lnTo>
                              </a:path>
                              <a:path w="3959860" h="1898014">
                                <a:moveTo>
                                  <a:pt x="1736725" y="1055115"/>
                                </a:moveTo>
                                <a:lnTo>
                                  <a:pt x="2222880" y="1055115"/>
                                </a:lnTo>
                              </a:path>
                              <a:path w="3959860" h="1898014">
                                <a:moveTo>
                                  <a:pt x="465709" y="1055115"/>
                                </a:moveTo>
                                <a:lnTo>
                                  <a:pt x="525145" y="1055115"/>
                                </a:lnTo>
                              </a:path>
                              <a:path w="3959860" h="1898014">
                                <a:moveTo>
                                  <a:pt x="0" y="1055115"/>
                                </a:moveTo>
                                <a:lnTo>
                                  <a:pt x="243204" y="1055115"/>
                                </a:lnTo>
                              </a:path>
                              <a:path w="3959860" h="1898014">
                                <a:moveTo>
                                  <a:pt x="747648" y="1055115"/>
                                </a:moveTo>
                                <a:lnTo>
                                  <a:pt x="1514221" y="1055115"/>
                                </a:lnTo>
                              </a:path>
                              <a:path w="3959860" h="1898014">
                                <a:moveTo>
                                  <a:pt x="2727325" y="1055115"/>
                                </a:moveTo>
                                <a:lnTo>
                                  <a:pt x="3959860" y="1055115"/>
                                </a:lnTo>
                              </a:path>
                              <a:path w="3959860" h="1898014">
                                <a:moveTo>
                                  <a:pt x="2445385" y="1055115"/>
                                </a:moveTo>
                                <a:lnTo>
                                  <a:pt x="2504820" y="1055115"/>
                                </a:lnTo>
                              </a:path>
                              <a:path w="3959860" h="1898014">
                                <a:moveTo>
                                  <a:pt x="465709" y="843279"/>
                                </a:moveTo>
                                <a:lnTo>
                                  <a:pt x="525145" y="843279"/>
                                </a:lnTo>
                              </a:path>
                              <a:path w="3959860" h="1898014">
                                <a:moveTo>
                                  <a:pt x="747648" y="843279"/>
                                </a:moveTo>
                                <a:lnTo>
                                  <a:pt x="1514221" y="843279"/>
                                </a:lnTo>
                              </a:path>
                              <a:path w="3959860" h="1898014">
                                <a:moveTo>
                                  <a:pt x="1736725" y="843279"/>
                                </a:moveTo>
                                <a:lnTo>
                                  <a:pt x="3959860" y="843279"/>
                                </a:lnTo>
                              </a:path>
                              <a:path w="3959860" h="1898014">
                                <a:moveTo>
                                  <a:pt x="0" y="843279"/>
                                </a:moveTo>
                                <a:lnTo>
                                  <a:pt x="243204" y="843279"/>
                                </a:lnTo>
                              </a:path>
                              <a:path w="3959860" h="1898014">
                                <a:moveTo>
                                  <a:pt x="747648" y="632967"/>
                                </a:moveTo>
                                <a:lnTo>
                                  <a:pt x="3959860" y="632967"/>
                                </a:lnTo>
                              </a:path>
                              <a:path w="3959860" h="1898014">
                                <a:moveTo>
                                  <a:pt x="0" y="632967"/>
                                </a:moveTo>
                                <a:lnTo>
                                  <a:pt x="525145" y="632967"/>
                                </a:lnTo>
                              </a:path>
                              <a:path w="3959860" h="1898014">
                                <a:moveTo>
                                  <a:pt x="747648" y="421131"/>
                                </a:moveTo>
                                <a:lnTo>
                                  <a:pt x="3959860" y="421131"/>
                                </a:lnTo>
                              </a:path>
                              <a:path w="3959860" h="1898014">
                                <a:moveTo>
                                  <a:pt x="0" y="421131"/>
                                </a:moveTo>
                                <a:lnTo>
                                  <a:pt x="525145" y="421131"/>
                                </a:lnTo>
                              </a:path>
                              <a:path w="3959860" h="1898014">
                                <a:moveTo>
                                  <a:pt x="0" y="210819"/>
                                </a:moveTo>
                                <a:lnTo>
                                  <a:pt x="3959860" y="210819"/>
                                </a:lnTo>
                              </a:path>
                              <a:path w="3959860" h="1898014">
                                <a:moveTo>
                                  <a:pt x="0" y="0"/>
                                </a:moveTo>
                                <a:lnTo>
                                  <a:pt x="3959860" y="0"/>
                                </a:lnTo>
                              </a:path>
                            </a:pathLst>
                          </a:custGeom>
                          <a:ln w="9525">
                            <a:solidFill>
                              <a:srgbClr val="D9D9D9"/>
                            </a:solidFill>
                            <a:prstDash val="solid"/>
                          </a:ln>
                        </wps:spPr>
                        <wps:bodyPr wrap="square" lIns="0" tIns="0" rIns="0" bIns="0" rtlCol="0">
                          <a:prstTxWarp prst="textNoShape">
                            <a:avLst/>
                          </a:prstTxWarp>
                          <a:noAutofit/>
                        </wps:bodyPr>
                      </wps:wsp>
                      <wps:wsp>
                        <wps:cNvPr id="229" name="Graphic 229"/>
                        <wps:cNvSpPr/>
                        <wps:spPr>
                          <a:xfrm>
                            <a:off x="821626" y="777430"/>
                            <a:ext cx="3191510" cy="1477010"/>
                          </a:xfrm>
                          <a:custGeom>
                            <a:avLst/>
                            <a:gdLst/>
                            <a:ahLst/>
                            <a:cxnLst/>
                            <a:rect l="l" t="t" r="r" b="b"/>
                            <a:pathLst>
                              <a:path w="3191510" h="1477010">
                                <a:moveTo>
                                  <a:pt x="222504" y="0"/>
                                </a:moveTo>
                                <a:lnTo>
                                  <a:pt x="0" y="0"/>
                                </a:lnTo>
                                <a:lnTo>
                                  <a:pt x="0" y="1476502"/>
                                </a:lnTo>
                                <a:lnTo>
                                  <a:pt x="222504" y="1476502"/>
                                </a:lnTo>
                                <a:lnTo>
                                  <a:pt x="222504" y="0"/>
                                </a:lnTo>
                                <a:close/>
                              </a:path>
                              <a:path w="3191510" h="1477010">
                                <a:moveTo>
                                  <a:pt x="1211580" y="422148"/>
                                </a:moveTo>
                                <a:lnTo>
                                  <a:pt x="990600" y="422148"/>
                                </a:lnTo>
                                <a:lnTo>
                                  <a:pt x="990600" y="1476502"/>
                                </a:lnTo>
                                <a:lnTo>
                                  <a:pt x="1211580" y="1476502"/>
                                </a:lnTo>
                                <a:lnTo>
                                  <a:pt x="1211580" y="422148"/>
                                </a:lnTo>
                                <a:close/>
                              </a:path>
                              <a:path w="3191510" h="1477010">
                                <a:moveTo>
                                  <a:pt x="2202180" y="210312"/>
                                </a:moveTo>
                                <a:lnTo>
                                  <a:pt x="1979676" y="210312"/>
                                </a:lnTo>
                                <a:lnTo>
                                  <a:pt x="1979676" y="1476502"/>
                                </a:lnTo>
                                <a:lnTo>
                                  <a:pt x="2202180" y="1476502"/>
                                </a:lnTo>
                                <a:lnTo>
                                  <a:pt x="2202180" y="210312"/>
                                </a:lnTo>
                                <a:close/>
                              </a:path>
                              <a:path w="3191510" h="1477010">
                                <a:moveTo>
                                  <a:pt x="3191256" y="422148"/>
                                </a:moveTo>
                                <a:lnTo>
                                  <a:pt x="2970276" y="422148"/>
                                </a:lnTo>
                                <a:lnTo>
                                  <a:pt x="2970276" y="1476502"/>
                                </a:lnTo>
                                <a:lnTo>
                                  <a:pt x="3191256" y="1476502"/>
                                </a:lnTo>
                                <a:lnTo>
                                  <a:pt x="3191256" y="422148"/>
                                </a:lnTo>
                                <a:close/>
                              </a:path>
                            </a:pathLst>
                          </a:custGeom>
                          <a:solidFill>
                            <a:srgbClr val="3A63AC"/>
                          </a:solidFill>
                        </wps:spPr>
                        <wps:bodyPr wrap="square" lIns="0" tIns="0" rIns="0" bIns="0" rtlCol="0">
                          <a:prstTxWarp prst="textNoShape">
                            <a:avLst/>
                          </a:prstTxWarp>
                          <a:noAutofit/>
                        </wps:bodyPr>
                      </wps:wsp>
                      <wps:wsp>
                        <wps:cNvPr id="230" name="Graphic 230"/>
                        <wps:cNvSpPr/>
                        <wps:spPr>
                          <a:xfrm>
                            <a:off x="1103566" y="355282"/>
                            <a:ext cx="3191510" cy="1898650"/>
                          </a:xfrm>
                          <a:custGeom>
                            <a:avLst/>
                            <a:gdLst/>
                            <a:ahLst/>
                            <a:cxnLst/>
                            <a:rect l="l" t="t" r="r" b="b"/>
                            <a:pathLst>
                              <a:path w="3191510" h="1898650">
                                <a:moveTo>
                                  <a:pt x="222504" y="0"/>
                                </a:moveTo>
                                <a:lnTo>
                                  <a:pt x="0" y="0"/>
                                </a:lnTo>
                                <a:lnTo>
                                  <a:pt x="0" y="1898650"/>
                                </a:lnTo>
                                <a:lnTo>
                                  <a:pt x="222504" y="1898650"/>
                                </a:lnTo>
                                <a:lnTo>
                                  <a:pt x="222504" y="0"/>
                                </a:lnTo>
                                <a:close/>
                              </a:path>
                              <a:path w="3191510" h="1898650">
                                <a:moveTo>
                                  <a:pt x="1211580" y="422148"/>
                                </a:moveTo>
                                <a:lnTo>
                                  <a:pt x="989076" y="422148"/>
                                </a:lnTo>
                                <a:lnTo>
                                  <a:pt x="989076" y="1898650"/>
                                </a:lnTo>
                                <a:lnTo>
                                  <a:pt x="1211580" y="1898650"/>
                                </a:lnTo>
                                <a:lnTo>
                                  <a:pt x="1211580" y="422148"/>
                                </a:lnTo>
                                <a:close/>
                              </a:path>
                              <a:path w="3191510" h="1898650">
                                <a:moveTo>
                                  <a:pt x="2202180" y="632460"/>
                                </a:moveTo>
                                <a:lnTo>
                                  <a:pt x="1979676" y="632460"/>
                                </a:lnTo>
                                <a:lnTo>
                                  <a:pt x="1979676" y="1898650"/>
                                </a:lnTo>
                                <a:lnTo>
                                  <a:pt x="2202180" y="1898650"/>
                                </a:lnTo>
                                <a:lnTo>
                                  <a:pt x="2202180" y="632460"/>
                                </a:lnTo>
                                <a:close/>
                              </a:path>
                              <a:path w="3191510" h="1898650">
                                <a:moveTo>
                                  <a:pt x="3191256" y="844296"/>
                                </a:moveTo>
                                <a:lnTo>
                                  <a:pt x="2970276" y="844296"/>
                                </a:lnTo>
                                <a:lnTo>
                                  <a:pt x="2970276" y="1898650"/>
                                </a:lnTo>
                                <a:lnTo>
                                  <a:pt x="3191256" y="1898650"/>
                                </a:lnTo>
                                <a:lnTo>
                                  <a:pt x="3191256" y="844296"/>
                                </a:lnTo>
                                <a:close/>
                              </a:path>
                            </a:pathLst>
                          </a:custGeom>
                          <a:solidFill>
                            <a:srgbClr val="8FA1D3"/>
                          </a:solidFill>
                        </wps:spPr>
                        <wps:bodyPr wrap="square" lIns="0" tIns="0" rIns="0" bIns="0" rtlCol="0">
                          <a:prstTxWarp prst="textNoShape">
                            <a:avLst/>
                          </a:prstTxWarp>
                          <a:noAutofit/>
                        </wps:bodyPr>
                      </wps:wsp>
                      <wps:wsp>
                        <wps:cNvPr id="231" name="Graphic 231"/>
                        <wps:cNvSpPr/>
                        <wps:spPr>
                          <a:xfrm>
                            <a:off x="578421" y="2253932"/>
                            <a:ext cx="3959860" cy="1270"/>
                          </a:xfrm>
                          <a:custGeom>
                            <a:avLst/>
                            <a:gdLst/>
                            <a:ahLst/>
                            <a:cxnLst/>
                            <a:rect l="l" t="t" r="r" b="b"/>
                            <a:pathLst>
                              <a:path w="3959860">
                                <a:moveTo>
                                  <a:pt x="0" y="0"/>
                                </a:moveTo>
                                <a:lnTo>
                                  <a:pt x="3959860" y="0"/>
                                </a:lnTo>
                              </a:path>
                            </a:pathLst>
                          </a:custGeom>
                          <a:ln w="9525">
                            <a:solidFill>
                              <a:srgbClr val="D9D9D9"/>
                            </a:solidFill>
                            <a:prstDash val="solid"/>
                          </a:ln>
                        </wps:spPr>
                        <wps:bodyPr wrap="square" lIns="0" tIns="0" rIns="0" bIns="0" rtlCol="0">
                          <a:prstTxWarp prst="textNoShape">
                            <a:avLst/>
                          </a:prstTxWarp>
                          <a:noAutofit/>
                        </wps:bodyPr>
                      </wps:wsp>
                      <wps:wsp>
                        <wps:cNvPr id="232" name="Graphic 232"/>
                        <wps:cNvSpPr/>
                        <wps:spPr>
                          <a:xfrm>
                            <a:off x="4737925" y="1272688"/>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3A63AC"/>
                          </a:solidFill>
                        </wps:spPr>
                        <wps:bodyPr wrap="square" lIns="0" tIns="0" rIns="0" bIns="0" rtlCol="0">
                          <a:prstTxWarp prst="textNoShape">
                            <a:avLst/>
                          </a:prstTxWarp>
                          <a:noAutofit/>
                        </wps:bodyPr>
                      </wps:wsp>
                      <wps:wsp>
                        <wps:cNvPr id="233" name="Graphic 233"/>
                        <wps:cNvSpPr/>
                        <wps:spPr>
                          <a:xfrm>
                            <a:off x="4737925" y="1487064"/>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8FA1D3"/>
                          </a:solidFill>
                        </wps:spPr>
                        <wps:bodyPr wrap="square" lIns="0" tIns="0" rIns="0" bIns="0" rtlCol="0">
                          <a:prstTxWarp prst="textNoShape">
                            <a:avLst/>
                          </a:prstTxWarp>
                          <a:noAutofit/>
                        </wps:bodyPr>
                      </wps:wsp>
                      <wps:wsp>
                        <wps:cNvPr id="234" name="Graphic 234"/>
                        <wps:cNvSpPr/>
                        <wps:spPr>
                          <a:xfrm>
                            <a:off x="4762" y="4762"/>
                            <a:ext cx="5396865" cy="2813050"/>
                          </a:xfrm>
                          <a:custGeom>
                            <a:avLst/>
                            <a:gdLst/>
                            <a:ahLst/>
                            <a:cxnLst/>
                            <a:rect l="l" t="t" r="r" b="b"/>
                            <a:pathLst>
                              <a:path w="5396865" h="2813050">
                                <a:moveTo>
                                  <a:pt x="0" y="2813050"/>
                                </a:moveTo>
                                <a:lnTo>
                                  <a:pt x="5396865" y="2813050"/>
                                </a:lnTo>
                                <a:lnTo>
                                  <a:pt x="5396865" y="0"/>
                                </a:lnTo>
                                <a:lnTo>
                                  <a:pt x="0" y="0"/>
                                </a:lnTo>
                                <a:lnTo>
                                  <a:pt x="0" y="2813050"/>
                                </a:lnTo>
                                <a:close/>
                              </a:path>
                            </a:pathLst>
                          </a:custGeom>
                          <a:ln w="9525">
                            <a:solidFill>
                              <a:srgbClr val="D9D9D9"/>
                            </a:solidFill>
                            <a:prstDash val="solid"/>
                          </a:ln>
                        </wps:spPr>
                        <wps:bodyPr wrap="square" lIns="0" tIns="0" rIns="0" bIns="0" rtlCol="0">
                          <a:prstTxWarp prst="textNoShape">
                            <a:avLst/>
                          </a:prstTxWarp>
                          <a:noAutofit/>
                        </wps:bodyPr>
                      </wps:wsp>
                      <wps:wsp>
                        <wps:cNvPr id="235" name="Textbox 235"/>
                        <wps:cNvSpPr txBox="1"/>
                        <wps:spPr>
                          <a:xfrm>
                            <a:off x="356806" y="90995"/>
                            <a:ext cx="128905" cy="2224405"/>
                          </a:xfrm>
                          <a:prstGeom prst="rect">
                            <a:avLst/>
                          </a:prstGeom>
                        </wps:spPr>
                        <wps:txbx>
                          <w:txbxContent>
                            <w:p w14:paraId="2E7A286F" w14:textId="77777777" w:rsidR="00B9047F" w:rsidRDefault="00CD325A">
                              <w:pPr>
                                <w:spacing w:line="183" w:lineRule="exact"/>
                                <w:rPr>
                                  <w:rFonts w:ascii="Calibri"/>
                                  <w:sz w:val="18"/>
                                </w:rPr>
                              </w:pPr>
                              <w:r>
                                <w:rPr>
                                  <w:rFonts w:ascii="Calibri"/>
                                  <w:color w:val="585858"/>
                                  <w:spacing w:val="-5"/>
                                  <w:sz w:val="18"/>
                                </w:rPr>
                                <w:t>10</w:t>
                              </w:r>
                            </w:p>
                            <w:p w14:paraId="1F6E07B0" w14:textId="77777777" w:rsidR="00B9047F" w:rsidRDefault="00CD325A">
                              <w:pPr>
                                <w:spacing w:before="112"/>
                                <w:ind w:left="91"/>
                                <w:rPr>
                                  <w:rFonts w:ascii="Calibri"/>
                                  <w:sz w:val="18"/>
                                </w:rPr>
                              </w:pPr>
                              <w:r>
                                <w:rPr>
                                  <w:rFonts w:ascii="Calibri"/>
                                  <w:color w:val="585858"/>
                                  <w:spacing w:val="-10"/>
                                  <w:sz w:val="18"/>
                                </w:rPr>
                                <w:t>9</w:t>
                              </w:r>
                            </w:p>
                            <w:p w14:paraId="5B29AADA" w14:textId="77777777" w:rsidR="00B9047F" w:rsidRDefault="00CD325A">
                              <w:pPr>
                                <w:spacing w:before="113"/>
                                <w:ind w:left="91"/>
                                <w:rPr>
                                  <w:rFonts w:ascii="Calibri"/>
                                  <w:sz w:val="18"/>
                                </w:rPr>
                              </w:pPr>
                              <w:r>
                                <w:rPr>
                                  <w:rFonts w:ascii="Calibri"/>
                                  <w:color w:val="585858"/>
                                  <w:spacing w:val="-10"/>
                                  <w:sz w:val="18"/>
                                </w:rPr>
                                <w:t>8</w:t>
                              </w:r>
                            </w:p>
                            <w:p w14:paraId="688C44B6" w14:textId="77777777" w:rsidR="00B9047F" w:rsidRDefault="00CD325A">
                              <w:pPr>
                                <w:spacing w:before="112"/>
                                <w:ind w:left="91"/>
                                <w:rPr>
                                  <w:rFonts w:ascii="Calibri"/>
                                  <w:sz w:val="18"/>
                                </w:rPr>
                              </w:pPr>
                              <w:r>
                                <w:rPr>
                                  <w:rFonts w:ascii="Calibri"/>
                                  <w:color w:val="585858"/>
                                  <w:spacing w:val="-10"/>
                                  <w:sz w:val="18"/>
                                </w:rPr>
                                <w:t>7</w:t>
                              </w:r>
                            </w:p>
                            <w:p w14:paraId="6834D9F3" w14:textId="77777777" w:rsidR="00B9047F" w:rsidRDefault="00CD325A">
                              <w:pPr>
                                <w:spacing w:before="113"/>
                                <w:ind w:left="91"/>
                                <w:rPr>
                                  <w:rFonts w:ascii="Calibri"/>
                                  <w:sz w:val="18"/>
                                </w:rPr>
                              </w:pPr>
                              <w:r>
                                <w:rPr>
                                  <w:rFonts w:ascii="Calibri"/>
                                  <w:color w:val="585858"/>
                                  <w:spacing w:val="-10"/>
                                  <w:sz w:val="18"/>
                                </w:rPr>
                                <w:t>6</w:t>
                              </w:r>
                            </w:p>
                            <w:p w14:paraId="4E9A2554" w14:textId="77777777" w:rsidR="00B9047F" w:rsidRDefault="00CD325A">
                              <w:pPr>
                                <w:spacing w:before="112"/>
                                <w:ind w:left="91"/>
                                <w:rPr>
                                  <w:rFonts w:ascii="Calibri"/>
                                  <w:sz w:val="18"/>
                                </w:rPr>
                              </w:pPr>
                              <w:r>
                                <w:rPr>
                                  <w:rFonts w:ascii="Calibri"/>
                                  <w:color w:val="585858"/>
                                  <w:spacing w:val="-10"/>
                                  <w:sz w:val="18"/>
                                </w:rPr>
                                <w:t>5</w:t>
                              </w:r>
                            </w:p>
                            <w:p w14:paraId="0A96F07E" w14:textId="77777777" w:rsidR="00B9047F" w:rsidRDefault="00CD325A">
                              <w:pPr>
                                <w:spacing w:before="113"/>
                                <w:ind w:left="91"/>
                                <w:rPr>
                                  <w:rFonts w:ascii="Calibri"/>
                                  <w:sz w:val="18"/>
                                </w:rPr>
                              </w:pPr>
                              <w:r>
                                <w:rPr>
                                  <w:rFonts w:ascii="Calibri"/>
                                  <w:color w:val="585858"/>
                                  <w:spacing w:val="-10"/>
                                  <w:sz w:val="18"/>
                                </w:rPr>
                                <w:t>4</w:t>
                              </w:r>
                            </w:p>
                            <w:p w14:paraId="5B94D79B" w14:textId="77777777" w:rsidR="00B9047F" w:rsidRDefault="00CD325A">
                              <w:pPr>
                                <w:spacing w:before="112"/>
                                <w:ind w:left="91"/>
                                <w:rPr>
                                  <w:rFonts w:ascii="Calibri"/>
                                  <w:sz w:val="18"/>
                                </w:rPr>
                              </w:pPr>
                              <w:r>
                                <w:rPr>
                                  <w:rFonts w:ascii="Calibri"/>
                                  <w:color w:val="585858"/>
                                  <w:spacing w:val="-10"/>
                                  <w:sz w:val="18"/>
                                </w:rPr>
                                <w:t>3</w:t>
                              </w:r>
                            </w:p>
                            <w:p w14:paraId="78203A3C" w14:textId="77777777" w:rsidR="00B9047F" w:rsidRDefault="00CD325A">
                              <w:pPr>
                                <w:spacing w:before="113"/>
                                <w:ind w:left="91"/>
                                <w:rPr>
                                  <w:rFonts w:ascii="Calibri"/>
                                  <w:sz w:val="18"/>
                                </w:rPr>
                              </w:pPr>
                              <w:r>
                                <w:rPr>
                                  <w:rFonts w:ascii="Calibri"/>
                                  <w:color w:val="585858"/>
                                  <w:spacing w:val="-10"/>
                                  <w:sz w:val="18"/>
                                </w:rPr>
                                <w:t>2</w:t>
                              </w:r>
                            </w:p>
                            <w:p w14:paraId="07670357" w14:textId="77777777" w:rsidR="00B9047F" w:rsidRDefault="00CD325A">
                              <w:pPr>
                                <w:spacing w:before="113"/>
                                <w:ind w:left="91"/>
                                <w:rPr>
                                  <w:rFonts w:ascii="Calibri"/>
                                  <w:sz w:val="18"/>
                                </w:rPr>
                              </w:pPr>
                              <w:r>
                                <w:rPr>
                                  <w:rFonts w:ascii="Calibri"/>
                                  <w:color w:val="585858"/>
                                  <w:spacing w:val="-10"/>
                                  <w:sz w:val="18"/>
                                </w:rPr>
                                <w:t>1</w:t>
                              </w:r>
                            </w:p>
                            <w:p w14:paraId="15F7D7AE" w14:textId="77777777" w:rsidR="00B9047F" w:rsidRDefault="00CD325A">
                              <w:pPr>
                                <w:spacing w:before="112" w:line="216" w:lineRule="exact"/>
                                <w:ind w:left="91"/>
                                <w:rPr>
                                  <w:rFonts w:ascii="Calibri"/>
                                  <w:sz w:val="18"/>
                                </w:rPr>
                              </w:pPr>
                              <w:r>
                                <w:rPr>
                                  <w:rFonts w:ascii="Calibri"/>
                                  <w:color w:val="585858"/>
                                  <w:spacing w:val="-10"/>
                                  <w:sz w:val="18"/>
                                </w:rPr>
                                <w:t>0</w:t>
                              </w:r>
                            </w:p>
                          </w:txbxContent>
                        </wps:txbx>
                        <wps:bodyPr wrap="square" lIns="0" tIns="0" rIns="0" bIns="0" rtlCol="0">
                          <a:noAutofit/>
                        </wps:bodyPr>
                      </wps:wsp>
                      <wps:wsp>
                        <wps:cNvPr id="236" name="Textbox 236"/>
                        <wps:cNvSpPr txBox="1"/>
                        <wps:spPr>
                          <a:xfrm>
                            <a:off x="4828476" y="1251013"/>
                            <a:ext cx="458470" cy="328930"/>
                          </a:xfrm>
                          <a:prstGeom prst="rect">
                            <a:avLst/>
                          </a:prstGeom>
                        </wps:spPr>
                        <wps:txbx>
                          <w:txbxContent>
                            <w:p w14:paraId="5EDC6D1D" w14:textId="77777777" w:rsidR="00B9047F" w:rsidRDefault="00CD325A">
                              <w:pPr>
                                <w:spacing w:line="183" w:lineRule="exact"/>
                                <w:rPr>
                                  <w:rFonts w:ascii="Calibri"/>
                                  <w:sz w:val="18"/>
                                </w:rPr>
                              </w:pPr>
                              <w:r>
                                <w:rPr>
                                  <w:rFonts w:ascii="Calibri"/>
                                  <w:color w:val="585858"/>
                                  <w:spacing w:val="-2"/>
                                  <w:sz w:val="18"/>
                                </w:rPr>
                                <w:t>Actual</w:t>
                              </w:r>
                            </w:p>
                            <w:p w14:paraId="4952D1BE" w14:textId="77777777" w:rsidR="00B9047F" w:rsidRDefault="00CD325A">
                              <w:pPr>
                                <w:spacing w:before="117" w:line="216" w:lineRule="exact"/>
                                <w:rPr>
                                  <w:rFonts w:ascii="Calibri"/>
                                  <w:sz w:val="18"/>
                                </w:rPr>
                              </w:pPr>
                              <w:r>
                                <w:rPr>
                                  <w:rFonts w:ascii="Calibri"/>
                                  <w:color w:val="585858"/>
                                  <w:spacing w:val="-2"/>
                                  <w:sz w:val="18"/>
                                </w:rPr>
                                <w:t>Predicted</w:t>
                              </w:r>
                            </w:p>
                          </w:txbxContent>
                        </wps:txbx>
                        <wps:bodyPr wrap="square" lIns="0" tIns="0" rIns="0" bIns="0" rtlCol="0">
                          <a:noAutofit/>
                        </wps:bodyPr>
                      </wps:wsp>
                      <wps:wsp>
                        <wps:cNvPr id="237" name="Textbox 237"/>
                        <wps:cNvSpPr txBox="1"/>
                        <wps:spPr>
                          <a:xfrm>
                            <a:off x="1015809" y="2349563"/>
                            <a:ext cx="3099435" cy="307340"/>
                          </a:xfrm>
                          <a:prstGeom prst="rect">
                            <a:avLst/>
                          </a:prstGeom>
                        </wps:spPr>
                        <wps:txbx>
                          <w:txbxContent>
                            <w:p w14:paraId="41FD43F5" w14:textId="77777777" w:rsidR="00B9047F" w:rsidRDefault="00CD325A">
                              <w:pPr>
                                <w:tabs>
                                  <w:tab w:val="left" w:pos="1559"/>
                                  <w:tab w:val="left" w:pos="3118"/>
                                  <w:tab w:val="left" w:pos="4677"/>
                                </w:tabs>
                                <w:spacing w:line="183" w:lineRule="exact"/>
                                <w:rPr>
                                  <w:rFonts w:ascii="Calibri"/>
                                  <w:sz w:val="18"/>
                                </w:rPr>
                              </w:pPr>
                              <w:r>
                                <w:rPr>
                                  <w:rFonts w:ascii="Calibri"/>
                                  <w:color w:val="585858"/>
                                  <w:spacing w:val="-5"/>
                                  <w:sz w:val="18"/>
                                </w:rPr>
                                <w:t>13</w:t>
                              </w:r>
                              <w:r>
                                <w:rPr>
                                  <w:rFonts w:ascii="Calibri"/>
                                  <w:color w:val="585858"/>
                                  <w:sz w:val="18"/>
                                </w:rPr>
                                <w:tab/>
                              </w:r>
                              <w:r>
                                <w:rPr>
                                  <w:rFonts w:ascii="Calibri"/>
                                  <w:color w:val="585858"/>
                                  <w:spacing w:val="-5"/>
                                  <w:sz w:val="18"/>
                                </w:rPr>
                                <w:t>14</w:t>
                              </w:r>
                              <w:r>
                                <w:rPr>
                                  <w:rFonts w:ascii="Calibri"/>
                                  <w:color w:val="585858"/>
                                  <w:sz w:val="18"/>
                                </w:rPr>
                                <w:tab/>
                              </w:r>
                              <w:r>
                                <w:rPr>
                                  <w:rFonts w:ascii="Calibri"/>
                                  <w:color w:val="585858"/>
                                  <w:spacing w:val="-5"/>
                                  <w:sz w:val="18"/>
                                </w:rPr>
                                <w:t>15</w:t>
                              </w:r>
                              <w:r>
                                <w:rPr>
                                  <w:rFonts w:ascii="Calibri"/>
                                  <w:color w:val="585858"/>
                                  <w:sz w:val="18"/>
                                </w:rPr>
                                <w:tab/>
                              </w:r>
                              <w:r>
                                <w:rPr>
                                  <w:rFonts w:ascii="Calibri"/>
                                  <w:color w:val="585858"/>
                                  <w:spacing w:val="-5"/>
                                  <w:sz w:val="18"/>
                                </w:rPr>
                                <w:t>16</w:t>
                              </w:r>
                            </w:p>
                            <w:p w14:paraId="2C24D5B6" w14:textId="77777777" w:rsidR="00B9047F" w:rsidRDefault="00CD325A">
                              <w:pPr>
                                <w:spacing w:before="59" w:line="240" w:lineRule="exact"/>
                                <w:ind w:left="1895"/>
                                <w:rPr>
                                  <w:rFonts w:ascii="Calibri"/>
                                  <w:sz w:val="20"/>
                                </w:rPr>
                              </w:pPr>
                              <w:r>
                                <w:rPr>
                                  <w:rFonts w:ascii="Calibri"/>
                                  <w:color w:val="585858"/>
                                  <w:sz w:val="20"/>
                                </w:rPr>
                                <w:t>Case</w:t>
                              </w:r>
                              <w:r>
                                <w:rPr>
                                  <w:rFonts w:ascii="Calibri"/>
                                  <w:color w:val="585858"/>
                                  <w:spacing w:val="-4"/>
                                  <w:sz w:val="20"/>
                                </w:rPr>
                                <w:t xml:space="preserve"> </w:t>
                              </w:r>
                              <w:r>
                                <w:rPr>
                                  <w:rFonts w:ascii="Calibri"/>
                                  <w:color w:val="585858"/>
                                  <w:spacing w:val="-2"/>
                                  <w:sz w:val="20"/>
                                </w:rPr>
                                <w:t>number</w:t>
                              </w:r>
                            </w:p>
                          </w:txbxContent>
                        </wps:txbx>
                        <wps:bodyPr wrap="square" lIns="0" tIns="0" rIns="0" bIns="0" rtlCol="0">
                          <a:noAutofit/>
                        </wps:bodyPr>
                      </wps:wsp>
                    </wpg:wgp>
                  </a:graphicData>
                </a:graphic>
              </wp:anchor>
            </w:drawing>
          </mc:Choice>
          <mc:Fallback>
            <w:pict>
              <v:group w14:anchorId="4EA1392D" id="Group 227" o:spid="_x0000_s1212" style="position:absolute;left:0;text-align:left;margin-left:71.6pt;margin-top:-231.65pt;width:425.7pt;height:222.25pt;z-index:15758336;mso-wrap-distance-left:0;mso-wrap-distance-right:0;mso-position-horizontal-relative:page;mso-position-vertical-relative:text" coordsize="54063,28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">
                <v:shape id="Graphic 228" o:spid="_x0000_s1213" style="position:absolute;left:5784;top:1444;width:39598;height:18980;visibility:visible;mso-wrap-style:square;v-text-anchor:top" coordsize="3959860,1898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" path="m2445385,1897887r59435,em,1897887r243204,em2727325,1897887r486155,em1736725,1897887r486155,em3434461,1897887r60959,em3716401,1897887r243459,em465709,1897887r59436,em747648,1897887r486157,em1454785,1897887r59436,em3434461,1687576r60959,em747648,1687576r486157,em3716401,1687576r243459,em465709,1687576r59436,em1454785,1687576r59436,em2727325,1687576r486155,em,1687576r243204,em1736725,1687576r486155,em2445385,1687576r59435,em2727325,1477263r486155,em1454785,1477263r59436,em3434461,1477263r60959,em465709,1477263r59436,em2445385,1477263r59435,em1736725,1477263r486155,em,1477263r243204,em3716401,1477263r243459,em747648,1477263r486157,em1454785,1265427r59436,em3716401,1265427r243459,em,1265427r243204,em2727325,1265427r486155,em465709,1265427r59436,em1736725,1265427r486155,em2445385,1265427r59435,em747648,1265427r486157,em3434461,1265427r60959,em1736725,1055115r486155,em465709,1055115r59436,em,1055115r243204,em747648,1055115r766573,em2727325,1055115r1232535,em2445385,1055115r59435,em465709,843279r59436,em747648,843279r766573,em1736725,843279r2223135,em,843279r243204,em747648,632967r3212212,em,632967r525145,em747648,421131r3212212,em,421131r525145,em,210819r3959860,em,l3959860,e" filled="f" strokecolor="#d9d9d9">
                  <v:path arrowok="t"/>
                </v:shape>
                <v:shape id="Graphic 229" o:spid="_x0000_s1214" style="position:absolute;left:8216;top:7774;width:31915;height:14770;visibility:visible;mso-wrap-style:square;v-text-anchor:top" coordsize="3191510,147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" path="m222504,l,,,1476502r222504,l222504,xem1211580,422148r-220980,l990600,1476502r220980,l1211580,422148xem2202180,210312r-222504,l1979676,1476502r222504,l2202180,210312xem3191256,422148r-220980,l2970276,1476502r220980,l3191256,422148xe" fillcolor="#3a63ac" stroked="f">
                  <v:path arrowok="t"/>
                </v:shape>
                <v:shape id="Graphic 230" o:spid="_x0000_s1215" style="position:absolute;left:11035;top:3552;width:31915;height:18987;visibility:visible;mso-wrap-style:square;v-text-anchor:top" coordsize="3191510,189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" path="m222504,l,,,1898650r222504,l222504,xem1211580,422148r-222504,l989076,1898650r222504,l1211580,422148xem2202180,632460r-222504,l1979676,1898650r222504,l2202180,632460xem3191256,844296r-220980,l2970276,1898650r220980,l3191256,844296xe" fillcolor="#8fa1d3" stroked="f">
                  <v:path arrowok="t"/>
                </v:shape>
                <v:shape id="Graphic 231" o:spid="_x0000_s1216" style="position:absolute;left:5784;top:22539;width:39598;height:13;visibility:visible;mso-wrap-style:square;v-text-anchor:top" coordsize="3959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" path="m,l3959860,e" filled="f" strokecolor="#d9d9d9">
                  <v:path arrowok="t"/>
                </v:shape>
                <v:shape id="Graphic 232" o:spid="_x0000_s1217" style="position:absolute;left:47379;top:12726;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" path="m62779,l,,,62779r62779,l62779,xe" fillcolor="#3a63ac" stroked="f">
                  <v:path arrowok="t"/>
                </v:shape>
                <v:shape id="Graphic 233" o:spid="_x0000_s1218" style="position:absolute;left:47379;top:14870;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" path="m62779,l,,,62779r62779,l62779,xe" fillcolor="#8fa1d3" stroked="f">
                  <v:path arrowok="t"/>
                </v:shape>
                <v:shape id="Graphic 234" o:spid="_x0000_s1219" style="position:absolute;left:47;top:47;width:53969;height:28131;visibility:visible;mso-wrap-style:square;v-text-anchor:top" coordsize="5396865,281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" path="m,2813050r5396865,l5396865,,,,,2813050xe" filled="f" strokecolor="#d9d9d9">
                  <v:path arrowok="t"/>
                </v:shape>
                <v:shape id="Textbox 235" o:spid="_x0000_s1220" type="#_x0000_t202" style="position:absolute;left:3568;top:909;width:1289;height:2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2E7A286F" w14:textId="77777777" w:rsidR="00B9047F" w:rsidRDefault="00CD325A">
                        <w:pPr>
                          <w:spacing w:line="183" w:lineRule="exact"/>
                          <w:rPr>
                            <w:rFonts w:ascii="Calibri"/>
                            <w:sz w:val="18"/>
                          </w:rPr>
                        </w:pPr>
                        <w:r>
                          <w:rPr>
                            <w:rFonts w:ascii="Calibri"/>
                            <w:color w:val="585858"/>
                            <w:spacing w:val="-5"/>
                            <w:sz w:val="18"/>
                          </w:rPr>
                          <w:t>10</w:t>
                        </w:r>
                      </w:p>
                      <w:p w14:paraId="1F6E07B0" w14:textId="77777777" w:rsidR="00B9047F" w:rsidRDefault="00CD325A">
                        <w:pPr>
                          <w:spacing w:before="112"/>
                          <w:ind w:left="91"/>
                          <w:rPr>
                            <w:rFonts w:ascii="Calibri"/>
                            <w:sz w:val="18"/>
                          </w:rPr>
                        </w:pPr>
                        <w:r>
                          <w:rPr>
                            <w:rFonts w:ascii="Calibri"/>
                            <w:color w:val="585858"/>
                            <w:spacing w:val="-10"/>
                            <w:sz w:val="18"/>
                          </w:rPr>
                          <w:t>9</w:t>
                        </w:r>
                      </w:p>
                      <w:p w14:paraId="5B29AADA" w14:textId="77777777" w:rsidR="00B9047F" w:rsidRDefault="00CD325A">
                        <w:pPr>
                          <w:spacing w:before="113"/>
                          <w:ind w:left="91"/>
                          <w:rPr>
                            <w:rFonts w:ascii="Calibri"/>
                            <w:sz w:val="18"/>
                          </w:rPr>
                        </w:pPr>
                        <w:r>
                          <w:rPr>
                            <w:rFonts w:ascii="Calibri"/>
                            <w:color w:val="585858"/>
                            <w:spacing w:val="-10"/>
                            <w:sz w:val="18"/>
                          </w:rPr>
                          <w:t>8</w:t>
                        </w:r>
                      </w:p>
                      <w:p w14:paraId="688C44B6" w14:textId="77777777" w:rsidR="00B9047F" w:rsidRDefault="00CD325A">
                        <w:pPr>
                          <w:spacing w:before="112"/>
                          <w:ind w:left="91"/>
                          <w:rPr>
                            <w:rFonts w:ascii="Calibri"/>
                            <w:sz w:val="18"/>
                          </w:rPr>
                        </w:pPr>
                        <w:r>
                          <w:rPr>
                            <w:rFonts w:ascii="Calibri"/>
                            <w:color w:val="585858"/>
                            <w:spacing w:val="-10"/>
                            <w:sz w:val="18"/>
                          </w:rPr>
                          <w:t>7</w:t>
                        </w:r>
                      </w:p>
                      <w:p w14:paraId="6834D9F3" w14:textId="77777777" w:rsidR="00B9047F" w:rsidRDefault="00CD325A">
                        <w:pPr>
                          <w:spacing w:before="113"/>
                          <w:ind w:left="91"/>
                          <w:rPr>
                            <w:rFonts w:ascii="Calibri"/>
                            <w:sz w:val="18"/>
                          </w:rPr>
                        </w:pPr>
                        <w:r>
                          <w:rPr>
                            <w:rFonts w:ascii="Calibri"/>
                            <w:color w:val="585858"/>
                            <w:spacing w:val="-10"/>
                            <w:sz w:val="18"/>
                          </w:rPr>
                          <w:t>6</w:t>
                        </w:r>
                      </w:p>
                      <w:p w14:paraId="4E9A2554" w14:textId="77777777" w:rsidR="00B9047F" w:rsidRDefault="00CD325A">
                        <w:pPr>
                          <w:spacing w:before="112"/>
                          <w:ind w:left="91"/>
                          <w:rPr>
                            <w:rFonts w:ascii="Calibri"/>
                            <w:sz w:val="18"/>
                          </w:rPr>
                        </w:pPr>
                        <w:r>
                          <w:rPr>
                            <w:rFonts w:ascii="Calibri"/>
                            <w:color w:val="585858"/>
                            <w:spacing w:val="-10"/>
                            <w:sz w:val="18"/>
                          </w:rPr>
                          <w:t>5</w:t>
                        </w:r>
                      </w:p>
                      <w:p w14:paraId="0A96F07E" w14:textId="77777777" w:rsidR="00B9047F" w:rsidRDefault="00CD325A">
                        <w:pPr>
                          <w:spacing w:before="113"/>
                          <w:ind w:left="91"/>
                          <w:rPr>
                            <w:rFonts w:ascii="Calibri"/>
                            <w:sz w:val="18"/>
                          </w:rPr>
                        </w:pPr>
                        <w:r>
                          <w:rPr>
                            <w:rFonts w:ascii="Calibri"/>
                            <w:color w:val="585858"/>
                            <w:spacing w:val="-10"/>
                            <w:sz w:val="18"/>
                          </w:rPr>
                          <w:t>4</w:t>
                        </w:r>
                      </w:p>
                      <w:p w14:paraId="5B94D79B" w14:textId="77777777" w:rsidR="00B9047F" w:rsidRDefault="00CD325A">
                        <w:pPr>
                          <w:spacing w:before="112"/>
                          <w:ind w:left="91"/>
                          <w:rPr>
                            <w:rFonts w:ascii="Calibri"/>
                            <w:sz w:val="18"/>
                          </w:rPr>
                        </w:pPr>
                        <w:r>
                          <w:rPr>
                            <w:rFonts w:ascii="Calibri"/>
                            <w:color w:val="585858"/>
                            <w:spacing w:val="-10"/>
                            <w:sz w:val="18"/>
                          </w:rPr>
                          <w:t>3</w:t>
                        </w:r>
                      </w:p>
                      <w:p w14:paraId="78203A3C" w14:textId="77777777" w:rsidR="00B9047F" w:rsidRDefault="00CD325A">
                        <w:pPr>
                          <w:spacing w:before="113"/>
                          <w:ind w:left="91"/>
                          <w:rPr>
                            <w:rFonts w:ascii="Calibri"/>
                            <w:sz w:val="18"/>
                          </w:rPr>
                        </w:pPr>
                        <w:r>
                          <w:rPr>
                            <w:rFonts w:ascii="Calibri"/>
                            <w:color w:val="585858"/>
                            <w:spacing w:val="-10"/>
                            <w:sz w:val="18"/>
                          </w:rPr>
                          <w:t>2</w:t>
                        </w:r>
                      </w:p>
                      <w:p w14:paraId="07670357" w14:textId="77777777" w:rsidR="00B9047F" w:rsidRDefault="00CD325A">
                        <w:pPr>
                          <w:spacing w:before="113"/>
                          <w:ind w:left="91"/>
                          <w:rPr>
                            <w:rFonts w:ascii="Calibri"/>
                            <w:sz w:val="18"/>
                          </w:rPr>
                        </w:pPr>
                        <w:r>
                          <w:rPr>
                            <w:rFonts w:ascii="Calibri"/>
                            <w:color w:val="585858"/>
                            <w:spacing w:val="-10"/>
                            <w:sz w:val="18"/>
                          </w:rPr>
                          <w:t>1</w:t>
                        </w:r>
                      </w:p>
                      <w:p w14:paraId="15F7D7AE" w14:textId="77777777" w:rsidR="00B9047F" w:rsidRDefault="00CD325A">
                        <w:pPr>
                          <w:spacing w:before="112" w:line="216" w:lineRule="exact"/>
                          <w:ind w:left="91"/>
                          <w:rPr>
                            <w:rFonts w:ascii="Calibri"/>
                            <w:sz w:val="18"/>
                          </w:rPr>
                        </w:pPr>
                        <w:r>
                          <w:rPr>
                            <w:rFonts w:ascii="Calibri"/>
                            <w:color w:val="585858"/>
                            <w:spacing w:val="-10"/>
                            <w:sz w:val="18"/>
                          </w:rPr>
                          <w:t>0</w:t>
                        </w:r>
                      </w:p>
                    </w:txbxContent>
                  </v:textbox>
                </v:shape>
                <v:shape id="Textbox 236" o:spid="_x0000_s1221" type="#_x0000_t202" style="position:absolute;left:48284;top:12510;width:4585;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5EDC6D1D" w14:textId="77777777" w:rsidR="00B9047F" w:rsidRDefault="00CD325A">
                        <w:pPr>
                          <w:spacing w:line="183" w:lineRule="exact"/>
                          <w:rPr>
                            <w:rFonts w:ascii="Calibri"/>
                            <w:sz w:val="18"/>
                          </w:rPr>
                        </w:pPr>
                        <w:r>
                          <w:rPr>
                            <w:rFonts w:ascii="Calibri"/>
                            <w:color w:val="585858"/>
                            <w:spacing w:val="-2"/>
                            <w:sz w:val="18"/>
                          </w:rPr>
                          <w:t>Actual</w:t>
                        </w:r>
                      </w:p>
                      <w:p w14:paraId="4952D1BE" w14:textId="77777777" w:rsidR="00B9047F" w:rsidRDefault="00CD325A">
                        <w:pPr>
                          <w:spacing w:before="117" w:line="216" w:lineRule="exact"/>
                          <w:rPr>
                            <w:rFonts w:ascii="Calibri"/>
                            <w:sz w:val="18"/>
                          </w:rPr>
                        </w:pPr>
                        <w:r>
                          <w:rPr>
                            <w:rFonts w:ascii="Calibri"/>
                            <w:color w:val="585858"/>
                            <w:spacing w:val="-2"/>
                            <w:sz w:val="18"/>
                          </w:rPr>
                          <w:t>Predicted</w:t>
                        </w:r>
                      </w:p>
                    </w:txbxContent>
                  </v:textbox>
                </v:shape>
                <v:shape id="Textbox 237" o:spid="_x0000_s1222" type="#_x0000_t202" style="position:absolute;left:10158;top:23495;width:30994;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41FD43F5" w14:textId="77777777" w:rsidR="00B9047F" w:rsidRDefault="00CD325A">
                        <w:pPr>
                          <w:tabs>
                            <w:tab w:val="left" w:pos="1559"/>
                            <w:tab w:val="left" w:pos="3118"/>
                            <w:tab w:val="left" w:pos="4677"/>
                          </w:tabs>
                          <w:spacing w:line="183" w:lineRule="exact"/>
                          <w:rPr>
                            <w:rFonts w:ascii="Calibri"/>
                            <w:sz w:val="18"/>
                          </w:rPr>
                        </w:pPr>
                        <w:r>
                          <w:rPr>
                            <w:rFonts w:ascii="Calibri"/>
                            <w:color w:val="585858"/>
                            <w:spacing w:val="-5"/>
                            <w:sz w:val="18"/>
                          </w:rPr>
                          <w:t>13</w:t>
                        </w:r>
                        <w:r>
                          <w:rPr>
                            <w:rFonts w:ascii="Calibri"/>
                            <w:color w:val="585858"/>
                            <w:sz w:val="18"/>
                          </w:rPr>
                          <w:tab/>
                        </w:r>
                        <w:r>
                          <w:rPr>
                            <w:rFonts w:ascii="Calibri"/>
                            <w:color w:val="585858"/>
                            <w:spacing w:val="-5"/>
                            <w:sz w:val="18"/>
                          </w:rPr>
                          <w:t>14</w:t>
                        </w:r>
                        <w:r>
                          <w:rPr>
                            <w:rFonts w:ascii="Calibri"/>
                            <w:color w:val="585858"/>
                            <w:sz w:val="18"/>
                          </w:rPr>
                          <w:tab/>
                        </w:r>
                        <w:r>
                          <w:rPr>
                            <w:rFonts w:ascii="Calibri"/>
                            <w:color w:val="585858"/>
                            <w:spacing w:val="-5"/>
                            <w:sz w:val="18"/>
                          </w:rPr>
                          <w:t>15</w:t>
                        </w:r>
                        <w:r>
                          <w:rPr>
                            <w:rFonts w:ascii="Calibri"/>
                            <w:color w:val="585858"/>
                            <w:sz w:val="18"/>
                          </w:rPr>
                          <w:tab/>
                        </w:r>
                        <w:r>
                          <w:rPr>
                            <w:rFonts w:ascii="Calibri"/>
                            <w:color w:val="585858"/>
                            <w:spacing w:val="-5"/>
                            <w:sz w:val="18"/>
                          </w:rPr>
                          <w:t>16</w:t>
                        </w:r>
                      </w:p>
                      <w:p w14:paraId="2C24D5B6" w14:textId="77777777" w:rsidR="00B9047F" w:rsidRDefault="00CD325A">
                        <w:pPr>
                          <w:spacing w:before="59" w:line="240" w:lineRule="exact"/>
                          <w:ind w:left="1895"/>
                          <w:rPr>
                            <w:rFonts w:ascii="Calibri"/>
                            <w:sz w:val="20"/>
                          </w:rPr>
                        </w:pPr>
                        <w:r>
                          <w:rPr>
                            <w:rFonts w:ascii="Calibri"/>
                            <w:color w:val="585858"/>
                            <w:sz w:val="20"/>
                          </w:rPr>
                          <w:t>Case</w:t>
                        </w:r>
                        <w:r>
                          <w:rPr>
                            <w:rFonts w:ascii="Calibri"/>
                            <w:color w:val="585858"/>
                            <w:spacing w:val="-4"/>
                            <w:sz w:val="20"/>
                          </w:rPr>
                          <w:t xml:space="preserve"> </w:t>
                        </w:r>
                        <w:r>
                          <w:rPr>
                            <w:rFonts w:ascii="Calibri"/>
                            <w:color w:val="585858"/>
                            <w:spacing w:val="-2"/>
                            <w:sz w:val="20"/>
                          </w:rPr>
                          <w:t>number</w:t>
                        </w:r>
                      </w:p>
                    </w:txbxContent>
                  </v:textbox>
                </v:shape>
                <w10:wrap anchorx="page"/>
              </v:group>
            </w:pict>
          </mc:Fallback>
        </mc:AlternateContent>
      </w:r>
      <w:bookmarkStart w:id="151" w:name="_bookmark155"/>
      <w:bookmarkEnd w:id="151"/>
      <w:r>
        <w:rPr>
          <w:i/>
          <w:color w:val="44536A"/>
          <w:sz w:val="18"/>
        </w:rPr>
        <w:t>Figure</w:t>
      </w:r>
      <w:r>
        <w:rPr>
          <w:i/>
          <w:color w:val="44536A"/>
          <w:spacing w:val="-4"/>
          <w:sz w:val="18"/>
        </w:rPr>
        <w:t xml:space="preserve"> </w:t>
      </w:r>
      <w:r>
        <w:rPr>
          <w:i/>
          <w:color w:val="44536A"/>
          <w:sz w:val="18"/>
        </w:rPr>
        <w:t>42:</w:t>
      </w:r>
      <w:r>
        <w:rPr>
          <w:i/>
          <w:color w:val="44536A"/>
          <w:spacing w:val="-3"/>
          <w:sz w:val="18"/>
        </w:rPr>
        <w:t xml:space="preserve"> </w:t>
      </w:r>
      <w:r>
        <w:rPr>
          <w:i/>
          <w:color w:val="44536A"/>
          <w:sz w:val="18"/>
        </w:rPr>
        <w:t>RUL</w:t>
      </w:r>
      <w:r>
        <w:rPr>
          <w:i/>
          <w:color w:val="44536A"/>
          <w:spacing w:val="-1"/>
          <w:sz w:val="18"/>
        </w:rPr>
        <w:t xml:space="preserve"> </w:t>
      </w:r>
      <w:r>
        <w:rPr>
          <w:i/>
          <w:color w:val="44536A"/>
          <w:sz w:val="18"/>
        </w:rPr>
        <w:t xml:space="preserve">prediction performance – Neural </w:t>
      </w:r>
      <w:r>
        <w:rPr>
          <w:i/>
          <w:color w:val="44536A"/>
          <w:spacing w:val="-2"/>
          <w:sz w:val="18"/>
        </w:rPr>
        <w:t>Network</w:t>
      </w:r>
    </w:p>
    <w:p w14:paraId="1EC0AC77" w14:textId="77777777" w:rsidR="00B9047F" w:rsidRDefault="00CD325A">
      <w:pPr>
        <w:pStyle w:val="BodyText"/>
        <w:spacing w:before="196" w:line="259" w:lineRule="auto"/>
        <w:ind w:right="549"/>
      </w:pPr>
      <w:r>
        <w:t>From the graph, it is evident that the prediction of RUL has not been consistent with all the</w:t>
      </w:r>
      <w:r>
        <w:rPr>
          <w:spacing w:val="80"/>
        </w:rPr>
        <w:t xml:space="preserve"> </w:t>
      </w:r>
      <w:r>
        <w:t>cases, however the result was obtained with only a maximum error of just 2 runs.</w:t>
      </w:r>
    </w:p>
    <w:p w14:paraId="60A519D6" w14:textId="77777777" w:rsidR="00B9047F" w:rsidRDefault="00CD325A">
      <w:pPr>
        <w:pStyle w:val="BodyText"/>
        <w:spacing w:before="160" w:line="259" w:lineRule="auto"/>
      </w:pPr>
      <w:r>
        <w:t>Similar</w:t>
      </w:r>
      <w:r>
        <w:rPr>
          <w:spacing w:val="40"/>
        </w:rPr>
        <w:t xml:space="preserve"> </w:t>
      </w:r>
      <w:r>
        <w:t>process</w:t>
      </w:r>
      <w:r>
        <w:rPr>
          <w:spacing w:val="40"/>
        </w:rPr>
        <w:t xml:space="preserve"> </w:t>
      </w:r>
      <w:r>
        <w:t>was</w:t>
      </w:r>
      <w:r>
        <w:rPr>
          <w:spacing w:val="40"/>
        </w:rPr>
        <w:t xml:space="preserve"> </w:t>
      </w:r>
      <w:r>
        <w:t>followed</w:t>
      </w:r>
      <w:r>
        <w:rPr>
          <w:spacing w:val="40"/>
        </w:rPr>
        <w:t xml:space="preserve"> </w:t>
      </w:r>
      <w:r>
        <w:t>with</w:t>
      </w:r>
      <w:r>
        <w:rPr>
          <w:spacing w:val="40"/>
        </w:rPr>
        <w:t xml:space="preserve"> </w:t>
      </w:r>
      <w:r>
        <w:t>other</w:t>
      </w:r>
      <w:r>
        <w:rPr>
          <w:spacing w:val="40"/>
        </w:rPr>
        <w:t xml:space="preserve"> </w:t>
      </w:r>
      <w:r>
        <w:t>models</w:t>
      </w:r>
      <w:r>
        <w:rPr>
          <w:spacing w:val="40"/>
        </w:rPr>
        <w:t xml:space="preserve"> </w:t>
      </w:r>
      <w:r>
        <w:t>which</w:t>
      </w:r>
      <w:r>
        <w:rPr>
          <w:spacing w:val="40"/>
        </w:rPr>
        <w:t xml:space="preserve"> </w:t>
      </w:r>
      <w:r>
        <w:t>were</w:t>
      </w:r>
      <w:r>
        <w:rPr>
          <w:spacing w:val="40"/>
        </w:rPr>
        <w:t xml:space="preserve"> </w:t>
      </w:r>
      <w:r>
        <w:t>shortlisted</w:t>
      </w:r>
      <w:r>
        <w:rPr>
          <w:spacing w:val="40"/>
        </w:rPr>
        <w:t xml:space="preserve"> </w:t>
      </w:r>
      <w:r>
        <w:t>from</w:t>
      </w:r>
      <w:r>
        <w:rPr>
          <w:spacing w:val="40"/>
        </w:rPr>
        <w:t xml:space="preserve"> </w:t>
      </w:r>
      <w:r>
        <w:t>the</w:t>
      </w:r>
      <w:r>
        <w:rPr>
          <w:spacing w:val="40"/>
        </w:rPr>
        <w:t xml:space="preserve"> </w:t>
      </w:r>
      <w:r>
        <w:t>cross</w:t>
      </w:r>
      <w:r>
        <w:rPr>
          <w:spacing w:val="40"/>
        </w:rPr>
        <w:t xml:space="preserve"> </w:t>
      </w:r>
      <w:r>
        <w:t>validation. Following graphs show the performance of the respective models,</w:t>
      </w:r>
    </w:p>
    <w:p w14:paraId="38DD00F5" w14:textId="77777777" w:rsidR="00B9047F" w:rsidRDefault="00CD325A">
      <w:pPr>
        <w:pStyle w:val="ListParagraph"/>
        <w:numPr>
          <w:ilvl w:val="0"/>
          <w:numId w:val="7"/>
        </w:numPr>
        <w:tabs>
          <w:tab w:val="left" w:pos="263"/>
        </w:tabs>
        <w:spacing w:before="160"/>
        <w:rPr>
          <w:sz w:val="24"/>
        </w:rPr>
      </w:pPr>
      <w:r>
        <w:rPr>
          <w:noProof/>
          <w:sz w:val="24"/>
          <w:lang w:bidi="te-IN"/>
        </w:rPr>
        <mc:AlternateContent>
          <mc:Choice Requires="wpg">
            <w:drawing>
              <wp:anchor distT="0" distB="0" distL="0" distR="0" simplePos="0" relativeHeight="15758848" behindDoc="0" locked="0" layoutInCell="1" allowOverlap="1" wp14:anchorId="24953A4D" wp14:editId="0BEA6209">
                <wp:simplePos x="0" y="0"/>
                <wp:positionH relativeFrom="page">
                  <wp:posOffset>909637</wp:posOffset>
                </wp:positionH>
                <wp:positionV relativeFrom="paragraph">
                  <wp:posOffset>387531</wp:posOffset>
                </wp:positionV>
                <wp:extent cx="5474335" cy="2752725"/>
                <wp:effectExtent l="0" t="0" r="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4335" cy="2752725"/>
                          <a:chOff x="0" y="0"/>
                          <a:chExt cx="5474335" cy="2752725"/>
                        </a:xfrm>
                      </wpg:grpSpPr>
                      <wps:wsp>
                        <wps:cNvPr id="239" name="Graphic 239"/>
                        <wps:cNvSpPr/>
                        <wps:spPr>
                          <a:xfrm>
                            <a:off x="578421" y="144462"/>
                            <a:ext cx="4027804" cy="1748789"/>
                          </a:xfrm>
                          <a:custGeom>
                            <a:avLst/>
                            <a:gdLst/>
                            <a:ahLst/>
                            <a:cxnLst/>
                            <a:rect l="l" t="t" r="r" b="b"/>
                            <a:pathLst>
                              <a:path w="4027804" h="1748789">
                                <a:moveTo>
                                  <a:pt x="759841" y="1748789"/>
                                </a:moveTo>
                                <a:lnTo>
                                  <a:pt x="1253617" y="1748789"/>
                                </a:lnTo>
                              </a:path>
                              <a:path w="4027804" h="1748789">
                                <a:moveTo>
                                  <a:pt x="3780408" y="1748789"/>
                                </a:moveTo>
                                <a:lnTo>
                                  <a:pt x="4027804" y="1748789"/>
                                </a:lnTo>
                              </a:path>
                              <a:path w="4027804" h="1748789">
                                <a:moveTo>
                                  <a:pt x="0" y="1748789"/>
                                </a:moveTo>
                                <a:lnTo>
                                  <a:pt x="247777" y="1748789"/>
                                </a:lnTo>
                              </a:path>
                              <a:path w="4027804" h="1748789">
                                <a:moveTo>
                                  <a:pt x="1480692" y="1748789"/>
                                </a:moveTo>
                                <a:lnTo>
                                  <a:pt x="1541653" y="1748789"/>
                                </a:lnTo>
                              </a:path>
                              <a:path w="4027804" h="1748789">
                                <a:moveTo>
                                  <a:pt x="1767204" y="1748789"/>
                                </a:moveTo>
                                <a:lnTo>
                                  <a:pt x="2260980" y="1748789"/>
                                </a:lnTo>
                              </a:path>
                              <a:path w="4027804" h="1748789">
                                <a:moveTo>
                                  <a:pt x="473328" y="1748789"/>
                                </a:moveTo>
                                <a:lnTo>
                                  <a:pt x="534289" y="1748789"/>
                                </a:lnTo>
                              </a:path>
                              <a:path w="4027804" h="1748789">
                                <a:moveTo>
                                  <a:pt x="3493896" y="1748789"/>
                                </a:moveTo>
                                <a:lnTo>
                                  <a:pt x="3554856" y="1748789"/>
                                </a:lnTo>
                              </a:path>
                              <a:path w="4027804" h="1748789">
                                <a:moveTo>
                                  <a:pt x="2486532" y="1748789"/>
                                </a:moveTo>
                                <a:lnTo>
                                  <a:pt x="2547492" y="1748789"/>
                                </a:lnTo>
                              </a:path>
                              <a:path w="4027804" h="1748789">
                                <a:moveTo>
                                  <a:pt x="2773044" y="1748789"/>
                                </a:moveTo>
                                <a:lnTo>
                                  <a:pt x="3268344" y="1748789"/>
                                </a:lnTo>
                              </a:path>
                              <a:path w="4027804" h="1748789">
                                <a:moveTo>
                                  <a:pt x="473328" y="1456181"/>
                                </a:moveTo>
                                <a:lnTo>
                                  <a:pt x="534289" y="1456181"/>
                                </a:lnTo>
                              </a:path>
                              <a:path w="4027804" h="1748789">
                                <a:moveTo>
                                  <a:pt x="1480692" y="1456181"/>
                                </a:moveTo>
                                <a:lnTo>
                                  <a:pt x="1541653" y="1456181"/>
                                </a:lnTo>
                              </a:path>
                              <a:path w="4027804" h="1748789">
                                <a:moveTo>
                                  <a:pt x="0" y="1456181"/>
                                </a:moveTo>
                                <a:lnTo>
                                  <a:pt x="247777" y="1456181"/>
                                </a:lnTo>
                              </a:path>
                              <a:path w="4027804" h="1748789">
                                <a:moveTo>
                                  <a:pt x="759841" y="1456181"/>
                                </a:moveTo>
                                <a:lnTo>
                                  <a:pt x="1253617" y="1456181"/>
                                </a:lnTo>
                              </a:path>
                              <a:path w="4027804" h="1748789">
                                <a:moveTo>
                                  <a:pt x="3493896" y="1456181"/>
                                </a:moveTo>
                                <a:lnTo>
                                  <a:pt x="4027804" y="1456181"/>
                                </a:lnTo>
                              </a:path>
                              <a:path w="4027804" h="1748789">
                                <a:moveTo>
                                  <a:pt x="2773044" y="1456181"/>
                                </a:moveTo>
                                <a:lnTo>
                                  <a:pt x="3268344" y="1456181"/>
                                </a:lnTo>
                              </a:path>
                              <a:path w="4027804" h="1748789">
                                <a:moveTo>
                                  <a:pt x="1767204" y="1456181"/>
                                </a:moveTo>
                                <a:lnTo>
                                  <a:pt x="2260980" y="1456181"/>
                                </a:lnTo>
                              </a:path>
                              <a:path w="4027804" h="1748789">
                                <a:moveTo>
                                  <a:pt x="2486532" y="1456181"/>
                                </a:moveTo>
                                <a:lnTo>
                                  <a:pt x="2547492" y="1456181"/>
                                </a:lnTo>
                              </a:path>
                              <a:path w="4027804" h="1748789">
                                <a:moveTo>
                                  <a:pt x="473328" y="1165098"/>
                                </a:moveTo>
                                <a:lnTo>
                                  <a:pt x="534289" y="1165098"/>
                                </a:lnTo>
                              </a:path>
                              <a:path w="4027804" h="1748789">
                                <a:moveTo>
                                  <a:pt x="0" y="1165098"/>
                                </a:moveTo>
                                <a:lnTo>
                                  <a:pt x="247777" y="1165098"/>
                                </a:lnTo>
                              </a:path>
                              <a:path w="4027804" h="1748789">
                                <a:moveTo>
                                  <a:pt x="1767204" y="1165098"/>
                                </a:moveTo>
                                <a:lnTo>
                                  <a:pt x="4027804" y="1165098"/>
                                </a:lnTo>
                              </a:path>
                              <a:path w="4027804" h="1748789">
                                <a:moveTo>
                                  <a:pt x="759841" y="1165098"/>
                                </a:moveTo>
                                <a:lnTo>
                                  <a:pt x="1541653" y="1165098"/>
                                </a:lnTo>
                              </a:path>
                              <a:path w="4027804" h="1748789">
                                <a:moveTo>
                                  <a:pt x="759841" y="874013"/>
                                </a:moveTo>
                                <a:lnTo>
                                  <a:pt x="1541653" y="874013"/>
                                </a:lnTo>
                              </a:path>
                              <a:path w="4027804" h="1748789">
                                <a:moveTo>
                                  <a:pt x="0" y="874013"/>
                                </a:moveTo>
                                <a:lnTo>
                                  <a:pt x="534289" y="874013"/>
                                </a:lnTo>
                              </a:path>
                              <a:path w="4027804" h="1748789">
                                <a:moveTo>
                                  <a:pt x="1767204" y="874013"/>
                                </a:moveTo>
                                <a:lnTo>
                                  <a:pt x="4027804" y="874013"/>
                                </a:lnTo>
                              </a:path>
                              <a:path w="4027804" h="1748789">
                                <a:moveTo>
                                  <a:pt x="0" y="582929"/>
                                </a:moveTo>
                                <a:lnTo>
                                  <a:pt x="534289" y="582929"/>
                                </a:lnTo>
                              </a:path>
                              <a:path w="4027804" h="1748789">
                                <a:moveTo>
                                  <a:pt x="759841" y="582929"/>
                                </a:moveTo>
                                <a:lnTo>
                                  <a:pt x="4027804" y="582929"/>
                                </a:lnTo>
                              </a:path>
                              <a:path w="4027804" h="1748789">
                                <a:moveTo>
                                  <a:pt x="0" y="291845"/>
                                </a:moveTo>
                                <a:lnTo>
                                  <a:pt x="534289" y="291845"/>
                                </a:lnTo>
                              </a:path>
                              <a:path w="4027804" h="1748789">
                                <a:moveTo>
                                  <a:pt x="759841" y="291845"/>
                                </a:moveTo>
                                <a:lnTo>
                                  <a:pt x="4027804" y="291845"/>
                                </a:lnTo>
                              </a:path>
                              <a:path w="4027804" h="1748789">
                                <a:moveTo>
                                  <a:pt x="0" y="0"/>
                                </a:moveTo>
                                <a:lnTo>
                                  <a:pt x="4027804" y="0"/>
                                </a:lnTo>
                              </a:path>
                            </a:pathLst>
                          </a:custGeom>
                          <a:ln w="9525">
                            <a:solidFill>
                              <a:srgbClr val="D9D9D9"/>
                            </a:solidFill>
                            <a:prstDash val="solid"/>
                          </a:ln>
                        </wps:spPr>
                        <wps:bodyPr wrap="square" lIns="0" tIns="0" rIns="0" bIns="0" rtlCol="0">
                          <a:prstTxWarp prst="textNoShape">
                            <a:avLst/>
                          </a:prstTxWarp>
                          <a:noAutofit/>
                        </wps:bodyPr>
                      </wps:wsp>
                      <wps:wsp>
                        <wps:cNvPr id="240" name="Graphic 240"/>
                        <wps:cNvSpPr/>
                        <wps:spPr>
                          <a:xfrm>
                            <a:off x="826198" y="1164780"/>
                            <a:ext cx="3246120" cy="1019810"/>
                          </a:xfrm>
                          <a:custGeom>
                            <a:avLst/>
                            <a:gdLst/>
                            <a:ahLst/>
                            <a:cxnLst/>
                            <a:rect l="l" t="t" r="r" b="b"/>
                            <a:pathLst>
                              <a:path w="3246120" h="1019810">
                                <a:moveTo>
                                  <a:pt x="225552" y="0"/>
                                </a:moveTo>
                                <a:lnTo>
                                  <a:pt x="0" y="0"/>
                                </a:lnTo>
                                <a:lnTo>
                                  <a:pt x="0" y="1019302"/>
                                </a:lnTo>
                                <a:lnTo>
                                  <a:pt x="225552" y="1019302"/>
                                </a:lnTo>
                                <a:lnTo>
                                  <a:pt x="225552" y="0"/>
                                </a:lnTo>
                                <a:close/>
                              </a:path>
                              <a:path w="3246120" h="1019810">
                                <a:moveTo>
                                  <a:pt x="1232916" y="291084"/>
                                </a:moveTo>
                                <a:lnTo>
                                  <a:pt x="1005840" y="291084"/>
                                </a:lnTo>
                                <a:lnTo>
                                  <a:pt x="1005840" y="1019302"/>
                                </a:lnTo>
                                <a:lnTo>
                                  <a:pt x="1232916" y="1019302"/>
                                </a:lnTo>
                                <a:lnTo>
                                  <a:pt x="1232916" y="291084"/>
                                </a:lnTo>
                                <a:close/>
                              </a:path>
                              <a:path w="3246120" h="1019810">
                                <a:moveTo>
                                  <a:pt x="2238756" y="144780"/>
                                </a:moveTo>
                                <a:lnTo>
                                  <a:pt x="2013204" y="144780"/>
                                </a:lnTo>
                                <a:lnTo>
                                  <a:pt x="2013204" y="1019302"/>
                                </a:lnTo>
                                <a:lnTo>
                                  <a:pt x="2238756" y="1019302"/>
                                </a:lnTo>
                                <a:lnTo>
                                  <a:pt x="2238756" y="144780"/>
                                </a:lnTo>
                                <a:close/>
                              </a:path>
                              <a:path w="3246120" h="1019810">
                                <a:moveTo>
                                  <a:pt x="3246120" y="291084"/>
                                </a:moveTo>
                                <a:lnTo>
                                  <a:pt x="3020568" y="291084"/>
                                </a:lnTo>
                                <a:lnTo>
                                  <a:pt x="3020568" y="1019302"/>
                                </a:lnTo>
                                <a:lnTo>
                                  <a:pt x="3246120" y="1019302"/>
                                </a:lnTo>
                                <a:lnTo>
                                  <a:pt x="3246120" y="291084"/>
                                </a:lnTo>
                                <a:close/>
                              </a:path>
                            </a:pathLst>
                          </a:custGeom>
                          <a:solidFill>
                            <a:srgbClr val="3A63AC"/>
                          </a:solidFill>
                        </wps:spPr>
                        <wps:bodyPr wrap="square" lIns="0" tIns="0" rIns="0" bIns="0" rtlCol="0">
                          <a:prstTxWarp prst="textNoShape">
                            <a:avLst/>
                          </a:prstTxWarp>
                          <a:noAutofit/>
                        </wps:bodyPr>
                      </wps:wsp>
                      <wps:wsp>
                        <wps:cNvPr id="241" name="Graphic 241"/>
                        <wps:cNvSpPr/>
                        <wps:spPr>
                          <a:xfrm>
                            <a:off x="1112710" y="290004"/>
                            <a:ext cx="3246120" cy="1894205"/>
                          </a:xfrm>
                          <a:custGeom>
                            <a:avLst/>
                            <a:gdLst/>
                            <a:ahLst/>
                            <a:cxnLst/>
                            <a:rect l="l" t="t" r="r" b="b"/>
                            <a:pathLst>
                              <a:path w="3246120" h="1894205">
                                <a:moveTo>
                                  <a:pt x="225552" y="0"/>
                                </a:moveTo>
                                <a:lnTo>
                                  <a:pt x="0" y="0"/>
                                </a:lnTo>
                                <a:lnTo>
                                  <a:pt x="0" y="1894078"/>
                                </a:lnTo>
                                <a:lnTo>
                                  <a:pt x="225552" y="1894078"/>
                                </a:lnTo>
                                <a:lnTo>
                                  <a:pt x="225552" y="0"/>
                                </a:lnTo>
                                <a:close/>
                              </a:path>
                              <a:path w="3246120" h="1894205">
                                <a:moveTo>
                                  <a:pt x="1232916" y="582168"/>
                                </a:moveTo>
                                <a:lnTo>
                                  <a:pt x="1007364" y="582168"/>
                                </a:lnTo>
                                <a:lnTo>
                                  <a:pt x="1007364" y="1894078"/>
                                </a:lnTo>
                                <a:lnTo>
                                  <a:pt x="1232916" y="1894078"/>
                                </a:lnTo>
                                <a:lnTo>
                                  <a:pt x="1232916" y="582168"/>
                                </a:lnTo>
                                <a:close/>
                              </a:path>
                              <a:path w="3246120" h="1894205">
                                <a:moveTo>
                                  <a:pt x="2238756" y="1019556"/>
                                </a:moveTo>
                                <a:lnTo>
                                  <a:pt x="2013204" y="1019556"/>
                                </a:lnTo>
                                <a:lnTo>
                                  <a:pt x="2013204" y="1894078"/>
                                </a:lnTo>
                                <a:lnTo>
                                  <a:pt x="2238756" y="1894078"/>
                                </a:lnTo>
                                <a:lnTo>
                                  <a:pt x="2238756" y="1019556"/>
                                </a:lnTo>
                                <a:close/>
                              </a:path>
                              <a:path w="3246120" h="1894205">
                                <a:moveTo>
                                  <a:pt x="3246120" y="1310640"/>
                                </a:moveTo>
                                <a:lnTo>
                                  <a:pt x="3020568" y="1310640"/>
                                </a:lnTo>
                                <a:lnTo>
                                  <a:pt x="3020568" y="1894078"/>
                                </a:lnTo>
                                <a:lnTo>
                                  <a:pt x="3246120" y="1894078"/>
                                </a:lnTo>
                                <a:lnTo>
                                  <a:pt x="3246120" y="1310640"/>
                                </a:lnTo>
                                <a:close/>
                              </a:path>
                            </a:pathLst>
                          </a:custGeom>
                          <a:solidFill>
                            <a:srgbClr val="8FA1D3"/>
                          </a:solidFill>
                        </wps:spPr>
                        <wps:bodyPr wrap="square" lIns="0" tIns="0" rIns="0" bIns="0" rtlCol="0">
                          <a:prstTxWarp prst="textNoShape">
                            <a:avLst/>
                          </a:prstTxWarp>
                          <a:noAutofit/>
                        </wps:bodyPr>
                      </wps:wsp>
                      <wps:wsp>
                        <wps:cNvPr id="242" name="Graphic 242"/>
                        <wps:cNvSpPr/>
                        <wps:spPr>
                          <a:xfrm>
                            <a:off x="578421" y="2184082"/>
                            <a:ext cx="4027804" cy="1270"/>
                          </a:xfrm>
                          <a:custGeom>
                            <a:avLst/>
                            <a:gdLst/>
                            <a:ahLst/>
                            <a:cxnLst/>
                            <a:rect l="l" t="t" r="r" b="b"/>
                            <a:pathLst>
                              <a:path w="4027804">
                                <a:moveTo>
                                  <a:pt x="0" y="0"/>
                                </a:moveTo>
                                <a:lnTo>
                                  <a:pt x="4027804" y="0"/>
                                </a:lnTo>
                              </a:path>
                            </a:pathLst>
                          </a:custGeom>
                          <a:ln w="9525">
                            <a:solidFill>
                              <a:srgbClr val="D9D9D9"/>
                            </a:solidFill>
                            <a:prstDash val="solid"/>
                          </a:ln>
                        </wps:spPr>
                        <wps:bodyPr wrap="square" lIns="0" tIns="0" rIns="0" bIns="0" rtlCol="0">
                          <a:prstTxWarp prst="textNoShape">
                            <a:avLst/>
                          </a:prstTxWarp>
                          <a:noAutofit/>
                        </wps:bodyPr>
                      </wps:wsp>
                      <wps:wsp>
                        <wps:cNvPr id="243" name="Graphic 243"/>
                        <wps:cNvSpPr/>
                        <wps:spPr>
                          <a:xfrm>
                            <a:off x="4805870" y="12377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3A63AC"/>
                          </a:solidFill>
                        </wps:spPr>
                        <wps:bodyPr wrap="square" lIns="0" tIns="0" rIns="0" bIns="0" rtlCol="0">
                          <a:prstTxWarp prst="textNoShape">
                            <a:avLst/>
                          </a:prstTxWarp>
                          <a:noAutofit/>
                        </wps:bodyPr>
                      </wps:wsp>
                      <wps:wsp>
                        <wps:cNvPr id="244" name="Graphic 244"/>
                        <wps:cNvSpPr/>
                        <wps:spPr>
                          <a:xfrm>
                            <a:off x="4805870" y="1452139"/>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8FA1D3"/>
                          </a:solidFill>
                        </wps:spPr>
                        <wps:bodyPr wrap="square" lIns="0" tIns="0" rIns="0" bIns="0" rtlCol="0">
                          <a:prstTxWarp prst="textNoShape">
                            <a:avLst/>
                          </a:prstTxWarp>
                          <a:noAutofit/>
                        </wps:bodyPr>
                      </wps:wsp>
                      <wps:wsp>
                        <wps:cNvPr id="245" name="Graphic 245"/>
                        <wps:cNvSpPr/>
                        <wps:spPr>
                          <a:xfrm>
                            <a:off x="4762" y="4762"/>
                            <a:ext cx="5464810" cy="2743200"/>
                          </a:xfrm>
                          <a:custGeom>
                            <a:avLst/>
                            <a:gdLst/>
                            <a:ahLst/>
                            <a:cxnLst/>
                            <a:rect l="l" t="t" r="r" b="b"/>
                            <a:pathLst>
                              <a:path w="5464810" h="2743200">
                                <a:moveTo>
                                  <a:pt x="0" y="2743199"/>
                                </a:moveTo>
                                <a:lnTo>
                                  <a:pt x="5464810" y="2743199"/>
                                </a:lnTo>
                                <a:lnTo>
                                  <a:pt x="5464810" y="0"/>
                                </a:lnTo>
                                <a:lnTo>
                                  <a:pt x="0" y="0"/>
                                </a:lnTo>
                                <a:lnTo>
                                  <a:pt x="0" y="2743199"/>
                                </a:lnTo>
                                <a:close/>
                              </a:path>
                            </a:pathLst>
                          </a:custGeom>
                          <a:ln w="9525">
                            <a:solidFill>
                              <a:srgbClr val="D9D9D9"/>
                            </a:solidFill>
                            <a:prstDash val="solid"/>
                          </a:ln>
                        </wps:spPr>
                        <wps:bodyPr wrap="square" lIns="0" tIns="0" rIns="0" bIns="0" rtlCol="0">
                          <a:prstTxWarp prst="textNoShape">
                            <a:avLst/>
                          </a:prstTxWarp>
                          <a:noAutofit/>
                        </wps:bodyPr>
                      </wps:wsp>
                      <wps:wsp>
                        <wps:cNvPr id="246" name="Textbox 246"/>
                        <wps:cNvSpPr txBox="1"/>
                        <wps:spPr>
                          <a:xfrm>
                            <a:off x="356806" y="91503"/>
                            <a:ext cx="128905" cy="1280160"/>
                          </a:xfrm>
                          <a:prstGeom prst="rect">
                            <a:avLst/>
                          </a:prstGeom>
                        </wps:spPr>
                        <wps:txbx>
                          <w:txbxContent>
                            <w:p w14:paraId="3190F3EE" w14:textId="77777777" w:rsidR="00B9047F" w:rsidRDefault="00CD325A">
                              <w:pPr>
                                <w:spacing w:line="183" w:lineRule="exact"/>
                                <w:rPr>
                                  <w:rFonts w:ascii="Calibri"/>
                                  <w:sz w:val="18"/>
                                </w:rPr>
                              </w:pPr>
                              <w:r>
                                <w:rPr>
                                  <w:rFonts w:ascii="Calibri"/>
                                  <w:color w:val="585858"/>
                                  <w:spacing w:val="-5"/>
                                  <w:sz w:val="18"/>
                                </w:rPr>
                                <w:t>14</w:t>
                              </w:r>
                            </w:p>
                            <w:p w14:paraId="20EAB1C0" w14:textId="77777777" w:rsidR="00B9047F" w:rsidRDefault="00B9047F">
                              <w:pPr>
                                <w:spacing w:before="19"/>
                                <w:rPr>
                                  <w:rFonts w:ascii="Calibri"/>
                                  <w:sz w:val="18"/>
                                </w:rPr>
                              </w:pPr>
                            </w:p>
                            <w:p w14:paraId="66B1E6BE" w14:textId="77777777" w:rsidR="00B9047F" w:rsidRDefault="00CD325A">
                              <w:pPr>
                                <w:rPr>
                                  <w:rFonts w:ascii="Calibri"/>
                                  <w:sz w:val="18"/>
                                </w:rPr>
                              </w:pPr>
                              <w:r>
                                <w:rPr>
                                  <w:rFonts w:ascii="Calibri"/>
                                  <w:color w:val="585858"/>
                                  <w:spacing w:val="-5"/>
                                  <w:sz w:val="18"/>
                                </w:rPr>
                                <w:t>12</w:t>
                              </w:r>
                            </w:p>
                            <w:p w14:paraId="51EDF89D" w14:textId="77777777" w:rsidR="00B9047F" w:rsidRDefault="00B9047F">
                              <w:pPr>
                                <w:spacing w:before="20"/>
                                <w:rPr>
                                  <w:rFonts w:ascii="Calibri"/>
                                  <w:sz w:val="18"/>
                                </w:rPr>
                              </w:pPr>
                            </w:p>
                            <w:p w14:paraId="316786F6" w14:textId="77777777" w:rsidR="00B9047F" w:rsidRDefault="00CD325A">
                              <w:pPr>
                                <w:rPr>
                                  <w:rFonts w:ascii="Calibri"/>
                                  <w:sz w:val="18"/>
                                </w:rPr>
                              </w:pPr>
                              <w:r>
                                <w:rPr>
                                  <w:rFonts w:ascii="Calibri"/>
                                  <w:color w:val="585858"/>
                                  <w:spacing w:val="-5"/>
                                  <w:sz w:val="18"/>
                                </w:rPr>
                                <w:t>10</w:t>
                              </w:r>
                            </w:p>
                            <w:p w14:paraId="6BB162BB" w14:textId="77777777" w:rsidR="00B9047F" w:rsidRDefault="00B9047F">
                              <w:pPr>
                                <w:spacing w:before="19"/>
                                <w:rPr>
                                  <w:rFonts w:ascii="Calibri"/>
                                  <w:sz w:val="18"/>
                                </w:rPr>
                              </w:pPr>
                            </w:p>
                            <w:p w14:paraId="0F259832" w14:textId="77777777" w:rsidR="00B9047F" w:rsidRDefault="00CD325A">
                              <w:pPr>
                                <w:spacing w:before="1"/>
                                <w:ind w:left="91"/>
                                <w:rPr>
                                  <w:rFonts w:ascii="Calibri"/>
                                  <w:sz w:val="18"/>
                                </w:rPr>
                              </w:pPr>
                              <w:r>
                                <w:rPr>
                                  <w:rFonts w:ascii="Calibri"/>
                                  <w:color w:val="585858"/>
                                  <w:spacing w:val="-10"/>
                                  <w:sz w:val="18"/>
                                </w:rPr>
                                <w:t>8</w:t>
                              </w:r>
                            </w:p>
                            <w:p w14:paraId="304C7E2C" w14:textId="77777777" w:rsidR="00B9047F" w:rsidRDefault="00B9047F">
                              <w:pPr>
                                <w:spacing w:before="19"/>
                                <w:rPr>
                                  <w:rFonts w:ascii="Calibri"/>
                                  <w:sz w:val="18"/>
                                </w:rPr>
                              </w:pPr>
                            </w:p>
                            <w:p w14:paraId="019126D2" w14:textId="77777777" w:rsidR="00B9047F" w:rsidRDefault="00CD325A">
                              <w:pPr>
                                <w:spacing w:line="216" w:lineRule="exact"/>
                                <w:ind w:left="91"/>
                                <w:rPr>
                                  <w:rFonts w:ascii="Calibri"/>
                                  <w:sz w:val="18"/>
                                </w:rPr>
                              </w:pPr>
                              <w:r>
                                <w:rPr>
                                  <w:rFonts w:ascii="Calibri"/>
                                  <w:color w:val="585858"/>
                                  <w:spacing w:val="-10"/>
                                  <w:sz w:val="18"/>
                                </w:rPr>
                                <w:t>6</w:t>
                              </w:r>
                            </w:p>
                          </w:txbxContent>
                        </wps:txbx>
                        <wps:bodyPr wrap="square" lIns="0" tIns="0" rIns="0" bIns="0" rtlCol="0">
                          <a:noAutofit/>
                        </wps:bodyPr>
                      </wps:wsp>
                      <wps:wsp>
                        <wps:cNvPr id="247" name="Textbox 247"/>
                        <wps:cNvSpPr txBox="1"/>
                        <wps:spPr>
                          <a:xfrm>
                            <a:off x="4896548" y="1216469"/>
                            <a:ext cx="458470" cy="328930"/>
                          </a:xfrm>
                          <a:prstGeom prst="rect">
                            <a:avLst/>
                          </a:prstGeom>
                        </wps:spPr>
                        <wps:txbx>
                          <w:txbxContent>
                            <w:p w14:paraId="440D435D" w14:textId="77777777" w:rsidR="00B9047F" w:rsidRDefault="00CD325A">
                              <w:pPr>
                                <w:spacing w:line="183" w:lineRule="exact"/>
                                <w:rPr>
                                  <w:rFonts w:ascii="Calibri"/>
                                  <w:sz w:val="18"/>
                                </w:rPr>
                              </w:pPr>
                              <w:r>
                                <w:rPr>
                                  <w:rFonts w:ascii="Calibri"/>
                                  <w:color w:val="585858"/>
                                  <w:spacing w:val="-2"/>
                                  <w:sz w:val="18"/>
                                </w:rPr>
                                <w:t>Actual</w:t>
                              </w:r>
                            </w:p>
                            <w:p w14:paraId="4BDE1828" w14:textId="77777777" w:rsidR="00B9047F" w:rsidRDefault="00CD325A">
                              <w:pPr>
                                <w:spacing w:before="118" w:line="216" w:lineRule="exact"/>
                                <w:rPr>
                                  <w:rFonts w:ascii="Calibri"/>
                                  <w:sz w:val="18"/>
                                </w:rPr>
                              </w:pPr>
                              <w:r>
                                <w:rPr>
                                  <w:rFonts w:ascii="Calibri"/>
                                  <w:color w:val="585858"/>
                                  <w:spacing w:val="-2"/>
                                  <w:sz w:val="18"/>
                                </w:rPr>
                                <w:t>Predicted</w:t>
                              </w:r>
                            </w:p>
                          </w:txbxContent>
                        </wps:txbx>
                        <wps:bodyPr wrap="square" lIns="0" tIns="0" rIns="0" bIns="0" rtlCol="0">
                          <a:noAutofit/>
                        </wps:bodyPr>
                      </wps:wsp>
                      <wps:wsp>
                        <wps:cNvPr id="248" name="Textbox 248"/>
                        <wps:cNvSpPr txBox="1"/>
                        <wps:spPr>
                          <a:xfrm>
                            <a:off x="414718" y="1548701"/>
                            <a:ext cx="71120" cy="697230"/>
                          </a:xfrm>
                          <a:prstGeom prst="rect">
                            <a:avLst/>
                          </a:prstGeom>
                        </wps:spPr>
                        <wps:txbx>
                          <w:txbxContent>
                            <w:p w14:paraId="2F9D8CDB" w14:textId="77777777" w:rsidR="00B9047F" w:rsidRDefault="00CD325A">
                              <w:pPr>
                                <w:spacing w:line="183" w:lineRule="exact"/>
                                <w:rPr>
                                  <w:rFonts w:ascii="Calibri"/>
                                  <w:sz w:val="18"/>
                                </w:rPr>
                              </w:pPr>
                              <w:r>
                                <w:rPr>
                                  <w:rFonts w:ascii="Calibri"/>
                                  <w:color w:val="585858"/>
                                  <w:spacing w:val="-10"/>
                                  <w:sz w:val="18"/>
                                </w:rPr>
                                <w:t>4</w:t>
                              </w:r>
                            </w:p>
                            <w:p w14:paraId="4A3177D0" w14:textId="77777777" w:rsidR="00B9047F" w:rsidRDefault="00B9047F">
                              <w:pPr>
                                <w:spacing w:before="19"/>
                                <w:rPr>
                                  <w:rFonts w:ascii="Calibri"/>
                                  <w:sz w:val="18"/>
                                </w:rPr>
                              </w:pPr>
                            </w:p>
                            <w:p w14:paraId="66CE40A0" w14:textId="77777777" w:rsidR="00B9047F" w:rsidRDefault="00CD325A">
                              <w:pPr>
                                <w:rPr>
                                  <w:rFonts w:ascii="Calibri"/>
                                  <w:sz w:val="18"/>
                                </w:rPr>
                              </w:pPr>
                              <w:r>
                                <w:rPr>
                                  <w:rFonts w:ascii="Calibri"/>
                                  <w:color w:val="585858"/>
                                  <w:spacing w:val="-10"/>
                                  <w:sz w:val="18"/>
                                </w:rPr>
                                <w:t>2</w:t>
                              </w:r>
                            </w:p>
                            <w:p w14:paraId="119220B4" w14:textId="77777777" w:rsidR="00B9047F" w:rsidRDefault="00B9047F">
                              <w:pPr>
                                <w:spacing w:before="19"/>
                                <w:rPr>
                                  <w:rFonts w:ascii="Calibri"/>
                                  <w:sz w:val="18"/>
                                </w:rPr>
                              </w:pPr>
                            </w:p>
                            <w:p w14:paraId="2DFD666B" w14:textId="77777777" w:rsidR="00B9047F" w:rsidRDefault="00CD325A">
                              <w:pPr>
                                <w:spacing w:before="1" w:line="216" w:lineRule="exact"/>
                                <w:rPr>
                                  <w:rFonts w:ascii="Calibri"/>
                                  <w:sz w:val="18"/>
                                </w:rPr>
                              </w:pPr>
                              <w:r>
                                <w:rPr>
                                  <w:rFonts w:ascii="Calibri"/>
                                  <w:color w:val="585858"/>
                                  <w:spacing w:val="-10"/>
                                  <w:sz w:val="18"/>
                                </w:rPr>
                                <w:t>0</w:t>
                              </w:r>
                            </w:p>
                          </w:txbxContent>
                        </wps:txbx>
                        <wps:bodyPr wrap="square" lIns="0" tIns="0" rIns="0" bIns="0" rtlCol="0">
                          <a:noAutofit/>
                        </wps:bodyPr>
                      </wps:wsp>
                      <wps:wsp>
                        <wps:cNvPr id="249" name="Textbox 249"/>
                        <wps:cNvSpPr txBox="1"/>
                        <wps:spPr>
                          <a:xfrm>
                            <a:off x="1024318" y="2279738"/>
                            <a:ext cx="128905" cy="114935"/>
                          </a:xfrm>
                          <a:prstGeom prst="rect">
                            <a:avLst/>
                          </a:prstGeom>
                        </wps:spPr>
                        <wps:txbx>
                          <w:txbxContent>
                            <w:p w14:paraId="06E2D9E6" w14:textId="77777777" w:rsidR="00B9047F" w:rsidRDefault="00CD325A">
                              <w:pPr>
                                <w:spacing w:line="180" w:lineRule="exact"/>
                                <w:rPr>
                                  <w:rFonts w:ascii="Calibri"/>
                                  <w:sz w:val="18"/>
                                </w:rPr>
                              </w:pPr>
                              <w:r>
                                <w:rPr>
                                  <w:rFonts w:ascii="Calibri"/>
                                  <w:color w:val="585858"/>
                                  <w:spacing w:val="-5"/>
                                  <w:sz w:val="18"/>
                                </w:rPr>
                                <w:t>13</w:t>
                              </w:r>
                            </w:p>
                          </w:txbxContent>
                        </wps:txbx>
                        <wps:bodyPr wrap="square" lIns="0" tIns="0" rIns="0" bIns="0" rtlCol="0">
                          <a:noAutofit/>
                        </wps:bodyPr>
                      </wps:wsp>
                      <wps:wsp>
                        <wps:cNvPr id="250" name="Textbox 250"/>
                        <wps:cNvSpPr txBox="1"/>
                        <wps:spPr>
                          <a:xfrm>
                            <a:off x="2031682" y="2279738"/>
                            <a:ext cx="128905" cy="114935"/>
                          </a:xfrm>
                          <a:prstGeom prst="rect">
                            <a:avLst/>
                          </a:prstGeom>
                        </wps:spPr>
                        <wps:txbx>
                          <w:txbxContent>
                            <w:p w14:paraId="45120282" w14:textId="77777777" w:rsidR="00B9047F" w:rsidRDefault="00CD325A">
                              <w:pPr>
                                <w:spacing w:line="180" w:lineRule="exact"/>
                                <w:rPr>
                                  <w:rFonts w:ascii="Calibri"/>
                                  <w:sz w:val="18"/>
                                </w:rPr>
                              </w:pPr>
                              <w:r>
                                <w:rPr>
                                  <w:rFonts w:ascii="Calibri"/>
                                  <w:color w:val="585858"/>
                                  <w:spacing w:val="-5"/>
                                  <w:sz w:val="18"/>
                                </w:rPr>
                                <w:t>14</w:t>
                              </w:r>
                            </w:p>
                          </w:txbxContent>
                        </wps:txbx>
                        <wps:bodyPr wrap="square" lIns="0" tIns="0" rIns="0" bIns="0" rtlCol="0">
                          <a:noAutofit/>
                        </wps:bodyPr>
                      </wps:wsp>
                      <wps:wsp>
                        <wps:cNvPr id="251" name="Textbox 251"/>
                        <wps:cNvSpPr txBox="1"/>
                        <wps:spPr>
                          <a:xfrm>
                            <a:off x="3038792" y="2279738"/>
                            <a:ext cx="128905" cy="114935"/>
                          </a:xfrm>
                          <a:prstGeom prst="rect">
                            <a:avLst/>
                          </a:prstGeom>
                        </wps:spPr>
                        <wps:txbx>
                          <w:txbxContent>
                            <w:p w14:paraId="48967F00" w14:textId="77777777" w:rsidR="00B9047F" w:rsidRDefault="00CD325A">
                              <w:pPr>
                                <w:spacing w:line="180" w:lineRule="exact"/>
                                <w:rPr>
                                  <w:rFonts w:ascii="Calibri"/>
                                  <w:sz w:val="18"/>
                                </w:rPr>
                              </w:pPr>
                              <w:r>
                                <w:rPr>
                                  <w:rFonts w:ascii="Calibri"/>
                                  <w:color w:val="585858"/>
                                  <w:spacing w:val="-5"/>
                                  <w:sz w:val="18"/>
                                </w:rPr>
                                <w:t>15</w:t>
                              </w:r>
                            </w:p>
                          </w:txbxContent>
                        </wps:txbx>
                        <wps:bodyPr wrap="square" lIns="0" tIns="0" rIns="0" bIns="0" rtlCol="0">
                          <a:noAutofit/>
                        </wps:bodyPr>
                      </wps:wsp>
                      <wps:wsp>
                        <wps:cNvPr id="252" name="Textbox 252"/>
                        <wps:cNvSpPr txBox="1"/>
                        <wps:spPr>
                          <a:xfrm>
                            <a:off x="4045775" y="2279738"/>
                            <a:ext cx="128905" cy="114935"/>
                          </a:xfrm>
                          <a:prstGeom prst="rect">
                            <a:avLst/>
                          </a:prstGeom>
                        </wps:spPr>
                        <wps:txbx>
                          <w:txbxContent>
                            <w:p w14:paraId="32EC0AEA" w14:textId="77777777" w:rsidR="00B9047F" w:rsidRDefault="00CD325A">
                              <w:pPr>
                                <w:spacing w:line="180" w:lineRule="exact"/>
                                <w:rPr>
                                  <w:rFonts w:ascii="Calibri"/>
                                  <w:sz w:val="18"/>
                                </w:rPr>
                              </w:pPr>
                              <w:r>
                                <w:rPr>
                                  <w:rFonts w:ascii="Calibri"/>
                                  <w:color w:val="585858"/>
                                  <w:spacing w:val="-5"/>
                                  <w:sz w:val="18"/>
                                </w:rPr>
                                <w:t>16</w:t>
                              </w:r>
                            </w:p>
                          </w:txbxContent>
                        </wps:txbx>
                        <wps:bodyPr wrap="square" lIns="0" tIns="0" rIns="0" bIns="0" rtlCol="0">
                          <a:noAutofit/>
                        </wps:bodyPr>
                      </wps:wsp>
                      <wps:wsp>
                        <wps:cNvPr id="253" name="Textbox 253"/>
                        <wps:cNvSpPr txBox="1"/>
                        <wps:spPr>
                          <a:xfrm>
                            <a:off x="2246566" y="2460688"/>
                            <a:ext cx="706120" cy="127000"/>
                          </a:xfrm>
                          <a:prstGeom prst="rect">
                            <a:avLst/>
                          </a:prstGeom>
                        </wps:spPr>
                        <wps:txbx>
                          <w:txbxContent>
                            <w:p w14:paraId="4CD374D5" w14:textId="77777777" w:rsidR="00B9047F" w:rsidRDefault="00CD325A">
                              <w:pPr>
                                <w:spacing w:line="199" w:lineRule="exact"/>
                                <w:rPr>
                                  <w:rFonts w:ascii="Calibri"/>
                                  <w:sz w:val="20"/>
                                </w:rPr>
                              </w:pPr>
                              <w:r>
                                <w:rPr>
                                  <w:rFonts w:ascii="Calibri"/>
                                  <w:color w:val="585858"/>
                                  <w:sz w:val="20"/>
                                </w:rPr>
                                <w:t>Case</w:t>
                              </w:r>
                              <w:r>
                                <w:rPr>
                                  <w:rFonts w:ascii="Calibri"/>
                                  <w:color w:val="585858"/>
                                  <w:spacing w:val="-7"/>
                                  <w:sz w:val="20"/>
                                </w:rPr>
                                <w:t xml:space="preserve"> </w:t>
                              </w:r>
                              <w:r>
                                <w:rPr>
                                  <w:rFonts w:ascii="Calibri"/>
                                  <w:color w:val="585858"/>
                                  <w:spacing w:val="-2"/>
                                  <w:sz w:val="20"/>
                                </w:rPr>
                                <w:t>Number</w:t>
                              </w:r>
                            </w:p>
                          </w:txbxContent>
                        </wps:txbx>
                        <wps:bodyPr wrap="square" lIns="0" tIns="0" rIns="0" bIns="0" rtlCol="0">
                          <a:noAutofit/>
                        </wps:bodyPr>
                      </wps:wsp>
                    </wpg:wgp>
                  </a:graphicData>
                </a:graphic>
              </wp:anchor>
            </w:drawing>
          </mc:Choice>
          <mc:Fallback>
            <w:pict>
              <v:group w14:anchorId="24953A4D" id="Group 238" o:spid="_x0000_s1223" style="position:absolute;left:0;text-align:left;margin-left:71.6pt;margin-top:30.5pt;width:431.05pt;height:216.75pt;z-index:15758848;mso-wrap-distance-left:0;mso-wrap-distance-right:0;mso-position-horizontal-relative:page;mso-position-vertical-relative:text" coordsize="54743,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">
                <v:shape id="Graphic 239" o:spid="_x0000_s1224" style="position:absolute;left:5784;top:1444;width:40278;height:17488;visibility:visible;mso-wrap-style:square;v-text-anchor:top" coordsize="4027804,1748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" path="m759841,1748789r493776,em3780408,1748789r247396,em,1748789r247777,em1480692,1748789r60961,em1767204,1748789r493776,em473328,1748789r60961,em3493896,1748789r60960,em2486532,1748789r60960,em2773044,1748789r495300,em473328,1456181r60961,em1480692,1456181r60961,em,1456181r247777,em759841,1456181r493776,em3493896,1456181r533908,em2773044,1456181r495300,em1767204,1456181r493776,em2486532,1456181r60960,em473328,1165098r60961,em,1165098r247777,em1767204,1165098r2260600,em759841,1165098r781812,em759841,874013r781812,em,874013r534289,em1767204,874013r2260600,em,582929r534289,em759841,582929r3267963,em,291845r534289,em759841,291845r3267963,em,l4027804,e" filled="f" strokecolor="#d9d9d9">
                  <v:path arrowok="t"/>
                </v:shape>
                <v:shape id="Graphic 240" o:spid="_x0000_s1225" style="position:absolute;left:8261;top:11647;width:32462;height:10198;visibility:visible;mso-wrap-style:square;v-text-anchor:top" coordsize="3246120,1019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" path="m225552,l,,,1019302r225552,l225552,xem1232916,291084r-227076,l1005840,1019302r227076,l1232916,291084xem2238756,144780r-225552,l2013204,1019302r225552,l2238756,144780xem3246120,291084r-225552,l3020568,1019302r225552,l3246120,291084xe" fillcolor="#3a63ac" stroked="f">
                  <v:path arrowok="t"/>
                </v:shape>
                <v:shape id="Graphic 241" o:spid="_x0000_s1226" style="position:absolute;left:11127;top:2900;width:32461;height:18942;visibility:visible;mso-wrap-style:square;v-text-anchor:top" coordsize="3246120,189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" path="m225552,l,,,1894078r225552,l225552,xem1232916,582168r-225552,l1007364,1894078r225552,l1232916,582168xem2238756,1019556r-225552,l2013204,1894078r225552,l2238756,1019556xem3246120,1310640r-225552,l3020568,1894078r225552,l3246120,1310640xe" fillcolor="#8fa1d3" stroked="f">
                  <v:path arrowok="t"/>
                </v:shape>
                <v:shape id="Graphic 242" o:spid="_x0000_s1227" style="position:absolute;left:5784;top:21840;width:40278;height:13;visibility:visible;mso-wrap-style:square;v-text-anchor:top" coordsize="40278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" path="m,l4027804,e" filled="f" strokecolor="#d9d9d9">
                  <v:path arrowok="t"/>
                </v:shape>
                <v:shape id="Graphic 243" o:spid="_x0000_s1228" style="position:absolute;left:48058;top:12377;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" path="m62779,l,,,62779r62779,l62779,xe" fillcolor="#3a63ac" stroked="f">
                  <v:path arrowok="t"/>
                </v:shape>
                <v:shape id="Graphic 244" o:spid="_x0000_s1229" style="position:absolute;left:48058;top:14521;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" path="m62779,l,,,62779r62779,l62779,xe" fillcolor="#8fa1d3" stroked="f">
                  <v:path arrowok="t"/>
                </v:shape>
                <v:shape id="Graphic 245" o:spid="_x0000_s1230" style="position:absolute;left:47;top:47;width:54648;height:27432;visibility:visible;mso-wrap-style:square;v-text-anchor:top" coordsize="546481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" path="m,2743199r5464810,l5464810,,,,,2743199xe" filled="f" strokecolor="#d9d9d9">
                  <v:path arrowok="t"/>
                </v:shape>
                <v:shape id="Textbox 246" o:spid="_x0000_s1231" type="#_x0000_t202" style="position:absolute;left:3568;top:915;width:1289;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3190F3EE" w14:textId="77777777" w:rsidR="00B9047F" w:rsidRDefault="00CD325A">
                        <w:pPr>
                          <w:spacing w:line="183" w:lineRule="exact"/>
                          <w:rPr>
                            <w:rFonts w:ascii="Calibri"/>
                            <w:sz w:val="18"/>
                          </w:rPr>
                        </w:pPr>
                        <w:r>
                          <w:rPr>
                            <w:rFonts w:ascii="Calibri"/>
                            <w:color w:val="585858"/>
                            <w:spacing w:val="-5"/>
                            <w:sz w:val="18"/>
                          </w:rPr>
                          <w:t>14</w:t>
                        </w:r>
                      </w:p>
                      <w:p w14:paraId="20EAB1C0" w14:textId="77777777" w:rsidR="00B9047F" w:rsidRDefault="00B9047F">
                        <w:pPr>
                          <w:spacing w:before="19"/>
                          <w:rPr>
                            <w:rFonts w:ascii="Calibri"/>
                            <w:sz w:val="18"/>
                          </w:rPr>
                        </w:pPr>
                      </w:p>
                      <w:p w14:paraId="66B1E6BE" w14:textId="77777777" w:rsidR="00B9047F" w:rsidRDefault="00CD325A">
                        <w:pPr>
                          <w:rPr>
                            <w:rFonts w:ascii="Calibri"/>
                            <w:sz w:val="18"/>
                          </w:rPr>
                        </w:pPr>
                        <w:r>
                          <w:rPr>
                            <w:rFonts w:ascii="Calibri"/>
                            <w:color w:val="585858"/>
                            <w:spacing w:val="-5"/>
                            <w:sz w:val="18"/>
                          </w:rPr>
                          <w:t>12</w:t>
                        </w:r>
                      </w:p>
                      <w:p w14:paraId="51EDF89D" w14:textId="77777777" w:rsidR="00B9047F" w:rsidRDefault="00B9047F">
                        <w:pPr>
                          <w:spacing w:before="20"/>
                          <w:rPr>
                            <w:rFonts w:ascii="Calibri"/>
                            <w:sz w:val="18"/>
                          </w:rPr>
                        </w:pPr>
                      </w:p>
                      <w:p w14:paraId="316786F6" w14:textId="77777777" w:rsidR="00B9047F" w:rsidRDefault="00CD325A">
                        <w:pPr>
                          <w:rPr>
                            <w:rFonts w:ascii="Calibri"/>
                            <w:sz w:val="18"/>
                          </w:rPr>
                        </w:pPr>
                        <w:r>
                          <w:rPr>
                            <w:rFonts w:ascii="Calibri"/>
                            <w:color w:val="585858"/>
                            <w:spacing w:val="-5"/>
                            <w:sz w:val="18"/>
                          </w:rPr>
                          <w:t>10</w:t>
                        </w:r>
                      </w:p>
                      <w:p w14:paraId="6BB162BB" w14:textId="77777777" w:rsidR="00B9047F" w:rsidRDefault="00B9047F">
                        <w:pPr>
                          <w:spacing w:before="19"/>
                          <w:rPr>
                            <w:rFonts w:ascii="Calibri"/>
                            <w:sz w:val="18"/>
                          </w:rPr>
                        </w:pPr>
                      </w:p>
                      <w:p w14:paraId="0F259832" w14:textId="77777777" w:rsidR="00B9047F" w:rsidRDefault="00CD325A">
                        <w:pPr>
                          <w:spacing w:before="1"/>
                          <w:ind w:left="91"/>
                          <w:rPr>
                            <w:rFonts w:ascii="Calibri"/>
                            <w:sz w:val="18"/>
                          </w:rPr>
                        </w:pPr>
                        <w:r>
                          <w:rPr>
                            <w:rFonts w:ascii="Calibri"/>
                            <w:color w:val="585858"/>
                            <w:spacing w:val="-10"/>
                            <w:sz w:val="18"/>
                          </w:rPr>
                          <w:t>8</w:t>
                        </w:r>
                      </w:p>
                      <w:p w14:paraId="304C7E2C" w14:textId="77777777" w:rsidR="00B9047F" w:rsidRDefault="00B9047F">
                        <w:pPr>
                          <w:spacing w:before="19"/>
                          <w:rPr>
                            <w:rFonts w:ascii="Calibri"/>
                            <w:sz w:val="18"/>
                          </w:rPr>
                        </w:pPr>
                      </w:p>
                      <w:p w14:paraId="019126D2" w14:textId="77777777" w:rsidR="00B9047F" w:rsidRDefault="00CD325A">
                        <w:pPr>
                          <w:spacing w:line="216" w:lineRule="exact"/>
                          <w:ind w:left="91"/>
                          <w:rPr>
                            <w:rFonts w:ascii="Calibri"/>
                            <w:sz w:val="18"/>
                          </w:rPr>
                        </w:pPr>
                        <w:r>
                          <w:rPr>
                            <w:rFonts w:ascii="Calibri"/>
                            <w:color w:val="585858"/>
                            <w:spacing w:val="-10"/>
                            <w:sz w:val="18"/>
                          </w:rPr>
                          <w:t>6</w:t>
                        </w:r>
                      </w:p>
                    </w:txbxContent>
                  </v:textbox>
                </v:shape>
                <v:shape id="Textbox 247" o:spid="_x0000_s1232" type="#_x0000_t202" style="position:absolute;left:48965;top:12164;width:4585;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440D435D" w14:textId="77777777" w:rsidR="00B9047F" w:rsidRDefault="00CD325A">
                        <w:pPr>
                          <w:spacing w:line="183" w:lineRule="exact"/>
                          <w:rPr>
                            <w:rFonts w:ascii="Calibri"/>
                            <w:sz w:val="18"/>
                          </w:rPr>
                        </w:pPr>
                        <w:r>
                          <w:rPr>
                            <w:rFonts w:ascii="Calibri"/>
                            <w:color w:val="585858"/>
                            <w:spacing w:val="-2"/>
                            <w:sz w:val="18"/>
                          </w:rPr>
                          <w:t>Actual</w:t>
                        </w:r>
                      </w:p>
                      <w:p w14:paraId="4BDE1828" w14:textId="77777777" w:rsidR="00B9047F" w:rsidRDefault="00CD325A">
                        <w:pPr>
                          <w:spacing w:before="118" w:line="216" w:lineRule="exact"/>
                          <w:rPr>
                            <w:rFonts w:ascii="Calibri"/>
                            <w:sz w:val="18"/>
                          </w:rPr>
                        </w:pPr>
                        <w:r>
                          <w:rPr>
                            <w:rFonts w:ascii="Calibri"/>
                            <w:color w:val="585858"/>
                            <w:spacing w:val="-2"/>
                            <w:sz w:val="18"/>
                          </w:rPr>
                          <w:t>Predicted</w:t>
                        </w:r>
                      </w:p>
                    </w:txbxContent>
                  </v:textbox>
                </v:shape>
                <v:shape id="Textbox 248" o:spid="_x0000_s1233" type="#_x0000_t202" style="position:absolute;left:4147;top:15487;width:711;height:6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2F9D8CDB" w14:textId="77777777" w:rsidR="00B9047F" w:rsidRDefault="00CD325A">
                        <w:pPr>
                          <w:spacing w:line="183" w:lineRule="exact"/>
                          <w:rPr>
                            <w:rFonts w:ascii="Calibri"/>
                            <w:sz w:val="18"/>
                          </w:rPr>
                        </w:pPr>
                        <w:r>
                          <w:rPr>
                            <w:rFonts w:ascii="Calibri"/>
                            <w:color w:val="585858"/>
                            <w:spacing w:val="-10"/>
                            <w:sz w:val="18"/>
                          </w:rPr>
                          <w:t>4</w:t>
                        </w:r>
                      </w:p>
                      <w:p w14:paraId="4A3177D0" w14:textId="77777777" w:rsidR="00B9047F" w:rsidRDefault="00B9047F">
                        <w:pPr>
                          <w:spacing w:before="19"/>
                          <w:rPr>
                            <w:rFonts w:ascii="Calibri"/>
                            <w:sz w:val="18"/>
                          </w:rPr>
                        </w:pPr>
                      </w:p>
                      <w:p w14:paraId="66CE40A0" w14:textId="77777777" w:rsidR="00B9047F" w:rsidRDefault="00CD325A">
                        <w:pPr>
                          <w:rPr>
                            <w:rFonts w:ascii="Calibri"/>
                            <w:sz w:val="18"/>
                          </w:rPr>
                        </w:pPr>
                        <w:r>
                          <w:rPr>
                            <w:rFonts w:ascii="Calibri"/>
                            <w:color w:val="585858"/>
                            <w:spacing w:val="-10"/>
                            <w:sz w:val="18"/>
                          </w:rPr>
                          <w:t>2</w:t>
                        </w:r>
                      </w:p>
                      <w:p w14:paraId="119220B4" w14:textId="77777777" w:rsidR="00B9047F" w:rsidRDefault="00B9047F">
                        <w:pPr>
                          <w:spacing w:before="19"/>
                          <w:rPr>
                            <w:rFonts w:ascii="Calibri"/>
                            <w:sz w:val="18"/>
                          </w:rPr>
                        </w:pPr>
                      </w:p>
                      <w:p w14:paraId="2DFD666B" w14:textId="77777777" w:rsidR="00B9047F" w:rsidRDefault="00CD325A">
                        <w:pPr>
                          <w:spacing w:before="1" w:line="216" w:lineRule="exact"/>
                          <w:rPr>
                            <w:rFonts w:ascii="Calibri"/>
                            <w:sz w:val="18"/>
                          </w:rPr>
                        </w:pPr>
                        <w:r>
                          <w:rPr>
                            <w:rFonts w:ascii="Calibri"/>
                            <w:color w:val="585858"/>
                            <w:spacing w:val="-10"/>
                            <w:sz w:val="18"/>
                          </w:rPr>
                          <w:t>0</w:t>
                        </w:r>
                      </w:p>
                    </w:txbxContent>
                  </v:textbox>
                </v:shape>
                <v:shape id="Textbox 249" o:spid="_x0000_s1234" type="#_x0000_t202" style="position:absolute;left:10243;top:22797;width:1289;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06E2D9E6" w14:textId="77777777" w:rsidR="00B9047F" w:rsidRDefault="00CD325A">
                        <w:pPr>
                          <w:spacing w:line="180" w:lineRule="exact"/>
                          <w:rPr>
                            <w:rFonts w:ascii="Calibri"/>
                            <w:sz w:val="18"/>
                          </w:rPr>
                        </w:pPr>
                        <w:r>
                          <w:rPr>
                            <w:rFonts w:ascii="Calibri"/>
                            <w:color w:val="585858"/>
                            <w:spacing w:val="-5"/>
                            <w:sz w:val="18"/>
                          </w:rPr>
                          <w:t>13</w:t>
                        </w:r>
                      </w:p>
                    </w:txbxContent>
                  </v:textbox>
                </v:shape>
                <v:shape id="Textbox 250" o:spid="_x0000_s1235" type="#_x0000_t202" style="position:absolute;left:20316;top:22797;width:1289;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45120282" w14:textId="77777777" w:rsidR="00B9047F" w:rsidRDefault="00CD325A">
                        <w:pPr>
                          <w:spacing w:line="180" w:lineRule="exact"/>
                          <w:rPr>
                            <w:rFonts w:ascii="Calibri"/>
                            <w:sz w:val="18"/>
                          </w:rPr>
                        </w:pPr>
                        <w:r>
                          <w:rPr>
                            <w:rFonts w:ascii="Calibri"/>
                            <w:color w:val="585858"/>
                            <w:spacing w:val="-5"/>
                            <w:sz w:val="18"/>
                          </w:rPr>
                          <w:t>14</w:t>
                        </w:r>
                      </w:p>
                    </w:txbxContent>
                  </v:textbox>
                </v:shape>
                <v:shape id="Textbox 251" o:spid="_x0000_s1236" type="#_x0000_t202" style="position:absolute;left:30387;top:22797;width:1289;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48967F00" w14:textId="77777777" w:rsidR="00B9047F" w:rsidRDefault="00CD325A">
                        <w:pPr>
                          <w:spacing w:line="180" w:lineRule="exact"/>
                          <w:rPr>
                            <w:rFonts w:ascii="Calibri"/>
                            <w:sz w:val="18"/>
                          </w:rPr>
                        </w:pPr>
                        <w:r>
                          <w:rPr>
                            <w:rFonts w:ascii="Calibri"/>
                            <w:color w:val="585858"/>
                            <w:spacing w:val="-5"/>
                            <w:sz w:val="18"/>
                          </w:rPr>
                          <w:t>15</w:t>
                        </w:r>
                      </w:p>
                    </w:txbxContent>
                  </v:textbox>
                </v:shape>
                <v:shape id="Textbox 252" o:spid="_x0000_s1237" type="#_x0000_t202" style="position:absolute;left:40457;top:22797;width:1289;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32EC0AEA" w14:textId="77777777" w:rsidR="00B9047F" w:rsidRDefault="00CD325A">
                        <w:pPr>
                          <w:spacing w:line="180" w:lineRule="exact"/>
                          <w:rPr>
                            <w:rFonts w:ascii="Calibri"/>
                            <w:sz w:val="18"/>
                          </w:rPr>
                        </w:pPr>
                        <w:r>
                          <w:rPr>
                            <w:rFonts w:ascii="Calibri"/>
                            <w:color w:val="585858"/>
                            <w:spacing w:val="-5"/>
                            <w:sz w:val="18"/>
                          </w:rPr>
                          <w:t>16</w:t>
                        </w:r>
                      </w:p>
                    </w:txbxContent>
                  </v:textbox>
                </v:shape>
                <v:shape id="Textbox 253" o:spid="_x0000_s1238" type="#_x0000_t202" style="position:absolute;left:22465;top:24606;width:706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4CD374D5" w14:textId="77777777" w:rsidR="00B9047F" w:rsidRDefault="00CD325A">
                        <w:pPr>
                          <w:spacing w:line="199" w:lineRule="exact"/>
                          <w:rPr>
                            <w:rFonts w:ascii="Calibri"/>
                            <w:sz w:val="20"/>
                          </w:rPr>
                        </w:pPr>
                        <w:r>
                          <w:rPr>
                            <w:rFonts w:ascii="Calibri"/>
                            <w:color w:val="585858"/>
                            <w:sz w:val="20"/>
                          </w:rPr>
                          <w:t>Case</w:t>
                        </w:r>
                        <w:r>
                          <w:rPr>
                            <w:rFonts w:ascii="Calibri"/>
                            <w:color w:val="585858"/>
                            <w:spacing w:val="-7"/>
                            <w:sz w:val="20"/>
                          </w:rPr>
                          <w:t xml:space="preserve"> </w:t>
                        </w:r>
                        <w:r>
                          <w:rPr>
                            <w:rFonts w:ascii="Calibri"/>
                            <w:color w:val="585858"/>
                            <w:spacing w:val="-2"/>
                            <w:sz w:val="20"/>
                          </w:rPr>
                          <w:t>Number</w:t>
                        </w:r>
                      </w:p>
                    </w:txbxContent>
                  </v:textbox>
                </v:shape>
                <w10:wrap anchorx="page"/>
              </v:group>
            </w:pict>
          </mc:Fallback>
        </mc:AlternateContent>
      </w:r>
      <w:r>
        <w:rPr>
          <w:noProof/>
          <w:sz w:val="24"/>
          <w:lang w:bidi="te-IN"/>
        </w:rPr>
        <mc:AlternateContent>
          <mc:Choice Requires="wps">
            <w:drawing>
              <wp:anchor distT="0" distB="0" distL="0" distR="0" simplePos="0" relativeHeight="15759360" behindDoc="0" locked="0" layoutInCell="1" allowOverlap="1" wp14:anchorId="39BFA061" wp14:editId="07786A0E">
                <wp:simplePos x="0" y="0"/>
                <wp:positionH relativeFrom="page">
                  <wp:posOffset>1086332</wp:posOffset>
                </wp:positionH>
                <wp:positionV relativeFrom="paragraph">
                  <wp:posOffset>1121121</wp:posOffset>
                </wp:positionV>
                <wp:extent cx="152400" cy="863600"/>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863600"/>
                        </a:xfrm>
                        <a:prstGeom prst="rect">
                          <a:avLst/>
                        </a:prstGeom>
                      </wps:spPr>
                      <wps:txbx>
                        <w:txbxContent>
                          <w:p w14:paraId="19CDE031" w14:textId="77777777" w:rsidR="00B9047F" w:rsidRDefault="00CD325A">
                            <w:pPr>
                              <w:spacing w:line="223" w:lineRule="exact"/>
                              <w:ind w:left="20"/>
                              <w:rPr>
                                <w:rFonts w:ascii="Calibri"/>
                                <w:sz w:val="20"/>
                              </w:rPr>
                            </w:pPr>
                            <w:r>
                              <w:rPr>
                                <w:rFonts w:ascii="Calibri"/>
                                <w:color w:val="585858"/>
                                <w:sz w:val="20"/>
                              </w:rPr>
                              <w:t>Number</w:t>
                            </w:r>
                            <w:r>
                              <w:rPr>
                                <w:rFonts w:ascii="Calibri"/>
                                <w:color w:val="585858"/>
                                <w:spacing w:val="-6"/>
                                <w:sz w:val="20"/>
                              </w:rPr>
                              <w:t xml:space="preserve"> </w:t>
                            </w:r>
                            <w:r>
                              <w:rPr>
                                <w:rFonts w:ascii="Calibri"/>
                                <w:color w:val="585858"/>
                                <w:sz w:val="20"/>
                              </w:rPr>
                              <w:t>of</w:t>
                            </w:r>
                            <w:r>
                              <w:rPr>
                                <w:rFonts w:ascii="Calibri"/>
                                <w:color w:val="585858"/>
                                <w:spacing w:val="-7"/>
                                <w:sz w:val="20"/>
                              </w:rPr>
                              <w:t xml:space="preserve"> </w:t>
                            </w:r>
                            <w:r>
                              <w:rPr>
                                <w:rFonts w:ascii="Calibri"/>
                                <w:color w:val="585858"/>
                                <w:spacing w:val="-4"/>
                                <w:sz w:val="20"/>
                              </w:rPr>
                              <w:t>Runs</w:t>
                            </w:r>
                          </w:p>
                        </w:txbxContent>
                      </wps:txbx>
                      <wps:bodyPr vert="vert270" wrap="square" lIns="0" tIns="0" rIns="0" bIns="0" rtlCol="0">
                        <a:noAutofit/>
                      </wps:bodyPr>
                    </wps:wsp>
                  </a:graphicData>
                </a:graphic>
              </wp:anchor>
            </w:drawing>
          </mc:Choice>
          <mc:Fallback>
            <w:pict>
              <v:shape w14:anchorId="39BFA061" id="Textbox 254" o:spid="_x0000_s1239" type="#_x0000_t202" style="position:absolute;left:0;text-align:left;margin-left:85.55pt;margin-top:88.3pt;width:12pt;height:68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" filled="f" stroked="f">
                <v:textbox style="layout-flow:vertical;mso-layout-flow-alt:bottom-to-top" inset="0,0,0,0">
                  <w:txbxContent>
                    <w:p w14:paraId="19CDE031" w14:textId="77777777" w:rsidR="00B9047F" w:rsidRDefault="00CD325A">
                      <w:pPr>
                        <w:spacing w:line="223" w:lineRule="exact"/>
                        <w:ind w:left="20"/>
                        <w:rPr>
                          <w:rFonts w:ascii="Calibri"/>
                          <w:sz w:val="20"/>
                        </w:rPr>
                      </w:pPr>
                      <w:r>
                        <w:rPr>
                          <w:rFonts w:ascii="Calibri"/>
                          <w:color w:val="585858"/>
                          <w:sz w:val="20"/>
                        </w:rPr>
                        <w:t>Number</w:t>
                      </w:r>
                      <w:r>
                        <w:rPr>
                          <w:rFonts w:ascii="Calibri"/>
                          <w:color w:val="585858"/>
                          <w:spacing w:val="-6"/>
                          <w:sz w:val="20"/>
                        </w:rPr>
                        <w:t xml:space="preserve"> </w:t>
                      </w:r>
                      <w:r>
                        <w:rPr>
                          <w:rFonts w:ascii="Calibri"/>
                          <w:color w:val="585858"/>
                          <w:sz w:val="20"/>
                        </w:rPr>
                        <w:t>of</w:t>
                      </w:r>
                      <w:r>
                        <w:rPr>
                          <w:rFonts w:ascii="Calibri"/>
                          <w:color w:val="585858"/>
                          <w:spacing w:val="-7"/>
                          <w:sz w:val="20"/>
                        </w:rPr>
                        <w:t xml:space="preserve"> </w:t>
                      </w:r>
                      <w:r>
                        <w:rPr>
                          <w:rFonts w:ascii="Calibri"/>
                          <w:color w:val="585858"/>
                          <w:spacing w:val="-4"/>
                          <w:sz w:val="20"/>
                        </w:rPr>
                        <w:t>Runs</w:t>
                      </w:r>
                    </w:p>
                  </w:txbxContent>
                </v:textbox>
                <w10:wrap anchorx="page"/>
              </v:shape>
            </w:pict>
          </mc:Fallback>
        </mc:AlternateContent>
      </w:r>
      <w:r>
        <w:rPr>
          <w:sz w:val="24"/>
        </w:rPr>
        <w:t>Linear</w:t>
      </w:r>
      <w:r>
        <w:rPr>
          <w:spacing w:val="-2"/>
          <w:sz w:val="24"/>
        </w:rPr>
        <w:t xml:space="preserve"> Regression</w:t>
      </w:r>
    </w:p>
    <w:p w14:paraId="117A8528" w14:textId="77777777" w:rsidR="00B9047F" w:rsidRDefault="00B9047F">
      <w:pPr>
        <w:pStyle w:val="BodyText"/>
        <w:ind w:left="0"/>
      </w:pPr>
    </w:p>
    <w:p w14:paraId="24531451" w14:textId="77777777" w:rsidR="00B9047F" w:rsidRDefault="00B9047F">
      <w:pPr>
        <w:pStyle w:val="BodyText"/>
        <w:ind w:left="0"/>
      </w:pPr>
    </w:p>
    <w:p w14:paraId="223F3787" w14:textId="77777777" w:rsidR="00B9047F" w:rsidRDefault="00B9047F">
      <w:pPr>
        <w:pStyle w:val="BodyText"/>
        <w:ind w:left="0"/>
      </w:pPr>
    </w:p>
    <w:p w14:paraId="6E41F02F" w14:textId="77777777" w:rsidR="00B9047F" w:rsidRDefault="00B9047F">
      <w:pPr>
        <w:pStyle w:val="BodyText"/>
        <w:ind w:left="0"/>
      </w:pPr>
    </w:p>
    <w:p w14:paraId="72A8397A" w14:textId="77777777" w:rsidR="00B9047F" w:rsidRDefault="00B9047F">
      <w:pPr>
        <w:pStyle w:val="BodyText"/>
        <w:ind w:left="0"/>
      </w:pPr>
    </w:p>
    <w:p w14:paraId="3AB1E7A5" w14:textId="77777777" w:rsidR="00B9047F" w:rsidRDefault="00B9047F">
      <w:pPr>
        <w:pStyle w:val="BodyText"/>
        <w:ind w:left="0"/>
      </w:pPr>
    </w:p>
    <w:p w14:paraId="56107530" w14:textId="77777777" w:rsidR="00B9047F" w:rsidRDefault="00B9047F">
      <w:pPr>
        <w:pStyle w:val="BodyText"/>
        <w:ind w:left="0"/>
      </w:pPr>
    </w:p>
    <w:p w14:paraId="506CA0E2" w14:textId="77777777" w:rsidR="00B9047F" w:rsidRDefault="00B9047F">
      <w:pPr>
        <w:pStyle w:val="BodyText"/>
        <w:ind w:left="0"/>
      </w:pPr>
    </w:p>
    <w:p w14:paraId="7264CDE6" w14:textId="77777777" w:rsidR="00B9047F" w:rsidRDefault="00B9047F">
      <w:pPr>
        <w:pStyle w:val="BodyText"/>
        <w:ind w:left="0"/>
      </w:pPr>
    </w:p>
    <w:p w14:paraId="203BDB8E" w14:textId="77777777" w:rsidR="00B9047F" w:rsidRDefault="00B9047F">
      <w:pPr>
        <w:pStyle w:val="BodyText"/>
        <w:ind w:left="0"/>
      </w:pPr>
    </w:p>
    <w:p w14:paraId="336298C0" w14:textId="77777777" w:rsidR="00B9047F" w:rsidRDefault="00B9047F">
      <w:pPr>
        <w:pStyle w:val="BodyText"/>
        <w:ind w:left="0"/>
      </w:pPr>
    </w:p>
    <w:p w14:paraId="688AC022" w14:textId="77777777" w:rsidR="00B9047F" w:rsidRDefault="00B9047F">
      <w:pPr>
        <w:pStyle w:val="BodyText"/>
        <w:ind w:left="0"/>
      </w:pPr>
    </w:p>
    <w:p w14:paraId="2DF9D602" w14:textId="77777777" w:rsidR="00B9047F" w:rsidRDefault="00B9047F">
      <w:pPr>
        <w:pStyle w:val="BodyText"/>
        <w:ind w:left="0"/>
      </w:pPr>
    </w:p>
    <w:p w14:paraId="6493D5A7" w14:textId="77777777" w:rsidR="00B9047F" w:rsidRDefault="00B9047F">
      <w:pPr>
        <w:pStyle w:val="BodyText"/>
        <w:ind w:left="0"/>
      </w:pPr>
    </w:p>
    <w:p w14:paraId="16785A16" w14:textId="77777777" w:rsidR="00B9047F" w:rsidRDefault="00B9047F">
      <w:pPr>
        <w:pStyle w:val="BodyText"/>
        <w:ind w:left="0"/>
      </w:pPr>
    </w:p>
    <w:p w14:paraId="2224BF7B" w14:textId="77777777" w:rsidR="00B9047F" w:rsidRDefault="00B9047F">
      <w:pPr>
        <w:pStyle w:val="BodyText"/>
        <w:spacing w:before="273"/>
        <w:ind w:left="0"/>
      </w:pPr>
    </w:p>
    <w:p w14:paraId="76D2A214" w14:textId="77777777" w:rsidR="00B9047F" w:rsidRDefault="00CD325A">
      <w:pPr>
        <w:ind w:left="2318"/>
        <w:rPr>
          <w:i/>
          <w:sz w:val="18"/>
        </w:rPr>
      </w:pPr>
      <w:bookmarkStart w:id="152" w:name="_bookmark156"/>
      <w:bookmarkEnd w:id="152"/>
      <w:r>
        <w:rPr>
          <w:i/>
          <w:color w:val="44536A"/>
          <w:sz w:val="18"/>
        </w:rPr>
        <w:t>Figure</w:t>
      </w:r>
      <w:r>
        <w:rPr>
          <w:i/>
          <w:color w:val="44536A"/>
          <w:spacing w:val="-5"/>
          <w:sz w:val="18"/>
        </w:rPr>
        <w:t xml:space="preserve"> </w:t>
      </w:r>
      <w:r>
        <w:rPr>
          <w:i/>
          <w:color w:val="44536A"/>
          <w:sz w:val="18"/>
        </w:rPr>
        <w:t>43:</w:t>
      </w:r>
      <w:r>
        <w:rPr>
          <w:i/>
          <w:color w:val="44536A"/>
          <w:spacing w:val="-3"/>
          <w:sz w:val="18"/>
        </w:rPr>
        <w:t xml:space="preserve"> </w:t>
      </w:r>
      <w:r>
        <w:rPr>
          <w:i/>
          <w:color w:val="44536A"/>
          <w:sz w:val="18"/>
        </w:rPr>
        <w:t>RUL prediction Performance</w:t>
      </w:r>
      <w:r>
        <w:rPr>
          <w:i/>
          <w:color w:val="44536A"/>
          <w:spacing w:val="-1"/>
          <w:sz w:val="18"/>
        </w:rPr>
        <w:t xml:space="preserve"> </w:t>
      </w:r>
      <w:r>
        <w:rPr>
          <w:i/>
          <w:color w:val="44536A"/>
          <w:sz w:val="18"/>
        </w:rPr>
        <w:t>– Linear</w:t>
      </w:r>
      <w:r>
        <w:rPr>
          <w:i/>
          <w:color w:val="44536A"/>
          <w:spacing w:val="-1"/>
          <w:sz w:val="18"/>
        </w:rPr>
        <w:t xml:space="preserve"> </w:t>
      </w:r>
      <w:r>
        <w:rPr>
          <w:i/>
          <w:color w:val="44536A"/>
          <w:spacing w:val="-2"/>
          <w:sz w:val="18"/>
        </w:rPr>
        <w:t>Regression</w:t>
      </w:r>
    </w:p>
    <w:p w14:paraId="09A0D5A6" w14:textId="77777777" w:rsidR="00B9047F" w:rsidRDefault="00CD325A">
      <w:pPr>
        <w:pStyle w:val="BodyText"/>
        <w:spacing w:before="195" w:line="259" w:lineRule="auto"/>
        <w:ind w:right="595"/>
      </w:pPr>
      <w:r>
        <w:t>Using linear regression in assessing the remaining useful life of the tool gave a possible error of almost 6 runs which is very poor compared with the performance of the neural network,</w:t>
      </w:r>
    </w:p>
    <w:p w14:paraId="7A3108DC" w14:textId="77777777" w:rsidR="00B9047F" w:rsidRDefault="00B9047F">
      <w:pPr>
        <w:pStyle w:val="BodyText"/>
        <w:spacing w:line="259" w:lineRule="auto"/>
        <w:sectPr w:rsidR="00B9047F" w:rsidSect="00BD675A">
          <w:pgSz w:w="11910" w:h="16840"/>
          <w:pgMar w:top="142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462DCBAB" w14:textId="77777777" w:rsidR="00B9047F" w:rsidRDefault="00CD325A">
      <w:pPr>
        <w:pStyle w:val="ListParagraph"/>
        <w:numPr>
          <w:ilvl w:val="0"/>
          <w:numId w:val="7"/>
        </w:numPr>
        <w:tabs>
          <w:tab w:val="left" w:pos="263"/>
        </w:tabs>
        <w:spacing w:before="60"/>
        <w:rPr>
          <w:sz w:val="24"/>
        </w:rPr>
      </w:pPr>
      <w:r>
        <w:rPr>
          <w:noProof/>
          <w:sz w:val="24"/>
          <w:lang w:bidi="te-IN"/>
        </w:rPr>
        <w:lastRenderedPageBreak/>
        <mc:AlternateContent>
          <mc:Choice Requires="wpg">
            <w:drawing>
              <wp:anchor distT="0" distB="0" distL="0" distR="0" simplePos="0" relativeHeight="15760384" behindDoc="0" locked="0" layoutInCell="1" allowOverlap="1" wp14:anchorId="31895322" wp14:editId="7C471418">
                <wp:simplePos x="0" y="0"/>
                <wp:positionH relativeFrom="page">
                  <wp:posOffset>909637</wp:posOffset>
                </wp:positionH>
                <wp:positionV relativeFrom="paragraph">
                  <wp:posOffset>325056</wp:posOffset>
                </wp:positionV>
                <wp:extent cx="5673725" cy="2752725"/>
                <wp:effectExtent l="0" t="0" r="0" b="0"/>
                <wp:wrapNone/>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3725" cy="2752725"/>
                          <a:chOff x="0" y="0"/>
                          <a:chExt cx="5673725" cy="2752725"/>
                        </a:xfrm>
                      </wpg:grpSpPr>
                      <wps:wsp>
                        <wps:cNvPr id="256" name="Graphic 256"/>
                        <wps:cNvSpPr/>
                        <wps:spPr>
                          <a:xfrm>
                            <a:off x="578421" y="144462"/>
                            <a:ext cx="4227195" cy="1749425"/>
                          </a:xfrm>
                          <a:custGeom>
                            <a:avLst/>
                            <a:gdLst/>
                            <a:ahLst/>
                            <a:cxnLst/>
                            <a:rect l="l" t="t" r="r" b="b"/>
                            <a:pathLst>
                              <a:path w="4227195" h="1749425">
                                <a:moveTo>
                                  <a:pt x="797941" y="1748916"/>
                                </a:moveTo>
                                <a:lnTo>
                                  <a:pt x="1316101" y="1748916"/>
                                </a:lnTo>
                              </a:path>
                              <a:path w="4227195" h="1749425">
                                <a:moveTo>
                                  <a:pt x="3967861" y="1748916"/>
                                </a:moveTo>
                                <a:lnTo>
                                  <a:pt x="4227195" y="1748916"/>
                                </a:lnTo>
                              </a:path>
                              <a:path w="4227195" h="1749425">
                                <a:moveTo>
                                  <a:pt x="0" y="1748916"/>
                                </a:moveTo>
                                <a:lnTo>
                                  <a:pt x="259968" y="1748916"/>
                                </a:lnTo>
                              </a:path>
                              <a:path w="4227195" h="1749425">
                                <a:moveTo>
                                  <a:pt x="1553845" y="1748916"/>
                                </a:moveTo>
                                <a:lnTo>
                                  <a:pt x="1617853" y="1748916"/>
                                </a:lnTo>
                              </a:path>
                              <a:path w="4227195" h="1749425">
                                <a:moveTo>
                                  <a:pt x="1854073" y="1748916"/>
                                </a:moveTo>
                                <a:lnTo>
                                  <a:pt x="2373756" y="1748916"/>
                                </a:lnTo>
                              </a:path>
                              <a:path w="4227195" h="1749425">
                                <a:moveTo>
                                  <a:pt x="496189" y="1748916"/>
                                </a:moveTo>
                                <a:lnTo>
                                  <a:pt x="560197" y="1748916"/>
                                </a:lnTo>
                              </a:path>
                              <a:path w="4227195" h="1749425">
                                <a:moveTo>
                                  <a:pt x="3666108" y="1748916"/>
                                </a:moveTo>
                                <a:lnTo>
                                  <a:pt x="3730116" y="1748916"/>
                                </a:lnTo>
                              </a:path>
                              <a:path w="4227195" h="1749425">
                                <a:moveTo>
                                  <a:pt x="2609977" y="1748916"/>
                                </a:moveTo>
                                <a:lnTo>
                                  <a:pt x="2673985" y="1748916"/>
                                </a:lnTo>
                              </a:path>
                              <a:path w="4227195" h="1749425">
                                <a:moveTo>
                                  <a:pt x="2910204" y="1748916"/>
                                </a:moveTo>
                                <a:lnTo>
                                  <a:pt x="3429889" y="1748916"/>
                                </a:lnTo>
                              </a:path>
                              <a:path w="4227195" h="1749425">
                                <a:moveTo>
                                  <a:pt x="496189" y="1456308"/>
                                </a:moveTo>
                                <a:lnTo>
                                  <a:pt x="560197" y="1456308"/>
                                </a:lnTo>
                              </a:path>
                              <a:path w="4227195" h="1749425">
                                <a:moveTo>
                                  <a:pt x="1553845" y="1456308"/>
                                </a:moveTo>
                                <a:lnTo>
                                  <a:pt x="1617853" y="1456308"/>
                                </a:lnTo>
                              </a:path>
                              <a:path w="4227195" h="1749425">
                                <a:moveTo>
                                  <a:pt x="0" y="1456308"/>
                                </a:moveTo>
                                <a:lnTo>
                                  <a:pt x="259968" y="1456308"/>
                                </a:lnTo>
                              </a:path>
                              <a:path w="4227195" h="1749425">
                                <a:moveTo>
                                  <a:pt x="797941" y="1456308"/>
                                </a:moveTo>
                                <a:lnTo>
                                  <a:pt x="1316101" y="1456308"/>
                                </a:lnTo>
                              </a:path>
                              <a:path w="4227195" h="1749425">
                                <a:moveTo>
                                  <a:pt x="3666108" y="1456308"/>
                                </a:moveTo>
                                <a:lnTo>
                                  <a:pt x="4227195" y="1456308"/>
                                </a:lnTo>
                              </a:path>
                              <a:path w="4227195" h="1749425">
                                <a:moveTo>
                                  <a:pt x="2910204" y="1456308"/>
                                </a:moveTo>
                                <a:lnTo>
                                  <a:pt x="3429889" y="1456308"/>
                                </a:lnTo>
                              </a:path>
                              <a:path w="4227195" h="1749425">
                                <a:moveTo>
                                  <a:pt x="1854073" y="1456308"/>
                                </a:moveTo>
                                <a:lnTo>
                                  <a:pt x="2373756" y="1456308"/>
                                </a:lnTo>
                              </a:path>
                              <a:path w="4227195" h="1749425">
                                <a:moveTo>
                                  <a:pt x="2609977" y="1456308"/>
                                </a:moveTo>
                                <a:lnTo>
                                  <a:pt x="2673985" y="1456308"/>
                                </a:lnTo>
                              </a:path>
                              <a:path w="4227195" h="1749425">
                                <a:moveTo>
                                  <a:pt x="496189" y="1165225"/>
                                </a:moveTo>
                                <a:lnTo>
                                  <a:pt x="560197" y="1165225"/>
                                </a:lnTo>
                              </a:path>
                              <a:path w="4227195" h="1749425">
                                <a:moveTo>
                                  <a:pt x="0" y="1165225"/>
                                </a:moveTo>
                                <a:lnTo>
                                  <a:pt x="259968" y="1165225"/>
                                </a:lnTo>
                              </a:path>
                              <a:path w="4227195" h="1749425">
                                <a:moveTo>
                                  <a:pt x="1854073" y="1165225"/>
                                </a:moveTo>
                                <a:lnTo>
                                  <a:pt x="4227195" y="1165225"/>
                                </a:lnTo>
                              </a:path>
                              <a:path w="4227195" h="1749425">
                                <a:moveTo>
                                  <a:pt x="797941" y="1165225"/>
                                </a:moveTo>
                                <a:lnTo>
                                  <a:pt x="1617853" y="1165225"/>
                                </a:lnTo>
                              </a:path>
                              <a:path w="4227195" h="1749425">
                                <a:moveTo>
                                  <a:pt x="797941" y="874140"/>
                                </a:moveTo>
                                <a:lnTo>
                                  <a:pt x="1617853" y="874140"/>
                                </a:lnTo>
                              </a:path>
                              <a:path w="4227195" h="1749425">
                                <a:moveTo>
                                  <a:pt x="0" y="874140"/>
                                </a:moveTo>
                                <a:lnTo>
                                  <a:pt x="560197" y="874140"/>
                                </a:lnTo>
                              </a:path>
                              <a:path w="4227195" h="1749425">
                                <a:moveTo>
                                  <a:pt x="1854073" y="874140"/>
                                </a:moveTo>
                                <a:lnTo>
                                  <a:pt x="4227195" y="874140"/>
                                </a:lnTo>
                              </a:path>
                              <a:path w="4227195" h="1749425">
                                <a:moveTo>
                                  <a:pt x="0" y="583056"/>
                                </a:moveTo>
                                <a:lnTo>
                                  <a:pt x="560197" y="583056"/>
                                </a:lnTo>
                              </a:path>
                              <a:path w="4227195" h="1749425">
                                <a:moveTo>
                                  <a:pt x="797941" y="583056"/>
                                </a:moveTo>
                                <a:lnTo>
                                  <a:pt x="4227195" y="583056"/>
                                </a:lnTo>
                              </a:path>
                              <a:path w="4227195" h="1749425">
                                <a:moveTo>
                                  <a:pt x="0" y="291973"/>
                                </a:moveTo>
                                <a:lnTo>
                                  <a:pt x="560197" y="291973"/>
                                </a:lnTo>
                              </a:path>
                              <a:path w="4227195" h="1749425">
                                <a:moveTo>
                                  <a:pt x="797941" y="291973"/>
                                </a:moveTo>
                                <a:lnTo>
                                  <a:pt x="4227195" y="291973"/>
                                </a:lnTo>
                              </a:path>
                              <a:path w="4227195" h="1749425">
                                <a:moveTo>
                                  <a:pt x="0" y="0"/>
                                </a:moveTo>
                                <a:lnTo>
                                  <a:pt x="4227195" y="0"/>
                                </a:lnTo>
                              </a:path>
                            </a:pathLst>
                          </a:custGeom>
                          <a:ln w="9525">
                            <a:solidFill>
                              <a:srgbClr val="D9D9D9"/>
                            </a:solidFill>
                            <a:prstDash val="solid"/>
                          </a:ln>
                        </wps:spPr>
                        <wps:bodyPr wrap="square" lIns="0" tIns="0" rIns="0" bIns="0" rtlCol="0">
                          <a:prstTxWarp prst="textNoShape">
                            <a:avLst/>
                          </a:prstTxWarp>
                          <a:noAutofit/>
                        </wps:bodyPr>
                      </wps:wsp>
                      <wps:wsp>
                        <wps:cNvPr id="257" name="Graphic 257"/>
                        <wps:cNvSpPr/>
                        <wps:spPr>
                          <a:xfrm>
                            <a:off x="838390" y="1164907"/>
                            <a:ext cx="3406140" cy="1019175"/>
                          </a:xfrm>
                          <a:custGeom>
                            <a:avLst/>
                            <a:gdLst/>
                            <a:ahLst/>
                            <a:cxnLst/>
                            <a:rect l="l" t="t" r="r" b="b"/>
                            <a:pathLst>
                              <a:path w="3406140" h="1019175">
                                <a:moveTo>
                                  <a:pt x="236220" y="0"/>
                                </a:moveTo>
                                <a:lnTo>
                                  <a:pt x="0" y="0"/>
                                </a:lnTo>
                                <a:lnTo>
                                  <a:pt x="0" y="1019175"/>
                                </a:lnTo>
                                <a:lnTo>
                                  <a:pt x="236220" y="1019175"/>
                                </a:lnTo>
                                <a:lnTo>
                                  <a:pt x="236220" y="0"/>
                                </a:lnTo>
                                <a:close/>
                              </a:path>
                              <a:path w="3406140" h="1019175">
                                <a:moveTo>
                                  <a:pt x="1293876" y="291084"/>
                                </a:moveTo>
                                <a:lnTo>
                                  <a:pt x="1056132" y="291084"/>
                                </a:lnTo>
                                <a:lnTo>
                                  <a:pt x="1056132" y="1019175"/>
                                </a:lnTo>
                                <a:lnTo>
                                  <a:pt x="1293876" y="1019175"/>
                                </a:lnTo>
                                <a:lnTo>
                                  <a:pt x="1293876" y="291084"/>
                                </a:lnTo>
                                <a:close/>
                              </a:path>
                              <a:path w="3406140" h="1019175">
                                <a:moveTo>
                                  <a:pt x="2350008" y="144780"/>
                                </a:moveTo>
                                <a:lnTo>
                                  <a:pt x="2113788" y="144780"/>
                                </a:lnTo>
                                <a:lnTo>
                                  <a:pt x="2113788" y="1019175"/>
                                </a:lnTo>
                                <a:lnTo>
                                  <a:pt x="2350008" y="1019175"/>
                                </a:lnTo>
                                <a:lnTo>
                                  <a:pt x="2350008" y="144780"/>
                                </a:lnTo>
                                <a:close/>
                              </a:path>
                              <a:path w="3406140" h="1019175">
                                <a:moveTo>
                                  <a:pt x="3406140" y="291084"/>
                                </a:moveTo>
                                <a:lnTo>
                                  <a:pt x="3169920" y="291084"/>
                                </a:lnTo>
                                <a:lnTo>
                                  <a:pt x="3169920" y="1019175"/>
                                </a:lnTo>
                                <a:lnTo>
                                  <a:pt x="3406140" y="1019175"/>
                                </a:lnTo>
                                <a:lnTo>
                                  <a:pt x="3406140" y="291084"/>
                                </a:lnTo>
                                <a:close/>
                              </a:path>
                            </a:pathLst>
                          </a:custGeom>
                          <a:solidFill>
                            <a:srgbClr val="3A63AC"/>
                          </a:solidFill>
                        </wps:spPr>
                        <wps:bodyPr wrap="square" lIns="0" tIns="0" rIns="0" bIns="0" rtlCol="0">
                          <a:prstTxWarp prst="textNoShape">
                            <a:avLst/>
                          </a:prstTxWarp>
                          <a:noAutofit/>
                        </wps:bodyPr>
                      </wps:wsp>
                      <wps:wsp>
                        <wps:cNvPr id="258" name="Graphic 258"/>
                        <wps:cNvSpPr/>
                        <wps:spPr>
                          <a:xfrm>
                            <a:off x="1138618" y="290131"/>
                            <a:ext cx="3408045" cy="1894205"/>
                          </a:xfrm>
                          <a:custGeom>
                            <a:avLst/>
                            <a:gdLst/>
                            <a:ahLst/>
                            <a:cxnLst/>
                            <a:rect l="l" t="t" r="r" b="b"/>
                            <a:pathLst>
                              <a:path w="3408045" h="1894205">
                                <a:moveTo>
                                  <a:pt x="237744" y="0"/>
                                </a:moveTo>
                                <a:lnTo>
                                  <a:pt x="0" y="0"/>
                                </a:lnTo>
                                <a:lnTo>
                                  <a:pt x="0" y="1893951"/>
                                </a:lnTo>
                                <a:lnTo>
                                  <a:pt x="237744" y="1893951"/>
                                </a:lnTo>
                                <a:lnTo>
                                  <a:pt x="237744" y="0"/>
                                </a:lnTo>
                                <a:close/>
                              </a:path>
                              <a:path w="3408045" h="1894205">
                                <a:moveTo>
                                  <a:pt x="1293876" y="582168"/>
                                </a:moveTo>
                                <a:lnTo>
                                  <a:pt x="1057656" y="582168"/>
                                </a:lnTo>
                                <a:lnTo>
                                  <a:pt x="1057656" y="1893951"/>
                                </a:lnTo>
                                <a:lnTo>
                                  <a:pt x="1293876" y="1893951"/>
                                </a:lnTo>
                                <a:lnTo>
                                  <a:pt x="1293876" y="582168"/>
                                </a:lnTo>
                                <a:close/>
                              </a:path>
                              <a:path w="3408045" h="1894205">
                                <a:moveTo>
                                  <a:pt x="2350008" y="1019556"/>
                                </a:moveTo>
                                <a:lnTo>
                                  <a:pt x="2113788" y="1019556"/>
                                </a:lnTo>
                                <a:lnTo>
                                  <a:pt x="2113788" y="1893951"/>
                                </a:lnTo>
                                <a:lnTo>
                                  <a:pt x="2350008" y="1893951"/>
                                </a:lnTo>
                                <a:lnTo>
                                  <a:pt x="2350008" y="1019556"/>
                                </a:lnTo>
                                <a:close/>
                              </a:path>
                              <a:path w="3408045" h="1894205">
                                <a:moveTo>
                                  <a:pt x="3407664" y="1310640"/>
                                </a:moveTo>
                                <a:lnTo>
                                  <a:pt x="3169920" y="1310640"/>
                                </a:lnTo>
                                <a:lnTo>
                                  <a:pt x="3169920" y="1893951"/>
                                </a:lnTo>
                                <a:lnTo>
                                  <a:pt x="3407664" y="1893951"/>
                                </a:lnTo>
                                <a:lnTo>
                                  <a:pt x="3407664" y="1310640"/>
                                </a:lnTo>
                                <a:close/>
                              </a:path>
                            </a:pathLst>
                          </a:custGeom>
                          <a:solidFill>
                            <a:srgbClr val="8FA1D3"/>
                          </a:solidFill>
                        </wps:spPr>
                        <wps:bodyPr wrap="square" lIns="0" tIns="0" rIns="0" bIns="0" rtlCol="0">
                          <a:prstTxWarp prst="textNoShape">
                            <a:avLst/>
                          </a:prstTxWarp>
                          <a:noAutofit/>
                        </wps:bodyPr>
                      </wps:wsp>
                      <wps:wsp>
                        <wps:cNvPr id="259" name="Graphic 259"/>
                        <wps:cNvSpPr/>
                        <wps:spPr>
                          <a:xfrm>
                            <a:off x="578421" y="2184082"/>
                            <a:ext cx="4227195" cy="1270"/>
                          </a:xfrm>
                          <a:custGeom>
                            <a:avLst/>
                            <a:gdLst/>
                            <a:ahLst/>
                            <a:cxnLst/>
                            <a:rect l="l" t="t" r="r" b="b"/>
                            <a:pathLst>
                              <a:path w="4227195">
                                <a:moveTo>
                                  <a:pt x="0" y="0"/>
                                </a:moveTo>
                                <a:lnTo>
                                  <a:pt x="4227195" y="0"/>
                                </a:lnTo>
                              </a:path>
                            </a:pathLst>
                          </a:custGeom>
                          <a:ln w="9525">
                            <a:solidFill>
                              <a:srgbClr val="D9D9D9"/>
                            </a:solidFill>
                            <a:prstDash val="solid"/>
                          </a:ln>
                        </wps:spPr>
                        <wps:bodyPr wrap="square" lIns="0" tIns="0" rIns="0" bIns="0" rtlCol="0">
                          <a:prstTxWarp prst="textNoShape">
                            <a:avLst/>
                          </a:prstTxWarp>
                          <a:noAutofit/>
                        </wps:bodyPr>
                      </wps:wsp>
                      <wps:wsp>
                        <wps:cNvPr id="260" name="Graphic 260"/>
                        <wps:cNvSpPr/>
                        <wps:spPr>
                          <a:xfrm>
                            <a:off x="5005260" y="123789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3A63AC"/>
                          </a:solidFill>
                        </wps:spPr>
                        <wps:bodyPr wrap="square" lIns="0" tIns="0" rIns="0" bIns="0" rtlCol="0">
                          <a:prstTxWarp prst="textNoShape">
                            <a:avLst/>
                          </a:prstTxWarp>
                          <a:noAutofit/>
                        </wps:bodyPr>
                      </wps:wsp>
                      <wps:wsp>
                        <wps:cNvPr id="261" name="Graphic 261"/>
                        <wps:cNvSpPr/>
                        <wps:spPr>
                          <a:xfrm>
                            <a:off x="5005260" y="1452139"/>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8FA1D3"/>
                          </a:solidFill>
                        </wps:spPr>
                        <wps:bodyPr wrap="square" lIns="0" tIns="0" rIns="0" bIns="0" rtlCol="0">
                          <a:prstTxWarp prst="textNoShape">
                            <a:avLst/>
                          </a:prstTxWarp>
                          <a:noAutofit/>
                        </wps:bodyPr>
                      </wps:wsp>
                      <wps:wsp>
                        <wps:cNvPr id="262" name="Graphic 262"/>
                        <wps:cNvSpPr/>
                        <wps:spPr>
                          <a:xfrm>
                            <a:off x="4762" y="4762"/>
                            <a:ext cx="5664200" cy="2743200"/>
                          </a:xfrm>
                          <a:custGeom>
                            <a:avLst/>
                            <a:gdLst/>
                            <a:ahLst/>
                            <a:cxnLst/>
                            <a:rect l="l" t="t" r="r" b="b"/>
                            <a:pathLst>
                              <a:path w="5664200" h="2743200">
                                <a:moveTo>
                                  <a:pt x="0" y="2743200"/>
                                </a:moveTo>
                                <a:lnTo>
                                  <a:pt x="5664200" y="2743200"/>
                                </a:lnTo>
                                <a:lnTo>
                                  <a:pt x="566420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263" name="Textbox 263"/>
                        <wps:cNvSpPr txBox="1"/>
                        <wps:spPr>
                          <a:xfrm>
                            <a:off x="356806" y="90995"/>
                            <a:ext cx="128905" cy="1280160"/>
                          </a:xfrm>
                          <a:prstGeom prst="rect">
                            <a:avLst/>
                          </a:prstGeom>
                        </wps:spPr>
                        <wps:txbx>
                          <w:txbxContent>
                            <w:p w14:paraId="4DAA0195" w14:textId="77777777" w:rsidR="00B9047F" w:rsidRDefault="00CD325A">
                              <w:pPr>
                                <w:spacing w:line="183" w:lineRule="exact"/>
                                <w:rPr>
                                  <w:rFonts w:ascii="Calibri"/>
                                  <w:sz w:val="18"/>
                                </w:rPr>
                              </w:pPr>
                              <w:r>
                                <w:rPr>
                                  <w:rFonts w:ascii="Calibri"/>
                                  <w:color w:val="585858"/>
                                  <w:spacing w:val="-5"/>
                                  <w:sz w:val="18"/>
                                </w:rPr>
                                <w:t>14</w:t>
                              </w:r>
                            </w:p>
                            <w:p w14:paraId="0E0B96A9" w14:textId="77777777" w:rsidR="00B9047F" w:rsidRDefault="00B9047F">
                              <w:pPr>
                                <w:spacing w:before="19"/>
                                <w:rPr>
                                  <w:rFonts w:ascii="Calibri"/>
                                  <w:sz w:val="18"/>
                                </w:rPr>
                              </w:pPr>
                            </w:p>
                            <w:p w14:paraId="6D9F8997" w14:textId="77777777" w:rsidR="00B9047F" w:rsidRDefault="00CD325A">
                              <w:pPr>
                                <w:rPr>
                                  <w:rFonts w:ascii="Calibri"/>
                                  <w:sz w:val="18"/>
                                </w:rPr>
                              </w:pPr>
                              <w:r>
                                <w:rPr>
                                  <w:rFonts w:ascii="Calibri"/>
                                  <w:color w:val="585858"/>
                                  <w:spacing w:val="-5"/>
                                  <w:sz w:val="18"/>
                                </w:rPr>
                                <w:t>12</w:t>
                              </w:r>
                            </w:p>
                            <w:p w14:paraId="1C6E488A" w14:textId="77777777" w:rsidR="00B9047F" w:rsidRDefault="00B9047F">
                              <w:pPr>
                                <w:spacing w:before="19"/>
                                <w:rPr>
                                  <w:rFonts w:ascii="Calibri"/>
                                  <w:sz w:val="18"/>
                                </w:rPr>
                              </w:pPr>
                            </w:p>
                            <w:p w14:paraId="4DE19226" w14:textId="77777777" w:rsidR="00B9047F" w:rsidRDefault="00CD325A">
                              <w:pPr>
                                <w:spacing w:before="1"/>
                                <w:rPr>
                                  <w:rFonts w:ascii="Calibri"/>
                                  <w:sz w:val="18"/>
                                </w:rPr>
                              </w:pPr>
                              <w:r>
                                <w:rPr>
                                  <w:rFonts w:ascii="Calibri"/>
                                  <w:color w:val="585858"/>
                                  <w:spacing w:val="-5"/>
                                  <w:sz w:val="18"/>
                                </w:rPr>
                                <w:t>10</w:t>
                              </w:r>
                            </w:p>
                            <w:p w14:paraId="61B0A899" w14:textId="77777777" w:rsidR="00B9047F" w:rsidRDefault="00B9047F">
                              <w:pPr>
                                <w:spacing w:before="19"/>
                                <w:rPr>
                                  <w:rFonts w:ascii="Calibri"/>
                                  <w:sz w:val="18"/>
                                </w:rPr>
                              </w:pPr>
                            </w:p>
                            <w:p w14:paraId="5140EBE5" w14:textId="77777777" w:rsidR="00B9047F" w:rsidRDefault="00CD325A">
                              <w:pPr>
                                <w:ind w:left="91"/>
                                <w:rPr>
                                  <w:rFonts w:ascii="Calibri"/>
                                  <w:sz w:val="18"/>
                                </w:rPr>
                              </w:pPr>
                              <w:r>
                                <w:rPr>
                                  <w:rFonts w:ascii="Calibri"/>
                                  <w:color w:val="585858"/>
                                  <w:spacing w:val="-10"/>
                                  <w:sz w:val="18"/>
                                </w:rPr>
                                <w:t>8</w:t>
                              </w:r>
                            </w:p>
                            <w:p w14:paraId="42A682C3" w14:textId="77777777" w:rsidR="00B9047F" w:rsidRDefault="00B9047F">
                              <w:pPr>
                                <w:spacing w:before="19"/>
                                <w:rPr>
                                  <w:rFonts w:ascii="Calibri"/>
                                  <w:sz w:val="18"/>
                                </w:rPr>
                              </w:pPr>
                            </w:p>
                            <w:p w14:paraId="08F35320" w14:textId="77777777" w:rsidR="00B9047F" w:rsidRDefault="00CD325A">
                              <w:pPr>
                                <w:spacing w:line="217" w:lineRule="exact"/>
                                <w:ind w:left="91"/>
                                <w:rPr>
                                  <w:rFonts w:ascii="Calibri"/>
                                  <w:sz w:val="18"/>
                                </w:rPr>
                              </w:pPr>
                              <w:r>
                                <w:rPr>
                                  <w:rFonts w:ascii="Calibri"/>
                                  <w:color w:val="585858"/>
                                  <w:spacing w:val="-10"/>
                                  <w:sz w:val="18"/>
                                </w:rPr>
                                <w:t>6</w:t>
                              </w:r>
                            </w:p>
                          </w:txbxContent>
                        </wps:txbx>
                        <wps:bodyPr wrap="square" lIns="0" tIns="0" rIns="0" bIns="0" rtlCol="0">
                          <a:noAutofit/>
                        </wps:bodyPr>
                      </wps:wsp>
                      <wps:wsp>
                        <wps:cNvPr id="264" name="Textbox 264"/>
                        <wps:cNvSpPr txBox="1"/>
                        <wps:spPr>
                          <a:xfrm>
                            <a:off x="5095811" y="1216088"/>
                            <a:ext cx="458470" cy="328930"/>
                          </a:xfrm>
                          <a:prstGeom prst="rect">
                            <a:avLst/>
                          </a:prstGeom>
                        </wps:spPr>
                        <wps:txbx>
                          <w:txbxContent>
                            <w:p w14:paraId="23F1CA17" w14:textId="77777777" w:rsidR="00B9047F" w:rsidRDefault="00CD325A">
                              <w:pPr>
                                <w:spacing w:line="183" w:lineRule="exact"/>
                                <w:rPr>
                                  <w:rFonts w:ascii="Calibri"/>
                                  <w:sz w:val="18"/>
                                </w:rPr>
                              </w:pPr>
                              <w:r>
                                <w:rPr>
                                  <w:rFonts w:ascii="Calibri"/>
                                  <w:color w:val="585858"/>
                                  <w:spacing w:val="-2"/>
                                  <w:sz w:val="18"/>
                                </w:rPr>
                                <w:t>Actual</w:t>
                              </w:r>
                            </w:p>
                            <w:p w14:paraId="0DE29C84" w14:textId="77777777" w:rsidR="00B9047F" w:rsidRDefault="00CD325A">
                              <w:pPr>
                                <w:spacing w:before="117" w:line="216" w:lineRule="exact"/>
                                <w:rPr>
                                  <w:rFonts w:ascii="Calibri"/>
                                  <w:sz w:val="18"/>
                                </w:rPr>
                              </w:pPr>
                              <w:r>
                                <w:rPr>
                                  <w:rFonts w:ascii="Calibri"/>
                                  <w:color w:val="585858"/>
                                  <w:spacing w:val="-2"/>
                                  <w:sz w:val="18"/>
                                </w:rPr>
                                <w:t>Predicted</w:t>
                              </w:r>
                            </w:p>
                          </w:txbxContent>
                        </wps:txbx>
                        <wps:bodyPr wrap="square" lIns="0" tIns="0" rIns="0" bIns="0" rtlCol="0">
                          <a:noAutofit/>
                        </wps:bodyPr>
                      </wps:wsp>
                      <wps:wsp>
                        <wps:cNvPr id="265" name="Textbox 265"/>
                        <wps:cNvSpPr txBox="1"/>
                        <wps:spPr>
                          <a:xfrm>
                            <a:off x="414718" y="1548320"/>
                            <a:ext cx="71120" cy="697230"/>
                          </a:xfrm>
                          <a:prstGeom prst="rect">
                            <a:avLst/>
                          </a:prstGeom>
                        </wps:spPr>
                        <wps:txbx>
                          <w:txbxContent>
                            <w:p w14:paraId="5FCE9DEF" w14:textId="77777777" w:rsidR="00B9047F" w:rsidRDefault="00CD325A">
                              <w:pPr>
                                <w:spacing w:line="183" w:lineRule="exact"/>
                                <w:rPr>
                                  <w:rFonts w:ascii="Calibri"/>
                                  <w:sz w:val="18"/>
                                </w:rPr>
                              </w:pPr>
                              <w:r>
                                <w:rPr>
                                  <w:rFonts w:ascii="Calibri"/>
                                  <w:color w:val="585858"/>
                                  <w:spacing w:val="-10"/>
                                  <w:sz w:val="18"/>
                                </w:rPr>
                                <w:t>4</w:t>
                              </w:r>
                            </w:p>
                            <w:p w14:paraId="148DC2BA" w14:textId="77777777" w:rsidR="00B9047F" w:rsidRDefault="00B9047F">
                              <w:pPr>
                                <w:spacing w:before="19"/>
                                <w:rPr>
                                  <w:rFonts w:ascii="Calibri"/>
                                  <w:sz w:val="18"/>
                                </w:rPr>
                              </w:pPr>
                            </w:p>
                            <w:p w14:paraId="1D741870" w14:textId="77777777" w:rsidR="00B9047F" w:rsidRDefault="00CD325A">
                              <w:pPr>
                                <w:rPr>
                                  <w:rFonts w:ascii="Calibri"/>
                                  <w:sz w:val="18"/>
                                </w:rPr>
                              </w:pPr>
                              <w:r>
                                <w:rPr>
                                  <w:rFonts w:ascii="Calibri"/>
                                  <w:color w:val="585858"/>
                                  <w:spacing w:val="-10"/>
                                  <w:sz w:val="18"/>
                                </w:rPr>
                                <w:t>2</w:t>
                              </w:r>
                            </w:p>
                            <w:p w14:paraId="09DA4361" w14:textId="77777777" w:rsidR="00B9047F" w:rsidRDefault="00B9047F">
                              <w:pPr>
                                <w:spacing w:before="19"/>
                                <w:rPr>
                                  <w:rFonts w:ascii="Calibri"/>
                                  <w:sz w:val="18"/>
                                </w:rPr>
                              </w:pPr>
                            </w:p>
                            <w:p w14:paraId="155786AE" w14:textId="77777777" w:rsidR="00B9047F" w:rsidRDefault="00CD325A">
                              <w:pPr>
                                <w:spacing w:line="216" w:lineRule="exact"/>
                                <w:rPr>
                                  <w:rFonts w:ascii="Calibri"/>
                                  <w:sz w:val="18"/>
                                </w:rPr>
                              </w:pPr>
                              <w:r>
                                <w:rPr>
                                  <w:rFonts w:ascii="Calibri"/>
                                  <w:color w:val="585858"/>
                                  <w:spacing w:val="-10"/>
                                  <w:sz w:val="18"/>
                                </w:rPr>
                                <w:t>0</w:t>
                              </w:r>
                            </w:p>
                          </w:txbxContent>
                        </wps:txbx>
                        <wps:bodyPr wrap="square" lIns="0" tIns="0" rIns="0" bIns="0" rtlCol="0">
                          <a:noAutofit/>
                        </wps:bodyPr>
                      </wps:wsp>
                      <wps:wsp>
                        <wps:cNvPr id="266" name="Textbox 266"/>
                        <wps:cNvSpPr txBox="1"/>
                        <wps:spPr>
                          <a:xfrm>
                            <a:off x="1049337" y="2279459"/>
                            <a:ext cx="128905" cy="114300"/>
                          </a:xfrm>
                          <a:prstGeom prst="rect">
                            <a:avLst/>
                          </a:prstGeom>
                        </wps:spPr>
                        <wps:txbx>
                          <w:txbxContent>
                            <w:p w14:paraId="1452A996" w14:textId="77777777" w:rsidR="00B9047F" w:rsidRDefault="00CD325A">
                              <w:pPr>
                                <w:spacing w:line="180" w:lineRule="exact"/>
                                <w:rPr>
                                  <w:rFonts w:ascii="Calibri"/>
                                  <w:sz w:val="18"/>
                                </w:rPr>
                              </w:pPr>
                              <w:r>
                                <w:rPr>
                                  <w:rFonts w:ascii="Calibri"/>
                                  <w:color w:val="585858"/>
                                  <w:spacing w:val="-5"/>
                                  <w:sz w:val="18"/>
                                </w:rPr>
                                <w:t>13</w:t>
                              </w:r>
                            </w:p>
                          </w:txbxContent>
                        </wps:txbx>
                        <wps:bodyPr wrap="square" lIns="0" tIns="0" rIns="0" bIns="0" rtlCol="0">
                          <a:noAutofit/>
                        </wps:bodyPr>
                      </wps:wsp>
                      <wps:wsp>
                        <wps:cNvPr id="267" name="Textbox 267"/>
                        <wps:cNvSpPr txBox="1"/>
                        <wps:spPr>
                          <a:xfrm>
                            <a:off x="2106358" y="2279459"/>
                            <a:ext cx="128905" cy="114300"/>
                          </a:xfrm>
                          <a:prstGeom prst="rect">
                            <a:avLst/>
                          </a:prstGeom>
                        </wps:spPr>
                        <wps:txbx>
                          <w:txbxContent>
                            <w:p w14:paraId="425025E5" w14:textId="77777777" w:rsidR="00B9047F" w:rsidRDefault="00CD325A">
                              <w:pPr>
                                <w:spacing w:line="180" w:lineRule="exact"/>
                                <w:rPr>
                                  <w:rFonts w:ascii="Calibri"/>
                                  <w:sz w:val="18"/>
                                </w:rPr>
                              </w:pPr>
                              <w:r>
                                <w:rPr>
                                  <w:rFonts w:ascii="Calibri"/>
                                  <w:color w:val="585858"/>
                                  <w:spacing w:val="-5"/>
                                  <w:sz w:val="18"/>
                                </w:rPr>
                                <w:t>14</w:t>
                              </w:r>
                            </w:p>
                          </w:txbxContent>
                        </wps:txbx>
                        <wps:bodyPr wrap="square" lIns="0" tIns="0" rIns="0" bIns="0" rtlCol="0">
                          <a:noAutofit/>
                        </wps:bodyPr>
                      </wps:wsp>
                      <wps:wsp>
                        <wps:cNvPr id="268" name="Textbox 268"/>
                        <wps:cNvSpPr txBox="1"/>
                        <wps:spPr>
                          <a:xfrm>
                            <a:off x="3163379" y="2279459"/>
                            <a:ext cx="128905" cy="114300"/>
                          </a:xfrm>
                          <a:prstGeom prst="rect">
                            <a:avLst/>
                          </a:prstGeom>
                        </wps:spPr>
                        <wps:txbx>
                          <w:txbxContent>
                            <w:p w14:paraId="535D8A3E" w14:textId="77777777" w:rsidR="00B9047F" w:rsidRDefault="00CD325A">
                              <w:pPr>
                                <w:spacing w:line="180" w:lineRule="exact"/>
                                <w:rPr>
                                  <w:rFonts w:ascii="Calibri"/>
                                  <w:sz w:val="18"/>
                                </w:rPr>
                              </w:pPr>
                              <w:r>
                                <w:rPr>
                                  <w:rFonts w:ascii="Calibri"/>
                                  <w:color w:val="585858"/>
                                  <w:spacing w:val="-5"/>
                                  <w:sz w:val="18"/>
                                </w:rPr>
                                <w:t>15</w:t>
                              </w:r>
                            </w:p>
                          </w:txbxContent>
                        </wps:txbx>
                        <wps:bodyPr wrap="square" lIns="0" tIns="0" rIns="0" bIns="0" rtlCol="0">
                          <a:noAutofit/>
                        </wps:bodyPr>
                      </wps:wsp>
                      <wps:wsp>
                        <wps:cNvPr id="269" name="Textbox 269"/>
                        <wps:cNvSpPr txBox="1"/>
                        <wps:spPr>
                          <a:xfrm>
                            <a:off x="4220146" y="2279459"/>
                            <a:ext cx="129539" cy="114300"/>
                          </a:xfrm>
                          <a:prstGeom prst="rect">
                            <a:avLst/>
                          </a:prstGeom>
                        </wps:spPr>
                        <wps:txbx>
                          <w:txbxContent>
                            <w:p w14:paraId="333BE1B1" w14:textId="77777777" w:rsidR="00B9047F" w:rsidRDefault="00CD325A">
                              <w:pPr>
                                <w:spacing w:line="180" w:lineRule="exact"/>
                                <w:rPr>
                                  <w:rFonts w:ascii="Calibri"/>
                                  <w:sz w:val="18"/>
                                </w:rPr>
                              </w:pPr>
                              <w:r>
                                <w:rPr>
                                  <w:rFonts w:ascii="Calibri"/>
                                  <w:color w:val="585858"/>
                                  <w:spacing w:val="-5"/>
                                  <w:sz w:val="18"/>
                                </w:rPr>
                                <w:t>16</w:t>
                              </w:r>
                            </w:p>
                          </w:txbxContent>
                        </wps:txbx>
                        <wps:bodyPr wrap="square" lIns="0" tIns="0" rIns="0" bIns="0" rtlCol="0">
                          <a:noAutofit/>
                        </wps:bodyPr>
                      </wps:wsp>
                      <wps:wsp>
                        <wps:cNvPr id="270" name="Textbox 270"/>
                        <wps:cNvSpPr txBox="1"/>
                        <wps:spPr>
                          <a:xfrm>
                            <a:off x="2345626" y="2460180"/>
                            <a:ext cx="706120" cy="127000"/>
                          </a:xfrm>
                          <a:prstGeom prst="rect">
                            <a:avLst/>
                          </a:prstGeom>
                        </wps:spPr>
                        <wps:txbx>
                          <w:txbxContent>
                            <w:p w14:paraId="1F8716D4" w14:textId="77777777" w:rsidR="00B9047F" w:rsidRDefault="00CD325A">
                              <w:pPr>
                                <w:spacing w:line="199" w:lineRule="exact"/>
                                <w:rPr>
                                  <w:rFonts w:ascii="Calibri"/>
                                  <w:sz w:val="20"/>
                                </w:rPr>
                              </w:pPr>
                              <w:r>
                                <w:rPr>
                                  <w:rFonts w:ascii="Calibri"/>
                                  <w:color w:val="585858"/>
                                  <w:sz w:val="20"/>
                                </w:rPr>
                                <w:t>Case</w:t>
                              </w:r>
                              <w:r>
                                <w:rPr>
                                  <w:rFonts w:ascii="Calibri"/>
                                  <w:color w:val="585858"/>
                                  <w:spacing w:val="-7"/>
                                  <w:sz w:val="20"/>
                                </w:rPr>
                                <w:t xml:space="preserve"> </w:t>
                              </w:r>
                              <w:r>
                                <w:rPr>
                                  <w:rFonts w:ascii="Calibri"/>
                                  <w:color w:val="585858"/>
                                  <w:spacing w:val="-2"/>
                                  <w:sz w:val="20"/>
                                </w:rPr>
                                <w:t>Number</w:t>
                              </w:r>
                            </w:p>
                          </w:txbxContent>
                        </wps:txbx>
                        <wps:bodyPr wrap="square" lIns="0" tIns="0" rIns="0" bIns="0" rtlCol="0">
                          <a:noAutofit/>
                        </wps:bodyPr>
                      </wps:wsp>
                    </wpg:wgp>
                  </a:graphicData>
                </a:graphic>
              </wp:anchor>
            </w:drawing>
          </mc:Choice>
          <mc:Fallback>
            <w:pict>
              <v:group w14:anchorId="31895322" id="Group 255" o:spid="_x0000_s1240" style="position:absolute;left:0;text-align:left;margin-left:71.6pt;margin-top:25.6pt;width:446.75pt;height:216.75pt;z-index:15760384;mso-wrap-distance-left:0;mso-wrap-distance-right:0;mso-position-horizontal-relative:page;mso-position-vertical-relative:text" coordsize="56737,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">
                <v:shape id="Graphic 256" o:spid="_x0000_s1241" style="position:absolute;left:5784;top:1444;width:42272;height:17494;visibility:visible;mso-wrap-style:square;v-text-anchor:top" coordsize="4227195,1749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" path="m797941,1748916r518160,em3967861,1748916r259334,em,1748916r259968,em1553845,1748916r64008,em1854073,1748916r519683,em496189,1748916r64008,em3666108,1748916r64008,em2609977,1748916r64008,em2910204,1748916r519685,em496189,1456308r64008,em1553845,1456308r64008,em,1456308r259968,em797941,1456308r518160,em3666108,1456308r561087,em2910204,1456308r519685,em1854073,1456308r519683,em2609977,1456308r64008,em496189,1165225r64008,em,1165225r259968,em1854073,1165225r2373122,em797941,1165225r819912,em797941,874140r819912,em,874140r560197,em1854073,874140r2373122,em,583056r560197,em797941,583056r3429254,em,291973r560197,em797941,291973r3429254,em,l4227195,e" filled="f" strokecolor="#d9d9d9">
                  <v:path arrowok="t"/>
                </v:shape>
                <v:shape id="Graphic 257" o:spid="_x0000_s1242" style="position:absolute;left:8383;top:11649;width:34062;height:10191;visibility:visible;mso-wrap-style:square;v-text-anchor:top" coordsize="3406140,101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" path="m236220,l,,,1019175r236220,l236220,xem1293876,291084r-237744,l1056132,1019175r237744,l1293876,291084xem2350008,144780r-236220,l2113788,1019175r236220,l2350008,144780xem3406140,291084r-236220,l3169920,1019175r236220,l3406140,291084xe" fillcolor="#3a63ac" stroked="f">
                  <v:path arrowok="t"/>
                </v:shape>
                <v:shape id="Graphic 258" o:spid="_x0000_s1243" style="position:absolute;left:11386;top:2901;width:34080;height:18942;visibility:visible;mso-wrap-style:square;v-text-anchor:top" coordsize="3408045,189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" path="m237744,l,,,1893951r237744,l237744,xem1293876,582168r-236220,l1057656,1893951r236220,l1293876,582168xem2350008,1019556r-236220,l2113788,1893951r236220,l2350008,1019556xem3407664,1310640r-237744,l3169920,1893951r237744,l3407664,1310640xe" fillcolor="#8fa1d3" stroked="f">
                  <v:path arrowok="t"/>
                </v:shape>
                <v:shape id="Graphic 259" o:spid="_x0000_s1244" style="position:absolute;left:5784;top:21840;width:42272;height:13;visibility:visible;mso-wrap-style:square;v-text-anchor:top" coordsize="4227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" path="m,l4227195,e" filled="f" strokecolor="#d9d9d9">
                  <v:path arrowok="t"/>
                </v:shape>
                <v:shape id="Graphic 260" o:spid="_x0000_s1245" style="position:absolute;left:50052;top:12378;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" path="m62779,l,,,62779r62779,l62779,xe" fillcolor="#3a63ac" stroked="f">
                  <v:path arrowok="t"/>
                </v:shape>
                <v:shape id="Graphic 261" o:spid="_x0000_s1246" style="position:absolute;left:50052;top:14521;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" path="m62779,l,,,62779r62779,l62779,xe" fillcolor="#8fa1d3" stroked="f">
                  <v:path arrowok="t"/>
                </v:shape>
                <v:shape id="Graphic 262" o:spid="_x0000_s1247" style="position:absolute;left:47;top:47;width:56642;height:27432;visibility:visible;mso-wrap-style:square;v-text-anchor:top" coordsize="56642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" path="m,2743200r5664200,l5664200,,,,,2743200xe" filled="f" strokecolor="#d9d9d9">
                  <v:path arrowok="t"/>
                </v:shape>
                <v:shape id="Textbox 263" o:spid="_x0000_s1248" type="#_x0000_t202" style="position:absolute;left:3568;top:909;width:1289;height:12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4DAA0195" w14:textId="77777777" w:rsidR="00B9047F" w:rsidRDefault="00CD325A">
                        <w:pPr>
                          <w:spacing w:line="183" w:lineRule="exact"/>
                          <w:rPr>
                            <w:rFonts w:ascii="Calibri"/>
                            <w:sz w:val="18"/>
                          </w:rPr>
                        </w:pPr>
                        <w:r>
                          <w:rPr>
                            <w:rFonts w:ascii="Calibri"/>
                            <w:color w:val="585858"/>
                            <w:spacing w:val="-5"/>
                            <w:sz w:val="18"/>
                          </w:rPr>
                          <w:t>14</w:t>
                        </w:r>
                      </w:p>
                      <w:p w14:paraId="0E0B96A9" w14:textId="77777777" w:rsidR="00B9047F" w:rsidRDefault="00B9047F">
                        <w:pPr>
                          <w:spacing w:before="19"/>
                          <w:rPr>
                            <w:rFonts w:ascii="Calibri"/>
                            <w:sz w:val="18"/>
                          </w:rPr>
                        </w:pPr>
                      </w:p>
                      <w:p w14:paraId="6D9F8997" w14:textId="77777777" w:rsidR="00B9047F" w:rsidRDefault="00CD325A">
                        <w:pPr>
                          <w:rPr>
                            <w:rFonts w:ascii="Calibri"/>
                            <w:sz w:val="18"/>
                          </w:rPr>
                        </w:pPr>
                        <w:r>
                          <w:rPr>
                            <w:rFonts w:ascii="Calibri"/>
                            <w:color w:val="585858"/>
                            <w:spacing w:val="-5"/>
                            <w:sz w:val="18"/>
                          </w:rPr>
                          <w:t>12</w:t>
                        </w:r>
                      </w:p>
                      <w:p w14:paraId="1C6E488A" w14:textId="77777777" w:rsidR="00B9047F" w:rsidRDefault="00B9047F">
                        <w:pPr>
                          <w:spacing w:before="19"/>
                          <w:rPr>
                            <w:rFonts w:ascii="Calibri"/>
                            <w:sz w:val="18"/>
                          </w:rPr>
                        </w:pPr>
                      </w:p>
                      <w:p w14:paraId="4DE19226" w14:textId="77777777" w:rsidR="00B9047F" w:rsidRDefault="00CD325A">
                        <w:pPr>
                          <w:spacing w:before="1"/>
                          <w:rPr>
                            <w:rFonts w:ascii="Calibri"/>
                            <w:sz w:val="18"/>
                          </w:rPr>
                        </w:pPr>
                        <w:r>
                          <w:rPr>
                            <w:rFonts w:ascii="Calibri"/>
                            <w:color w:val="585858"/>
                            <w:spacing w:val="-5"/>
                            <w:sz w:val="18"/>
                          </w:rPr>
                          <w:t>10</w:t>
                        </w:r>
                      </w:p>
                      <w:p w14:paraId="61B0A899" w14:textId="77777777" w:rsidR="00B9047F" w:rsidRDefault="00B9047F">
                        <w:pPr>
                          <w:spacing w:before="19"/>
                          <w:rPr>
                            <w:rFonts w:ascii="Calibri"/>
                            <w:sz w:val="18"/>
                          </w:rPr>
                        </w:pPr>
                      </w:p>
                      <w:p w14:paraId="5140EBE5" w14:textId="77777777" w:rsidR="00B9047F" w:rsidRDefault="00CD325A">
                        <w:pPr>
                          <w:ind w:left="91"/>
                          <w:rPr>
                            <w:rFonts w:ascii="Calibri"/>
                            <w:sz w:val="18"/>
                          </w:rPr>
                        </w:pPr>
                        <w:r>
                          <w:rPr>
                            <w:rFonts w:ascii="Calibri"/>
                            <w:color w:val="585858"/>
                            <w:spacing w:val="-10"/>
                            <w:sz w:val="18"/>
                          </w:rPr>
                          <w:t>8</w:t>
                        </w:r>
                      </w:p>
                      <w:p w14:paraId="42A682C3" w14:textId="77777777" w:rsidR="00B9047F" w:rsidRDefault="00B9047F">
                        <w:pPr>
                          <w:spacing w:before="19"/>
                          <w:rPr>
                            <w:rFonts w:ascii="Calibri"/>
                            <w:sz w:val="18"/>
                          </w:rPr>
                        </w:pPr>
                      </w:p>
                      <w:p w14:paraId="08F35320" w14:textId="77777777" w:rsidR="00B9047F" w:rsidRDefault="00CD325A">
                        <w:pPr>
                          <w:spacing w:line="217" w:lineRule="exact"/>
                          <w:ind w:left="91"/>
                          <w:rPr>
                            <w:rFonts w:ascii="Calibri"/>
                            <w:sz w:val="18"/>
                          </w:rPr>
                        </w:pPr>
                        <w:r>
                          <w:rPr>
                            <w:rFonts w:ascii="Calibri"/>
                            <w:color w:val="585858"/>
                            <w:spacing w:val="-10"/>
                            <w:sz w:val="18"/>
                          </w:rPr>
                          <w:t>6</w:t>
                        </w:r>
                      </w:p>
                    </w:txbxContent>
                  </v:textbox>
                </v:shape>
                <v:shape id="Textbox 264" o:spid="_x0000_s1249" type="#_x0000_t202" style="position:absolute;left:50958;top:12160;width:4584;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23F1CA17" w14:textId="77777777" w:rsidR="00B9047F" w:rsidRDefault="00CD325A">
                        <w:pPr>
                          <w:spacing w:line="183" w:lineRule="exact"/>
                          <w:rPr>
                            <w:rFonts w:ascii="Calibri"/>
                            <w:sz w:val="18"/>
                          </w:rPr>
                        </w:pPr>
                        <w:r>
                          <w:rPr>
                            <w:rFonts w:ascii="Calibri"/>
                            <w:color w:val="585858"/>
                            <w:spacing w:val="-2"/>
                            <w:sz w:val="18"/>
                          </w:rPr>
                          <w:t>Actual</w:t>
                        </w:r>
                      </w:p>
                      <w:p w14:paraId="0DE29C84" w14:textId="77777777" w:rsidR="00B9047F" w:rsidRDefault="00CD325A">
                        <w:pPr>
                          <w:spacing w:before="117" w:line="216" w:lineRule="exact"/>
                          <w:rPr>
                            <w:rFonts w:ascii="Calibri"/>
                            <w:sz w:val="18"/>
                          </w:rPr>
                        </w:pPr>
                        <w:r>
                          <w:rPr>
                            <w:rFonts w:ascii="Calibri"/>
                            <w:color w:val="585858"/>
                            <w:spacing w:val="-2"/>
                            <w:sz w:val="18"/>
                          </w:rPr>
                          <w:t>Predicted</w:t>
                        </w:r>
                      </w:p>
                    </w:txbxContent>
                  </v:textbox>
                </v:shape>
                <v:shape id="Textbox 265" o:spid="_x0000_s1250" type="#_x0000_t202" style="position:absolute;left:4147;top:15483;width:711;height:6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5FCE9DEF" w14:textId="77777777" w:rsidR="00B9047F" w:rsidRDefault="00CD325A">
                        <w:pPr>
                          <w:spacing w:line="183" w:lineRule="exact"/>
                          <w:rPr>
                            <w:rFonts w:ascii="Calibri"/>
                            <w:sz w:val="18"/>
                          </w:rPr>
                        </w:pPr>
                        <w:r>
                          <w:rPr>
                            <w:rFonts w:ascii="Calibri"/>
                            <w:color w:val="585858"/>
                            <w:spacing w:val="-10"/>
                            <w:sz w:val="18"/>
                          </w:rPr>
                          <w:t>4</w:t>
                        </w:r>
                      </w:p>
                      <w:p w14:paraId="148DC2BA" w14:textId="77777777" w:rsidR="00B9047F" w:rsidRDefault="00B9047F">
                        <w:pPr>
                          <w:spacing w:before="19"/>
                          <w:rPr>
                            <w:rFonts w:ascii="Calibri"/>
                            <w:sz w:val="18"/>
                          </w:rPr>
                        </w:pPr>
                      </w:p>
                      <w:p w14:paraId="1D741870" w14:textId="77777777" w:rsidR="00B9047F" w:rsidRDefault="00CD325A">
                        <w:pPr>
                          <w:rPr>
                            <w:rFonts w:ascii="Calibri"/>
                            <w:sz w:val="18"/>
                          </w:rPr>
                        </w:pPr>
                        <w:r>
                          <w:rPr>
                            <w:rFonts w:ascii="Calibri"/>
                            <w:color w:val="585858"/>
                            <w:spacing w:val="-10"/>
                            <w:sz w:val="18"/>
                          </w:rPr>
                          <w:t>2</w:t>
                        </w:r>
                      </w:p>
                      <w:p w14:paraId="09DA4361" w14:textId="77777777" w:rsidR="00B9047F" w:rsidRDefault="00B9047F">
                        <w:pPr>
                          <w:spacing w:before="19"/>
                          <w:rPr>
                            <w:rFonts w:ascii="Calibri"/>
                            <w:sz w:val="18"/>
                          </w:rPr>
                        </w:pPr>
                      </w:p>
                      <w:p w14:paraId="155786AE" w14:textId="77777777" w:rsidR="00B9047F" w:rsidRDefault="00CD325A">
                        <w:pPr>
                          <w:spacing w:line="216" w:lineRule="exact"/>
                          <w:rPr>
                            <w:rFonts w:ascii="Calibri"/>
                            <w:sz w:val="18"/>
                          </w:rPr>
                        </w:pPr>
                        <w:r>
                          <w:rPr>
                            <w:rFonts w:ascii="Calibri"/>
                            <w:color w:val="585858"/>
                            <w:spacing w:val="-10"/>
                            <w:sz w:val="18"/>
                          </w:rPr>
                          <w:t>0</w:t>
                        </w:r>
                      </w:p>
                    </w:txbxContent>
                  </v:textbox>
                </v:shape>
                <v:shape id="Textbox 266" o:spid="_x0000_s1251" type="#_x0000_t202" style="position:absolute;left:10493;top:22794;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1452A996" w14:textId="77777777" w:rsidR="00B9047F" w:rsidRDefault="00CD325A">
                        <w:pPr>
                          <w:spacing w:line="180" w:lineRule="exact"/>
                          <w:rPr>
                            <w:rFonts w:ascii="Calibri"/>
                            <w:sz w:val="18"/>
                          </w:rPr>
                        </w:pPr>
                        <w:r>
                          <w:rPr>
                            <w:rFonts w:ascii="Calibri"/>
                            <w:color w:val="585858"/>
                            <w:spacing w:val="-5"/>
                            <w:sz w:val="18"/>
                          </w:rPr>
                          <w:t>13</w:t>
                        </w:r>
                      </w:p>
                    </w:txbxContent>
                  </v:textbox>
                </v:shape>
                <v:shape id="Textbox 267" o:spid="_x0000_s1252" type="#_x0000_t202" style="position:absolute;left:21063;top:22794;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425025E5" w14:textId="77777777" w:rsidR="00B9047F" w:rsidRDefault="00CD325A">
                        <w:pPr>
                          <w:spacing w:line="180" w:lineRule="exact"/>
                          <w:rPr>
                            <w:rFonts w:ascii="Calibri"/>
                            <w:sz w:val="18"/>
                          </w:rPr>
                        </w:pPr>
                        <w:r>
                          <w:rPr>
                            <w:rFonts w:ascii="Calibri"/>
                            <w:color w:val="585858"/>
                            <w:spacing w:val="-5"/>
                            <w:sz w:val="18"/>
                          </w:rPr>
                          <w:t>14</w:t>
                        </w:r>
                      </w:p>
                    </w:txbxContent>
                  </v:textbox>
                </v:shape>
                <v:shape id="Textbox 268" o:spid="_x0000_s1253" type="#_x0000_t202" style="position:absolute;left:31633;top:22794;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535D8A3E" w14:textId="77777777" w:rsidR="00B9047F" w:rsidRDefault="00CD325A">
                        <w:pPr>
                          <w:spacing w:line="180" w:lineRule="exact"/>
                          <w:rPr>
                            <w:rFonts w:ascii="Calibri"/>
                            <w:sz w:val="18"/>
                          </w:rPr>
                        </w:pPr>
                        <w:r>
                          <w:rPr>
                            <w:rFonts w:ascii="Calibri"/>
                            <w:color w:val="585858"/>
                            <w:spacing w:val="-5"/>
                            <w:sz w:val="18"/>
                          </w:rPr>
                          <w:t>15</w:t>
                        </w:r>
                      </w:p>
                    </w:txbxContent>
                  </v:textbox>
                </v:shape>
                <v:shape id="Textbox 269" o:spid="_x0000_s1254" type="#_x0000_t202" style="position:absolute;left:42201;top:22794;width:129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333BE1B1" w14:textId="77777777" w:rsidR="00B9047F" w:rsidRDefault="00CD325A">
                        <w:pPr>
                          <w:spacing w:line="180" w:lineRule="exact"/>
                          <w:rPr>
                            <w:rFonts w:ascii="Calibri"/>
                            <w:sz w:val="18"/>
                          </w:rPr>
                        </w:pPr>
                        <w:r>
                          <w:rPr>
                            <w:rFonts w:ascii="Calibri"/>
                            <w:color w:val="585858"/>
                            <w:spacing w:val="-5"/>
                            <w:sz w:val="18"/>
                          </w:rPr>
                          <w:t>16</w:t>
                        </w:r>
                      </w:p>
                    </w:txbxContent>
                  </v:textbox>
                </v:shape>
                <v:shape id="Textbox 270" o:spid="_x0000_s1255" type="#_x0000_t202" style="position:absolute;left:23456;top:24601;width:706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1F8716D4" w14:textId="77777777" w:rsidR="00B9047F" w:rsidRDefault="00CD325A">
                        <w:pPr>
                          <w:spacing w:line="199" w:lineRule="exact"/>
                          <w:rPr>
                            <w:rFonts w:ascii="Calibri"/>
                            <w:sz w:val="20"/>
                          </w:rPr>
                        </w:pPr>
                        <w:r>
                          <w:rPr>
                            <w:rFonts w:ascii="Calibri"/>
                            <w:color w:val="585858"/>
                            <w:sz w:val="20"/>
                          </w:rPr>
                          <w:t>Case</w:t>
                        </w:r>
                        <w:r>
                          <w:rPr>
                            <w:rFonts w:ascii="Calibri"/>
                            <w:color w:val="585858"/>
                            <w:spacing w:val="-7"/>
                            <w:sz w:val="20"/>
                          </w:rPr>
                          <w:t xml:space="preserve"> </w:t>
                        </w:r>
                        <w:r>
                          <w:rPr>
                            <w:rFonts w:ascii="Calibri"/>
                            <w:color w:val="585858"/>
                            <w:spacing w:val="-2"/>
                            <w:sz w:val="20"/>
                          </w:rPr>
                          <w:t>Number</w:t>
                        </w:r>
                      </w:p>
                    </w:txbxContent>
                  </v:textbox>
                </v:shape>
                <w10:wrap anchorx="page"/>
              </v:group>
            </w:pict>
          </mc:Fallback>
        </mc:AlternateContent>
      </w:r>
      <w:r>
        <w:rPr>
          <w:noProof/>
          <w:sz w:val="24"/>
          <w:lang w:bidi="te-IN"/>
        </w:rPr>
        <mc:AlternateContent>
          <mc:Choice Requires="wps">
            <w:drawing>
              <wp:anchor distT="0" distB="0" distL="0" distR="0" simplePos="0" relativeHeight="15761920" behindDoc="0" locked="0" layoutInCell="1" allowOverlap="1" wp14:anchorId="4DDAC744" wp14:editId="5D1B60EE">
                <wp:simplePos x="0" y="0"/>
                <wp:positionH relativeFrom="page">
                  <wp:posOffset>1086332</wp:posOffset>
                </wp:positionH>
                <wp:positionV relativeFrom="paragraph">
                  <wp:posOffset>1058266</wp:posOffset>
                </wp:positionV>
                <wp:extent cx="152400" cy="863600"/>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863600"/>
                        </a:xfrm>
                        <a:prstGeom prst="rect">
                          <a:avLst/>
                        </a:prstGeom>
                      </wps:spPr>
                      <wps:txbx>
                        <w:txbxContent>
                          <w:p w14:paraId="7DB58B4A" w14:textId="77777777" w:rsidR="00B9047F" w:rsidRDefault="00CD325A">
                            <w:pPr>
                              <w:spacing w:line="223" w:lineRule="exact"/>
                              <w:ind w:left="20"/>
                              <w:rPr>
                                <w:rFonts w:ascii="Calibri"/>
                                <w:sz w:val="20"/>
                              </w:rPr>
                            </w:pPr>
                            <w:r>
                              <w:rPr>
                                <w:rFonts w:ascii="Calibri"/>
                                <w:color w:val="585858"/>
                                <w:sz w:val="20"/>
                              </w:rPr>
                              <w:t>Number</w:t>
                            </w:r>
                            <w:r>
                              <w:rPr>
                                <w:rFonts w:ascii="Calibri"/>
                                <w:color w:val="585858"/>
                                <w:spacing w:val="-6"/>
                                <w:sz w:val="20"/>
                              </w:rPr>
                              <w:t xml:space="preserve"> </w:t>
                            </w:r>
                            <w:r>
                              <w:rPr>
                                <w:rFonts w:ascii="Calibri"/>
                                <w:color w:val="585858"/>
                                <w:sz w:val="20"/>
                              </w:rPr>
                              <w:t>of</w:t>
                            </w:r>
                            <w:r>
                              <w:rPr>
                                <w:rFonts w:ascii="Calibri"/>
                                <w:color w:val="585858"/>
                                <w:spacing w:val="-7"/>
                                <w:sz w:val="20"/>
                              </w:rPr>
                              <w:t xml:space="preserve"> </w:t>
                            </w:r>
                            <w:r>
                              <w:rPr>
                                <w:rFonts w:ascii="Calibri"/>
                                <w:color w:val="585858"/>
                                <w:spacing w:val="-4"/>
                                <w:sz w:val="20"/>
                              </w:rPr>
                              <w:t>Runs</w:t>
                            </w:r>
                          </w:p>
                        </w:txbxContent>
                      </wps:txbx>
                      <wps:bodyPr vert="vert270" wrap="square" lIns="0" tIns="0" rIns="0" bIns="0" rtlCol="0">
                        <a:noAutofit/>
                      </wps:bodyPr>
                    </wps:wsp>
                  </a:graphicData>
                </a:graphic>
              </wp:anchor>
            </w:drawing>
          </mc:Choice>
          <mc:Fallback>
            <w:pict>
              <v:shape w14:anchorId="4DDAC744" id="Textbox 271" o:spid="_x0000_s1256" type="#_x0000_t202" style="position:absolute;left:0;text-align:left;margin-left:85.55pt;margin-top:83.35pt;width:12pt;height:68pt;z-index:1576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" filled="f" stroked="f">
                <v:textbox style="layout-flow:vertical;mso-layout-flow-alt:bottom-to-top" inset="0,0,0,0">
                  <w:txbxContent>
                    <w:p w14:paraId="7DB58B4A" w14:textId="77777777" w:rsidR="00B9047F" w:rsidRDefault="00CD325A">
                      <w:pPr>
                        <w:spacing w:line="223" w:lineRule="exact"/>
                        <w:ind w:left="20"/>
                        <w:rPr>
                          <w:rFonts w:ascii="Calibri"/>
                          <w:sz w:val="20"/>
                        </w:rPr>
                      </w:pPr>
                      <w:r>
                        <w:rPr>
                          <w:rFonts w:ascii="Calibri"/>
                          <w:color w:val="585858"/>
                          <w:sz w:val="20"/>
                        </w:rPr>
                        <w:t>Number</w:t>
                      </w:r>
                      <w:r>
                        <w:rPr>
                          <w:rFonts w:ascii="Calibri"/>
                          <w:color w:val="585858"/>
                          <w:spacing w:val="-6"/>
                          <w:sz w:val="20"/>
                        </w:rPr>
                        <w:t xml:space="preserve"> </w:t>
                      </w:r>
                      <w:r>
                        <w:rPr>
                          <w:rFonts w:ascii="Calibri"/>
                          <w:color w:val="585858"/>
                          <w:sz w:val="20"/>
                        </w:rPr>
                        <w:t>of</w:t>
                      </w:r>
                      <w:r>
                        <w:rPr>
                          <w:rFonts w:ascii="Calibri"/>
                          <w:color w:val="585858"/>
                          <w:spacing w:val="-7"/>
                          <w:sz w:val="20"/>
                        </w:rPr>
                        <w:t xml:space="preserve"> </w:t>
                      </w:r>
                      <w:r>
                        <w:rPr>
                          <w:rFonts w:ascii="Calibri"/>
                          <w:color w:val="585858"/>
                          <w:spacing w:val="-4"/>
                          <w:sz w:val="20"/>
                        </w:rPr>
                        <w:t>Runs</w:t>
                      </w:r>
                    </w:p>
                  </w:txbxContent>
                </v:textbox>
                <w10:wrap anchorx="page"/>
              </v:shape>
            </w:pict>
          </mc:Fallback>
        </mc:AlternateContent>
      </w:r>
      <w:r>
        <w:rPr>
          <w:sz w:val="24"/>
        </w:rPr>
        <w:t>Bayesian</w:t>
      </w:r>
      <w:r>
        <w:rPr>
          <w:spacing w:val="-1"/>
          <w:sz w:val="24"/>
        </w:rPr>
        <w:t xml:space="preserve"> </w:t>
      </w:r>
      <w:r>
        <w:rPr>
          <w:sz w:val="24"/>
        </w:rPr>
        <w:t>Ridge</w:t>
      </w:r>
      <w:r>
        <w:rPr>
          <w:spacing w:val="-2"/>
          <w:sz w:val="24"/>
        </w:rPr>
        <w:t xml:space="preserve"> Regression</w:t>
      </w:r>
    </w:p>
    <w:p w14:paraId="65EB40C0" w14:textId="77777777" w:rsidR="00B9047F" w:rsidRDefault="00B9047F">
      <w:pPr>
        <w:pStyle w:val="BodyText"/>
        <w:ind w:left="0"/>
      </w:pPr>
    </w:p>
    <w:p w14:paraId="0D1FF998" w14:textId="77777777" w:rsidR="00B9047F" w:rsidRDefault="00B9047F">
      <w:pPr>
        <w:pStyle w:val="BodyText"/>
        <w:ind w:left="0"/>
      </w:pPr>
    </w:p>
    <w:p w14:paraId="1EB6E8A7" w14:textId="77777777" w:rsidR="00B9047F" w:rsidRDefault="00B9047F">
      <w:pPr>
        <w:pStyle w:val="BodyText"/>
        <w:ind w:left="0"/>
      </w:pPr>
    </w:p>
    <w:p w14:paraId="6A081D7E" w14:textId="77777777" w:rsidR="00B9047F" w:rsidRDefault="00B9047F">
      <w:pPr>
        <w:pStyle w:val="BodyText"/>
        <w:ind w:left="0"/>
      </w:pPr>
    </w:p>
    <w:p w14:paraId="546047E9" w14:textId="77777777" w:rsidR="00B9047F" w:rsidRDefault="00B9047F">
      <w:pPr>
        <w:pStyle w:val="BodyText"/>
        <w:ind w:left="0"/>
      </w:pPr>
    </w:p>
    <w:p w14:paraId="0CB38705" w14:textId="77777777" w:rsidR="00B9047F" w:rsidRDefault="00B9047F">
      <w:pPr>
        <w:pStyle w:val="BodyText"/>
        <w:ind w:left="0"/>
      </w:pPr>
    </w:p>
    <w:p w14:paraId="5E4F8855" w14:textId="77777777" w:rsidR="00B9047F" w:rsidRDefault="00B9047F">
      <w:pPr>
        <w:pStyle w:val="BodyText"/>
        <w:ind w:left="0"/>
      </w:pPr>
    </w:p>
    <w:p w14:paraId="2C2E0397" w14:textId="77777777" w:rsidR="00B9047F" w:rsidRDefault="00B9047F">
      <w:pPr>
        <w:pStyle w:val="BodyText"/>
        <w:ind w:left="0"/>
      </w:pPr>
    </w:p>
    <w:p w14:paraId="7C4C821B" w14:textId="77777777" w:rsidR="00B9047F" w:rsidRDefault="00B9047F">
      <w:pPr>
        <w:pStyle w:val="BodyText"/>
        <w:ind w:left="0"/>
      </w:pPr>
    </w:p>
    <w:p w14:paraId="1E28463D" w14:textId="77777777" w:rsidR="00B9047F" w:rsidRDefault="00B9047F">
      <w:pPr>
        <w:pStyle w:val="BodyText"/>
        <w:ind w:left="0"/>
      </w:pPr>
    </w:p>
    <w:p w14:paraId="0A1B5287" w14:textId="77777777" w:rsidR="00B9047F" w:rsidRDefault="00B9047F">
      <w:pPr>
        <w:pStyle w:val="BodyText"/>
        <w:ind w:left="0"/>
      </w:pPr>
    </w:p>
    <w:p w14:paraId="5539B9A4" w14:textId="77777777" w:rsidR="00B9047F" w:rsidRDefault="00B9047F">
      <w:pPr>
        <w:pStyle w:val="BodyText"/>
        <w:ind w:left="0"/>
      </w:pPr>
    </w:p>
    <w:p w14:paraId="2293B60D" w14:textId="77777777" w:rsidR="00B9047F" w:rsidRDefault="00B9047F">
      <w:pPr>
        <w:pStyle w:val="BodyText"/>
        <w:ind w:left="0"/>
      </w:pPr>
    </w:p>
    <w:p w14:paraId="17BBD2AA" w14:textId="77777777" w:rsidR="00B9047F" w:rsidRDefault="00B9047F">
      <w:pPr>
        <w:pStyle w:val="BodyText"/>
        <w:ind w:left="0"/>
      </w:pPr>
    </w:p>
    <w:p w14:paraId="1B8D713E" w14:textId="77777777" w:rsidR="00B9047F" w:rsidRDefault="00B9047F">
      <w:pPr>
        <w:pStyle w:val="BodyText"/>
        <w:ind w:left="0"/>
      </w:pPr>
    </w:p>
    <w:p w14:paraId="1C3E14D1" w14:textId="77777777" w:rsidR="00B9047F" w:rsidRDefault="00B9047F">
      <w:pPr>
        <w:pStyle w:val="BodyText"/>
        <w:spacing w:before="274"/>
        <w:ind w:left="0"/>
      </w:pPr>
    </w:p>
    <w:p w14:paraId="14B15FBC" w14:textId="77777777" w:rsidR="00B9047F" w:rsidRDefault="00CD325A">
      <w:pPr>
        <w:ind w:left="2005"/>
        <w:rPr>
          <w:i/>
          <w:sz w:val="18"/>
        </w:rPr>
      </w:pPr>
      <w:bookmarkStart w:id="153" w:name="_bookmark157"/>
      <w:bookmarkEnd w:id="153"/>
      <w:r>
        <w:rPr>
          <w:i/>
          <w:color w:val="44536A"/>
          <w:sz w:val="18"/>
        </w:rPr>
        <w:t>Figure</w:t>
      </w:r>
      <w:r>
        <w:rPr>
          <w:i/>
          <w:color w:val="44536A"/>
          <w:spacing w:val="-4"/>
          <w:sz w:val="18"/>
        </w:rPr>
        <w:t xml:space="preserve"> </w:t>
      </w:r>
      <w:r>
        <w:rPr>
          <w:i/>
          <w:color w:val="44536A"/>
          <w:sz w:val="18"/>
        </w:rPr>
        <w:t>44:</w:t>
      </w:r>
      <w:r>
        <w:rPr>
          <w:i/>
          <w:color w:val="44536A"/>
          <w:spacing w:val="-3"/>
          <w:sz w:val="18"/>
        </w:rPr>
        <w:t xml:space="preserve"> </w:t>
      </w:r>
      <w:r>
        <w:rPr>
          <w:i/>
          <w:color w:val="44536A"/>
          <w:sz w:val="18"/>
        </w:rPr>
        <w:t>RUL</w:t>
      </w:r>
      <w:r>
        <w:rPr>
          <w:i/>
          <w:color w:val="44536A"/>
          <w:spacing w:val="-1"/>
          <w:sz w:val="18"/>
        </w:rPr>
        <w:t xml:space="preserve"> </w:t>
      </w:r>
      <w:r>
        <w:rPr>
          <w:i/>
          <w:color w:val="44536A"/>
          <w:sz w:val="18"/>
        </w:rPr>
        <w:t>prediction performance – Bayesian</w:t>
      </w:r>
      <w:r>
        <w:rPr>
          <w:i/>
          <w:color w:val="44536A"/>
          <w:spacing w:val="-2"/>
          <w:sz w:val="18"/>
        </w:rPr>
        <w:t xml:space="preserve"> </w:t>
      </w:r>
      <w:r>
        <w:rPr>
          <w:i/>
          <w:color w:val="44536A"/>
          <w:sz w:val="18"/>
        </w:rPr>
        <w:t>Ridge</w:t>
      </w:r>
      <w:r>
        <w:rPr>
          <w:i/>
          <w:color w:val="44536A"/>
          <w:spacing w:val="-2"/>
          <w:sz w:val="18"/>
        </w:rPr>
        <w:t xml:space="preserve"> Regression</w:t>
      </w:r>
    </w:p>
    <w:p w14:paraId="73B25F8C" w14:textId="77777777" w:rsidR="00B9047F" w:rsidRDefault="00CD325A">
      <w:pPr>
        <w:pStyle w:val="BodyText"/>
        <w:spacing w:before="195" w:line="259" w:lineRule="auto"/>
        <w:ind w:right="590"/>
      </w:pPr>
      <w:r>
        <w:t>Using</w:t>
      </w:r>
      <w:r>
        <w:rPr>
          <w:spacing w:val="-6"/>
        </w:rPr>
        <w:t xml:space="preserve"> </w:t>
      </w:r>
      <w:r>
        <w:t>Bayesian</w:t>
      </w:r>
      <w:r>
        <w:rPr>
          <w:spacing w:val="-6"/>
        </w:rPr>
        <w:t xml:space="preserve"> </w:t>
      </w:r>
      <w:r>
        <w:t>Ridge</w:t>
      </w:r>
      <w:r>
        <w:rPr>
          <w:spacing w:val="-6"/>
        </w:rPr>
        <w:t xml:space="preserve"> </w:t>
      </w:r>
      <w:r>
        <w:t>Regression</w:t>
      </w:r>
      <w:r>
        <w:rPr>
          <w:spacing w:val="-6"/>
        </w:rPr>
        <w:t xml:space="preserve"> </w:t>
      </w:r>
      <w:r>
        <w:t>in</w:t>
      </w:r>
      <w:r>
        <w:rPr>
          <w:spacing w:val="-4"/>
        </w:rPr>
        <w:t xml:space="preserve"> </w:t>
      </w:r>
      <w:r>
        <w:t>estimating</w:t>
      </w:r>
      <w:r>
        <w:rPr>
          <w:spacing w:val="-6"/>
        </w:rPr>
        <w:t xml:space="preserve"> </w:t>
      </w:r>
      <w:r>
        <w:t>the</w:t>
      </w:r>
      <w:r>
        <w:rPr>
          <w:spacing w:val="-7"/>
        </w:rPr>
        <w:t xml:space="preserve"> </w:t>
      </w:r>
      <w:r>
        <w:t>RUL,</w:t>
      </w:r>
      <w:r>
        <w:rPr>
          <w:spacing w:val="-6"/>
        </w:rPr>
        <w:t xml:space="preserve"> </w:t>
      </w:r>
      <w:r>
        <w:t>gave</w:t>
      </w:r>
      <w:r>
        <w:rPr>
          <w:spacing w:val="-7"/>
        </w:rPr>
        <w:t xml:space="preserve"> </w:t>
      </w:r>
      <w:r>
        <w:t>similar</w:t>
      </w:r>
      <w:r>
        <w:rPr>
          <w:spacing w:val="-6"/>
        </w:rPr>
        <w:t xml:space="preserve"> </w:t>
      </w:r>
      <w:r>
        <w:t>results</w:t>
      </w:r>
      <w:r>
        <w:rPr>
          <w:spacing w:val="-5"/>
        </w:rPr>
        <w:t xml:space="preserve"> </w:t>
      </w:r>
      <w:r>
        <w:t>compared</w:t>
      </w:r>
      <w:r>
        <w:rPr>
          <w:spacing w:val="-6"/>
        </w:rPr>
        <w:t xml:space="preserve"> </w:t>
      </w:r>
      <w:r>
        <w:t>to</w:t>
      </w:r>
      <w:r>
        <w:rPr>
          <w:spacing w:val="-5"/>
        </w:rPr>
        <w:t xml:space="preserve"> </w:t>
      </w:r>
      <w:r>
        <w:t>the linear Regression.</w:t>
      </w:r>
    </w:p>
    <w:p w14:paraId="1D087D2A" w14:textId="77777777" w:rsidR="00B9047F" w:rsidRDefault="00CD325A">
      <w:pPr>
        <w:pStyle w:val="ListParagraph"/>
        <w:numPr>
          <w:ilvl w:val="0"/>
          <w:numId w:val="7"/>
        </w:numPr>
        <w:tabs>
          <w:tab w:val="left" w:pos="263"/>
        </w:tabs>
        <w:spacing w:before="160"/>
        <w:rPr>
          <w:sz w:val="24"/>
        </w:rPr>
      </w:pPr>
      <w:r>
        <w:rPr>
          <w:noProof/>
          <w:sz w:val="24"/>
          <w:lang w:bidi="te-IN"/>
        </w:rPr>
        <mc:AlternateContent>
          <mc:Choice Requires="wpg">
            <w:drawing>
              <wp:anchor distT="0" distB="0" distL="0" distR="0" simplePos="0" relativeHeight="15760896" behindDoc="0" locked="0" layoutInCell="1" allowOverlap="1" wp14:anchorId="7E627382" wp14:editId="21F63565">
                <wp:simplePos x="0" y="0"/>
                <wp:positionH relativeFrom="page">
                  <wp:posOffset>909637</wp:posOffset>
                </wp:positionH>
                <wp:positionV relativeFrom="paragraph">
                  <wp:posOffset>387735</wp:posOffset>
                </wp:positionV>
                <wp:extent cx="5673725" cy="2752725"/>
                <wp:effectExtent l="0" t="0" r="0" b="0"/>
                <wp:wrapNone/>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3725" cy="2752725"/>
                          <a:chOff x="0" y="0"/>
                          <a:chExt cx="5673725" cy="2752725"/>
                        </a:xfrm>
                      </wpg:grpSpPr>
                      <wps:wsp>
                        <wps:cNvPr id="273" name="Graphic 273"/>
                        <wps:cNvSpPr/>
                        <wps:spPr>
                          <a:xfrm>
                            <a:off x="578421" y="144462"/>
                            <a:ext cx="4227195" cy="1700530"/>
                          </a:xfrm>
                          <a:custGeom>
                            <a:avLst/>
                            <a:gdLst/>
                            <a:ahLst/>
                            <a:cxnLst/>
                            <a:rect l="l" t="t" r="r" b="b"/>
                            <a:pathLst>
                              <a:path w="4227195" h="1700530">
                                <a:moveTo>
                                  <a:pt x="496189" y="1700149"/>
                                </a:moveTo>
                                <a:lnTo>
                                  <a:pt x="560197" y="1700149"/>
                                </a:lnTo>
                              </a:path>
                              <a:path w="4227195" h="1700530">
                                <a:moveTo>
                                  <a:pt x="797941" y="1700149"/>
                                </a:moveTo>
                                <a:lnTo>
                                  <a:pt x="1316101" y="1700149"/>
                                </a:lnTo>
                              </a:path>
                              <a:path w="4227195" h="1700530">
                                <a:moveTo>
                                  <a:pt x="3967861" y="1700149"/>
                                </a:moveTo>
                                <a:lnTo>
                                  <a:pt x="4227195" y="1700149"/>
                                </a:lnTo>
                              </a:path>
                              <a:path w="4227195" h="1700530">
                                <a:moveTo>
                                  <a:pt x="0" y="1700149"/>
                                </a:moveTo>
                                <a:lnTo>
                                  <a:pt x="259968" y="1700149"/>
                                </a:lnTo>
                              </a:path>
                              <a:path w="4227195" h="1700530">
                                <a:moveTo>
                                  <a:pt x="2609977" y="1700149"/>
                                </a:moveTo>
                                <a:lnTo>
                                  <a:pt x="2673985" y="1700149"/>
                                </a:lnTo>
                              </a:path>
                              <a:path w="4227195" h="1700530">
                                <a:moveTo>
                                  <a:pt x="1553845" y="1700149"/>
                                </a:moveTo>
                                <a:lnTo>
                                  <a:pt x="1617853" y="1700149"/>
                                </a:lnTo>
                              </a:path>
                              <a:path w="4227195" h="1700530">
                                <a:moveTo>
                                  <a:pt x="2910204" y="1700149"/>
                                </a:moveTo>
                                <a:lnTo>
                                  <a:pt x="3429889" y="1700149"/>
                                </a:lnTo>
                              </a:path>
                              <a:path w="4227195" h="1700530">
                                <a:moveTo>
                                  <a:pt x="1854073" y="1700149"/>
                                </a:moveTo>
                                <a:lnTo>
                                  <a:pt x="2373756" y="1700149"/>
                                </a:lnTo>
                              </a:path>
                              <a:path w="4227195" h="1700530">
                                <a:moveTo>
                                  <a:pt x="3666108" y="1700149"/>
                                </a:moveTo>
                                <a:lnTo>
                                  <a:pt x="3730116" y="1700149"/>
                                </a:lnTo>
                              </a:path>
                              <a:path w="4227195" h="1700530">
                                <a:moveTo>
                                  <a:pt x="2609977" y="1360297"/>
                                </a:moveTo>
                                <a:lnTo>
                                  <a:pt x="2673985" y="1360297"/>
                                </a:lnTo>
                              </a:path>
                              <a:path w="4227195" h="1700530">
                                <a:moveTo>
                                  <a:pt x="3967861" y="1360297"/>
                                </a:moveTo>
                                <a:lnTo>
                                  <a:pt x="4227195" y="1360297"/>
                                </a:lnTo>
                              </a:path>
                              <a:path w="4227195" h="1700530">
                                <a:moveTo>
                                  <a:pt x="797941" y="1360297"/>
                                </a:moveTo>
                                <a:lnTo>
                                  <a:pt x="1316101" y="1360297"/>
                                </a:lnTo>
                              </a:path>
                              <a:path w="4227195" h="1700530">
                                <a:moveTo>
                                  <a:pt x="496189" y="1360297"/>
                                </a:moveTo>
                                <a:lnTo>
                                  <a:pt x="560197" y="1360297"/>
                                </a:lnTo>
                              </a:path>
                              <a:path w="4227195" h="1700530">
                                <a:moveTo>
                                  <a:pt x="0" y="1360297"/>
                                </a:moveTo>
                                <a:lnTo>
                                  <a:pt x="259968" y="1360297"/>
                                </a:lnTo>
                              </a:path>
                              <a:path w="4227195" h="1700530">
                                <a:moveTo>
                                  <a:pt x="3666108" y="1360297"/>
                                </a:moveTo>
                                <a:lnTo>
                                  <a:pt x="3730116" y="1360297"/>
                                </a:lnTo>
                              </a:path>
                              <a:path w="4227195" h="1700530">
                                <a:moveTo>
                                  <a:pt x="1854073" y="1360297"/>
                                </a:moveTo>
                                <a:lnTo>
                                  <a:pt x="2373756" y="1360297"/>
                                </a:lnTo>
                              </a:path>
                              <a:path w="4227195" h="1700530">
                                <a:moveTo>
                                  <a:pt x="1553845" y="1360297"/>
                                </a:moveTo>
                                <a:lnTo>
                                  <a:pt x="1617853" y="1360297"/>
                                </a:lnTo>
                              </a:path>
                              <a:path w="4227195" h="1700530">
                                <a:moveTo>
                                  <a:pt x="2910204" y="1360297"/>
                                </a:moveTo>
                                <a:lnTo>
                                  <a:pt x="3429889" y="1360297"/>
                                </a:lnTo>
                              </a:path>
                              <a:path w="4227195" h="1700530">
                                <a:moveTo>
                                  <a:pt x="1854073" y="1020445"/>
                                </a:moveTo>
                                <a:lnTo>
                                  <a:pt x="4227195" y="1020445"/>
                                </a:lnTo>
                              </a:path>
                              <a:path w="4227195" h="1700530">
                                <a:moveTo>
                                  <a:pt x="0" y="1020445"/>
                                </a:moveTo>
                                <a:lnTo>
                                  <a:pt x="259968" y="1020445"/>
                                </a:lnTo>
                              </a:path>
                              <a:path w="4227195" h="1700530">
                                <a:moveTo>
                                  <a:pt x="496189" y="1020445"/>
                                </a:moveTo>
                                <a:lnTo>
                                  <a:pt x="560197" y="1020445"/>
                                </a:lnTo>
                              </a:path>
                              <a:path w="4227195" h="1700530">
                                <a:moveTo>
                                  <a:pt x="797941" y="1020445"/>
                                </a:moveTo>
                                <a:lnTo>
                                  <a:pt x="1617853" y="1020445"/>
                                </a:lnTo>
                              </a:path>
                              <a:path w="4227195" h="1700530">
                                <a:moveTo>
                                  <a:pt x="797941" y="679069"/>
                                </a:moveTo>
                                <a:lnTo>
                                  <a:pt x="1617853" y="679069"/>
                                </a:lnTo>
                              </a:path>
                              <a:path w="4227195" h="1700530">
                                <a:moveTo>
                                  <a:pt x="1854073" y="679069"/>
                                </a:moveTo>
                                <a:lnTo>
                                  <a:pt x="4227195" y="679069"/>
                                </a:lnTo>
                              </a:path>
                              <a:path w="4227195" h="1700530">
                                <a:moveTo>
                                  <a:pt x="0" y="679069"/>
                                </a:moveTo>
                                <a:lnTo>
                                  <a:pt x="560197" y="679069"/>
                                </a:lnTo>
                              </a:path>
                              <a:path w="4227195" h="1700530">
                                <a:moveTo>
                                  <a:pt x="797941" y="339217"/>
                                </a:moveTo>
                                <a:lnTo>
                                  <a:pt x="4227195" y="339217"/>
                                </a:lnTo>
                              </a:path>
                              <a:path w="4227195" h="1700530">
                                <a:moveTo>
                                  <a:pt x="0" y="339217"/>
                                </a:moveTo>
                                <a:lnTo>
                                  <a:pt x="560197" y="339217"/>
                                </a:lnTo>
                              </a:path>
                              <a:path w="4227195" h="1700530">
                                <a:moveTo>
                                  <a:pt x="0" y="0"/>
                                </a:moveTo>
                                <a:lnTo>
                                  <a:pt x="4227195" y="0"/>
                                </a:lnTo>
                              </a:path>
                            </a:pathLst>
                          </a:custGeom>
                          <a:ln w="9525">
                            <a:solidFill>
                              <a:srgbClr val="D9D9D9"/>
                            </a:solidFill>
                            <a:prstDash val="solid"/>
                          </a:ln>
                        </wps:spPr>
                        <wps:bodyPr wrap="square" lIns="0" tIns="0" rIns="0" bIns="0" rtlCol="0">
                          <a:prstTxWarp prst="textNoShape">
                            <a:avLst/>
                          </a:prstTxWarp>
                          <a:noAutofit/>
                        </wps:bodyPr>
                      </wps:wsp>
                      <wps:wsp>
                        <wps:cNvPr id="274" name="Graphic 274"/>
                        <wps:cNvSpPr/>
                        <wps:spPr>
                          <a:xfrm>
                            <a:off x="838390" y="994219"/>
                            <a:ext cx="3406140" cy="1189990"/>
                          </a:xfrm>
                          <a:custGeom>
                            <a:avLst/>
                            <a:gdLst/>
                            <a:ahLst/>
                            <a:cxnLst/>
                            <a:rect l="l" t="t" r="r" b="b"/>
                            <a:pathLst>
                              <a:path w="3406140" h="1189990">
                                <a:moveTo>
                                  <a:pt x="236220" y="0"/>
                                </a:moveTo>
                                <a:lnTo>
                                  <a:pt x="0" y="0"/>
                                </a:lnTo>
                                <a:lnTo>
                                  <a:pt x="0" y="1189736"/>
                                </a:lnTo>
                                <a:lnTo>
                                  <a:pt x="236220" y="1189736"/>
                                </a:lnTo>
                                <a:lnTo>
                                  <a:pt x="236220" y="0"/>
                                </a:lnTo>
                                <a:close/>
                              </a:path>
                              <a:path w="3406140" h="1189990">
                                <a:moveTo>
                                  <a:pt x="1293876" y="339852"/>
                                </a:moveTo>
                                <a:lnTo>
                                  <a:pt x="1056132" y="339852"/>
                                </a:lnTo>
                                <a:lnTo>
                                  <a:pt x="1056132" y="1189736"/>
                                </a:lnTo>
                                <a:lnTo>
                                  <a:pt x="1293876" y="1189736"/>
                                </a:lnTo>
                                <a:lnTo>
                                  <a:pt x="1293876" y="339852"/>
                                </a:lnTo>
                                <a:close/>
                              </a:path>
                              <a:path w="3406140" h="1189990">
                                <a:moveTo>
                                  <a:pt x="2350008" y="170688"/>
                                </a:moveTo>
                                <a:lnTo>
                                  <a:pt x="2113788" y="170688"/>
                                </a:lnTo>
                                <a:lnTo>
                                  <a:pt x="2113788" y="1189736"/>
                                </a:lnTo>
                                <a:lnTo>
                                  <a:pt x="2350008" y="1189736"/>
                                </a:lnTo>
                                <a:lnTo>
                                  <a:pt x="2350008" y="170688"/>
                                </a:lnTo>
                                <a:close/>
                              </a:path>
                              <a:path w="3406140" h="1189990">
                                <a:moveTo>
                                  <a:pt x="3406140" y="339852"/>
                                </a:moveTo>
                                <a:lnTo>
                                  <a:pt x="3169920" y="339852"/>
                                </a:lnTo>
                                <a:lnTo>
                                  <a:pt x="3169920" y="1189736"/>
                                </a:lnTo>
                                <a:lnTo>
                                  <a:pt x="3406140" y="1189736"/>
                                </a:lnTo>
                                <a:lnTo>
                                  <a:pt x="3406140" y="339852"/>
                                </a:lnTo>
                                <a:close/>
                              </a:path>
                            </a:pathLst>
                          </a:custGeom>
                          <a:solidFill>
                            <a:srgbClr val="3A63AC"/>
                          </a:solidFill>
                        </wps:spPr>
                        <wps:bodyPr wrap="square" lIns="0" tIns="0" rIns="0" bIns="0" rtlCol="0">
                          <a:prstTxWarp prst="textNoShape">
                            <a:avLst/>
                          </a:prstTxWarp>
                          <a:noAutofit/>
                        </wps:bodyPr>
                      </wps:wsp>
                      <wps:wsp>
                        <wps:cNvPr id="275" name="Graphic 275"/>
                        <wps:cNvSpPr/>
                        <wps:spPr>
                          <a:xfrm>
                            <a:off x="1138618" y="314515"/>
                            <a:ext cx="3408045" cy="1869439"/>
                          </a:xfrm>
                          <a:custGeom>
                            <a:avLst/>
                            <a:gdLst/>
                            <a:ahLst/>
                            <a:cxnLst/>
                            <a:rect l="l" t="t" r="r" b="b"/>
                            <a:pathLst>
                              <a:path w="3408045" h="1869439">
                                <a:moveTo>
                                  <a:pt x="237744" y="0"/>
                                </a:moveTo>
                                <a:lnTo>
                                  <a:pt x="0" y="0"/>
                                </a:lnTo>
                                <a:lnTo>
                                  <a:pt x="0" y="1869440"/>
                                </a:lnTo>
                                <a:lnTo>
                                  <a:pt x="237744" y="1869440"/>
                                </a:lnTo>
                                <a:lnTo>
                                  <a:pt x="237744" y="0"/>
                                </a:lnTo>
                                <a:close/>
                              </a:path>
                              <a:path w="3408045" h="1869439">
                                <a:moveTo>
                                  <a:pt x="1293876" y="339852"/>
                                </a:moveTo>
                                <a:lnTo>
                                  <a:pt x="1057656" y="339852"/>
                                </a:lnTo>
                                <a:lnTo>
                                  <a:pt x="1057656" y="1869440"/>
                                </a:lnTo>
                                <a:lnTo>
                                  <a:pt x="1293876" y="1869440"/>
                                </a:lnTo>
                                <a:lnTo>
                                  <a:pt x="1293876" y="339852"/>
                                </a:lnTo>
                                <a:close/>
                              </a:path>
                              <a:path w="3408045" h="1869439">
                                <a:moveTo>
                                  <a:pt x="2350008" y="850392"/>
                                </a:moveTo>
                                <a:lnTo>
                                  <a:pt x="2113788" y="850392"/>
                                </a:lnTo>
                                <a:lnTo>
                                  <a:pt x="2113788" y="1869440"/>
                                </a:lnTo>
                                <a:lnTo>
                                  <a:pt x="2350008" y="1869440"/>
                                </a:lnTo>
                                <a:lnTo>
                                  <a:pt x="2350008" y="850392"/>
                                </a:lnTo>
                                <a:close/>
                              </a:path>
                              <a:path w="3408045" h="1869439">
                                <a:moveTo>
                                  <a:pt x="3407664" y="1019556"/>
                                </a:moveTo>
                                <a:lnTo>
                                  <a:pt x="3169920" y="1019556"/>
                                </a:lnTo>
                                <a:lnTo>
                                  <a:pt x="3169920" y="1869440"/>
                                </a:lnTo>
                                <a:lnTo>
                                  <a:pt x="3407664" y="1869440"/>
                                </a:lnTo>
                                <a:lnTo>
                                  <a:pt x="3407664" y="1019556"/>
                                </a:lnTo>
                                <a:close/>
                              </a:path>
                            </a:pathLst>
                          </a:custGeom>
                          <a:solidFill>
                            <a:srgbClr val="8FA1D3"/>
                          </a:solidFill>
                        </wps:spPr>
                        <wps:bodyPr wrap="square" lIns="0" tIns="0" rIns="0" bIns="0" rtlCol="0">
                          <a:prstTxWarp prst="textNoShape">
                            <a:avLst/>
                          </a:prstTxWarp>
                          <a:noAutofit/>
                        </wps:bodyPr>
                      </wps:wsp>
                      <wps:wsp>
                        <wps:cNvPr id="276" name="Graphic 276"/>
                        <wps:cNvSpPr/>
                        <wps:spPr>
                          <a:xfrm>
                            <a:off x="578421" y="2183955"/>
                            <a:ext cx="4227195" cy="1270"/>
                          </a:xfrm>
                          <a:custGeom>
                            <a:avLst/>
                            <a:gdLst/>
                            <a:ahLst/>
                            <a:cxnLst/>
                            <a:rect l="l" t="t" r="r" b="b"/>
                            <a:pathLst>
                              <a:path w="4227195">
                                <a:moveTo>
                                  <a:pt x="0" y="0"/>
                                </a:moveTo>
                                <a:lnTo>
                                  <a:pt x="4227195" y="0"/>
                                </a:lnTo>
                              </a:path>
                            </a:pathLst>
                          </a:custGeom>
                          <a:ln w="9525">
                            <a:solidFill>
                              <a:srgbClr val="D9D9D9"/>
                            </a:solidFill>
                            <a:prstDash val="solid"/>
                          </a:ln>
                        </wps:spPr>
                        <wps:bodyPr wrap="square" lIns="0" tIns="0" rIns="0" bIns="0" rtlCol="0">
                          <a:prstTxWarp prst="textNoShape">
                            <a:avLst/>
                          </a:prstTxWarp>
                          <a:noAutofit/>
                        </wps:bodyPr>
                      </wps:wsp>
                      <wps:wsp>
                        <wps:cNvPr id="277" name="Graphic 277"/>
                        <wps:cNvSpPr/>
                        <wps:spPr>
                          <a:xfrm>
                            <a:off x="5005260" y="12377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3A63AC"/>
                          </a:solidFill>
                        </wps:spPr>
                        <wps:bodyPr wrap="square" lIns="0" tIns="0" rIns="0" bIns="0" rtlCol="0">
                          <a:prstTxWarp prst="textNoShape">
                            <a:avLst/>
                          </a:prstTxWarp>
                          <a:noAutofit/>
                        </wps:bodyPr>
                      </wps:wsp>
                      <wps:wsp>
                        <wps:cNvPr id="278" name="Graphic 278"/>
                        <wps:cNvSpPr/>
                        <wps:spPr>
                          <a:xfrm>
                            <a:off x="5005260" y="1452139"/>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8FA1D3"/>
                          </a:solidFill>
                        </wps:spPr>
                        <wps:bodyPr wrap="square" lIns="0" tIns="0" rIns="0" bIns="0" rtlCol="0">
                          <a:prstTxWarp prst="textNoShape">
                            <a:avLst/>
                          </a:prstTxWarp>
                          <a:noAutofit/>
                        </wps:bodyPr>
                      </wps:wsp>
                      <wps:wsp>
                        <wps:cNvPr id="279" name="Graphic 279"/>
                        <wps:cNvSpPr/>
                        <wps:spPr>
                          <a:xfrm>
                            <a:off x="4762" y="4762"/>
                            <a:ext cx="5664200" cy="2743200"/>
                          </a:xfrm>
                          <a:custGeom>
                            <a:avLst/>
                            <a:gdLst/>
                            <a:ahLst/>
                            <a:cxnLst/>
                            <a:rect l="l" t="t" r="r" b="b"/>
                            <a:pathLst>
                              <a:path w="5664200" h="2743200">
                                <a:moveTo>
                                  <a:pt x="0" y="2743199"/>
                                </a:moveTo>
                                <a:lnTo>
                                  <a:pt x="5664200" y="2743199"/>
                                </a:lnTo>
                                <a:lnTo>
                                  <a:pt x="5664200" y="0"/>
                                </a:lnTo>
                                <a:lnTo>
                                  <a:pt x="0" y="0"/>
                                </a:lnTo>
                                <a:lnTo>
                                  <a:pt x="0" y="2743199"/>
                                </a:lnTo>
                                <a:close/>
                              </a:path>
                            </a:pathLst>
                          </a:custGeom>
                          <a:ln w="9525">
                            <a:solidFill>
                              <a:srgbClr val="D9D9D9"/>
                            </a:solidFill>
                            <a:prstDash val="solid"/>
                          </a:ln>
                        </wps:spPr>
                        <wps:bodyPr wrap="square" lIns="0" tIns="0" rIns="0" bIns="0" rtlCol="0">
                          <a:prstTxWarp prst="textNoShape">
                            <a:avLst/>
                          </a:prstTxWarp>
                          <a:noAutofit/>
                        </wps:bodyPr>
                      </wps:wsp>
                      <wps:wsp>
                        <wps:cNvPr id="280" name="Textbox 280"/>
                        <wps:cNvSpPr txBox="1"/>
                        <wps:spPr>
                          <a:xfrm>
                            <a:off x="356806" y="91630"/>
                            <a:ext cx="128905" cy="1474470"/>
                          </a:xfrm>
                          <a:prstGeom prst="rect">
                            <a:avLst/>
                          </a:prstGeom>
                        </wps:spPr>
                        <wps:txbx>
                          <w:txbxContent>
                            <w:p w14:paraId="781B67E0" w14:textId="77777777" w:rsidR="00B9047F" w:rsidRDefault="00CD325A">
                              <w:pPr>
                                <w:spacing w:line="183" w:lineRule="exact"/>
                                <w:rPr>
                                  <w:rFonts w:ascii="Calibri"/>
                                  <w:sz w:val="18"/>
                                </w:rPr>
                              </w:pPr>
                              <w:r>
                                <w:rPr>
                                  <w:rFonts w:ascii="Calibri"/>
                                  <w:color w:val="585858"/>
                                  <w:spacing w:val="-5"/>
                                  <w:sz w:val="18"/>
                                </w:rPr>
                                <w:t>12</w:t>
                              </w:r>
                            </w:p>
                            <w:p w14:paraId="4E6CEB6B" w14:textId="77777777" w:rsidR="00B9047F" w:rsidRDefault="00B9047F">
                              <w:pPr>
                                <w:spacing w:before="95"/>
                                <w:rPr>
                                  <w:rFonts w:ascii="Calibri"/>
                                  <w:sz w:val="18"/>
                                </w:rPr>
                              </w:pPr>
                            </w:p>
                            <w:p w14:paraId="43904934" w14:textId="77777777" w:rsidR="00B9047F" w:rsidRDefault="00CD325A">
                              <w:pPr>
                                <w:rPr>
                                  <w:rFonts w:ascii="Calibri"/>
                                  <w:sz w:val="18"/>
                                </w:rPr>
                              </w:pPr>
                              <w:r>
                                <w:rPr>
                                  <w:rFonts w:ascii="Calibri"/>
                                  <w:color w:val="585858"/>
                                  <w:spacing w:val="-5"/>
                                  <w:sz w:val="18"/>
                                </w:rPr>
                                <w:t>10</w:t>
                              </w:r>
                            </w:p>
                            <w:p w14:paraId="115527DC" w14:textId="77777777" w:rsidR="00B9047F" w:rsidRDefault="00B9047F">
                              <w:pPr>
                                <w:spacing w:before="96"/>
                                <w:rPr>
                                  <w:rFonts w:ascii="Calibri"/>
                                  <w:sz w:val="18"/>
                                </w:rPr>
                              </w:pPr>
                            </w:p>
                            <w:p w14:paraId="0AE6DFD8" w14:textId="77777777" w:rsidR="00B9047F" w:rsidRDefault="00CD325A">
                              <w:pPr>
                                <w:spacing w:before="1"/>
                                <w:ind w:left="91"/>
                                <w:rPr>
                                  <w:rFonts w:ascii="Calibri"/>
                                  <w:sz w:val="18"/>
                                </w:rPr>
                              </w:pPr>
                              <w:r>
                                <w:rPr>
                                  <w:rFonts w:ascii="Calibri"/>
                                  <w:color w:val="585858"/>
                                  <w:spacing w:val="-10"/>
                                  <w:sz w:val="18"/>
                                </w:rPr>
                                <w:t>8</w:t>
                              </w:r>
                            </w:p>
                            <w:p w14:paraId="5626086E" w14:textId="77777777" w:rsidR="00B9047F" w:rsidRDefault="00B9047F">
                              <w:pPr>
                                <w:spacing w:before="95"/>
                                <w:rPr>
                                  <w:rFonts w:ascii="Calibri"/>
                                  <w:sz w:val="18"/>
                                </w:rPr>
                              </w:pPr>
                            </w:p>
                            <w:p w14:paraId="0C1E4F30" w14:textId="77777777" w:rsidR="00B9047F" w:rsidRDefault="00CD325A">
                              <w:pPr>
                                <w:ind w:left="91"/>
                                <w:rPr>
                                  <w:rFonts w:ascii="Calibri"/>
                                  <w:sz w:val="18"/>
                                </w:rPr>
                              </w:pPr>
                              <w:r>
                                <w:rPr>
                                  <w:rFonts w:ascii="Calibri"/>
                                  <w:color w:val="585858"/>
                                  <w:spacing w:val="-10"/>
                                  <w:sz w:val="18"/>
                                </w:rPr>
                                <w:t>6</w:t>
                              </w:r>
                            </w:p>
                            <w:p w14:paraId="01D09525" w14:textId="77777777" w:rsidR="00B9047F" w:rsidRDefault="00B9047F">
                              <w:pPr>
                                <w:spacing w:before="96"/>
                                <w:rPr>
                                  <w:rFonts w:ascii="Calibri"/>
                                  <w:sz w:val="18"/>
                                </w:rPr>
                              </w:pPr>
                            </w:p>
                            <w:p w14:paraId="39F66277" w14:textId="77777777" w:rsidR="00B9047F" w:rsidRDefault="00CD325A">
                              <w:pPr>
                                <w:spacing w:line="216" w:lineRule="exact"/>
                                <w:ind w:left="91"/>
                                <w:rPr>
                                  <w:rFonts w:ascii="Calibri"/>
                                  <w:sz w:val="18"/>
                                </w:rPr>
                              </w:pPr>
                              <w:r>
                                <w:rPr>
                                  <w:rFonts w:ascii="Calibri"/>
                                  <w:color w:val="585858"/>
                                  <w:spacing w:val="-10"/>
                                  <w:sz w:val="18"/>
                                </w:rPr>
                                <w:t>4</w:t>
                              </w:r>
                            </w:p>
                          </w:txbxContent>
                        </wps:txbx>
                        <wps:bodyPr wrap="square" lIns="0" tIns="0" rIns="0" bIns="0" rtlCol="0">
                          <a:noAutofit/>
                        </wps:bodyPr>
                      </wps:wsp>
                      <wps:wsp>
                        <wps:cNvPr id="281" name="Textbox 281"/>
                        <wps:cNvSpPr txBox="1"/>
                        <wps:spPr>
                          <a:xfrm>
                            <a:off x="5095811" y="1216342"/>
                            <a:ext cx="458470" cy="328930"/>
                          </a:xfrm>
                          <a:prstGeom prst="rect">
                            <a:avLst/>
                          </a:prstGeom>
                        </wps:spPr>
                        <wps:txbx>
                          <w:txbxContent>
                            <w:p w14:paraId="09C582AD" w14:textId="77777777" w:rsidR="00B9047F" w:rsidRDefault="00CD325A">
                              <w:pPr>
                                <w:spacing w:line="183" w:lineRule="exact"/>
                                <w:rPr>
                                  <w:rFonts w:ascii="Calibri"/>
                                  <w:sz w:val="18"/>
                                </w:rPr>
                              </w:pPr>
                              <w:r>
                                <w:rPr>
                                  <w:rFonts w:ascii="Calibri"/>
                                  <w:color w:val="585858"/>
                                  <w:spacing w:val="-2"/>
                                  <w:sz w:val="18"/>
                                </w:rPr>
                                <w:t>Actual</w:t>
                              </w:r>
                            </w:p>
                            <w:p w14:paraId="7932D261" w14:textId="77777777" w:rsidR="00B9047F" w:rsidRDefault="00CD325A">
                              <w:pPr>
                                <w:spacing w:before="118" w:line="216" w:lineRule="exact"/>
                                <w:rPr>
                                  <w:rFonts w:ascii="Calibri"/>
                                  <w:sz w:val="18"/>
                                </w:rPr>
                              </w:pPr>
                              <w:r>
                                <w:rPr>
                                  <w:rFonts w:ascii="Calibri"/>
                                  <w:color w:val="585858"/>
                                  <w:spacing w:val="-2"/>
                                  <w:sz w:val="18"/>
                                </w:rPr>
                                <w:t>Predicted</w:t>
                              </w:r>
                            </w:p>
                          </w:txbxContent>
                        </wps:txbx>
                        <wps:bodyPr wrap="square" lIns="0" tIns="0" rIns="0" bIns="0" rtlCol="0">
                          <a:noAutofit/>
                        </wps:bodyPr>
                      </wps:wsp>
                      <wps:wsp>
                        <wps:cNvPr id="282" name="Textbox 282"/>
                        <wps:cNvSpPr txBox="1"/>
                        <wps:spPr>
                          <a:xfrm>
                            <a:off x="414718" y="1791525"/>
                            <a:ext cx="71120" cy="454659"/>
                          </a:xfrm>
                          <a:prstGeom prst="rect">
                            <a:avLst/>
                          </a:prstGeom>
                        </wps:spPr>
                        <wps:txbx>
                          <w:txbxContent>
                            <w:p w14:paraId="63B666A1" w14:textId="77777777" w:rsidR="00B9047F" w:rsidRDefault="00CD325A">
                              <w:pPr>
                                <w:spacing w:line="183" w:lineRule="exact"/>
                                <w:rPr>
                                  <w:rFonts w:ascii="Calibri"/>
                                  <w:sz w:val="18"/>
                                </w:rPr>
                              </w:pPr>
                              <w:r>
                                <w:rPr>
                                  <w:rFonts w:ascii="Calibri"/>
                                  <w:color w:val="585858"/>
                                  <w:spacing w:val="-10"/>
                                  <w:sz w:val="18"/>
                                </w:rPr>
                                <w:t>2</w:t>
                              </w:r>
                            </w:p>
                            <w:p w14:paraId="678C21BA" w14:textId="77777777" w:rsidR="00B9047F" w:rsidRDefault="00B9047F">
                              <w:pPr>
                                <w:spacing w:before="95"/>
                                <w:rPr>
                                  <w:rFonts w:ascii="Calibri"/>
                                  <w:sz w:val="18"/>
                                </w:rPr>
                              </w:pPr>
                            </w:p>
                            <w:p w14:paraId="05F6C45A" w14:textId="77777777" w:rsidR="00B9047F" w:rsidRDefault="00CD325A">
                              <w:pPr>
                                <w:spacing w:line="216" w:lineRule="exact"/>
                                <w:rPr>
                                  <w:rFonts w:ascii="Calibri"/>
                                  <w:sz w:val="18"/>
                                </w:rPr>
                              </w:pPr>
                              <w:r>
                                <w:rPr>
                                  <w:rFonts w:ascii="Calibri"/>
                                  <w:color w:val="585858"/>
                                  <w:spacing w:val="-10"/>
                                  <w:sz w:val="18"/>
                                </w:rPr>
                                <w:t>0</w:t>
                              </w:r>
                            </w:p>
                          </w:txbxContent>
                        </wps:txbx>
                        <wps:bodyPr wrap="square" lIns="0" tIns="0" rIns="0" bIns="0" rtlCol="0">
                          <a:noAutofit/>
                        </wps:bodyPr>
                      </wps:wsp>
                      <wps:wsp>
                        <wps:cNvPr id="283" name="Textbox 283"/>
                        <wps:cNvSpPr txBox="1"/>
                        <wps:spPr>
                          <a:xfrm>
                            <a:off x="1049337" y="2280094"/>
                            <a:ext cx="128905" cy="114300"/>
                          </a:xfrm>
                          <a:prstGeom prst="rect">
                            <a:avLst/>
                          </a:prstGeom>
                        </wps:spPr>
                        <wps:txbx>
                          <w:txbxContent>
                            <w:p w14:paraId="6DB539FA" w14:textId="77777777" w:rsidR="00B9047F" w:rsidRDefault="00CD325A">
                              <w:pPr>
                                <w:spacing w:line="180" w:lineRule="exact"/>
                                <w:rPr>
                                  <w:rFonts w:ascii="Calibri"/>
                                  <w:sz w:val="18"/>
                                </w:rPr>
                              </w:pPr>
                              <w:r>
                                <w:rPr>
                                  <w:rFonts w:ascii="Calibri"/>
                                  <w:color w:val="585858"/>
                                  <w:spacing w:val="-5"/>
                                  <w:sz w:val="18"/>
                                </w:rPr>
                                <w:t>13</w:t>
                              </w:r>
                            </w:p>
                          </w:txbxContent>
                        </wps:txbx>
                        <wps:bodyPr wrap="square" lIns="0" tIns="0" rIns="0" bIns="0" rtlCol="0">
                          <a:noAutofit/>
                        </wps:bodyPr>
                      </wps:wsp>
                      <wps:wsp>
                        <wps:cNvPr id="284" name="Textbox 284"/>
                        <wps:cNvSpPr txBox="1"/>
                        <wps:spPr>
                          <a:xfrm>
                            <a:off x="2106358" y="2280094"/>
                            <a:ext cx="128905" cy="114300"/>
                          </a:xfrm>
                          <a:prstGeom prst="rect">
                            <a:avLst/>
                          </a:prstGeom>
                        </wps:spPr>
                        <wps:txbx>
                          <w:txbxContent>
                            <w:p w14:paraId="6C9FF433" w14:textId="77777777" w:rsidR="00B9047F" w:rsidRDefault="00CD325A">
                              <w:pPr>
                                <w:spacing w:line="180" w:lineRule="exact"/>
                                <w:rPr>
                                  <w:rFonts w:ascii="Calibri"/>
                                  <w:sz w:val="18"/>
                                </w:rPr>
                              </w:pPr>
                              <w:r>
                                <w:rPr>
                                  <w:rFonts w:ascii="Calibri"/>
                                  <w:color w:val="585858"/>
                                  <w:spacing w:val="-5"/>
                                  <w:sz w:val="18"/>
                                </w:rPr>
                                <w:t>14</w:t>
                              </w:r>
                            </w:p>
                          </w:txbxContent>
                        </wps:txbx>
                        <wps:bodyPr wrap="square" lIns="0" tIns="0" rIns="0" bIns="0" rtlCol="0">
                          <a:noAutofit/>
                        </wps:bodyPr>
                      </wps:wsp>
                      <wps:wsp>
                        <wps:cNvPr id="285" name="Textbox 285"/>
                        <wps:cNvSpPr txBox="1"/>
                        <wps:spPr>
                          <a:xfrm>
                            <a:off x="3163379" y="2280094"/>
                            <a:ext cx="128905" cy="114300"/>
                          </a:xfrm>
                          <a:prstGeom prst="rect">
                            <a:avLst/>
                          </a:prstGeom>
                        </wps:spPr>
                        <wps:txbx>
                          <w:txbxContent>
                            <w:p w14:paraId="6F4D9928" w14:textId="77777777" w:rsidR="00B9047F" w:rsidRDefault="00CD325A">
                              <w:pPr>
                                <w:spacing w:line="180" w:lineRule="exact"/>
                                <w:rPr>
                                  <w:rFonts w:ascii="Calibri"/>
                                  <w:sz w:val="18"/>
                                </w:rPr>
                              </w:pPr>
                              <w:r>
                                <w:rPr>
                                  <w:rFonts w:ascii="Calibri"/>
                                  <w:color w:val="585858"/>
                                  <w:spacing w:val="-5"/>
                                  <w:sz w:val="18"/>
                                </w:rPr>
                                <w:t>15</w:t>
                              </w:r>
                            </w:p>
                          </w:txbxContent>
                        </wps:txbx>
                        <wps:bodyPr wrap="square" lIns="0" tIns="0" rIns="0" bIns="0" rtlCol="0">
                          <a:noAutofit/>
                        </wps:bodyPr>
                      </wps:wsp>
                      <wps:wsp>
                        <wps:cNvPr id="286" name="Textbox 286"/>
                        <wps:cNvSpPr txBox="1"/>
                        <wps:spPr>
                          <a:xfrm>
                            <a:off x="4220146" y="2280094"/>
                            <a:ext cx="129539" cy="114300"/>
                          </a:xfrm>
                          <a:prstGeom prst="rect">
                            <a:avLst/>
                          </a:prstGeom>
                        </wps:spPr>
                        <wps:txbx>
                          <w:txbxContent>
                            <w:p w14:paraId="16EA8D87" w14:textId="77777777" w:rsidR="00B9047F" w:rsidRDefault="00CD325A">
                              <w:pPr>
                                <w:spacing w:line="180" w:lineRule="exact"/>
                                <w:rPr>
                                  <w:rFonts w:ascii="Calibri"/>
                                  <w:sz w:val="18"/>
                                </w:rPr>
                              </w:pPr>
                              <w:r>
                                <w:rPr>
                                  <w:rFonts w:ascii="Calibri"/>
                                  <w:color w:val="585858"/>
                                  <w:spacing w:val="-5"/>
                                  <w:sz w:val="18"/>
                                </w:rPr>
                                <w:t>16</w:t>
                              </w:r>
                            </w:p>
                          </w:txbxContent>
                        </wps:txbx>
                        <wps:bodyPr wrap="square" lIns="0" tIns="0" rIns="0" bIns="0" rtlCol="0">
                          <a:noAutofit/>
                        </wps:bodyPr>
                      </wps:wsp>
                      <wps:wsp>
                        <wps:cNvPr id="287" name="Textbox 287"/>
                        <wps:cNvSpPr txBox="1"/>
                        <wps:spPr>
                          <a:xfrm>
                            <a:off x="2345626" y="2460815"/>
                            <a:ext cx="706120" cy="127000"/>
                          </a:xfrm>
                          <a:prstGeom prst="rect">
                            <a:avLst/>
                          </a:prstGeom>
                        </wps:spPr>
                        <wps:txbx>
                          <w:txbxContent>
                            <w:p w14:paraId="369874E0" w14:textId="77777777" w:rsidR="00B9047F" w:rsidRDefault="00CD325A">
                              <w:pPr>
                                <w:spacing w:line="199" w:lineRule="exact"/>
                                <w:rPr>
                                  <w:rFonts w:ascii="Calibri"/>
                                  <w:sz w:val="20"/>
                                </w:rPr>
                              </w:pPr>
                              <w:r>
                                <w:rPr>
                                  <w:rFonts w:ascii="Calibri"/>
                                  <w:color w:val="585858"/>
                                  <w:sz w:val="20"/>
                                </w:rPr>
                                <w:t>Case</w:t>
                              </w:r>
                              <w:r>
                                <w:rPr>
                                  <w:rFonts w:ascii="Calibri"/>
                                  <w:color w:val="585858"/>
                                  <w:spacing w:val="-7"/>
                                  <w:sz w:val="20"/>
                                </w:rPr>
                                <w:t xml:space="preserve"> </w:t>
                              </w:r>
                              <w:r>
                                <w:rPr>
                                  <w:rFonts w:ascii="Calibri"/>
                                  <w:color w:val="585858"/>
                                  <w:spacing w:val="-2"/>
                                  <w:sz w:val="20"/>
                                </w:rPr>
                                <w:t>Number</w:t>
                              </w:r>
                            </w:p>
                          </w:txbxContent>
                        </wps:txbx>
                        <wps:bodyPr wrap="square" lIns="0" tIns="0" rIns="0" bIns="0" rtlCol="0">
                          <a:noAutofit/>
                        </wps:bodyPr>
                      </wps:wsp>
                    </wpg:wgp>
                  </a:graphicData>
                </a:graphic>
              </wp:anchor>
            </w:drawing>
          </mc:Choice>
          <mc:Fallback>
            <w:pict>
              <v:group w14:anchorId="7E627382" id="Group 272" o:spid="_x0000_s1257" style="position:absolute;left:0;text-align:left;margin-left:71.6pt;margin-top:30.55pt;width:446.75pt;height:216.75pt;z-index:15760896;mso-wrap-distance-left:0;mso-wrap-distance-right:0;mso-position-horizontal-relative:page;mso-position-vertical-relative:text" coordsize="56737,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">
                <v:shape id="Graphic 273" o:spid="_x0000_s1258" style="position:absolute;left:5784;top:1444;width:42272;height:17005;visibility:visible;mso-wrap-style:square;v-text-anchor:top" coordsize="4227195,170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" path="m496189,1700149r64008,em797941,1700149r518160,em3967861,1700149r259334,em,1700149r259968,em2609977,1700149r64008,em1553845,1700149r64008,em2910204,1700149r519685,em1854073,1700149r519683,em3666108,1700149r64008,em2609977,1360297r64008,em3967861,1360297r259334,em797941,1360297r518160,em496189,1360297r64008,em,1360297r259968,em3666108,1360297r64008,em1854073,1360297r519683,em1553845,1360297r64008,em2910204,1360297r519685,em1854073,1020445r2373122,em,1020445r259968,em496189,1020445r64008,em797941,1020445r819912,em797941,679069r819912,em1854073,679069r2373122,em,679069r560197,em797941,339217r3429254,em,339217r560197,em,l4227195,e" filled="f" strokecolor="#d9d9d9">
                  <v:path arrowok="t"/>
                </v:shape>
                <v:shape id="Graphic 274" o:spid="_x0000_s1259" style="position:absolute;left:8383;top:9942;width:34062;height:11900;visibility:visible;mso-wrap-style:square;v-text-anchor:top" coordsize="3406140,118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" path="m236220,l,,,1189736r236220,l236220,xem1293876,339852r-237744,l1056132,1189736r237744,l1293876,339852xem2350008,170688r-236220,l2113788,1189736r236220,l2350008,170688xem3406140,339852r-236220,l3169920,1189736r236220,l3406140,339852xe" fillcolor="#3a63ac" stroked="f">
                  <v:path arrowok="t"/>
                </v:shape>
                <v:shape id="Graphic 275" o:spid="_x0000_s1260" style="position:absolute;left:11386;top:3145;width:34080;height:18694;visibility:visible;mso-wrap-style:square;v-text-anchor:top" coordsize="3408045,1869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" path="m237744,l,,,1869440r237744,l237744,xem1293876,339852r-236220,l1057656,1869440r236220,l1293876,339852xem2350008,850392r-236220,l2113788,1869440r236220,l2350008,850392xem3407664,1019556r-237744,l3169920,1869440r237744,l3407664,1019556xe" fillcolor="#8fa1d3" stroked="f">
                  <v:path arrowok="t"/>
                </v:shape>
                <v:shape id="Graphic 276" o:spid="_x0000_s1261" style="position:absolute;left:5784;top:21839;width:42272;height:13;visibility:visible;mso-wrap-style:square;v-text-anchor:top" coordsize="4227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" path="m,l4227195,e" filled="f" strokecolor="#d9d9d9">
                  <v:path arrowok="t"/>
                </v:shape>
                <v:shape id="Graphic 277" o:spid="_x0000_s1262" style="position:absolute;left:50052;top:12377;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" path="m62779,l,,,62779r62779,l62779,xe" fillcolor="#3a63ac" stroked="f">
                  <v:path arrowok="t"/>
                </v:shape>
                <v:shape id="Graphic 278" o:spid="_x0000_s1263" style="position:absolute;left:50052;top:14521;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" path="m62779,l,,,62779r62779,l62779,xe" fillcolor="#8fa1d3" stroked="f">
                  <v:path arrowok="t"/>
                </v:shape>
                <v:shape id="Graphic 279" o:spid="_x0000_s1264" style="position:absolute;left:47;top:47;width:56642;height:27432;visibility:visible;mso-wrap-style:square;v-text-anchor:top" coordsize="56642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" path="m,2743199r5664200,l5664200,,,,,2743199xe" filled="f" strokecolor="#d9d9d9">
                  <v:path arrowok="t"/>
                </v:shape>
                <v:shape id="Textbox 280" o:spid="_x0000_s1265" type="#_x0000_t202" style="position:absolute;left:3568;top:916;width:1289;height:14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781B67E0" w14:textId="77777777" w:rsidR="00B9047F" w:rsidRDefault="00CD325A">
                        <w:pPr>
                          <w:spacing w:line="183" w:lineRule="exact"/>
                          <w:rPr>
                            <w:rFonts w:ascii="Calibri"/>
                            <w:sz w:val="18"/>
                          </w:rPr>
                        </w:pPr>
                        <w:r>
                          <w:rPr>
                            <w:rFonts w:ascii="Calibri"/>
                            <w:color w:val="585858"/>
                            <w:spacing w:val="-5"/>
                            <w:sz w:val="18"/>
                          </w:rPr>
                          <w:t>12</w:t>
                        </w:r>
                      </w:p>
                      <w:p w14:paraId="4E6CEB6B" w14:textId="77777777" w:rsidR="00B9047F" w:rsidRDefault="00B9047F">
                        <w:pPr>
                          <w:spacing w:before="95"/>
                          <w:rPr>
                            <w:rFonts w:ascii="Calibri"/>
                            <w:sz w:val="18"/>
                          </w:rPr>
                        </w:pPr>
                      </w:p>
                      <w:p w14:paraId="43904934" w14:textId="77777777" w:rsidR="00B9047F" w:rsidRDefault="00CD325A">
                        <w:pPr>
                          <w:rPr>
                            <w:rFonts w:ascii="Calibri"/>
                            <w:sz w:val="18"/>
                          </w:rPr>
                        </w:pPr>
                        <w:r>
                          <w:rPr>
                            <w:rFonts w:ascii="Calibri"/>
                            <w:color w:val="585858"/>
                            <w:spacing w:val="-5"/>
                            <w:sz w:val="18"/>
                          </w:rPr>
                          <w:t>10</w:t>
                        </w:r>
                      </w:p>
                      <w:p w14:paraId="115527DC" w14:textId="77777777" w:rsidR="00B9047F" w:rsidRDefault="00B9047F">
                        <w:pPr>
                          <w:spacing w:before="96"/>
                          <w:rPr>
                            <w:rFonts w:ascii="Calibri"/>
                            <w:sz w:val="18"/>
                          </w:rPr>
                        </w:pPr>
                      </w:p>
                      <w:p w14:paraId="0AE6DFD8" w14:textId="77777777" w:rsidR="00B9047F" w:rsidRDefault="00CD325A">
                        <w:pPr>
                          <w:spacing w:before="1"/>
                          <w:ind w:left="91"/>
                          <w:rPr>
                            <w:rFonts w:ascii="Calibri"/>
                            <w:sz w:val="18"/>
                          </w:rPr>
                        </w:pPr>
                        <w:r>
                          <w:rPr>
                            <w:rFonts w:ascii="Calibri"/>
                            <w:color w:val="585858"/>
                            <w:spacing w:val="-10"/>
                            <w:sz w:val="18"/>
                          </w:rPr>
                          <w:t>8</w:t>
                        </w:r>
                      </w:p>
                      <w:p w14:paraId="5626086E" w14:textId="77777777" w:rsidR="00B9047F" w:rsidRDefault="00B9047F">
                        <w:pPr>
                          <w:spacing w:before="95"/>
                          <w:rPr>
                            <w:rFonts w:ascii="Calibri"/>
                            <w:sz w:val="18"/>
                          </w:rPr>
                        </w:pPr>
                      </w:p>
                      <w:p w14:paraId="0C1E4F30" w14:textId="77777777" w:rsidR="00B9047F" w:rsidRDefault="00CD325A">
                        <w:pPr>
                          <w:ind w:left="91"/>
                          <w:rPr>
                            <w:rFonts w:ascii="Calibri"/>
                            <w:sz w:val="18"/>
                          </w:rPr>
                        </w:pPr>
                        <w:r>
                          <w:rPr>
                            <w:rFonts w:ascii="Calibri"/>
                            <w:color w:val="585858"/>
                            <w:spacing w:val="-10"/>
                            <w:sz w:val="18"/>
                          </w:rPr>
                          <w:t>6</w:t>
                        </w:r>
                      </w:p>
                      <w:p w14:paraId="01D09525" w14:textId="77777777" w:rsidR="00B9047F" w:rsidRDefault="00B9047F">
                        <w:pPr>
                          <w:spacing w:before="96"/>
                          <w:rPr>
                            <w:rFonts w:ascii="Calibri"/>
                            <w:sz w:val="18"/>
                          </w:rPr>
                        </w:pPr>
                      </w:p>
                      <w:p w14:paraId="39F66277" w14:textId="77777777" w:rsidR="00B9047F" w:rsidRDefault="00CD325A">
                        <w:pPr>
                          <w:spacing w:line="216" w:lineRule="exact"/>
                          <w:ind w:left="91"/>
                          <w:rPr>
                            <w:rFonts w:ascii="Calibri"/>
                            <w:sz w:val="18"/>
                          </w:rPr>
                        </w:pPr>
                        <w:r>
                          <w:rPr>
                            <w:rFonts w:ascii="Calibri"/>
                            <w:color w:val="585858"/>
                            <w:spacing w:val="-10"/>
                            <w:sz w:val="18"/>
                          </w:rPr>
                          <w:t>4</w:t>
                        </w:r>
                      </w:p>
                    </w:txbxContent>
                  </v:textbox>
                </v:shape>
                <v:shape id="Textbox 281" o:spid="_x0000_s1266" type="#_x0000_t202" style="position:absolute;left:50958;top:12163;width:4584;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09C582AD" w14:textId="77777777" w:rsidR="00B9047F" w:rsidRDefault="00CD325A">
                        <w:pPr>
                          <w:spacing w:line="183" w:lineRule="exact"/>
                          <w:rPr>
                            <w:rFonts w:ascii="Calibri"/>
                            <w:sz w:val="18"/>
                          </w:rPr>
                        </w:pPr>
                        <w:r>
                          <w:rPr>
                            <w:rFonts w:ascii="Calibri"/>
                            <w:color w:val="585858"/>
                            <w:spacing w:val="-2"/>
                            <w:sz w:val="18"/>
                          </w:rPr>
                          <w:t>Actual</w:t>
                        </w:r>
                      </w:p>
                      <w:p w14:paraId="7932D261" w14:textId="77777777" w:rsidR="00B9047F" w:rsidRDefault="00CD325A">
                        <w:pPr>
                          <w:spacing w:before="118" w:line="216" w:lineRule="exact"/>
                          <w:rPr>
                            <w:rFonts w:ascii="Calibri"/>
                            <w:sz w:val="18"/>
                          </w:rPr>
                        </w:pPr>
                        <w:r>
                          <w:rPr>
                            <w:rFonts w:ascii="Calibri"/>
                            <w:color w:val="585858"/>
                            <w:spacing w:val="-2"/>
                            <w:sz w:val="18"/>
                          </w:rPr>
                          <w:t>Predicted</w:t>
                        </w:r>
                      </w:p>
                    </w:txbxContent>
                  </v:textbox>
                </v:shape>
                <v:shape id="Textbox 282" o:spid="_x0000_s1267" type="#_x0000_t202" style="position:absolute;left:4147;top:17915;width:711;height:4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14:paraId="63B666A1" w14:textId="77777777" w:rsidR="00B9047F" w:rsidRDefault="00CD325A">
                        <w:pPr>
                          <w:spacing w:line="183" w:lineRule="exact"/>
                          <w:rPr>
                            <w:rFonts w:ascii="Calibri"/>
                            <w:sz w:val="18"/>
                          </w:rPr>
                        </w:pPr>
                        <w:r>
                          <w:rPr>
                            <w:rFonts w:ascii="Calibri"/>
                            <w:color w:val="585858"/>
                            <w:spacing w:val="-10"/>
                            <w:sz w:val="18"/>
                          </w:rPr>
                          <w:t>2</w:t>
                        </w:r>
                      </w:p>
                      <w:p w14:paraId="678C21BA" w14:textId="77777777" w:rsidR="00B9047F" w:rsidRDefault="00B9047F">
                        <w:pPr>
                          <w:spacing w:before="95"/>
                          <w:rPr>
                            <w:rFonts w:ascii="Calibri"/>
                            <w:sz w:val="18"/>
                          </w:rPr>
                        </w:pPr>
                      </w:p>
                      <w:p w14:paraId="05F6C45A" w14:textId="77777777" w:rsidR="00B9047F" w:rsidRDefault="00CD325A">
                        <w:pPr>
                          <w:spacing w:line="216" w:lineRule="exact"/>
                          <w:rPr>
                            <w:rFonts w:ascii="Calibri"/>
                            <w:sz w:val="18"/>
                          </w:rPr>
                        </w:pPr>
                        <w:r>
                          <w:rPr>
                            <w:rFonts w:ascii="Calibri"/>
                            <w:color w:val="585858"/>
                            <w:spacing w:val="-10"/>
                            <w:sz w:val="18"/>
                          </w:rPr>
                          <w:t>0</w:t>
                        </w:r>
                      </w:p>
                    </w:txbxContent>
                  </v:textbox>
                </v:shape>
                <v:shape id="Textbox 283" o:spid="_x0000_s1268" type="#_x0000_t202" style="position:absolute;left:10493;top:2280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6DB539FA" w14:textId="77777777" w:rsidR="00B9047F" w:rsidRDefault="00CD325A">
                        <w:pPr>
                          <w:spacing w:line="180" w:lineRule="exact"/>
                          <w:rPr>
                            <w:rFonts w:ascii="Calibri"/>
                            <w:sz w:val="18"/>
                          </w:rPr>
                        </w:pPr>
                        <w:r>
                          <w:rPr>
                            <w:rFonts w:ascii="Calibri"/>
                            <w:color w:val="585858"/>
                            <w:spacing w:val="-5"/>
                            <w:sz w:val="18"/>
                          </w:rPr>
                          <w:t>13</w:t>
                        </w:r>
                      </w:p>
                    </w:txbxContent>
                  </v:textbox>
                </v:shape>
                <v:shape id="Textbox 284" o:spid="_x0000_s1269" type="#_x0000_t202" style="position:absolute;left:21063;top:2280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6C9FF433" w14:textId="77777777" w:rsidR="00B9047F" w:rsidRDefault="00CD325A">
                        <w:pPr>
                          <w:spacing w:line="180" w:lineRule="exact"/>
                          <w:rPr>
                            <w:rFonts w:ascii="Calibri"/>
                            <w:sz w:val="18"/>
                          </w:rPr>
                        </w:pPr>
                        <w:r>
                          <w:rPr>
                            <w:rFonts w:ascii="Calibri"/>
                            <w:color w:val="585858"/>
                            <w:spacing w:val="-5"/>
                            <w:sz w:val="18"/>
                          </w:rPr>
                          <w:t>14</w:t>
                        </w:r>
                      </w:p>
                    </w:txbxContent>
                  </v:textbox>
                </v:shape>
                <v:shape id="Textbox 285" o:spid="_x0000_s1270" type="#_x0000_t202" style="position:absolute;left:31633;top:22800;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6F4D9928" w14:textId="77777777" w:rsidR="00B9047F" w:rsidRDefault="00CD325A">
                        <w:pPr>
                          <w:spacing w:line="180" w:lineRule="exact"/>
                          <w:rPr>
                            <w:rFonts w:ascii="Calibri"/>
                            <w:sz w:val="18"/>
                          </w:rPr>
                        </w:pPr>
                        <w:r>
                          <w:rPr>
                            <w:rFonts w:ascii="Calibri"/>
                            <w:color w:val="585858"/>
                            <w:spacing w:val="-5"/>
                            <w:sz w:val="18"/>
                          </w:rPr>
                          <w:t>15</w:t>
                        </w:r>
                      </w:p>
                    </w:txbxContent>
                  </v:textbox>
                </v:shape>
                <v:shape id="Textbox 286" o:spid="_x0000_s1271" type="#_x0000_t202" style="position:absolute;left:42201;top:22800;width:129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16EA8D87" w14:textId="77777777" w:rsidR="00B9047F" w:rsidRDefault="00CD325A">
                        <w:pPr>
                          <w:spacing w:line="180" w:lineRule="exact"/>
                          <w:rPr>
                            <w:rFonts w:ascii="Calibri"/>
                            <w:sz w:val="18"/>
                          </w:rPr>
                        </w:pPr>
                        <w:r>
                          <w:rPr>
                            <w:rFonts w:ascii="Calibri"/>
                            <w:color w:val="585858"/>
                            <w:spacing w:val="-5"/>
                            <w:sz w:val="18"/>
                          </w:rPr>
                          <w:t>16</w:t>
                        </w:r>
                      </w:p>
                    </w:txbxContent>
                  </v:textbox>
                </v:shape>
                <v:shape id="Textbox 287" o:spid="_x0000_s1272" type="#_x0000_t202" style="position:absolute;left:23456;top:24608;width:706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369874E0" w14:textId="77777777" w:rsidR="00B9047F" w:rsidRDefault="00CD325A">
                        <w:pPr>
                          <w:spacing w:line="199" w:lineRule="exact"/>
                          <w:rPr>
                            <w:rFonts w:ascii="Calibri"/>
                            <w:sz w:val="20"/>
                          </w:rPr>
                        </w:pPr>
                        <w:r>
                          <w:rPr>
                            <w:rFonts w:ascii="Calibri"/>
                            <w:color w:val="585858"/>
                            <w:sz w:val="20"/>
                          </w:rPr>
                          <w:t>Case</w:t>
                        </w:r>
                        <w:r>
                          <w:rPr>
                            <w:rFonts w:ascii="Calibri"/>
                            <w:color w:val="585858"/>
                            <w:spacing w:val="-7"/>
                            <w:sz w:val="20"/>
                          </w:rPr>
                          <w:t xml:space="preserve"> </w:t>
                        </w:r>
                        <w:r>
                          <w:rPr>
                            <w:rFonts w:ascii="Calibri"/>
                            <w:color w:val="585858"/>
                            <w:spacing w:val="-2"/>
                            <w:sz w:val="20"/>
                          </w:rPr>
                          <w:t>Number</w:t>
                        </w:r>
                      </w:p>
                    </w:txbxContent>
                  </v:textbox>
                </v:shape>
                <w10:wrap anchorx="page"/>
              </v:group>
            </w:pict>
          </mc:Fallback>
        </mc:AlternateContent>
      </w:r>
      <w:r>
        <w:rPr>
          <w:noProof/>
          <w:sz w:val="24"/>
          <w:lang w:bidi="te-IN"/>
        </w:rPr>
        <mc:AlternateContent>
          <mc:Choice Requires="wps">
            <w:drawing>
              <wp:anchor distT="0" distB="0" distL="0" distR="0" simplePos="0" relativeHeight="15761408" behindDoc="0" locked="0" layoutInCell="1" allowOverlap="1" wp14:anchorId="7D6B1E35" wp14:editId="1172D224">
                <wp:simplePos x="0" y="0"/>
                <wp:positionH relativeFrom="page">
                  <wp:posOffset>1086332</wp:posOffset>
                </wp:positionH>
                <wp:positionV relativeFrom="paragraph">
                  <wp:posOffset>1121452</wp:posOffset>
                </wp:positionV>
                <wp:extent cx="152400" cy="863600"/>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863600"/>
                        </a:xfrm>
                        <a:prstGeom prst="rect">
                          <a:avLst/>
                        </a:prstGeom>
                      </wps:spPr>
                      <wps:txbx>
                        <w:txbxContent>
                          <w:p w14:paraId="53FA7BDF" w14:textId="77777777" w:rsidR="00B9047F" w:rsidRDefault="00CD325A">
                            <w:pPr>
                              <w:spacing w:line="223" w:lineRule="exact"/>
                              <w:ind w:left="20"/>
                              <w:rPr>
                                <w:rFonts w:ascii="Calibri"/>
                                <w:sz w:val="20"/>
                              </w:rPr>
                            </w:pPr>
                            <w:r>
                              <w:rPr>
                                <w:rFonts w:ascii="Calibri"/>
                                <w:color w:val="585858"/>
                                <w:sz w:val="20"/>
                              </w:rPr>
                              <w:t>Number</w:t>
                            </w:r>
                            <w:r>
                              <w:rPr>
                                <w:rFonts w:ascii="Calibri"/>
                                <w:color w:val="585858"/>
                                <w:spacing w:val="-6"/>
                                <w:sz w:val="20"/>
                              </w:rPr>
                              <w:t xml:space="preserve"> </w:t>
                            </w:r>
                            <w:r>
                              <w:rPr>
                                <w:rFonts w:ascii="Calibri"/>
                                <w:color w:val="585858"/>
                                <w:sz w:val="20"/>
                              </w:rPr>
                              <w:t>of</w:t>
                            </w:r>
                            <w:r>
                              <w:rPr>
                                <w:rFonts w:ascii="Calibri"/>
                                <w:color w:val="585858"/>
                                <w:spacing w:val="-7"/>
                                <w:sz w:val="20"/>
                              </w:rPr>
                              <w:t xml:space="preserve"> </w:t>
                            </w:r>
                            <w:r>
                              <w:rPr>
                                <w:rFonts w:ascii="Calibri"/>
                                <w:color w:val="585858"/>
                                <w:spacing w:val="-4"/>
                                <w:sz w:val="20"/>
                              </w:rPr>
                              <w:t>Runs</w:t>
                            </w:r>
                          </w:p>
                        </w:txbxContent>
                      </wps:txbx>
                      <wps:bodyPr vert="vert270" wrap="square" lIns="0" tIns="0" rIns="0" bIns="0" rtlCol="0">
                        <a:noAutofit/>
                      </wps:bodyPr>
                    </wps:wsp>
                  </a:graphicData>
                </a:graphic>
              </wp:anchor>
            </w:drawing>
          </mc:Choice>
          <mc:Fallback>
            <w:pict>
              <v:shape w14:anchorId="7D6B1E35" id="Textbox 288" o:spid="_x0000_s1273" type="#_x0000_t202" style="position:absolute;left:0;text-align:left;margin-left:85.55pt;margin-top:88.3pt;width:12pt;height:68pt;z-index:1576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" filled="f" stroked="f">
                <v:textbox style="layout-flow:vertical;mso-layout-flow-alt:bottom-to-top" inset="0,0,0,0">
                  <w:txbxContent>
                    <w:p w14:paraId="53FA7BDF" w14:textId="77777777" w:rsidR="00B9047F" w:rsidRDefault="00CD325A">
                      <w:pPr>
                        <w:spacing w:line="223" w:lineRule="exact"/>
                        <w:ind w:left="20"/>
                        <w:rPr>
                          <w:rFonts w:ascii="Calibri"/>
                          <w:sz w:val="20"/>
                        </w:rPr>
                      </w:pPr>
                      <w:r>
                        <w:rPr>
                          <w:rFonts w:ascii="Calibri"/>
                          <w:color w:val="585858"/>
                          <w:sz w:val="20"/>
                        </w:rPr>
                        <w:t>Number</w:t>
                      </w:r>
                      <w:r>
                        <w:rPr>
                          <w:rFonts w:ascii="Calibri"/>
                          <w:color w:val="585858"/>
                          <w:spacing w:val="-6"/>
                          <w:sz w:val="20"/>
                        </w:rPr>
                        <w:t xml:space="preserve"> </w:t>
                      </w:r>
                      <w:r>
                        <w:rPr>
                          <w:rFonts w:ascii="Calibri"/>
                          <w:color w:val="585858"/>
                          <w:sz w:val="20"/>
                        </w:rPr>
                        <w:t>of</w:t>
                      </w:r>
                      <w:r>
                        <w:rPr>
                          <w:rFonts w:ascii="Calibri"/>
                          <w:color w:val="585858"/>
                          <w:spacing w:val="-7"/>
                          <w:sz w:val="20"/>
                        </w:rPr>
                        <w:t xml:space="preserve"> </w:t>
                      </w:r>
                      <w:r>
                        <w:rPr>
                          <w:rFonts w:ascii="Calibri"/>
                          <w:color w:val="585858"/>
                          <w:spacing w:val="-4"/>
                          <w:sz w:val="20"/>
                        </w:rPr>
                        <w:t>Runs</w:t>
                      </w:r>
                    </w:p>
                  </w:txbxContent>
                </v:textbox>
                <w10:wrap anchorx="page"/>
              </v:shape>
            </w:pict>
          </mc:Fallback>
        </mc:AlternateContent>
      </w:r>
      <w:r>
        <w:rPr>
          <w:sz w:val="24"/>
        </w:rPr>
        <w:t>Kernel</w:t>
      </w:r>
      <w:r>
        <w:rPr>
          <w:spacing w:val="-2"/>
          <w:sz w:val="24"/>
        </w:rPr>
        <w:t xml:space="preserve"> </w:t>
      </w:r>
      <w:r>
        <w:rPr>
          <w:sz w:val="24"/>
        </w:rPr>
        <w:t>Ridge</w:t>
      </w:r>
      <w:r>
        <w:rPr>
          <w:spacing w:val="-2"/>
          <w:sz w:val="24"/>
        </w:rPr>
        <w:t xml:space="preserve"> Regression</w:t>
      </w:r>
    </w:p>
    <w:p w14:paraId="69B67F1C" w14:textId="77777777" w:rsidR="00B9047F" w:rsidRDefault="00B9047F">
      <w:pPr>
        <w:pStyle w:val="BodyText"/>
        <w:ind w:left="0"/>
      </w:pPr>
    </w:p>
    <w:p w14:paraId="1937409F" w14:textId="77777777" w:rsidR="00B9047F" w:rsidRDefault="00B9047F">
      <w:pPr>
        <w:pStyle w:val="BodyText"/>
        <w:ind w:left="0"/>
      </w:pPr>
    </w:p>
    <w:p w14:paraId="77B6D95E" w14:textId="77777777" w:rsidR="00B9047F" w:rsidRDefault="00B9047F">
      <w:pPr>
        <w:pStyle w:val="BodyText"/>
        <w:ind w:left="0"/>
      </w:pPr>
    </w:p>
    <w:p w14:paraId="3CBDE189" w14:textId="77777777" w:rsidR="00B9047F" w:rsidRDefault="00B9047F">
      <w:pPr>
        <w:pStyle w:val="BodyText"/>
        <w:ind w:left="0"/>
      </w:pPr>
    </w:p>
    <w:p w14:paraId="5B821E4F" w14:textId="77777777" w:rsidR="00B9047F" w:rsidRDefault="00B9047F">
      <w:pPr>
        <w:pStyle w:val="BodyText"/>
        <w:ind w:left="0"/>
      </w:pPr>
    </w:p>
    <w:p w14:paraId="29D198DD" w14:textId="77777777" w:rsidR="00B9047F" w:rsidRDefault="00B9047F">
      <w:pPr>
        <w:pStyle w:val="BodyText"/>
        <w:ind w:left="0"/>
      </w:pPr>
    </w:p>
    <w:p w14:paraId="68E219CB" w14:textId="77777777" w:rsidR="00B9047F" w:rsidRDefault="00B9047F">
      <w:pPr>
        <w:pStyle w:val="BodyText"/>
        <w:ind w:left="0"/>
      </w:pPr>
    </w:p>
    <w:p w14:paraId="450473D6" w14:textId="77777777" w:rsidR="00B9047F" w:rsidRDefault="00B9047F">
      <w:pPr>
        <w:pStyle w:val="BodyText"/>
        <w:ind w:left="0"/>
      </w:pPr>
    </w:p>
    <w:p w14:paraId="56DCB295" w14:textId="77777777" w:rsidR="00B9047F" w:rsidRDefault="00B9047F">
      <w:pPr>
        <w:pStyle w:val="BodyText"/>
        <w:ind w:left="0"/>
      </w:pPr>
    </w:p>
    <w:p w14:paraId="6BBBCFCC" w14:textId="77777777" w:rsidR="00B9047F" w:rsidRDefault="00B9047F">
      <w:pPr>
        <w:pStyle w:val="BodyText"/>
        <w:ind w:left="0"/>
      </w:pPr>
    </w:p>
    <w:p w14:paraId="1F1FC4DD" w14:textId="77777777" w:rsidR="00B9047F" w:rsidRDefault="00B9047F">
      <w:pPr>
        <w:pStyle w:val="BodyText"/>
        <w:ind w:left="0"/>
      </w:pPr>
    </w:p>
    <w:p w14:paraId="20D02096" w14:textId="77777777" w:rsidR="00B9047F" w:rsidRDefault="00B9047F">
      <w:pPr>
        <w:pStyle w:val="BodyText"/>
        <w:ind w:left="0"/>
      </w:pPr>
    </w:p>
    <w:p w14:paraId="6B7EED36" w14:textId="77777777" w:rsidR="00B9047F" w:rsidRDefault="00B9047F">
      <w:pPr>
        <w:pStyle w:val="BodyText"/>
        <w:ind w:left="0"/>
      </w:pPr>
    </w:p>
    <w:p w14:paraId="7F5F1ED5" w14:textId="77777777" w:rsidR="00B9047F" w:rsidRDefault="00B9047F">
      <w:pPr>
        <w:pStyle w:val="BodyText"/>
        <w:ind w:left="0"/>
      </w:pPr>
    </w:p>
    <w:p w14:paraId="7F2ED912" w14:textId="77777777" w:rsidR="00B9047F" w:rsidRDefault="00B9047F">
      <w:pPr>
        <w:pStyle w:val="BodyText"/>
        <w:ind w:left="0"/>
      </w:pPr>
    </w:p>
    <w:p w14:paraId="434A85F1" w14:textId="77777777" w:rsidR="00B9047F" w:rsidRDefault="00B9047F">
      <w:pPr>
        <w:pStyle w:val="BodyText"/>
        <w:spacing w:before="271"/>
        <w:ind w:left="0"/>
      </w:pPr>
    </w:p>
    <w:p w14:paraId="1D0158E0" w14:textId="77777777" w:rsidR="00B9047F" w:rsidRDefault="00CD325A">
      <w:pPr>
        <w:ind w:left="2089"/>
        <w:rPr>
          <w:i/>
          <w:sz w:val="18"/>
        </w:rPr>
      </w:pPr>
      <w:bookmarkStart w:id="154" w:name="_bookmark158"/>
      <w:bookmarkEnd w:id="154"/>
      <w:r>
        <w:rPr>
          <w:i/>
          <w:color w:val="44536A"/>
          <w:sz w:val="18"/>
        </w:rPr>
        <w:t>Figure</w:t>
      </w:r>
      <w:r>
        <w:rPr>
          <w:i/>
          <w:color w:val="44536A"/>
          <w:spacing w:val="-3"/>
          <w:sz w:val="18"/>
        </w:rPr>
        <w:t xml:space="preserve"> </w:t>
      </w:r>
      <w:r>
        <w:rPr>
          <w:i/>
          <w:color w:val="44536A"/>
          <w:sz w:val="18"/>
        </w:rPr>
        <w:t>45:</w:t>
      </w:r>
      <w:r>
        <w:rPr>
          <w:i/>
          <w:color w:val="44536A"/>
          <w:spacing w:val="-3"/>
          <w:sz w:val="18"/>
        </w:rPr>
        <w:t xml:space="preserve"> </w:t>
      </w:r>
      <w:r>
        <w:rPr>
          <w:i/>
          <w:color w:val="44536A"/>
          <w:sz w:val="18"/>
        </w:rPr>
        <w:t>RUL</w:t>
      </w:r>
      <w:r>
        <w:rPr>
          <w:i/>
          <w:color w:val="44536A"/>
          <w:spacing w:val="-1"/>
          <w:sz w:val="18"/>
        </w:rPr>
        <w:t xml:space="preserve"> </w:t>
      </w:r>
      <w:r>
        <w:rPr>
          <w:i/>
          <w:color w:val="44536A"/>
          <w:sz w:val="18"/>
        </w:rPr>
        <w:t>prediction performance</w:t>
      </w:r>
      <w:r>
        <w:rPr>
          <w:i/>
          <w:color w:val="44536A"/>
          <w:spacing w:val="-1"/>
          <w:sz w:val="18"/>
        </w:rPr>
        <w:t xml:space="preserve"> </w:t>
      </w:r>
      <w:r>
        <w:rPr>
          <w:i/>
          <w:color w:val="44536A"/>
          <w:sz w:val="18"/>
        </w:rPr>
        <w:t>– Kernel</w:t>
      </w:r>
      <w:r>
        <w:rPr>
          <w:i/>
          <w:color w:val="44536A"/>
          <w:spacing w:val="-3"/>
          <w:sz w:val="18"/>
        </w:rPr>
        <w:t xml:space="preserve"> </w:t>
      </w:r>
      <w:r>
        <w:rPr>
          <w:i/>
          <w:color w:val="44536A"/>
          <w:sz w:val="18"/>
        </w:rPr>
        <w:t>Ridge</w:t>
      </w:r>
      <w:r>
        <w:rPr>
          <w:i/>
          <w:color w:val="44536A"/>
          <w:spacing w:val="-1"/>
          <w:sz w:val="18"/>
        </w:rPr>
        <w:t xml:space="preserve"> </w:t>
      </w:r>
      <w:r>
        <w:rPr>
          <w:i/>
          <w:color w:val="44536A"/>
          <w:spacing w:val="-2"/>
          <w:sz w:val="18"/>
        </w:rPr>
        <w:t>Regression</w:t>
      </w:r>
    </w:p>
    <w:p w14:paraId="57BB598C" w14:textId="77777777" w:rsidR="00B9047F" w:rsidRDefault="00CD325A">
      <w:pPr>
        <w:pStyle w:val="BodyText"/>
        <w:spacing w:before="198" w:line="259" w:lineRule="auto"/>
        <w:ind w:right="595"/>
      </w:pPr>
      <w:r>
        <w:t>The Kernel Ridge regression did not prove fruitful as well compared to the neural network,</w:t>
      </w:r>
      <w:r>
        <w:rPr>
          <w:spacing w:val="40"/>
        </w:rPr>
        <w:t xml:space="preserve"> </w:t>
      </w:r>
      <w:r>
        <w:t>since it did not give any better result in estimating RUL.</w:t>
      </w:r>
    </w:p>
    <w:p w14:paraId="49673756" w14:textId="77777777" w:rsidR="00B9047F" w:rsidRDefault="00B9047F">
      <w:pPr>
        <w:pStyle w:val="BodyText"/>
        <w:spacing w:line="259" w:lineRule="auto"/>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17C2B22A" w14:textId="77777777" w:rsidR="00B9047F" w:rsidRDefault="00CD325A">
      <w:pPr>
        <w:pStyle w:val="Heading1"/>
      </w:pPr>
      <w:bookmarkStart w:id="155" w:name="_bookmark159"/>
      <w:bookmarkEnd w:id="155"/>
      <w:r>
        <w:lastRenderedPageBreak/>
        <w:t>Chapter</w:t>
      </w:r>
      <w:r>
        <w:rPr>
          <w:spacing w:val="-5"/>
        </w:rPr>
        <w:t xml:space="preserve"> </w:t>
      </w:r>
      <w:r>
        <w:t>10</w:t>
      </w:r>
      <w:r>
        <w:rPr>
          <w:spacing w:val="-3"/>
        </w:rPr>
        <w:t xml:space="preserve"> </w:t>
      </w:r>
      <w:r>
        <w:t>–</w:t>
      </w:r>
      <w:r>
        <w:rPr>
          <w:spacing w:val="-2"/>
        </w:rPr>
        <w:t xml:space="preserve"> </w:t>
      </w:r>
      <w:r>
        <w:t>Conclusions</w:t>
      </w:r>
      <w:r>
        <w:rPr>
          <w:spacing w:val="-4"/>
        </w:rPr>
        <w:t xml:space="preserve"> </w:t>
      </w:r>
      <w:r>
        <w:t>and</w:t>
      </w:r>
      <w:r>
        <w:rPr>
          <w:spacing w:val="-2"/>
        </w:rPr>
        <w:t xml:space="preserve"> </w:t>
      </w:r>
      <w:r>
        <w:t>Future</w:t>
      </w:r>
      <w:r>
        <w:rPr>
          <w:spacing w:val="-4"/>
        </w:rPr>
        <w:t xml:space="preserve"> Work</w:t>
      </w:r>
    </w:p>
    <w:p w14:paraId="2339B985" w14:textId="77777777" w:rsidR="00B9047F" w:rsidRDefault="00B9047F">
      <w:pPr>
        <w:pStyle w:val="BodyText"/>
        <w:spacing w:before="450"/>
        <w:ind w:left="0"/>
        <w:rPr>
          <w:b/>
          <w:sz w:val="40"/>
        </w:rPr>
      </w:pPr>
    </w:p>
    <w:p w14:paraId="788EE8FF" w14:textId="77777777" w:rsidR="00B9047F" w:rsidRDefault="00CD325A">
      <w:pPr>
        <w:pStyle w:val="Heading2"/>
        <w:ind w:left="23" w:firstLine="0"/>
      </w:pPr>
      <w:bookmarkStart w:id="156" w:name="_bookmark160"/>
      <w:bookmarkEnd w:id="156"/>
      <w:r>
        <w:rPr>
          <w:spacing w:val="-2"/>
        </w:rPr>
        <w:t>Synopsis</w:t>
      </w:r>
    </w:p>
    <w:p w14:paraId="1D8D7BFF" w14:textId="77777777" w:rsidR="00B9047F" w:rsidRDefault="00CD325A">
      <w:pPr>
        <w:pStyle w:val="BodyText"/>
        <w:spacing w:before="271" w:line="259" w:lineRule="auto"/>
        <w:ind w:right="584"/>
        <w:jc w:val="both"/>
      </w:pPr>
      <w:r>
        <w:t>This concluding chapter gives the summary of the study carried out by highlighting the important</w:t>
      </w:r>
      <w:r>
        <w:rPr>
          <w:spacing w:val="-12"/>
        </w:rPr>
        <w:t xml:space="preserve"> </w:t>
      </w:r>
      <w:r>
        <w:t>steps.</w:t>
      </w:r>
      <w:r>
        <w:rPr>
          <w:spacing w:val="-12"/>
        </w:rPr>
        <w:t xml:space="preserve"> </w:t>
      </w:r>
      <w:r>
        <w:t>Here</w:t>
      </w:r>
      <w:r>
        <w:rPr>
          <w:spacing w:val="-13"/>
        </w:rPr>
        <w:t xml:space="preserve"> </w:t>
      </w:r>
      <w:r>
        <w:t>the</w:t>
      </w:r>
      <w:r>
        <w:rPr>
          <w:spacing w:val="-11"/>
        </w:rPr>
        <w:t xml:space="preserve"> </w:t>
      </w:r>
      <w:r>
        <w:t>future</w:t>
      </w:r>
      <w:r>
        <w:rPr>
          <w:spacing w:val="-12"/>
        </w:rPr>
        <w:t xml:space="preserve"> </w:t>
      </w:r>
      <w:r>
        <w:t>work</w:t>
      </w:r>
      <w:r>
        <w:rPr>
          <w:spacing w:val="-12"/>
        </w:rPr>
        <w:t xml:space="preserve"> </w:t>
      </w:r>
      <w:r>
        <w:t>that</w:t>
      </w:r>
      <w:r>
        <w:rPr>
          <w:spacing w:val="-10"/>
        </w:rPr>
        <w:t xml:space="preserve"> </w:t>
      </w:r>
      <w:r>
        <w:t>can</w:t>
      </w:r>
      <w:r>
        <w:rPr>
          <w:spacing w:val="-10"/>
        </w:rPr>
        <w:t xml:space="preserve"> </w:t>
      </w:r>
      <w:r>
        <w:t>be</w:t>
      </w:r>
      <w:r>
        <w:rPr>
          <w:spacing w:val="-11"/>
        </w:rPr>
        <w:t xml:space="preserve"> </w:t>
      </w:r>
      <w:r>
        <w:t>continued</w:t>
      </w:r>
      <w:r>
        <w:rPr>
          <w:spacing w:val="-12"/>
        </w:rPr>
        <w:t xml:space="preserve"> </w:t>
      </w:r>
      <w:r>
        <w:t>taking</w:t>
      </w:r>
      <w:r>
        <w:rPr>
          <w:spacing w:val="-12"/>
        </w:rPr>
        <w:t xml:space="preserve"> </w:t>
      </w:r>
      <w:r>
        <w:t>this</w:t>
      </w:r>
      <w:r>
        <w:rPr>
          <w:spacing w:val="-12"/>
        </w:rPr>
        <w:t xml:space="preserve"> </w:t>
      </w:r>
      <w:r>
        <w:t>study</w:t>
      </w:r>
      <w:r>
        <w:rPr>
          <w:spacing w:val="-12"/>
        </w:rPr>
        <w:t xml:space="preserve"> </w:t>
      </w:r>
      <w:r>
        <w:t>as</w:t>
      </w:r>
      <w:r>
        <w:rPr>
          <w:spacing w:val="-12"/>
        </w:rPr>
        <w:t xml:space="preserve"> </w:t>
      </w:r>
      <w:r>
        <w:t>the</w:t>
      </w:r>
      <w:r>
        <w:rPr>
          <w:spacing w:val="-10"/>
        </w:rPr>
        <w:t xml:space="preserve"> </w:t>
      </w:r>
      <w:r>
        <w:t>basis</w:t>
      </w:r>
      <w:r>
        <w:rPr>
          <w:spacing w:val="-7"/>
        </w:rPr>
        <w:t xml:space="preserve"> </w:t>
      </w:r>
      <w:r>
        <w:t>is</w:t>
      </w:r>
      <w:r>
        <w:rPr>
          <w:spacing w:val="-9"/>
        </w:rPr>
        <w:t xml:space="preserve"> </w:t>
      </w:r>
      <w:r>
        <w:t xml:space="preserve">also </w:t>
      </w:r>
      <w:r>
        <w:rPr>
          <w:spacing w:val="-2"/>
        </w:rPr>
        <w:t>presented.</w:t>
      </w:r>
    </w:p>
    <w:p w14:paraId="57DA94C4" w14:textId="77777777" w:rsidR="00B9047F" w:rsidRDefault="00CD325A">
      <w:pPr>
        <w:pStyle w:val="Heading2"/>
        <w:numPr>
          <w:ilvl w:val="1"/>
          <w:numId w:val="13"/>
        </w:numPr>
        <w:tabs>
          <w:tab w:val="left" w:pos="660"/>
        </w:tabs>
        <w:spacing w:before="241"/>
        <w:ind w:left="660" w:hanging="637"/>
        <w:jc w:val="both"/>
      </w:pPr>
      <w:bookmarkStart w:id="157" w:name="_bookmark161"/>
      <w:bookmarkEnd w:id="157"/>
      <w:r>
        <w:rPr>
          <w:spacing w:val="-2"/>
        </w:rPr>
        <w:t>Conclusion</w:t>
      </w:r>
    </w:p>
    <w:p w14:paraId="778A06B4" w14:textId="77777777" w:rsidR="00B9047F" w:rsidRDefault="00CD325A">
      <w:pPr>
        <w:pStyle w:val="BodyText"/>
        <w:spacing w:before="266" w:line="261" w:lineRule="auto"/>
        <w:ind w:right="587"/>
        <w:jc w:val="both"/>
      </w:pPr>
      <w:r>
        <w:t>From</w:t>
      </w:r>
      <w:r>
        <w:rPr>
          <w:spacing w:val="-15"/>
        </w:rPr>
        <w:t xml:space="preserve"> </w:t>
      </w:r>
      <w:r>
        <w:t>the</w:t>
      </w:r>
      <w:r>
        <w:rPr>
          <w:spacing w:val="-15"/>
        </w:rPr>
        <w:t xml:space="preserve"> </w:t>
      </w:r>
      <w:r>
        <w:t>previous</w:t>
      </w:r>
      <w:r>
        <w:rPr>
          <w:spacing w:val="-15"/>
        </w:rPr>
        <w:t xml:space="preserve"> </w:t>
      </w:r>
      <w:r>
        <w:t>chapter,</w:t>
      </w:r>
      <w:r>
        <w:rPr>
          <w:spacing w:val="-15"/>
        </w:rPr>
        <w:t xml:space="preserve"> </w:t>
      </w:r>
      <w:r>
        <w:t>one</w:t>
      </w:r>
      <w:r>
        <w:rPr>
          <w:spacing w:val="-15"/>
        </w:rPr>
        <w:t xml:space="preserve"> </w:t>
      </w:r>
      <w:r>
        <w:t>clear</w:t>
      </w:r>
      <w:r>
        <w:rPr>
          <w:spacing w:val="-15"/>
        </w:rPr>
        <w:t xml:space="preserve"> </w:t>
      </w:r>
      <w:r>
        <w:t>conclusion</w:t>
      </w:r>
      <w:r>
        <w:rPr>
          <w:spacing w:val="-15"/>
        </w:rPr>
        <w:t xml:space="preserve"> </w:t>
      </w:r>
      <w:r>
        <w:t>that</w:t>
      </w:r>
      <w:r>
        <w:rPr>
          <w:spacing w:val="-15"/>
        </w:rPr>
        <w:t xml:space="preserve"> </w:t>
      </w:r>
      <w:r>
        <w:t>was</w:t>
      </w:r>
      <w:r>
        <w:rPr>
          <w:spacing w:val="-15"/>
        </w:rPr>
        <w:t xml:space="preserve"> </w:t>
      </w:r>
      <w:r>
        <w:t>arrived</w:t>
      </w:r>
      <w:r>
        <w:rPr>
          <w:spacing w:val="-15"/>
        </w:rPr>
        <w:t xml:space="preserve"> </w:t>
      </w:r>
      <w:r>
        <w:t>at,</w:t>
      </w:r>
      <w:r>
        <w:rPr>
          <w:spacing w:val="-15"/>
        </w:rPr>
        <w:t xml:space="preserve"> </w:t>
      </w:r>
      <w:r>
        <w:t>was</w:t>
      </w:r>
      <w:r>
        <w:rPr>
          <w:spacing w:val="-15"/>
        </w:rPr>
        <w:t xml:space="preserve"> </w:t>
      </w:r>
      <w:r>
        <w:t>that</w:t>
      </w:r>
      <w:r>
        <w:rPr>
          <w:spacing w:val="-15"/>
        </w:rPr>
        <w:t xml:space="preserve"> </w:t>
      </w:r>
      <w:r>
        <w:t>the</w:t>
      </w:r>
      <w:r>
        <w:rPr>
          <w:spacing w:val="-15"/>
        </w:rPr>
        <w:t xml:space="preserve"> </w:t>
      </w:r>
      <w:r>
        <w:t>neural</w:t>
      </w:r>
      <w:r>
        <w:rPr>
          <w:spacing w:val="-14"/>
        </w:rPr>
        <w:t xml:space="preserve"> </w:t>
      </w:r>
      <w:r>
        <w:t>network performed well compared with the rest of the models in estimating the RUL of tool.</w:t>
      </w:r>
    </w:p>
    <w:p w14:paraId="05302FFD" w14:textId="77777777" w:rsidR="00B9047F" w:rsidRDefault="00CD325A">
      <w:pPr>
        <w:pStyle w:val="BodyText"/>
        <w:spacing w:before="155" w:line="259" w:lineRule="auto"/>
        <w:ind w:right="585"/>
        <w:jc w:val="both"/>
      </w:pPr>
      <w:r>
        <w:t>In this study, along with</w:t>
      </w:r>
      <w:r>
        <w:rPr>
          <w:spacing w:val="-3"/>
        </w:rPr>
        <w:t xml:space="preserve"> </w:t>
      </w:r>
      <w:r>
        <w:t>the exploration of machine learning models to predict the severity of the tool wear, wide range of concepts were investigated.</w:t>
      </w:r>
    </w:p>
    <w:p w14:paraId="24ADB57C" w14:textId="77777777" w:rsidR="00B9047F" w:rsidRDefault="00CD325A">
      <w:pPr>
        <w:pStyle w:val="ListParagraph"/>
        <w:numPr>
          <w:ilvl w:val="0"/>
          <w:numId w:val="3"/>
        </w:numPr>
        <w:tabs>
          <w:tab w:val="left" w:pos="272"/>
        </w:tabs>
        <w:spacing w:before="160" w:line="259" w:lineRule="auto"/>
        <w:ind w:right="583" w:firstLine="0"/>
        <w:jc w:val="both"/>
        <w:rPr>
          <w:sz w:val="24"/>
        </w:rPr>
      </w:pPr>
      <w:r>
        <w:rPr>
          <w:sz w:val="24"/>
        </w:rPr>
        <w:t>The study explored into the different ways of adopting the cleaning of dataset, to optimize the learning process of the model during training period</w:t>
      </w:r>
    </w:p>
    <w:p w14:paraId="37180ED8" w14:textId="77777777" w:rsidR="00B9047F" w:rsidRDefault="00CD325A">
      <w:pPr>
        <w:pStyle w:val="ListParagraph"/>
        <w:numPr>
          <w:ilvl w:val="0"/>
          <w:numId w:val="3"/>
        </w:numPr>
        <w:tabs>
          <w:tab w:val="left" w:pos="248"/>
        </w:tabs>
        <w:spacing w:before="160" w:line="259" w:lineRule="auto"/>
        <w:ind w:right="585" w:firstLine="0"/>
        <w:jc w:val="both"/>
        <w:rPr>
          <w:sz w:val="24"/>
        </w:rPr>
      </w:pPr>
      <w:r>
        <w:rPr>
          <w:sz w:val="24"/>
        </w:rPr>
        <w:t>The</w:t>
      </w:r>
      <w:r>
        <w:rPr>
          <w:spacing w:val="-15"/>
          <w:sz w:val="24"/>
        </w:rPr>
        <w:t xml:space="preserve"> </w:t>
      </w:r>
      <w:r>
        <w:rPr>
          <w:sz w:val="24"/>
        </w:rPr>
        <w:t>study</w:t>
      </w:r>
      <w:r>
        <w:rPr>
          <w:spacing w:val="-15"/>
          <w:sz w:val="24"/>
        </w:rPr>
        <w:t xml:space="preserve"> </w:t>
      </w:r>
      <w:r>
        <w:rPr>
          <w:sz w:val="24"/>
        </w:rPr>
        <w:t>investigated</w:t>
      </w:r>
      <w:r>
        <w:rPr>
          <w:spacing w:val="-15"/>
          <w:sz w:val="24"/>
        </w:rPr>
        <w:t xml:space="preserve"> </w:t>
      </w:r>
      <w:r>
        <w:rPr>
          <w:sz w:val="24"/>
        </w:rPr>
        <w:t>into</w:t>
      </w:r>
      <w:r>
        <w:rPr>
          <w:spacing w:val="-15"/>
          <w:sz w:val="24"/>
        </w:rPr>
        <w:t xml:space="preserve"> </w:t>
      </w:r>
      <w:r>
        <w:rPr>
          <w:sz w:val="24"/>
        </w:rPr>
        <w:t>the</w:t>
      </w:r>
      <w:r>
        <w:rPr>
          <w:spacing w:val="-15"/>
          <w:sz w:val="24"/>
        </w:rPr>
        <w:t xml:space="preserve"> </w:t>
      </w:r>
      <w:r>
        <w:rPr>
          <w:sz w:val="24"/>
        </w:rPr>
        <w:t>outlier</w:t>
      </w:r>
      <w:r>
        <w:rPr>
          <w:spacing w:val="-15"/>
          <w:sz w:val="24"/>
        </w:rPr>
        <w:t xml:space="preserve"> </w:t>
      </w:r>
      <w:r>
        <w:rPr>
          <w:sz w:val="24"/>
        </w:rPr>
        <w:t>analysis,</w:t>
      </w:r>
      <w:r>
        <w:rPr>
          <w:spacing w:val="-15"/>
          <w:sz w:val="24"/>
        </w:rPr>
        <w:t xml:space="preserve"> </w:t>
      </w:r>
      <w:r>
        <w:rPr>
          <w:sz w:val="24"/>
        </w:rPr>
        <w:t>to</w:t>
      </w:r>
      <w:r>
        <w:rPr>
          <w:spacing w:val="-15"/>
          <w:sz w:val="24"/>
        </w:rPr>
        <w:t xml:space="preserve"> </w:t>
      </w:r>
      <w:r>
        <w:rPr>
          <w:sz w:val="24"/>
        </w:rPr>
        <w:t>detect</w:t>
      </w:r>
      <w:r>
        <w:rPr>
          <w:spacing w:val="-15"/>
          <w:sz w:val="24"/>
        </w:rPr>
        <w:t xml:space="preserve"> </w:t>
      </w:r>
      <w:r>
        <w:rPr>
          <w:sz w:val="24"/>
        </w:rPr>
        <w:t>the</w:t>
      </w:r>
      <w:r>
        <w:rPr>
          <w:spacing w:val="-15"/>
          <w:sz w:val="24"/>
        </w:rPr>
        <w:t xml:space="preserve"> </w:t>
      </w:r>
      <w:r>
        <w:rPr>
          <w:sz w:val="24"/>
        </w:rPr>
        <w:t>anomaly</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data</w:t>
      </w:r>
      <w:r>
        <w:rPr>
          <w:spacing w:val="-15"/>
          <w:sz w:val="24"/>
        </w:rPr>
        <w:t xml:space="preserve"> </w:t>
      </w:r>
      <w:r>
        <w:rPr>
          <w:sz w:val="24"/>
        </w:rPr>
        <w:t>by</w:t>
      </w:r>
      <w:r>
        <w:rPr>
          <w:spacing w:val="-15"/>
          <w:sz w:val="24"/>
        </w:rPr>
        <w:t xml:space="preserve"> </w:t>
      </w:r>
      <w:r>
        <w:rPr>
          <w:sz w:val="24"/>
        </w:rPr>
        <w:t>exploring ways to streamline the process of detecting the same in any new dataset inserted. The z-score method used here to conduct the outlier analysis, proved enough for the dataset used, considering the data largely lies in the normal distribution curve</w:t>
      </w:r>
    </w:p>
    <w:p w14:paraId="30FE422C" w14:textId="77777777" w:rsidR="00B9047F" w:rsidRDefault="00CD325A">
      <w:pPr>
        <w:pStyle w:val="ListParagraph"/>
        <w:numPr>
          <w:ilvl w:val="0"/>
          <w:numId w:val="3"/>
        </w:numPr>
        <w:tabs>
          <w:tab w:val="left" w:pos="299"/>
        </w:tabs>
        <w:spacing w:before="159" w:line="259" w:lineRule="auto"/>
        <w:ind w:right="587" w:firstLine="0"/>
        <w:jc w:val="both"/>
        <w:rPr>
          <w:sz w:val="24"/>
        </w:rPr>
      </w:pPr>
      <w:r>
        <w:rPr>
          <w:sz w:val="24"/>
        </w:rPr>
        <w:t>The study ventured into the adoption of machine learning framework for prediction by implementing</w:t>
      </w:r>
      <w:r>
        <w:rPr>
          <w:spacing w:val="-6"/>
          <w:sz w:val="24"/>
        </w:rPr>
        <w:t xml:space="preserve"> </w:t>
      </w:r>
      <w:r>
        <w:rPr>
          <w:sz w:val="24"/>
        </w:rPr>
        <w:t>Feature</w:t>
      </w:r>
      <w:r>
        <w:rPr>
          <w:spacing w:val="-7"/>
          <w:sz w:val="24"/>
        </w:rPr>
        <w:t xml:space="preserve"> </w:t>
      </w:r>
      <w:r>
        <w:rPr>
          <w:sz w:val="24"/>
        </w:rPr>
        <w:t>extraction</w:t>
      </w:r>
      <w:r>
        <w:rPr>
          <w:spacing w:val="-5"/>
          <w:sz w:val="24"/>
        </w:rPr>
        <w:t xml:space="preserve"> </w:t>
      </w:r>
      <w:r>
        <w:rPr>
          <w:sz w:val="24"/>
        </w:rPr>
        <w:t>and</w:t>
      </w:r>
      <w:r>
        <w:rPr>
          <w:spacing w:val="-6"/>
          <w:sz w:val="24"/>
        </w:rPr>
        <w:t xml:space="preserve"> </w:t>
      </w:r>
      <w:r>
        <w:rPr>
          <w:sz w:val="24"/>
        </w:rPr>
        <w:t>feature</w:t>
      </w:r>
      <w:r>
        <w:rPr>
          <w:spacing w:val="-7"/>
          <w:sz w:val="24"/>
        </w:rPr>
        <w:t xml:space="preserve"> </w:t>
      </w:r>
      <w:r>
        <w:rPr>
          <w:sz w:val="24"/>
        </w:rPr>
        <w:t>selection</w:t>
      </w:r>
      <w:r>
        <w:rPr>
          <w:spacing w:val="-6"/>
          <w:sz w:val="24"/>
        </w:rPr>
        <w:t xml:space="preserve"> </w:t>
      </w:r>
      <w:r>
        <w:rPr>
          <w:sz w:val="24"/>
        </w:rPr>
        <w:t>using</w:t>
      </w:r>
      <w:r>
        <w:rPr>
          <w:spacing w:val="-5"/>
          <w:sz w:val="24"/>
        </w:rPr>
        <w:t xml:space="preserve"> </w:t>
      </w:r>
      <w:r>
        <w:rPr>
          <w:sz w:val="24"/>
        </w:rPr>
        <w:t>optimum</w:t>
      </w:r>
      <w:r>
        <w:rPr>
          <w:spacing w:val="-5"/>
          <w:sz w:val="24"/>
        </w:rPr>
        <w:t xml:space="preserve"> </w:t>
      </w:r>
      <w:r>
        <w:rPr>
          <w:sz w:val="24"/>
        </w:rPr>
        <w:t>methods</w:t>
      </w:r>
      <w:r>
        <w:rPr>
          <w:spacing w:val="-6"/>
          <w:sz w:val="24"/>
        </w:rPr>
        <w:t xml:space="preserve"> </w:t>
      </w:r>
      <w:r>
        <w:rPr>
          <w:sz w:val="24"/>
        </w:rPr>
        <w:t>suitable</w:t>
      </w:r>
      <w:r>
        <w:rPr>
          <w:spacing w:val="-6"/>
          <w:sz w:val="24"/>
        </w:rPr>
        <w:t xml:space="preserve"> </w:t>
      </w:r>
      <w:r>
        <w:rPr>
          <w:sz w:val="24"/>
        </w:rPr>
        <w:t>for</w:t>
      </w:r>
      <w:r>
        <w:rPr>
          <w:spacing w:val="-7"/>
          <w:sz w:val="24"/>
        </w:rPr>
        <w:t xml:space="preserve"> </w:t>
      </w:r>
      <w:r>
        <w:rPr>
          <w:sz w:val="24"/>
        </w:rPr>
        <w:t>the dataset used. The Pearson’s co-relation method used for the feature selection paved way to implement the best features that can be used for the prediction process.</w:t>
      </w:r>
    </w:p>
    <w:p w14:paraId="253D5353" w14:textId="77777777" w:rsidR="00B9047F" w:rsidRDefault="00CD325A">
      <w:pPr>
        <w:pStyle w:val="ListParagraph"/>
        <w:numPr>
          <w:ilvl w:val="0"/>
          <w:numId w:val="3"/>
        </w:numPr>
        <w:tabs>
          <w:tab w:val="left" w:pos="277"/>
        </w:tabs>
        <w:spacing w:before="159" w:line="259" w:lineRule="auto"/>
        <w:ind w:right="586" w:firstLine="0"/>
        <w:jc w:val="both"/>
        <w:rPr>
          <w:sz w:val="24"/>
        </w:rPr>
      </w:pPr>
      <w:r>
        <w:rPr>
          <w:sz w:val="24"/>
        </w:rPr>
        <w:t>Various machine learning models were initially trained by splitting the data into train and test</w:t>
      </w:r>
      <w:r>
        <w:rPr>
          <w:spacing w:val="-15"/>
          <w:sz w:val="24"/>
        </w:rPr>
        <w:t xml:space="preserve"> </w:t>
      </w:r>
      <w:r>
        <w:rPr>
          <w:sz w:val="24"/>
        </w:rPr>
        <w:t>data</w:t>
      </w:r>
      <w:r>
        <w:rPr>
          <w:spacing w:val="-15"/>
          <w:sz w:val="24"/>
        </w:rPr>
        <w:t xml:space="preserve"> </w:t>
      </w:r>
      <w:r>
        <w:rPr>
          <w:sz w:val="24"/>
        </w:rPr>
        <w:t>sets,</w:t>
      </w:r>
      <w:r>
        <w:rPr>
          <w:spacing w:val="-15"/>
          <w:sz w:val="24"/>
        </w:rPr>
        <w:t xml:space="preserve"> </w:t>
      </w:r>
      <w:r>
        <w:rPr>
          <w:sz w:val="24"/>
        </w:rPr>
        <w:t>and</w:t>
      </w:r>
      <w:r>
        <w:rPr>
          <w:spacing w:val="-15"/>
          <w:sz w:val="24"/>
        </w:rPr>
        <w:t xml:space="preserve"> </w:t>
      </w:r>
      <w:r>
        <w:rPr>
          <w:sz w:val="24"/>
        </w:rPr>
        <w:t>by</w:t>
      </w:r>
      <w:r>
        <w:rPr>
          <w:spacing w:val="-15"/>
          <w:sz w:val="24"/>
        </w:rPr>
        <w:t xml:space="preserve"> </w:t>
      </w:r>
      <w:r>
        <w:rPr>
          <w:sz w:val="24"/>
        </w:rPr>
        <w:t>analyzing</w:t>
      </w:r>
      <w:r>
        <w:rPr>
          <w:spacing w:val="-15"/>
          <w:sz w:val="24"/>
        </w:rPr>
        <w:t xml:space="preserve"> </w:t>
      </w:r>
      <w:r>
        <w:rPr>
          <w:sz w:val="24"/>
        </w:rPr>
        <w:t>the</w:t>
      </w:r>
      <w:r>
        <w:rPr>
          <w:spacing w:val="-15"/>
          <w:sz w:val="24"/>
        </w:rPr>
        <w:t xml:space="preserve"> </w:t>
      </w:r>
      <w:r>
        <w:rPr>
          <w:sz w:val="24"/>
        </w:rPr>
        <w:t>error</w:t>
      </w:r>
      <w:r>
        <w:rPr>
          <w:spacing w:val="-15"/>
          <w:sz w:val="24"/>
        </w:rPr>
        <w:t xml:space="preserve"> </w:t>
      </w:r>
      <w:r>
        <w:rPr>
          <w:sz w:val="24"/>
        </w:rPr>
        <w:t>metrics,</w:t>
      </w:r>
      <w:r>
        <w:rPr>
          <w:spacing w:val="-15"/>
          <w:sz w:val="24"/>
        </w:rPr>
        <w:t xml:space="preserve"> </w:t>
      </w:r>
      <w:r>
        <w:rPr>
          <w:sz w:val="24"/>
        </w:rPr>
        <w:t>the</w:t>
      </w:r>
      <w:r>
        <w:rPr>
          <w:spacing w:val="-15"/>
          <w:sz w:val="24"/>
        </w:rPr>
        <w:t xml:space="preserve"> </w:t>
      </w:r>
      <w:r>
        <w:rPr>
          <w:sz w:val="24"/>
        </w:rPr>
        <w:t>models</w:t>
      </w:r>
      <w:r>
        <w:rPr>
          <w:spacing w:val="-15"/>
          <w:sz w:val="24"/>
        </w:rPr>
        <w:t xml:space="preserve"> </w:t>
      </w:r>
      <w:r>
        <w:rPr>
          <w:sz w:val="24"/>
        </w:rPr>
        <w:t>were</w:t>
      </w:r>
      <w:r>
        <w:rPr>
          <w:spacing w:val="-15"/>
          <w:sz w:val="24"/>
        </w:rPr>
        <w:t xml:space="preserve"> </w:t>
      </w:r>
      <w:r>
        <w:rPr>
          <w:sz w:val="24"/>
        </w:rPr>
        <w:t>shortlisted.</w:t>
      </w:r>
      <w:r>
        <w:rPr>
          <w:spacing w:val="-15"/>
          <w:sz w:val="24"/>
        </w:rPr>
        <w:t xml:space="preserve"> </w:t>
      </w:r>
      <w:proofErr w:type="spellStart"/>
      <w:r>
        <w:rPr>
          <w:sz w:val="24"/>
        </w:rPr>
        <w:t>Scikitlearn</w:t>
      </w:r>
      <w:proofErr w:type="spellEnd"/>
      <w:r>
        <w:rPr>
          <w:spacing w:val="-15"/>
          <w:sz w:val="24"/>
        </w:rPr>
        <w:t xml:space="preserve"> </w:t>
      </w:r>
      <w:r>
        <w:rPr>
          <w:sz w:val="24"/>
        </w:rPr>
        <w:t>library was</w:t>
      </w:r>
      <w:r>
        <w:rPr>
          <w:spacing w:val="-4"/>
          <w:sz w:val="24"/>
        </w:rPr>
        <w:t xml:space="preserve"> </w:t>
      </w:r>
      <w:r>
        <w:rPr>
          <w:sz w:val="24"/>
        </w:rPr>
        <w:t>extensively</w:t>
      </w:r>
      <w:r>
        <w:rPr>
          <w:spacing w:val="-1"/>
          <w:sz w:val="24"/>
        </w:rPr>
        <w:t xml:space="preserve"> </w:t>
      </w:r>
      <w:r>
        <w:rPr>
          <w:sz w:val="24"/>
        </w:rPr>
        <w:t>used for</w:t>
      </w:r>
      <w:r>
        <w:rPr>
          <w:spacing w:val="-1"/>
          <w:sz w:val="24"/>
        </w:rPr>
        <w:t xml:space="preserve"> </w:t>
      </w:r>
      <w:r>
        <w:rPr>
          <w:sz w:val="24"/>
        </w:rPr>
        <w:t>the</w:t>
      </w:r>
      <w:r>
        <w:rPr>
          <w:spacing w:val="-3"/>
          <w:sz w:val="24"/>
        </w:rPr>
        <w:t xml:space="preserve"> </w:t>
      </w:r>
      <w:r>
        <w:rPr>
          <w:sz w:val="24"/>
        </w:rPr>
        <w:t>model training,</w:t>
      </w:r>
      <w:r>
        <w:rPr>
          <w:spacing w:val="-1"/>
          <w:sz w:val="24"/>
        </w:rPr>
        <w:t xml:space="preserve"> </w:t>
      </w:r>
      <w:r>
        <w:rPr>
          <w:sz w:val="24"/>
        </w:rPr>
        <w:t>testing as</w:t>
      </w:r>
      <w:r>
        <w:rPr>
          <w:spacing w:val="-1"/>
          <w:sz w:val="24"/>
        </w:rPr>
        <w:t xml:space="preserve"> </w:t>
      </w:r>
      <w:r>
        <w:rPr>
          <w:sz w:val="24"/>
        </w:rPr>
        <w:t>well</w:t>
      </w:r>
      <w:r>
        <w:rPr>
          <w:spacing w:val="-1"/>
          <w:sz w:val="24"/>
        </w:rPr>
        <w:t xml:space="preserve"> </w:t>
      </w:r>
      <w:r>
        <w:rPr>
          <w:sz w:val="24"/>
        </w:rPr>
        <w:t>as</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sz w:val="24"/>
        </w:rPr>
        <w:t>to</w:t>
      </w:r>
      <w:r>
        <w:rPr>
          <w:spacing w:val="-1"/>
          <w:sz w:val="24"/>
        </w:rPr>
        <w:t xml:space="preserve"> </w:t>
      </w:r>
      <w:r>
        <w:rPr>
          <w:sz w:val="24"/>
        </w:rPr>
        <w:t>find the</w:t>
      </w:r>
      <w:r>
        <w:rPr>
          <w:spacing w:val="-1"/>
          <w:sz w:val="24"/>
        </w:rPr>
        <w:t xml:space="preserve"> </w:t>
      </w:r>
      <w:r>
        <w:rPr>
          <w:sz w:val="24"/>
        </w:rPr>
        <w:t xml:space="preserve">error </w:t>
      </w:r>
      <w:r>
        <w:rPr>
          <w:spacing w:val="-2"/>
          <w:sz w:val="24"/>
        </w:rPr>
        <w:t>metrics.</w:t>
      </w:r>
    </w:p>
    <w:p w14:paraId="3CB2599D" w14:textId="77777777" w:rsidR="00B9047F" w:rsidRDefault="00CD325A">
      <w:pPr>
        <w:pStyle w:val="ListParagraph"/>
        <w:numPr>
          <w:ilvl w:val="0"/>
          <w:numId w:val="3"/>
        </w:numPr>
        <w:tabs>
          <w:tab w:val="left" w:pos="306"/>
        </w:tabs>
        <w:spacing w:before="159" w:line="259" w:lineRule="auto"/>
        <w:ind w:right="591" w:firstLine="0"/>
        <w:jc w:val="both"/>
        <w:rPr>
          <w:sz w:val="24"/>
        </w:rPr>
      </w:pPr>
      <w:r>
        <w:rPr>
          <w:sz w:val="24"/>
        </w:rPr>
        <w:t>The study also highlighted the uses of cross validation and hyperparameter training to improve</w:t>
      </w:r>
      <w:r>
        <w:rPr>
          <w:spacing w:val="-7"/>
          <w:sz w:val="24"/>
        </w:rPr>
        <w:t xml:space="preserve"> </w:t>
      </w:r>
      <w:r>
        <w:rPr>
          <w:sz w:val="24"/>
        </w:rPr>
        <w:t>the</w:t>
      </w:r>
      <w:r>
        <w:rPr>
          <w:spacing w:val="-5"/>
          <w:sz w:val="24"/>
        </w:rPr>
        <w:t xml:space="preserve"> </w:t>
      </w:r>
      <w:r>
        <w:rPr>
          <w:sz w:val="24"/>
        </w:rPr>
        <w:t>model</w:t>
      </w:r>
      <w:r>
        <w:rPr>
          <w:spacing w:val="-5"/>
          <w:sz w:val="24"/>
        </w:rPr>
        <w:t xml:space="preserve"> </w:t>
      </w:r>
      <w:r>
        <w:rPr>
          <w:sz w:val="24"/>
        </w:rPr>
        <w:t>performance,</w:t>
      </w:r>
      <w:r>
        <w:rPr>
          <w:spacing w:val="-2"/>
          <w:sz w:val="24"/>
        </w:rPr>
        <w:t xml:space="preserve"> </w:t>
      </w:r>
      <w:r>
        <w:rPr>
          <w:sz w:val="24"/>
        </w:rPr>
        <w:t>and</w:t>
      </w:r>
      <w:r>
        <w:rPr>
          <w:spacing w:val="-5"/>
          <w:sz w:val="24"/>
        </w:rPr>
        <w:t xml:space="preserve"> </w:t>
      </w:r>
      <w:r>
        <w:rPr>
          <w:sz w:val="24"/>
        </w:rPr>
        <w:t>finally</w:t>
      </w:r>
      <w:r>
        <w:rPr>
          <w:spacing w:val="-5"/>
          <w:sz w:val="24"/>
        </w:rPr>
        <w:t xml:space="preserve"> </w:t>
      </w:r>
      <w:r>
        <w:rPr>
          <w:sz w:val="24"/>
        </w:rPr>
        <w:t>the</w:t>
      </w:r>
      <w:r>
        <w:rPr>
          <w:spacing w:val="-5"/>
          <w:sz w:val="24"/>
        </w:rPr>
        <w:t xml:space="preserve"> </w:t>
      </w:r>
      <w:r>
        <w:rPr>
          <w:sz w:val="24"/>
        </w:rPr>
        <w:t>Remaining</w:t>
      </w:r>
      <w:r>
        <w:rPr>
          <w:spacing w:val="-4"/>
          <w:sz w:val="24"/>
        </w:rPr>
        <w:t xml:space="preserve"> </w:t>
      </w:r>
      <w:r>
        <w:rPr>
          <w:sz w:val="24"/>
        </w:rPr>
        <w:t>useful</w:t>
      </w:r>
      <w:r>
        <w:rPr>
          <w:spacing w:val="-5"/>
          <w:sz w:val="24"/>
        </w:rPr>
        <w:t xml:space="preserve"> </w:t>
      </w:r>
      <w:r>
        <w:rPr>
          <w:sz w:val="24"/>
        </w:rPr>
        <w:t>life</w:t>
      </w:r>
      <w:r>
        <w:rPr>
          <w:spacing w:val="-7"/>
          <w:sz w:val="24"/>
        </w:rPr>
        <w:t xml:space="preserve"> </w:t>
      </w:r>
      <w:r>
        <w:rPr>
          <w:sz w:val="24"/>
        </w:rPr>
        <w:t>was</w:t>
      </w:r>
      <w:r>
        <w:rPr>
          <w:spacing w:val="-5"/>
          <w:sz w:val="24"/>
        </w:rPr>
        <w:t xml:space="preserve"> </w:t>
      </w:r>
      <w:r>
        <w:rPr>
          <w:sz w:val="24"/>
        </w:rPr>
        <w:t>predicted</w:t>
      </w:r>
      <w:r>
        <w:rPr>
          <w:spacing w:val="-5"/>
          <w:sz w:val="24"/>
        </w:rPr>
        <w:t xml:space="preserve"> </w:t>
      </w:r>
      <w:r>
        <w:rPr>
          <w:sz w:val="24"/>
        </w:rPr>
        <w:t>using</w:t>
      </w:r>
      <w:r>
        <w:rPr>
          <w:spacing w:val="-4"/>
          <w:sz w:val="24"/>
        </w:rPr>
        <w:t xml:space="preserve"> </w:t>
      </w:r>
      <w:r>
        <w:rPr>
          <w:sz w:val="24"/>
        </w:rPr>
        <w:t>the improved model</w:t>
      </w:r>
    </w:p>
    <w:p w14:paraId="2124BA4C" w14:textId="77777777" w:rsidR="00B9047F" w:rsidRDefault="00CD325A">
      <w:pPr>
        <w:pStyle w:val="BodyText"/>
        <w:spacing w:before="160" w:line="259" w:lineRule="auto"/>
        <w:ind w:right="584"/>
        <w:jc w:val="both"/>
      </w:pPr>
      <w:r>
        <w:t>Once the complete algorithm is made to run, there appears a direct prompt for the operator to insert the machining parameters like DOC, Feed and material for which the feasible runs is displayed. Since the ‘hold out’ data set is very small, only a portion of remaining useful life prediction is demonstrated in the work.</w:t>
      </w:r>
    </w:p>
    <w:p w14:paraId="190BBC6B" w14:textId="77777777" w:rsidR="00B9047F" w:rsidRDefault="00B9047F">
      <w:pPr>
        <w:pStyle w:val="BodyText"/>
        <w:spacing w:line="259" w:lineRule="auto"/>
        <w:jc w:val="both"/>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7248214C" w14:textId="77777777" w:rsidR="00B9047F" w:rsidRDefault="00CD325A">
      <w:pPr>
        <w:pStyle w:val="Heading2"/>
        <w:numPr>
          <w:ilvl w:val="1"/>
          <w:numId w:val="13"/>
        </w:numPr>
        <w:tabs>
          <w:tab w:val="left" w:pos="660"/>
        </w:tabs>
        <w:spacing w:before="63"/>
        <w:ind w:left="660" w:hanging="637"/>
        <w:jc w:val="both"/>
      </w:pPr>
      <w:bookmarkStart w:id="158" w:name="_bookmark162"/>
      <w:bookmarkEnd w:id="158"/>
      <w:r>
        <w:lastRenderedPageBreak/>
        <w:t>Scope</w:t>
      </w:r>
      <w:r>
        <w:rPr>
          <w:spacing w:val="-9"/>
        </w:rPr>
        <w:t xml:space="preserve"> </w:t>
      </w:r>
      <w:r>
        <w:t>for</w:t>
      </w:r>
      <w:r>
        <w:rPr>
          <w:spacing w:val="-8"/>
        </w:rPr>
        <w:t xml:space="preserve"> </w:t>
      </w:r>
      <w:r>
        <w:t>Future</w:t>
      </w:r>
      <w:r>
        <w:rPr>
          <w:spacing w:val="-7"/>
        </w:rPr>
        <w:t xml:space="preserve"> </w:t>
      </w:r>
      <w:r>
        <w:rPr>
          <w:spacing w:val="-4"/>
        </w:rPr>
        <w:t>Work</w:t>
      </w:r>
    </w:p>
    <w:p w14:paraId="543244F0" w14:textId="77777777" w:rsidR="00B9047F" w:rsidRDefault="00CD325A">
      <w:pPr>
        <w:pStyle w:val="BodyText"/>
        <w:spacing w:before="266" w:line="259" w:lineRule="auto"/>
        <w:ind w:right="587"/>
        <w:jc w:val="both"/>
      </w:pPr>
      <w:r>
        <w:t>Though the complete machine learning framework for the prediction of tool wear and also to determine the Remaining useful life of the tool was presented in this work, there lies a scope of improvement in many areas which can prove fruitful in further improving the prediction accuracy and thereby giving best suggestions for the operator with respect to the tool life.</w:t>
      </w:r>
    </w:p>
    <w:p w14:paraId="278B8D6C" w14:textId="77777777" w:rsidR="00B9047F" w:rsidRDefault="00CD325A">
      <w:pPr>
        <w:pStyle w:val="BodyText"/>
        <w:spacing w:before="240"/>
        <w:jc w:val="both"/>
      </w:pPr>
      <w:r>
        <w:t>Some</w:t>
      </w:r>
      <w:r>
        <w:rPr>
          <w:spacing w:val="-3"/>
        </w:rPr>
        <w:t xml:space="preserve"> </w:t>
      </w:r>
      <w:r>
        <w:t>of</w:t>
      </w:r>
      <w:r>
        <w:rPr>
          <w:spacing w:val="-2"/>
        </w:rPr>
        <w:t xml:space="preserve"> </w:t>
      </w:r>
      <w:r>
        <w:t>the</w:t>
      </w:r>
      <w:r>
        <w:rPr>
          <w:spacing w:val="-1"/>
        </w:rPr>
        <w:t xml:space="preserve"> </w:t>
      </w:r>
      <w:r>
        <w:t>key areas</w:t>
      </w:r>
      <w:r>
        <w:rPr>
          <w:spacing w:val="-2"/>
        </w:rPr>
        <w:t xml:space="preserve"> </w:t>
      </w:r>
      <w:r>
        <w:t>where</w:t>
      </w:r>
      <w:r>
        <w:rPr>
          <w:spacing w:val="-2"/>
        </w:rPr>
        <w:t xml:space="preserve"> </w:t>
      </w:r>
      <w:r>
        <w:t>the work</w:t>
      </w:r>
      <w:r>
        <w:rPr>
          <w:spacing w:val="-1"/>
        </w:rPr>
        <w:t xml:space="preserve"> </w:t>
      </w:r>
      <w:r>
        <w:t>can be</w:t>
      </w:r>
      <w:r>
        <w:rPr>
          <w:spacing w:val="-2"/>
        </w:rPr>
        <w:t xml:space="preserve"> </w:t>
      </w:r>
      <w:r>
        <w:t>further developed</w:t>
      </w:r>
      <w:r>
        <w:rPr>
          <w:spacing w:val="-1"/>
        </w:rPr>
        <w:t xml:space="preserve"> </w:t>
      </w:r>
      <w:r>
        <w:t>are</w:t>
      </w:r>
      <w:r>
        <w:rPr>
          <w:spacing w:val="-1"/>
        </w:rPr>
        <w:t xml:space="preserve"> </w:t>
      </w:r>
      <w:r>
        <w:t>as</w:t>
      </w:r>
      <w:r>
        <w:rPr>
          <w:spacing w:val="-1"/>
        </w:rPr>
        <w:t xml:space="preserve"> </w:t>
      </w:r>
      <w:r>
        <w:rPr>
          <w:spacing w:val="-2"/>
        </w:rPr>
        <w:t>follows,</w:t>
      </w:r>
    </w:p>
    <w:p w14:paraId="2FBD20BB" w14:textId="77777777" w:rsidR="00B9047F" w:rsidRDefault="00CD325A">
      <w:pPr>
        <w:pStyle w:val="ListParagraph"/>
        <w:numPr>
          <w:ilvl w:val="0"/>
          <w:numId w:val="2"/>
        </w:numPr>
        <w:tabs>
          <w:tab w:val="left" w:pos="305"/>
        </w:tabs>
        <w:spacing w:before="262" w:line="259" w:lineRule="auto"/>
        <w:ind w:right="586" w:firstLine="0"/>
        <w:jc w:val="both"/>
        <w:rPr>
          <w:sz w:val="24"/>
        </w:rPr>
      </w:pPr>
      <w:r>
        <w:rPr>
          <w:sz w:val="24"/>
        </w:rPr>
        <w:t>In the present work, only one method of outlier analysis was presented, where in few anomalies</w:t>
      </w:r>
      <w:r>
        <w:rPr>
          <w:spacing w:val="-10"/>
          <w:sz w:val="24"/>
        </w:rPr>
        <w:t xml:space="preserve"> </w:t>
      </w:r>
      <w:r>
        <w:rPr>
          <w:sz w:val="24"/>
        </w:rPr>
        <w:t>were</w:t>
      </w:r>
      <w:r>
        <w:rPr>
          <w:spacing w:val="-11"/>
          <w:sz w:val="24"/>
        </w:rPr>
        <w:t xml:space="preserve"> </w:t>
      </w:r>
      <w:r>
        <w:rPr>
          <w:sz w:val="24"/>
        </w:rPr>
        <w:t>removed.</w:t>
      </w:r>
      <w:r>
        <w:rPr>
          <w:spacing w:val="-8"/>
          <w:sz w:val="24"/>
        </w:rPr>
        <w:t xml:space="preserve"> </w:t>
      </w:r>
      <w:r>
        <w:rPr>
          <w:sz w:val="24"/>
        </w:rPr>
        <w:t>However,</w:t>
      </w:r>
      <w:r>
        <w:rPr>
          <w:spacing w:val="-10"/>
          <w:sz w:val="24"/>
        </w:rPr>
        <w:t xml:space="preserve"> </w:t>
      </w:r>
      <w:r>
        <w:rPr>
          <w:sz w:val="24"/>
        </w:rPr>
        <w:t>from</w:t>
      </w:r>
      <w:r>
        <w:rPr>
          <w:spacing w:val="-9"/>
          <w:sz w:val="24"/>
        </w:rPr>
        <w:t xml:space="preserve"> </w:t>
      </w:r>
      <w:r>
        <w:rPr>
          <w:sz w:val="24"/>
        </w:rPr>
        <w:t>the</w:t>
      </w:r>
      <w:r>
        <w:rPr>
          <w:spacing w:val="-8"/>
          <w:sz w:val="24"/>
        </w:rPr>
        <w:t xml:space="preserve"> </w:t>
      </w:r>
      <w:r>
        <w:rPr>
          <w:sz w:val="24"/>
        </w:rPr>
        <w:t>visual</w:t>
      </w:r>
      <w:r>
        <w:rPr>
          <w:spacing w:val="-9"/>
          <w:sz w:val="24"/>
        </w:rPr>
        <w:t xml:space="preserve"> </w:t>
      </w:r>
      <w:r>
        <w:rPr>
          <w:sz w:val="24"/>
        </w:rPr>
        <w:t>representation</w:t>
      </w:r>
      <w:r>
        <w:rPr>
          <w:spacing w:val="-9"/>
          <w:sz w:val="24"/>
        </w:rPr>
        <w:t xml:space="preserve"> </w:t>
      </w:r>
      <w:r>
        <w:rPr>
          <w:sz w:val="24"/>
        </w:rPr>
        <w:t>of</w:t>
      </w:r>
      <w:r>
        <w:rPr>
          <w:spacing w:val="-10"/>
          <w:sz w:val="24"/>
        </w:rPr>
        <w:t xml:space="preserve"> </w:t>
      </w:r>
      <w:r>
        <w:rPr>
          <w:sz w:val="24"/>
        </w:rPr>
        <w:t>the</w:t>
      </w:r>
      <w:r>
        <w:rPr>
          <w:spacing w:val="-10"/>
          <w:sz w:val="24"/>
        </w:rPr>
        <w:t xml:space="preserve"> </w:t>
      </w:r>
      <w:r>
        <w:rPr>
          <w:sz w:val="24"/>
        </w:rPr>
        <w:t>data,</w:t>
      </w:r>
      <w:r>
        <w:rPr>
          <w:spacing w:val="-10"/>
          <w:sz w:val="24"/>
        </w:rPr>
        <w:t xml:space="preserve"> </w:t>
      </w:r>
      <w:r>
        <w:rPr>
          <w:sz w:val="24"/>
        </w:rPr>
        <w:t>it</w:t>
      </w:r>
      <w:r>
        <w:rPr>
          <w:spacing w:val="-9"/>
          <w:sz w:val="24"/>
        </w:rPr>
        <w:t xml:space="preserve"> </w:t>
      </w:r>
      <w:r>
        <w:rPr>
          <w:sz w:val="24"/>
        </w:rPr>
        <w:t>is</w:t>
      </w:r>
      <w:r>
        <w:rPr>
          <w:spacing w:val="-9"/>
          <w:sz w:val="24"/>
        </w:rPr>
        <w:t xml:space="preserve"> </w:t>
      </w:r>
      <w:r>
        <w:rPr>
          <w:sz w:val="24"/>
        </w:rPr>
        <w:t>evident</w:t>
      </w:r>
      <w:r>
        <w:rPr>
          <w:spacing w:val="-10"/>
          <w:sz w:val="24"/>
        </w:rPr>
        <w:t xml:space="preserve"> </w:t>
      </w:r>
      <w:r>
        <w:rPr>
          <w:sz w:val="24"/>
        </w:rPr>
        <w:t>that there</w:t>
      </w:r>
      <w:r>
        <w:rPr>
          <w:spacing w:val="-7"/>
          <w:sz w:val="24"/>
        </w:rPr>
        <w:t xml:space="preserve"> </w:t>
      </w:r>
      <w:r>
        <w:rPr>
          <w:sz w:val="24"/>
        </w:rPr>
        <w:t>is</w:t>
      </w:r>
      <w:r>
        <w:rPr>
          <w:spacing w:val="-5"/>
          <w:sz w:val="24"/>
        </w:rPr>
        <w:t xml:space="preserve"> </w:t>
      </w:r>
      <w:r>
        <w:rPr>
          <w:sz w:val="24"/>
        </w:rPr>
        <w:t>a</w:t>
      </w:r>
      <w:r>
        <w:rPr>
          <w:spacing w:val="-7"/>
          <w:sz w:val="24"/>
        </w:rPr>
        <w:t xml:space="preserve"> </w:t>
      </w:r>
      <w:r>
        <w:rPr>
          <w:sz w:val="24"/>
        </w:rPr>
        <w:t>presence</w:t>
      </w:r>
      <w:r>
        <w:rPr>
          <w:spacing w:val="-7"/>
          <w:sz w:val="24"/>
        </w:rPr>
        <w:t xml:space="preserve"> </w:t>
      </w:r>
      <w:r>
        <w:rPr>
          <w:sz w:val="24"/>
        </w:rPr>
        <w:t>of</w:t>
      </w:r>
      <w:r>
        <w:rPr>
          <w:spacing w:val="-7"/>
          <w:sz w:val="24"/>
        </w:rPr>
        <w:t xml:space="preserve"> </w:t>
      </w:r>
      <w:r>
        <w:rPr>
          <w:sz w:val="24"/>
        </w:rPr>
        <w:t>machine</w:t>
      </w:r>
      <w:r>
        <w:rPr>
          <w:spacing w:val="-6"/>
          <w:sz w:val="24"/>
        </w:rPr>
        <w:t xml:space="preserve"> </w:t>
      </w:r>
      <w:r>
        <w:rPr>
          <w:sz w:val="24"/>
        </w:rPr>
        <w:t>noise.</w:t>
      </w:r>
      <w:r>
        <w:rPr>
          <w:spacing w:val="-5"/>
          <w:sz w:val="24"/>
        </w:rPr>
        <w:t xml:space="preserve"> </w:t>
      </w:r>
      <w:r>
        <w:rPr>
          <w:sz w:val="24"/>
        </w:rPr>
        <w:t>Additional</w:t>
      </w:r>
      <w:r>
        <w:rPr>
          <w:spacing w:val="-8"/>
          <w:sz w:val="24"/>
        </w:rPr>
        <w:t xml:space="preserve"> </w:t>
      </w:r>
      <w:r>
        <w:rPr>
          <w:sz w:val="24"/>
        </w:rPr>
        <w:t>methods</w:t>
      </w:r>
      <w:r>
        <w:rPr>
          <w:spacing w:val="-6"/>
          <w:sz w:val="24"/>
        </w:rPr>
        <w:t xml:space="preserve"> </w:t>
      </w:r>
      <w:r>
        <w:rPr>
          <w:sz w:val="24"/>
        </w:rPr>
        <w:t>can</w:t>
      </w:r>
      <w:r>
        <w:rPr>
          <w:spacing w:val="-5"/>
          <w:sz w:val="24"/>
        </w:rPr>
        <w:t xml:space="preserve"> </w:t>
      </w:r>
      <w:r>
        <w:rPr>
          <w:sz w:val="24"/>
        </w:rPr>
        <w:t>be</w:t>
      </w:r>
      <w:r>
        <w:rPr>
          <w:spacing w:val="-7"/>
          <w:sz w:val="24"/>
        </w:rPr>
        <w:t xml:space="preserve"> </w:t>
      </w:r>
      <w:r>
        <w:rPr>
          <w:sz w:val="24"/>
        </w:rPr>
        <w:t>explored</w:t>
      </w:r>
      <w:r>
        <w:rPr>
          <w:spacing w:val="-6"/>
          <w:sz w:val="24"/>
        </w:rPr>
        <w:t xml:space="preserve"> </w:t>
      </w:r>
      <w:r>
        <w:rPr>
          <w:sz w:val="24"/>
        </w:rPr>
        <w:t>in</w:t>
      </w:r>
      <w:r>
        <w:rPr>
          <w:spacing w:val="-5"/>
          <w:sz w:val="24"/>
        </w:rPr>
        <w:t xml:space="preserve"> </w:t>
      </w:r>
      <w:r>
        <w:rPr>
          <w:sz w:val="24"/>
        </w:rPr>
        <w:t>order</w:t>
      </w:r>
      <w:r>
        <w:rPr>
          <w:spacing w:val="-7"/>
          <w:sz w:val="24"/>
        </w:rPr>
        <w:t xml:space="preserve"> </w:t>
      </w:r>
      <w:r>
        <w:rPr>
          <w:sz w:val="24"/>
        </w:rPr>
        <w:t>to</w:t>
      </w:r>
      <w:r>
        <w:rPr>
          <w:spacing w:val="-5"/>
          <w:sz w:val="24"/>
        </w:rPr>
        <w:t xml:space="preserve"> </w:t>
      </w:r>
      <w:r>
        <w:rPr>
          <w:sz w:val="24"/>
        </w:rPr>
        <w:t>eliminate the background noise, thereby increasing the data set properties</w:t>
      </w:r>
    </w:p>
    <w:p w14:paraId="059D7E21" w14:textId="77777777" w:rsidR="00B9047F" w:rsidRDefault="00CD325A">
      <w:pPr>
        <w:pStyle w:val="ListParagraph"/>
        <w:numPr>
          <w:ilvl w:val="0"/>
          <w:numId w:val="2"/>
        </w:numPr>
        <w:tabs>
          <w:tab w:val="left" w:pos="277"/>
        </w:tabs>
        <w:spacing w:before="239" w:line="259" w:lineRule="auto"/>
        <w:ind w:right="587" w:firstLine="0"/>
        <w:jc w:val="both"/>
        <w:rPr>
          <w:sz w:val="24"/>
        </w:rPr>
      </w:pPr>
      <w:r>
        <w:rPr>
          <w:sz w:val="24"/>
        </w:rPr>
        <w:t>Only machine learning methods were employed here to train and test the models. Though many methods were explored to improve the performance, final accuracy obtained was not satisfactory. Deep learning methods can be implemented to further improve the performance of the model thereby increasing the prediction accuracy of the tool wear</w:t>
      </w:r>
    </w:p>
    <w:p w14:paraId="05FC6373" w14:textId="77777777" w:rsidR="00B9047F" w:rsidRDefault="00CD325A">
      <w:pPr>
        <w:pStyle w:val="ListParagraph"/>
        <w:numPr>
          <w:ilvl w:val="0"/>
          <w:numId w:val="2"/>
        </w:numPr>
        <w:tabs>
          <w:tab w:val="left" w:pos="265"/>
        </w:tabs>
        <w:spacing w:before="238" w:line="259" w:lineRule="auto"/>
        <w:ind w:right="588" w:firstLine="0"/>
        <w:jc w:val="both"/>
        <w:rPr>
          <w:sz w:val="24"/>
        </w:rPr>
      </w:pPr>
      <w:r>
        <w:rPr>
          <w:sz w:val="24"/>
        </w:rPr>
        <w:t>Considering</w:t>
      </w:r>
      <w:r>
        <w:rPr>
          <w:spacing w:val="-1"/>
          <w:sz w:val="24"/>
        </w:rPr>
        <w:t xml:space="preserve"> </w:t>
      </w:r>
      <w:r>
        <w:rPr>
          <w:sz w:val="24"/>
        </w:rPr>
        <w:t>that there was a</w:t>
      </w:r>
      <w:r>
        <w:rPr>
          <w:spacing w:val="-1"/>
          <w:sz w:val="24"/>
        </w:rPr>
        <w:t xml:space="preserve"> </w:t>
      </w:r>
      <w:r>
        <w:rPr>
          <w:sz w:val="24"/>
        </w:rPr>
        <w:t>limitation with the size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data set, only a</w:t>
      </w:r>
      <w:r>
        <w:rPr>
          <w:spacing w:val="-1"/>
          <w:sz w:val="24"/>
        </w:rPr>
        <w:t xml:space="preserve"> </w:t>
      </w:r>
      <w:r>
        <w:rPr>
          <w:sz w:val="24"/>
        </w:rPr>
        <w:t>small amount of data</w:t>
      </w:r>
      <w:r>
        <w:rPr>
          <w:spacing w:val="-6"/>
          <w:sz w:val="24"/>
        </w:rPr>
        <w:t xml:space="preserve"> </w:t>
      </w:r>
      <w:r>
        <w:rPr>
          <w:sz w:val="24"/>
        </w:rPr>
        <w:t>was</w:t>
      </w:r>
      <w:r>
        <w:rPr>
          <w:spacing w:val="-6"/>
          <w:sz w:val="24"/>
        </w:rPr>
        <w:t xml:space="preserve"> </w:t>
      </w:r>
      <w:r>
        <w:rPr>
          <w:sz w:val="24"/>
        </w:rPr>
        <w:t>used</w:t>
      </w:r>
      <w:r>
        <w:rPr>
          <w:spacing w:val="-6"/>
          <w:sz w:val="24"/>
        </w:rPr>
        <w:t xml:space="preserve"> </w:t>
      </w:r>
      <w:r>
        <w:rPr>
          <w:sz w:val="24"/>
        </w:rPr>
        <w:t>to</w:t>
      </w:r>
      <w:r>
        <w:rPr>
          <w:spacing w:val="-5"/>
          <w:sz w:val="24"/>
        </w:rPr>
        <w:t xml:space="preserve"> </w:t>
      </w:r>
      <w:r>
        <w:rPr>
          <w:sz w:val="24"/>
        </w:rPr>
        <w:t>assess</w:t>
      </w:r>
      <w:r>
        <w:rPr>
          <w:spacing w:val="-6"/>
          <w:sz w:val="24"/>
        </w:rPr>
        <w:t xml:space="preserve"> </w:t>
      </w:r>
      <w:r>
        <w:rPr>
          <w:sz w:val="24"/>
        </w:rPr>
        <w:t>the</w:t>
      </w:r>
      <w:r>
        <w:rPr>
          <w:spacing w:val="-7"/>
          <w:sz w:val="24"/>
        </w:rPr>
        <w:t xml:space="preserve"> </w:t>
      </w:r>
      <w:r>
        <w:rPr>
          <w:sz w:val="24"/>
        </w:rPr>
        <w:t>algorithm</w:t>
      </w:r>
      <w:r>
        <w:rPr>
          <w:spacing w:val="-5"/>
          <w:sz w:val="24"/>
        </w:rPr>
        <w:t xml:space="preserve"> </w:t>
      </w:r>
      <w:r>
        <w:rPr>
          <w:sz w:val="24"/>
        </w:rPr>
        <w:t>performance</w:t>
      </w:r>
      <w:r>
        <w:rPr>
          <w:spacing w:val="-7"/>
          <w:sz w:val="24"/>
        </w:rPr>
        <w:t xml:space="preserve"> </w:t>
      </w:r>
      <w:r>
        <w:rPr>
          <w:sz w:val="24"/>
        </w:rPr>
        <w:t>in</w:t>
      </w:r>
      <w:r>
        <w:rPr>
          <w:spacing w:val="-5"/>
          <w:sz w:val="24"/>
        </w:rPr>
        <w:t xml:space="preserve"> </w:t>
      </w:r>
      <w:r>
        <w:rPr>
          <w:sz w:val="24"/>
        </w:rPr>
        <w:t>determining</w:t>
      </w:r>
      <w:r>
        <w:rPr>
          <w:spacing w:val="-5"/>
          <w:sz w:val="24"/>
        </w:rPr>
        <w:t xml:space="preserve"> </w:t>
      </w:r>
      <w:r>
        <w:rPr>
          <w:sz w:val="24"/>
        </w:rPr>
        <w:t>the</w:t>
      </w:r>
      <w:r>
        <w:rPr>
          <w:spacing w:val="-6"/>
          <w:sz w:val="24"/>
        </w:rPr>
        <w:t xml:space="preserve"> </w:t>
      </w:r>
      <w:r>
        <w:rPr>
          <w:sz w:val="24"/>
        </w:rPr>
        <w:t>Remaining</w:t>
      </w:r>
      <w:r>
        <w:rPr>
          <w:spacing w:val="-5"/>
          <w:sz w:val="24"/>
        </w:rPr>
        <w:t xml:space="preserve"> </w:t>
      </w:r>
      <w:r>
        <w:rPr>
          <w:sz w:val="24"/>
        </w:rPr>
        <w:t>useful</w:t>
      </w:r>
      <w:r>
        <w:rPr>
          <w:spacing w:val="-6"/>
          <w:sz w:val="24"/>
        </w:rPr>
        <w:t xml:space="preserve"> </w:t>
      </w:r>
      <w:r>
        <w:rPr>
          <w:sz w:val="24"/>
        </w:rPr>
        <w:t>life</w:t>
      </w:r>
      <w:r>
        <w:rPr>
          <w:spacing w:val="-8"/>
          <w:sz w:val="24"/>
        </w:rPr>
        <w:t xml:space="preserve"> </w:t>
      </w:r>
      <w:r>
        <w:rPr>
          <w:sz w:val="24"/>
        </w:rPr>
        <w:t>of the tool. If it is possible to obtain similar dataset with additional number of cases, significant amount of data points can be reserved for the final assessment thereby attesting the performance of the algorithm suggested in the study.</w:t>
      </w:r>
    </w:p>
    <w:p w14:paraId="3E7FF3BE" w14:textId="77777777" w:rsidR="00B9047F" w:rsidRDefault="00B9047F">
      <w:pPr>
        <w:pStyle w:val="ListParagraph"/>
        <w:spacing w:line="259" w:lineRule="auto"/>
        <w:jc w:val="both"/>
        <w:rPr>
          <w:sz w:val="24"/>
        </w:rPr>
        <w:sectPr w:rsidR="00B9047F" w:rsidSect="00BD675A">
          <w:pgSz w:w="11910" w:h="16840"/>
          <w:pgMar w:top="136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p w14:paraId="4DB68602" w14:textId="77777777" w:rsidR="00B9047F" w:rsidRDefault="00CD325A">
      <w:pPr>
        <w:spacing w:before="62"/>
        <w:ind w:left="23"/>
        <w:rPr>
          <w:b/>
          <w:sz w:val="20"/>
        </w:rPr>
      </w:pPr>
      <w:bookmarkStart w:id="159" w:name="_bookmark163"/>
      <w:bookmarkEnd w:id="159"/>
      <w:r>
        <w:rPr>
          <w:b/>
          <w:spacing w:val="-2"/>
          <w:sz w:val="20"/>
        </w:rPr>
        <w:lastRenderedPageBreak/>
        <w:t>Bibliography</w:t>
      </w:r>
    </w:p>
    <w:p w14:paraId="6E3FC73A" w14:textId="77777777" w:rsidR="00B9047F" w:rsidRDefault="00B9047F">
      <w:pPr>
        <w:pStyle w:val="BodyText"/>
        <w:ind w:left="0"/>
        <w:rPr>
          <w:b/>
          <w:sz w:val="20"/>
        </w:rPr>
      </w:pPr>
    </w:p>
    <w:p w14:paraId="1FCAE75F" w14:textId="77777777" w:rsidR="00B9047F" w:rsidRDefault="00B9047F">
      <w:pPr>
        <w:pStyle w:val="BodyText"/>
        <w:spacing w:before="63"/>
        <w:ind w:left="0"/>
        <w:rPr>
          <w:b/>
          <w:sz w:val="20"/>
        </w:rPr>
      </w:pPr>
    </w:p>
    <w:tbl>
      <w:tblPr>
        <w:tblW w:w="0" w:type="auto"/>
        <w:tblInd w:w="26" w:type="dxa"/>
        <w:tblLayout w:type="fixed"/>
        <w:tblCellMar>
          <w:left w:w="0" w:type="dxa"/>
          <w:right w:w="0" w:type="dxa"/>
        </w:tblCellMar>
        <w:tblLook w:val="01E0" w:firstRow="1" w:lastRow="1" w:firstColumn="1" w:lastColumn="1" w:noHBand="0" w:noVBand="0"/>
      </w:tblPr>
      <w:tblGrid>
        <w:gridCol w:w="667"/>
        <w:gridCol w:w="8348"/>
      </w:tblGrid>
      <w:tr w:rsidR="00B9047F" w14:paraId="27C17066" w14:textId="77777777">
        <w:trPr>
          <w:trHeight w:val="987"/>
        </w:trPr>
        <w:tc>
          <w:tcPr>
            <w:tcW w:w="667" w:type="dxa"/>
          </w:tcPr>
          <w:p w14:paraId="461ADF2F" w14:textId="77777777" w:rsidR="00B9047F" w:rsidRDefault="00CD325A">
            <w:pPr>
              <w:pStyle w:val="TableParagraph"/>
              <w:spacing w:line="266" w:lineRule="exact"/>
              <w:ind w:left="50"/>
              <w:rPr>
                <w:sz w:val="24"/>
              </w:rPr>
            </w:pPr>
            <w:r>
              <w:rPr>
                <w:spacing w:val="-5"/>
                <w:sz w:val="24"/>
              </w:rPr>
              <w:t>[1]</w:t>
            </w:r>
          </w:p>
        </w:tc>
        <w:tc>
          <w:tcPr>
            <w:tcW w:w="8348" w:type="dxa"/>
          </w:tcPr>
          <w:p w14:paraId="0FF0E658" w14:textId="77777777" w:rsidR="00B9047F" w:rsidRDefault="00CD325A">
            <w:pPr>
              <w:pStyle w:val="TableParagraph"/>
              <w:spacing w:line="259" w:lineRule="auto"/>
              <w:ind w:left="218"/>
              <w:rPr>
                <w:sz w:val="24"/>
              </w:rPr>
            </w:pPr>
            <w:hyperlink r:id="rId93">
              <w:r>
                <w:rPr>
                  <w:sz w:val="24"/>
                </w:rPr>
                <w:t>"www.tutorialspoint.com,"</w:t>
              </w:r>
            </w:hyperlink>
            <w:r>
              <w:rPr>
                <w:sz w:val="24"/>
              </w:rPr>
              <w:t xml:space="preserve"> [Online]. Available: </w:t>
            </w:r>
            <w:r>
              <w:rPr>
                <w:spacing w:val="-2"/>
                <w:sz w:val="24"/>
              </w:rPr>
              <w:t>https:/</w:t>
            </w:r>
            <w:hyperlink r:id="rId94">
              <w:r>
                <w:rPr>
                  <w:spacing w:val="-2"/>
                  <w:sz w:val="24"/>
                </w:rPr>
                <w:t>/www.tutorialspoint.com/artificial_intelligence/artificial_intelligence_overvie</w:t>
              </w:r>
            </w:hyperlink>
            <w:r>
              <w:rPr>
                <w:spacing w:val="-2"/>
                <w:sz w:val="24"/>
              </w:rPr>
              <w:t xml:space="preserve"> w.htm.</w:t>
            </w:r>
          </w:p>
        </w:tc>
      </w:tr>
      <w:tr w:rsidR="00B9047F" w14:paraId="245B039B" w14:textId="77777777">
        <w:trPr>
          <w:trHeight w:val="1112"/>
        </w:trPr>
        <w:tc>
          <w:tcPr>
            <w:tcW w:w="667" w:type="dxa"/>
          </w:tcPr>
          <w:p w14:paraId="4301B5E6" w14:textId="77777777" w:rsidR="00B9047F" w:rsidRDefault="00CD325A">
            <w:pPr>
              <w:pStyle w:val="TableParagraph"/>
              <w:spacing w:before="116"/>
              <w:ind w:left="50"/>
              <w:rPr>
                <w:sz w:val="24"/>
              </w:rPr>
            </w:pPr>
            <w:r>
              <w:rPr>
                <w:spacing w:val="-5"/>
                <w:sz w:val="24"/>
              </w:rPr>
              <w:t>[2]</w:t>
            </w:r>
          </w:p>
        </w:tc>
        <w:tc>
          <w:tcPr>
            <w:tcW w:w="8348" w:type="dxa"/>
          </w:tcPr>
          <w:p w14:paraId="33ABFEEA" w14:textId="77777777" w:rsidR="00B9047F" w:rsidRDefault="00CD325A">
            <w:pPr>
              <w:pStyle w:val="TableParagraph"/>
              <w:spacing w:before="116" w:line="259" w:lineRule="auto"/>
              <w:ind w:left="218"/>
              <w:rPr>
                <w:sz w:val="24"/>
              </w:rPr>
            </w:pPr>
            <w:r>
              <w:rPr>
                <w:sz w:val="24"/>
              </w:rPr>
              <w:t>R.</w:t>
            </w:r>
            <w:r>
              <w:rPr>
                <w:spacing w:val="-4"/>
                <w:sz w:val="24"/>
              </w:rPr>
              <w:t xml:space="preserve"> </w:t>
            </w:r>
            <w:r>
              <w:rPr>
                <w:sz w:val="24"/>
              </w:rPr>
              <w:t>Singh,</w:t>
            </w:r>
            <w:r>
              <w:rPr>
                <w:spacing w:val="-4"/>
                <w:sz w:val="24"/>
              </w:rPr>
              <w:t xml:space="preserve"> </w:t>
            </w:r>
            <w:r>
              <w:rPr>
                <w:sz w:val="24"/>
              </w:rPr>
              <w:t>"Metal</w:t>
            </w:r>
            <w:r>
              <w:rPr>
                <w:spacing w:val="-4"/>
                <w:sz w:val="24"/>
              </w:rPr>
              <w:t xml:space="preserve"> </w:t>
            </w:r>
            <w:r>
              <w:rPr>
                <w:sz w:val="24"/>
              </w:rPr>
              <w:t>Cutting,"</w:t>
            </w:r>
            <w:r>
              <w:rPr>
                <w:spacing w:val="-5"/>
                <w:sz w:val="24"/>
              </w:rPr>
              <w:t xml:space="preserve"> </w:t>
            </w:r>
            <w:r>
              <w:rPr>
                <w:sz w:val="24"/>
              </w:rPr>
              <w:t>in</w:t>
            </w:r>
            <w:r>
              <w:rPr>
                <w:spacing w:val="-3"/>
                <w:sz w:val="24"/>
              </w:rPr>
              <w:t xml:space="preserve"> </w:t>
            </w:r>
            <w:r>
              <w:rPr>
                <w:i/>
                <w:sz w:val="24"/>
              </w:rPr>
              <w:t>Introduction</w:t>
            </w:r>
            <w:r>
              <w:rPr>
                <w:i/>
                <w:spacing w:val="-4"/>
                <w:sz w:val="24"/>
              </w:rPr>
              <w:t xml:space="preserve"> </w:t>
            </w:r>
            <w:r>
              <w:rPr>
                <w:i/>
                <w:sz w:val="24"/>
              </w:rPr>
              <w:t>to</w:t>
            </w:r>
            <w:r>
              <w:rPr>
                <w:i/>
                <w:spacing w:val="-4"/>
                <w:sz w:val="24"/>
              </w:rPr>
              <w:t xml:space="preserve"> </w:t>
            </w:r>
            <w:r>
              <w:rPr>
                <w:i/>
                <w:sz w:val="24"/>
              </w:rPr>
              <w:t>Basic</w:t>
            </w:r>
            <w:r>
              <w:rPr>
                <w:i/>
                <w:spacing w:val="-5"/>
                <w:sz w:val="24"/>
              </w:rPr>
              <w:t xml:space="preserve"> </w:t>
            </w:r>
            <w:r>
              <w:rPr>
                <w:i/>
                <w:sz w:val="24"/>
              </w:rPr>
              <w:t>Manufacturing</w:t>
            </w:r>
            <w:r>
              <w:rPr>
                <w:i/>
                <w:spacing w:val="-4"/>
                <w:sz w:val="24"/>
              </w:rPr>
              <w:t xml:space="preserve"> </w:t>
            </w:r>
            <w:r>
              <w:rPr>
                <w:i/>
                <w:sz w:val="24"/>
              </w:rPr>
              <w:t>Processes</w:t>
            </w:r>
            <w:r>
              <w:rPr>
                <w:i/>
                <w:spacing w:val="-5"/>
                <w:sz w:val="24"/>
              </w:rPr>
              <w:t xml:space="preserve"> </w:t>
            </w:r>
            <w:r>
              <w:rPr>
                <w:i/>
                <w:sz w:val="24"/>
              </w:rPr>
              <w:t xml:space="preserve">and </w:t>
            </w:r>
            <w:proofErr w:type="spellStart"/>
            <w:r>
              <w:rPr>
                <w:i/>
                <w:sz w:val="24"/>
              </w:rPr>
              <w:t>Worshop</w:t>
            </w:r>
            <w:proofErr w:type="spellEnd"/>
            <w:r>
              <w:rPr>
                <w:i/>
                <w:sz w:val="24"/>
              </w:rPr>
              <w:t xml:space="preserve"> Technology</w:t>
            </w:r>
            <w:r>
              <w:rPr>
                <w:sz w:val="24"/>
              </w:rPr>
              <w:t>, New Delhi, New Age International Private Limited, 2006,</w:t>
            </w:r>
          </w:p>
          <w:p w14:paraId="685F1FFC" w14:textId="77777777" w:rsidR="00B9047F" w:rsidRDefault="00CD325A">
            <w:pPr>
              <w:pStyle w:val="TableParagraph"/>
              <w:spacing w:line="275" w:lineRule="exact"/>
              <w:ind w:left="218"/>
              <w:rPr>
                <w:sz w:val="24"/>
              </w:rPr>
            </w:pPr>
            <w:r>
              <w:rPr>
                <w:sz w:val="24"/>
              </w:rPr>
              <w:t>pp.</w:t>
            </w:r>
            <w:r>
              <w:rPr>
                <w:spacing w:val="-1"/>
                <w:sz w:val="24"/>
              </w:rPr>
              <w:t xml:space="preserve"> </w:t>
            </w:r>
            <w:r>
              <w:rPr>
                <w:sz w:val="24"/>
              </w:rPr>
              <w:t>397-</w:t>
            </w:r>
            <w:r>
              <w:rPr>
                <w:spacing w:val="-4"/>
                <w:sz w:val="24"/>
              </w:rPr>
              <w:t>398.</w:t>
            </w:r>
          </w:p>
        </w:tc>
      </w:tr>
      <w:tr w:rsidR="00B9047F" w14:paraId="2EF534D6" w14:textId="77777777">
        <w:trPr>
          <w:trHeight w:val="517"/>
        </w:trPr>
        <w:tc>
          <w:tcPr>
            <w:tcW w:w="667" w:type="dxa"/>
          </w:tcPr>
          <w:p w14:paraId="52A60ADA" w14:textId="77777777" w:rsidR="00B9047F" w:rsidRDefault="00CD325A">
            <w:pPr>
              <w:pStyle w:val="TableParagraph"/>
              <w:spacing w:before="115"/>
              <w:ind w:left="50"/>
              <w:rPr>
                <w:sz w:val="24"/>
              </w:rPr>
            </w:pPr>
            <w:r>
              <w:rPr>
                <w:spacing w:val="-5"/>
                <w:sz w:val="24"/>
              </w:rPr>
              <w:t>[3]</w:t>
            </w:r>
          </w:p>
        </w:tc>
        <w:tc>
          <w:tcPr>
            <w:tcW w:w="8348" w:type="dxa"/>
          </w:tcPr>
          <w:p w14:paraId="46FB3A37" w14:textId="77777777" w:rsidR="00B9047F" w:rsidRDefault="00CD325A">
            <w:pPr>
              <w:pStyle w:val="TableParagraph"/>
              <w:spacing w:before="115"/>
              <w:ind w:left="218"/>
              <w:rPr>
                <w:sz w:val="24"/>
              </w:rPr>
            </w:pPr>
            <w:r>
              <w:rPr>
                <w:sz w:val="24"/>
              </w:rPr>
              <w:t>"Wikipedia,"</w:t>
            </w:r>
            <w:r>
              <w:rPr>
                <w:spacing w:val="-5"/>
                <w:sz w:val="24"/>
              </w:rPr>
              <w:t xml:space="preserve"> </w:t>
            </w:r>
            <w:r>
              <w:rPr>
                <w:sz w:val="24"/>
              </w:rPr>
              <w:t>[Online].</w:t>
            </w:r>
            <w:r>
              <w:rPr>
                <w:spacing w:val="-2"/>
                <w:sz w:val="24"/>
              </w:rPr>
              <w:t xml:space="preserve"> </w:t>
            </w:r>
            <w:r>
              <w:rPr>
                <w:sz w:val="24"/>
              </w:rPr>
              <w:t>Available:</w:t>
            </w:r>
            <w:r>
              <w:rPr>
                <w:spacing w:val="-1"/>
                <w:sz w:val="24"/>
              </w:rPr>
              <w:t xml:space="preserve"> </w:t>
            </w:r>
            <w:r>
              <w:rPr>
                <w:spacing w:val="-2"/>
                <w:sz w:val="24"/>
              </w:rPr>
              <w:t>https://en.wikipedia.org/wiki/Tool_wear.</w:t>
            </w:r>
          </w:p>
        </w:tc>
      </w:tr>
      <w:tr w:rsidR="00B9047F" w14:paraId="7E8B2A81" w14:textId="77777777">
        <w:trPr>
          <w:trHeight w:val="1114"/>
        </w:trPr>
        <w:tc>
          <w:tcPr>
            <w:tcW w:w="667" w:type="dxa"/>
          </w:tcPr>
          <w:p w14:paraId="0FF8BBF4" w14:textId="77777777" w:rsidR="00B9047F" w:rsidRDefault="00CD325A">
            <w:pPr>
              <w:pStyle w:val="TableParagraph"/>
              <w:spacing w:before="116"/>
              <w:ind w:left="50"/>
              <w:rPr>
                <w:sz w:val="24"/>
              </w:rPr>
            </w:pPr>
            <w:r>
              <w:rPr>
                <w:spacing w:val="-5"/>
                <w:sz w:val="24"/>
              </w:rPr>
              <w:t>[4]</w:t>
            </w:r>
          </w:p>
        </w:tc>
        <w:tc>
          <w:tcPr>
            <w:tcW w:w="8348" w:type="dxa"/>
          </w:tcPr>
          <w:p w14:paraId="544F3AAF" w14:textId="77777777" w:rsidR="00B9047F" w:rsidRDefault="00CD325A">
            <w:pPr>
              <w:pStyle w:val="TableParagraph"/>
              <w:spacing w:before="116" w:line="259" w:lineRule="auto"/>
              <w:ind w:left="218" w:right="942"/>
              <w:rPr>
                <w:sz w:val="24"/>
              </w:rPr>
            </w:pPr>
            <w:r>
              <w:rPr>
                <w:sz w:val="24"/>
              </w:rPr>
              <w:t xml:space="preserve">"onupkeep.com," [Online]. Available: </w:t>
            </w:r>
            <w:r>
              <w:rPr>
                <w:spacing w:val="-2"/>
                <w:sz w:val="24"/>
              </w:rPr>
              <w:t>https:/</w:t>
            </w:r>
            <w:hyperlink r:id="rId95">
              <w:r>
                <w:rPr>
                  <w:spacing w:val="-2"/>
                  <w:sz w:val="24"/>
                </w:rPr>
                <w:t>/www.onupkeep.com/learning/maintenance-applications/machinery-</w:t>
              </w:r>
            </w:hyperlink>
            <w:r>
              <w:rPr>
                <w:spacing w:val="-2"/>
                <w:sz w:val="24"/>
              </w:rPr>
              <w:t xml:space="preserve"> maintenance.</w:t>
            </w:r>
          </w:p>
        </w:tc>
      </w:tr>
      <w:tr w:rsidR="00B9047F" w14:paraId="32C8D433" w14:textId="77777777">
        <w:trPr>
          <w:trHeight w:val="816"/>
        </w:trPr>
        <w:tc>
          <w:tcPr>
            <w:tcW w:w="667" w:type="dxa"/>
          </w:tcPr>
          <w:p w14:paraId="3BEA9C63" w14:textId="77777777" w:rsidR="00B9047F" w:rsidRDefault="00CD325A">
            <w:pPr>
              <w:pStyle w:val="TableParagraph"/>
              <w:spacing w:before="116"/>
              <w:ind w:left="50"/>
              <w:rPr>
                <w:sz w:val="24"/>
              </w:rPr>
            </w:pPr>
            <w:r>
              <w:rPr>
                <w:spacing w:val="-5"/>
                <w:sz w:val="24"/>
              </w:rPr>
              <w:t>[5]</w:t>
            </w:r>
          </w:p>
        </w:tc>
        <w:tc>
          <w:tcPr>
            <w:tcW w:w="8348" w:type="dxa"/>
          </w:tcPr>
          <w:p w14:paraId="327E4FD1" w14:textId="77777777" w:rsidR="00B9047F" w:rsidRDefault="00CD325A">
            <w:pPr>
              <w:pStyle w:val="TableParagraph"/>
              <w:spacing w:before="116" w:line="259" w:lineRule="auto"/>
              <w:ind w:left="218"/>
              <w:rPr>
                <w:sz w:val="24"/>
              </w:rPr>
            </w:pPr>
            <w:r>
              <w:rPr>
                <w:sz w:val="24"/>
              </w:rPr>
              <w:t>R.</w:t>
            </w:r>
            <w:r>
              <w:rPr>
                <w:spacing w:val="-4"/>
                <w:sz w:val="24"/>
              </w:rPr>
              <w:t xml:space="preserve"> </w:t>
            </w:r>
            <w:r>
              <w:rPr>
                <w:sz w:val="24"/>
              </w:rPr>
              <w:t>K.</w:t>
            </w:r>
            <w:r>
              <w:rPr>
                <w:spacing w:val="-4"/>
                <w:sz w:val="24"/>
              </w:rPr>
              <w:t xml:space="preserve"> </w:t>
            </w:r>
            <w:r>
              <w:rPr>
                <w:sz w:val="24"/>
              </w:rPr>
              <w:t>Mobley,</w:t>
            </w:r>
            <w:r>
              <w:rPr>
                <w:spacing w:val="-4"/>
                <w:sz w:val="24"/>
              </w:rPr>
              <w:t xml:space="preserve"> </w:t>
            </w:r>
            <w:r>
              <w:rPr>
                <w:sz w:val="24"/>
              </w:rPr>
              <w:t>"Impact</w:t>
            </w:r>
            <w:r>
              <w:rPr>
                <w:spacing w:val="-4"/>
                <w:sz w:val="24"/>
              </w:rPr>
              <w:t xml:space="preserve"> </w:t>
            </w:r>
            <w:r>
              <w:rPr>
                <w:sz w:val="24"/>
              </w:rPr>
              <w:t>of</w:t>
            </w:r>
            <w:r>
              <w:rPr>
                <w:spacing w:val="-4"/>
                <w:sz w:val="24"/>
              </w:rPr>
              <w:t xml:space="preserve"> </w:t>
            </w:r>
            <w:r>
              <w:rPr>
                <w:sz w:val="24"/>
              </w:rPr>
              <w:t>Maintenance,"</w:t>
            </w:r>
            <w:r>
              <w:rPr>
                <w:spacing w:val="-5"/>
                <w:sz w:val="24"/>
              </w:rPr>
              <w:t xml:space="preserve"> </w:t>
            </w:r>
            <w:r>
              <w:rPr>
                <w:sz w:val="24"/>
              </w:rPr>
              <w:t>in</w:t>
            </w:r>
            <w:r>
              <w:rPr>
                <w:spacing w:val="-3"/>
                <w:sz w:val="24"/>
              </w:rPr>
              <w:t xml:space="preserve"> </w:t>
            </w:r>
            <w:r>
              <w:rPr>
                <w:i/>
                <w:sz w:val="24"/>
              </w:rPr>
              <w:t>An</w:t>
            </w:r>
            <w:r>
              <w:rPr>
                <w:i/>
                <w:spacing w:val="-4"/>
                <w:sz w:val="24"/>
              </w:rPr>
              <w:t xml:space="preserve"> </w:t>
            </w:r>
            <w:r>
              <w:rPr>
                <w:i/>
                <w:sz w:val="24"/>
              </w:rPr>
              <w:t>Introduction</w:t>
            </w:r>
            <w:r>
              <w:rPr>
                <w:i/>
                <w:spacing w:val="-4"/>
                <w:sz w:val="24"/>
              </w:rPr>
              <w:t xml:space="preserve"> </w:t>
            </w:r>
            <w:r>
              <w:rPr>
                <w:i/>
                <w:sz w:val="24"/>
              </w:rPr>
              <w:t>to</w:t>
            </w:r>
            <w:r>
              <w:rPr>
                <w:i/>
                <w:spacing w:val="-4"/>
                <w:sz w:val="24"/>
              </w:rPr>
              <w:t xml:space="preserve"> </w:t>
            </w:r>
            <w:r>
              <w:rPr>
                <w:i/>
                <w:sz w:val="24"/>
              </w:rPr>
              <w:t>Predictive Maintenance</w:t>
            </w:r>
            <w:r>
              <w:rPr>
                <w:sz w:val="24"/>
              </w:rPr>
              <w:t>,</w:t>
            </w:r>
            <w:r>
              <w:rPr>
                <w:spacing w:val="-2"/>
                <w:sz w:val="24"/>
              </w:rPr>
              <w:t xml:space="preserve"> </w:t>
            </w:r>
            <w:r>
              <w:rPr>
                <w:sz w:val="24"/>
              </w:rPr>
              <w:t>Woburn,</w:t>
            </w:r>
            <w:r>
              <w:rPr>
                <w:spacing w:val="-2"/>
                <w:sz w:val="24"/>
              </w:rPr>
              <w:t xml:space="preserve"> </w:t>
            </w:r>
            <w:r>
              <w:rPr>
                <w:sz w:val="24"/>
              </w:rPr>
              <w:t>MA</w:t>
            </w:r>
            <w:r>
              <w:rPr>
                <w:spacing w:val="-2"/>
                <w:sz w:val="24"/>
              </w:rPr>
              <w:t xml:space="preserve"> </w:t>
            </w:r>
            <w:r>
              <w:rPr>
                <w:sz w:val="24"/>
              </w:rPr>
              <w:t>01801-2041,</w:t>
            </w:r>
            <w:r>
              <w:rPr>
                <w:spacing w:val="-2"/>
                <w:sz w:val="24"/>
              </w:rPr>
              <w:t xml:space="preserve"> </w:t>
            </w:r>
            <w:r>
              <w:rPr>
                <w:sz w:val="24"/>
              </w:rPr>
              <w:t>Butterworth-Heinemann,</w:t>
            </w:r>
            <w:r>
              <w:rPr>
                <w:spacing w:val="-2"/>
                <w:sz w:val="24"/>
              </w:rPr>
              <w:t xml:space="preserve"> 2002.</w:t>
            </w:r>
          </w:p>
        </w:tc>
      </w:tr>
      <w:tr w:rsidR="00B9047F" w14:paraId="3CA688D7" w14:textId="77777777">
        <w:trPr>
          <w:trHeight w:val="1113"/>
        </w:trPr>
        <w:tc>
          <w:tcPr>
            <w:tcW w:w="667" w:type="dxa"/>
          </w:tcPr>
          <w:p w14:paraId="5D81891C" w14:textId="77777777" w:rsidR="00B9047F" w:rsidRDefault="00CD325A">
            <w:pPr>
              <w:pStyle w:val="TableParagraph"/>
              <w:spacing w:before="116"/>
              <w:ind w:left="50"/>
              <w:rPr>
                <w:sz w:val="24"/>
              </w:rPr>
            </w:pPr>
            <w:r>
              <w:rPr>
                <w:spacing w:val="-5"/>
                <w:sz w:val="24"/>
              </w:rPr>
              <w:t>[6]</w:t>
            </w:r>
          </w:p>
        </w:tc>
        <w:tc>
          <w:tcPr>
            <w:tcW w:w="8348" w:type="dxa"/>
          </w:tcPr>
          <w:p w14:paraId="4D75D62E" w14:textId="77777777" w:rsidR="00B9047F" w:rsidRDefault="00CD325A">
            <w:pPr>
              <w:pStyle w:val="TableParagraph"/>
              <w:spacing w:before="116" w:line="259" w:lineRule="auto"/>
              <w:ind w:left="218" w:right="942"/>
              <w:rPr>
                <w:sz w:val="24"/>
              </w:rPr>
            </w:pPr>
            <w:r>
              <w:rPr>
                <w:sz w:val="24"/>
              </w:rPr>
              <w:t>S. G. Garrido, "https:/</w:t>
            </w:r>
            <w:hyperlink r:id="rId96">
              <w:r>
                <w:rPr>
                  <w:sz w:val="24"/>
                </w:rPr>
                <w:t>/www.mantenimientopetroquimica.com/,"</w:t>
              </w:r>
            </w:hyperlink>
            <w:r>
              <w:rPr>
                <w:sz w:val="24"/>
              </w:rPr>
              <w:t xml:space="preserve"> [Online]. </w:t>
            </w:r>
            <w:r>
              <w:rPr>
                <w:spacing w:val="-2"/>
                <w:sz w:val="24"/>
              </w:rPr>
              <w:t>Available: https:/</w:t>
            </w:r>
            <w:hyperlink r:id="rId97">
              <w:r>
                <w:rPr>
                  <w:spacing w:val="-2"/>
                  <w:sz w:val="24"/>
                </w:rPr>
                <w:t>/www.mantenimientopetroquimica.com/en/typesofmaintenance.html.</w:t>
              </w:r>
            </w:hyperlink>
          </w:p>
        </w:tc>
      </w:tr>
      <w:tr w:rsidR="00B9047F" w14:paraId="77D6339B" w14:textId="77777777">
        <w:trPr>
          <w:trHeight w:val="1411"/>
        </w:trPr>
        <w:tc>
          <w:tcPr>
            <w:tcW w:w="667" w:type="dxa"/>
          </w:tcPr>
          <w:p w14:paraId="5BDC69AF" w14:textId="77777777" w:rsidR="00B9047F" w:rsidRDefault="00CD325A">
            <w:pPr>
              <w:pStyle w:val="TableParagraph"/>
              <w:spacing w:before="116"/>
              <w:ind w:left="50"/>
              <w:rPr>
                <w:sz w:val="24"/>
              </w:rPr>
            </w:pPr>
            <w:r>
              <w:rPr>
                <w:spacing w:val="-5"/>
                <w:sz w:val="24"/>
              </w:rPr>
              <w:t>[7]</w:t>
            </w:r>
          </w:p>
        </w:tc>
        <w:tc>
          <w:tcPr>
            <w:tcW w:w="8348" w:type="dxa"/>
          </w:tcPr>
          <w:p w14:paraId="31CF46A7" w14:textId="77777777" w:rsidR="00B9047F" w:rsidRDefault="00CD325A">
            <w:pPr>
              <w:pStyle w:val="TableParagraph"/>
              <w:spacing w:before="116" w:line="259" w:lineRule="auto"/>
              <w:ind w:left="218" w:right="65"/>
              <w:rPr>
                <w:sz w:val="24"/>
              </w:rPr>
            </w:pPr>
            <w:r>
              <w:rPr>
                <w:sz w:val="24"/>
              </w:rPr>
              <w:t xml:space="preserve">B. A. W. D. S. a. J. L. </w:t>
            </w:r>
            <w:proofErr w:type="spellStart"/>
            <w:r>
              <w:rPr>
                <w:sz w:val="24"/>
              </w:rPr>
              <w:t>Xiaoning</w:t>
            </w:r>
            <w:proofErr w:type="spellEnd"/>
            <w:r>
              <w:rPr>
                <w:sz w:val="24"/>
              </w:rPr>
              <w:t xml:space="preserve"> Jin, "Present Status and Future Growth of Advanced</w:t>
            </w:r>
            <w:r>
              <w:rPr>
                <w:spacing w:val="-5"/>
                <w:sz w:val="24"/>
              </w:rPr>
              <w:t xml:space="preserve"> </w:t>
            </w:r>
            <w:r>
              <w:rPr>
                <w:sz w:val="24"/>
              </w:rPr>
              <w:t>Maintenance</w:t>
            </w:r>
            <w:r>
              <w:rPr>
                <w:spacing w:val="-4"/>
                <w:sz w:val="24"/>
              </w:rPr>
              <w:t xml:space="preserve"> </w:t>
            </w:r>
            <w:r>
              <w:rPr>
                <w:sz w:val="24"/>
              </w:rPr>
              <w:t>Technology</w:t>
            </w:r>
            <w:r>
              <w:rPr>
                <w:spacing w:val="-5"/>
                <w:sz w:val="24"/>
              </w:rPr>
              <w:t xml:space="preserve"> </w:t>
            </w:r>
            <w:r>
              <w:rPr>
                <w:sz w:val="24"/>
              </w:rPr>
              <w:t>and</w:t>
            </w:r>
            <w:r>
              <w:rPr>
                <w:spacing w:val="-5"/>
                <w:sz w:val="24"/>
              </w:rPr>
              <w:t xml:space="preserve"> </w:t>
            </w:r>
            <w:r>
              <w:rPr>
                <w:sz w:val="24"/>
              </w:rPr>
              <w:t>Strategy</w:t>
            </w:r>
            <w:r>
              <w:rPr>
                <w:spacing w:val="-4"/>
                <w:sz w:val="24"/>
              </w:rPr>
              <w:t xml:space="preserve"> </w:t>
            </w:r>
            <w:r>
              <w:rPr>
                <w:sz w:val="24"/>
              </w:rPr>
              <w:t>in</w:t>
            </w:r>
            <w:r>
              <w:rPr>
                <w:spacing w:val="-5"/>
                <w:sz w:val="24"/>
              </w:rPr>
              <w:t xml:space="preserve"> </w:t>
            </w:r>
            <w:r>
              <w:rPr>
                <w:sz w:val="24"/>
              </w:rPr>
              <w:t>US</w:t>
            </w:r>
            <w:r>
              <w:rPr>
                <w:spacing w:val="-5"/>
                <w:sz w:val="24"/>
              </w:rPr>
              <w:t xml:space="preserve"> </w:t>
            </w:r>
            <w:r>
              <w:rPr>
                <w:sz w:val="24"/>
              </w:rPr>
              <w:t>Manufacturing,"</w:t>
            </w:r>
            <w:r>
              <w:rPr>
                <w:spacing w:val="-5"/>
                <w:sz w:val="24"/>
              </w:rPr>
              <w:t xml:space="preserve"> </w:t>
            </w:r>
            <w:r>
              <w:rPr>
                <w:sz w:val="24"/>
              </w:rPr>
              <w:t>3</w:t>
            </w:r>
            <w:r>
              <w:rPr>
                <w:spacing w:val="-4"/>
                <w:sz w:val="24"/>
              </w:rPr>
              <w:t xml:space="preserve"> </w:t>
            </w:r>
            <w:r>
              <w:rPr>
                <w:sz w:val="24"/>
              </w:rPr>
              <w:t xml:space="preserve">January 2017. [Online]. Available: </w:t>
            </w:r>
            <w:r>
              <w:rPr>
                <w:spacing w:val="-2"/>
                <w:sz w:val="24"/>
              </w:rPr>
              <w:t>https:/</w:t>
            </w:r>
            <w:hyperlink r:id="rId98">
              <w:r>
                <w:rPr>
                  <w:spacing w:val="-2"/>
                  <w:sz w:val="24"/>
                </w:rPr>
                <w:t>/www.ncbi.nlm.nih.gov/pmc/articles/PMC5207222/.</w:t>
              </w:r>
            </w:hyperlink>
          </w:p>
        </w:tc>
      </w:tr>
      <w:tr w:rsidR="00B9047F" w14:paraId="47D6BB4B" w14:textId="77777777">
        <w:trPr>
          <w:trHeight w:val="1113"/>
        </w:trPr>
        <w:tc>
          <w:tcPr>
            <w:tcW w:w="667" w:type="dxa"/>
          </w:tcPr>
          <w:p w14:paraId="6F86B153" w14:textId="77777777" w:rsidR="00B9047F" w:rsidRDefault="00CD325A">
            <w:pPr>
              <w:pStyle w:val="TableParagraph"/>
              <w:spacing w:before="116"/>
              <w:ind w:left="50"/>
              <w:rPr>
                <w:sz w:val="24"/>
              </w:rPr>
            </w:pPr>
            <w:r>
              <w:rPr>
                <w:spacing w:val="-5"/>
                <w:sz w:val="24"/>
              </w:rPr>
              <w:t>[8]</w:t>
            </w:r>
          </w:p>
        </w:tc>
        <w:tc>
          <w:tcPr>
            <w:tcW w:w="8348" w:type="dxa"/>
          </w:tcPr>
          <w:p w14:paraId="1D4DAC46" w14:textId="77777777" w:rsidR="00B9047F" w:rsidRDefault="00CD325A">
            <w:pPr>
              <w:pStyle w:val="TableParagraph"/>
              <w:spacing w:before="116" w:line="259" w:lineRule="auto"/>
              <w:ind w:left="218" w:right="65"/>
              <w:rPr>
                <w:sz w:val="24"/>
              </w:rPr>
            </w:pPr>
            <w:r>
              <w:rPr>
                <w:sz w:val="24"/>
              </w:rPr>
              <w:t>K.</w:t>
            </w:r>
            <w:r>
              <w:rPr>
                <w:spacing w:val="-4"/>
                <w:sz w:val="24"/>
              </w:rPr>
              <w:t xml:space="preserve"> </w:t>
            </w:r>
            <w:r>
              <w:rPr>
                <w:sz w:val="24"/>
              </w:rPr>
              <w:t>A.</w:t>
            </w:r>
            <w:r>
              <w:rPr>
                <w:spacing w:val="-4"/>
                <w:sz w:val="24"/>
              </w:rPr>
              <w:t xml:space="preserve"> </w:t>
            </w:r>
            <w:r>
              <w:rPr>
                <w:sz w:val="24"/>
              </w:rPr>
              <w:t>K.</w:t>
            </w:r>
            <w:r>
              <w:rPr>
                <w:spacing w:val="-4"/>
                <w:sz w:val="24"/>
              </w:rPr>
              <w:t xml:space="preserve"> </w:t>
            </w:r>
            <w:r>
              <w:rPr>
                <w:sz w:val="24"/>
              </w:rPr>
              <w:t>a.</w:t>
            </w:r>
            <w:r>
              <w:rPr>
                <w:spacing w:val="-4"/>
                <w:sz w:val="24"/>
              </w:rPr>
              <w:t xml:space="preserve"> </w:t>
            </w:r>
            <w:r>
              <w:rPr>
                <w:sz w:val="24"/>
              </w:rPr>
              <w:t>N.</w:t>
            </w:r>
            <w:r>
              <w:rPr>
                <w:spacing w:val="-4"/>
                <w:sz w:val="24"/>
              </w:rPr>
              <w:t xml:space="preserve"> </w:t>
            </w:r>
            <w:r>
              <w:rPr>
                <w:sz w:val="24"/>
              </w:rPr>
              <w:t>Z.</w:t>
            </w:r>
            <w:r>
              <w:rPr>
                <w:spacing w:val="-2"/>
                <w:sz w:val="24"/>
              </w:rPr>
              <w:t xml:space="preserve"> </w:t>
            </w:r>
            <w:proofErr w:type="spellStart"/>
            <w:r>
              <w:rPr>
                <w:sz w:val="24"/>
              </w:rPr>
              <w:t>Gebraeel</w:t>
            </w:r>
            <w:proofErr w:type="spellEnd"/>
            <w:r>
              <w:rPr>
                <w:sz w:val="24"/>
              </w:rPr>
              <w:t>,</w:t>
            </w:r>
            <w:r>
              <w:rPr>
                <w:spacing w:val="-4"/>
                <w:sz w:val="24"/>
              </w:rPr>
              <w:t xml:space="preserve"> </w:t>
            </w:r>
            <w:r>
              <w:rPr>
                <w:sz w:val="24"/>
              </w:rPr>
              <w:t>"Predictive</w:t>
            </w:r>
            <w:r>
              <w:rPr>
                <w:spacing w:val="-4"/>
                <w:sz w:val="24"/>
              </w:rPr>
              <w:t xml:space="preserve"> </w:t>
            </w:r>
            <w:r>
              <w:rPr>
                <w:sz w:val="24"/>
              </w:rPr>
              <w:t>Maintenance</w:t>
            </w:r>
            <w:r>
              <w:rPr>
                <w:spacing w:val="-5"/>
                <w:sz w:val="24"/>
              </w:rPr>
              <w:t xml:space="preserve"> </w:t>
            </w:r>
            <w:r>
              <w:rPr>
                <w:sz w:val="24"/>
              </w:rPr>
              <w:t>Management</w:t>
            </w:r>
            <w:r>
              <w:rPr>
                <w:spacing w:val="-4"/>
                <w:sz w:val="24"/>
              </w:rPr>
              <w:t xml:space="preserve"> </w:t>
            </w:r>
            <w:r>
              <w:rPr>
                <w:sz w:val="24"/>
              </w:rPr>
              <w:t>Using</w:t>
            </w:r>
            <w:r>
              <w:rPr>
                <w:spacing w:val="-4"/>
                <w:sz w:val="24"/>
              </w:rPr>
              <w:t xml:space="preserve"> </w:t>
            </w:r>
            <w:r>
              <w:rPr>
                <w:sz w:val="24"/>
              </w:rPr>
              <w:t xml:space="preserve">Sensor- Based Degradation Models," in </w:t>
            </w:r>
            <w:r>
              <w:rPr>
                <w:i/>
                <w:sz w:val="24"/>
              </w:rPr>
              <w:t>IEEE Transactions on Systems Man and Cybernetics - Part A Systems and Humans</w:t>
            </w:r>
            <w:r>
              <w:rPr>
                <w:sz w:val="24"/>
              </w:rPr>
              <w:t>, August 2009.</w:t>
            </w:r>
          </w:p>
        </w:tc>
      </w:tr>
      <w:tr w:rsidR="00B9047F" w14:paraId="50E80310" w14:textId="77777777">
        <w:trPr>
          <w:trHeight w:val="815"/>
        </w:trPr>
        <w:tc>
          <w:tcPr>
            <w:tcW w:w="667" w:type="dxa"/>
          </w:tcPr>
          <w:p w14:paraId="13DBF920" w14:textId="77777777" w:rsidR="00B9047F" w:rsidRDefault="00CD325A">
            <w:pPr>
              <w:pStyle w:val="TableParagraph"/>
              <w:spacing w:before="116"/>
              <w:ind w:left="50"/>
              <w:rPr>
                <w:sz w:val="24"/>
              </w:rPr>
            </w:pPr>
            <w:r>
              <w:rPr>
                <w:spacing w:val="-5"/>
                <w:sz w:val="24"/>
              </w:rPr>
              <w:t>[9]</w:t>
            </w:r>
          </w:p>
        </w:tc>
        <w:tc>
          <w:tcPr>
            <w:tcW w:w="8348" w:type="dxa"/>
          </w:tcPr>
          <w:p w14:paraId="78F10209" w14:textId="77777777" w:rsidR="00B9047F" w:rsidRDefault="00CD325A">
            <w:pPr>
              <w:pStyle w:val="TableParagraph"/>
              <w:spacing w:before="116" w:line="259" w:lineRule="auto"/>
              <w:ind w:left="218"/>
              <w:rPr>
                <w:sz w:val="24"/>
              </w:rPr>
            </w:pPr>
            <w:r>
              <w:rPr>
                <w:sz w:val="24"/>
              </w:rPr>
              <w:t>N. P. D. M. G. C. K. Efthymiou, "On a Predictive Maintenance Platform for Production</w:t>
            </w:r>
            <w:r>
              <w:rPr>
                <w:spacing w:val="-4"/>
                <w:sz w:val="24"/>
              </w:rPr>
              <w:t xml:space="preserve"> </w:t>
            </w:r>
            <w:r>
              <w:rPr>
                <w:sz w:val="24"/>
              </w:rPr>
              <w:t>Systems,"</w:t>
            </w:r>
            <w:r>
              <w:rPr>
                <w:spacing w:val="-4"/>
                <w:sz w:val="24"/>
              </w:rPr>
              <w:t xml:space="preserve"> </w:t>
            </w:r>
            <w:r>
              <w:rPr>
                <w:sz w:val="24"/>
              </w:rPr>
              <w:t>in</w:t>
            </w:r>
            <w:r>
              <w:rPr>
                <w:spacing w:val="-5"/>
                <w:sz w:val="24"/>
              </w:rPr>
              <w:t xml:space="preserve"> </w:t>
            </w:r>
            <w:r>
              <w:rPr>
                <w:i/>
                <w:sz w:val="24"/>
              </w:rPr>
              <w:t>45th</w:t>
            </w:r>
            <w:r>
              <w:rPr>
                <w:i/>
                <w:spacing w:val="-4"/>
                <w:sz w:val="24"/>
              </w:rPr>
              <w:t xml:space="preserve"> </w:t>
            </w:r>
            <w:r>
              <w:rPr>
                <w:i/>
                <w:sz w:val="24"/>
              </w:rPr>
              <w:t>CIRP</w:t>
            </w:r>
            <w:r>
              <w:rPr>
                <w:i/>
                <w:spacing w:val="-4"/>
                <w:sz w:val="24"/>
              </w:rPr>
              <w:t xml:space="preserve"> </w:t>
            </w:r>
            <w:r>
              <w:rPr>
                <w:i/>
                <w:sz w:val="24"/>
              </w:rPr>
              <w:t>Conference</w:t>
            </w:r>
            <w:r>
              <w:rPr>
                <w:i/>
                <w:spacing w:val="-5"/>
                <w:sz w:val="24"/>
              </w:rPr>
              <w:t xml:space="preserve"> </w:t>
            </w:r>
            <w:r>
              <w:rPr>
                <w:i/>
                <w:sz w:val="24"/>
              </w:rPr>
              <w:t>on</w:t>
            </w:r>
            <w:r>
              <w:rPr>
                <w:i/>
                <w:spacing w:val="-4"/>
                <w:sz w:val="24"/>
              </w:rPr>
              <w:t xml:space="preserve"> </w:t>
            </w:r>
            <w:r>
              <w:rPr>
                <w:i/>
                <w:sz w:val="24"/>
              </w:rPr>
              <w:t>Manufacturing</w:t>
            </w:r>
            <w:r>
              <w:rPr>
                <w:i/>
                <w:spacing w:val="-4"/>
                <w:sz w:val="24"/>
              </w:rPr>
              <w:t xml:space="preserve"> </w:t>
            </w:r>
            <w:r>
              <w:rPr>
                <w:i/>
                <w:sz w:val="24"/>
              </w:rPr>
              <w:t>Systems</w:t>
            </w:r>
            <w:r>
              <w:rPr>
                <w:sz w:val="24"/>
              </w:rPr>
              <w:t>,</w:t>
            </w:r>
            <w:r>
              <w:rPr>
                <w:spacing w:val="-4"/>
                <w:sz w:val="24"/>
              </w:rPr>
              <w:t xml:space="preserve"> </w:t>
            </w:r>
            <w:r>
              <w:rPr>
                <w:sz w:val="24"/>
              </w:rPr>
              <w:t>2012.</w:t>
            </w:r>
          </w:p>
        </w:tc>
      </w:tr>
      <w:tr w:rsidR="00B9047F" w14:paraId="205E88B6" w14:textId="77777777">
        <w:trPr>
          <w:trHeight w:val="1411"/>
        </w:trPr>
        <w:tc>
          <w:tcPr>
            <w:tcW w:w="667" w:type="dxa"/>
          </w:tcPr>
          <w:p w14:paraId="6FCA56F3" w14:textId="77777777" w:rsidR="00B9047F" w:rsidRDefault="00CD325A">
            <w:pPr>
              <w:pStyle w:val="TableParagraph"/>
              <w:spacing w:before="116"/>
              <w:ind w:left="50"/>
              <w:rPr>
                <w:sz w:val="24"/>
              </w:rPr>
            </w:pPr>
            <w:r>
              <w:rPr>
                <w:spacing w:val="-4"/>
                <w:sz w:val="24"/>
              </w:rPr>
              <w:t>[10]</w:t>
            </w:r>
          </w:p>
        </w:tc>
        <w:tc>
          <w:tcPr>
            <w:tcW w:w="8348" w:type="dxa"/>
          </w:tcPr>
          <w:p w14:paraId="407695D3" w14:textId="77777777" w:rsidR="00B9047F" w:rsidRDefault="00CD325A">
            <w:pPr>
              <w:pStyle w:val="TableParagraph"/>
              <w:spacing w:before="116" w:line="259" w:lineRule="auto"/>
              <w:ind w:left="218"/>
              <w:rPr>
                <w:sz w:val="24"/>
              </w:rPr>
            </w:pPr>
            <w:r>
              <w:rPr>
                <w:sz w:val="24"/>
              </w:rPr>
              <w:t>M.</w:t>
            </w:r>
            <w:r>
              <w:rPr>
                <w:spacing w:val="-4"/>
                <w:sz w:val="24"/>
              </w:rPr>
              <w:t xml:space="preserve"> </w:t>
            </w:r>
            <w:r>
              <w:rPr>
                <w:sz w:val="24"/>
              </w:rPr>
              <w:t>Soltani,</w:t>
            </w:r>
            <w:r>
              <w:rPr>
                <w:spacing w:val="-4"/>
                <w:sz w:val="24"/>
              </w:rPr>
              <w:t xml:space="preserve"> </w:t>
            </w:r>
            <w:r>
              <w:rPr>
                <w:sz w:val="24"/>
              </w:rPr>
              <w:t>"Joint</w:t>
            </w:r>
            <w:r>
              <w:rPr>
                <w:spacing w:val="-3"/>
                <w:sz w:val="24"/>
              </w:rPr>
              <w:t xml:space="preserve"> </w:t>
            </w:r>
            <w:r>
              <w:rPr>
                <w:sz w:val="24"/>
              </w:rPr>
              <w:t>Optimization</w:t>
            </w:r>
            <w:r>
              <w:rPr>
                <w:spacing w:val="-4"/>
                <w:sz w:val="24"/>
              </w:rPr>
              <w:t xml:space="preserve"> </w:t>
            </w:r>
            <w:r>
              <w:rPr>
                <w:sz w:val="24"/>
              </w:rPr>
              <w:t>of</w:t>
            </w:r>
            <w:r>
              <w:rPr>
                <w:spacing w:val="-5"/>
                <w:sz w:val="24"/>
              </w:rPr>
              <w:t xml:space="preserve"> </w:t>
            </w:r>
            <w:r>
              <w:rPr>
                <w:sz w:val="24"/>
              </w:rPr>
              <w:t>Opportunistic</w:t>
            </w:r>
            <w:r>
              <w:rPr>
                <w:spacing w:val="-5"/>
                <w:sz w:val="24"/>
              </w:rPr>
              <w:t xml:space="preserve"> </w:t>
            </w:r>
            <w:r>
              <w:rPr>
                <w:sz w:val="24"/>
              </w:rPr>
              <w:t>Predictive</w:t>
            </w:r>
            <w:r>
              <w:rPr>
                <w:spacing w:val="-4"/>
                <w:sz w:val="24"/>
              </w:rPr>
              <w:t xml:space="preserve"> </w:t>
            </w:r>
            <w:r>
              <w:rPr>
                <w:sz w:val="24"/>
              </w:rPr>
              <w:t>Maintenance</w:t>
            </w:r>
            <w:r>
              <w:rPr>
                <w:spacing w:val="-3"/>
                <w:sz w:val="24"/>
              </w:rPr>
              <w:t xml:space="preserve"> </w:t>
            </w:r>
            <w:r>
              <w:rPr>
                <w:sz w:val="24"/>
              </w:rPr>
              <w:t>and</w:t>
            </w:r>
            <w:r>
              <w:rPr>
                <w:spacing w:val="-4"/>
                <w:sz w:val="24"/>
              </w:rPr>
              <w:t xml:space="preserve"> </w:t>
            </w:r>
            <w:r>
              <w:rPr>
                <w:sz w:val="24"/>
              </w:rPr>
              <w:t>Multi- location Spare Part Inventories for a Deteriorating System Considering Imperfect Actions," 16 October 2018. [Online]. Available: https://arxiv.org/abs/1810.06315. [Accessed 15 October 2018].</w:t>
            </w:r>
          </w:p>
        </w:tc>
      </w:tr>
      <w:tr w:rsidR="00B9047F" w14:paraId="68047DA4" w14:textId="77777777">
        <w:trPr>
          <w:trHeight w:val="1113"/>
        </w:trPr>
        <w:tc>
          <w:tcPr>
            <w:tcW w:w="667" w:type="dxa"/>
          </w:tcPr>
          <w:p w14:paraId="65AF656A" w14:textId="77777777" w:rsidR="00B9047F" w:rsidRDefault="00CD325A">
            <w:pPr>
              <w:pStyle w:val="TableParagraph"/>
              <w:spacing w:before="116"/>
              <w:ind w:left="50"/>
              <w:rPr>
                <w:sz w:val="24"/>
              </w:rPr>
            </w:pPr>
            <w:r>
              <w:rPr>
                <w:spacing w:val="-4"/>
                <w:sz w:val="24"/>
              </w:rPr>
              <w:t>[11]</w:t>
            </w:r>
          </w:p>
        </w:tc>
        <w:tc>
          <w:tcPr>
            <w:tcW w:w="8348" w:type="dxa"/>
          </w:tcPr>
          <w:p w14:paraId="14D26F4C" w14:textId="77777777" w:rsidR="00B9047F" w:rsidRDefault="00CD325A">
            <w:pPr>
              <w:pStyle w:val="TableParagraph"/>
              <w:spacing w:before="116" w:line="259" w:lineRule="auto"/>
              <w:ind w:left="218" w:right="479"/>
              <w:rPr>
                <w:sz w:val="24"/>
              </w:rPr>
            </w:pPr>
            <w:r>
              <w:rPr>
                <w:sz w:val="24"/>
              </w:rPr>
              <w:t>M. A. L. L. &amp;. K. R. NAGI Z. GEBRAEEL, "Residual-life distributions from component degradation signals: A Bayesian approach," 23 Feb 2007. [Online]. Available:</w:t>
            </w:r>
            <w:r>
              <w:rPr>
                <w:spacing w:val="-15"/>
                <w:sz w:val="24"/>
              </w:rPr>
              <w:t xml:space="preserve"> </w:t>
            </w:r>
            <w:r>
              <w:rPr>
                <w:sz w:val="24"/>
              </w:rPr>
              <w:t>https:/</w:t>
            </w:r>
            <w:hyperlink r:id="rId99">
              <w:r>
                <w:rPr>
                  <w:sz w:val="24"/>
                </w:rPr>
                <w:t>/www.tandfonline.com/doi/abs/10.1080/07408170590929018.</w:t>
              </w:r>
            </w:hyperlink>
          </w:p>
        </w:tc>
      </w:tr>
      <w:tr w:rsidR="00B9047F" w14:paraId="261442F4" w14:textId="77777777">
        <w:trPr>
          <w:trHeight w:val="689"/>
        </w:trPr>
        <w:tc>
          <w:tcPr>
            <w:tcW w:w="667" w:type="dxa"/>
          </w:tcPr>
          <w:p w14:paraId="0F54DDEA" w14:textId="77777777" w:rsidR="00B9047F" w:rsidRDefault="00CD325A">
            <w:pPr>
              <w:pStyle w:val="TableParagraph"/>
              <w:spacing w:before="116"/>
              <w:ind w:left="50"/>
              <w:rPr>
                <w:sz w:val="24"/>
              </w:rPr>
            </w:pPr>
            <w:r>
              <w:rPr>
                <w:spacing w:val="-4"/>
                <w:sz w:val="24"/>
              </w:rPr>
              <w:t>[12]</w:t>
            </w:r>
          </w:p>
        </w:tc>
        <w:tc>
          <w:tcPr>
            <w:tcW w:w="8348" w:type="dxa"/>
          </w:tcPr>
          <w:p w14:paraId="45D20B9C" w14:textId="77777777" w:rsidR="00B9047F" w:rsidRDefault="00CD325A">
            <w:pPr>
              <w:pStyle w:val="TableParagraph"/>
              <w:spacing w:before="89" w:line="290" w:lineRule="atLeast"/>
              <w:ind w:left="218" w:right="622"/>
              <w:rPr>
                <w:sz w:val="24"/>
              </w:rPr>
            </w:pPr>
            <w:r>
              <w:rPr>
                <w:sz w:val="24"/>
              </w:rPr>
              <w:t>V.</w:t>
            </w:r>
            <w:r>
              <w:rPr>
                <w:spacing w:val="-5"/>
                <w:sz w:val="24"/>
              </w:rPr>
              <w:t xml:space="preserve"> </w:t>
            </w:r>
            <w:r>
              <w:rPr>
                <w:sz w:val="24"/>
              </w:rPr>
              <w:t>J,</w:t>
            </w:r>
            <w:r>
              <w:rPr>
                <w:spacing w:val="-5"/>
                <w:sz w:val="24"/>
              </w:rPr>
              <w:t xml:space="preserve"> </w:t>
            </w:r>
            <w:r>
              <w:rPr>
                <w:sz w:val="24"/>
              </w:rPr>
              <w:t>"An</w:t>
            </w:r>
            <w:r>
              <w:rPr>
                <w:spacing w:val="-4"/>
                <w:sz w:val="24"/>
              </w:rPr>
              <w:t xml:space="preserve"> </w:t>
            </w:r>
            <w:r>
              <w:rPr>
                <w:sz w:val="24"/>
              </w:rPr>
              <w:t>Introduction</w:t>
            </w:r>
            <w:r>
              <w:rPr>
                <w:spacing w:val="-5"/>
                <w:sz w:val="24"/>
              </w:rPr>
              <w:t xml:space="preserve"> </w:t>
            </w:r>
            <w:r>
              <w:rPr>
                <w:sz w:val="24"/>
              </w:rPr>
              <w:t>to</w:t>
            </w:r>
            <w:r>
              <w:rPr>
                <w:spacing w:val="-5"/>
                <w:sz w:val="24"/>
              </w:rPr>
              <w:t xml:space="preserve"> </w:t>
            </w:r>
            <w:r>
              <w:rPr>
                <w:sz w:val="24"/>
              </w:rPr>
              <w:t>Total</w:t>
            </w:r>
            <w:r>
              <w:rPr>
                <w:spacing w:val="-5"/>
                <w:sz w:val="24"/>
              </w:rPr>
              <w:t xml:space="preserve"> </w:t>
            </w:r>
            <w:r>
              <w:rPr>
                <w:sz w:val="24"/>
              </w:rPr>
              <w:t>Productive</w:t>
            </w:r>
            <w:r>
              <w:rPr>
                <w:spacing w:val="-6"/>
                <w:sz w:val="24"/>
              </w:rPr>
              <w:t xml:space="preserve"> </w:t>
            </w:r>
            <w:r>
              <w:rPr>
                <w:sz w:val="24"/>
              </w:rPr>
              <w:t>Maintenance,"</w:t>
            </w:r>
            <w:r>
              <w:rPr>
                <w:spacing w:val="-6"/>
                <w:sz w:val="24"/>
              </w:rPr>
              <w:t xml:space="preserve"> </w:t>
            </w:r>
            <w:r>
              <w:rPr>
                <w:sz w:val="24"/>
              </w:rPr>
              <w:t>[Online].</w:t>
            </w:r>
            <w:r>
              <w:rPr>
                <w:spacing w:val="-5"/>
                <w:sz w:val="24"/>
              </w:rPr>
              <w:t xml:space="preserve"> </w:t>
            </w:r>
            <w:r>
              <w:rPr>
                <w:sz w:val="24"/>
              </w:rPr>
              <w:t xml:space="preserve">Available: </w:t>
            </w:r>
            <w:hyperlink r:id="rId100">
              <w:r>
                <w:rPr>
                  <w:spacing w:val="-2"/>
                  <w:sz w:val="24"/>
                </w:rPr>
                <w:t>http://www.plant-maintenance.com/articles/tpm_intro.shtml.</w:t>
              </w:r>
            </w:hyperlink>
          </w:p>
        </w:tc>
      </w:tr>
    </w:tbl>
    <w:p w14:paraId="725957F7" w14:textId="77777777" w:rsidR="00B9047F" w:rsidRDefault="00B9047F">
      <w:pPr>
        <w:pStyle w:val="TableParagraph"/>
        <w:spacing w:line="290" w:lineRule="atLeast"/>
        <w:rPr>
          <w:sz w:val="24"/>
        </w:rPr>
        <w:sectPr w:rsidR="00B9047F" w:rsidSect="00BD675A">
          <w:pgSz w:w="11910" w:h="16840"/>
          <w:pgMar w:top="1360" w:right="850" w:bottom="1960" w:left="1417" w:header="0" w:footer="1049"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26" w:type="dxa"/>
        <w:tblLayout w:type="fixed"/>
        <w:tblCellMar>
          <w:left w:w="0" w:type="dxa"/>
          <w:right w:w="0" w:type="dxa"/>
        </w:tblCellMar>
        <w:tblLook w:val="01E0" w:firstRow="1" w:lastRow="1" w:firstColumn="1" w:lastColumn="1" w:noHBand="0" w:noVBand="0"/>
      </w:tblPr>
      <w:tblGrid>
        <w:gridCol w:w="667"/>
        <w:gridCol w:w="8355"/>
      </w:tblGrid>
      <w:tr w:rsidR="00B9047F" w14:paraId="5707D803" w14:textId="77777777">
        <w:trPr>
          <w:trHeight w:val="986"/>
        </w:trPr>
        <w:tc>
          <w:tcPr>
            <w:tcW w:w="667" w:type="dxa"/>
          </w:tcPr>
          <w:p w14:paraId="689089F3" w14:textId="77777777" w:rsidR="00B9047F" w:rsidRDefault="00CD325A">
            <w:pPr>
              <w:pStyle w:val="TableParagraph"/>
              <w:spacing w:line="266" w:lineRule="exact"/>
              <w:ind w:right="165"/>
              <w:jc w:val="center"/>
              <w:rPr>
                <w:sz w:val="24"/>
              </w:rPr>
            </w:pPr>
            <w:r>
              <w:rPr>
                <w:spacing w:val="-4"/>
                <w:sz w:val="24"/>
              </w:rPr>
              <w:lastRenderedPageBreak/>
              <w:t>[13]</w:t>
            </w:r>
          </w:p>
        </w:tc>
        <w:tc>
          <w:tcPr>
            <w:tcW w:w="8355" w:type="dxa"/>
          </w:tcPr>
          <w:p w14:paraId="0C092CC9" w14:textId="77777777" w:rsidR="00B9047F" w:rsidRDefault="00CD325A">
            <w:pPr>
              <w:pStyle w:val="TableParagraph"/>
              <w:spacing w:line="259" w:lineRule="auto"/>
              <w:ind w:left="218"/>
              <w:rPr>
                <w:sz w:val="24"/>
              </w:rPr>
            </w:pPr>
            <w:r>
              <w:rPr>
                <w:sz w:val="24"/>
              </w:rPr>
              <w:t>S.</w:t>
            </w:r>
            <w:r>
              <w:rPr>
                <w:spacing w:val="-4"/>
                <w:sz w:val="24"/>
              </w:rPr>
              <w:t xml:space="preserve"> </w:t>
            </w:r>
            <w:r>
              <w:rPr>
                <w:sz w:val="24"/>
              </w:rPr>
              <w:t>M.</w:t>
            </w:r>
            <w:r>
              <w:rPr>
                <w:spacing w:val="-4"/>
                <w:sz w:val="24"/>
              </w:rPr>
              <w:t xml:space="preserve"> </w:t>
            </w:r>
            <w:r>
              <w:rPr>
                <w:sz w:val="24"/>
              </w:rPr>
              <w:t>I.</w:t>
            </w:r>
            <w:r>
              <w:rPr>
                <w:spacing w:val="-4"/>
                <w:sz w:val="24"/>
              </w:rPr>
              <w:t xml:space="preserve"> </w:t>
            </w:r>
            <w:proofErr w:type="spellStart"/>
            <w:r>
              <w:rPr>
                <w:sz w:val="24"/>
              </w:rPr>
              <w:t>Duenyas</w:t>
            </w:r>
            <w:proofErr w:type="spellEnd"/>
            <w:r>
              <w:rPr>
                <w:sz w:val="24"/>
              </w:rPr>
              <w:t>,</w:t>
            </w:r>
            <w:r>
              <w:rPr>
                <w:spacing w:val="-4"/>
                <w:sz w:val="24"/>
              </w:rPr>
              <w:t xml:space="preserve"> </w:t>
            </w:r>
            <w:r>
              <w:rPr>
                <w:sz w:val="24"/>
              </w:rPr>
              <w:t>"Integrated</w:t>
            </w:r>
            <w:r>
              <w:rPr>
                <w:spacing w:val="-4"/>
                <w:sz w:val="24"/>
              </w:rPr>
              <w:t xml:space="preserve"> </w:t>
            </w:r>
            <w:r>
              <w:rPr>
                <w:sz w:val="24"/>
              </w:rPr>
              <w:t>maintenance</w:t>
            </w:r>
            <w:r>
              <w:rPr>
                <w:spacing w:val="-5"/>
                <w:sz w:val="24"/>
              </w:rPr>
              <w:t xml:space="preserve"> </w:t>
            </w:r>
            <w:r>
              <w:rPr>
                <w:sz w:val="24"/>
              </w:rPr>
              <w:t>and</w:t>
            </w:r>
            <w:r>
              <w:rPr>
                <w:spacing w:val="-4"/>
                <w:sz w:val="24"/>
              </w:rPr>
              <w:t xml:space="preserve"> </w:t>
            </w:r>
            <w:r>
              <w:rPr>
                <w:sz w:val="24"/>
              </w:rPr>
              <w:t>production</w:t>
            </w:r>
            <w:r>
              <w:rPr>
                <w:spacing w:val="-4"/>
                <w:sz w:val="24"/>
              </w:rPr>
              <w:t xml:space="preserve"> </w:t>
            </w:r>
            <w:r>
              <w:rPr>
                <w:sz w:val="24"/>
              </w:rPr>
              <w:t>control</w:t>
            </w:r>
            <w:r>
              <w:rPr>
                <w:spacing w:val="-4"/>
                <w:sz w:val="24"/>
              </w:rPr>
              <w:t xml:space="preserve"> </w:t>
            </w:r>
            <w:r>
              <w:rPr>
                <w:sz w:val="24"/>
              </w:rPr>
              <w:t>of</w:t>
            </w:r>
            <w:r>
              <w:rPr>
                <w:spacing w:val="-4"/>
                <w:sz w:val="24"/>
              </w:rPr>
              <w:t xml:space="preserve"> </w:t>
            </w:r>
            <w:r>
              <w:rPr>
                <w:sz w:val="24"/>
              </w:rPr>
              <w:t>a</w:t>
            </w:r>
            <w:r>
              <w:rPr>
                <w:spacing w:val="-6"/>
                <w:sz w:val="24"/>
              </w:rPr>
              <w:t xml:space="preserve"> </w:t>
            </w:r>
            <w:r>
              <w:rPr>
                <w:sz w:val="24"/>
              </w:rPr>
              <w:t xml:space="preserve">deteriorating production system," 2002. [Online]. Available: </w:t>
            </w:r>
            <w:r>
              <w:rPr>
                <w:spacing w:val="-2"/>
                <w:sz w:val="24"/>
              </w:rPr>
              <w:t>https://link.springer.com/article/10.1023/A:1013596731865.</w:t>
            </w:r>
          </w:p>
        </w:tc>
      </w:tr>
      <w:tr w:rsidR="00B9047F" w14:paraId="6C3045D4" w14:textId="77777777">
        <w:trPr>
          <w:trHeight w:val="1113"/>
        </w:trPr>
        <w:tc>
          <w:tcPr>
            <w:tcW w:w="667" w:type="dxa"/>
          </w:tcPr>
          <w:p w14:paraId="62F6BF62" w14:textId="77777777" w:rsidR="00B9047F" w:rsidRDefault="00CD325A">
            <w:pPr>
              <w:pStyle w:val="TableParagraph"/>
              <w:spacing w:before="115"/>
              <w:ind w:right="165"/>
              <w:jc w:val="center"/>
              <w:rPr>
                <w:sz w:val="24"/>
              </w:rPr>
            </w:pPr>
            <w:r>
              <w:rPr>
                <w:spacing w:val="-4"/>
                <w:sz w:val="24"/>
              </w:rPr>
              <w:t>[14]</w:t>
            </w:r>
          </w:p>
        </w:tc>
        <w:tc>
          <w:tcPr>
            <w:tcW w:w="8355" w:type="dxa"/>
          </w:tcPr>
          <w:p w14:paraId="2F18F9B4" w14:textId="77777777" w:rsidR="00B9047F" w:rsidRDefault="00CD325A">
            <w:pPr>
              <w:pStyle w:val="TableParagraph"/>
              <w:spacing w:before="115" w:line="259" w:lineRule="auto"/>
              <w:ind w:left="218" w:right="260"/>
              <w:rPr>
                <w:sz w:val="24"/>
              </w:rPr>
            </w:pPr>
            <w:r>
              <w:rPr>
                <w:sz w:val="24"/>
              </w:rPr>
              <w:t>D.</w:t>
            </w:r>
            <w:r>
              <w:rPr>
                <w:spacing w:val="-4"/>
                <w:sz w:val="24"/>
              </w:rPr>
              <w:t xml:space="preserve"> </w:t>
            </w:r>
            <w:r>
              <w:rPr>
                <w:sz w:val="24"/>
              </w:rPr>
              <w:t>G.</w:t>
            </w:r>
            <w:r>
              <w:rPr>
                <w:spacing w:val="-4"/>
                <w:sz w:val="24"/>
              </w:rPr>
              <w:t xml:space="preserve"> </w:t>
            </w:r>
            <w:r>
              <w:rPr>
                <w:sz w:val="24"/>
              </w:rPr>
              <w:t>a.</w:t>
            </w:r>
            <w:r>
              <w:rPr>
                <w:spacing w:val="-4"/>
                <w:sz w:val="24"/>
              </w:rPr>
              <w:t xml:space="preserve"> </w:t>
            </w:r>
            <w:r>
              <w:rPr>
                <w:sz w:val="24"/>
              </w:rPr>
              <w:t>K.</w:t>
            </w:r>
            <w:r>
              <w:rPr>
                <w:spacing w:val="-4"/>
                <w:sz w:val="24"/>
              </w:rPr>
              <w:t xml:space="preserve"> </w:t>
            </w:r>
            <w:r>
              <w:rPr>
                <w:sz w:val="24"/>
              </w:rPr>
              <w:t>Sharples,</w:t>
            </w:r>
            <w:r>
              <w:rPr>
                <w:spacing w:val="-4"/>
                <w:sz w:val="24"/>
              </w:rPr>
              <w:t xml:space="preserve"> </w:t>
            </w:r>
            <w:r>
              <w:rPr>
                <w:sz w:val="24"/>
              </w:rPr>
              <w:t>"A</w:t>
            </w:r>
            <w:r>
              <w:rPr>
                <w:spacing w:val="-3"/>
                <w:sz w:val="24"/>
              </w:rPr>
              <w:t xml:space="preserve"> </w:t>
            </w:r>
            <w:r>
              <w:rPr>
                <w:sz w:val="24"/>
              </w:rPr>
              <w:t>cross-sector</w:t>
            </w:r>
            <w:r>
              <w:rPr>
                <w:spacing w:val="-4"/>
                <w:sz w:val="24"/>
              </w:rPr>
              <w:t xml:space="preserve"> </w:t>
            </w:r>
            <w:r>
              <w:rPr>
                <w:sz w:val="24"/>
              </w:rPr>
              <w:t>analysis</w:t>
            </w:r>
            <w:r>
              <w:rPr>
                <w:spacing w:val="-5"/>
                <w:sz w:val="24"/>
              </w:rPr>
              <w:t xml:space="preserve"> </w:t>
            </w:r>
            <w:r>
              <w:rPr>
                <w:sz w:val="24"/>
              </w:rPr>
              <w:t>of</w:t>
            </w:r>
            <w:r>
              <w:rPr>
                <w:spacing w:val="-4"/>
                <w:sz w:val="24"/>
              </w:rPr>
              <w:t xml:space="preserve"> </w:t>
            </w:r>
            <w:r>
              <w:rPr>
                <w:sz w:val="24"/>
              </w:rPr>
              <w:t>human</w:t>
            </w:r>
            <w:r>
              <w:rPr>
                <w:spacing w:val="-4"/>
                <w:sz w:val="24"/>
              </w:rPr>
              <w:t xml:space="preserve"> </w:t>
            </w:r>
            <w:r>
              <w:rPr>
                <w:sz w:val="24"/>
              </w:rPr>
              <w:t>and</w:t>
            </w:r>
            <w:r>
              <w:rPr>
                <w:spacing w:val="-4"/>
                <w:sz w:val="24"/>
              </w:rPr>
              <w:t xml:space="preserve"> </w:t>
            </w:r>
            <w:proofErr w:type="spellStart"/>
            <w:r>
              <w:rPr>
                <w:sz w:val="24"/>
              </w:rPr>
              <w:t>organisational</w:t>
            </w:r>
            <w:proofErr w:type="spellEnd"/>
            <w:r>
              <w:rPr>
                <w:spacing w:val="-2"/>
                <w:sz w:val="24"/>
              </w:rPr>
              <w:t xml:space="preserve"> </w:t>
            </w:r>
            <w:r>
              <w:rPr>
                <w:sz w:val="24"/>
              </w:rPr>
              <w:t xml:space="preserve">factors in the deployment of data-driven predictive maintenance," [Online]. Available: </w:t>
            </w:r>
            <w:r>
              <w:rPr>
                <w:spacing w:val="-2"/>
                <w:sz w:val="24"/>
              </w:rPr>
              <w:t>https://link.springer.com/article/10.1007/s10257-017-0343-1.</w:t>
            </w:r>
          </w:p>
        </w:tc>
      </w:tr>
      <w:tr w:rsidR="00B9047F" w14:paraId="0EA97602" w14:textId="77777777">
        <w:trPr>
          <w:trHeight w:val="1411"/>
        </w:trPr>
        <w:tc>
          <w:tcPr>
            <w:tcW w:w="667" w:type="dxa"/>
          </w:tcPr>
          <w:p w14:paraId="12F3D53F" w14:textId="77777777" w:rsidR="00B9047F" w:rsidRDefault="00CD325A">
            <w:pPr>
              <w:pStyle w:val="TableParagraph"/>
              <w:spacing w:before="115"/>
              <w:ind w:right="165"/>
              <w:jc w:val="center"/>
              <w:rPr>
                <w:sz w:val="24"/>
              </w:rPr>
            </w:pPr>
            <w:r>
              <w:rPr>
                <w:spacing w:val="-4"/>
                <w:sz w:val="24"/>
              </w:rPr>
              <w:t>[15]</w:t>
            </w:r>
          </w:p>
        </w:tc>
        <w:tc>
          <w:tcPr>
            <w:tcW w:w="8355" w:type="dxa"/>
          </w:tcPr>
          <w:p w14:paraId="2F4895D9" w14:textId="77777777" w:rsidR="00B9047F" w:rsidRDefault="00CD325A">
            <w:pPr>
              <w:pStyle w:val="TableParagraph"/>
              <w:spacing w:before="115" w:line="259" w:lineRule="auto"/>
              <w:ind w:left="218"/>
              <w:rPr>
                <w:sz w:val="24"/>
              </w:rPr>
            </w:pPr>
            <w:proofErr w:type="spellStart"/>
            <w:r>
              <w:rPr>
                <w:sz w:val="24"/>
              </w:rPr>
              <w:t>JayLeeHung-AnKaoShanhuYang</w:t>
            </w:r>
            <w:proofErr w:type="spellEnd"/>
            <w:r>
              <w:rPr>
                <w:sz w:val="24"/>
              </w:rPr>
              <w:t xml:space="preserve">, "Service Innovation and Smart Analytics for Industry 4.0 and Big Data Environment," [Online]. Available: </w:t>
            </w:r>
            <w:r>
              <w:rPr>
                <w:spacing w:val="-2"/>
                <w:sz w:val="24"/>
              </w:rPr>
              <w:t>https:/</w:t>
            </w:r>
            <w:hyperlink r:id="rId101">
              <w:r>
                <w:rPr>
                  <w:spacing w:val="-2"/>
                  <w:sz w:val="24"/>
                </w:rPr>
                <w:t>/www.sciencedirect.com/science/article/pii/S2212827114000857?via%3Dihu</w:t>
              </w:r>
            </w:hyperlink>
            <w:r>
              <w:rPr>
                <w:spacing w:val="-2"/>
                <w:sz w:val="24"/>
              </w:rPr>
              <w:t xml:space="preserve"> </w:t>
            </w:r>
            <w:r>
              <w:rPr>
                <w:spacing w:val="-4"/>
                <w:sz w:val="24"/>
              </w:rPr>
              <w:t>b</w:t>
            </w:r>
            <w:proofErr w:type="gramStart"/>
            <w:r>
              <w:rPr>
                <w:spacing w:val="-4"/>
                <w:sz w:val="24"/>
              </w:rPr>
              <w:t>#!.</w:t>
            </w:r>
            <w:proofErr w:type="gramEnd"/>
          </w:p>
        </w:tc>
      </w:tr>
      <w:tr w:rsidR="00B9047F" w14:paraId="2C8AAFCE" w14:textId="77777777">
        <w:trPr>
          <w:trHeight w:val="1113"/>
        </w:trPr>
        <w:tc>
          <w:tcPr>
            <w:tcW w:w="667" w:type="dxa"/>
          </w:tcPr>
          <w:p w14:paraId="1620EBD8" w14:textId="77777777" w:rsidR="00B9047F" w:rsidRDefault="00CD325A">
            <w:pPr>
              <w:pStyle w:val="TableParagraph"/>
              <w:spacing w:before="115"/>
              <w:ind w:right="165"/>
              <w:jc w:val="center"/>
              <w:rPr>
                <w:sz w:val="24"/>
              </w:rPr>
            </w:pPr>
            <w:r>
              <w:rPr>
                <w:spacing w:val="-4"/>
                <w:sz w:val="24"/>
              </w:rPr>
              <w:t>[16]</w:t>
            </w:r>
          </w:p>
        </w:tc>
        <w:tc>
          <w:tcPr>
            <w:tcW w:w="8355" w:type="dxa"/>
          </w:tcPr>
          <w:p w14:paraId="08046B07" w14:textId="77777777" w:rsidR="00B9047F" w:rsidRDefault="00CD325A">
            <w:pPr>
              <w:pStyle w:val="TableParagraph"/>
              <w:spacing w:before="115" w:line="259" w:lineRule="auto"/>
              <w:ind w:left="218" w:right="260"/>
              <w:rPr>
                <w:sz w:val="24"/>
              </w:rPr>
            </w:pPr>
            <w:r>
              <w:rPr>
                <w:sz w:val="24"/>
              </w:rPr>
              <w:t>S.-J.</w:t>
            </w:r>
            <w:r>
              <w:rPr>
                <w:spacing w:val="-3"/>
                <w:sz w:val="24"/>
              </w:rPr>
              <w:t xml:space="preserve"> </w:t>
            </w:r>
            <w:r>
              <w:rPr>
                <w:sz w:val="24"/>
              </w:rPr>
              <w:t>S.-S.</w:t>
            </w:r>
            <w:r>
              <w:rPr>
                <w:spacing w:val="-3"/>
                <w:sz w:val="24"/>
              </w:rPr>
              <w:t xml:space="preserve"> </w:t>
            </w:r>
            <w:r>
              <w:rPr>
                <w:sz w:val="24"/>
              </w:rPr>
              <w:t>Y.</w:t>
            </w:r>
            <w:r>
              <w:rPr>
                <w:spacing w:val="-3"/>
                <w:sz w:val="24"/>
              </w:rPr>
              <w:t xml:space="preserve"> </w:t>
            </w:r>
            <w:r>
              <w:rPr>
                <w:sz w:val="24"/>
              </w:rPr>
              <w:t>&amp;.-M.</w:t>
            </w:r>
            <w:r>
              <w:rPr>
                <w:spacing w:val="-3"/>
                <w:sz w:val="24"/>
              </w:rPr>
              <w:t xml:space="preserve"> </w:t>
            </w:r>
            <w:r>
              <w:rPr>
                <w:sz w:val="24"/>
              </w:rPr>
              <w:t>U.</w:t>
            </w:r>
            <w:r>
              <w:rPr>
                <w:spacing w:val="-3"/>
                <w:sz w:val="24"/>
              </w:rPr>
              <w:t xml:space="preserve"> </w:t>
            </w:r>
            <w:r>
              <w:rPr>
                <w:sz w:val="24"/>
              </w:rPr>
              <w:t>S.-H.</w:t>
            </w:r>
            <w:r>
              <w:rPr>
                <w:spacing w:val="-3"/>
                <w:sz w:val="24"/>
              </w:rPr>
              <w:t xml:space="preserve"> </w:t>
            </w:r>
            <w:r>
              <w:rPr>
                <w:sz w:val="24"/>
              </w:rPr>
              <w:t>Suh,</w:t>
            </w:r>
            <w:r>
              <w:rPr>
                <w:spacing w:val="-3"/>
                <w:sz w:val="24"/>
              </w:rPr>
              <w:t xml:space="preserve"> </w:t>
            </w:r>
            <w:r>
              <w:rPr>
                <w:sz w:val="24"/>
              </w:rPr>
              <w:t>"</w:t>
            </w:r>
            <w:proofErr w:type="spellStart"/>
            <w:r>
              <w:rPr>
                <w:sz w:val="24"/>
              </w:rPr>
              <w:t>UbiDM</w:t>
            </w:r>
            <w:proofErr w:type="spellEnd"/>
            <w:r>
              <w:rPr>
                <w:sz w:val="24"/>
              </w:rPr>
              <w:t>:</w:t>
            </w:r>
            <w:r>
              <w:rPr>
                <w:spacing w:val="-3"/>
                <w:sz w:val="24"/>
              </w:rPr>
              <w:t xml:space="preserve"> </w:t>
            </w:r>
            <w:r>
              <w:rPr>
                <w:sz w:val="24"/>
              </w:rPr>
              <w:t>A</w:t>
            </w:r>
            <w:r>
              <w:rPr>
                <w:spacing w:val="-4"/>
                <w:sz w:val="24"/>
              </w:rPr>
              <w:t xml:space="preserve"> </w:t>
            </w:r>
            <w:r>
              <w:rPr>
                <w:sz w:val="24"/>
              </w:rPr>
              <w:t>new</w:t>
            </w:r>
            <w:r>
              <w:rPr>
                <w:spacing w:val="-4"/>
                <w:sz w:val="24"/>
              </w:rPr>
              <w:t xml:space="preserve"> </w:t>
            </w:r>
            <w:r>
              <w:rPr>
                <w:sz w:val="24"/>
              </w:rPr>
              <w:t>paradigm</w:t>
            </w:r>
            <w:r>
              <w:rPr>
                <w:spacing w:val="-3"/>
                <w:sz w:val="24"/>
              </w:rPr>
              <w:t xml:space="preserve"> </w:t>
            </w:r>
            <w:r>
              <w:rPr>
                <w:sz w:val="24"/>
              </w:rPr>
              <w:t>for</w:t>
            </w:r>
            <w:r>
              <w:rPr>
                <w:spacing w:val="-3"/>
                <w:sz w:val="24"/>
              </w:rPr>
              <w:t xml:space="preserve"> </w:t>
            </w:r>
            <w:r>
              <w:rPr>
                <w:sz w:val="24"/>
              </w:rPr>
              <w:t>product</w:t>
            </w:r>
            <w:r>
              <w:rPr>
                <w:spacing w:val="-3"/>
                <w:sz w:val="24"/>
              </w:rPr>
              <w:t xml:space="preserve"> </w:t>
            </w:r>
            <w:r>
              <w:rPr>
                <w:sz w:val="24"/>
              </w:rPr>
              <w:t xml:space="preserve">design and manufacturing via ubiquitous computing technology," [Online]. Available: </w:t>
            </w:r>
            <w:r>
              <w:rPr>
                <w:spacing w:val="-2"/>
                <w:sz w:val="24"/>
              </w:rPr>
              <w:t>https:/</w:t>
            </w:r>
            <w:hyperlink r:id="rId102">
              <w:r>
                <w:rPr>
                  <w:spacing w:val="-2"/>
                  <w:sz w:val="24"/>
                </w:rPr>
                <w:t>/www.tandfonline.com/doi/abs/10.1080/09511920802023012.</w:t>
              </w:r>
            </w:hyperlink>
          </w:p>
        </w:tc>
      </w:tr>
      <w:tr w:rsidR="00B9047F" w14:paraId="31036C1E" w14:textId="77777777">
        <w:trPr>
          <w:trHeight w:val="814"/>
        </w:trPr>
        <w:tc>
          <w:tcPr>
            <w:tcW w:w="667" w:type="dxa"/>
          </w:tcPr>
          <w:p w14:paraId="5F873785" w14:textId="77777777" w:rsidR="00B9047F" w:rsidRDefault="00CD325A">
            <w:pPr>
              <w:pStyle w:val="TableParagraph"/>
              <w:spacing w:before="115"/>
              <w:ind w:right="165"/>
              <w:jc w:val="center"/>
              <w:rPr>
                <w:sz w:val="24"/>
              </w:rPr>
            </w:pPr>
            <w:r>
              <w:rPr>
                <w:spacing w:val="-4"/>
                <w:sz w:val="24"/>
              </w:rPr>
              <w:t>[17]</w:t>
            </w:r>
          </w:p>
        </w:tc>
        <w:tc>
          <w:tcPr>
            <w:tcW w:w="8355" w:type="dxa"/>
          </w:tcPr>
          <w:p w14:paraId="6169C04E" w14:textId="77777777" w:rsidR="00B9047F" w:rsidRDefault="00CD325A">
            <w:pPr>
              <w:pStyle w:val="TableParagraph"/>
              <w:spacing w:before="115" w:line="259" w:lineRule="auto"/>
              <w:ind w:left="218"/>
              <w:rPr>
                <w:sz w:val="24"/>
              </w:rPr>
            </w:pPr>
            <w:r>
              <w:rPr>
                <w:sz w:val="24"/>
              </w:rPr>
              <w:t>M.</w:t>
            </w:r>
            <w:r>
              <w:rPr>
                <w:spacing w:val="-4"/>
                <w:sz w:val="24"/>
              </w:rPr>
              <w:t xml:space="preserve"> </w:t>
            </w:r>
            <w:r>
              <w:rPr>
                <w:sz w:val="24"/>
              </w:rPr>
              <w:t>Hashemian,</w:t>
            </w:r>
            <w:r>
              <w:rPr>
                <w:spacing w:val="-4"/>
                <w:sz w:val="24"/>
              </w:rPr>
              <w:t xml:space="preserve"> </w:t>
            </w:r>
            <w:r>
              <w:rPr>
                <w:sz w:val="24"/>
              </w:rPr>
              <w:t>"State</w:t>
            </w:r>
            <w:r>
              <w:rPr>
                <w:spacing w:val="-5"/>
                <w:sz w:val="24"/>
              </w:rPr>
              <w:t xml:space="preserve"> </w:t>
            </w:r>
            <w:r>
              <w:rPr>
                <w:sz w:val="24"/>
              </w:rPr>
              <w:t>of</w:t>
            </w:r>
            <w:r>
              <w:rPr>
                <w:spacing w:val="-3"/>
                <w:sz w:val="24"/>
              </w:rPr>
              <w:t xml:space="preserve"> </w:t>
            </w:r>
            <w:r>
              <w:rPr>
                <w:sz w:val="24"/>
              </w:rPr>
              <w:t>the</w:t>
            </w:r>
            <w:r>
              <w:rPr>
                <w:spacing w:val="-4"/>
                <w:sz w:val="24"/>
              </w:rPr>
              <w:t xml:space="preserve"> </w:t>
            </w:r>
            <w:r>
              <w:rPr>
                <w:sz w:val="24"/>
              </w:rPr>
              <w:t>Art</w:t>
            </w:r>
            <w:r>
              <w:rPr>
                <w:spacing w:val="-4"/>
                <w:sz w:val="24"/>
              </w:rPr>
              <w:t xml:space="preserve"> </w:t>
            </w:r>
            <w:r>
              <w:rPr>
                <w:sz w:val="24"/>
              </w:rPr>
              <w:t>Predictive</w:t>
            </w:r>
            <w:r>
              <w:rPr>
                <w:spacing w:val="-4"/>
                <w:sz w:val="24"/>
              </w:rPr>
              <w:t xml:space="preserve"> </w:t>
            </w:r>
            <w:r>
              <w:rPr>
                <w:sz w:val="24"/>
              </w:rPr>
              <w:t>Maintenance</w:t>
            </w:r>
            <w:r>
              <w:rPr>
                <w:spacing w:val="-5"/>
                <w:sz w:val="24"/>
              </w:rPr>
              <w:t xml:space="preserve"> </w:t>
            </w:r>
            <w:r>
              <w:rPr>
                <w:sz w:val="24"/>
              </w:rPr>
              <w:t>Techniques,"</w:t>
            </w:r>
            <w:r>
              <w:rPr>
                <w:spacing w:val="-3"/>
                <w:sz w:val="24"/>
              </w:rPr>
              <w:t xml:space="preserve"> </w:t>
            </w:r>
            <w:r>
              <w:rPr>
                <w:i/>
                <w:sz w:val="24"/>
              </w:rPr>
              <w:t>IEEE,</w:t>
            </w:r>
            <w:r>
              <w:rPr>
                <w:i/>
                <w:spacing w:val="-4"/>
                <w:sz w:val="24"/>
              </w:rPr>
              <w:t xml:space="preserve"> </w:t>
            </w:r>
            <w:r>
              <w:rPr>
                <w:i/>
                <w:sz w:val="24"/>
              </w:rPr>
              <w:t xml:space="preserve">IEEE Transactions on Instrumentation and Measurement, </w:t>
            </w:r>
            <w:r>
              <w:rPr>
                <w:sz w:val="24"/>
              </w:rPr>
              <w:t>vol. 60, Jan 2011.</w:t>
            </w:r>
          </w:p>
        </w:tc>
      </w:tr>
      <w:tr w:rsidR="00B9047F" w14:paraId="7251C27B" w14:textId="77777777">
        <w:trPr>
          <w:trHeight w:val="816"/>
        </w:trPr>
        <w:tc>
          <w:tcPr>
            <w:tcW w:w="667" w:type="dxa"/>
          </w:tcPr>
          <w:p w14:paraId="6B57976F" w14:textId="77777777" w:rsidR="00B9047F" w:rsidRDefault="00CD325A">
            <w:pPr>
              <w:pStyle w:val="TableParagraph"/>
              <w:spacing w:before="116"/>
              <w:ind w:right="165"/>
              <w:jc w:val="center"/>
              <w:rPr>
                <w:sz w:val="24"/>
              </w:rPr>
            </w:pPr>
            <w:r>
              <w:rPr>
                <w:spacing w:val="-4"/>
                <w:sz w:val="24"/>
              </w:rPr>
              <w:t>[18]</w:t>
            </w:r>
          </w:p>
        </w:tc>
        <w:tc>
          <w:tcPr>
            <w:tcW w:w="8355" w:type="dxa"/>
          </w:tcPr>
          <w:p w14:paraId="1A5963AE" w14:textId="77777777" w:rsidR="00B9047F" w:rsidRDefault="00CD325A">
            <w:pPr>
              <w:pStyle w:val="TableParagraph"/>
              <w:spacing w:before="116" w:line="259" w:lineRule="auto"/>
              <w:ind w:left="218"/>
              <w:rPr>
                <w:sz w:val="24"/>
              </w:rPr>
            </w:pPr>
            <w:r>
              <w:rPr>
                <w:sz w:val="24"/>
              </w:rPr>
              <w:t>H.</w:t>
            </w:r>
            <w:r>
              <w:rPr>
                <w:spacing w:val="-4"/>
                <w:sz w:val="24"/>
              </w:rPr>
              <w:t xml:space="preserve"> </w:t>
            </w:r>
            <w:proofErr w:type="spellStart"/>
            <w:r>
              <w:rPr>
                <w:sz w:val="24"/>
              </w:rPr>
              <w:t>F.S.Nowlan</w:t>
            </w:r>
            <w:proofErr w:type="spellEnd"/>
            <w:r>
              <w:rPr>
                <w:sz w:val="24"/>
              </w:rPr>
              <w:t>,</w:t>
            </w:r>
            <w:r>
              <w:rPr>
                <w:spacing w:val="-4"/>
                <w:sz w:val="24"/>
              </w:rPr>
              <w:t xml:space="preserve"> </w:t>
            </w:r>
            <w:r>
              <w:rPr>
                <w:sz w:val="24"/>
              </w:rPr>
              <w:t>"Reliability</w:t>
            </w:r>
            <w:r>
              <w:rPr>
                <w:spacing w:val="-4"/>
                <w:sz w:val="24"/>
              </w:rPr>
              <w:t xml:space="preserve"> </w:t>
            </w:r>
            <w:r>
              <w:rPr>
                <w:sz w:val="24"/>
              </w:rPr>
              <w:t>centered</w:t>
            </w:r>
            <w:r>
              <w:rPr>
                <w:spacing w:val="-4"/>
                <w:sz w:val="24"/>
              </w:rPr>
              <w:t xml:space="preserve"> </w:t>
            </w:r>
            <w:r>
              <w:rPr>
                <w:sz w:val="24"/>
              </w:rPr>
              <w:t>maintenance,"</w:t>
            </w:r>
            <w:r>
              <w:rPr>
                <w:spacing w:val="-5"/>
                <w:sz w:val="24"/>
              </w:rPr>
              <w:t xml:space="preserve"> </w:t>
            </w:r>
            <w:r>
              <w:rPr>
                <w:sz w:val="24"/>
              </w:rPr>
              <w:t>United</w:t>
            </w:r>
            <w:r>
              <w:rPr>
                <w:spacing w:val="-4"/>
                <w:sz w:val="24"/>
              </w:rPr>
              <w:t xml:space="preserve"> </w:t>
            </w:r>
            <w:r>
              <w:rPr>
                <w:sz w:val="24"/>
              </w:rPr>
              <w:t>Airlines</w:t>
            </w:r>
            <w:r>
              <w:rPr>
                <w:spacing w:val="-5"/>
                <w:sz w:val="24"/>
              </w:rPr>
              <w:t xml:space="preserve"> </w:t>
            </w:r>
            <w:r>
              <w:rPr>
                <w:sz w:val="24"/>
              </w:rPr>
              <w:t>for</w:t>
            </w:r>
            <w:r>
              <w:rPr>
                <w:spacing w:val="-4"/>
                <w:sz w:val="24"/>
              </w:rPr>
              <w:t xml:space="preserve"> </w:t>
            </w:r>
            <w:r>
              <w:rPr>
                <w:sz w:val="24"/>
              </w:rPr>
              <w:t>the</w:t>
            </w:r>
            <w:r>
              <w:rPr>
                <w:spacing w:val="-3"/>
                <w:sz w:val="24"/>
              </w:rPr>
              <w:t xml:space="preserve"> </w:t>
            </w:r>
            <w:r>
              <w:rPr>
                <w:sz w:val="24"/>
              </w:rPr>
              <w:t xml:space="preserve">US Department of </w:t>
            </w:r>
            <w:proofErr w:type="spellStart"/>
            <w:r>
              <w:rPr>
                <w:sz w:val="24"/>
              </w:rPr>
              <w:t>Defence</w:t>
            </w:r>
            <w:proofErr w:type="spellEnd"/>
            <w:r>
              <w:rPr>
                <w:sz w:val="24"/>
              </w:rPr>
              <w:t>, Springfield, VA Rep. A066-J79, 1978.</w:t>
            </w:r>
          </w:p>
        </w:tc>
      </w:tr>
      <w:tr w:rsidR="00B9047F" w14:paraId="59213CC1" w14:textId="77777777">
        <w:trPr>
          <w:trHeight w:val="1113"/>
        </w:trPr>
        <w:tc>
          <w:tcPr>
            <w:tcW w:w="667" w:type="dxa"/>
          </w:tcPr>
          <w:p w14:paraId="459ED255" w14:textId="77777777" w:rsidR="00B9047F" w:rsidRDefault="00CD325A">
            <w:pPr>
              <w:pStyle w:val="TableParagraph"/>
              <w:spacing w:before="116"/>
              <w:ind w:right="165"/>
              <w:jc w:val="center"/>
              <w:rPr>
                <w:sz w:val="24"/>
              </w:rPr>
            </w:pPr>
            <w:r>
              <w:rPr>
                <w:spacing w:val="-4"/>
                <w:sz w:val="24"/>
              </w:rPr>
              <w:t>[19]</w:t>
            </w:r>
          </w:p>
        </w:tc>
        <w:tc>
          <w:tcPr>
            <w:tcW w:w="8355" w:type="dxa"/>
          </w:tcPr>
          <w:p w14:paraId="78F7E536" w14:textId="77777777" w:rsidR="00B9047F" w:rsidRDefault="00CD325A">
            <w:pPr>
              <w:pStyle w:val="TableParagraph"/>
              <w:spacing w:before="116" w:line="259" w:lineRule="auto"/>
              <w:ind w:left="218" w:right="58"/>
              <w:jc w:val="both"/>
              <w:rPr>
                <w:sz w:val="24"/>
              </w:rPr>
            </w:pPr>
            <w:proofErr w:type="spellStart"/>
            <w:r>
              <w:rPr>
                <w:sz w:val="24"/>
              </w:rPr>
              <w:t>H.M.Hashemian</w:t>
            </w:r>
            <w:proofErr w:type="spellEnd"/>
            <w:r>
              <w:rPr>
                <w:sz w:val="24"/>
              </w:rPr>
              <w:t>,</w:t>
            </w:r>
            <w:r>
              <w:rPr>
                <w:spacing w:val="-5"/>
                <w:sz w:val="24"/>
              </w:rPr>
              <w:t xml:space="preserve"> </w:t>
            </w:r>
            <w:r>
              <w:rPr>
                <w:sz w:val="24"/>
              </w:rPr>
              <w:t>"On-line</w:t>
            </w:r>
            <w:r>
              <w:rPr>
                <w:spacing w:val="-6"/>
                <w:sz w:val="24"/>
              </w:rPr>
              <w:t xml:space="preserve"> </w:t>
            </w:r>
            <w:r>
              <w:rPr>
                <w:sz w:val="24"/>
              </w:rPr>
              <w:t>Testing</w:t>
            </w:r>
            <w:r>
              <w:rPr>
                <w:spacing w:val="-5"/>
                <w:sz w:val="24"/>
              </w:rPr>
              <w:t xml:space="preserve"> </w:t>
            </w:r>
            <w:r>
              <w:rPr>
                <w:sz w:val="24"/>
              </w:rPr>
              <w:t>of</w:t>
            </w:r>
            <w:r>
              <w:rPr>
                <w:spacing w:val="-6"/>
                <w:sz w:val="24"/>
              </w:rPr>
              <w:t xml:space="preserve"> </w:t>
            </w:r>
            <w:r>
              <w:rPr>
                <w:sz w:val="24"/>
              </w:rPr>
              <w:t>calibration</w:t>
            </w:r>
            <w:r>
              <w:rPr>
                <w:spacing w:val="-5"/>
                <w:sz w:val="24"/>
              </w:rPr>
              <w:t xml:space="preserve"> </w:t>
            </w:r>
            <w:r>
              <w:rPr>
                <w:sz w:val="24"/>
              </w:rPr>
              <w:t>of</w:t>
            </w:r>
            <w:r>
              <w:rPr>
                <w:spacing w:val="-6"/>
                <w:sz w:val="24"/>
              </w:rPr>
              <w:t xml:space="preserve"> </w:t>
            </w:r>
            <w:proofErr w:type="spellStart"/>
            <w:r>
              <w:rPr>
                <w:sz w:val="24"/>
              </w:rPr>
              <w:t>proces</w:t>
            </w:r>
            <w:proofErr w:type="spellEnd"/>
            <w:r>
              <w:rPr>
                <w:spacing w:val="-6"/>
                <w:sz w:val="24"/>
              </w:rPr>
              <w:t xml:space="preserve"> </w:t>
            </w:r>
            <w:r>
              <w:rPr>
                <w:sz w:val="24"/>
              </w:rPr>
              <w:t>instrumentation</w:t>
            </w:r>
            <w:r>
              <w:rPr>
                <w:spacing w:val="-3"/>
                <w:sz w:val="24"/>
              </w:rPr>
              <w:t xml:space="preserve"> </w:t>
            </w:r>
            <w:r>
              <w:rPr>
                <w:sz w:val="24"/>
              </w:rPr>
              <w:t>channels in</w:t>
            </w:r>
            <w:r>
              <w:rPr>
                <w:spacing w:val="-5"/>
                <w:sz w:val="24"/>
              </w:rPr>
              <w:t xml:space="preserve"> </w:t>
            </w:r>
            <w:r>
              <w:rPr>
                <w:sz w:val="24"/>
              </w:rPr>
              <w:t>nuclear</w:t>
            </w:r>
            <w:r>
              <w:rPr>
                <w:spacing w:val="-5"/>
                <w:sz w:val="24"/>
              </w:rPr>
              <w:t xml:space="preserve"> </w:t>
            </w:r>
            <w:r>
              <w:rPr>
                <w:sz w:val="24"/>
              </w:rPr>
              <w:t>power</w:t>
            </w:r>
            <w:r>
              <w:rPr>
                <w:spacing w:val="-5"/>
                <w:sz w:val="24"/>
              </w:rPr>
              <w:t xml:space="preserve"> </w:t>
            </w:r>
            <w:r>
              <w:rPr>
                <w:sz w:val="24"/>
              </w:rPr>
              <w:t>plants,"</w:t>
            </w:r>
            <w:r>
              <w:rPr>
                <w:spacing w:val="-1"/>
                <w:sz w:val="24"/>
              </w:rPr>
              <w:t xml:space="preserve"> </w:t>
            </w:r>
            <w:r>
              <w:rPr>
                <w:i/>
                <w:sz w:val="24"/>
              </w:rPr>
              <w:t>U.S.</w:t>
            </w:r>
            <w:r>
              <w:rPr>
                <w:i/>
                <w:spacing w:val="-5"/>
                <w:sz w:val="24"/>
              </w:rPr>
              <w:t xml:space="preserve"> </w:t>
            </w:r>
            <w:r>
              <w:rPr>
                <w:i/>
                <w:sz w:val="24"/>
              </w:rPr>
              <w:t>Nuclear</w:t>
            </w:r>
            <w:r>
              <w:rPr>
                <w:i/>
                <w:spacing w:val="-5"/>
                <w:sz w:val="24"/>
              </w:rPr>
              <w:t xml:space="preserve"> </w:t>
            </w:r>
            <w:r>
              <w:rPr>
                <w:i/>
                <w:sz w:val="24"/>
              </w:rPr>
              <w:t>Regulatory</w:t>
            </w:r>
            <w:r>
              <w:rPr>
                <w:i/>
                <w:spacing w:val="-4"/>
                <w:sz w:val="24"/>
              </w:rPr>
              <w:t xml:space="preserve"> </w:t>
            </w:r>
            <w:r>
              <w:rPr>
                <w:i/>
                <w:sz w:val="24"/>
              </w:rPr>
              <w:t>Commission,</w:t>
            </w:r>
            <w:r>
              <w:rPr>
                <w:i/>
                <w:spacing w:val="-4"/>
                <w:sz w:val="24"/>
              </w:rPr>
              <w:t xml:space="preserve"> </w:t>
            </w:r>
            <w:r>
              <w:rPr>
                <w:sz w:val="24"/>
              </w:rPr>
              <w:t>Vols.</w:t>
            </w:r>
            <w:r>
              <w:rPr>
                <w:spacing w:val="-5"/>
                <w:sz w:val="24"/>
              </w:rPr>
              <w:t xml:space="preserve"> </w:t>
            </w:r>
            <w:r>
              <w:rPr>
                <w:sz w:val="24"/>
              </w:rPr>
              <w:t>NUREG/CR- 6343, Chicago, IL, Nov. 1995.</w:t>
            </w:r>
          </w:p>
        </w:tc>
      </w:tr>
      <w:tr w:rsidR="00B9047F" w14:paraId="3B5C1AFD" w14:textId="77777777">
        <w:trPr>
          <w:trHeight w:val="816"/>
        </w:trPr>
        <w:tc>
          <w:tcPr>
            <w:tcW w:w="667" w:type="dxa"/>
          </w:tcPr>
          <w:p w14:paraId="6B24A6EE" w14:textId="77777777" w:rsidR="00B9047F" w:rsidRDefault="00CD325A">
            <w:pPr>
              <w:pStyle w:val="TableParagraph"/>
              <w:spacing w:before="116"/>
              <w:ind w:right="165"/>
              <w:jc w:val="center"/>
              <w:rPr>
                <w:sz w:val="24"/>
              </w:rPr>
            </w:pPr>
            <w:r>
              <w:rPr>
                <w:spacing w:val="-4"/>
                <w:sz w:val="24"/>
              </w:rPr>
              <w:t>[20]</w:t>
            </w:r>
          </w:p>
        </w:tc>
        <w:tc>
          <w:tcPr>
            <w:tcW w:w="8355" w:type="dxa"/>
          </w:tcPr>
          <w:p w14:paraId="7824EB19" w14:textId="77777777" w:rsidR="00B9047F" w:rsidRDefault="00CD325A">
            <w:pPr>
              <w:pStyle w:val="TableParagraph"/>
              <w:spacing w:before="116" w:line="259" w:lineRule="auto"/>
              <w:ind w:left="218" w:right="260"/>
              <w:rPr>
                <w:sz w:val="24"/>
              </w:rPr>
            </w:pPr>
            <w:r>
              <w:rPr>
                <w:sz w:val="24"/>
              </w:rPr>
              <w:t>H.</w:t>
            </w:r>
            <w:r>
              <w:rPr>
                <w:spacing w:val="-5"/>
                <w:sz w:val="24"/>
              </w:rPr>
              <w:t xml:space="preserve"> </w:t>
            </w:r>
            <w:r>
              <w:rPr>
                <w:sz w:val="24"/>
              </w:rPr>
              <w:t>Hashemian,</w:t>
            </w:r>
            <w:r>
              <w:rPr>
                <w:spacing w:val="-5"/>
                <w:sz w:val="24"/>
              </w:rPr>
              <w:t xml:space="preserve"> </w:t>
            </w:r>
            <w:r>
              <w:rPr>
                <w:sz w:val="24"/>
              </w:rPr>
              <w:t>"Accurately</w:t>
            </w:r>
            <w:r>
              <w:rPr>
                <w:spacing w:val="-5"/>
                <w:sz w:val="24"/>
              </w:rPr>
              <w:t xml:space="preserve"> </w:t>
            </w:r>
            <w:r>
              <w:rPr>
                <w:sz w:val="24"/>
              </w:rPr>
              <w:t>measure</w:t>
            </w:r>
            <w:r>
              <w:rPr>
                <w:spacing w:val="-7"/>
                <w:sz w:val="24"/>
              </w:rPr>
              <w:t xml:space="preserve"> </w:t>
            </w:r>
            <w:r>
              <w:rPr>
                <w:sz w:val="24"/>
              </w:rPr>
              <w:t>the</w:t>
            </w:r>
            <w:r>
              <w:rPr>
                <w:spacing w:val="-6"/>
                <w:sz w:val="24"/>
              </w:rPr>
              <w:t xml:space="preserve"> </w:t>
            </w:r>
            <w:r>
              <w:rPr>
                <w:sz w:val="24"/>
              </w:rPr>
              <w:t>dynamic</w:t>
            </w:r>
            <w:r>
              <w:rPr>
                <w:spacing w:val="-4"/>
                <w:sz w:val="24"/>
              </w:rPr>
              <w:t xml:space="preserve"> </w:t>
            </w:r>
            <w:r>
              <w:rPr>
                <w:sz w:val="24"/>
              </w:rPr>
              <w:t>response</w:t>
            </w:r>
            <w:r>
              <w:rPr>
                <w:spacing w:val="-5"/>
                <w:sz w:val="24"/>
              </w:rPr>
              <w:t xml:space="preserve"> </w:t>
            </w:r>
            <w:r>
              <w:rPr>
                <w:sz w:val="24"/>
              </w:rPr>
              <w:t>of</w:t>
            </w:r>
            <w:r>
              <w:rPr>
                <w:spacing w:val="-7"/>
                <w:sz w:val="24"/>
              </w:rPr>
              <w:t xml:space="preserve"> </w:t>
            </w:r>
            <w:r>
              <w:rPr>
                <w:sz w:val="24"/>
              </w:rPr>
              <w:t xml:space="preserve">pressure instruments," </w:t>
            </w:r>
            <w:r>
              <w:rPr>
                <w:i/>
                <w:sz w:val="24"/>
              </w:rPr>
              <w:t xml:space="preserve">Power, </w:t>
            </w:r>
            <w:r>
              <w:rPr>
                <w:sz w:val="24"/>
              </w:rPr>
              <w:t>vol. 151, no. 72-78, p. 11, 2007.</w:t>
            </w:r>
          </w:p>
        </w:tc>
      </w:tr>
      <w:tr w:rsidR="00B9047F" w14:paraId="35F67BFF" w14:textId="77777777">
        <w:trPr>
          <w:trHeight w:val="1113"/>
        </w:trPr>
        <w:tc>
          <w:tcPr>
            <w:tcW w:w="667" w:type="dxa"/>
          </w:tcPr>
          <w:p w14:paraId="57842DF5" w14:textId="77777777" w:rsidR="00B9047F" w:rsidRDefault="00CD325A">
            <w:pPr>
              <w:pStyle w:val="TableParagraph"/>
              <w:spacing w:before="116"/>
              <w:ind w:right="165"/>
              <w:jc w:val="center"/>
              <w:rPr>
                <w:sz w:val="24"/>
              </w:rPr>
            </w:pPr>
            <w:r>
              <w:rPr>
                <w:spacing w:val="-4"/>
                <w:sz w:val="24"/>
              </w:rPr>
              <w:t>[21]</w:t>
            </w:r>
          </w:p>
        </w:tc>
        <w:tc>
          <w:tcPr>
            <w:tcW w:w="8355" w:type="dxa"/>
          </w:tcPr>
          <w:p w14:paraId="04E3E5E0" w14:textId="77777777" w:rsidR="00B9047F" w:rsidRDefault="00CD325A">
            <w:pPr>
              <w:pStyle w:val="TableParagraph"/>
              <w:spacing w:before="116" w:line="259" w:lineRule="auto"/>
              <w:ind w:left="218"/>
              <w:rPr>
                <w:sz w:val="24"/>
              </w:rPr>
            </w:pPr>
            <w:r>
              <w:rPr>
                <w:sz w:val="24"/>
              </w:rPr>
              <w:t>J.</w:t>
            </w:r>
            <w:r>
              <w:rPr>
                <w:spacing w:val="-4"/>
                <w:sz w:val="24"/>
              </w:rPr>
              <w:t xml:space="preserve"> </w:t>
            </w:r>
            <w:r>
              <w:rPr>
                <w:sz w:val="24"/>
              </w:rPr>
              <w:t>a.</w:t>
            </w:r>
            <w:r>
              <w:rPr>
                <w:spacing w:val="-4"/>
                <w:sz w:val="24"/>
              </w:rPr>
              <w:t xml:space="preserve"> </w:t>
            </w:r>
            <w:proofErr w:type="spellStart"/>
            <w:r>
              <w:rPr>
                <w:sz w:val="24"/>
              </w:rPr>
              <w:t>R.Seibert</w:t>
            </w:r>
            <w:proofErr w:type="spellEnd"/>
            <w:r>
              <w:rPr>
                <w:sz w:val="24"/>
              </w:rPr>
              <w:t>,</w:t>
            </w:r>
            <w:r>
              <w:rPr>
                <w:spacing w:val="-4"/>
                <w:sz w:val="24"/>
              </w:rPr>
              <w:t xml:space="preserve"> </w:t>
            </w:r>
            <w:r>
              <w:rPr>
                <w:sz w:val="24"/>
              </w:rPr>
              <w:t>"Technical</w:t>
            </w:r>
            <w:r>
              <w:rPr>
                <w:spacing w:val="-4"/>
                <w:sz w:val="24"/>
              </w:rPr>
              <w:t xml:space="preserve"> </w:t>
            </w:r>
            <w:r>
              <w:rPr>
                <w:sz w:val="24"/>
              </w:rPr>
              <w:t>review</w:t>
            </w:r>
            <w:r>
              <w:rPr>
                <w:spacing w:val="-5"/>
                <w:sz w:val="24"/>
              </w:rPr>
              <w:t xml:space="preserve"> </w:t>
            </w:r>
            <w:r>
              <w:rPr>
                <w:sz w:val="24"/>
              </w:rPr>
              <w:t>of</w:t>
            </w:r>
            <w:r>
              <w:rPr>
                <w:spacing w:val="-4"/>
                <w:sz w:val="24"/>
              </w:rPr>
              <w:t xml:space="preserve"> </w:t>
            </w:r>
            <w:r>
              <w:rPr>
                <w:sz w:val="24"/>
              </w:rPr>
              <w:t>on-line</w:t>
            </w:r>
            <w:r>
              <w:rPr>
                <w:spacing w:val="-5"/>
                <w:sz w:val="24"/>
              </w:rPr>
              <w:t xml:space="preserve"> </w:t>
            </w:r>
            <w:r>
              <w:rPr>
                <w:sz w:val="24"/>
              </w:rPr>
              <w:t>monitoring</w:t>
            </w:r>
            <w:r>
              <w:rPr>
                <w:spacing w:val="-4"/>
                <w:sz w:val="24"/>
              </w:rPr>
              <w:t xml:space="preserve"> </w:t>
            </w:r>
            <w:r>
              <w:rPr>
                <w:sz w:val="24"/>
              </w:rPr>
              <w:t>techniques</w:t>
            </w:r>
            <w:r>
              <w:rPr>
                <w:spacing w:val="-5"/>
                <w:sz w:val="24"/>
              </w:rPr>
              <w:t xml:space="preserve"> </w:t>
            </w:r>
            <w:r>
              <w:rPr>
                <w:sz w:val="24"/>
              </w:rPr>
              <w:t>for</w:t>
            </w:r>
            <w:r>
              <w:rPr>
                <w:spacing w:val="-4"/>
                <w:sz w:val="24"/>
              </w:rPr>
              <w:t xml:space="preserve"> </w:t>
            </w:r>
            <w:r>
              <w:rPr>
                <w:sz w:val="24"/>
              </w:rPr>
              <w:t xml:space="preserve">performance assessment," in </w:t>
            </w:r>
            <w:r>
              <w:rPr>
                <w:i/>
                <w:sz w:val="24"/>
              </w:rPr>
              <w:t>U.S. Nuclear Regulatory commission, Vol. 1: State of the Art</w:t>
            </w:r>
            <w:r>
              <w:rPr>
                <w:sz w:val="24"/>
              </w:rPr>
              <w:t>, Chicago, IL, Jan 2006.</w:t>
            </w:r>
          </w:p>
        </w:tc>
      </w:tr>
      <w:tr w:rsidR="00B9047F" w14:paraId="0FBA37EF" w14:textId="77777777">
        <w:trPr>
          <w:trHeight w:val="816"/>
        </w:trPr>
        <w:tc>
          <w:tcPr>
            <w:tcW w:w="667" w:type="dxa"/>
          </w:tcPr>
          <w:p w14:paraId="4BFFB343" w14:textId="77777777" w:rsidR="00B9047F" w:rsidRDefault="00CD325A">
            <w:pPr>
              <w:pStyle w:val="TableParagraph"/>
              <w:spacing w:before="116"/>
              <w:ind w:right="165"/>
              <w:jc w:val="center"/>
              <w:rPr>
                <w:sz w:val="24"/>
              </w:rPr>
            </w:pPr>
            <w:r>
              <w:rPr>
                <w:spacing w:val="-4"/>
                <w:sz w:val="24"/>
              </w:rPr>
              <w:t>[22]</w:t>
            </w:r>
          </w:p>
        </w:tc>
        <w:tc>
          <w:tcPr>
            <w:tcW w:w="8355" w:type="dxa"/>
          </w:tcPr>
          <w:p w14:paraId="2B8CF213" w14:textId="77777777" w:rsidR="00B9047F" w:rsidRDefault="00CD325A">
            <w:pPr>
              <w:pStyle w:val="TableParagraph"/>
              <w:spacing w:before="116"/>
              <w:ind w:left="218"/>
              <w:rPr>
                <w:i/>
                <w:sz w:val="24"/>
              </w:rPr>
            </w:pPr>
            <w:proofErr w:type="spellStart"/>
            <w:r>
              <w:rPr>
                <w:sz w:val="24"/>
              </w:rPr>
              <w:t>H.M.Hashemian</w:t>
            </w:r>
            <w:proofErr w:type="spellEnd"/>
            <w:r>
              <w:rPr>
                <w:sz w:val="24"/>
              </w:rPr>
              <w:t>,</w:t>
            </w:r>
            <w:r>
              <w:rPr>
                <w:spacing w:val="-5"/>
                <w:sz w:val="24"/>
              </w:rPr>
              <w:t xml:space="preserve"> </w:t>
            </w:r>
            <w:r>
              <w:rPr>
                <w:sz w:val="24"/>
              </w:rPr>
              <w:t>"Sensor</w:t>
            </w:r>
            <w:r>
              <w:rPr>
                <w:spacing w:val="-3"/>
                <w:sz w:val="24"/>
              </w:rPr>
              <w:t xml:space="preserve"> </w:t>
            </w:r>
            <w:r>
              <w:rPr>
                <w:sz w:val="24"/>
              </w:rPr>
              <w:t>Performance</w:t>
            </w:r>
            <w:r>
              <w:rPr>
                <w:spacing w:val="-2"/>
                <w:sz w:val="24"/>
              </w:rPr>
              <w:t xml:space="preserve"> </w:t>
            </w:r>
            <w:r>
              <w:rPr>
                <w:sz w:val="24"/>
              </w:rPr>
              <w:t>and</w:t>
            </w:r>
            <w:r>
              <w:rPr>
                <w:spacing w:val="-3"/>
                <w:sz w:val="24"/>
              </w:rPr>
              <w:t xml:space="preserve"> </w:t>
            </w:r>
            <w:r>
              <w:rPr>
                <w:sz w:val="24"/>
              </w:rPr>
              <w:t xml:space="preserve">Reliability," </w:t>
            </w:r>
            <w:r>
              <w:rPr>
                <w:i/>
                <w:sz w:val="24"/>
              </w:rPr>
              <w:t>Research</w:t>
            </w:r>
            <w:r>
              <w:rPr>
                <w:i/>
                <w:spacing w:val="-3"/>
                <w:sz w:val="24"/>
              </w:rPr>
              <w:t xml:space="preserve"> </w:t>
            </w:r>
            <w:r>
              <w:rPr>
                <w:i/>
                <w:sz w:val="24"/>
              </w:rPr>
              <w:t>Triangle</w:t>
            </w:r>
            <w:r>
              <w:rPr>
                <w:i/>
                <w:spacing w:val="-3"/>
                <w:sz w:val="24"/>
              </w:rPr>
              <w:t xml:space="preserve"> </w:t>
            </w:r>
            <w:r>
              <w:rPr>
                <w:i/>
                <w:spacing w:val="-2"/>
                <w:sz w:val="24"/>
              </w:rPr>
              <w:t>Park,</w:t>
            </w:r>
          </w:p>
          <w:p w14:paraId="592F897C" w14:textId="77777777" w:rsidR="00B9047F" w:rsidRDefault="00CD325A">
            <w:pPr>
              <w:pStyle w:val="TableParagraph"/>
              <w:spacing w:before="21"/>
              <w:ind w:left="218"/>
              <w:rPr>
                <w:sz w:val="24"/>
              </w:rPr>
            </w:pPr>
            <w:r>
              <w:rPr>
                <w:spacing w:val="-2"/>
                <w:sz w:val="24"/>
              </w:rPr>
              <w:t>2005.</w:t>
            </w:r>
          </w:p>
        </w:tc>
      </w:tr>
      <w:tr w:rsidR="00B9047F" w14:paraId="378B820F" w14:textId="77777777">
        <w:trPr>
          <w:trHeight w:val="1114"/>
        </w:trPr>
        <w:tc>
          <w:tcPr>
            <w:tcW w:w="667" w:type="dxa"/>
          </w:tcPr>
          <w:p w14:paraId="76009626" w14:textId="77777777" w:rsidR="00B9047F" w:rsidRDefault="00CD325A">
            <w:pPr>
              <w:pStyle w:val="TableParagraph"/>
              <w:spacing w:before="116"/>
              <w:ind w:right="165"/>
              <w:jc w:val="center"/>
              <w:rPr>
                <w:sz w:val="24"/>
              </w:rPr>
            </w:pPr>
            <w:r>
              <w:rPr>
                <w:spacing w:val="-4"/>
                <w:sz w:val="24"/>
              </w:rPr>
              <w:t>[23]</w:t>
            </w:r>
          </w:p>
        </w:tc>
        <w:tc>
          <w:tcPr>
            <w:tcW w:w="8355" w:type="dxa"/>
          </w:tcPr>
          <w:p w14:paraId="0F8D3734" w14:textId="77777777" w:rsidR="00B9047F" w:rsidRDefault="00CD325A">
            <w:pPr>
              <w:pStyle w:val="TableParagraph"/>
              <w:spacing w:before="116" w:line="259" w:lineRule="auto"/>
              <w:ind w:left="218" w:right="260"/>
              <w:rPr>
                <w:sz w:val="24"/>
              </w:rPr>
            </w:pPr>
            <w:r>
              <w:rPr>
                <w:sz w:val="24"/>
              </w:rPr>
              <w:t>G.</w:t>
            </w:r>
            <w:r>
              <w:rPr>
                <w:spacing w:val="-4"/>
                <w:sz w:val="24"/>
              </w:rPr>
              <w:t xml:space="preserve"> </w:t>
            </w:r>
            <w:proofErr w:type="spellStart"/>
            <w:r>
              <w:rPr>
                <w:sz w:val="24"/>
              </w:rPr>
              <w:t>Amruthnath</w:t>
            </w:r>
            <w:proofErr w:type="spellEnd"/>
            <w:r>
              <w:rPr>
                <w:sz w:val="24"/>
              </w:rPr>
              <w:t>,</w:t>
            </w:r>
            <w:r>
              <w:rPr>
                <w:spacing w:val="-4"/>
                <w:sz w:val="24"/>
              </w:rPr>
              <w:t xml:space="preserve"> </w:t>
            </w:r>
            <w:r>
              <w:rPr>
                <w:sz w:val="24"/>
              </w:rPr>
              <w:t>"A</w:t>
            </w:r>
            <w:r>
              <w:rPr>
                <w:spacing w:val="-5"/>
                <w:sz w:val="24"/>
              </w:rPr>
              <w:t xml:space="preserve"> </w:t>
            </w:r>
            <w:r>
              <w:rPr>
                <w:sz w:val="24"/>
              </w:rPr>
              <w:t>research</w:t>
            </w:r>
            <w:r>
              <w:rPr>
                <w:spacing w:val="-4"/>
                <w:sz w:val="24"/>
              </w:rPr>
              <w:t xml:space="preserve"> </w:t>
            </w:r>
            <w:r>
              <w:rPr>
                <w:sz w:val="24"/>
              </w:rPr>
              <w:t>study</w:t>
            </w:r>
            <w:r>
              <w:rPr>
                <w:spacing w:val="-4"/>
                <w:sz w:val="24"/>
              </w:rPr>
              <w:t xml:space="preserve"> </w:t>
            </w:r>
            <w:r>
              <w:rPr>
                <w:sz w:val="24"/>
              </w:rPr>
              <w:t>on</w:t>
            </w:r>
            <w:r>
              <w:rPr>
                <w:spacing w:val="-4"/>
                <w:sz w:val="24"/>
              </w:rPr>
              <w:t xml:space="preserve"> </w:t>
            </w:r>
            <w:r>
              <w:rPr>
                <w:sz w:val="24"/>
              </w:rPr>
              <w:t>Unsupervised</w:t>
            </w:r>
            <w:r>
              <w:rPr>
                <w:spacing w:val="-4"/>
                <w:sz w:val="24"/>
              </w:rPr>
              <w:t xml:space="preserve"> </w:t>
            </w:r>
            <w:r>
              <w:rPr>
                <w:sz w:val="24"/>
              </w:rPr>
              <w:t>machine</w:t>
            </w:r>
            <w:r>
              <w:rPr>
                <w:spacing w:val="-4"/>
                <w:sz w:val="24"/>
              </w:rPr>
              <w:t xml:space="preserve"> </w:t>
            </w:r>
            <w:r>
              <w:rPr>
                <w:sz w:val="24"/>
              </w:rPr>
              <w:t>learning</w:t>
            </w:r>
            <w:r>
              <w:rPr>
                <w:spacing w:val="-4"/>
                <w:sz w:val="24"/>
              </w:rPr>
              <w:t xml:space="preserve"> </w:t>
            </w:r>
            <w:r>
              <w:rPr>
                <w:sz w:val="24"/>
              </w:rPr>
              <w:t xml:space="preserve">algorithms for early fault detection in predictive maintenance," in </w:t>
            </w:r>
            <w:r>
              <w:rPr>
                <w:i/>
                <w:sz w:val="24"/>
              </w:rPr>
              <w:t xml:space="preserve">5th International </w:t>
            </w:r>
            <w:proofErr w:type="spellStart"/>
            <w:r>
              <w:rPr>
                <w:i/>
                <w:sz w:val="24"/>
              </w:rPr>
              <w:t>COnference</w:t>
            </w:r>
            <w:proofErr w:type="spellEnd"/>
            <w:r>
              <w:rPr>
                <w:i/>
                <w:sz w:val="24"/>
              </w:rPr>
              <w:t xml:space="preserve"> on Industrial Engineering and Applications</w:t>
            </w:r>
            <w:r>
              <w:rPr>
                <w:sz w:val="24"/>
              </w:rPr>
              <w:t>, 2018.</w:t>
            </w:r>
          </w:p>
        </w:tc>
      </w:tr>
      <w:tr w:rsidR="00B9047F" w14:paraId="51C66208" w14:textId="77777777">
        <w:trPr>
          <w:trHeight w:val="815"/>
        </w:trPr>
        <w:tc>
          <w:tcPr>
            <w:tcW w:w="667" w:type="dxa"/>
          </w:tcPr>
          <w:p w14:paraId="7E094DD1" w14:textId="77777777" w:rsidR="00B9047F" w:rsidRDefault="00CD325A">
            <w:pPr>
              <w:pStyle w:val="TableParagraph"/>
              <w:spacing w:before="116"/>
              <w:ind w:right="165"/>
              <w:jc w:val="center"/>
              <w:rPr>
                <w:sz w:val="24"/>
              </w:rPr>
            </w:pPr>
            <w:r>
              <w:rPr>
                <w:spacing w:val="-4"/>
                <w:sz w:val="24"/>
              </w:rPr>
              <w:t>[24]</w:t>
            </w:r>
          </w:p>
        </w:tc>
        <w:tc>
          <w:tcPr>
            <w:tcW w:w="8355" w:type="dxa"/>
          </w:tcPr>
          <w:p w14:paraId="45FB38FF" w14:textId="77777777" w:rsidR="00B9047F" w:rsidRDefault="00CD325A">
            <w:pPr>
              <w:pStyle w:val="TableParagraph"/>
              <w:spacing w:before="116" w:line="259" w:lineRule="auto"/>
              <w:ind w:left="218" w:right="260"/>
              <w:rPr>
                <w:sz w:val="24"/>
              </w:rPr>
            </w:pPr>
            <w:r>
              <w:rPr>
                <w:sz w:val="24"/>
              </w:rPr>
              <w:t>H.-A.</w:t>
            </w:r>
            <w:r>
              <w:rPr>
                <w:spacing w:val="-4"/>
                <w:sz w:val="24"/>
              </w:rPr>
              <w:t xml:space="preserve"> </w:t>
            </w:r>
            <w:r>
              <w:rPr>
                <w:sz w:val="24"/>
              </w:rPr>
              <w:t>K.</w:t>
            </w:r>
            <w:r>
              <w:rPr>
                <w:spacing w:val="-4"/>
                <w:sz w:val="24"/>
              </w:rPr>
              <w:t xml:space="preserve"> </w:t>
            </w:r>
            <w:r>
              <w:rPr>
                <w:sz w:val="24"/>
              </w:rPr>
              <w:t>S.</w:t>
            </w:r>
            <w:r>
              <w:rPr>
                <w:spacing w:val="-4"/>
                <w:sz w:val="24"/>
              </w:rPr>
              <w:t xml:space="preserve"> </w:t>
            </w:r>
            <w:r>
              <w:rPr>
                <w:sz w:val="24"/>
              </w:rPr>
              <w:t>Y.</w:t>
            </w:r>
            <w:r>
              <w:rPr>
                <w:spacing w:val="-4"/>
                <w:sz w:val="24"/>
              </w:rPr>
              <w:t xml:space="preserve"> </w:t>
            </w:r>
            <w:r>
              <w:rPr>
                <w:sz w:val="24"/>
              </w:rPr>
              <w:t>Jay</w:t>
            </w:r>
            <w:r>
              <w:rPr>
                <w:spacing w:val="-4"/>
                <w:sz w:val="24"/>
              </w:rPr>
              <w:t xml:space="preserve"> </w:t>
            </w:r>
            <w:r>
              <w:rPr>
                <w:sz w:val="24"/>
              </w:rPr>
              <w:t>Lee,</w:t>
            </w:r>
            <w:r>
              <w:rPr>
                <w:spacing w:val="-4"/>
                <w:sz w:val="24"/>
              </w:rPr>
              <w:t xml:space="preserve"> </w:t>
            </w:r>
            <w:r>
              <w:rPr>
                <w:sz w:val="24"/>
              </w:rPr>
              <w:t>"Service</w:t>
            </w:r>
            <w:r>
              <w:rPr>
                <w:spacing w:val="-3"/>
                <w:sz w:val="24"/>
              </w:rPr>
              <w:t xml:space="preserve"> </w:t>
            </w:r>
            <w:r>
              <w:rPr>
                <w:sz w:val="24"/>
              </w:rPr>
              <w:t>Innovation</w:t>
            </w:r>
            <w:r>
              <w:rPr>
                <w:spacing w:val="-4"/>
                <w:sz w:val="24"/>
              </w:rPr>
              <w:t xml:space="preserve"> </w:t>
            </w:r>
            <w:r>
              <w:rPr>
                <w:sz w:val="24"/>
              </w:rPr>
              <w:t>and</w:t>
            </w:r>
            <w:r>
              <w:rPr>
                <w:spacing w:val="-4"/>
                <w:sz w:val="24"/>
              </w:rPr>
              <w:t xml:space="preserve"> </w:t>
            </w:r>
            <w:r>
              <w:rPr>
                <w:sz w:val="24"/>
              </w:rPr>
              <w:t>Smart</w:t>
            </w:r>
            <w:r>
              <w:rPr>
                <w:spacing w:val="-4"/>
                <w:sz w:val="24"/>
              </w:rPr>
              <w:t xml:space="preserve"> </w:t>
            </w:r>
            <w:r>
              <w:rPr>
                <w:sz w:val="24"/>
              </w:rPr>
              <w:t>Analytics</w:t>
            </w:r>
            <w:r>
              <w:rPr>
                <w:spacing w:val="-5"/>
                <w:sz w:val="24"/>
              </w:rPr>
              <w:t xml:space="preserve"> </w:t>
            </w:r>
            <w:r>
              <w:rPr>
                <w:sz w:val="24"/>
              </w:rPr>
              <w:t>for</w:t>
            </w:r>
            <w:r>
              <w:rPr>
                <w:spacing w:val="-3"/>
                <w:sz w:val="24"/>
              </w:rPr>
              <w:t xml:space="preserve"> </w:t>
            </w:r>
            <w:r>
              <w:rPr>
                <w:sz w:val="24"/>
              </w:rPr>
              <w:t>Industry</w:t>
            </w:r>
            <w:r>
              <w:rPr>
                <w:spacing w:val="-4"/>
                <w:sz w:val="24"/>
              </w:rPr>
              <w:t xml:space="preserve"> </w:t>
            </w:r>
            <w:r>
              <w:rPr>
                <w:sz w:val="24"/>
              </w:rPr>
              <w:t xml:space="preserve">4.0 and Big data Environment," </w:t>
            </w:r>
            <w:r>
              <w:rPr>
                <w:i/>
                <w:sz w:val="24"/>
              </w:rPr>
              <w:t xml:space="preserve">Procedia CIRP, </w:t>
            </w:r>
            <w:r>
              <w:rPr>
                <w:sz w:val="24"/>
              </w:rPr>
              <w:t>vol. 16, pp. 3-8, 2014.</w:t>
            </w:r>
          </w:p>
        </w:tc>
      </w:tr>
    </w:tbl>
    <w:p w14:paraId="42ABAD1D" w14:textId="77777777" w:rsidR="00CD325A" w:rsidRDefault="00CD325A"/>
    <w:sectPr w:rsidR="00CD325A" w:rsidSect="00BD675A">
      <w:type w:val="continuous"/>
      <w:pgSz w:w="11910" w:h="16840"/>
      <w:pgMar w:top="1440" w:right="850" w:bottom="1240" w:left="1417" w:header="0" w:footer="104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8BAA1" w14:textId="77777777" w:rsidR="00941497" w:rsidRDefault="00941497">
      <w:r>
        <w:separator/>
      </w:r>
    </w:p>
  </w:endnote>
  <w:endnote w:type="continuationSeparator" w:id="0">
    <w:p w14:paraId="3F12AC15" w14:textId="77777777" w:rsidR="00941497" w:rsidRDefault="00941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122FA" w14:textId="77777777" w:rsidR="00B9047F" w:rsidRDefault="00CD325A">
    <w:pPr>
      <w:pStyle w:val="BodyText"/>
      <w:spacing w:line="14" w:lineRule="auto"/>
      <w:ind w:left="0"/>
      <w:rPr>
        <w:sz w:val="20"/>
      </w:rPr>
    </w:pPr>
    <w:r>
      <w:rPr>
        <w:noProof/>
        <w:sz w:val="20"/>
        <w:lang w:bidi="te-IN"/>
      </w:rPr>
      <mc:AlternateContent>
        <mc:Choice Requires="wps">
          <w:drawing>
            <wp:anchor distT="0" distB="0" distL="0" distR="0" simplePos="0" relativeHeight="483472384" behindDoc="1" locked="0" layoutInCell="1" allowOverlap="1" wp14:anchorId="2F440720" wp14:editId="5FD22CA4">
              <wp:simplePos x="0" y="0"/>
              <wp:positionH relativeFrom="page">
                <wp:posOffset>3666871</wp:posOffset>
              </wp:positionH>
              <wp:positionV relativeFrom="page">
                <wp:posOffset>9886729</wp:posOffset>
              </wp:positionV>
              <wp:extent cx="2292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748C4EA5" w14:textId="77777777" w:rsidR="00B9047F" w:rsidRDefault="00CD325A">
                          <w:pPr>
                            <w:pStyle w:val="BodyText"/>
                            <w:spacing w:before="10"/>
                            <w:ind w:left="20"/>
                          </w:pPr>
                          <w:r>
                            <w:rPr>
                              <w:spacing w:val="-4"/>
                            </w:rPr>
                            <w:fldChar w:fldCharType="begin"/>
                          </w:r>
                          <w:r>
                            <w:rPr>
                              <w:spacing w:val="-4"/>
                            </w:rPr>
                            <w:instrText xml:space="preserve"> PAGE  \* roman </w:instrText>
                          </w:r>
                          <w:r>
                            <w:rPr>
                              <w:spacing w:val="-4"/>
                            </w:rPr>
                            <w:fldChar w:fldCharType="separate"/>
                          </w:r>
                          <w:r w:rsidR="00D42BA5">
                            <w:rPr>
                              <w:noProof/>
                              <w:spacing w:val="-4"/>
                            </w:rPr>
                            <w:t>ii</w:t>
                          </w:r>
                          <w:r>
                            <w:rPr>
                              <w:spacing w:val="-4"/>
                            </w:rPr>
                            <w:fldChar w:fldCharType="end"/>
                          </w:r>
                        </w:p>
                      </w:txbxContent>
                    </wps:txbx>
                    <wps:bodyPr wrap="square" lIns="0" tIns="0" rIns="0" bIns="0" rtlCol="0">
                      <a:noAutofit/>
                    </wps:bodyPr>
                  </wps:wsp>
                </a:graphicData>
              </a:graphic>
            </wp:anchor>
          </w:drawing>
        </mc:Choice>
        <mc:Fallback>
          <w:pict>
            <v:shapetype w14:anchorId="2F440720" id="_x0000_t202" coordsize="21600,21600" o:spt="202" path="m,l,21600r21600,l21600,xe">
              <v:stroke joinstyle="miter"/>
              <v:path gradientshapeok="t" o:connecttype="rect"/>
            </v:shapetype>
            <v:shape id="Textbox 2" o:spid="_x0000_s1274" type="#_x0000_t202" style="position:absolute;margin-left:288.75pt;margin-top:778.5pt;width:18.05pt;height:15.3pt;z-index:-1984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" filled="f" stroked="f">
              <v:textbox inset="0,0,0,0">
                <w:txbxContent>
                  <w:p w14:paraId="748C4EA5" w14:textId="77777777" w:rsidR="00B9047F" w:rsidRDefault="00CD325A">
                    <w:pPr>
                      <w:pStyle w:val="BodyText"/>
                      <w:spacing w:before="10"/>
                      <w:ind w:left="20"/>
                    </w:pPr>
                    <w:r>
                      <w:rPr>
                        <w:spacing w:val="-4"/>
                      </w:rPr>
                      <w:fldChar w:fldCharType="begin"/>
                    </w:r>
                    <w:r>
                      <w:rPr>
                        <w:spacing w:val="-4"/>
                      </w:rPr>
                      <w:instrText xml:space="preserve"> PAGE  \* roman </w:instrText>
                    </w:r>
                    <w:r>
                      <w:rPr>
                        <w:spacing w:val="-4"/>
                      </w:rPr>
                      <w:fldChar w:fldCharType="separate"/>
                    </w:r>
                    <w:r w:rsidR="00D42BA5">
                      <w:rPr>
                        <w:noProof/>
                        <w:spacing w:val="-4"/>
                      </w:rPr>
                      <w:t>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92B78" w14:textId="77777777" w:rsidR="00B9047F" w:rsidRDefault="00CD325A">
    <w:pPr>
      <w:pStyle w:val="BodyText"/>
      <w:spacing w:line="14" w:lineRule="auto"/>
      <w:ind w:left="0"/>
      <w:rPr>
        <w:sz w:val="20"/>
      </w:rPr>
    </w:pPr>
    <w:r>
      <w:rPr>
        <w:noProof/>
        <w:sz w:val="20"/>
        <w:lang w:bidi="te-IN"/>
      </w:rPr>
      <mc:AlternateContent>
        <mc:Choice Requires="wps">
          <w:drawing>
            <wp:anchor distT="0" distB="0" distL="0" distR="0" simplePos="0" relativeHeight="483472896" behindDoc="1" locked="0" layoutInCell="1" allowOverlap="1" wp14:anchorId="1D077D80" wp14:editId="43665CE2">
              <wp:simplePos x="0" y="0"/>
              <wp:positionH relativeFrom="page">
                <wp:posOffset>3691254</wp:posOffset>
              </wp:positionH>
              <wp:positionV relativeFrom="page">
                <wp:posOffset>9886729</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78A5692" w14:textId="77777777" w:rsidR="00B9047F" w:rsidRDefault="00CD325A">
                          <w:pPr>
                            <w:pStyle w:val="BodyText"/>
                            <w:spacing w:before="10"/>
                            <w:ind w:left="20"/>
                          </w:pPr>
                          <w:r>
                            <w:rPr>
                              <w:spacing w:val="-5"/>
                            </w:rPr>
                            <w:fldChar w:fldCharType="begin"/>
                          </w:r>
                          <w:r>
                            <w:rPr>
                              <w:spacing w:val="-5"/>
                            </w:rPr>
                            <w:instrText xml:space="preserve"> PAGE </w:instrText>
                          </w:r>
                          <w:r>
                            <w:rPr>
                              <w:spacing w:val="-5"/>
                            </w:rPr>
                            <w:fldChar w:fldCharType="separate"/>
                          </w:r>
                          <w:r w:rsidR="00D42BA5">
                            <w:rPr>
                              <w:noProof/>
                              <w:spacing w:val="-5"/>
                            </w:rPr>
                            <w:t>2</w:t>
                          </w:r>
                          <w:r>
                            <w:rPr>
                              <w:spacing w:val="-5"/>
                            </w:rPr>
                            <w:fldChar w:fldCharType="end"/>
                          </w:r>
                        </w:p>
                      </w:txbxContent>
                    </wps:txbx>
                    <wps:bodyPr wrap="square" lIns="0" tIns="0" rIns="0" bIns="0" rtlCol="0">
                      <a:noAutofit/>
                    </wps:bodyPr>
                  </wps:wsp>
                </a:graphicData>
              </a:graphic>
            </wp:anchor>
          </w:drawing>
        </mc:Choice>
        <mc:Fallback>
          <w:pict>
            <v:shapetype w14:anchorId="1D077D80" id="_x0000_t202" coordsize="21600,21600" o:spt="202" path="m,l,21600r21600,l21600,xe">
              <v:stroke joinstyle="miter"/>
              <v:path gradientshapeok="t" o:connecttype="rect"/>
            </v:shapetype>
            <v:shape id="Textbox 3" o:spid="_x0000_s1275" type="#_x0000_t202" style="position:absolute;margin-left:290.65pt;margin-top:778.5pt;width:14pt;height:15.3pt;z-index:-1984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" filled="f" stroked="f">
              <v:textbox inset="0,0,0,0">
                <w:txbxContent>
                  <w:p w14:paraId="578A5692" w14:textId="77777777" w:rsidR="00B9047F" w:rsidRDefault="00CD325A">
                    <w:pPr>
                      <w:pStyle w:val="BodyText"/>
                      <w:spacing w:before="10"/>
                      <w:ind w:left="20"/>
                    </w:pPr>
                    <w:r>
                      <w:rPr>
                        <w:spacing w:val="-5"/>
                      </w:rPr>
                      <w:fldChar w:fldCharType="begin"/>
                    </w:r>
                    <w:r>
                      <w:rPr>
                        <w:spacing w:val="-5"/>
                      </w:rPr>
                      <w:instrText xml:space="preserve"> PAGE </w:instrText>
                    </w:r>
                    <w:r>
                      <w:rPr>
                        <w:spacing w:val="-5"/>
                      </w:rPr>
                      <w:fldChar w:fldCharType="separate"/>
                    </w:r>
                    <w:r w:rsidR="00D42BA5">
                      <w:rPr>
                        <w:noProof/>
                        <w:spacing w:val="-5"/>
                      </w:rPr>
                      <w:t>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2FAE0" w14:textId="77777777" w:rsidR="00941497" w:rsidRDefault="00941497">
      <w:r>
        <w:separator/>
      </w:r>
    </w:p>
  </w:footnote>
  <w:footnote w:type="continuationSeparator" w:id="0">
    <w:p w14:paraId="384192B8" w14:textId="77777777" w:rsidR="00941497" w:rsidRDefault="009414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9AA"/>
    <w:multiLevelType w:val="hybridMultilevel"/>
    <w:tmpl w:val="E14220F8"/>
    <w:lvl w:ilvl="0" w:tplc="1EF28456">
      <w:start w:val="1"/>
      <w:numFmt w:val="decimal"/>
      <w:lvlText w:val="%1."/>
      <w:lvlJc w:val="left"/>
      <w:pPr>
        <w:ind w:left="23" w:hanging="2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C3857DC">
      <w:numFmt w:val="bullet"/>
      <w:lvlText w:val="•"/>
      <w:lvlJc w:val="left"/>
      <w:pPr>
        <w:ind w:left="981" w:hanging="228"/>
      </w:pPr>
      <w:rPr>
        <w:rFonts w:hint="default"/>
        <w:lang w:val="en-US" w:eastAsia="en-US" w:bidi="ar-SA"/>
      </w:rPr>
    </w:lvl>
    <w:lvl w:ilvl="2" w:tplc="F98E4326">
      <w:numFmt w:val="bullet"/>
      <w:lvlText w:val="•"/>
      <w:lvlJc w:val="left"/>
      <w:pPr>
        <w:ind w:left="1943" w:hanging="228"/>
      </w:pPr>
      <w:rPr>
        <w:rFonts w:hint="default"/>
        <w:lang w:val="en-US" w:eastAsia="en-US" w:bidi="ar-SA"/>
      </w:rPr>
    </w:lvl>
    <w:lvl w:ilvl="3" w:tplc="98A6BD1E">
      <w:numFmt w:val="bullet"/>
      <w:lvlText w:val="•"/>
      <w:lvlJc w:val="left"/>
      <w:pPr>
        <w:ind w:left="2905" w:hanging="228"/>
      </w:pPr>
      <w:rPr>
        <w:rFonts w:hint="default"/>
        <w:lang w:val="en-US" w:eastAsia="en-US" w:bidi="ar-SA"/>
      </w:rPr>
    </w:lvl>
    <w:lvl w:ilvl="4" w:tplc="D9D2ECB2">
      <w:numFmt w:val="bullet"/>
      <w:lvlText w:val="•"/>
      <w:lvlJc w:val="left"/>
      <w:pPr>
        <w:ind w:left="3867" w:hanging="228"/>
      </w:pPr>
      <w:rPr>
        <w:rFonts w:hint="default"/>
        <w:lang w:val="en-US" w:eastAsia="en-US" w:bidi="ar-SA"/>
      </w:rPr>
    </w:lvl>
    <w:lvl w:ilvl="5" w:tplc="20BC1F08">
      <w:numFmt w:val="bullet"/>
      <w:lvlText w:val="•"/>
      <w:lvlJc w:val="left"/>
      <w:pPr>
        <w:ind w:left="4829" w:hanging="228"/>
      </w:pPr>
      <w:rPr>
        <w:rFonts w:hint="default"/>
        <w:lang w:val="en-US" w:eastAsia="en-US" w:bidi="ar-SA"/>
      </w:rPr>
    </w:lvl>
    <w:lvl w:ilvl="6" w:tplc="EA36BE3C">
      <w:numFmt w:val="bullet"/>
      <w:lvlText w:val="•"/>
      <w:lvlJc w:val="left"/>
      <w:pPr>
        <w:ind w:left="5791" w:hanging="228"/>
      </w:pPr>
      <w:rPr>
        <w:rFonts w:hint="default"/>
        <w:lang w:val="en-US" w:eastAsia="en-US" w:bidi="ar-SA"/>
      </w:rPr>
    </w:lvl>
    <w:lvl w:ilvl="7" w:tplc="A3881F9A">
      <w:numFmt w:val="bullet"/>
      <w:lvlText w:val="•"/>
      <w:lvlJc w:val="left"/>
      <w:pPr>
        <w:ind w:left="6753" w:hanging="228"/>
      </w:pPr>
      <w:rPr>
        <w:rFonts w:hint="default"/>
        <w:lang w:val="en-US" w:eastAsia="en-US" w:bidi="ar-SA"/>
      </w:rPr>
    </w:lvl>
    <w:lvl w:ilvl="8" w:tplc="CEB45FF8">
      <w:numFmt w:val="bullet"/>
      <w:lvlText w:val="•"/>
      <w:lvlJc w:val="left"/>
      <w:pPr>
        <w:ind w:left="7715" w:hanging="228"/>
      </w:pPr>
      <w:rPr>
        <w:rFonts w:hint="default"/>
        <w:lang w:val="en-US" w:eastAsia="en-US" w:bidi="ar-SA"/>
      </w:rPr>
    </w:lvl>
  </w:abstractNum>
  <w:abstractNum w:abstractNumId="1" w15:restartNumberingAfterBreak="0">
    <w:nsid w:val="06A17D3D"/>
    <w:multiLevelType w:val="multilevel"/>
    <w:tmpl w:val="84A2BA02"/>
    <w:lvl w:ilvl="0">
      <w:start w:val="4"/>
      <w:numFmt w:val="decimal"/>
      <w:lvlText w:val="%1"/>
      <w:lvlJc w:val="left"/>
      <w:pPr>
        <w:ind w:left="503" w:hanging="480"/>
        <w:jc w:val="left"/>
      </w:pPr>
      <w:rPr>
        <w:rFonts w:hint="default"/>
        <w:lang w:val="en-US" w:eastAsia="en-US" w:bidi="ar-SA"/>
      </w:rPr>
    </w:lvl>
    <w:lvl w:ilvl="1">
      <w:start w:val="1"/>
      <w:numFmt w:val="decimal"/>
      <w:lvlText w:val="%1.%2"/>
      <w:lvlJc w:val="left"/>
      <w:pPr>
        <w:ind w:left="503"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606" w:hanging="584"/>
        <w:jc w:val="left"/>
      </w:pPr>
      <w:rPr>
        <w:rFonts w:ascii="Times New Roman" w:eastAsia="Times New Roman" w:hAnsi="Times New Roman" w:cs="Times New Roman" w:hint="default"/>
        <w:b/>
        <w:bCs/>
        <w:i w:val="0"/>
        <w:iCs w:val="0"/>
        <w:spacing w:val="0"/>
        <w:w w:val="99"/>
        <w:sz w:val="26"/>
        <w:szCs w:val="26"/>
        <w:lang w:val="en-US" w:eastAsia="en-US" w:bidi="ar-SA"/>
      </w:rPr>
    </w:lvl>
    <w:lvl w:ilvl="3">
      <w:start w:val="1"/>
      <w:numFmt w:val="decimal"/>
      <w:lvlText w:val="%1.%2.%3.%4"/>
      <w:lvlJc w:val="left"/>
      <w:pPr>
        <w:ind w:left="743" w:hanging="720"/>
        <w:jc w:val="left"/>
      </w:pPr>
      <w:rPr>
        <w:rFonts w:ascii="Times New Roman" w:eastAsia="Times New Roman" w:hAnsi="Times New Roman" w:cs="Times New Roman" w:hint="default"/>
        <w:b w:val="0"/>
        <w:bCs w:val="0"/>
        <w:i/>
        <w:iCs/>
        <w:spacing w:val="0"/>
        <w:w w:val="100"/>
        <w:sz w:val="24"/>
        <w:szCs w:val="24"/>
        <w:lang w:val="en-US" w:eastAsia="en-US" w:bidi="ar-SA"/>
      </w:rPr>
    </w:lvl>
    <w:lvl w:ilvl="4">
      <w:start w:val="1"/>
      <w:numFmt w:val="decimal"/>
      <w:lvlText w:val="%5."/>
      <w:lvlJc w:val="left"/>
      <w:pPr>
        <w:ind w:left="743" w:hanging="360"/>
        <w:jc w:val="left"/>
      </w:pPr>
      <w:rPr>
        <w:rFonts w:hint="default"/>
        <w:spacing w:val="0"/>
        <w:w w:val="100"/>
        <w:lang w:val="en-US" w:eastAsia="en-US" w:bidi="ar-SA"/>
      </w:rPr>
    </w:lvl>
    <w:lvl w:ilvl="5">
      <w:start w:val="1"/>
      <w:numFmt w:val="decimal"/>
      <w:lvlText w:val="%6."/>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5189" w:hanging="360"/>
      </w:pPr>
      <w:rPr>
        <w:rFonts w:hint="default"/>
        <w:lang w:val="en-US" w:eastAsia="en-US" w:bidi="ar-SA"/>
      </w:rPr>
    </w:lvl>
    <w:lvl w:ilvl="7">
      <w:numFmt w:val="bullet"/>
      <w:lvlText w:val="•"/>
      <w:lvlJc w:val="left"/>
      <w:pPr>
        <w:ind w:left="6302" w:hanging="360"/>
      </w:pPr>
      <w:rPr>
        <w:rFonts w:hint="default"/>
        <w:lang w:val="en-US" w:eastAsia="en-US" w:bidi="ar-SA"/>
      </w:rPr>
    </w:lvl>
    <w:lvl w:ilvl="8">
      <w:numFmt w:val="bullet"/>
      <w:lvlText w:val="•"/>
      <w:lvlJc w:val="left"/>
      <w:pPr>
        <w:ind w:left="7414" w:hanging="360"/>
      </w:pPr>
      <w:rPr>
        <w:rFonts w:hint="default"/>
        <w:lang w:val="en-US" w:eastAsia="en-US" w:bidi="ar-SA"/>
      </w:rPr>
    </w:lvl>
  </w:abstractNum>
  <w:abstractNum w:abstractNumId="2" w15:restartNumberingAfterBreak="0">
    <w:nsid w:val="08363D32"/>
    <w:multiLevelType w:val="hybridMultilevel"/>
    <w:tmpl w:val="D944A5CE"/>
    <w:lvl w:ilvl="0" w:tplc="543288AC">
      <w:start w:val="1"/>
      <w:numFmt w:val="decimal"/>
      <w:lvlText w:val="%1."/>
      <w:lvlJc w:val="left"/>
      <w:pPr>
        <w:ind w:left="11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8561302">
      <w:numFmt w:val="bullet"/>
      <w:lvlText w:val="•"/>
      <w:lvlJc w:val="left"/>
      <w:pPr>
        <w:ind w:left="1953" w:hanging="360"/>
      </w:pPr>
      <w:rPr>
        <w:rFonts w:hint="default"/>
        <w:lang w:val="en-US" w:eastAsia="en-US" w:bidi="ar-SA"/>
      </w:rPr>
    </w:lvl>
    <w:lvl w:ilvl="2" w:tplc="7174C972">
      <w:numFmt w:val="bullet"/>
      <w:lvlText w:val="•"/>
      <w:lvlJc w:val="left"/>
      <w:pPr>
        <w:ind w:left="2807" w:hanging="360"/>
      </w:pPr>
      <w:rPr>
        <w:rFonts w:hint="default"/>
        <w:lang w:val="en-US" w:eastAsia="en-US" w:bidi="ar-SA"/>
      </w:rPr>
    </w:lvl>
    <w:lvl w:ilvl="3" w:tplc="D4FEBD16">
      <w:numFmt w:val="bullet"/>
      <w:lvlText w:val="•"/>
      <w:lvlJc w:val="left"/>
      <w:pPr>
        <w:ind w:left="3661" w:hanging="360"/>
      </w:pPr>
      <w:rPr>
        <w:rFonts w:hint="default"/>
        <w:lang w:val="en-US" w:eastAsia="en-US" w:bidi="ar-SA"/>
      </w:rPr>
    </w:lvl>
    <w:lvl w:ilvl="4" w:tplc="A448DEDA">
      <w:numFmt w:val="bullet"/>
      <w:lvlText w:val="•"/>
      <w:lvlJc w:val="left"/>
      <w:pPr>
        <w:ind w:left="4515" w:hanging="360"/>
      </w:pPr>
      <w:rPr>
        <w:rFonts w:hint="default"/>
        <w:lang w:val="en-US" w:eastAsia="en-US" w:bidi="ar-SA"/>
      </w:rPr>
    </w:lvl>
    <w:lvl w:ilvl="5" w:tplc="EAAC5A92">
      <w:numFmt w:val="bullet"/>
      <w:lvlText w:val="•"/>
      <w:lvlJc w:val="left"/>
      <w:pPr>
        <w:ind w:left="5369" w:hanging="360"/>
      </w:pPr>
      <w:rPr>
        <w:rFonts w:hint="default"/>
        <w:lang w:val="en-US" w:eastAsia="en-US" w:bidi="ar-SA"/>
      </w:rPr>
    </w:lvl>
    <w:lvl w:ilvl="6" w:tplc="F9BA1C88">
      <w:numFmt w:val="bullet"/>
      <w:lvlText w:val="•"/>
      <w:lvlJc w:val="left"/>
      <w:pPr>
        <w:ind w:left="6223" w:hanging="360"/>
      </w:pPr>
      <w:rPr>
        <w:rFonts w:hint="default"/>
        <w:lang w:val="en-US" w:eastAsia="en-US" w:bidi="ar-SA"/>
      </w:rPr>
    </w:lvl>
    <w:lvl w:ilvl="7" w:tplc="CC767080">
      <w:numFmt w:val="bullet"/>
      <w:lvlText w:val="•"/>
      <w:lvlJc w:val="left"/>
      <w:pPr>
        <w:ind w:left="7077" w:hanging="360"/>
      </w:pPr>
      <w:rPr>
        <w:rFonts w:hint="default"/>
        <w:lang w:val="en-US" w:eastAsia="en-US" w:bidi="ar-SA"/>
      </w:rPr>
    </w:lvl>
    <w:lvl w:ilvl="8" w:tplc="43A689D0">
      <w:numFmt w:val="bullet"/>
      <w:lvlText w:val="•"/>
      <w:lvlJc w:val="left"/>
      <w:pPr>
        <w:ind w:left="7931" w:hanging="360"/>
      </w:pPr>
      <w:rPr>
        <w:rFonts w:hint="default"/>
        <w:lang w:val="en-US" w:eastAsia="en-US" w:bidi="ar-SA"/>
      </w:rPr>
    </w:lvl>
  </w:abstractNum>
  <w:abstractNum w:abstractNumId="3" w15:restartNumberingAfterBreak="0">
    <w:nsid w:val="086A02C7"/>
    <w:multiLevelType w:val="hybridMultilevel"/>
    <w:tmpl w:val="896EB7FE"/>
    <w:lvl w:ilvl="0" w:tplc="0F80205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7DCDBF0">
      <w:numFmt w:val="bullet"/>
      <w:lvlText w:val="•"/>
      <w:lvlJc w:val="left"/>
      <w:pPr>
        <w:ind w:left="1629" w:hanging="360"/>
      </w:pPr>
      <w:rPr>
        <w:rFonts w:hint="default"/>
        <w:lang w:val="en-US" w:eastAsia="en-US" w:bidi="ar-SA"/>
      </w:rPr>
    </w:lvl>
    <w:lvl w:ilvl="2" w:tplc="21E6BC38">
      <w:numFmt w:val="bullet"/>
      <w:lvlText w:val="•"/>
      <w:lvlJc w:val="left"/>
      <w:pPr>
        <w:ind w:left="2519" w:hanging="360"/>
      </w:pPr>
      <w:rPr>
        <w:rFonts w:hint="default"/>
        <w:lang w:val="en-US" w:eastAsia="en-US" w:bidi="ar-SA"/>
      </w:rPr>
    </w:lvl>
    <w:lvl w:ilvl="3" w:tplc="539AC6F2">
      <w:numFmt w:val="bullet"/>
      <w:lvlText w:val="•"/>
      <w:lvlJc w:val="left"/>
      <w:pPr>
        <w:ind w:left="3409" w:hanging="360"/>
      </w:pPr>
      <w:rPr>
        <w:rFonts w:hint="default"/>
        <w:lang w:val="en-US" w:eastAsia="en-US" w:bidi="ar-SA"/>
      </w:rPr>
    </w:lvl>
    <w:lvl w:ilvl="4" w:tplc="EA58BD6A">
      <w:numFmt w:val="bullet"/>
      <w:lvlText w:val="•"/>
      <w:lvlJc w:val="left"/>
      <w:pPr>
        <w:ind w:left="4299" w:hanging="360"/>
      </w:pPr>
      <w:rPr>
        <w:rFonts w:hint="default"/>
        <w:lang w:val="en-US" w:eastAsia="en-US" w:bidi="ar-SA"/>
      </w:rPr>
    </w:lvl>
    <w:lvl w:ilvl="5" w:tplc="0F686C28">
      <w:numFmt w:val="bullet"/>
      <w:lvlText w:val="•"/>
      <w:lvlJc w:val="left"/>
      <w:pPr>
        <w:ind w:left="5189" w:hanging="360"/>
      </w:pPr>
      <w:rPr>
        <w:rFonts w:hint="default"/>
        <w:lang w:val="en-US" w:eastAsia="en-US" w:bidi="ar-SA"/>
      </w:rPr>
    </w:lvl>
    <w:lvl w:ilvl="6" w:tplc="C78CD364">
      <w:numFmt w:val="bullet"/>
      <w:lvlText w:val="•"/>
      <w:lvlJc w:val="left"/>
      <w:pPr>
        <w:ind w:left="6079" w:hanging="360"/>
      </w:pPr>
      <w:rPr>
        <w:rFonts w:hint="default"/>
        <w:lang w:val="en-US" w:eastAsia="en-US" w:bidi="ar-SA"/>
      </w:rPr>
    </w:lvl>
    <w:lvl w:ilvl="7" w:tplc="5BB46086">
      <w:numFmt w:val="bullet"/>
      <w:lvlText w:val="•"/>
      <w:lvlJc w:val="left"/>
      <w:pPr>
        <w:ind w:left="6969" w:hanging="360"/>
      </w:pPr>
      <w:rPr>
        <w:rFonts w:hint="default"/>
        <w:lang w:val="en-US" w:eastAsia="en-US" w:bidi="ar-SA"/>
      </w:rPr>
    </w:lvl>
    <w:lvl w:ilvl="8" w:tplc="944A583C">
      <w:numFmt w:val="bullet"/>
      <w:lvlText w:val="•"/>
      <w:lvlJc w:val="left"/>
      <w:pPr>
        <w:ind w:left="7859" w:hanging="360"/>
      </w:pPr>
      <w:rPr>
        <w:rFonts w:hint="default"/>
        <w:lang w:val="en-US" w:eastAsia="en-US" w:bidi="ar-SA"/>
      </w:rPr>
    </w:lvl>
  </w:abstractNum>
  <w:abstractNum w:abstractNumId="4" w15:restartNumberingAfterBreak="0">
    <w:nsid w:val="096517C6"/>
    <w:multiLevelType w:val="hybridMultilevel"/>
    <w:tmpl w:val="7AD47684"/>
    <w:lvl w:ilvl="0" w:tplc="42007992">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380A3CF0">
      <w:numFmt w:val="bullet"/>
      <w:lvlText w:val="•"/>
      <w:lvlJc w:val="left"/>
      <w:pPr>
        <w:ind w:left="1629" w:hanging="360"/>
      </w:pPr>
      <w:rPr>
        <w:rFonts w:hint="default"/>
        <w:lang w:val="en-US" w:eastAsia="en-US" w:bidi="ar-SA"/>
      </w:rPr>
    </w:lvl>
    <w:lvl w:ilvl="2" w:tplc="4A7A792E">
      <w:numFmt w:val="bullet"/>
      <w:lvlText w:val="•"/>
      <w:lvlJc w:val="left"/>
      <w:pPr>
        <w:ind w:left="2519" w:hanging="360"/>
      </w:pPr>
      <w:rPr>
        <w:rFonts w:hint="default"/>
        <w:lang w:val="en-US" w:eastAsia="en-US" w:bidi="ar-SA"/>
      </w:rPr>
    </w:lvl>
    <w:lvl w:ilvl="3" w:tplc="6714D7A4">
      <w:numFmt w:val="bullet"/>
      <w:lvlText w:val="•"/>
      <w:lvlJc w:val="left"/>
      <w:pPr>
        <w:ind w:left="3409" w:hanging="360"/>
      </w:pPr>
      <w:rPr>
        <w:rFonts w:hint="default"/>
        <w:lang w:val="en-US" w:eastAsia="en-US" w:bidi="ar-SA"/>
      </w:rPr>
    </w:lvl>
    <w:lvl w:ilvl="4" w:tplc="4E4C0844">
      <w:numFmt w:val="bullet"/>
      <w:lvlText w:val="•"/>
      <w:lvlJc w:val="left"/>
      <w:pPr>
        <w:ind w:left="4299" w:hanging="360"/>
      </w:pPr>
      <w:rPr>
        <w:rFonts w:hint="default"/>
        <w:lang w:val="en-US" w:eastAsia="en-US" w:bidi="ar-SA"/>
      </w:rPr>
    </w:lvl>
    <w:lvl w:ilvl="5" w:tplc="71BCBDEE">
      <w:numFmt w:val="bullet"/>
      <w:lvlText w:val="•"/>
      <w:lvlJc w:val="left"/>
      <w:pPr>
        <w:ind w:left="5189" w:hanging="360"/>
      </w:pPr>
      <w:rPr>
        <w:rFonts w:hint="default"/>
        <w:lang w:val="en-US" w:eastAsia="en-US" w:bidi="ar-SA"/>
      </w:rPr>
    </w:lvl>
    <w:lvl w:ilvl="6" w:tplc="002C1A04">
      <w:numFmt w:val="bullet"/>
      <w:lvlText w:val="•"/>
      <w:lvlJc w:val="left"/>
      <w:pPr>
        <w:ind w:left="6079" w:hanging="360"/>
      </w:pPr>
      <w:rPr>
        <w:rFonts w:hint="default"/>
        <w:lang w:val="en-US" w:eastAsia="en-US" w:bidi="ar-SA"/>
      </w:rPr>
    </w:lvl>
    <w:lvl w:ilvl="7" w:tplc="52586C6A">
      <w:numFmt w:val="bullet"/>
      <w:lvlText w:val="•"/>
      <w:lvlJc w:val="left"/>
      <w:pPr>
        <w:ind w:left="6969" w:hanging="360"/>
      </w:pPr>
      <w:rPr>
        <w:rFonts w:hint="default"/>
        <w:lang w:val="en-US" w:eastAsia="en-US" w:bidi="ar-SA"/>
      </w:rPr>
    </w:lvl>
    <w:lvl w:ilvl="8" w:tplc="B6043E4C">
      <w:numFmt w:val="bullet"/>
      <w:lvlText w:val="•"/>
      <w:lvlJc w:val="left"/>
      <w:pPr>
        <w:ind w:left="7859" w:hanging="360"/>
      </w:pPr>
      <w:rPr>
        <w:rFonts w:hint="default"/>
        <w:lang w:val="en-US" w:eastAsia="en-US" w:bidi="ar-SA"/>
      </w:rPr>
    </w:lvl>
  </w:abstractNum>
  <w:abstractNum w:abstractNumId="5" w15:restartNumberingAfterBreak="0">
    <w:nsid w:val="0A301673"/>
    <w:multiLevelType w:val="hybridMultilevel"/>
    <w:tmpl w:val="DE1C64A2"/>
    <w:lvl w:ilvl="0" w:tplc="24624342">
      <w:start w:val="1"/>
      <w:numFmt w:val="decimal"/>
      <w:lvlText w:val="%1."/>
      <w:lvlJc w:val="left"/>
      <w:pPr>
        <w:ind w:left="2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B967566">
      <w:numFmt w:val="bullet"/>
      <w:lvlText w:val="•"/>
      <w:lvlJc w:val="left"/>
      <w:pPr>
        <w:ind w:left="981" w:hanging="240"/>
      </w:pPr>
      <w:rPr>
        <w:rFonts w:hint="default"/>
        <w:lang w:val="en-US" w:eastAsia="en-US" w:bidi="ar-SA"/>
      </w:rPr>
    </w:lvl>
    <w:lvl w:ilvl="2" w:tplc="526AFDC4">
      <w:numFmt w:val="bullet"/>
      <w:lvlText w:val="•"/>
      <w:lvlJc w:val="left"/>
      <w:pPr>
        <w:ind w:left="1943" w:hanging="240"/>
      </w:pPr>
      <w:rPr>
        <w:rFonts w:hint="default"/>
        <w:lang w:val="en-US" w:eastAsia="en-US" w:bidi="ar-SA"/>
      </w:rPr>
    </w:lvl>
    <w:lvl w:ilvl="3" w:tplc="CACEC05E">
      <w:numFmt w:val="bullet"/>
      <w:lvlText w:val="•"/>
      <w:lvlJc w:val="left"/>
      <w:pPr>
        <w:ind w:left="2905" w:hanging="240"/>
      </w:pPr>
      <w:rPr>
        <w:rFonts w:hint="default"/>
        <w:lang w:val="en-US" w:eastAsia="en-US" w:bidi="ar-SA"/>
      </w:rPr>
    </w:lvl>
    <w:lvl w:ilvl="4" w:tplc="46F22E04">
      <w:numFmt w:val="bullet"/>
      <w:lvlText w:val="•"/>
      <w:lvlJc w:val="left"/>
      <w:pPr>
        <w:ind w:left="3867" w:hanging="240"/>
      </w:pPr>
      <w:rPr>
        <w:rFonts w:hint="default"/>
        <w:lang w:val="en-US" w:eastAsia="en-US" w:bidi="ar-SA"/>
      </w:rPr>
    </w:lvl>
    <w:lvl w:ilvl="5" w:tplc="ACB4E9F0">
      <w:numFmt w:val="bullet"/>
      <w:lvlText w:val="•"/>
      <w:lvlJc w:val="left"/>
      <w:pPr>
        <w:ind w:left="4829" w:hanging="240"/>
      </w:pPr>
      <w:rPr>
        <w:rFonts w:hint="default"/>
        <w:lang w:val="en-US" w:eastAsia="en-US" w:bidi="ar-SA"/>
      </w:rPr>
    </w:lvl>
    <w:lvl w:ilvl="6" w:tplc="61C8CBFA">
      <w:numFmt w:val="bullet"/>
      <w:lvlText w:val="•"/>
      <w:lvlJc w:val="left"/>
      <w:pPr>
        <w:ind w:left="5791" w:hanging="240"/>
      </w:pPr>
      <w:rPr>
        <w:rFonts w:hint="default"/>
        <w:lang w:val="en-US" w:eastAsia="en-US" w:bidi="ar-SA"/>
      </w:rPr>
    </w:lvl>
    <w:lvl w:ilvl="7" w:tplc="DC7C14EC">
      <w:numFmt w:val="bullet"/>
      <w:lvlText w:val="•"/>
      <w:lvlJc w:val="left"/>
      <w:pPr>
        <w:ind w:left="6753" w:hanging="240"/>
      </w:pPr>
      <w:rPr>
        <w:rFonts w:hint="default"/>
        <w:lang w:val="en-US" w:eastAsia="en-US" w:bidi="ar-SA"/>
      </w:rPr>
    </w:lvl>
    <w:lvl w:ilvl="8" w:tplc="FD404816">
      <w:numFmt w:val="bullet"/>
      <w:lvlText w:val="•"/>
      <w:lvlJc w:val="left"/>
      <w:pPr>
        <w:ind w:left="7715" w:hanging="240"/>
      </w:pPr>
      <w:rPr>
        <w:rFonts w:hint="default"/>
        <w:lang w:val="en-US" w:eastAsia="en-US" w:bidi="ar-SA"/>
      </w:rPr>
    </w:lvl>
  </w:abstractNum>
  <w:abstractNum w:abstractNumId="6" w15:restartNumberingAfterBreak="0">
    <w:nsid w:val="0CAE1539"/>
    <w:multiLevelType w:val="hybridMultilevel"/>
    <w:tmpl w:val="9AB6DB62"/>
    <w:lvl w:ilvl="0" w:tplc="00CA856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59023B8">
      <w:numFmt w:val="bullet"/>
      <w:lvlText w:val="•"/>
      <w:lvlJc w:val="left"/>
      <w:pPr>
        <w:ind w:left="1629" w:hanging="360"/>
      </w:pPr>
      <w:rPr>
        <w:rFonts w:hint="default"/>
        <w:lang w:val="en-US" w:eastAsia="en-US" w:bidi="ar-SA"/>
      </w:rPr>
    </w:lvl>
    <w:lvl w:ilvl="2" w:tplc="98D4906E">
      <w:numFmt w:val="bullet"/>
      <w:lvlText w:val="•"/>
      <w:lvlJc w:val="left"/>
      <w:pPr>
        <w:ind w:left="2519" w:hanging="360"/>
      </w:pPr>
      <w:rPr>
        <w:rFonts w:hint="default"/>
        <w:lang w:val="en-US" w:eastAsia="en-US" w:bidi="ar-SA"/>
      </w:rPr>
    </w:lvl>
    <w:lvl w:ilvl="3" w:tplc="55F61606">
      <w:numFmt w:val="bullet"/>
      <w:lvlText w:val="•"/>
      <w:lvlJc w:val="left"/>
      <w:pPr>
        <w:ind w:left="3409" w:hanging="360"/>
      </w:pPr>
      <w:rPr>
        <w:rFonts w:hint="default"/>
        <w:lang w:val="en-US" w:eastAsia="en-US" w:bidi="ar-SA"/>
      </w:rPr>
    </w:lvl>
    <w:lvl w:ilvl="4" w:tplc="687A693E">
      <w:numFmt w:val="bullet"/>
      <w:lvlText w:val="•"/>
      <w:lvlJc w:val="left"/>
      <w:pPr>
        <w:ind w:left="4299" w:hanging="360"/>
      </w:pPr>
      <w:rPr>
        <w:rFonts w:hint="default"/>
        <w:lang w:val="en-US" w:eastAsia="en-US" w:bidi="ar-SA"/>
      </w:rPr>
    </w:lvl>
    <w:lvl w:ilvl="5" w:tplc="DCA8A492">
      <w:numFmt w:val="bullet"/>
      <w:lvlText w:val="•"/>
      <w:lvlJc w:val="left"/>
      <w:pPr>
        <w:ind w:left="5189" w:hanging="360"/>
      </w:pPr>
      <w:rPr>
        <w:rFonts w:hint="default"/>
        <w:lang w:val="en-US" w:eastAsia="en-US" w:bidi="ar-SA"/>
      </w:rPr>
    </w:lvl>
    <w:lvl w:ilvl="6" w:tplc="F08CEC58">
      <w:numFmt w:val="bullet"/>
      <w:lvlText w:val="•"/>
      <w:lvlJc w:val="left"/>
      <w:pPr>
        <w:ind w:left="6079" w:hanging="360"/>
      </w:pPr>
      <w:rPr>
        <w:rFonts w:hint="default"/>
        <w:lang w:val="en-US" w:eastAsia="en-US" w:bidi="ar-SA"/>
      </w:rPr>
    </w:lvl>
    <w:lvl w:ilvl="7" w:tplc="93FCA8FA">
      <w:numFmt w:val="bullet"/>
      <w:lvlText w:val="•"/>
      <w:lvlJc w:val="left"/>
      <w:pPr>
        <w:ind w:left="6969" w:hanging="360"/>
      </w:pPr>
      <w:rPr>
        <w:rFonts w:hint="default"/>
        <w:lang w:val="en-US" w:eastAsia="en-US" w:bidi="ar-SA"/>
      </w:rPr>
    </w:lvl>
    <w:lvl w:ilvl="8" w:tplc="EE5493B0">
      <w:numFmt w:val="bullet"/>
      <w:lvlText w:val="•"/>
      <w:lvlJc w:val="left"/>
      <w:pPr>
        <w:ind w:left="7859" w:hanging="360"/>
      </w:pPr>
      <w:rPr>
        <w:rFonts w:hint="default"/>
        <w:lang w:val="en-US" w:eastAsia="en-US" w:bidi="ar-SA"/>
      </w:rPr>
    </w:lvl>
  </w:abstractNum>
  <w:abstractNum w:abstractNumId="7" w15:restartNumberingAfterBreak="0">
    <w:nsid w:val="0D4F3BDB"/>
    <w:multiLevelType w:val="hybridMultilevel"/>
    <w:tmpl w:val="176A9EFA"/>
    <w:lvl w:ilvl="0" w:tplc="791828A8">
      <w:start w:val="1"/>
      <w:numFmt w:val="decimal"/>
      <w:lvlText w:val="%1."/>
      <w:lvlJc w:val="left"/>
      <w:pPr>
        <w:ind w:left="2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A081DE6">
      <w:numFmt w:val="bullet"/>
      <w:lvlText w:val="•"/>
      <w:lvlJc w:val="left"/>
      <w:pPr>
        <w:ind w:left="1197" w:hanging="240"/>
      </w:pPr>
      <w:rPr>
        <w:rFonts w:hint="default"/>
        <w:lang w:val="en-US" w:eastAsia="en-US" w:bidi="ar-SA"/>
      </w:rPr>
    </w:lvl>
    <w:lvl w:ilvl="2" w:tplc="49F01010">
      <w:numFmt w:val="bullet"/>
      <w:lvlText w:val="•"/>
      <w:lvlJc w:val="left"/>
      <w:pPr>
        <w:ind w:left="2135" w:hanging="240"/>
      </w:pPr>
      <w:rPr>
        <w:rFonts w:hint="default"/>
        <w:lang w:val="en-US" w:eastAsia="en-US" w:bidi="ar-SA"/>
      </w:rPr>
    </w:lvl>
    <w:lvl w:ilvl="3" w:tplc="AECC5D10">
      <w:numFmt w:val="bullet"/>
      <w:lvlText w:val="•"/>
      <w:lvlJc w:val="left"/>
      <w:pPr>
        <w:ind w:left="3073" w:hanging="240"/>
      </w:pPr>
      <w:rPr>
        <w:rFonts w:hint="default"/>
        <w:lang w:val="en-US" w:eastAsia="en-US" w:bidi="ar-SA"/>
      </w:rPr>
    </w:lvl>
    <w:lvl w:ilvl="4" w:tplc="B9EC3394">
      <w:numFmt w:val="bullet"/>
      <w:lvlText w:val="•"/>
      <w:lvlJc w:val="left"/>
      <w:pPr>
        <w:ind w:left="4011" w:hanging="240"/>
      </w:pPr>
      <w:rPr>
        <w:rFonts w:hint="default"/>
        <w:lang w:val="en-US" w:eastAsia="en-US" w:bidi="ar-SA"/>
      </w:rPr>
    </w:lvl>
    <w:lvl w:ilvl="5" w:tplc="00785FF2">
      <w:numFmt w:val="bullet"/>
      <w:lvlText w:val="•"/>
      <w:lvlJc w:val="left"/>
      <w:pPr>
        <w:ind w:left="4949" w:hanging="240"/>
      </w:pPr>
      <w:rPr>
        <w:rFonts w:hint="default"/>
        <w:lang w:val="en-US" w:eastAsia="en-US" w:bidi="ar-SA"/>
      </w:rPr>
    </w:lvl>
    <w:lvl w:ilvl="6" w:tplc="28C67C26">
      <w:numFmt w:val="bullet"/>
      <w:lvlText w:val="•"/>
      <w:lvlJc w:val="left"/>
      <w:pPr>
        <w:ind w:left="5887" w:hanging="240"/>
      </w:pPr>
      <w:rPr>
        <w:rFonts w:hint="default"/>
        <w:lang w:val="en-US" w:eastAsia="en-US" w:bidi="ar-SA"/>
      </w:rPr>
    </w:lvl>
    <w:lvl w:ilvl="7" w:tplc="47469D8C">
      <w:numFmt w:val="bullet"/>
      <w:lvlText w:val="•"/>
      <w:lvlJc w:val="left"/>
      <w:pPr>
        <w:ind w:left="6825" w:hanging="240"/>
      </w:pPr>
      <w:rPr>
        <w:rFonts w:hint="default"/>
        <w:lang w:val="en-US" w:eastAsia="en-US" w:bidi="ar-SA"/>
      </w:rPr>
    </w:lvl>
    <w:lvl w:ilvl="8" w:tplc="6F34B118">
      <w:numFmt w:val="bullet"/>
      <w:lvlText w:val="•"/>
      <w:lvlJc w:val="left"/>
      <w:pPr>
        <w:ind w:left="7763" w:hanging="240"/>
      </w:pPr>
      <w:rPr>
        <w:rFonts w:hint="default"/>
        <w:lang w:val="en-US" w:eastAsia="en-US" w:bidi="ar-SA"/>
      </w:rPr>
    </w:lvl>
  </w:abstractNum>
  <w:abstractNum w:abstractNumId="8" w15:restartNumberingAfterBreak="0">
    <w:nsid w:val="0FD2118D"/>
    <w:multiLevelType w:val="hybridMultilevel"/>
    <w:tmpl w:val="203054FE"/>
    <w:lvl w:ilvl="0" w:tplc="2E6AE90E">
      <w:start w:val="1"/>
      <w:numFmt w:val="decimal"/>
      <w:lvlText w:val="%1."/>
      <w:lvlJc w:val="left"/>
      <w:pPr>
        <w:ind w:left="23" w:hanging="25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C30D7FA">
      <w:numFmt w:val="bullet"/>
      <w:lvlText w:val="•"/>
      <w:lvlJc w:val="left"/>
      <w:pPr>
        <w:ind w:left="981" w:hanging="257"/>
      </w:pPr>
      <w:rPr>
        <w:rFonts w:hint="default"/>
        <w:lang w:val="en-US" w:eastAsia="en-US" w:bidi="ar-SA"/>
      </w:rPr>
    </w:lvl>
    <w:lvl w:ilvl="2" w:tplc="1C762928">
      <w:numFmt w:val="bullet"/>
      <w:lvlText w:val="•"/>
      <w:lvlJc w:val="left"/>
      <w:pPr>
        <w:ind w:left="1943" w:hanging="257"/>
      </w:pPr>
      <w:rPr>
        <w:rFonts w:hint="default"/>
        <w:lang w:val="en-US" w:eastAsia="en-US" w:bidi="ar-SA"/>
      </w:rPr>
    </w:lvl>
    <w:lvl w:ilvl="3" w:tplc="4F40DE56">
      <w:numFmt w:val="bullet"/>
      <w:lvlText w:val="•"/>
      <w:lvlJc w:val="left"/>
      <w:pPr>
        <w:ind w:left="2905" w:hanging="257"/>
      </w:pPr>
      <w:rPr>
        <w:rFonts w:hint="default"/>
        <w:lang w:val="en-US" w:eastAsia="en-US" w:bidi="ar-SA"/>
      </w:rPr>
    </w:lvl>
    <w:lvl w:ilvl="4" w:tplc="15187FF2">
      <w:numFmt w:val="bullet"/>
      <w:lvlText w:val="•"/>
      <w:lvlJc w:val="left"/>
      <w:pPr>
        <w:ind w:left="3867" w:hanging="257"/>
      </w:pPr>
      <w:rPr>
        <w:rFonts w:hint="default"/>
        <w:lang w:val="en-US" w:eastAsia="en-US" w:bidi="ar-SA"/>
      </w:rPr>
    </w:lvl>
    <w:lvl w:ilvl="5" w:tplc="CB144A76">
      <w:numFmt w:val="bullet"/>
      <w:lvlText w:val="•"/>
      <w:lvlJc w:val="left"/>
      <w:pPr>
        <w:ind w:left="4829" w:hanging="257"/>
      </w:pPr>
      <w:rPr>
        <w:rFonts w:hint="default"/>
        <w:lang w:val="en-US" w:eastAsia="en-US" w:bidi="ar-SA"/>
      </w:rPr>
    </w:lvl>
    <w:lvl w:ilvl="6" w:tplc="06DA3262">
      <w:numFmt w:val="bullet"/>
      <w:lvlText w:val="•"/>
      <w:lvlJc w:val="left"/>
      <w:pPr>
        <w:ind w:left="5791" w:hanging="257"/>
      </w:pPr>
      <w:rPr>
        <w:rFonts w:hint="default"/>
        <w:lang w:val="en-US" w:eastAsia="en-US" w:bidi="ar-SA"/>
      </w:rPr>
    </w:lvl>
    <w:lvl w:ilvl="7" w:tplc="48147C06">
      <w:numFmt w:val="bullet"/>
      <w:lvlText w:val="•"/>
      <w:lvlJc w:val="left"/>
      <w:pPr>
        <w:ind w:left="6753" w:hanging="257"/>
      </w:pPr>
      <w:rPr>
        <w:rFonts w:hint="default"/>
        <w:lang w:val="en-US" w:eastAsia="en-US" w:bidi="ar-SA"/>
      </w:rPr>
    </w:lvl>
    <w:lvl w:ilvl="8" w:tplc="89668716">
      <w:numFmt w:val="bullet"/>
      <w:lvlText w:val="•"/>
      <w:lvlJc w:val="left"/>
      <w:pPr>
        <w:ind w:left="7715" w:hanging="257"/>
      </w:pPr>
      <w:rPr>
        <w:rFonts w:hint="default"/>
        <w:lang w:val="en-US" w:eastAsia="en-US" w:bidi="ar-SA"/>
      </w:rPr>
    </w:lvl>
  </w:abstractNum>
  <w:abstractNum w:abstractNumId="9" w15:restartNumberingAfterBreak="0">
    <w:nsid w:val="112453A3"/>
    <w:multiLevelType w:val="multilevel"/>
    <w:tmpl w:val="88FEE6C2"/>
    <w:lvl w:ilvl="0">
      <w:start w:val="6"/>
      <w:numFmt w:val="decimal"/>
      <w:lvlText w:val="%1"/>
      <w:lvlJc w:val="left"/>
      <w:pPr>
        <w:ind w:left="503" w:hanging="480"/>
        <w:jc w:val="left"/>
      </w:pPr>
      <w:rPr>
        <w:rFonts w:hint="default"/>
        <w:lang w:val="en-US" w:eastAsia="en-US" w:bidi="ar-SA"/>
      </w:rPr>
    </w:lvl>
    <w:lvl w:ilvl="1">
      <w:start w:val="1"/>
      <w:numFmt w:val="decimal"/>
      <w:lvlText w:val="%1.%2"/>
      <w:lvlJc w:val="left"/>
      <w:pPr>
        <w:ind w:left="503"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327" w:hanging="480"/>
      </w:pPr>
      <w:rPr>
        <w:rFonts w:hint="default"/>
        <w:lang w:val="en-US" w:eastAsia="en-US" w:bidi="ar-SA"/>
      </w:rPr>
    </w:lvl>
    <w:lvl w:ilvl="3">
      <w:numFmt w:val="bullet"/>
      <w:lvlText w:val="•"/>
      <w:lvlJc w:val="left"/>
      <w:pPr>
        <w:ind w:left="3241" w:hanging="480"/>
      </w:pPr>
      <w:rPr>
        <w:rFonts w:hint="default"/>
        <w:lang w:val="en-US" w:eastAsia="en-US" w:bidi="ar-SA"/>
      </w:rPr>
    </w:lvl>
    <w:lvl w:ilvl="4">
      <w:numFmt w:val="bullet"/>
      <w:lvlText w:val="•"/>
      <w:lvlJc w:val="left"/>
      <w:pPr>
        <w:ind w:left="4155" w:hanging="480"/>
      </w:pPr>
      <w:rPr>
        <w:rFonts w:hint="default"/>
        <w:lang w:val="en-US" w:eastAsia="en-US" w:bidi="ar-SA"/>
      </w:rPr>
    </w:lvl>
    <w:lvl w:ilvl="5">
      <w:numFmt w:val="bullet"/>
      <w:lvlText w:val="•"/>
      <w:lvlJc w:val="left"/>
      <w:pPr>
        <w:ind w:left="5069" w:hanging="480"/>
      </w:pPr>
      <w:rPr>
        <w:rFonts w:hint="default"/>
        <w:lang w:val="en-US" w:eastAsia="en-US" w:bidi="ar-SA"/>
      </w:rPr>
    </w:lvl>
    <w:lvl w:ilvl="6">
      <w:numFmt w:val="bullet"/>
      <w:lvlText w:val="•"/>
      <w:lvlJc w:val="left"/>
      <w:pPr>
        <w:ind w:left="5983" w:hanging="480"/>
      </w:pPr>
      <w:rPr>
        <w:rFonts w:hint="default"/>
        <w:lang w:val="en-US" w:eastAsia="en-US" w:bidi="ar-SA"/>
      </w:rPr>
    </w:lvl>
    <w:lvl w:ilvl="7">
      <w:numFmt w:val="bullet"/>
      <w:lvlText w:val="•"/>
      <w:lvlJc w:val="left"/>
      <w:pPr>
        <w:ind w:left="6897" w:hanging="480"/>
      </w:pPr>
      <w:rPr>
        <w:rFonts w:hint="default"/>
        <w:lang w:val="en-US" w:eastAsia="en-US" w:bidi="ar-SA"/>
      </w:rPr>
    </w:lvl>
    <w:lvl w:ilvl="8">
      <w:numFmt w:val="bullet"/>
      <w:lvlText w:val="•"/>
      <w:lvlJc w:val="left"/>
      <w:pPr>
        <w:ind w:left="7811" w:hanging="480"/>
      </w:pPr>
      <w:rPr>
        <w:rFonts w:hint="default"/>
        <w:lang w:val="en-US" w:eastAsia="en-US" w:bidi="ar-SA"/>
      </w:rPr>
    </w:lvl>
  </w:abstractNum>
  <w:abstractNum w:abstractNumId="10" w15:restartNumberingAfterBreak="0">
    <w:nsid w:val="11DE12F0"/>
    <w:multiLevelType w:val="hybridMultilevel"/>
    <w:tmpl w:val="7F5C93F6"/>
    <w:lvl w:ilvl="0" w:tplc="CF4629E6">
      <w:start w:val="1"/>
      <w:numFmt w:val="decimal"/>
      <w:lvlText w:val="%1."/>
      <w:lvlJc w:val="left"/>
      <w:pPr>
        <w:ind w:left="23" w:hanging="28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F8EAF28">
      <w:numFmt w:val="bullet"/>
      <w:lvlText w:val="•"/>
      <w:lvlJc w:val="left"/>
      <w:pPr>
        <w:ind w:left="981" w:hanging="281"/>
      </w:pPr>
      <w:rPr>
        <w:rFonts w:hint="default"/>
        <w:lang w:val="en-US" w:eastAsia="en-US" w:bidi="ar-SA"/>
      </w:rPr>
    </w:lvl>
    <w:lvl w:ilvl="2" w:tplc="1514F6BA">
      <w:numFmt w:val="bullet"/>
      <w:lvlText w:val="•"/>
      <w:lvlJc w:val="left"/>
      <w:pPr>
        <w:ind w:left="1943" w:hanging="281"/>
      </w:pPr>
      <w:rPr>
        <w:rFonts w:hint="default"/>
        <w:lang w:val="en-US" w:eastAsia="en-US" w:bidi="ar-SA"/>
      </w:rPr>
    </w:lvl>
    <w:lvl w:ilvl="3" w:tplc="DAB84F1C">
      <w:numFmt w:val="bullet"/>
      <w:lvlText w:val="•"/>
      <w:lvlJc w:val="left"/>
      <w:pPr>
        <w:ind w:left="2905" w:hanging="281"/>
      </w:pPr>
      <w:rPr>
        <w:rFonts w:hint="default"/>
        <w:lang w:val="en-US" w:eastAsia="en-US" w:bidi="ar-SA"/>
      </w:rPr>
    </w:lvl>
    <w:lvl w:ilvl="4" w:tplc="5BD67E36">
      <w:numFmt w:val="bullet"/>
      <w:lvlText w:val="•"/>
      <w:lvlJc w:val="left"/>
      <w:pPr>
        <w:ind w:left="3867" w:hanging="281"/>
      </w:pPr>
      <w:rPr>
        <w:rFonts w:hint="default"/>
        <w:lang w:val="en-US" w:eastAsia="en-US" w:bidi="ar-SA"/>
      </w:rPr>
    </w:lvl>
    <w:lvl w:ilvl="5" w:tplc="6840E594">
      <w:numFmt w:val="bullet"/>
      <w:lvlText w:val="•"/>
      <w:lvlJc w:val="left"/>
      <w:pPr>
        <w:ind w:left="4829" w:hanging="281"/>
      </w:pPr>
      <w:rPr>
        <w:rFonts w:hint="default"/>
        <w:lang w:val="en-US" w:eastAsia="en-US" w:bidi="ar-SA"/>
      </w:rPr>
    </w:lvl>
    <w:lvl w:ilvl="6" w:tplc="F7BA4520">
      <w:numFmt w:val="bullet"/>
      <w:lvlText w:val="•"/>
      <w:lvlJc w:val="left"/>
      <w:pPr>
        <w:ind w:left="5791" w:hanging="281"/>
      </w:pPr>
      <w:rPr>
        <w:rFonts w:hint="default"/>
        <w:lang w:val="en-US" w:eastAsia="en-US" w:bidi="ar-SA"/>
      </w:rPr>
    </w:lvl>
    <w:lvl w:ilvl="7" w:tplc="4C2A4E10">
      <w:numFmt w:val="bullet"/>
      <w:lvlText w:val="•"/>
      <w:lvlJc w:val="left"/>
      <w:pPr>
        <w:ind w:left="6753" w:hanging="281"/>
      </w:pPr>
      <w:rPr>
        <w:rFonts w:hint="default"/>
        <w:lang w:val="en-US" w:eastAsia="en-US" w:bidi="ar-SA"/>
      </w:rPr>
    </w:lvl>
    <w:lvl w:ilvl="8" w:tplc="183E86EE">
      <w:numFmt w:val="bullet"/>
      <w:lvlText w:val="•"/>
      <w:lvlJc w:val="left"/>
      <w:pPr>
        <w:ind w:left="7715" w:hanging="281"/>
      </w:pPr>
      <w:rPr>
        <w:rFonts w:hint="default"/>
        <w:lang w:val="en-US" w:eastAsia="en-US" w:bidi="ar-SA"/>
      </w:rPr>
    </w:lvl>
  </w:abstractNum>
  <w:abstractNum w:abstractNumId="11" w15:restartNumberingAfterBreak="0">
    <w:nsid w:val="16A14BED"/>
    <w:multiLevelType w:val="hybridMultilevel"/>
    <w:tmpl w:val="2340D3E4"/>
    <w:lvl w:ilvl="0" w:tplc="6A4C5872">
      <w:start w:val="1"/>
      <w:numFmt w:val="decimal"/>
      <w:lvlText w:val="%1."/>
      <w:lvlJc w:val="left"/>
      <w:pPr>
        <w:ind w:left="23" w:hanging="25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2A8267C">
      <w:numFmt w:val="bullet"/>
      <w:lvlText w:val="•"/>
      <w:lvlJc w:val="left"/>
      <w:pPr>
        <w:ind w:left="981" w:hanging="259"/>
      </w:pPr>
      <w:rPr>
        <w:rFonts w:hint="default"/>
        <w:lang w:val="en-US" w:eastAsia="en-US" w:bidi="ar-SA"/>
      </w:rPr>
    </w:lvl>
    <w:lvl w:ilvl="2" w:tplc="EB62CF20">
      <w:numFmt w:val="bullet"/>
      <w:lvlText w:val="•"/>
      <w:lvlJc w:val="left"/>
      <w:pPr>
        <w:ind w:left="1943" w:hanging="259"/>
      </w:pPr>
      <w:rPr>
        <w:rFonts w:hint="default"/>
        <w:lang w:val="en-US" w:eastAsia="en-US" w:bidi="ar-SA"/>
      </w:rPr>
    </w:lvl>
    <w:lvl w:ilvl="3" w:tplc="AB6CBE7C">
      <w:numFmt w:val="bullet"/>
      <w:lvlText w:val="•"/>
      <w:lvlJc w:val="left"/>
      <w:pPr>
        <w:ind w:left="2905" w:hanging="259"/>
      </w:pPr>
      <w:rPr>
        <w:rFonts w:hint="default"/>
        <w:lang w:val="en-US" w:eastAsia="en-US" w:bidi="ar-SA"/>
      </w:rPr>
    </w:lvl>
    <w:lvl w:ilvl="4" w:tplc="0B4A8CF0">
      <w:numFmt w:val="bullet"/>
      <w:lvlText w:val="•"/>
      <w:lvlJc w:val="left"/>
      <w:pPr>
        <w:ind w:left="3867" w:hanging="259"/>
      </w:pPr>
      <w:rPr>
        <w:rFonts w:hint="default"/>
        <w:lang w:val="en-US" w:eastAsia="en-US" w:bidi="ar-SA"/>
      </w:rPr>
    </w:lvl>
    <w:lvl w:ilvl="5" w:tplc="7FC649E0">
      <w:numFmt w:val="bullet"/>
      <w:lvlText w:val="•"/>
      <w:lvlJc w:val="left"/>
      <w:pPr>
        <w:ind w:left="4829" w:hanging="259"/>
      </w:pPr>
      <w:rPr>
        <w:rFonts w:hint="default"/>
        <w:lang w:val="en-US" w:eastAsia="en-US" w:bidi="ar-SA"/>
      </w:rPr>
    </w:lvl>
    <w:lvl w:ilvl="6" w:tplc="7BFA9182">
      <w:numFmt w:val="bullet"/>
      <w:lvlText w:val="•"/>
      <w:lvlJc w:val="left"/>
      <w:pPr>
        <w:ind w:left="5791" w:hanging="259"/>
      </w:pPr>
      <w:rPr>
        <w:rFonts w:hint="default"/>
        <w:lang w:val="en-US" w:eastAsia="en-US" w:bidi="ar-SA"/>
      </w:rPr>
    </w:lvl>
    <w:lvl w:ilvl="7" w:tplc="B328ACFE">
      <w:numFmt w:val="bullet"/>
      <w:lvlText w:val="•"/>
      <w:lvlJc w:val="left"/>
      <w:pPr>
        <w:ind w:left="6753" w:hanging="259"/>
      </w:pPr>
      <w:rPr>
        <w:rFonts w:hint="default"/>
        <w:lang w:val="en-US" w:eastAsia="en-US" w:bidi="ar-SA"/>
      </w:rPr>
    </w:lvl>
    <w:lvl w:ilvl="8" w:tplc="F880E27C">
      <w:numFmt w:val="bullet"/>
      <w:lvlText w:val="•"/>
      <w:lvlJc w:val="left"/>
      <w:pPr>
        <w:ind w:left="7715" w:hanging="259"/>
      </w:pPr>
      <w:rPr>
        <w:rFonts w:hint="default"/>
        <w:lang w:val="en-US" w:eastAsia="en-US" w:bidi="ar-SA"/>
      </w:rPr>
    </w:lvl>
  </w:abstractNum>
  <w:abstractNum w:abstractNumId="12" w15:restartNumberingAfterBreak="0">
    <w:nsid w:val="18187EC6"/>
    <w:multiLevelType w:val="multilevel"/>
    <w:tmpl w:val="B60A2CD2"/>
    <w:lvl w:ilvl="0">
      <w:start w:val="1"/>
      <w:numFmt w:val="decimal"/>
      <w:lvlText w:val="%1"/>
      <w:lvlJc w:val="left"/>
      <w:pPr>
        <w:ind w:left="503" w:hanging="480"/>
        <w:jc w:val="left"/>
      </w:pPr>
      <w:rPr>
        <w:rFonts w:hint="default"/>
        <w:lang w:val="en-US" w:eastAsia="en-US" w:bidi="ar-SA"/>
      </w:rPr>
    </w:lvl>
    <w:lvl w:ilvl="1">
      <w:start w:val="1"/>
      <w:numFmt w:val="decimal"/>
      <w:lvlText w:val="%1.%2"/>
      <w:lvlJc w:val="left"/>
      <w:pPr>
        <w:ind w:left="503"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327" w:hanging="480"/>
      </w:pPr>
      <w:rPr>
        <w:rFonts w:hint="default"/>
        <w:lang w:val="en-US" w:eastAsia="en-US" w:bidi="ar-SA"/>
      </w:rPr>
    </w:lvl>
    <w:lvl w:ilvl="3">
      <w:numFmt w:val="bullet"/>
      <w:lvlText w:val="•"/>
      <w:lvlJc w:val="left"/>
      <w:pPr>
        <w:ind w:left="3241" w:hanging="480"/>
      </w:pPr>
      <w:rPr>
        <w:rFonts w:hint="default"/>
        <w:lang w:val="en-US" w:eastAsia="en-US" w:bidi="ar-SA"/>
      </w:rPr>
    </w:lvl>
    <w:lvl w:ilvl="4">
      <w:numFmt w:val="bullet"/>
      <w:lvlText w:val="•"/>
      <w:lvlJc w:val="left"/>
      <w:pPr>
        <w:ind w:left="4155" w:hanging="480"/>
      </w:pPr>
      <w:rPr>
        <w:rFonts w:hint="default"/>
        <w:lang w:val="en-US" w:eastAsia="en-US" w:bidi="ar-SA"/>
      </w:rPr>
    </w:lvl>
    <w:lvl w:ilvl="5">
      <w:numFmt w:val="bullet"/>
      <w:lvlText w:val="•"/>
      <w:lvlJc w:val="left"/>
      <w:pPr>
        <w:ind w:left="5069" w:hanging="480"/>
      </w:pPr>
      <w:rPr>
        <w:rFonts w:hint="default"/>
        <w:lang w:val="en-US" w:eastAsia="en-US" w:bidi="ar-SA"/>
      </w:rPr>
    </w:lvl>
    <w:lvl w:ilvl="6">
      <w:numFmt w:val="bullet"/>
      <w:lvlText w:val="•"/>
      <w:lvlJc w:val="left"/>
      <w:pPr>
        <w:ind w:left="5983" w:hanging="480"/>
      </w:pPr>
      <w:rPr>
        <w:rFonts w:hint="default"/>
        <w:lang w:val="en-US" w:eastAsia="en-US" w:bidi="ar-SA"/>
      </w:rPr>
    </w:lvl>
    <w:lvl w:ilvl="7">
      <w:numFmt w:val="bullet"/>
      <w:lvlText w:val="•"/>
      <w:lvlJc w:val="left"/>
      <w:pPr>
        <w:ind w:left="6897" w:hanging="480"/>
      </w:pPr>
      <w:rPr>
        <w:rFonts w:hint="default"/>
        <w:lang w:val="en-US" w:eastAsia="en-US" w:bidi="ar-SA"/>
      </w:rPr>
    </w:lvl>
    <w:lvl w:ilvl="8">
      <w:numFmt w:val="bullet"/>
      <w:lvlText w:val="•"/>
      <w:lvlJc w:val="left"/>
      <w:pPr>
        <w:ind w:left="7811" w:hanging="480"/>
      </w:pPr>
      <w:rPr>
        <w:rFonts w:hint="default"/>
        <w:lang w:val="en-US" w:eastAsia="en-US" w:bidi="ar-SA"/>
      </w:rPr>
    </w:lvl>
  </w:abstractNum>
  <w:abstractNum w:abstractNumId="13" w15:restartNumberingAfterBreak="0">
    <w:nsid w:val="1CC735EA"/>
    <w:multiLevelType w:val="hybridMultilevel"/>
    <w:tmpl w:val="127EF1A4"/>
    <w:lvl w:ilvl="0" w:tplc="DFB4A50A">
      <w:start w:val="1"/>
      <w:numFmt w:val="decimal"/>
      <w:lvlText w:val="%1."/>
      <w:lvlJc w:val="left"/>
      <w:pPr>
        <w:ind w:left="2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ACEF5BC">
      <w:numFmt w:val="bullet"/>
      <w:lvlText w:val="•"/>
      <w:lvlJc w:val="left"/>
      <w:pPr>
        <w:ind w:left="1197" w:hanging="240"/>
      </w:pPr>
      <w:rPr>
        <w:rFonts w:hint="default"/>
        <w:lang w:val="en-US" w:eastAsia="en-US" w:bidi="ar-SA"/>
      </w:rPr>
    </w:lvl>
    <w:lvl w:ilvl="2" w:tplc="D0CCDCA6">
      <w:numFmt w:val="bullet"/>
      <w:lvlText w:val="•"/>
      <w:lvlJc w:val="left"/>
      <w:pPr>
        <w:ind w:left="2135" w:hanging="240"/>
      </w:pPr>
      <w:rPr>
        <w:rFonts w:hint="default"/>
        <w:lang w:val="en-US" w:eastAsia="en-US" w:bidi="ar-SA"/>
      </w:rPr>
    </w:lvl>
    <w:lvl w:ilvl="3" w:tplc="8A4C1A52">
      <w:numFmt w:val="bullet"/>
      <w:lvlText w:val="•"/>
      <w:lvlJc w:val="left"/>
      <w:pPr>
        <w:ind w:left="3073" w:hanging="240"/>
      </w:pPr>
      <w:rPr>
        <w:rFonts w:hint="default"/>
        <w:lang w:val="en-US" w:eastAsia="en-US" w:bidi="ar-SA"/>
      </w:rPr>
    </w:lvl>
    <w:lvl w:ilvl="4" w:tplc="36B407EA">
      <w:numFmt w:val="bullet"/>
      <w:lvlText w:val="•"/>
      <w:lvlJc w:val="left"/>
      <w:pPr>
        <w:ind w:left="4011" w:hanging="240"/>
      </w:pPr>
      <w:rPr>
        <w:rFonts w:hint="default"/>
        <w:lang w:val="en-US" w:eastAsia="en-US" w:bidi="ar-SA"/>
      </w:rPr>
    </w:lvl>
    <w:lvl w:ilvl="5" w:tplc="13D89992">
      <w:numFmt w:val="bullet"/>
      <w:lvlText w:val="•"/>
      <w:lvlJc w:val="left"/>
      <w:pPr>
        <w:ind w:left="4949" w:hanging="240"/>
      </w:pPr>
      <w:rPr>
        <w:rFonts w:hint="default"/>
        <w:lang w:val="en-US" w:eastAsia="en-US" w:bidi="ar-SA"/>
      </w:rPr>
    </w:lvl>
    <w:lvl w:ilvl="6" w:tplc="0EFAEE72">
      <w:numFmt w:val="bullet"/>
      <w:lvlText w:val="•"/>
      <w:lvlJc w:val="left"/>
      <w:pPr>
        <w:ind w:left="5887" w:hanging="240"/>
      </w:pPr>
      <w:rPr>
        <w:rFonts w:hint="default"/>
        <w:lang w:val="en-US" w:eastAsia="en-US" w:bidi="ar-SA"/>
      </w:rPr>
    </w:lvl>
    <w:lvl w:ilvl="7" w:tplc="4350D0F8">
      <w:numFmt w:val="bullet"/>
      <w:lvlText w:val="•"/>
      <w:lvlJc w:val="left"/>
      <w:pPr>
        <w:ind w:left="6825" w:hanging="240"/>
      </w:pPr>
      <w:rPr>
        <w:rFonts w:hint="default"/>
        <w:lang w:val="en-US" w:eastAsia="en-US" w:bidi="ar-SA"/>
      </w:rPr>
    </w:lvl>
    <w:lvl w:ilvl="8" w:tplc="734A37E8">
      <w:numFmt w:val="bullet"/>
      <w:lvlText w:val="•"/>
      <w:lvlJc w:val="left"/>
      <w:pPr>
        <w:ind w:left="7763" w:hanging="240"/>
      </w:pPr>
      <w:rPr>
        <w:rFonts w:hint="default"/>
        <w:lang w:val="en-US" w:eastAsia="en-US" w:bidi="ar-SA"/>
      </w:rPr>
    </w:lvl>
  </w:abstractNum>
  <w:abstractNum w:abstractNumId="14" w15:restartNumberingAfterBreak="0">
    <w:nsid w:val="1D3A61B5"/>
    <w:multiLevelType w:val="hybridMultilevel"/>
    <w:tmpl w:val="4F4CA71A"/>
    <w:lvl w:ilvl="0" w:tplc="406E2A14">
      <w:start w:val="1"/>
      <w:numFmt w:val="decimal"/>
      <w:lvlText w:val="%1."/>
      <w:lvlJc w:val="left"/>
      <w:pPr>
        <w:ind w:left="2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88EACC0">
      <w:numFmt w:val="bullet"/>
      <w:lvlText w:val="•"/>
      <w:lvlJc w:val="left"/>
      <w:pPr>
        <w:ind w:left="1197" w:hanging="240"/>
      </w:pPr>
      <w:rPr>
        <w:rFonts w:hint="default"/>
        <w:lang w:val="en-US" w:eastAsia="en-US" w:bidi="ar-SA"/>
      </w:rPr>
    </w:lvl>
    <w:lvl w:ilvl="2" w:tplc="E708D9DE">
      <w:numFmt w:val="bullet"/>
      <w:lvlText w:val="•"/>
      <w:lvlJc w:val="left"/>
      <w:pPr>
        <w:ind w:left="2135" w:hanging="240"/>
      </w:pPr>
      <w:rPr>
        <w:rFonts w:hint="default"/>
        <w:lang w:val="en-US" w:eastAsia="en-US" w:bidi="ar-SA"/>
      </w:rPr>
    </w:lvl>
    <w:lvl w:ilvl="3" w:tplc="ACBE8694">
      <w:numFmt w:val="bullet"/>
      <w:lvlText w:val="•"/>
      <w:lvlJc w:val="left"/>
      <w:pPr>
        <w:ind w:left="3073" w:hanging="240"/>
      </w:pPr>
      <w:rPr>
        <w:rFonts w:hint="default"/>
        <w:lang w:val="en-US" w:eastAsia="en-US" w:bidi="ar-SA"/>
      </w:rPr>
    </w:lvl>
    <w:lvl w:ilvl="4" w:tplc="6128B126">
      <w:numFmt w:val="bullet"/>
      <w:lvlText w:val="•"/>
      <w:lvlJc w:val="left"/>
      <w:pPr>
        <w:ind w:left="4011" w:hanging="240"/>
      </w:pPr>
      <w:rPr>
        <w:rFonts w:hint="default"/>
        <w:lang w:val="en-US" w:eastAsia="en-US" w:bidi="ar-SA"/>
      </w:rPr>
    </w:lvl>
    <w:lvl w:ilvl="5" w:tplc="8F9E4810">
      <w:numFmt w:val="bullet"/>
      <w:lvlText w:val="•"/>
      <w:lvlJc w:val="left"/>
      <w:pPr>
        <w:ind w:left="4949" w:hanging="240"/>
      </w:pPr>
      <w:rPr>
        <w:rFonts w:hint="default"/>
        <w:lang w:val="en-US" w:eastAsia="en-US" w:bidi="ar-SA"/>
      </w:rPr>
    </w:lvl>
    <w:lvl w:ilvl="6" w:tplc="E2B6244E">
      <w:numFmt w:val="bullet"/>
      <w:lvlText w:val="•"/>
      <w:lvlJc w:val="left"/>
      <w:pPr>
        <w:ind w:left="5887" w:hanging="240"/>
      </w:pPr>
      <w:rPr>
        <w:rFonts w:hint="default"/>
        <w:lang w:val="en-US" w:eastAsia="en-US" w:bidi="ar-SA"/>
      </w:rPr>
    </w:lvl>
    <w:lvl w:ilvl="7" w:tplc="07547604">
      <w:numFmt w:val="bullet"/>
      <w:lvlText w:val="•"/>
      <w:lvlJc w:val="left"/>
      <w:pPr>
        <w:ind w:left="6825" w:hanging="240"/>
      </w:pPr>
      <w:rPr>
        <w:rFonts w:hint="default"/>
        <w:lang w:val="en-US" w:eastAsia="en-US" w:bidi="ar-SA"/>
      </w:rPr>
    </w:lvl>
    <w:lvl w:ilvl="8" w:tplc="104456FC">
      <w:numFmt w:val="bullet"/>
      <w:lvlText w:val="•"/>
      <w:lvlJc w:val="left"/>
      <w:pPr>
        <w:ind w:left="7763" w:hanging="240"/>
      </w:pPr>
      <w:rPr>
        <w:rFonts w:hint="default"/>
        <w:lang w:val="en-US" w:eastAsia="en-US" w:bidi="ar-SA"/>
      </w:rPr>
    </w:lvl>
  </w:abstractNum>
  <w:abstractNum w:abstractNumId="15" w15:restartNumberingAfterBreak="0">
    <w:nsid w:val="1E490B2F"/>
    <w:multiLevelType w:val="hybridMultilevel"/>
    <w:tmpl w:val="82020082"/>
    <w:lvl w:ilvl="0" w:tplc="E416E01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C80C1E6">
      <w:numFmt w:val="bullet"/>
      <w:lvlText w:val="•"/>
      <w:lvlJc w:val="left"/>
      <w:pPr>
        <w:ind w:left="1629" w:hanging="360"/>
      </w:pPr>
      <w:rPr>
        <w:rFonts w:hint="default"/>
        <w:lang w:val="en-US" w:eastAsia="en-US" w:bidi="ar-SA"/>
      </w:rPr>
    </w:lvl>
    <w:lvl w:ilvl="2" w:tplc="1ADE1C0A">
      <w:numFmt w:val="bullet"/>
      <w:lvlText w:val="•"/>
      <w:lvlJc w:val="left"/>
      <w:pPr>
        <w:ind w:left="2519" w:hanging="360"/>
      </w:pPr>
      <w:rPr>
        <w:rFonts w:hint="default"/>
        <w:lang w:val="en-US" w:eastAsia="en-US" w:bidi="ar-SA"/>
      </w:rPr>
    </w:lvl>
    <w:lvl w:ilvl="3" w:tplc="FEE40762">
      <w:numFmt w:val="bullet"/>
      <w:lvlText w:val="•"/>
      <w:lvlJc w:val="left"/>
      <w:pPr>
        <w:ind w:left="3409" w:hanging="360"/>
      </w:pPr>
      <w:rPr>
        <w:rFonts w:hint="default"/>
        <w:lang w:val="en-US" w:eastAsia="en-US" w:bidi="ar-SA"/>
      </w:rPr>
    </w:lvl>
    <w:lvl w:ilvl="4" w:tplc="8FA8B838">
      <w:numFmt w:val="bullet"/>
      <w:lvlText w:val="•"/>
      <w:lvlJc w:val="left"/>
      <w:pPr>
        <w:ind w:left="4299" w:hanging="360"/>
      </w:pPr>
      <w:rPr>
        <w:rFonts w:hint="default"/>
        <w:lang w:val="en-US" w:eastAsia="en-US" w:bidi="ar-SA"/>
      </w:rPr>
    </w:lvl>
    <w:lvl w:ilvl="5" w:tplc="C024D75C">
      <w:numFmt w:val="bullet"/>
      <w:lvlText w:val="•"/>
      <w:lvlJc w:val="left"/>
      <w:pPr>
        <w:ind w:left="5189" w:hanging="360"/>
      </w:pPr>
      <w:rPr>
        <w:rFonts w:hint="default"/>
        <w:lang w:val="en-US" w:eastAsia="en-US" w:bidi="ar-SA"/>
      </w:rPr>
    </w:lvl>
    <w:lvl w:ilvl="6" w:tplc="911E91E6">
      <w:numFmt w:val="bullet"/>
      <w:lvlText w:val="•"/>
      <w:lvlJc w:val="left"/>
      <w:pPr>
        <w:ind w:left="6079" w:hanging="360"/>
      </w:pPr>
      <w:rPr>
        <w:rFonts w:hint="default"/>
        <w:lang w:val="en-US" w:eastAsia="en-US" w:bidi="ar-SA"/>
      </w:rPr>
    </w:lvl>
    <w:lvl w:ilvl="7" w:tplc="C81A15E6">
      <w:numFmt w:val="bullet"/>
      <w:lvlText w:val="•"/>
      <w:lvlJc w:val="left"/>
      <w:pPr>
        <w:ind w:left="6969" w:hanging="360"/>
      </w:pPr>
      <w:rPr>
        <w:rFonts w:hint="default"/>
        <w:lang w:val="en-US" w:eastAsia="en-US" w:bidi="ar-SA"/>
      </w:rPr>
    </w:lvl>
    <w:lvl w:ilvl="8" w:tplc="94FE5BFE">
      <w:numFmt w:val="bullet"/>
      <w:lvlText w:val="•"/>
      <w:lvlJc w:val="left"/>
      <w:pPr>
        <w:ind w:left="7859" w:hanging="360"/>
      </w:pPr>
      <w:rPr>
        <w:rFonts w:hint="default"/>
        <w:lang w:val="en-US" w:eastAsia="en-US" w:bidi="ar-SA"/>
      </w:rPr>
    </w:lvl>
  </w:abstractNum>
  <w:abstractNum w:abstractNumId="16" w15:restartNumberingAfterBreak="0">
    <w:nsid w:val="1F1519B9"/>
    <w:multiLevelType w:val="hybridMultilevel"/>
    <w:tmpl w:val="2576A8D8"/>
    <w:lvl w:ilvl="0" w:tplc="F16E9CB2">
      <w:start w:val="1"/>
      <w:numFmt w:val="decimal"/>
      <w:lvlText w:val="%1."/>
      <w:lvlJc w:val="left"/>
      <w:pPr>
        <w:ind w:left="743" w:hanging="360"/>
        <w:jc w:val="left"/>
      </w:pPr>
      <w:rPr>
        <w:rFonts w:hint="default"/>
        <w:spacing w:val="0"/>
        <w:w w:val="100"/>
        <w:lang w:val="en-US" w:eastAsia="en-US" w:bidi="ar-SA"/>
      </w:rPr>
    </w:lvl>
    <w:lvl w:ilvl="1" w:tplc="C7F209EC">
      <w:numFmt w:val="bullet"/>
      <w:lvlText w:val="•"/>
      <w:lvlJc w:val="left"/>
      <w:pPr>
        <w:ind w:left="1629" w:hanging="360"/>
      </w:pPr>
      <w:rPr>
        <w:rFonts w:hint="default"/>
        <w:lang w:val="en-US" w:eastAsia="en-US" w:bidi="ar-SA"/>
      </w:rPr>
    </w:lvl>
    <w:lvl w:ilvl="2" w:tplc="25C8D79E">
      <w:numFmt w:val="bullet"/>
      <w:lvlText w:val="•"/>
      <w:lvlJc w:val="left"/>
      <w:pPr>
        <w:ind w:left="2519" w:hanging="360"/>
      </w:pPr>
      <w:rPr>
        <w:rFonts w:hint="default"/>
        <w:lang w:val="en-US" w:eastAsia="en-US" w:bidi="ar-SA"/>
      </w:rPr>
    </w:lvl>
    <w:lvl w:ilvl="3" w:tplc="609216FE">
      <w:numFmt w:val="bullet"/>
      <w:lvlText w:val="•"/>
      <w:lvlJc w:val="left"/>
      <w:pPr>
        <w:ind w:left="3409" w:hanging="360"/>
      </w:pPr>
      <w:rPr>
        <w:rFonts w:hint="default"/>
        <w:lang w:val="en-US" w:eastAsia="en-US" w:bidi="ar-SA"/>
      </w:rPr>
    </w:lvl>
    <w:lvl w:ilvl="4" w:tplc="68FE7A40">
      <w:numFmt w:val="bullet"/>
      <w:lvlText w:val="•"/>
      <w:lvlJc w:val="left"/>
      <w:pPr>
        <w:ind w:left="4299" w:hanging="360"/>
      </w:pPr>
      <w:rPr>
        <w:rFonts w:hint="default"/>
        <w:lang w:val="en-US" w:eastAsia="en-US" w:bidi="ar-SA"/>
      </w:rPr>
    </w:lvl>
    <w:lvl w:ilvl="5" w:tplc="4B2AD9F8">
      <w:numFmt w:val="bullet"/>
      <w:lvlText w:val="•"/>
      <w:lvlJc w:val="left"/>
      <w:pPr>
        <w:ind w:left="5189" w:hanging="360"/>
      </w:pPr>
      <w:rPr>
        <w:rFonts w:hint="default"/>
        <w:lang w:val="en-US" w:eastAsia="en-US" w:bidi="ar-SA"/>
      </w:rPr>
    </w:lvl>
    <w:lvl w:ilvl="6" w:tplc="AA90E564">
      <w:numFmt w:val="bullet"/>
      <w:lvlText w:val="•"/>
      <w:lvlJc w:val="left"/>
      <w:pPr>
        <w:ind w:left="6079" w:hanging="360"/>
      </w:pPr>
      <w:rPr>
        <w:rFonts w:hint="default"/>
        <w:lang w:val="en-US" w:eastAsia="en-US" w:bidi="ar-SA"/>
      </w:rPr>
    </w:lvl>
    <w:lvl w:ilvl="7" w:tplc="DEE0B848">
      <w:numFmt w:val="bullet"/>
      <w:lvlText w:val="•"/>
      <w:lvlJc w:val="left"/>
      <w:pPr>
        <w:ind w:left="6969" w:hanging="360"/>
      </w:pPr>
      <w:rPr>
        <w:rFonts w:hint="default"/>
        <w:lang w:val="en-US" w:eastAsia="en-US" w:bidi="ar-SA"/>
      </w:rPr>
    </w:lvl>
    <w:lvl w:ilvl="8" w:tplc="5348490C">
      <w:numFmt w:val="bullet"/>
      <w:lvlText w:val="•"/>
      <w:lvlJc w:val="left"/>
      <w:pPr>
        <w:ind w:left="7859" w:hanging="360"/>
      </w:pPr>
      <w:rPr>
        <w:rFonts w:hint="default"/>
        <w:lang w:val="en-US" w:eastAsia="en-US" w:bidi="ar-SA"/>
      </w:rPr>
    </w:lvl>
  </w:abstractNum>
  <w:abstractNum w:abstractNumId="17" w15:restartNumberingAfterBreak="0">
    <w:nsid w:val="20453E17"/>
    <w:multiLevelType w:val="hybridMultilevel"/>
    <w:tmpl w:val="84540BCA"/>
    <w:lvl w:ilvl="0" w:tplc="97DA1674">
      <w:start w:val="1"/>
      <w:numFmt w:val="decimal"/>
      <w:lvlText w:val="%1."/>
      <w:lvlJc w:val="left"/>
      <w:pPr>
        <w:ind w:left="11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E9A630C">
      <w:numFmt w:val="bullet"/>
      <w:lvlText w:val="•"/>
      <w:lvlJc w:val="left"/>
      <w:pPr>
        <w:ind w:left="1953" w:hanging="360"/>
      </w:pPr>
      <w:rPr>
        <w:rFonts w:hint="default"/>
        <w:lang w:val="en-US" w:eastAsia="en-US" w:bidi="ar-SA"/>
      </w:rPr>
    </w:lvl>
    <w:lvl w:ilvl="2" w:tplc="44D03D54">
      <w:numFmt w:val="bullet"/>
      <w:lvlText w:val="•"/>
      <w:lvlJc w:val="left"/>
      <w:pPr>
        <w:ind w:left="2807" w:hanging="360"/>
      </w:pPr>
      <w:rPr>
        <w:rFonts w:hint="default"/>
        <w:lang w:val="en-US" w:eastAsia="en-US" w:bidi="ar-SA"/>
      </w:rPr>
    </w:lvl>
    <w:lvl w:ilvl="3" w:tplc="08784E48">
      <w:numFmt w:val="bullet"/>
      <w:lvlText w:val="•"/>
      <w:lvlJc w:val="left"/>
      <w:pPr>
        <w:ind w:left="3661" w:hanging="360"/>
      </w:pPr>
      <w:rPr>
        <w:rFonts w:hint="default"/>
        <w:lang w:val="en-US" w:eastAsia="en-US" w:bidi="ar-SA"/>
      </w:rPr>
    </w:lvl>
    <w:lvl w:ilvl="4" w:tplc="AAE22F2A">
      <w:numFmt w:val="bullet"/>
      <w:lvlText w:val="•"/>
      <w:lvlJc w:val="left"/>
      <w:pPr>
        <w:ind w:left="4515" w:hanging="360"/>
      </w:pPr>
      <w:rPr>
        <w:rFonts w:hint="default"/>
        <w:lang w:val="en-US" w:eastAsia="en-US" w:bidi="ar-SA"/>
      </w:rPr>
    </w:lvl>
    <w:lvl w:ilvl="5" w:tplc="D7E4CD3E">
      <w:numFmt w:val="bullet"/>
      <w:lvlText w:val="•"/>
      <w:lvlJc w:val="left"/>
      <w:pPr>
        <w:ind w:left="5369" w:hanging="360"/>
      </w:pPr>
      <w:rPr>
        <w:rFonts w:hint="default"/>
        <w:lang w:val="en-US" w:eastAsia="en-US" w:bidi="ar-SA"/>
      </w:rPr>
    </w:lvl>
    <w:lvl w:ilvl="6" w:tplc="5BD44CDC">
      <w:numFmt w:val="bullet"/>
      <w:lvlText w:val="•"/>
      <w:lvlJc w:val="left"/>
      <w:pPr>
        <w:ind w:left="6223" w:hanging="360"/>
      </w:pPr>
      <w:rPr>
        <w:rFonts w:hint="default"/>
        <w:lang w:val="en-US" w:eastAsia="en-US" w:bidi="ar-SA"/>
      </w:rPr>
    </w:lvl>
    <w:lvl w:ilvl="7" w:tplc="0B42202A">
      <w:numFmt w:val="bullet"/>
      <w:lvlText w:val="•"/>
      <w:lvlJc w:val="left"/>
      <w:pPr>
        <w:ind w:left="7077" w:hanging="360"/>
      </w:pPr>
      <w:rPr>
        <w:rFonts w:hint="default"/>
        <w:lang w:val="en-US" w:eastAsia="en-US" w:bidi="ar-SA"/>
      </w:rPr>
    </w:lvl>
    <w:lvl w:ilvl="8" w:tplc="52A6258C">
      <w:numFmt w:val="bullet"/>
      <w:lvlText w:val="•"/>
      <w:lvlJc w:val="left"/>
      <w:pPr>
        <w:ind w:left="7931" w:hanging="360"/>
      </w:pPr>
      <w:rPr>
        <w:rFonts w:hint="default"/>
        <w:lang w:val="en-US" w:eastAsia="en-US" w:bidi="ar-SA"/>
      </w:rPr>
    </w:lvl>
  </w:abstractNum>
  <w:abstractNum w:abstractNumId="18" w15:restartNumberingAfterBreak="0">
    <w:nsid w:val="23F41182"/>
    <w:multiLevelType w:val="hybridMultilevel"/>
    <w:tmpl w:val="A92458DA"/>
    <w:lvl w:ilvl="0" w:tplc="30825942">
      <w:start w:val="1"/>
      <w:numFmt w:val="decimal"/>
      <w:lvlText w:val="%1."/>
      <w:lvlJc w:val="left"/>
      <w:pPr>
        <w:ind w:left="23" w:hanging="2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405C50">
      <w:numFmt w:val="bullet"/>
      <w:lvlText w:val="•"/>
      <w:lvlJc w:val="left"/>
      <w:pPr>
        <w:ind w:left="981" w:hanging="243"/>
      </w:pPr>
      <w:rPr>
        <w:rFonts w:hint="default"/>
        <w:lang w:val="en-US" w:eastAsia="en-US" w:bidi="ar-SA"/>
      </w:rPr>
    </w:lvl>
    <w:lvl w:ilvl="2" w:tplc="E02CA0E8">
      <w:numFmt w:val="bullet"/>
      <w:lvlText w:val="•"/>
      <w:lvlJc w:val="left"/>
      <w:pPr>
        <w:ind w:left="1943" w:hanging="243"/>
      </w:pPr>
      <w:rPr>
        <w:rFonts w:hint="default"/>
        <w:lang w:val="en-US" w:eastAsia="en-US" w:bidi="ar-SA"/>
      </w:rPr>
    </w:lvl>
    <w:lvl w:ilvl="3" w:tplc="55AC135C">
      <w:numFmt w:val="bullet"/>
      <w:lvlText w:val="•"/>
      <w:lvlJc w:val="left"/>
      <w:pPr>
        <w:ind w:left="2905" w:hanging="243"/>
      </w:pPr>
      <w:rPr>
        <w:rFonts w:hint="default"/>
        <w:lang w:val="en-US" w:eastAsia="en-US" w:bidi="ar-SA"/>
      </w:rPr>
    </w:lvl>
    <w:lvl w:ilvl="4" w:tplc="FF6EAD6A">
      <w:numFmt w:val="bullet"/>
      <w:lvlText w:val="•"/>
      <w:lvlJc w:val="left"/>
      <w:pPr>
        <w:ind w:left="3867" w:hanging="243"/>
      </w:pPr>
      <w:rPr>
        <w:rFonts w:hint="default"/>
        <w:lang w:val="en-US" w:eastAsia="en-US" w:bidi="ar-SA"/>
      </w:rPr>
    </w:lvl>
    <w:lvl w:ilvl="5" w:tplc="5D2E202E">
      <w:numFmt w:val="bullet"/>
      <w:lvlText w:val="•"/>
      <w:lvlJc w:val="left"/>
      <w:pPr>
        <w:ind w:left="4829" w:hanging="243"/>
      </w:pPr>
      <w:rPr>
        <w:rFonts w:hint="default"/>
        <w:lang w:val="en-US" w:eastAsia="en-US" w:bidi="ar-SA"/>
      </w:rPr>
    </w:lvl>
    <w:lvl w:ilvl="6" w:tplc="0978AC98">
      <w:numFmt w:val="bullet"/>
      <w:lvlText w:val="•"/>
      <w:lvlJc w:val="left"/>
      <w:pPr>
        <w:ind w:left="5791" w:hanging="243"/>
      </w:pPr>
      <w:rPr>
        <w:rFonts w:hint="default"/>
        <w:lang w:val="en-US" w:eastAsia="en-US" w:bidi="ar-SA"/>
      </w:rPr>
    </w:lvl>
    <w:lvl w:ilvl="7" w:tplc="B8F4E4E8">
      <w:numFmt w:val="bullet"/>
      <w:lvlText w:val="•"/>
      <w:lvlJc w:val="left"/>
      <w:pPr>
        <w:ind w:left="6753" w:hanging="243"/>
      </w:pPr>
      <w:rPr>
        <w:rFonts w:hint="default"/>
        <w:lang w:val="en-US" w:eastAsia="en-US" w:bidi="ar-SA"/>
      </w:rPr>
    </w:lvl>
    <w:lvl w:ilvl="8" w:tplc="3250762A">
      <w:numFmt w:val="bullet"/>
      <w:lvlText w:val="•"/>
      <w:lvlJc w:val="left"/>
      <w:pPr>
        <w:ind w:left="7715" w:hanging="243"/>
      </w:pPr>
      <w:rPr>
        <w:rFonts w:hint="default"/>
        <w:lang w:val="en-US" w:eastAsia="en-US" w:bidi="ar-SA"/>
      </w:rPr>
    </w:lvl>
  </w:abstractNum>
  <w:abstractNum w:abstractNumId="19" w15:restartNumberingAfterBreak="0">
    <w:nsid w:val="308A67C1"/>
    <w:multiLevelType w:val="hybridMultilevel"/>
    <w:tmpl w:val="643E24BA"/>
    <w:lvl w:ilvl="0" w:tplc="6A14FD18">
      <w:start w:val="1"/>
      <w:numFmt w:val="decimal"/>
      <w:lvlText w:val="%1."/>
      <w:lvlJc w:val="left"/>
      <w:pPr>
        <w:ind w:left="2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6340842">
      <w:numFmt w:val="bullet"/>
      <w:lvlText w:val="•"/>
      <w:lvlJc w:val="left"/>
      <w:pPr>
        <w:ind w:left="981" w:hanging="283"/>
      </w:pPr>
      <w:rPr>
        <w:rFonts w:hint="default"/>
        <w:lang w:val="en-US" w:eastAsia="en-US" w:bidi="ar-SA"/>
      </w:rPr>
    </w:lvl>
    <w:lvl w:ilvl="2" w:tplc="4DCC16A8">
      <w:numFmt w:val="bullet"/>
      <w:lvlText w:val="•"/>
      <w:lvlJc w:val="left"/>
      <w:pPr>
        <w:ind w:left="1943" w:hanging="283"/>
      </w:pPr>
      <w:rPr>
        <w:rFonts w:hint="default"/>
        <w:lang w:val="en-US" w:eastAsia="en-US" w:bidi="ar-SA"/>
      </w:rPr>
    </w:lvl>
    <w:lvl w:ilvl="3" w:tplc="984C046E">
      <w:numFmt w:val="bullet"/>
      <w:lvlText w:val="•"/>
      <w:lvlJc w:val="left"/>
      <w:pPr>
        <w:ind w:left="2905" w:hanging="283"/>
      </w:pPr>
      <w:rPr>
        <w:rFonts w:hint="default"/>
        <w:lang w:val="en-US" w:eastAsia="en-US" w:bidi="ar-SA"/>
      </w:rPr>
    </w:lvl>
    <w:lvl w:ilvl="4" w:tplc="4072E07E">
      <w:numFmt w:val="bullet"/>
      <w:lvlText w:val="•"/>
      <w:lvlJc w:val="left"/>
      <w:pPr>
        <w:ind w:left="3867" w:hanging="283"/>
      </w:pPr>
      <w:rPr>
        <w:rFonts w:hint="default"/>
        <w:lang w:val="en-US" w:eastAsia="en-US" w:bidi="ar-SA"/>
      </w:rPr>
    </w:lvl>
    <w:lvl w:ilvl="5" w:tplc="BC26A830">
      <w:numFmt w:val="bullet"/>
      <w:lvlText w:val="•"/>
      <w:lvlJc w:val="left"/>
      <w:pPr>
        <w:ind w:left="4829" w:hanging="283"/>
      </w:pPr>
      <w:rPr>
        <w:rFonts w:hint="default"/>
        <w:lang w:val="en-US" w:eastAsia="en-US" w:bidi="ar-SA"/>
      </w:rPr>
    </w:lvl>
    <w:lvl w:ilvl="6" w:tplc="AAEE0740">
      <w:numFmt w:val="bullet"/>
      <w:lvlText w:val="•"/>
      <w:lvlJc w:val="left"/>
      <w:pPr>
        <w:ind w:left="5791" w:hanging="283"/>
      </w:pPr>
      <w:rPr>
        <w:rFonts w:hint="default"/>
        <w:lang w:val="en-US" w:eastAsia="en-US" w:bidi="ar-SA"/>
      </w:rPr>
    </w:lvl>
    <w:lvl w:ilvl="7" w:tplc="8E8ADB5E">
      <w:numFmt w:val="bullet"/>
      <w:lvlText w:val="•"/>
      <w:lvlJc w:val="left"/>
      <w:pPr>
        <w:ind w:left="6753" w:hanging="283"/>
      </w:pPr>
      <w:rPr>
        <w:rFonts w:hint="default"/>
        <w:lang w:val="en-US" w:eastAsia="en-US" w:bidi="ar-SA"/>
      </w:rPr>
    </w:lvl>
    <w:lvl w:ilvl="8" w:tplc="2BBE87D6">
      <w:numFmt w:val="bullet"/>
      <w:lvlText w:val="•"/>
      <w:lvlJc w:val="left"/>
      <w:pPr>
        <w:ind w:left="7715" w:hanging="283"/>
      </w:pPr>
      <w:rPr>
        <w:rFonts w:hint="default"/>
        <w:lang w:val="en-US" w:eastAsia="en-US" w:bidi="ar-SA"/>
      </w:rPr>
    </w:lvl>
  </w:abstractNum>
  <w:abstractNum w:abstractNumId="20" w15:restartNumberingAfterBreak="0">
    <w:nsid w:val="37C0705D"/>
    <w:multiLevelType w:val="multilevel"/>
    <w:tmpl w:val="9B64C6C6"/>
    <w:lvl w:ilvl="0">
      <w:start w:val="1"/>
      <w:numFmt w:val="decimal"/>
      <w:lvlText w:val="%1."/>
      <w:lvlJc w:val="left"/>
      <w:pPr>
        <w:ind w:left="23" w:hanging="245"/>
        <w:jc w:val="left"/>
      </w:pPr>
      <w:rPr>
        <w:rFonts w:ascii="Times New Roman" w:eastAsia="Times New Roman" w:hAnsi="Times New Roman" w:cs="Times New Roman" w:hint="default"/>
        <w:b w:val="0"/>
        <w:bCs w:val="0"/>
        <w:i w:val="0"/>
        <w:iCs w:val="0"/>
        <w:spacing w:val="0"/>
        <w:w w:val="93"/>
        <w:sz w:val="24"/>
        <w:szCs w:val="24"/>
        <w:lang w:val="en-US" w:eastAsia="en-US" w:bidi="ar-SA"/>
      </w:rPr>
    </w:lvl>
    <w:lvl w:ilvl="1">
      <w:start w:val="1"/>
      <w:numFmt w:val="decimal"/>
      <w:lvlText w:val="%1.%2"/>
      <w:lvlJc w:val="left"/>
      <w:pPr>
        <w:ind w:left="663" w:hanging="641"/>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657" w:hanging="641"/>
      </w:pPr>
      <w:rPr>
        <w:rFonts w:hint="default"/>
        <w:lang w:val="en-US" w:eastAsia="en-US" w:bidi="ar-SA"/>
      </w:rPr>
    </w:lvl>
    <w:lvl w:ilvl="3">
      <w:numFmt w:val="bullet"/>
      <w:lvlText w:val="•"/>
      <w:lvlJc w:val="left"/>
      <w:pPr>
        <w:ind w:left="2655" w:hanging="641"/>
      </w:pPr>
      <w:rPr>
        <w:rFonts w:hint="default"/>
        <w:lang w:val="en-US" w:eastAsia="en-US" w:bidi="ar-SA"/>
      </w:rPr>
    </w:lvl>
    <w:lvl w:ilvl="4">
      <w:numFmt w:val="bullet"/>
      <w:lvlText w:val="•"/>
      <w:lvlJc w:val="left"/>
      <w:pPr>
        <w:ind w:left="3653" w:hanging="641"/>
      </w:pPr>
      <w:rPr>
        <w:rFonts w:hint="default"/>
        <w:lang w:val="en-US" w:eastAsia="en-US" w:bidi="ar-SA"/>
      </w:rPr>
    </w:lvl>
    <w:lvl w:ilvl="5">
      <w:numFmt w:val="bullet"/>
      <w:lvlText w:val="•"/>
      <w:lvlJc w:val="left"/>
      <w:pPr>
        <w:ind w:left="4650" w:hanging="641"/>
      </w:pPr>
      <w:rPr>
        <w:rFonts w:hint="default"/>
        <w:lang w:val="en-US" w:eastAsia="en-US" w:bidi="ar-SA"/>
      </w:rPr>
    </w:lvl>
    <w:lvl w:ilvl="6">
      <w:numFmt w:val="bullet"/>
      <w:lvlText w:val="•"/>
      <w:lvlJc w:val="left"/>
      <w:pPr>
        <w:ind w:left="5648" w:hanging="641"/>
      </w:pPr>
      <w:rPr>
        <w:rFonts w:hint="default"/>
        <w:lang w:val="en-US" w:eastAsia="en-US" w:bidi="ar-SA"/>
      </w:rPr>
    </w:lvl>
    <w:lvl w:ilvl="7">
      <w:numFmt w:val="bullet"/>
      <w:lvlText w:val="•"/>
      <w:lvlJc w:val="left"/>
      <w:pPr>
        <w:ind w:left="6646" w:hanging="641"/>
      </w:pPr>
      <w:rPr>
        <w:rFonts w:hint="default"/>
        <w:lang w:val="en-US" w:eastAsia="en-US" w:bidi="ar-SA"/>
      </w:rPr>
    </w:lvl>
    <w:lvl w:ilvl="8">
      <w:numFmt w:val="bullet"/>
      <w:lvlText w:val="•"/>
      <w:lvlJc w:val="left"/>
      <w:pPr>
        <w:ind w:left="7643" w:hanging="641"/>
      </w:pPr>
      <w:rPr>
        <w:rFonts w:hint="default"/>
        <w:lang w:val="en-US" w:eastAsia="en-US" w:bidi="ar-SA"/>
      </w:rPr>
    </w:lvl>
  </w:abstractNum>
  <w:abstractNum w:abstractNumId="21" w15:restartNumberingAfterBreak="0">
    <w:nsid w:val="389F7337"/>
    <w:multiLevelType w:val="hybridMultilevel"/>
    <w:tmpl w:val="9C80553C"/>
    <w:lvl w:ilvl="0" w:tplc="38C07568">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78C10BA">
      <w:numFmt w:val="bullet"/>
      <w:lvlText w:val="•"/>
      <w:lvlJc w:val="left"/>
      <w:pPr>
        <w:ind w:left="1629" w:hanging="360"/>
      </w:pPr>
      <w:rPr>
        <w:rFonts w:hint="default"/>
        <w:lang w:val="en-US" w:eastAsia="en-US" w:bidi="ar-SA"/>
      </w:rPr>
    </w:lvl>
    <w:lvl w:ilvl="2" w:tplc="F58C9AEA">
      <w:numFmt w:val="bullet"/>
      <w:lvlText w:val="•"/>
      <w:lvlJc w:val="left"/>
      <w:pPr>
        <w:ind w:left="2519" w:hanging="360"/>
      </w:pPr>
      <w:rPr>
        <w:rFonts w:hint="default"/>
        <w:lang w:val="en-US" w:eastAsia="en-US" w:bidi="ar-SA"/>
      </w:rPr>
    </w:lvl>
    <w:lvl w:ilvl="3" w:tplc="6B4E227C">
      <w:numFmt w:val="bullet"/>
      <w:lvlText w:val="•"/>
      <w:lvlJc w:val="left"/>
      <w:pPr>
        <w:ind w:left="3409" w:hanging="360"/>
      </w:pPr>
      <w:rPr>
        <w:rFonts w:hint="default"/>
        <w:lang w:val="en-US" w:eastAsia="en-US" w:bidi="ar-SA"/>
      </w:rPr>
    </w:lvl>
    <w:lvl w:ilvl="4" w:tplc="3850ADE0">
      <w:numFmt w:val="bullet"/>
      <w:lvlText w:val="•"/>
      <w:lvlJc w:val="left"/>
      <w:pPr>
        <w:ind w:left="4299" w:hanging="360"/>
      </w:pPr>
      <w:rPr>
        <w:rFonts w:hint="default"/>
        <w:lang w:val="en-US" w:eastAsia="en-US" w:bidi="ar-SA"/>
      </w:rPr>
    </w:lvl>
    <w:lvl w:ilvl="5" w:tplc="EA8A3100">
      <w:numFmt w:val="bullet"/>
      <w:lvlText w:val="•"/>
      <w:lvlJc w:val="left"/>
      <w:pPr>
        <w:ind w:left="5189" w:hanging="360"/>
      </w:pPr>
      <w:rPr>
        <w:rFonts w:hint="default"/>
        <w:lang w:val="en-US" w:eastAsia="en-US" w:bidi="ar-SA"/>
      </w:rPr>
    </w:lvl>
    <w:lvl w:ilvl="6" w:tplc="15EC7162">
      <w:numFmt w:val="bullet"/>
      <w:lvlText w:val="•"/>
      <w:lvlJc w:val="left"/>
      <w:pPr>
        <w:ind w:left="6079" w:hanging="360"/>
      </w:pPr>
      <w:rPr>
        <w:rFonts w:hint="default"/>
        <w:lang w:val="en-US" w:eastAsia="en-US" w:bidi="ar-SA"/>
      </w:rPr>
    </w:lvl>
    <w:lvl w:ilvl="7" w:tplc="323A5202">
      <w:numFmt w:val="bullet"/>
      <w:lvlText w:val="•"/>
      <w:lvlJc w:val="left"/>
      <w:pPr>
        <w:ind w:left="6969" w:hanging="360"/>
      </w:pPr>
      <w:rPr>
        <w:rFonts w:hint="default"/>
        <w:lang w:val="en-US" w:eastAsia="en-US" w:bidi="ar-SA"/>
      </w:rPr>
    </w:lvl>
    <w:lvl w:ilvl="8" w:tplc="66A2CDDC">
      <w:numFmt w:val="bullet"/>
      <w:lvlText w:val="•"/>
      <w:lvlJc w:val="left"/>
      <w:pPr>
        <w:ind w:left="7859" w:hanging="360"/>
      </w:pPr>
      <w:rPr>
        <w:rFonts w:hint="default"/>
        <w:lang w:val="en-US" w:eastAsia="en-US" w:bidi="ar-SA"/>
      </w:rPr>
    </w:lvl>
  </w:abstractNum>
  <w:abstractNum w:abstractNumId="22" w15:restartNumberingAfterBreak="0">
    <w:nsid w:val="3A823D3D"/>
    <w:multiLevelType w:val="multilevel"/>
    <w:tmpl w:val="21B45040"/>
    <w:lvl w:ilvl="0">
      <w:start w:val="9"/>
      <w:numFmt w:val="decimal"/>
      <w:lvlText w:val="%1"/>
      <w:lvlJc w:val="left"/>
      <w:pPr>
        <w:ind w:left="503" w:hanging="480"/>
        <w:jc w:val="left"/>
      </w:pPr>
      <w:rPr>
        <w:rFonts w:hint="default"/>
        <w:lang w:val="en-US" w:eastAsia="en-US" w:bidi="ar-SA"/>
      </w:rPr>
    </w:lvl>
    <w:lvl w:ilvl="1">
      <w:start w:val="1"/>
      <w:numFmt w:val="decimal"/>
      <w:lvlText w:val="%1.%2"/>
      <w:lvlJc w:val="left"/>
      <w:pPr>
        <w:ind w:left="503"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327" w:hanging="480"/>
      </w:pPr>
      <w:rPr>
        <w:rFonts w:hint="default"/>
        <w:lang w:val="en-US" w:eastAsia="en-US" w:bidi="ar-SA"/>
      </w:rPr>
    </w:lvl>
    <w:lvl w:ilvl="3">
      <w:numFmt w:val="bullet"/>
      <w:lvlText w:val="•"/>
      <w:lvlJc w:val="left"/>
      <w:pPr>
        <w:ind w:left="3241" w:hanging="480"/>
      </w:pPr>
      <w:rPr>
        <w:rFonts w:hint="default"/>
        <w:lang w:val="en-US" w:eastAsia="en-US" w:bidi="ar-SA"/>
      </w:rPr>
    </w:lvl>
    <w:lvl w:ilvl="4">
      <w:numFmt w:val="bullet"/>
      <w:lvlText w:val="•"/>
      <w:lvlJc w:val="left"/>
      <w:pPr>
        <w:ind w:left="4155" w:hanging="480"/>
      </w:pPr>
      <w:rPr>
        <w:rFonts w:hint="default"/>
        <w:lang w:val="en-US" w:eastAsia="en-US" w:bidi="ar-SA"/>
      </w:rPr>
    </w:lvl>
    <w:lvl w:ilvl="5">
      <w:numFmt w:val="bullet"/>
      <w:lvlText w:val="•"/>
      <w:lvlJc w:val="left"/>
      <w:pPr>
        <w:ind w:left="5069" w:hanging="480"/>
      </w:pPr>
      <w:rPr>
        <w:rFonts w:hint="default"/>
        <w:lang w:val="en-US" w:eastAsia="en-US" w:bidi="ar-SA"/>
      </w:rPr>
    </w:lvl>
    <w:lvl w:ilvl="6">
      <w:numFmt w:val="bullet"/>
      <w:lvlText w:val="•"/>
      <w:lvlJc w:val="left"/>
      <w:pPr>
        <w:ind w:left="5983" w:hanging="480"/>
      </w:pPr>
      <w:rPr>
        <w:rFonts w:hint="default"/>
        <w:lang w:val="en-US" w:eastAsia="en-US" w:bidi="ar-SA"/>
      </w:rPr>
    </w:lvl>
    <w:lvl w:ilvl="7">
      <w:numFmt w:val="bullet"/>
      <w:lvlText w:val="•"/>
      <w:lvlJc w:val="left"/>
      <w:pPr>
        <w:ind w:left="6897" w:hanging="480"/>
      </w:pPr>
      <w:rPr>
        <w:rFonts w:hint="default"/>
        <w:lang w:val="en-US" w:eastAsia="en-US" w:bidi="ar-SA"/>
      </w:rPr>
    </w:lvl>
    <w:lvl w:ilvl="8">
      <w:numFmt w:val="bullet"/>
      <w:lvlText w:val="•"/>
      <w:lvlJc w:val="left"/>
      <w:pPr>
        <w:ind w:left="7811" w:hanging="480"/>
      </w:pPr>
      <w:rPr>
        <w:rFonts w:hint="default"/>
        <w:lang w:val="en-US" w:eastAsia="en-US" w:bidi="ar-SA"/>
      </w:rPr>
    </w:lvl>
  </w:abstractNum>
  <w:abstractNum w:abstractNumId="23" w15:restartNumberingAfterBreak="0">
    <w:nsid w:val="3A977214"/>
    <w:multiLevelType w:val="multilevel"/>
    <w:tmpl w:val="2A542B70"/>
    <w:lvl w:ilvl="0">
      <w:start w:val="5"/>
      <w:numFmt w:val="decimal"/>
      <w:lvlText w:val="%1"/>
      <w:lvlJc w:val="left"/>
      <w:pPr>
        <w:ind w:left="503" w:hanging="480"/>
        <w:jc w:val="left"/>
      </w:pPr>
      <w:rPr>
        <w:rFonts w:hint="default"/>
        <w:lang w:val="en-US" w:eastAsia="en-US" w:bidi="ar-SA"/>
      </w:rPr>
    </w:lvl>
    <w:lvl w:ilvl="1">
      <w:start w:val="1"/>
      <w:numFmt w:val="decimal"/>
      <w:lvlText w:val="%1.%2"/>
      <w:lvlJc w:val="left"/>
      <w:pPr>
        <w:ind w:left="503"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606" w:hanging="584"/>
        <w:jc w:val="left"/>
      </w:pPr>
      <w:rPr>
        <w:rFonts w:ascii="Times New Roman" w:eastAsia="Times New Roman" w:hAnsi="Times New Roman" w:cs="Times New Roman" w:hint="default"/>
        <w:b/>
        <w:bCs/>
        <w:i w:val="0"/>
        <w:iCs w:val="0"/>
        <w:spacing w:val="0"/>
        <w:w w:val="99"/>
        <w:sz w:val="26"/>
        <w:szCs w:val="26"/>
        <w:lang w:val="en-US" w:eastAsia="en-US" w:bidi="ar-SA"/>
      </w:rPr>
    </w:lvl>
    <w:lvl w:ilvl="3">
      <w:start w:val="1"/>
      <w:numFmt w:val="decimal"/>
      <w:lvlText w:val="%4."/>
      <w:lvlJc w:val="left"/>
      <w:pPr>
        <w:ind w:left="1103"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4">
      <w:numFmt w:val="bullet"/>
      <w:lvlText w:val="•"/>
      <w:lvlJc w:val="left"/>
      <w:pPr>
        <w:ind w:left="3234" w:hanging="360"/>
      </w:pPr>
      <w:rPr>
        <w:rFonts w:hint="default"/>
        <w:lang w:val="en-US" w:eastAsia="en-US" w:bidi="ar-SA"/>
      </w:rPr>
    </w:lvl>
    <w:lvl w:ilvl="5">
      <w:numFmt w:val="bullet"/>
      <w:lvlText w:val="•"/>
      <w:lvlJc w:val="left"/>
      <w:pPr>
        <w:ind w:left="4302"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437" w:hanging="360"/>
      </w:pPr>
      <w:rPr>
        <w:rFonts w:hint="default"/>
        <w:lang w:val="en-US" w:eastAsia="en-US" w:bidi="ar-SA"/>
      </w:rPr>
    </w:lvl>
    <w:lvl w:ilvl="8">
      <w:numFmt w:val="bullet"/>
      <w:lvlText w:val="•"/>
      <w:lvlJc w:val="left"/>
      <w:pPr>
        <w:ind w:left="7504" w:hanging="360"/>
      </w:pPr>
      <w:rPr>
        <w:rFonts w:hint="default"/>
        <w:lang w:val="en-US" w:eastAsia="en-US" w:bidi="ar-SA"/>
      </w:rPr>
    </w:lvl>
  </w:abstractNum>
  <w:abstractNum w:abstractNumId="24" w15:restartNumberingAfterBreak="0">
    <w:nsid w:val="3B11354A"/>
    <w:multiLevelType w:val="hybridMultilevel"/>
    <w:tmpl w:val="335A86E4"/>
    <w:lvl w:ilvl="0" w:tplc="751C44C0">
      <w:start w:val="1"/>
      <w:numFmt w:val="decimal"/>
      <w:lvlText w:val="%1."/>
      <w:lvlJc w:val="left"/>
      <w:pPr>
        <w:ind w:left="743"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3EAE686">
      <w:numFmt w:val="bullet"/>
      <w:lvlText w:val=""/>
      <w:lvlJc w:val="left"/>
      <w:pPr>
        <w:ind w:left="1103" w:hanging="360"/>
      </w:pPr>
      <w:rPr>
        <w:rFonts w:ascii="Symbol" w:eastAsia="Symbol" w:hAnsi="Symbol" w:cs="Symbol" w:hint="default"/>
        <w:b w:val="0"/>
        <w:bCs w:val="0"/>
        <w:i w:val="0"/>
        <w:iCs w:val="0"/>
        <w:spacing w:val="0"/>
        <w:w w:val="99"/>
        <w:sz w:val="20"/>
        <w:szCs w:val="20"/>
        <w:lang w:val="en-US" w:eastAsia="en-US" w:bidi="ar-SA"/>
      </w:rPr>
    </w:lvl>
    <w:lvl w:ilvl="2" w:tplc="2F4AB2B0">
      <w:numFmt w:val="bullet"/>
      <w:lvlText w:val="•"/>
      <w:lvlJc w:val="left"/>
      <w:pPr>
        <w:ind w:left="2048" w:hanging="360"/>
      </w:pPr>
      <w:rPr>
        <w:rFonts w:hint="default"/>
        <w:lang w:val="en-US" w:eastAsia="en-US" w:bidi="ar-SA"/>
      </w:rPr>
    </w:lvl>
    <w:lvl w:ilvl="3" w:tplc="7DE8C9C4">
      <w:numFmt w:val="bullet"/>
      <w:lvlText w:val="•"/>
      <w:lvlJc w:val="left"/>
      <w:pPr>
        <w:ind w:left="2997" w:hanging="360"/>
      </w:pPr>
      <w:rPr>
        <w:rFonts w:hint="default"/>
        <w:lang w:val="en-US" w:eastAsia="en-US" w:bidi="ar-SA"/>
      </w:rPr>
    </w:lvl>
    <w:lvl w:ilvl="4" w:tplc="FC527E24">
      <w:numFmt w:val="bullet"/>
      <w:lvlText w:val="•"/>
      <w:lvlJc w:val="left"/>
      <w:pPr>
        <w:ind w:left="3946" w:hanging="360"/>
      </w:pPr>
      <w:rPr>
        <w:rFonts w:hint="default"/>
        <w:lang w:val="en-US" w:eastAsia="en-US" w:bidi="ar-SA"/>
      </w:rPr>
    </w:lvl>
    <w:lvl w:ilvl="5" w:tplc="8DB6E786">
      <w:numFmt w:val="bullet"/>
      <w:lvlText w:val="•"/>
      <w:lvlJc w:val="left"/>
      <w:pPr>
        <w:ind w:left="4895" w:hanging="360"/>
      </w:pPr>
      <w:rPr>
        <w:rFonts w:hint="default"/>
        <w:lang w:val="en-US" w:eastAsia="en-US" w:bidi="ar-SA"/>
      </w:rPr>
    </w:lvl>
    <w:lvl w:ilvl="6" w:tplc="C078395C">
      <w:numFmt w:val="bullet"/>
      <w:lvlText w:val="•"/>
      <w:lvlJc w:val="left"/>
      <w:pPr>
        <w:ind w:left="5844" w:hanging="360"/>
      </w:pPr>
      <w:rPr>
        <w:rFonts w:hint="default"/>
        <w:lang w:val="en-US" w:eastAsia="en-US" w:bidi="ar-SA"/>
      </w:rPr>
    </w:lvl>
    <w:lvl w:ilvl="7" w:tplc="D1D68CF0">
      <w:numFmt w:val="bullet"/>
      <w:lvlText w:val="•"/>
      <w:lvlJc w:val="left"/>
      <w:pPr>
        <w:ind w:left="6792" w:hanging="360"/>
      </w:pPr>
      <w:rPr>
        <w:rFonts w:hint="default"/>
        <w:lang w:val="en-US" w:eastAsia="en-US" w:bidi="ar-SA"/>
      </w:rPr>
    </w:lvl>
    <w:lvl w:ilvl="8" w:tplc="5B80BBBA">
      <w:numFmt w:val="bullet"/>
      <w:lvlText w:val="•"/>
      <w:lvlJc w:val="left"/>
      <w:pPr>
        <w:ind w:left="7741" w:hanging="360"/>
      </w:pPr>
      <w:rPr>
        <w:rFonts w:hint="default"/>
        <w:lang w:val="en-US" w:eastAsia="en-US" w:bidi="ar-SA"/>
      </w:rPr>
    </w:lvl>
  </w:abstractNum>
  <w:abstractNum w:abstractNumId="25" w15:restartNumberingAfterBreak="0">
    <w:nsid w:val="3FCE0C9D"/>
    <w:multiLevelType w:val="hybridMultilevel"/>
    <w:tmpl w:val="4E768200"/>
    <w:lvl w:ilvl="0" w:tplc="9E9C450E">
      <w:start w:val="1"/>
      <w:numFmt w:val="decimal"/>
      <w:lvlText w:val="%1."/>
      <w:lvlJc w:val="left"/>
      <w:pPr>
        <w:ind w:left="2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DDA903E">
      <w:numFmt w:val="bullet"/>
      <w:lvlText w:val="•"/>
      <w:lvlJc w:val="left"/>
      <w:pPr>
        <w:ind w:left="1197" w:hanging="240"/>
      </w:pPr>
      <w:rPr>
        <w:rFonts w:hint="default"/>
        <w:lang w:val="en-US" w:eastAsia="en-US" w:bidi="ar-SA"/>
      </w:rPr>
    </w:lvl>
    <w:lvl w:ilvl="2" w:tplc="3EB895EA">
      <w:numFmt w:val="bullet"/>
      <w:lvlText w:val="•"/>
      <w:lvlJc w:val="left"/>
      <w:pPr>
        <w:ind w:left="2135" w:hanging="240"/>
      </w:pPr>
      <w:rPr>
        <w:rFonts w:hint="default"/>
        <w:lang w:val="en-US" w:eastAsia="en-US" w:bidi="ar-SA"/>
      </w:rPr>
    </w:lvl>
    <w:lvl w:ilvl="3" w:tplc="B7EA2216">
      <w:numFmt w:val="bullet"/>
      <w:lvlText w:val="•"/>
      <w:lvlJc w:val="left"/>
      <w:pPr>
        <w:ind w:left="3073" w:hanging="240"/>
      </w:pPr>
      <w:rPr>
        <w:rFonts w:hint="default"/>
        <w:lang w:val="en-US" w:eastAsia="en-US" w:bidi="ar-SA"/>
      </w:rPr>
    </w:lvl>
    <w:lvl w:ilvl="4" w:tplc="2208DAF2">
      <w:numFmt w:val="bullet"/>
      <w:lvlText w:val="•"/>
      <w:lvlJc w:val="left"/>
      <w:pPr>
        <w:ind w:left="4011" w:hanging="240"/>
      </w:pPr>
      <w:rPr>
        <w:rFonts w:hint="default"/>
        <w:lang w:val="en-US" w:eastAsia="en-US" w:bidi="ar-SA"/>
      </w:rPr>
    </w:lvl>
    <w:lvl w:ilvl="5" w:tplc="092A0EAE">
      <w:numFmt w:val="bullet"/>
      <w:lvlText w:val="•"/>
      <w:lvlJc w:val="left"/>
      <w:pPr>
        <w:ind w:left="4949" w:hanging="240"/>
      </w:pPr>
      <w:rPr>
        <w:rFonts w:hint="default"/>
        <w:lang w:val="en-US" w:eastAsia="en-US" w:bidi="ar-SA"/>
      </w:rPr>
    </w:lvl>
    <w:lvl w:ilvl="6" w:tplc="A7BC55E4">
      <w:numFmt w:val="bullet"/>
      <w:lvlText w:val="•"/>
      <w:lvlJc w:val="left"/>
      <w:pPr>
        <w:ind w:left="5887" w:hanging="240"/>
      </w:pPr>
      <w:rPr>
        <w:rFonts w:hint="default"/>
        <w:lang w:val="en-US" w:eastAsia="en-US" w:bidi="ar-SA"/>
      </w:rPr>
    </w:lvl>
    <w:lvl w:ilvl="7" w:tplc="98A6B9EA">
      <w:numFmt w:val="bullet"/>
      <w:lvlText w:val="•"/>
      <w:lvlJc w:val="left"/>
      <w:pPr>
        <w:ind w:left="6825" w:hanging="240"/>
      </w:pPr>
      <w:rPr>
        <w:rFonts w:hint="default"/>
        <w:lang w:val="en-US" w:eastAsia="en-US" w:bidi="ar-SA"/>
      </w:rPr>
    </w:lvl>
    <w:lvl w:ilvl="8" w:tplc="F0D009CC">
      <w:numFmt w:val="bullet"/>
      <w:lvlText w:val="•"/>
      <w:lvlJc w:val="left"/>
      <w:pPr>
        <w:ind w:left="7763" w:hanging="240"/>
      </w:pPr>
      <w:rPr>
        <w:rFonts w:hint="default"/>
        <w:lang w:val="en-US" w:eastAsia="en-US" w:bidi="ar-SA"/>
      </w:rPr>
    </w:lvl>
  </w:abstractNum>
  <w:abstractNum w:abstractNumId="26" w15:restartNumberingAfterBreak="0">
    <w:nsid w:val="43997F8F"/>
    <w:multiLevelType w:val="hybridMultilevel"/>
    <w:tmpl w:val="DB40CD8C"/>
    <w:lvl w:ilvl="0" w:tplc="EAD0C05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F909628">
      <w:start w:val="1"/>
      <w:numFmt w:val="decimal"/>
      <w:lvlText w:val="%2."/>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15FCD626">
      <w:numFmt w:val="bullet"/>
      <w:lvlText w:val="•"/>
      <w:lvlJc w:val="left"/>
      <w:pPr>
        <w:ind w:left="2519" w:hanging="360"/>
      </w:pPr>
      <w:rPr>
        <w:rFonts w:hint="default"/>
        <w:lang w:val="en-US" w:eastAsia="en-US" w:bidi="ar-SA"/>
      </w:rPr>
    </w:lvl>
    <w:lvl w:ilvl="3" w:tplc="1C32EB80">
      <w:numFmt w:val="bullet"/>
      <w:lvlText w:val="•"/>
      <w:lvlJc w:val="left"/>
      <w:pPr>
        <w:ind w:left="3409" w:hanging="360"/>
      </w:pPr>
      <w:rPr>
        <w:rFonts w:hint="default"/>
        <w:lang w:val="en-US" w:eastAsia="en-US" w:bidi="ar-SA"/>
      </w:rPr>
    </w:lvl>
    <w:lvl w:ilvl="4" w:tplc="3BAEFFAE">
      <w:numFmt w:val="bullet"/>
      <w:lvlText w:val="•"/>
      <w:lvlJc w:val="left"/>
      <w:pPr>
        <w:ind w:left="4299" w:hanging="360"/>
      </w:pPr>
      <w:rPr>
        <w:rFonts w:hint="default"/>
        <w:lang w:val="en-US" w:eastAsia="en-US" w:bidi="ar-SA"/>
      </w:rPr>
    </w:lvl>
    <w:lvl w:ilvl="5" w:tplc="3F8C28EC">
      <w:numFmt w:val="bullet"/>
      <w:lvlText w:val="•"/>
      <w:lvlJc w:val="left"/>
      <w:pPr>
        <w:ind w:left="5189" w:hanging="360"/>
      </w:pPr>
      <w:rPr>
        <w:rFonts w:hint="default"/>
        <w:lang w:val="en-US" w:eastAsia="en-US" w:bidi="ar-SA"/>
      </w:rPr>
    </w:lvl>
    <w:lvl w:ilvl="6" w:tplc="432C68C8">
      <w:numFmt w:val="bullet"/>
      <w:lvlText w:val="•"/>
      <w:lvlJc w:val="left"/>
      <w:pPr>
        <w:ind w:left="6079" w:hanging="360"/>
      </w:pPr>
      <w:rPr>
        <w:rFonts w:hint="default"/>
        <w:lang w:val="en-US" w:eastAsia="en-US" w:bidi="ar-SA"/>
      </w:rPr>
    </w:lvl>
    <w:lvl w:ilvl="7" w:tplc="5CACCDE8">
      <w:numFmt w:val="bullet"/>
      <w:lvlText w:val="•"/>
      <w:lvlJc w:val="left"/>
      <w:pPr>
        <w:ind w:left="6969" w:hanging="360"/>
      </w:pPr>
      <w:rPr>
        <w:rFonts w:hint="default"/>
        <w:lang w:val="en-US" w:eastAsia="en-US" w:bidi="ar-SA"/>
      </w:rPr>
    </w:lvl>
    <w:lvl w:ilvl="8" w:tplc="C7BE361A">
      <w:numFmt w:val="bullet"/>
      <w:lvlText w:val="•"/>
      <w:lvlJc w:val="left"/>
      <w:pPr>
        <w:ind w:left="7859" w:hanging="360"/>
      </w:pPr>
      <w:rPr>
        <w:rFonts w:hint="default"/>
        <w:lang w:val="en-US" w:eastAsia="en-US" w:bidi="ar-SA"/>
      </w:rPr>
    </w:lvl>
  </w:abstractNum>
  <w:abstractNum w:abstractNumId="27" w15:restartNumberingAfterBreak="0">
    <w:nsid w:val="446E607C"/>
    <w:multiLevelType w:val="hybridMultilevel"/>
    <w:tmpl w:val="9BD47CC6"/>
    <w:lvl w:ilvl="0" w:tplc="556477DA">
      <w:start w:val="1"/>
      <w:numFmt w:val="decimal"/>
      <w:lvlText w:val="%1."/>
      <w:lvlJc w:val="left"/>
      <w:pPr>
        <w:ind w:left="11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414E3D4">
      <w:numFmt w:val="bullet"/>
      <w:lvlText w:val="•"/>
      <w:lvlJc w:val="left"/>
      <w:pPr>
        <w:ind w:left="1953" w:hanging="360"/>
      </w:pPr>
      <w:rPr>
        <w:rFonts w:hint="default"/>
        <w:lang w:val="en-US" w:eastAsia="en-US" w:bidi="ar-SA"/>
      </w:rPr>
    </w:lvl>
    <w:lvl w:ilvl="2" w:tplc="DC322A7C">
      <w:numFmt w:val="bullet"/>
      <w:lvlText w:val="•"/>
      <w:lvlJc w:val="left"/>
      <w:pPr>
        <w:ind w:left="2807" w:hanging="360"/>
      </w:pPr>
      <w:rPr>
        <w:rFonts w:hint="default"/>
        <w:lang w:val="en-US" w:eastAsia="en-US" w:bidi="ar-SA"/>
      </w:rPr>
    </w:lvl>
    <w:lvl w:ilvl="3" w:tplc="55368976">
      <w:numFmt w:val="bullet"/>
      <w:lvlText w:val="•"/>
      <w:lvlJc w:val="left"/>
      <w:pPr>
        <w:ind w:left="3661" w:hanging="360"/>
      </w:pPr>
      <w:rPr>
        <w:rFonts w:hint="default"/>
        <w:lang w:val="en-US" w:eastAsia="en-US" w:bidi="ar-SA"/>
      </w:rPr>
    </w:lvl>
    <w:lvl w:ilvl="4" w:tplc="F5F8B502">
      <w:numFmt w:val="bullet"/>
      <w:lvlText w:val="•"/>
      <w:lvlJc w:val="left"/>
      <w:pPr>
        <w:ind w:left="4515" w:hanging="360"/>
      </w:pPr>
      <w:rPr>
        <w:rFonts w:hint="default"/>
        <w:lang w:val="en-US" w:eastAsia="en-US" w:bidi="ar-SA"/>
      </w:rPr>
    </w:lvl>
    <w:lvl w:ilvl="5" w:tplc="9028C178">
      <w:numFmt w:val="bullet"/>
      <w:lvlText w:val="•"/>
      <w:lvlJc w:val="left"/>
      <w:pPr>
        <w:ind w:left="5369" w:hanging="360"/>
      </w:pPr>
      <w:rPr>
        <w:rFonts w:hint="default"/>
        <w:lang w:val="en-US" w:eastAsia="en-US" w:bidi="ar-SA"/>
      </w:rPr>
    </w:lvl>
    <w:lvl w:ilvl="6" w:tplc="89C4AD6C">
      <w:numFmt w:val="bullet"/>
      <w:lvlText w:val="•"/>
      <w:lvlJc w:val="left"/>
      <w:pPr>
        <w:ind w:left="6223" w:hanging="360"/>
      </w:pPr>
      <w:rPr>
        <w:rFonts w:hint="default"/>
        <w:lang w:val="en-US" w:eastAsia="en-US" w:bidi="ar-SA"/>
      </w:rPr>
    </w:lvl>
    <w:lvl w:ilvl="7" w:tplc="774AEEF6">
      <w:numFmt w:val="bullet"/>
      <w:lvlText w:val="•"/>
      <w:lvlJc w:val="left"/>
      <w:pPr>
        <w:ind w:left="7077" w:hanging="360"/>
      </w:pPr>
      <w:rPr>
        <w:rFonts w:hint="default"/>
        <w:lang w:val="en-US" w:eastAsia="en-US" w:bidi="ar-SA"/>
      </w:rPr>
    </w:lvl>
    <w:lvl w:ilvl="8" w:tplc="12D2760C">
      <w:numFmt w:val="bullet"/>
      <w:lvlText w:val="•"/>
      <w:lvlJc w:val="left"/>
      <w:pPr>
        <w:ind w:left="7931" w:hanging="360"/>
      </w:pPr>
      <w:rPr>
        <w:rFonts w:hint="default"/>
        <w:lang w:val="en-US" w:eastAsia="en-US" w:bidi="ar-SA"/>
      </w:rPr>
    </w:lvl>
  </w:abstractNum>
  <w:abstractNum w:abstractNumId="28" w15:restartNumberingAfterBreak="0">
    <w:nsid w:val="45020E8E"/>
    <w:multiLevelType w:val="hybridMultilevel"/>
    <w:tmpl w:val="2B56E8E2"/>
    <w:lvl w:ilvl="0" w:tplc="BFD4BEFC">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7F881070">
      <w:numFmt w:val="bullet"/>
      <w:lvlText w:val="•"/>
      <w:lvlJc w:val="left"/>
      <w:pPr>
        <w:ind w:left="1629" w:hanging="360"/>
      </w:pPr>
      <w:rPr>
        <w:rFonts w:hint="default"/>
        <w:lang w:val="en-US" w:eastAsia="en-US" w:bidi="ar-SA"/>
      </w:rPr>
    </w:lvl>
    <w:lvl w:ilvl="2" w:tplc="F42E227A">
      <w:numFmt w:val="bullet"/>
      <w:lvlText w:val="•"/>
      <w:lvlJc w:val="left"/>
      <w:pPr>
        <w:ind w:left="2519" w:hanging="360"/>
      </w:pPr>
      <w:rPr>
        <w:rFonts w:hint="default"/>
        <w:lang w:val="en-US" w:eastAsia="en-US" w:bidi="ar-SA"/>
      </w:rPr>
    </w:lvl>
    <w:lvl w:ilvl="3" w:tplc="2F48441E">
      <w:numFmt w:val="bullet"/>
      <w:lvlText w:val="•"/>
      <w:lvlJc w:val="left"/>
      <w:pPr>
        <w:ind w:left="3409" w:hanging="360"/>
      </w:pPr>
      <w:rPr>
        <w:rFonts w:hint="default"/>
        <w:lang w:val="en-US" w:eastAsia="en-US" w:bidi="ar-SA"/>
      </w:rPr>
    </w:lvl>
    <w:lvl w:ilvl="4" w:tplc="ADDEB88A">
      <w:numFmt w:val="bullet"/>
      <w:lvlText w:val="•"/>
      <w:lvlJc w:val="left"/>
      <w:pPr>
        <w:ind w:left="4299" w:hanging="360"/>
      </w:pPr>
      <w:rPr>
        <w:rFonts w:hint="default"/>
        <w:lang w:val="en-US" w:eastAsia="en-US" w:bidi="ar-SA"/>
      </w:rPr>
    </w:lvl>
    <w:lvl w:ilvl="5" w:tplc="2B3AA6CE">
      <w:numFmt w:val="bullet"/>
      <w:lvlText w:val="•"/>
      <w:lvlJc w:val="left"/>
      <w:pPr>
        <w:ind w:left="5189" w:hanging="360"/>
      </w:pPr>
      <w:rPr>
        <w:rFonts w:hint="default"/>
        <w:lang w:val="en-US" w:eastAsia="en-US" w:bidi="ar-SA"/>
      </w:rPr>
    </w:lvl>
    <w:lvl w:ilvl="6" w:tplc="BC2C79D2">
      <w:numFmt w:val="bullet"/>
      <w:lvlText w:val="•"/>
      <w:lvlJc w:val="left"/>
      <w:pPr>
        <w:ind w:left="6079" w:hanging="360"/>
      </w:pPr>
      <w:rPr>
        <w:rFonts w:hint="default"/>
        <w:lang w:val="en-US" w:eastAsia="en-US" w:bidi="ar-SA"/>
      </w:rPr>
    </w:lvl>
    <w:lvl w:ilvl="7" w:tplc="0E14843A">
      <w:numFmt w:val="bullet"/>
      <w:lvlText w:val="•"/>
      <w:lvlJc w:val="left"/>
      <w:pPr>
        <w:ind w:left="6969" w:hanging="360"/>
      </w:pPr>
      <w:rPr>
        <w:rFonts w:hint="default"/>
        <w:lang w:val="en-US" w:eastAsia="en-US" w:bidi="ar-SA"/>
      </w:rPr>
    </w:lvl>
    <w:lvl w:ilvl="8" w:tplc="32C296E8">
      <w:numFmt w:val="bullet"/>
      <w:lvlText w:val="•"/>
      <w:lvlJc w:val="left"/>
      <w:pPr>
        <w:ind w:left="7859" w:hanging="360"/>
      </w:pPr>
      <w:rPr>
        <w:rFonts w:hint="default"/>
        <w:lang w:val="en-US" w:eastAsia="en-US" w:bidi="ar-SA"/>
      </w:rPr>
    </w:lvl>
  </w:abstractNum>
  <w:abstractNum w:abstractNumId="29" w15:restartNumberingAfterBreak="0">
    <w:nsid w:val="46E211DC"/>
    <w:multiLevelType w:val="hybridMultilevel"/>
    <w:tmpl w:val="A086BD1A"/>
    <w:lvl w:ilvl="0" w:tplc="368274A8">
      <w:start w:val="1"/>
      <w:numFmt w:val="decimal"/>
      <w:lvlText w:val="%1."/>
      <w:lvlJc w:val="left"/>
      <w:pPr>
        <w:ind w:left="2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1AA3E1A">
      <w:numFmt w:val="bullet"/>
      <w:lvlText w:val="•"/>
      <w:lvlJc w:val="left"/>
      <w:pPr>
        <w:ind w:left="1197" w:hanging="240"/>
      </w:pPr>
      <w:rPr>
        <w:rFonts w:hint="default"/>
        <w:lang w:val="en-US" w:eastAsia="en-US" w:bidi="ar-SA"/>
      </w:rPr>
    </w:lvl>
    <w:lvl w:ilvl="2" w:tplc="C432255E">
      <w:numFmt w:val="bullet"/>
      <w:lvlText w:val="•"/>
      <w:lvlJc w:val="left"/>
      <w:pPr>
        <w:ind w:left="2135" w:hanging="240"/>
      </w:pPr>
      <w:rPr>
        <w:rFonts w:hint="default"/>
        <w:lang w:val="en-US" w:eastAsia="en-US" w:bidi="ar-SA"/>
      </w:rPr>
    </w:lvl>
    <w:lvl w:ilvl="3" w:tplc="FC76F1F4">
      <w:numFmt w:val="bullet"/>
      <w:lvlText w:val="•"/>
      <w:lvlJc w:val="left"/>
      <w:pPr>
        <w:ind w:left="3073" w:hanging="240"/>
      </w:pPr>
      <w:rPr>
        <w:rFonts w:hint="default"/>
        <w:lang w:val="en-US" w:eastAsia="en-US" w:bidi="ar-SA"/>
      </w:rPr>
    </w:lvl>
    <w:lvl w:ilvl="4" w:tplc="DE726934">
      <w:numFmt w:val="bullet"/>
      <w:lvlText w:val="•"/>
      <w:lvlJc w:val="left"/>
      <w:pPr>
        <w:ind w:left="4011" w:hanging="240"/>
      </w:pPr>
      <w:rPr>
        <w:rFonts w:hint="default"/>
        <w:lang w:val="en-US" w:eastAsia="en-US" w:bidi="ar-SA"/>
      </w:rPr>
    </w:lvl>
    <w:lvl w:ilvl="5" w:tplc="8D8A7FDA">
      <w:numFmt w:val="bullet"/>
      <w:lvlText w:val="•"/>
      <w:lvlJc w:val="left"/>
      <w:pPr>
        <w:ind w:left="4949" w:hanging="240"/>
      </w:pPr>
      <w:rPr>
        <w:rFonts w:hint="default"/>
        <w:lang w:val="en-US" w:eastAsia="en-US" w:bidi="ar-SA"/>
      </w:rPr>
    </w:lvl>
    <w:lvl w:ilvl="6" w:tplc="41DCE6F2">
      <w:numFmt w:val="bullet"/>
      <w:lvlText w:val="•"/>
      <w:lvlJc w:val="left"/>
      <w:pPr>
        <w:ind w:left="5887" w:hanging="240"/>
      </w:pPr>
      <w:rPr>
        <w:rFonts w:hint="default"/>
        <w:lang w:val="en-US" w:eastAsia="en-US" w:bidi="ar-SA"/>
      </w:rPr>
    </w:lvl>
    <w:lvl w:ilvl="7" w:tplc="85F226E6">
      <w:numFmt w:val="bullet"/>
      <w:lvlText w:val="•"/>
      <w:lvlJc w:val="left"/>
      <w:pPr>
        <w:ind w:left="6825" w:hanging="240"/>
      </w:pPr>
      <w:rPr>
        <w:rFonts w:hint="default"/>
        <w:lang w:val="en-US" w:eastAsia="en-US" w:bidi="ar-SA"/>
      </w:rPr>
    </w:lvl>
    <w:lvl w:ilvl="8" w:tplc="A04C0EB0">
      <w:numFmt w:val="bullet"/>
      <w:lvlText w:val="•"/>
      <w:lvlJc w:val="left"/>
      <w:pPr>
        <w:ind w:left="7763" w:hanging="240"/>
      </w:pPr>
      <w:rPr>
        <w:rFonts w:hint="default"/>
        <w:lang w:val="en-US" w:eastAsia="en-US" w:bidi="ar-SA"/>
      </w:rPr>
    </w:lvl>
  </w:abstractNum>
  <w:abstractNum w:abstractNumId="30" w15:restartNumberingAfterBreak="0">
    <w:nsid w:val="4D366483"/>
    <w:multiLevelType w:val="hybridMultilevel"/>
    <w:tmpl w:val="8EA01A2C"/>
    <w:lvl w:ilvl="0" w:tplc="6226A0B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53A9C54">
      <w:numFmt w:val="bullet"/>
      <w:lvlText w:val="•"/>
      <w:lvlJc w:val="left"/>
      <w:pPr>
        <w:ind w:left="1629" w:hanging="360"/>
      </w:pPr>
      <w:rPr>
        <w:rFonts w:hint="default"/>
        <w:lang w:val="en-US" w:eastAsia="en-US" w:bidi="ar-SA"/>
      </w:rPr>
    </w:lvl>
    <w:lvl w:ilvl="2" w:tplc="C2D29390">
      <w:numFmt w:val="bullet"/>
      <w:lvlText w:val="•"/>
      <w:lvlJc w:val="left"/>
      <w:pPr>
        <w:ind w:left="2519" w:hanging="360"/>
      </w:pPr>
      <w:rPr>
        <w:rFonts w:hint="default"/>
        <w:lang w:val="en-US" w:eastAsia="en-US" w:bidi="ar-SA"/>
      </w:rPr>
    </w:lvl>
    <w:lvl w:ilvl="3" w:tplc="66FE93F4">
      <w:numFmt w:val="bullet"/>
      <w:lvlText w:val="•"/>
      <w:lvlJc w:val="left"/>
      <w:pPr>
        <w:ind w:left="3409" w:hanging="360"/>
      </w:pPr>
      <w:rPr>
        <w:rFonts w:hint="default"/>
        <w:lang w:val="en-US" w:eastAsia="en-US" w:bidi="ar-SA"/>
      </w:rPr>
    </w:lvl>
    <w:lvl w:ilvl="4" w:tplc="7ECE28C2">
      <w:numFmt w:val="bullet"/>
      <w:lvlText w:val="•"/>
      <w:lvlJc w:val="left"/>
      <w:pPr>
        <w:ind w:left="4299" w:hanging="360"/>
      </w:pPr>
      <w:rPr>
        <w:rFonts w:hint="default"/>
        <w:lang w:val="en-US" w:eastAsia="en-US" w:bidi="ar-SA"/>
      </w:rPr>
    </w:lvl>
    <w:lvl w:ilvl="5" w:tplc="F1EED4FC">
      <w:numFmt w:val="bullet"/>
      <w:lvlText w:val="•"/>
      <w:lvlJc w:val="left"/>
      <w:pPr>
        <w:ind w:left="5189" w:hanging="360"/>
      </w:pPr>
      <w:rPr>
        <w:rFonts w:hint="default"/>
        <w:lang w:val="en-US" w:eastAsia="en-US" w:bidi="ar-SA"/>
      </w:rPr>
    </w:lvl>
    <w:lvl w:ilvl="6" w:tplc="5E7C1DE8">
      <w:numFmt w:val="bullet"/>
      <w:lvlText w:val="•"/>
      <w:lvlJc w:val="left"/>
      <w:pPr>
        <w:ind w:left="6079" w:hanging="360"/>
      </w:pPr>
      <w:rPr>
        <w:rFonts w:hint="default"/>
        <w:lang w:val="en-US" w:eastAsia="en-US" w:bidi="ar-SA"/>
      </w:rPr>
    </w:lvl>
    <w:lvl w:ilvl="7" w:tplc="C7F6CF14">
      <w:numFmt w:val="bullet"/>
      <w:lvlText w:val="•"/>
      <w:lvlJc w:val="left"/>
      <w:pPr>
        <w:ind w:left="6969" w:hanging="360"/>
      </w:pPr>
      <w:rPr>
        <w:rFonts w:hint="default"/>
        <w:lang w:val="en-US" w:eastAsia="en-US" w:bidi="ar-SA"/>
      </w:rPr>
    </w:lvl>
    <w:lvl w:ilvl="8" w:tplc="B85A0C9A">
      <w:numFmt w:val="bullet"/>
      <w:lvlText w:val="•"/>
      <w:lvlJc w:val="left"/>
      <w:pPr>
        <w:ind w:left="7859" w:hanging="360"/>
      </w:pPr>
      <w:rPr>
        <w:rFonts w:hint="default"/>
        <w:lang w:val="en-US" w:eastAsia="en-US" w:bidi="ar-SA"/>
      </w:rPr>
    </w:lvl>
  </w:abstractNum>
  <w:abstractNum w:abstractNumId="31" w15:restartNumberingAfterBreak="0">
    <w:nsid w:val="4D97542E"/>
    <w:multiLevelType w:val="multilevel"/>
    <w:tmpl w:val="88268000"/>
    <w:lvl w:ilvl="0">
      <w:start w:val="8"/>
      <w:numFmt w:val="decimal"/>
      <w:lvlText w:val="%1"/>
      <w:lvlJc w:val="left"/>
      <w:pPr>
        <w:ind w:left="503" w:hanging="480"/>
        <w:jc w:val="left"/>
      </w:pPr>
      <w:rPr>
        <w:rFonts w:hint="default"/>
        <w:lang w:val="en-US" w:eastAsia="en-US" w:bidi="ar-SA"/>
      </w:rPr>
    </w:lvl>
    <w:lvl w:ilvl="1">
      <w:start w:val="1"/>
      <w:numFmt w:val="decimal"/>
      <w:lvlText w:val="%1.%2"/>
      <w:lvlJc w:val="left"/>
      <w:pPr>
        <w:ind w:left="503"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606" w:hanging="584"/>
        <w:jc w:val="left"/>
      </w:pPr>
      <w:rPr>
        <w:rFonts w:ascii="Times New Roman" w:eastAsia="Times New Roman" w:hAnsi="Times New Roman" w:cs="Times New Roman" w:hint="default"/>
        <w:b/>
        <w:bCs/>
        <w:i w:val="0"/>
        <w:iCs w:val="0"/>
        <w:spacing w:val="0"/>
        <w:w w:val="99"/>
        <w:sz w:val="26"/>
        <w:szCs w:val="26"/>
        <w:lang w:val="en-US" w:eastAsia="en-US" w:bidi="ar-SA"/>
      </w:rPr>
    </w:lvl>
    <w:lvl w:ilvl="3">
      <w:start w:val="1"/>
      <w:numFmt w:val="decimal"/>
      <w:lvlText w:val="%4."/>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319" w:hanging="360"/>
      </w:pPr>
      <w:rPr>
        <w:rFonts w:hint="default"/>
        <w:lang w:val="en-US" w:eastAsia="en-US" w:bidi="ar-SA"/>
      </w:rPr>
    </w:lvl>
    <w:lvl w:ilvl="5">
      <w:numFmt w:val="bullet"/>
      <w:lvlText w:val="•"/>
      <w:lvlJc w:val="left"/>
      <w:pPr>
        <w:ind w:left="3539" w:hanging="360"/>
      </w:pPr>
      <w:rPr>
        <w:rFonts w:hint="default"/>
        <w:lang w:val="en-US" w:eastAsia="en-US" w:bidi="ar-SA"/>
      </w:rPr>
    </w:lvl>
    <w:lvl w:ilvl="6">
      <w:numFmt w:val="bullet"/>
      <w:lvlText w:val="•"/>
      <w:lvlJc w:val="left"/>
      <w:pPr>
        <w:ind w:left="4759" w:hanging="360"/>
      </w:pPr>
      <w:rPr>
        <w:rFonts w:hint="default"/>
        <w:lang w:val="en-US" w:eastAsia="en-US" w:bidi="ar-SA"/>
      </w:rPr>
    </w:lvl>
    <w:lvl w:ilvl="7">
      <w:numFmt w:val="bullet"/>
      <w:lvlText w:val="•"/>
      <w:lvlJc w:val="left"/>
      <w:pPr>
        <w:ind w:left="5979" w:hanging="360"/>
      </w:pPr>
      <w:rPr>
        <w:rFonts w:hint="default"/>
        <w:lang w:val="en-US" w:eastAsia="en-US" w:bidi="ar-SA"/>
      </w:rPr>
    </w:lvl>
    <w:lvl w:ilvl="8">
      <w:numFmt w:val="bullet"/>
      <w:lvlText w:val="•"/>
      <w:lvlJc w:val="left"/>
      <w:pPr>
        <w:ind w:left="7199" w:hanging="360"/>
      </w:pPr>
      <w:rPr>
        <w:rFonts w:hint="default"/>
        <w:lang w:val="en-US" w:eastAsia="en-US" w:bidi="ar-SA"/>
      </w:rPr>
    </w:lvl>
  </w:abstractNum>
  <w:abstractNum w:abstractNumId="32" w15:restartNumberingAfterBreak="0">
    <w:nsid w:val="4DC83A94"/>
    <w:multiLevelType w:val="hybridMultilevel"/>
    <w:tmpl w:val="02ACF168"/>
    <w:lvl w:ilvl="0" w:tplc="AF2A932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B100F86">
      <w:numFmt w:val="bullet"/>
      <w:lvlText w:val="•"/>
      <w:lvlJc w:val="left"/>
      <w:pPr>
        <w:ind w:left="1629" w:hanging="360"/>
      </w:pPr>
      <w:rPr>
        <w:rFonts w:hint="default"/>
        <w:lang w:val="en-US" w:eastAsia="en-US" w:bidi="ar-SA"/>
      </w:rPr>
    </w:lvl>
    <w:lvl w:ilvl="2" w:tplc="EA36B60E">
      <w:numFmt w:val="bullet"/>
      <w:lvlText w:val="•"/>
      <w:lvlJc w:val="left"/>
      <w:pPr>
        <w:ind w:left="2519" w:hanging="360"/>
      </w:pPr>
      <w:rPr>
        <w:rFonts w:hint="default"/>
        <w:lang w:val="en-US" w:eastAsia="en-US" w:bidi="ar-SA"/>
      </w:rPr>
    </w:lvl>
    <w:lvl w:ilvl="3" w:tplc="DC729B10">
      <w:numFmt w:val="bullet"/>
      <w:lvlText w:val="•"/>
      <w:lvlJc w:val="left"/>
      <w:pPr>
        <w:ind w:left="3409" w:hanging="360"/>
      </w:pPr>
      <w:rPr>
        <w:rFonts w:hint="default"/>
        <w:lang w:val="en-US" w:eastAsia="en-US" w:bidi="ar-SA"/>
      </w:rPr>
    </w:lvl>
    <w:lvl w:ilvl="4" w:tplc="35A67800">
      <w:numFmt w:val="bullet"/>
      <w:lvlText w:val="•"/>
      <w:lvlJc w:val="left"/>
      <w:pPr>
        <w:ind w:left="4299" w:hanging="360"/>
      </w:pPr>
      <w:rPr>
        <w:rFonts w:hint="default"/>
        <w:lang w:val="en-US" w:eastAsia="en-US" w:bidi="ar-SA"/>
      </w:rPr>
    </w:lvl>
    <w:lvl w:ilvl="5" w:tplc="1B76E574">
      <w:numFmt w:val="bullet"/>
      <w:lvlText w:val="•"/>
      <w:lvlJc w:val="left"/>
      <w:pPr>
        <w:ind w:left="5189" w:hanging="360"/>
      </w:pPr>
      <w:rPr>
        <w:rFonts w:hint="default"/>
        <w:lang w:val="en-US" w:eastAsia="en-US" w:bidi="ar-SA"/>
      </w:rPr>
    </w:lvl>
    <w:lvl w:ilvl="6" w:tplc="38047774">
      <w:numFmt w:val="bullet"/>
      <w:lvlText w:val="•"/>
      <w:lvlJc w:val="left"/>
      <w:pPr>
        <w:ind w:left="6079" w:hanging="360"/>
      </w:pPr>
      <w:rPr>
        <w:rFonts w:hint="default"/>
        <w:lang w:val="en-US" w:eastAsia="en-US" w:bidi="ar-SA"/>
      </w:rPr>
    </w:lvl>
    <w:lvl w:ilvl="7" w:tplc="40CE732A">
      <w:numFmt w:val="bullet"/>
      <w:lvlText w:val="•"/>
      <w:lvlJc w:val="left"/>
      <w:pPr>
        <w:ind w:left="6969" w:hanging="360"/>
      </w:pPr>
      <w:rPr>
        <w:rFonts w:hint="default"/>
        <w:lang w:val="en-US" w:eastAsia="en-US" w:bidi="ar-SA"/>
      </w:rPr>
    </w:lvl>
    <w:lvl w:ilvl="8" w:tplc="A46099AE">
      <w:numFmt w:val="bullet"/>
      <w:lvlText w:val="•"/>
      <w:lvlJc w:val="left"/>
      <w:pPr>
        <w:ind w:left="7859" w:hanging="360"/>
      </w:pPr>
      <w:rPr>
        <w:rFonts w:hint="default"/>
        <w:lang w:val="en-US" w:eastAsia="en-US" w:bidi="ar-SA"/>
      </w:rPr>
    </w:lvl>
  </w:abstractNum>
  <w:abstractNum w:abstractNumId="33" w15:restartNumberingAfterBreak="0">
    <w:nsid w:val="4FF779A5"/>
    <w:multiLevelType w:val="hybridMultilevel"/>
    <w:tmpl w:val="FE60606A"/>
    <w:lvl w:ilvl="0" w:tplc="432A09E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886E110">
      <w:numFmt w:val="bullet"/>
      <w:lvlText w:val="•"/>
      <w:lvlJc w:val="left"/>
      <w:pPr>
        <w:ind w:left="1629" w:hanging="360"/>
      </w:pPr>
      <w:rPr>
        <w:rFonts w:hint="default"/>
        <w:lang w:val="en-US" w:eastAsia="en-US" w:bidi="ar-SA"/>
      </w:rPr>
    </w:lvl>
    <w:lvl w:ilvl="2" w:tplc="CFCEBB26">
      <w:numFmt w:val="bullet"/>
      <w:lvlText w:val="•"/>
      <w:lvlJc w:val="left"/>
      <w:pPr>
        <w:ind w:left="2519" w:hanging="360"/>
      </w:pPr>
      <w:rPr>
        <w:rFonts w:hint="default"/>
        <w:lang w:val="en-US" w:eastAsia="en-US" w:bidi="ar-SA"/>
      </w:rPr>
    </w:lvl>
    <w:lvl w:ilvl="3" w:tplc="162CED94">
      <w:numFmt w:val="bullet"/>
      <w:lvlText w:val="•"/>
      <w:lvlJc w:val="left"/>
      <w:pPr>
        <w:ind w:left="3409" w:hanging="360"/>
      </w:pPr>
      <w:rPr>
        <w:rFonts w:hint="default"/>
        <w:lang w:val="en-US" w:eastAsia="en-US" w:bidi="ar-SA"/>
      </w:rPr>
    </w:lvl>
    <w:lvl w:ilvl="4" w:tplc="0CA8D518">
      <w:numFmt w:val="bullet"/>
      <w:lvlText w:val="•"/>
      <w:lvlJc w:val="left"/>
      <w:pPr>
        <w:ind w:left="4299" w:hanging="360"/>
      </w:pPr>
      <w:rPr>
        <w:rFonts w:hint="default"/>
        <w:lang w:val="en-US" w:eastAsia="en-US" w:bidi="ar-SA"/>
      </w:rPr>
    </w:lvl>
    <w:lvl w:ilvl="5" w:tplc="805E1B1E">
      <w:numFmt w:val="bullet"/>
      <w:lvlText w:val="•"/>
      <w:lvlJc w:val="left"/>
      <w:pPr>
        <w:ind w:left="5189" w:hanging="360"/>
      </w:pPr>
      <w:rPr>
        <w:rFonts w:hint="default"/>
        <w:lang w:val="en-US" w:eastAsia="en-US" w:bidi="ar-SA"/>
      </w:rPr>
    </w:lvl>
    <w:lvl w:ilvl="6" w:tplc="A6AC7D3A">
      <w:numFmt w:val="bullet"/>
      <w:lvlText w:val="•"/>
      <w:lvlJc w:val="left"/>
      <w:pPr>
        <w:ind w:left="6079" w:hanging="360"/>
      </w:pPr>
      <w:rPr>
        <w:rFonts w:hint="default"/>
        <w:lang w:val="en-US" w:eastAsia="en-US" w:bidi="ar-SA"/>
      </w:rPr>
    </w:lvl>
    <w:lvl w:ilvl="7" w:tplc="93CA176C">
      <w:numFmt w:val="bullet"/>
      <w:lvlText w:val="•"/>
      <w:lvlJc w:val="left"/>
      <w:pPr>
        <w:ind w:left="6969" w:hanging="360"/>
      </w:pPr>
      <w:rPr>
        <w:rFonts w:hint="default"/>
        <w:lang w:val="en-US" w:eastAsia="en-US" w:bidi="ar-SA"/>
      </w:rPr>
    </w:lvl>
    <w:lvl w:ilvl="8" w:tplc="1176472E">
      <w:numFmt w:val="bullet"/>
      <w:lvlText w:val="•"/>
      <w:lvlJc w:val="left"/>
      <w:pPr>
        <w:ind w:left="7859" w:hanging="360"/>
      </w:pPr>
      <w:rPr>
        <w:rFonts w:hint="default"/>
        <w:lang w:val="en-US" w:eastAsia="en-US" w:bidi="ar-SA"/>
      </w:rPr>
    </w:lvl>
  </w:abstractNum>
  <w:abstractNum w:abstractNumId="34" w15:restartNumberingAfterBreak="0">
    <w:nsid w:val="500801A6"/>
    <w:multiLevelType w:val="hybridMultilevel"/>
    <w:tmpl w:val="BC52136C"/>
    <w:lvl w:ilvl="0" w:tplc="89AE4CC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C781566">
      <w:start w:val="1"/>
      <w:numFmt w:val="lowerLetter"/>
      <w:lvlText w:val="%2."/>
      <w:lvlJc w:val="left"/>
      <w:pPr>
        <w:ind w:left="1463"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4A4C9C8A">
      <w:numFmt w:val="bullet"/>
      <w:lvlText w:val="•"/>
      <w:lvlJc w:val="left"/>
      <w:pPr>
        <w:ind w:left="2368" w:hanging="360"/>
      </w:pPr>
      <w:rPr>
        <w:rFonts w:hint="default"/>
        <w:lang w:val="en-US" w:eastAsia="en-US" w:bidi="ar-SA"/>
      </w:rPr>
    </w:lvl>
    <w:lvl w:ilvl="3" w:tplc="0B68F7BC">
      <w:numFmt w:val="bullet"/>
      <w:lvlText w:val="•"/>
      <w:lvlJc w:val="left"/>
      <w:pPr>
        <w:ind w:left="3277" w:hanging="360"/>
      </w:pPr>
      <w:rPr>
        <w:rFonts w:hint="default"/>
        <w:lang w:val="en-US" w:eastAsia="en-US" w:bidi="ar-SA"/>
      </w:rPr>
    </w:lvl>
    <w:lvl w:ilvl="4" w:tplc="6ED8D4B6">
      <w:numFmt w:val="bullet"/>
      <w:lvlText w:val="•"/>
      <w:lvlJc w:val="left"/>
      <w:pPr>
        <w:ind w:left="4186" w:hanging="360"/>
      </w:pPr>
      <w:rPr>
        <w:rFonts w:hint="default"/>
        <w:lang w:val="en-US" w:eastAsia="en-US" w:bidi="ar-SA"/>
      </w:rPr>
    </w:lvl>
    <w:lvl w:ilvl="5" w:tplc="022E0DDE">
      <w:numFmt w:val="bullet"/>
      <w:lvlText w:val="•"/>
      <w:lvlJc w:val="left"/>
      <w:pPr>
        <w:ind w:left="5095" w:hanging="360"/>
      </w:pPr>
      <w:rPr>
        <w:rFonts w:hint="default"/>
        <w:lang w:val="en-US" w:eastAsia="en-US" w:bidi="ar-SA"/>
      </w:rPr>
    </w:lvl>
    <w:lvl w:ilvl="6" w:tplc="6EFE7C88">
      <w:numFmt w:val="bullet"/>
      <w:lvlText w:val="•"/>
      <w:lvlJc w:val="left"/>
      <w:pPr>
        <w:ind w:left="6004" w:hanging="360"/>
      </w:pPr>
      <w:rPr>
        <w:rFonts w:hint="default"/>
        <w:lang w:val="en-US" w:eastAsia="en-US" w:bidi="ar-SA"/>
      </w:rPr>
    </w:lvl>
    <w:lvl w:ilvl="7" w:tplc="F93292B2">
      <w:numFmt w:val="bullet"/>
      <w:lvlText w:val="•"/>
      <w:lvlJc w:val="left"/>
      <w:pPr>
        <w:ind w:left="6912" w:hanging="360"/>
      </w:pPr>
      <w:rPr>
        <w:rFonts w:hint="default"/>
        <w:lang w:val="en-US" w:eastAsia="en-US" w:bidi="ar-SA"/>
      </w:rPr>
    </w:lvl>
    <w:lvl w:ilvl="8" w:tplc="31C6C282">
      <w:numFmt w:val="bullet"/>
      <w:lvlText w:val="•"/>
      <w:lvlJc w:val="left"/>
      <w:pPr>
        <w:ind w:left="7821" w:hanging="360"/>
      </w:pPr>
      <w:rPr>
        <w:rFonts w:hint="default"/>
        <w:lang w:val="en-US" w:eastAsia="en-US" w:bidi="ar-SA"/>
      </w:rPr>
    </w:lvl>
  </w:abstractNum>
  <w:abstractNum w:abstractNumId="35" w15:restartNumberingAfterBreak="0">
    <w:nsid w:val="51684928"/>
    <w:multiLevelType w:val="hybridMultilevel"/>
    <w:tmpl w:val="7CC2AE30"/>
    <w:lvl w:ilvl="0" w:tplc="19D42EDA">
      <w:start w:val="1"/>
      <w:numFmt w:val="decimal"/>
      <w:lvlText w:val="%1."/>
      <w:lvlJc w:val="left"/>
      <w:pPr>
        <w:ind w:left="23" w:hanging="2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8D09CE0">
      <w:numFmt w:val="bullet"/>
      <w:lvlText w:val="•"/>
      <w:lvlJc w:val="left"/>
      <w:pPr>
        <w:ind w:left="981" w:hanging="243"/>
      </w:pPr>
      <w:rPr>
        <w:rFonts w:hint="default"/>
        <w:lang w:val="en-US" w:eastAsia="en-US" w:bidi="ar-SA"/>
      </w:rPr>
    </w:lvl>
    <w:lvl w:ilvl="2" w:tplc="BF1E9DFE">
      <w:numFmt w:val="bullet"/>
      <w:lvlText w:val="•"/>
      <w:lvlJc w:val="left"/>
      <w:pPr>
        <w:ind w:left="1943" w:hanging="243"/>
      </w:pPr>
      <w:rPr>
        <w:rFonts w:hint="default"/>
        <w:lang w:val="en-US" w:eastAsia="en-US" w:bidi="ar-SA"/>
      </w:rPr>
    </w:lvl>
    <w:lvl w:ilvl="3" w:tplc="B9C44AB6">
      <w:numFmt w:val="bullet"/>
      <w:lvlText w:val="•"/>
      <w:lvlJc w:val="left"/>
      <w:pPr>
        <w:ind w:left="2905" w:hanging="243"/>
      </w:pPr>
      <w:rPr>
        <w:rFonts w:hint="default"/>
        <w:lang w:val="en-US" w:eastAsia="en-US" w:bidi="ar-SA"/>
      </w:rPr>
    </w:lvl>
    <w:lvl w:ilvl="4" w:tplc="9760A362">
      <w:numFmt w:val="bullet"/>
      <w:lvlText w:val="•"/>
      <w:lvlJc w:val="left"/>
      <w:pPr>
        <w:ind w:left="3867" w:hanging="243"/>
      </w:pPr>
      <w:rPr>
        <w:rFonts w:hint="default"/>
        <w:lang w:val="en-US" w:eastAsia="en-US" w:bidi="ar-SA"/>
      </w:rPr>
    </w:lvl>
    <w:lvl w:ilvl="5" w:tplc="92D0C14C">
      <w:numFmt w:val="bullet"/>
      <w:lvlText w:val="•"/>
      <w:lvlJc w:val="left"/>
      <w:pPr>
        <w:ind w:left="4829" w:hanging="243"/>
      </w:pPr>
      <w:rPr>
        <w:rFonts w:hint="default"/>
        <w:lang w:val="en-US" w:eastAsia="en-US" w:bidi="ar-SA"/>
      </w:rPr>
    </w:lvl>
    <w:lvl w:ilvl="6" w:tplc="13DE6BEC">
      <w:numFmt w:val="bullet"/>
      <w:lvlText w:val="•"/>
      <w:lvlJc w:val="left"/>
      <w:pPr>
        <w:ind w:left="5791" w:hanging="243"/>
      </w:pPr>
      <w:rPr>
        <w:rFonts w:hint="default"/>
        <w:lang w:val="en-US" w:eastAsia="en-US" w:bidi="ar-SA"/>
      </w:rPr>
    </w:lvl>
    <w:lvl w:ilvl="7" w:tplc="987C77C0">
      <w:numFmt w:val="bullet"/>
      <w:lvlText w:val="•"/>
      <w:lvlJc w:val="left"/>
      <w:pPr>
        <w:ind w:left="6753" w:hanging="243"/>
      </w:pPr>
      <w:rPr>
        <w:rFonts w:hint="default"/>
        <w:lang w:val="en-US" w:eastAsia="en-US" w:bidi="ar-SA"/>
      </w:rPr>
    </w:lvl>
    <w:lvl w:ilvl="8" w:tplc="86E461F2">
      <w:numFmt w:val="bullet"/>
      <w:lvlText w:val="•"/>
      <w:lvlJc w:val="left"/>
      <w:pPr>
        <w:ind w:left="7715" w:hanging="243"/>
      </w:pPr>
      <w:rPr>
        <w:rFonts w:hint="default"/>
        <w:lang w:val="en-US" w:eastAsia="en-US" w:bidi="ar-SA"/>
      </w:rPr>
    </w:lvl>
  </w:abstractNum>
  <w:abstractNum w:abstractNumId="36" w15:restartNumberingAfterBreak="0">
    <w:nsid w:val="51A85715"/>
    <w:multiLevelType w:val="multilevel"/>
    <w:tmpl w:val="0DB8D1B2"/>
    <w:lvl w:ilvl="0">
      <w:start w:val="7"/>
      <w:numFmt w:val="decimal"/>
      <w:lvlText w:val="%1"/>
      <w:lvlJc w:val="left"/>
      <w:pPr>
        <w:ind w:left="503" w:hanging="480"/>
        <w:jc w:val="left"/>
      </w:pPr>
      <w:rPr>
        <w:rFonts w:hint="default"/>
        <w:lang w:val="en-US" w:eastAsia="en-US" w:bidi="ar-SA"/>
      </w:rPr>
    </w:lvl>
    <w:lvl w:ilvl="1">
      <w:start w:val="1"/>
      <w:numFmt w:val="decimal"/>
      <w:lvlText w:val="%1.%2"/>
      <w:lvlJc w:val="left"/>
      <w:pPr>
        <w:ind w:left="503"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17" w:hanging="360"/>
      </w:pPr>
      <w:rPr>
        <w:rFonts w:hint="default"/>
        <w:lang w:val="en-US" w:eastAsia="en-US" w:bidi="ar-SA"/>
      </w:rPr>
    </w:lvl>
    <w:lvl w:ilvl="4">
      <w:numFmt w:val="bullet"/>
      <w:lvlText w:val="•"/>
      <w:lvlJc w:val="left"/>
      <w:pPr>
        <w:ind w:left="3706" w:hanging="360"/>
      </w:pPr>
      <w:rPr>
        <w:rFonts w:hint="default"/>
        <w:lang w:val="en-US" w:eastAsia="en-US" w:bidi="ar-SA"/>
      </w:rPr>
    </w:lvl>
    <w:lvl w:ilvl="5">
      <w:numFmt w:val="bullet"/>
      <w:lvlText w:val="•"/>
      <w:lvlJc w:val="left"/>
      <w:pPr>
        <w:ind w:left="4695" w:hanging="360"/>
      </w:pPr>
      <w:rPr>
        <w:rFonts w:hint="default"/>
        <w:lang w:val="en-US" w:eastAsia="en-US" w:bidi="ar-SA"/>
      </w:rPr>
    </w:lvl>
    <w:lvl w:ilvl="6">
      <w:numFmt w:val="bullet"/>
      <w:lvlText w:val="•"/>
      <w:lvlJc w:val="left"/>
      <w:pPr>
        <w:ind w:left="5684" w:hanging="360"/>
      </w:pPr>
      <w:rPr>
        <w:rFonts w:hint="default"/>
        <w:lang w:val="en-US" w:eastAsia="en-US" w:bidi="ar-SA"/>
      </w:rPr>
    </w:lvl>
    <w:lvl w:ilvl="7">
      <w:numFmt w:val="bullet"/>
      <w:lvlText w:val="•"/>
      <w:lvlJc w:val="left"/>
      <w:pPr>
        <w:ind w:left="6672" w:hanging="360"/>
      </w:pPr>
      <w:rPr>
        <w:rFonts w:hint="default"/>
        <w:lang w:val="en-US" w:eastAsia="en-US" w:bidi="ar-SA"/>
      </w:rPr>
    </w:lvl>
    <w:lvl w:ilvl="8">
      <w:numFmt w:val="bullet"/>
      <w:lvlText w:val="•"/>
      <w:lvlJc w:val="left"/>
      <w:pPr>
        <w:ind w:left="7661" w:hanging="360"/>
      </w:pPr>
      <w:rPr>
        <w:rFonts w:hint="default"/>
        <w:lang w:val="en-US" w:eastAsia="en-US" w:bidi="ar-SA"/>
      </w:rPr>
    </w:lvl>
  </w:abstractNum>
  <w:abstractNum w:abstractNumId="37" w15:restartNumberingAfterBreak="0">
    <w:nsid w:val="55E31EE7"/>
    <w:multiLevelType w:val="hybridMultilevel"/>
    <w:tmpl w:val="947267AC"/>
    <w:lvl w:ilvl="0" w:tplc="CBF869E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8BCE90C">
      <w:numFmt w:val="bullet"/>
      <w:lvlText w:val="•"/>
      <w:lvlJc w:val="left"/>
      <w:pPr>
        <w:ind w:left="1629" w:hanging="360"/>
      </w:pPr>
      <w:rPr>
        <w:rFonts w:hint="default"/>
        <w:lang w:val="en-US" w:eastAsia="en-US" w:bidi="ar-SA"/>
      </w:rPr>
    </w:lvl>
    <w:lvl w:ilvl="2" w:tplc="07361564">
      <w:numFmt w:val="bullet"/>
      <w:lvlText w:val="•"/>
      <w:lvlJc w:val="left"/>
      <w:pPr>
        <w:ind w:left="2519" w:hanging="360"/>
      </w:pPr>
      <w:rPr>
        <w:rFonts w:hint="default"/>
        <w:lang w:val="en-US" w:eastAsia="en-US" w:bidi="ar-SA"/>
      </w:rPr>
    </w:lvl>
    <w:lvl w:ilvl="3" w:tplc="EC5039D8">
      <w:numFmt w:val="bullet"/>
      <w:lvlText w:val="•"/>
      <w:lvlJc w:val="left"/>
      <w:pPr>
        <w:ind w:left="3409" w:hanging="360"/>
      </w:pPr>
      <w:rPr>
        <w:rFonts w:hint="default"/>
        <w:lang w:val="en-US" w:eastAsia="en-US" w:bidi="ar-SA"/>
      </w:rPr>
    </w:lvl>
    <w:lvl w:ilvl="4" w:tplc="5DBA34A0">
      <w:numFmt w:val="bullet"/>
      <w:lvlText w:val="•"/>
      <w:lvlJc w:val="left"/>
      <w:pPr>
        <w:ind w:left="4299" w:hanging="360"/>
      </w:pPr>
      <w:rPr>
        <w:rFonts w:hint="default"/>
        <w:lang w:val="en-US" w:eastAsia="en-US" w:bidi="ar-SA"/>
      </w:rPr>
    </w:lvl>
    <w:lvl w:ilvl="5" w:tplc="564E5288">
      <w:numFmt w:val="bullet"/>
      <w:lvlText w:val="•"/>
      <w:lvlJc w:val="left"/>
      <w:pPr>
        <w:ind w:left="5189" w:hanging="360"/>
      </w:pPr>
      <w:rPr>
        <w:rFonts w:hint="default"/>
        <w:lang w:val="en-US" w:eastAsia="en-US" w:bidi="ar-SA"/>
      </w:rPr>
    </w:lvl>
    <w:lvl w:ilvl="6" w:tplc="B67898E4">
      <w:numFmt w:val="bullet"/>
      <w:lvlText w:val="•"/>
      <w:lvlJc w:val="left"/>
      <w:pPr>
        <w:ind w:left="6079" w:hanging="360"/>
      </w:pPr>
      <w:rPr>
        <w:rFonts w:hint="default"/>
        <w:lang w:val="en-US" w:eastAsia="en-US" w:bidi="ar-SA"/>
      </w:rPr>
    </w:lvl>
    <w:lvl w:ilvl="7" w:tplc="0D5260BC">
      <w:numFmt w:val="bullet"/>
      <w:lvlText w:val="•"/>
      <w:lvlJc w:val="left"/>
      <w:pPr>
        <w:ind w:left="6969" w:hanging="360"/>
      </w:pPr>
      <w:rPr>
        <w:rFonts w:hint="default"/>
        <w:lang w:val="en-US" w:eastAsia="en-US" w:bidi="ar-SA"/>
      </w:rPr>
    </w:lvl>
    <w:lvl w:ilvl="8" w:tplc="A910424A">
      <w:numFmt w:val="bullet"/>
      <w:lvlText w:val="•"/>
      <w:lvlJc w:val="left"/>
      <w:pPr>
        <w:ind w:left="7859" w:hanging="360"/>
      </w:pPr>
      <w:rPr>
        <w:rFonts w:hint="default"/>
        <w:lang w:val="en-US" w:eastAsia="en-US" w:bidi="ar-SA"/>
      </w:rPr>
    </w:lvl>
  </w:abstractNum>
  <w:abstractNum w:abstractNumId="38" w15:restartNumberingAfterBreak="0">
    <w:nsid w:val="591537E4"/>
    <w:multiLevelType w:val="hybridMultilevel"/>
    <w:tmpl w:val="B274A22A"/>
    <w:lvl w:ilvl="0" w:tplc="A454A98E">
      <w:start w:val="1"/>
      <w:numFmt w:val="decimal"/>
      <w:lvlText w:val="%1."/>
      <w:lvlJc w:val="left"/>
      <w:pPr>
        <w:ind w:left="23" w:hanging="23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9A8E1E2">
      <w:start w:val="1"/>
      <w:numFmt w:val="lowerLetter"/>
      <w:lvlText w:val="%2."/>
      <w:lvlJc w:val="left"/>
      <w:pPr>
        <w:ind w:left="743" w:hanging="303"/>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38267F6E">
      <w:numFmt w:val="bullet"/>
      <w:lvlText w:val="•"/>
      <w:lvlJc w:val="left"/>
      <w:pPr>
        <w:ind w:left="1728" w:hanging="303"/>
      </w:pPr>
      <w:rPr>
        <w:rFonts w:hint="default"/>
        <w:lang w:val="en-US" w:eastAsia="en-US" w:bidi="ar-SA"/>
      </w:rPr>
    </w:lvl>
    <w:lvl w:ilvl="3" w:tplc="048496AE">
      <w:numFmt w:val="bullet"/>
      <w:lvlText w:val="•"/>
      <w:lvlJc w:val="left"/>
      <w:pPr>
        <w:ind w:left="2717" w:hanging="303"/>
      </w:pPr>
      <w:rPr>
        <w:rFonts w:hint="default"/>
        <w:lang w:val="en-US" w:eastAsia="en-US" w:bidi="ar-SA"/>
      </w:rPr>
    </w:lvl>
    <w:lvl w:ilvl="4" w:tplc="FE6ADDBC">
      <w:numFmt w:val="bullet"/>
      <w:lvlText w:val="•"/>
      <w:lvlJc w:val="left"/>
      <w:pPr>
        <w:ind w:left="3706" w:hanging="303"/>
      </w:pPr>
      <w:rPr>
        <w:rFonts w:hint="default"/>
        <w:lang w:val="en-US" w:eastAsia="en-US" w:bidi="ar-SA"/>
      </w:rPr>
    </w:lvl>
    <w:lvl w:ilvl="5" w:tplc="336AB54E">
      <w:numFmt w:val="bullet"/>
      <w:lvlText w:val="•"/>
      <w:lvlJc w:val="left"/>
      <w:pPr>
        <w:ind w:left="4695" w:hanging="303"/>
      </w:pPr>
      <w:rPr>
        <w:rFonts w:hint="default"/>
        <w:lang w:val="en-US" w:eastAsia="en-US" w:bidi="ar-SA"/>
      </w:rPr>
    </w:lvl>
    <w:lvl w:ilvl="6" w:tplc="1E16834E">
      <w:numFmt w:val="bullet"/>
      <w:lvlText w:val="•"/>
      <w:lvlJc w:val="left"/>
      <w:pPr>
        <w:ind w:left="5684" w:hanging="303"/>
      </w:pPr>
      <w:rPr>
        <w:rFonts w:hint="default"/>
        <w:lang w:val="en-US" w:eastAsia="en-US" w:bidi="ar-SA"/>
      </w:rPr>
    </w:lvl>
    <w:lvl w:ilvl="7" w:tplc="EB80497C">
      <w:numFmt w:val="bullet"/>
      <w:lvlText w:val="•"/>
      <w:lvlJc w:val="left"/>
      <w:pPr>
        <w:ind w:left="6672" w:hanging="303"/>
      </w:pPr>
      <w:rPr>
        <w:rFonts w:hint="default"/>
        <w:lang w:val="en-US" w:eastAsia="en-US" w:bidi="ar-SA"/>
      </w:rPr>
    </w:lvl>
    <w:lvl w:ilvl="8" w:tplc="82520E7C">
      <w:numFmt w:val="bullet"/>
      <w:lvlText w:val="•"/>
      <w:lvlJc w:val="left"/>
      <w:pPr>
        <w:ind w:left="7661" w:hanging="303"/>
      </w:pPr>
      <w:rPr>
        <w:rFonts w:hint="default"/>
        <w:lang w:val="en-US" w:eastAsia="en-US" w:bidi="ar-SA"/>
      </w:rPr>
    </w:lvl>
  </w:abstractNum>
  <w:abstractNum w:abstractNumId="39" w15:restartNumberingAfterBreak="0">
    <w:nsid w:val="59AA1B3F"/>
    <w:multiLevelType w:val="hybridMultilevel"/>
    <w:tmpl w:val="F0A0DA8A"/>
    <w:lvl w:ilvl="0" w:tplc="896C7DE4">
      <w:start w:val="12"/>
      <w:numFmt w:val="decimal"/>
      <w:lvlText w:val="%1."/>
      <w:lvlJc w:val="left"/>
      <w:pPr>
        <w:ind w:left="23" w:hanging="399"/>
        <w:jc w:val="left"/>
      </w:pPr>
      <w:rPr>
        <w:rFonts w:ascii="Times New Roman" w:eastAsia="Times New Roman" w:hAnsi="Times New Roman" w:cs="Times New Roman" w:hint="default"/>
        <w:b w:val="0"/>
        <w:bCs w:val="0"/>
        <w:i w:val="0"/>
        <w:iCs w:val="0"/>
        <w:spacing w:val="0"/>
        <w:w w:val="93"/>
        <w:sz w:val="24"/>
        <w:szCs w:val="24"/>
        <w:lang w:val="en-US" w:eastAsia="en-US" w:bidi="ar-SA"/>
      </w:rPr>
    </w:lvl>
    <w:lvl w:ilvl="1" w:tplc="35FC80A0">
      <w:numFmt w:val="bullet"/>
      <w:lvlText w:val="•"/>
      <w:lvlJc w:val="left"/>
      <w:pPr>
        <w:ind w:left="981" w:hanging="399"/>
      </w:pPr>
      <w:rPr>
        <w:rFonts w:hint="default"/>
        <w:lang w:val="en-US" w:eastAsia="en-US" w:bidi="ar-SA"/>
      </w:rPr>
    </w:lvl>
    <w:lvl w:ilvl="2" w:tplc="E3CE0F50">
      <w:numFmt w:val="bullet"/>
      <w:lvlText w:val="•"/>
      <w:lvlJc w:val="left"/>
      <w:pPr>
        <w:ind w:left="1943" w:hanging="399"/>
      </w:pPr>
      <w:rPr>
        <w:rFonts w:hint="default"/>
        <w:lang w:val="en-US" w:eastAsia="en-US" w:bidi="ar-SA"/>
      </w:rPr>
    </w:lvl>
    <w:lvl w:ilvl="3" w:tplc="BA365888">
      <w:numFmt w:val="bullet"/>
      <w:lvlText w:val="•"/>
      <w:lvlJc w:val="left"/>
      <w:pPr>
        <w:ind w:left="2905" w:hanging="399"/>
      </w:pPr>
      <w:rPr>
        <w:rFonts w:hint="default"/>
        <w:lang w:val="en-US" w:eastAsia="en-US" w:bidi="ar-SA"/>
      </w:rPr>
    </w:lvl>
    <w:lvl w:ilvl="4" w:tplc="EEB6697A">
      <w:numFmt w:val="bullet"/>
      <w:lvlText w:val="•"/>
      <w:lvlJc w:val="left"/>
      <w:pPr>
        <w:ind w:left="3867" w:hanging="399"/>
      </w:pPr>
      <w:rPr>
        <w:rFonts w:hint="default"/>
        <w:lang w:val="en-US" w:eastAsia="en-US" w:bidi="ar-SA"/>
      </w:rPr>
    </w:lvl>
    <w:lvl w:ilvl="5" w:tplc="EC6203CA">
      <w:numFmt w:val="bullet"/>
      <w:lvlText w:val="•"/>
      <w:lvlJc w:val="left"/>
      <w:pPr>
        <w:ind w:left="4829" w:hanging="399"/>
      </w:pPr>
      <w:rPr>
        <w:rFonts w:hint="default"/>
        <w:lang w:val="en-US" w:eastAsia="en-US" w:bidi="ar-SA"/>
      </w:rPr>
    </w:lvl>
    <w:lvl w:ilvl="6" w:tplc="D29E9AC6">
      <w:numFmt w:val="bullet"/>
      <w:lvlText w:val="•"/>
      <w:lvlJc w:val="left"/>
      <w:pPr>
        <w:ind w:left="5791" w:hanging="399"/>
      </w:pPr>
      <w:rPr>
        <w:rFonts w:hint="default"/>
        <w:lang w:val="en-US" w:eastAsia="en-US" w:bidi="ar-SA"/>
      </w:rPr>
    </w:lvl>
    <w:lvl w:ilvl="7" w:tplc="43F8CF36">
      <w:numFmt w:val="bullet"/>
      <w:lvlText w:val="•"/>
      <w:lvlJc w:val="left"/>
      <w:pPr>
        <w:ind w:left="6753" w:hanging="399"/>
      </w:pPr>
      <w:rPr>
        <w:rFonts w:hint="default"/>
        <w:lang w:val="en-US" w:eastAsia="en-US" w:bidi="ar-SA"/>
      </w:rPr>
    </w:lvl>
    <w:lvl w:ilvl="8" w:tplc="EB187B52">
      <w:numFmt w:val="bullet"/>
      <w:lvlText w:val="•"/>
      <w:lvlJc w:val="left"/>
      <w:pPr>
        <w:ind w:left="7715" w:hanging="399"/>
      </w:pPr>
      <w:rPr>
        <w:rFonts w:hint="default"/>
        <w:lang w:val="en-US" w:eastAsia="en-US" w:bidi="ar-SA"/>
      </w:rPr>
    </w:lvl>
  </w:abstractNum>
  <w:abstractNum w:abstractNumId="40" w15:restartNumberingAfterBreak="0">
    <w:nsid w:val="59BE230C"/>
    <w:multiLevelType w:val="hybridMultilevel"/>
    <w:tmpl w:val="8EB660C8"/>
    <w:lvl w:ilvl="0" w:tplc="755E28FA">
      <w:start w:val="1"/>
      <w:numFmt w:val="decimal"/>
      <w:lvlText w:val="%1."/>
      <w:lvlJc w:val="left"/>
      <w:pPr>
        <w:ind w:left="23" w:hanging="25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796A580">
      <w:numFmt w:val="bullet"/>
      <w:lvlText w:val="•"/>
      <w:lvlJc w:val="left"/>
      <w:pPr>
        <w:ind w:left="981" w:hanging="250"/>
      </w:pPr>
      <w:rPr>
        <w:rFonts w:hint="default"/>
        <w:lang w:val="en-US" w:eastAsia="en-US" w:bidi="ar-SA"/>
      </w:rPr>
    </w:lvl>
    <w:lvl w:ilvl="2" w:tplc="B382F192">
      <w:numFmt w:val="bullet"/>
      <w:lvlText w:val="•"/>
      <w:lvlJc w:val="left"/>
      <w:pPr>
        <w:ind w:left="1943" w:hanging="250"/>
      </w:pPr>
      <w:rPr>
        <w:rFonts w:hint="default"/>
        <w:lang w:val="en-US" w:eastAsia="en-US" w:bidi="ar-SA"/>
      </w:rPr>
    </w:lvl>
    <w:lvl w:ilvl="3" w:tplc="162CED10">
      <w:numFmt w:val="bullet"/>
      <w:lvlText w:val="•"/>
      <w:lvlJc w:val="left"/>
      <w:pPr>
        <w:ind w:left="2905" w:hanging="250"/>
      </w:pPr>
      <w:rPr>
        <w:rFonts w:hint="default"/>
        <w:lang w:val="en-US" w:eastAsia="en-US" w:bidi="ar-SA"/>
      </w:rPr>
    </w:lvl>
    <w:lvl w:ilvl="4" w:tplc="3110AD7A">
      <w:numFmt w:val="bullet"/>
      <w:lvlText w:val="•"/>
      <w:lvlJc w:val="left"/>
      <w:pPr>
        <w:ind w:left="3867" w:hanging="250"/>
      </w:pPr>
      <w:rPr>
        <w:rFonts w:hint="default"/>
        <w:lang w:val="en-US" w:eastAsia="en-US" w:bidi="ar-SA"/>
      </w:rPr>
    </w:lvl>
    <w:lvl w:ilvl="5" w:tplc="C32A99E2">
      <w:numFmt w:val="bullet"/>
      <w:lvlText w:val="•"/>
      <w:lvlJc w:val="left"/>
      <w:pPr>
        <w:ind w:left="4829" w:hanging="250"/>
      </w:pPr>
      <w:rPr>
        <w:rFonts w:hint="default"/>
        <w:lang w:val="en-US" w:eastAsia="en-US" w:bidi="ar-SA"/>
      </w:rPr>
    </w:lvl>
    <w:lvl w:ilvl="6" w:tplc="2110D1F8">
      <w:numFmt w:val="bullet"/>
      <w:lvlText w:val="•"/>
      <w:lvlJc w:val="left"/>
      <w:pPr>
        <w:ind w:left="5791" w:hanging="250"/>
      </w:pPr>
      <w:rPr>
        <w:rFonts w:hint="default"/>
        <w:lang w:val="en-US" w:eastAsia="en-US" w:bidi="ar-SA"/>
      </w:rPr>
    </w:lvl>
    <w:lvl w:ilvl="7" w:tplc="BF0CE0CE">
      <w:numFmt w:val="bullet"/>
      <w:lvlText w:val="•"/>
      <w:lvlJc w:val="left"/>
      <w:pPr>
        <w:ind w:left="6753" w:hanging="250"/>
      </w:pPr>
      <w:rPr>
        <w:rFonts w:hint="default"/>
        <w:lang w:val="en-US" w:eastAsia="en-US" w:bidi="ar-SA"/>
      </w:rPr>
    </w:lvl>
    <w:lvl w:ilvl="8" w:tplc="C436D374">
      <w:numFmt w:val="bullet"/>
      <w:lvlText w:val="•"/>
      <w:lvlJc w:val="left"/>
      <w:pPr>
        <w:ind w:left="7715" w:hanging="250"/>
      </w:pPr>
      <w:rPr>
        <w:rFonts w:hint="default"/>
        <w:lang w:val="en-US" w:eastAsia="en-US" w:bidi="ar-SA"/>
      </w:rPr>
    </w:lvl>
  </w:abstractNum>
  <w:abstractNum w:abstractNumId="41" w15:restartNumberingAfterBreak="0">
    <w:nsid w:val="5C1600A5"/>
    <w:multiLevelType w:val="hybridMultilevel"/>
    <w:tmpl w:val="BA82A10E"/>
    <w:lvl w:ilvl="0" w:tplc="112E61E0">
      <w:start w:val="1"/>
      <w:numFmt w:val="decimal"/>
      <w:lvlText w:val="%1."/>
      <w:lvlJc w:val="left"/>
      <w:pPr>
        <w:ind w:left="743"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6548E256">
      <w:numFmt w:val="bullet"/>
      <w:lvlText w:val="•"/>
      <w:lvlJc w:val="left"/>
      <w:pPr>
        <w:ind w:left="1629" w:hanging="360"/>
      </w:pPr>
      <w:rPr>
        <w:rFonts w:hint="default"/>
        <w:lang w:val="en-US" w:eastAsia="en-US" w:bidi="ar-SA"/>
      </w:rPr>
    </w:lvl>
    <w:lvl w:ilvl="2" w:tplc="7C48640E">
      <w:numFmt w:val="bullet"/>
      <w:lvlText w:val="•"/>
      <w:lvlJc w:val="left"/>
      <w:pPr>
        <w:ind w:left="2519" w:hanging="360"/>
      </w:pPr>
      <w:rPr>
        <w:rFonts w:hint="default"/>
        <w:lang w:val="en-US" w:eastAsia="en-US" w:bidi="ar-SA"/>
      </w:rPr>
    </w:lvl>
    <w:lvl w:ilvl="3" w:tplc="DC66BECE">
      <w:numFmt w:val="bullet"/>
      <w:lvlText w:val="•"/>
      <w:lvlJc w:val="left"/>
      <w:pPr>
        <w:ind w:left="3409" w:hanging="360"/>
      </w:pPr>
      <w:rPr>
        <w:rFonts w:hint="default"/>
        <w:lang w:val="en-US" w:eastAsia="en-US" w:bidi="ar-SA"/>
      </w:rPr>
    </w:lvl>
    <w:lvl w:ilvl="4" w:tplc="85C0AB16">
      <w:numFmt w:val="bullet"/>
      <w:lvlText w:val="•"/>
      <w:lvlJc w:val="left"/>
      <w:pPr>
        <w:ind w:left="4299" w:hanging="360"/>
      </w:pPr>
      <w:rPr>
        <w:rFonts w:hint="default"/>
        <w:lang w:val="en-US" w:eastAsia="en-US" w:bidi="ar-SA"/>
      </w:rPr>
    </w:lvl>
    <w:lvl w:ilvl="5" w:tplc="0F2EB874">
      <w:numFmt w:val="bullet"/>
      <w:lvlText w:val="•"/>
      <w:lvlJc w:val="left"/>
      <w:pPr>
        <w:ind w:left="5189" w:hanging="360"/>
      </w:pPr>
      <w:rPr>
        <w:rFonts w:hint="default"/>
        <w:lang w:val="en-US" w:eastAsia="en-US" w:bidi="ar-SA"/>
      </w:rPr>
    </w:lvl>
    <w:lvl w:ilvl="6" w:tplc="C8BC6B6A">
      <w:numFmt w:val="bullet"/>
      <w:lvlText w:val="•"/>
      <w:lvlJc w:val="left"/>
      <w:pPr>
        <w:ind w:left="6079" w:hanging="360"/>
      </w:pPr>
      <w:rPr>
        <w:rFonts w:hint="default"/>
        <w:lang w:val="en-US" w:eastAsia="en-US" w:bidi="ar-SA"/>
      </w:rPr>
    </w:lvl>
    <w:lvl w:ilvl="7" w:tplc="5DC000B6">
      <w:numFmt w:val="bullet"/>
      <w:lvlText w:val="•"/>
      <w:lvlJc w:val="left"/>
      <w:pPr>
        <w:ind w:left="6969" w:hanging="360"/>
      </w:pPr>
      <w:rPr>
        <w:rFonts w:hint="default"/>
        <w:lang w:val="en-US" w:eastAsia="en-US" w:bidi="ar-SA"/>
      </w:rPr>
    </w:lvl>
    <w:lvl w:ilvl="8" w:tplc="AA82EFA2">
      <w:numFmt w:val="bullet"/>
      <w:lvlText w:val="•"/>
      <w:lvlJc w:val="left"/>
      <w:pPr>
        <w:ind w:left="7859" w:hanging="360"/>
      </w:pPr>
      <w:rPr>
        <w:rFonts w:hint="default"/>
        <w:lang w:val="en-US" w:eastAsia="en-US" w:bidi="ar-SA"/>
      </w:rPr>
    </w:lvl>
  </w:abstractNum>
  <w:abstractNum w:abstractNumId="42" w15:restartNumberingAfterBreak="0">
    <w:nsid w:val="60486294"/>
    <w:multiLevelType w:val="hybridMultilevel"/>
    <w:tmpl w:val="05389588"/>
    <w:lvl w:ilvl="0" w:tplc="084E087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10FC70">
      <w:numFmt w:val="bullet"/>
      <w:lvlText w:val="•"/>
      <w:lvlJc w:val="left"/>
      <w:pPr>
        <w:ind w:left="1629" w:hanging="360"/>
      </w:pPr>
      <w:rPr>
        <w:rFonts w:hint="default"/>
        <w:lang w:val="en-US" w:eastAsia="en-US" w:bidi="ar-SA"/>
      </w:rPr>
    </w:lvl>
    <w:lvl w:ilvl="2" w:tplc="1CE61A08">
      <w:numFmt w:val="bullet"/>
      <w:lvlText w:val="•"/>
      <w:lvlJc w:val="left"/>
      <w:pPr>
        <w:ind w:left="2519" w:hanging="360"/>
      </w:pPr>
      <w:rPr>
        <w:rFonts w:hint="default"/>
        <w:lang w:val="en-US" w:eastAsia="en-US" w:bidi="ar-SA"/>
      </w:rPr>
    </w:lvl>
    <w:lvl w:ilvl="3" w:tplc="2F703914">
      <w:numFmt w:val="bullet"/>
      <w:lvlText w:val="•"/>
      <w:lvlJc w:val="left"/>
      <w:pPr>
        <w:ind w:left="3409" w:hanging="360"/>
      </w:pPr>
      <w:rPr>
        <w:rFonts w:hint="default"/>
        <w:lang w:val="en-US" w:eastAsia="en-US" w:bidi="ar-SA"/>
      </w:rPr>
    </w:lvl>
    <w:lvl w:ilvl="4" w:tplc="12768FFC">
      <w:numFmt w:val="bullet"/>
      <w:lvlText w:val="•"/>
      <w:lvlJc w:val="left"/>
      <w:pPr>
        <w:ind w:left="4299" w:hanging="360"/>
      </w:pPr>
      <w:rPr>
        <w:rFonts w:hint="default"/>
        <w:lang w:val="en-US" w:eastAsia="en-US" w:bidi="ar-SA"/>
      </w:rPr>
    </w:lvl>
    <w:lvl w:ilvl="5" w:tplc="5AE68BE0">
      <w:numFmt w:val="bullet"/>
      <w:lvlText w:val="•"/>
      <w:lvlJc w:val="left"/>
      <w:pPr>
        <w:ind w:left="5189" w:hanging="360"/>
      </w:pPr>
      <w:rPr>
        <w:rFonts w:hint="default"/>
        <w:lang w:val="en-US" w:eastAsia="en-US" w:bidi="ar-SA"/>
      </w:rPr>
    </w:lvl>
    <w:lvl w:ilvl="6" w:tplc="B9545982">
      <w:numFmt w:val="bullet"/>
      <w:lvlText w:val="•"/>
      <w:lvlJc w:val="left"/>
      <w:pPr>
        <w:ind w:left="6079" w:hanging="360"/>
      </w:pPr>
      <w:rPr>
        <w:rFonts w:hint="default"/>
        <w:lang w:val="en-US" w:eastAsia="en-US" w:bidi="ar-SA"/>
      </w:rPr>
    </w:lvl>
    <w:lvl w:ilvl="7" w:tplc="38768C94">
      <w:numFmt w:val="bullet"/>
      <w:lvlText w:val="•"/>
      <w:lvlJc w:val="left"/>
      <w:pPr>
        <w:ind w:left="6969" w:hanging="360"/>
      </w:pPr>
      <w:rPr>
        <w:rFonts w:hint="default"/>
        <w:lang w:val="en-US" w:eastAsia="en-US" w:bidi="ar-SA"/>
      </w:rPr>
    </w:lvl>
    <w:lvl w:ilvl="8" w:tplc="7840C192">
      <w:numFmt w:val="bullet"/>
      <w:lvlText w:val="•"/>
      <w:lvlJc w:val="left"/>
      <w:pPr>
        <w:ind w:left="7859" w:hanging="360"/>
      </w:pPr>
      <w:rPr>
        <w:rFonts w:hint="default"/>
        <w:lang w:val="en-US" w:eastAsia="en-US" w:bidi="ar-SA"/>
      </w:rPr>
    </w:lvl>
  </w:abstractNum>
  <w:abstractNum w:abstractNumId="43" w15:restartNumberingAfterBreak="0">
    <w:nsid w:val="64630042"/>
    <w:multiLevelType w:val="hybridMultilevel"/>
    <w:tmpl w:val="096E3370"/>
    <w:lvl w:ilvl="0" w:tplc="958CC10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8BAB5AA">
      <w:numFmt w:val="bullet"/>
      <w:lvlText w:val="•"/>
      <w:lvlJc w:val="left"/>
      <w:pPr>
        <w:ind w:left="1629" w:hanging="360"/>
      </w:pPr>
      <w:rPr>
        <w:rFonts w:hint="default"/>
        <w:lang w:val="en-US" w:eastAsia="en-US" w:bidi="ar-SA"/>
      </w:rPr>
    </w:lvl>
    <w:lvl w:ilvl="2" w:tplc="DD546BFE">
      <w:numFmt w:val="bullet"/>
      <w:lvlText w:val="•"/>
      <w:lvlJc w:val="left"/>
      <w:pPr>
        <w:ind w:left="2519" w:hanging="360"/>
      </w:pPr>
      <w:rPr>
        <w:rFonts w:hint="default"/>
        <w:lang w:val="en-US" w:eastAsia="en-US" w:bidi="ar-SA"/>
      </w:rPr>
    </w:lvl>
    <w:lvl w:ilvl="3" w:tplc="518CD8A8">
      <w:numFmt w:val="bullet"/>
      <w:lvlText w:val="•"/>
      <w:lvlJc w:val="left"/>
      <w:pPr>
        <w:ind w:left="3409" w:hanging="360"/>
      </w:pPr>
      <w:rPr>
        <w:rFonts w:hint="default"/>
        <w:lang w:val="en-US" w:eastAsia="en-US" w:bidi="ar-SA"/>
      </w:rPr>
    </w:lvl>
    <w:lvl w:ilvl="4" w:tplc="62863484">
      <w:numFmt w:val="bullet"/>
      <w:lvlText w:val="•"/>
      <w:lvlJc w:val="left"/>
      <w:pPr>
        <w:ind w:left="4299" w:hanging="360"/>
      </w:pPr>
      <w:rPr>
        <w:rFonts w:hint="default"/>
        <w:lang w:val="en-US" w:eastAsia="en-US" w:bidi="ar-SA"/>
      </w:rPr>
    </w:lvl>
    <w:lvl w:ilvl="5" w:tplc="FAA63910">
      <w:numFmt w:val="bullet"/>
      <w:lvlText w:val="•"/>
      <w:lvlJc w:val="left"/>
      <w:pPr>
        <w:ind w:left="5189" w:hanging="360"/>
      </w:pPr>
      <w:rPr>
        <w:rFonts w:hint="default"/>
        <w:lang w:val="en-US" w:eastAsia="en-US" w:bidi="ar-SA"/>
      </w:rPr>
    </w:lvl>
    <w:lvl w:ilvl="6" w:tplc="76841C9E">
      <w:numFmt w:val="bullet"/>
      <w:lvlText w:val="•"/>
      <w:lvlJc w:val="left"/>
      <w:pPr>
        <w:ind w:left="6079" w:hanging="360"/>
      </w:pPr>
      <w:rPr>
        <w:rFonts w:hint="default"/>
        <w:lang w:val="en-US" w:eastAsia="en-US" w:bidi="ar-SA"/>
      </w:rPr>
    </w:lvl>
    <w:lvl w:ilvl="7" w:tplc="44D06EE6">
      <w:numFmt w:val="bullet"/>
      <w:lvlText w:val="•"/>
      <w:lvlJc w:val="left"/>
      <w:pPr>
        <w:ind w:left="6969" w:hanging="360"/>
      </w:pPr>
      <w:rPr>
        <w:rFonts w:hint="default"/>
        <w:lang w:val="en-US" w:eastAsia="en-US" w:bidi="ar-SA"/>
      </w:rPr>
    </w:lvl>
    <w:lvl w:ilvl="8" w:tplc="E9B8FB56">
      <w:numFmt w:val="bullet"/>
      <w:lvlText w:val="•"/>
      <w:lvlJc w:val="left"/>
      <w:pPr>
        <w:ind w:left="7859" w:hanging="360"/>
      </w:pPr>
      <w:rPr>
        <w:rFonts w:hint="default"/>
        <w:lang w:val="en-US" w:eastAsia="en-US" w:bidi="ar-SA"/>
      </w:rPr>
    </w:lvl>
  </w:abstractNum>
  <w:abstractNum w:abstractNumId="44" w15:restartNumberingAfterBreak="0">
    <w:nsid w:val="6DDD7414"/>
    <w:multiLevelType w:val="multilevel"/>
    <w:tmpl w:val="453EAF26"/>
    <w:lvl w:ilvl="0">
      <w:start w:val="3"/>
      <w:numFmt w:val="decimal"/>
      <w:lvlText w:val="%1"/>
      <w:lvlJc w:val="left"/>
      <w:pPr>
        <w:ind w:left="503" w:hanging="480"/>
        <w:jc w:val="left"/>
      </w:pPr>
      <w:rPr>
        <w:rFonts w:hint="default"/>
        <w:lang w:val="en-US" w:eastAsia="en-US" w:bidi="ar-SA"/>
      </w:rPr>
    </w:lvl>
    <w:lvl w:ilvl="1">
      <w:start w:val="1"/>
      <w:numFmt w:val="decimal"/>
      <w:lvlText w:val="%1.%2"/>
      <w:lvlJc w:val="left"/>
      <w:pPr>
        <w:ind w:left="503"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11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97" w:hanging="360"/>
      </w:pPr>
      <w:rPr>
        <w:rFonts w:hint="default"/>
        <w:lang w:val="en-US" w:eastAsia="en-US" w:bidi="ar-SA"/>
      </w:rPr>
    </w:lvl>
    <w:lvl w:ilvl="4">
      <w:numFmt w:val="bullet"/>
      <w:lvlText w:val="•"/>
      <w:lvlJc w:val="left"/>
      <w:pPr>
        <w:ind w:left="3946" w:hanging="360"/>
      </w:pPr>
      <w:rPr>
        <w:rFonts w:hint="default"/>
        <w:lang w:val="en-US" w:eastAsia="en-US" w:bidi="ar-SA"/>
      </w:rPr>
    </w:lvl>
    <w:lvl w:ilvl="5">
      <w:numFmt w:val="bullet"/>
      <w:lvlText w:val="•"/>
      <w:lvlJc w:val="left"/>
      <w:pPr>
        <w:ind w:left="4895" w:hanging="360"/>
      </w:pPr>
      <w:rPr>
        <w:rFonts w:hint="default"/>
        <w:lang w:val="en-US" w:eastAsia="en-US" w:bidi="ar-SA"/>
      </w:rPr>
    </w:lvl>
    <w:lvl w:ilvl="6">
      <w:numFmt w:val="bullet"/>
      <w:lvlText w:val="•"/>
      <w:lvlJc w:val="left"/>
      <w:pPr>
        <w:ind w:left="5844" w:hanging="360"/>
      </w:pPr>
      <w:rPr>
        <w:rFonts w:hint="default"/>
        <w:lang w:val="en-US" w:eastAsia="en-US" w:bidi="ar-SA"/>
      </w:rPr>
    </w:lvl>
    <w:lvl w:ilvl="7">
      <w:numFmt w:val="bullet"/>
      <w:lvlText w:val="•"/>
      <w:lvlJc w:val="left"/>
      <w:pPr>
        <w:ind w:left="6792" w:hanging="360"/>
      </w:pPr>
      <w:rPr>
        <w:rFonts w:hint="default"/>
        <w:lang w:val="en-US" w:eastAsia="en-US" w:bidi="ar-SA"/>
      </w:rPr>
    </w:lvl>
    <w:lvl w:ilvl="8">
      <w:numFmt w:val="bullet"/>
      <w:lvlText w:val="•"/>
      <w:lvlJc w:val="left"/>
      <w:pPr>
        <w:ind w:left="7741" w:hanging="360"/>
      </w:pPr>
      <w:rPr>
        <w:rFonts w:hint="default"/>
        <w:lang w:val="en-US" w:eastAsia="en-US" w:bidi="ar-SA"/>
      </w:rPr>
    </w:lvl>
  </w:abstractNum>
  <w:abstractNum w:abstractNumId="45" w15:restartNumberingAfterBreak="0">
    <w:nsid w:val="6E184C5F"/>
    <w:multiLevelType w:val="hybridMultilevel"/>
    <w:tmpl w:val="2B282752"/>
    <w:lvl w:ilvl="0" w:tplc="E56CE798">
      <w:start w:val="1"/>
      <w:numFmt w:val="decimal"/>
      <w:lvlText w:val="%1."/>
      <w:lvlJc w:val="left"/>
      <w:pPr>
        <w:ind w:left="1103" w:hanging="360"/>
        <w:jc w:val="left"/>
      </w:pPr>
      <w:rPr>
        <w:rFonts w:hint="default"/>
        <w:spacing w:val="0"/>
        <w:w w:val="99"/>
        <w:lang w:val="en-US" w:eastAsia="en-US" w:bidi="ar-SA"/>
      </w:rPr>
    </w:lvl>
    <w:lvl w:ilvl="1" w:tplc="52085BDC">
      <w:numFmt w:val="bullet"/>
      <w:lvlText w:val="•"/>
      <w:lvlJc w:val="left"/>
      <w:pPr>
        <w:ind w:left="1953" w:hanging="360"/>
      </w:pPr>
      <w:rPr>
        <w:rFonts w:hint="default"/>
        <w:lang w:val="en-US" w:eastAsia="en-US" w:bidi="ar-SA"/>
      </w:rPr>
    </w:lvl>
    <w:lvl w:ilvl="2" w:tplc="76AC2DF0">
      <w:numFmt w:val="bullet"/>
      <w:lvlText w:val="•"/>
      <w:lvlJc w:val="left"/>
      <w:pPr>
        <w:ind w:left="2807" w:hanging="360"/>
      </w:pPr>
      <w:rPr>
        <w:rFonts w:hint="default"/>
        <w:lang w:val="en-US" w:eastAsia="en-US" w:bidi="ar-SA"/>
      </w:rPr>
    </w:lvl>
    <w:lvl w:ilvl="3" w:tplc="98F46262">
      <w:numFmt w:val="bullet"/>
      <w:lvlText w:val="•"/>
      <w:lvlJc w:val="left"/>
      <w:pPr>
        <w:ind w:left="3661" w:hanging="360"/>
      </w:pPr>
      <w:rPr>
        <w:rFonts w:hint="default"/>
        <w:lang w:val="en-US" w:eastAsia="en-US" w:bidi="ar-SA"/>
      </w:rPr>
    </w:lvl>
    <w:lvl w:ilvl="4" w:tplc="E6C4928C">
      <w:numFmt w:val="bullet"/>
      <w:lvlText w:val="•"/>
      <w:lvlJc w:val="left"/>
      <w:pPr>
        <w:ind w:left="4515" w:hanging="360"/>
      </w:pPr>
      <w:rPr>
        <w:rFonts w:hint="default"/>
        <w:lang w:val="en-US" w:eastAsia="en-US" w:bidi="ar-SA"/>
      </w:rPr>
    </w:lvl>
    <w:lvl w:ilvl="5" w:tplc="806640A6">
      <w:numFmt w:val="bullet"/>
      <w:lvlText w:val="•"/>
      <w:lvlJc w:val="left"/>
      <w:pPr>
        <w:ind w:left="5369" w:hanging="360"/>
      </w:pPr>
      <w:rPr>
        <w:rFonts w:hint="default"/>
        <w:lang w:val="en-US" w:eastAsia="en-US" w:bidi="ar-SA"/>
      </w:rPr>
    </w:lvl>
    <w:lvl w:ilvl="6" w:tplc="B5C6E238">
      <w:numFmt w:val="bullet"/>
      <w:lvlText w:val="•"/>
      <w:lvlJc w:val="left"/>
      <w:pPr>
        <w:ind w:left="6223" w:hanging="360"/>
      </w:pPr>
      <w:rPr>
        <w:rFonts w:hint="default"/>
        <w:lang w:val="en-US" w:eastAsia="en-US" w:bidi="ar-SA"/>
      </w:rPr>
    </w:lvl>
    <w:lvl w:ilvl="7" w:tplc="24F4F61C">
      <w:numFmt w:val="bullet"/>
      <w:lvlText w:val="•"/>
      <w:lvlJc w:val="left"/>
      <w:pPr>
        <w:ind w:left="7077" w:hanging="360"/>
      </w:pPr>
      <w:rPr>
        <w:rFonts w:hint="default"/>
        <w:lang w:val="en-US" w:eastAsia="en-US" w:bidi="ar-SA"/>
      </w:rPr>
    </w:lvl>
    <w:lvl w:ilvl="8" w:tplc="217CD39A">
      <w:numFmt w:val="bullet"/>
      <w:lvlText w:val="•"/>
      <w:lvlJc w:val="left"/>
      <w:pPr>
        <w:ind w:left="7931" w:hanging="360"/>
      </w:pPr>
      <w:rPr>
        <w:rFonts w:hint="default"/>
        <w:lang w:val="en-US" w:eastAsia="en-US" w:bidi="ar-SA"/>
      </w:rPr>
    </w:lvl>
  </w:abstractNum>
  <w:abstractNum w:abstractNumId="46" w15:restartNumberingAfterBreak="0">
    <w:nsid w:val="6F34612C"/>
    <w:multiLevelType w:val="hybridMultilevel"/>
    <w:tmpl w:val="23F84226"/>
    <w:lvl w:ilvl="0" w:tplc="30408678">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DEE1FFA">
      <w:numFmt w:val="bullet"/>
      <w:lvlText w:val="•"/>
      <w:lvlJc w:val="left"/>
      <w:pPr>
        <w:ind w:left="1629" w:hanging="360"/>
      </w:pPr>
      <w:rPr>
        <w:rFonts w:hint="default"/>
        <w:lang w:val="en-US" w:eastAsia="en-US" w:bidi="ar-SA"/>
      </w:rPr>
    </w:lvl>
    <w:lvl w:ilvl="2" w:tplc="284C7416">
      <w:numFmt w:val="bullet"/>
      <w:lvlText w:val="•"/>
      <w:lvlJc w:val="left"/>
      <w:pPr>
        <w:ind w:left="2519" w:hanging="360"/>
      </w:pPr>
      <w:rPr>
        <w:rFonts w:hint="default"/>
        <w:lang w:val="en-US" w:eastAsia="en-US" w:bidi="ar-SA"/>
      </w:rPr>
    </w:lvl>
    <w:lvl w:ilvl="3" w:tplc="0444FF38">
      <w:numFmt w:val="bullet"/>
      <w:lvlText w:val="•"/>
      <w:lvlJc w:val="left"/>
      <w:pPr>
        <w:ind w:left="3409" w:hanging="360"/>
      </w:pPr>
      <w:rPr>
        <w:rFonts w:hint="default"/>
        <w:lang w:val="en-US" w:eastAsia="en-US" w:bidi="ar-SA"/>
      </w:rPr>
    </w:lvl>
    <w:lvl w:ilvl="4" w:tplc="BBB82D8E">
      <w:numFmt w:val="bullet"/>
      <w:lvlText w:val="•"/>
      <w:lvlJc w:val="left"/>
      <w:pPr>
        <w:ind w:left="4299" w:hanging="360"/>
      </w:pPr>
      <w:rPr>
        <w:rFonts w:hint="default"/>
        <w:lang w:val="en-US" w:eastAsia="en-US" w:bidi="ar-SA"/>
      </w:rPr>
    </w:lvl>
    <w:lvl w:ilvl="5" w:tplc="007AA7CA">
      <w:numFmt w:val="bullet"/>
      <w:lvlText w:val="•"/>
      <w:lvlJc w:val="left"/>
      <w:pPr>
        <w:ind w:left="5189" w:hanging="360"/>
      </w:pPr>
      <w:rPr>
        <w:rFonts w:hint="default"/>
        <w:lang w:val="en-US" w:eastAsia="en-US" w:bidi="ar-SA"/>
      </w:rPr>
    </w:lvl>
    <w:lvl w:ilvl="6" w:tplc="7000115C">
      <w:numFmt w:val="bullet"/>
      <w:lvlText w:val="•"/>
      <w:lvlJc w:val="left"/>
      <w:pPr>
        <w:ind w:left="6079" w:hanging="360"/>
      </w:pPr>
      <w:rPr>
        <w:rFonts w:hint="default"/>
        <w:lang w:val="en-US" w:eastAsia="en-US" w:bidi="ar-SA"/>
      </w:rPr>
    </w:lvl>
    <w:lvl w:ilvl="7" w:tplc="4F6E8AC4">
      <w:numFmt w:val="bullet"/>
      <w:lvlText w:val="•"/>
      <w:lvlJc w:val="left"/>
      <w:pPr>
        <w:ind w:left="6969" w:hanging="360"/>
      </w:pPr>
      <w:rPr>
        <w:rFonts w:hint="default"/>
        <w:lang w:val="en-US" w:eastAsia="en-US" w:bidi="ar-SA"/>
      </w:rPr>
    </w:lvl>
    <w:lvl w:ilvl="8" w:tplc="0EF63BB2">
      <w:numFmt w:val="bullet"/>
      <w:lvlText w:val="•"/>
      <w:lvlJc w:val="left"/>
      <w:pPr>
        <w:ind w:left="7859" w:hanging="360"/>
      </w:pPr>
      <w:rPr>
        <w:rFonts w:hint="default"/>
        <w:lang w:val="en-US" w:eastAsia="en-US" w:bidi="ar-SA"/>
      </w:rPr>
    </w:lvl>
  </w:abstractNum>
  <w:abstractNum w:abstractNumId="47" w15:restartNumberingAfterBreak="0">
    <w:nsid w:val="720F6CE6"/>
    <w:multiLevelType w:val="hybridMultilevel"/>
    <w:tmpl w:val="14C4FA4C"/>
    <w:lvl w:ilvl="0" w:tplc="C8E226BC">
      <w:start w:val="1"/>
      <w:numFmt w:val="decimal"/>
      <w:lvlText w:val="%1."/>
      <w:lvlJc w:val="left"/>
      <w:pPr>
        <w:ind w:left="23"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CE0A0DA">
      <w:numFmt w:val="bullet"/>
      <w:lvlText w:val="•"/>
      <w:lvlJc w:val="left"/>
      <w:pPr>
        <w:ind w:left="981" w:hanging="245"/>
      </w:pPr>
      <w:rPr>
        <w:rFonts w:hint="default"/>
        <w:lang w:val="en-US" w:eastAsia="en-US" w:bidi="ar-SA"/>
      </w:rPr>
    </w:lvl>
    <w:lvl w:ilvl="2" w:tplc="5602EA18">
      <w:numFmt w:val="bullet"/>
      <w:lvlText w:val="•"/>
      <w:lvlJc w:val="left"/>
      <w:pPr>
        <w:ind w:left="1943" w:hanging="245"/>
      </w:pPr>
      <w:rPr>
        <w:rFonts w:hint="default"/>
        <w:lang w:val="en-US" w:eastAsia="en-US" w:bidi="ar-SA"/>
      </w:rPr>
    </w:lvl>
    <w:lvl w:ilvl="3" w:tplc="4AF89B02">
      <w:numFmt w:val="bullet"/>
      <w:lvlText w:val="•"/>
      <w:lvlJc w:val="left"/>
      <w:pPr>
        <w:ind w:left="2905" w:hanging="245"/>
      </w:pPr>
      <w:rPr>
        <w:rFonts w:hint="default"/>
        <w:lang w:val="en-US" w:eastAsia="en-US" w:bidi="ar-SA"/>
      </w:rPr>
    </w:lvl>
    <w:lvl w:ilvl="4" w:tplc="35D80EF8">
      <w:numFmt w:val="bullet"/>
      <w:lvlText w:val="•"/>
      <w:lvlJc w:val="left"/>
      <w:pPr>
        <w:ind w:left="3867" w:hanging="245"/>
      </w:pPr>
      <w:rPr>
        <w:rFonts w:hint="default"/>
        <w:lang w:val="en-US" w:eastAsia="en-US" w:bidi="ar-SA"/>
      </w:rPr>
    </w:lvl>
    <w:lvl w:ilvl="5" w:tplc="89B803C8">
      <w:numFmt w:val="bullet"/>
      <w:lvlText w:val="•"/>
      <w:lvlJc w:val="left"/>
      <w:pPr>
        <w:ind w:left="4829" w:hanging="245"/>
      </w:pPr>
      <w:rPr>
        <w:rFonts w:hint="default"/>
        <w:lang w:val="en-US" w:eastAsia="en-US" w:bidi="ar-SA"/>
      </w:rPr>
    </w:lvl>
    <w:lvl w:ilvl="6" w:tplc="71D80F8E">
      <w:numFmt w:val="bullet"/>
      <w:lvlText w:val="•"/>
      <w:lvlJc w:val="left"/>
      <w:pPr>
        <w:ind w:left="5791" w:hanging="245"/>
      </w:pPr>
      <w:rPr>
        <w:rFonts w:hint="default"/>
        <w:lang w:val="en-US" w:eastAsia="en-US" w:bidi="ar-SA"/>
      </w:rPr>
    </w:lvl>
    <w:lvl w:ilvl="7" w:tplc="3B42E622">
      <w:numFmt w:val="bullet"/>
      <w:lvlText w:val="•"/>
      <w:lvlJc w:val="left"/>
      <w:pPr>
        <w:ind w:left="6753" w:hanging="245"/>
      </w:pPr>
      <w:rPr>
        <w:rFonts w:hint="default"/>
        <w:lang w:val="en-US" w:eastAsia="en-US" w:bidi="ar-SA"/>
      </w:rPr>
    </w:lvl>
    <w:lvl w:ilvl="8" w:tplc="6DC45F4E">
      <w:numFmt w:val="bullet"/>
      <w:lvlText w:val="•"/>
      <w:lvlJc w:val="left"/>
      <w:pPr>
        <w:ind w:left="7715" w:hanging="245"/>
      </w:pPr>
      <w:rPr>
        <w:rFonts w:hint="default"/>
        <w:lang w:val="en-US" w:eastAsia="en-US" w:bidi="ar-SA"/>
      </w:rPr>
    </w:lvl>
  </w:abstractNum>
  <w:abstractNum w:abstractNumId="48" w15:restartNumberingAfterBreak="0">
    <w:nsid w:val="725A41E9"/>
    <w:multiLevelType w:val="hybridMultilevel"/>
    <w:tmpl w:val="A9302FD6"/>
    <w:lvl w:ilvl="0" w:tplc="8258E8DA">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7D2A2246">
      <w:numFmt w:val="bullet"/>
      <w:lvlText w:val="•"/>
      <w:lvlJc w:val="left"/>
      <w:pPr>
        <w:ind w:left="1629" w:hanging="360"/>
      </w:pPr>
      <w:rPr>
        <w:rFonts w:hint="default"/>
        <w:lang w:val="en-US" w:eastAsia="en-US" w:bidi="ar-SA"/>
      </w:rPr>
    </w:lvl>
    <w:lvl w:ilvl="2" w:tplc="24366D8A">
      <w:numFmt w:val="bullet"/>
      <w:lvlText w:val="•"/>
      <w:lvlJc w:val="left"/>
      <w:pPr>
        <w:ind w:left="2519" w:hanging="360"/>
      </w:pPr>
      <w:rPr>
        <w:rFonts w:hint="default"/>
        <w:lang w:val="en-US" w:eastAsia="en-US" w:bidi="ar-SA"/>
      </w:rPr>
    </w:lvl>
    <w:lvl w:ilvl="3" w:tplc="E934194E">
      <w:numFmt w:val="bullet"/>
      <w:lvlText w:val="•"/>
      <w:lvlJc w:val="left"/>
      <w:pPr>
        <w:ind w:left="3409" w:hanging="360"/>
      </w:pPr>
      <w:rPr>
        <w:rFonts w:hint="default"/>
        <w:lang w:val="en-US" w:eastAsia="en-US" w:bidi="ar-SA"/>
      </w:rPr>
    </w:lvl>
    <w:lvl w:ilvl="4" w:tplc="061224B0">
      <w:numFmt w:val="bullet"/>
      <w:lvlText w:val="•"/>
      <w:lvlJc w:val="left"/>
      <w:pPr>
        <w:ind w:left="4299" w:hanging="360"/>
      </w:pPr>
      <w:rPr>
        <w:rFonts w:hint="default"/>
        <w:lang w:val="en-US" w:eastAsia="en-US" w:bidi="ar-SA"/>
      </w:rPr>
    </w:lvl>
    <w:lvl w:ilvl="5" w:tplc="BAB2E9A4">
      <w:numFmt w:val="bullet"/>
      <w:lvlText w:val="•"/>
      <w:lvlJc w:val="left"/>
      <w:pPr>
        <w:ind w:left="5189" w:hanging="360"/>
      </w:pPr>
      <w:rPr>
        <w:rFonts w:hint="default"/>
        <w:lang w:val="en-US" w:eastAsia="en-US" w:bidi="ar-SA"/>
      </w:rPr>
    </w:lvl>
    <w:lvl w:ilvl="6" w:tplc="BB82ECA0">
      <w:numFmt w:val="bullet"/>
      <w:lvlText w:val="•"/>
      <w:lvlJc w:val="left"/>
      <w:pPr>
        <w:ind w:left="6079" w:hanging="360"/>
      </w:pPr>
      <w:rPr>
        <w:rFonts w:hint="default"/>
        <w:lang w:val="en-US" w:eastAsia="en-US" w:bidi="ar-SA"/>
      </w:rPr>
    </w:lvl>
    <w:lvl w:ilvl="7" w:tplc="3F646F52">
      <w:numFmt w:val="bullet"/>
      <w:lvlText w:val="•"/>
      <w:lvlJc w:val="left"/>
      <w:pPr>
        <w:ind w:left="6969" w:hanging="360"/>
      </w:pPr>
      <w:rPr>
        <w:rFonts w:hint="default"/>
        <w:lang w:val="en-US" w:eastAsia="en-US" w:bidi="ar-SA"/>
      </w:rPr>
    </w:lvl>
    <w:lvl w:ilvl="8" w:tplc="F8F2019C">
      <w:numFmt w:val="bullet"/>
      <w:lvlText w:val="•"/>
      <w:lvlJc w:val="left"/>
      <w:pPr>
        <w:ind w:left="7859" w:hanging="360"/>
      </w:pPr>
      <w:rPr>
        <w:rFonts w:hint="default"/>
        <w:lang w:val="en-US" w:eastAsia="en-US" w:bidi="ar-SA"/>
      </w:rPr>
    </w:lvl>
  </w:abstractNum>
  <w:abstractNum w:abstractNumId="49" w15:restartNumberingAfterBreak="0">
    <w:nsid w:val="7BC33B7D"/>
    <w:multiLevelType w:val="multilevel"/>
    <w:tmpl w:val="1C3C7ADA"/>
    <w:lvl w:ilvl="0">
      <w:start w:val="1"/>
      <w:numFmt w:val="decimal"/>
      <w:lvlText w:val="%1."/>
      <w:lvlJc w:val="left"/>
      <w:pPr>
        <w:ind w:left="23" w:hanging="23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503"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606" w:hanging="584"/>
        <w:jc w:val="left"/>
      </w:pPr>
      <w:rPr>
        <w:rFonts w:ascii="Times New Roman" w:eastAsia="Times New Roman" w:hAnsi="Times New Roman" w:cs="Times New Roman" w:hint="default"/>
        <w:b/>
        <w:bCs/>
        <w:i w:val="0"/>
        <w:iCs w:val="0"/>
        <w:spacing w:val="0"/>
        <w:w w:val="99"/>
        <w:sz w:val="26"/>
        <w:szCs w:val="26"/>
        <w:lang w:val="en-US" w:eastAsia="en-US" w:bidi="ar-SA"/>
      </w:rPr>
    </w:lvl>
    <w:lvl w:ilvl="3">
      <w:start w:val="1"/>
      <w:numFmt w:val="decimal"/>
      <w:lvlText w:val="%4."/>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011" w:hanging="360"/>
      </w:pPr>
      <w:rPr>
        <w:rFonts w:hint="default"/>
        <w:lang w:val="en-US" w:eastAsia="en-US" w:bidi="ar-SA"/>
      </w:rPr>
    </w:lvl>
    <w:lvl w:ilvl="5">
      <w:numFmt w:val="bullet"/>
      <w:lvlText w:val="•"/>
      <w:lvlJc w:val="left"/>
      <w:pPr>
        <w:ind w:left="3282" w:hanging="360"/>
      </w:pPr>
      <w:rPr>
        <w:rFonts w:hint="default"/>
        <w:lang w:val="en-US" w:eastAsia="en-US" w:bidi="ar-SA"/>
      </w:rPr>
    </w:lvl>
    <w:lvl w:ilvl="6">
      <w:numFmt w:val="bullet"/>
      <w:lvlText w:val="•"/>
      <w:lvlJc w:val="left"/>
      <w:pPr>
        <w:ind w:left="4554" w:hanging="360"/>
      </w:pPr>
      <w:rPr>
        <w:rFonts w:hint="default"/>
        <w:lang w:val="en-US" w:eastAsia="en-US" w:bidi="ar-SA"/>
      </w:rPr>
    </w:lvl>
    <w:lvl w:ilvl="7">
      <w:numFmt w:val="bullet"/>
      <w:lvlText w:val="•"/>
      <w:lvlJc w:val="left"/>
      <w:pPr>
        <w:ind w:left="5825" w:hanging="360"/>
      </w:pPr>
      <w:rPr>
        <w:rFonts w:hint="default"/>
        <w:lang w:val="en-US" w:eastAsia="en-US" w:bidi="ar-SA"/>
      </w:rPr>
    </w:lvl>
    <w:lvl w:ilvl="8">
      <w:numFmt w:val="bullet"/>
      <w:lvlText w:val="•"/>
      <w:lvlJc w:val="left"/>
      <w:pPr>
        <w:ind w:left="7096" w:hanging="360"/>
      </w:pPr>
      <w:rPr>
        <w:rFonts w:hint="default"/>
        <w:lang w:val="en-US" w:eastAsia="en-US" w:bidi="ar-SA"/>
      </w:rPr>
    </w:lvl>
  </w:abstractNum>
  <w:abstractNum w:abstractNumId="50" w15:restartNumberingAfterBreak="0">
    <w:nsid w:val="7F257B25"/>
    <w:multiLevelType w:val="hybridMultilevel"/>
    <w:tmpl w:val="2026DC5C"/>
    <w:lvl w:ilvl="0" w:tplc="6ED2E96A">
      <w:start w:val="1"/>
      <w:numFmt w:val="decimal"/>
      <w:lvlText w:val="%1."/>
      <w:lvlJc w:val="left"/>
      <w:pPr>
        <w:ind w:left="2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C20FCB6">
      <w:numFmt w:val="bullet"/>
      <w:lvlText w:val="•"/>
      <w:lvlJc w:val="left"/>
      <w:pPr>
        <w:ind w:left="1197" w:hanging="240"/>
      </w:pPr>
      <w:rPr>
        <w:rFonts w:hint="default"/>
        <w:lang w:val="en-US" w:eastAsia="en-US" w:bidi="ar-SA"/>
      </w:rPr>
    </w:lvl>
    <w:lvl w:ilvl="2" w:tplc="7AEADCBE">
      <w:numFmt w:val="bullet"/>
      <w:lvlText w:val="•"/>
      <w:lvlJc w:val="left"/>
      <w:pPr>
        <w:ind w:left="2135" w:hanging="240"/>
      </w:pPr>
      <w:rPr>
        <w:rFonts w:hint="default"/>
        <w:lang w:val="en-US" w:eastAsia="en-US" w:bidi="ar-SA"/>
      </w:rPr>
    </w:lvl>
    <w:lvl w:ilvl="3" w:tplc="DE9C953E">
      <w:numFmt w:val="bullet"/>
      <w:lvlText w:val="•"/>
      <w:lvlJc w:val="left"/>
      <w:pPr>
        <w:ind w:left="3073" w:hanging="240"/>
      </w:pPr>
      <w:rPr>
        <w:rFonts w:hint="default"/>
        <w:lang w:val="en-US" w:eastAsia="en-US" w:bidi="ar-SA"/>
      </w:rPr>
    </w:lvl>
    <w:lvl w:ilvl="4" w:tplc="F61049E6">
      <w:numFmt w:val="bullet"/>
      <w:lvlText w:val="•"/>
      <w:lvlJc w:val="left"/>
      <w:pPr>
        <w:ind w:left="4011" w:hanging="240"/>
      </w:pPr>
      <w:rPr>
        <w:rFonts w:hint="default"/>
        <w:lang w:val="en-US" w:eastAsia="en-US" w:bidi="ar-SA"/>
      </w:rPr>
    </w:lvl>
    <w:lvl w:ilvl="5" w:tplc="93049CA2">
      <w:numFmt w:val="bullet"/>
      <w:lvlText w:val="•"/>
      <w:lvlJc w:val="left"/>
      <w:pPr>
        <w:ind w:left="4949" w:hanging="240"/>
      </w:pPr>
      <w:rPr>
        <w:rFonts w:hint="default"/>
        <w:lang w:val="en-US" w:eastAsia="en-US" w:bidi="ar-SA"/>
      </w:rPr>
    </w:lvl>
    <w:lvl w:ilvl="6" w:tplc="939A22E2">
      <w:numFmt w:val="bullet"/>
      <w:lvlText w:val="•"/>
      <w:lvlJc w:val="left"/>
      <w:pPr>
        <w:ind w:left="5887" w:hanging="240"/>
      </w:pPr>
      <w:rPr>
        <w:rFonts w:hint="default"/>
        <w:lang w:val="en-US" w:eastAsia="en-US" w:bidi="ar-SA"/>
      </w:rPr>
    </w:lvl>
    <w:lvl w:ilvl="7" w:tplc="A6F8E66E">
      <w:numFmt w:val="bullet"/>
      <w:lvlText w:val="•"/>
      <w:lvlJc w:val="left"/>
      <w:pPr>
        <w:ind w:left="6825" w:hanging="240"/>
      </w:pPr>
      <w:rPr>
        <w:rFonts w:hint="default"/>
        <w:lang w:val="en-US" w:eastAsia="en-US" w:bidi="ar-SA"/>
      </w:rPr>
    </w:lvl>
    <w:lvl w:ilvl="8" w:tplc="A12A6518">
      <w:numFmt w:val="bullet"/>
      <w:lvlText w:val="•"/>
      <w:lvlJc w:val="left"/>
      <w:pPr>
        <w:ind w:left="7763" w:hanging="240"/>
      </w:pPr>
      <w:rPr>
        <w:rFonts w:hint="default"/>
        <w:lang w:val="en-US" w:eastAsia="en-US" w:bidi="ar-SA"/>
      </w:rPr>
    </w:lvl>
  </w:abstractNum>
  <w:abstractNum w:abstractNumId="51" w15:restartNumberingAfterBreak="0">
    <w:nsid w:val="7F6F26DE"/>
    <w:multiLevelType w:val="hybridMultilevel"/>
    <w:tmpl w:val="AFC8FD72"/>
    <w:lvl w:ilvl="0" w:tplc="97D667D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B0AA16E">
      <w:numFmt w:val="bullet"/>
      <w:lvlText w:val="•"/>
      <w:lvlJc w:val="left"/>
      <w:pPr>
        <w:ind w:left="1629" w:hanging="360"/>
      </w:pPr>
      <w:rPr>
        <w:rFonts w:hint="default"/>
        <w:lang w:val="en-US" w:eastAsia="en-US" w:bidi="ar-SA"/>
      </w:rPr>
    </w:lvl>
    <w:lvl w:ilvl="2" w:tplc="67B651C8">
      <w:numFmt w:val="bullet"/>
      <w:lvlText w:val="•"/>
      <w:lvlJc w:val="left"/>
      <w:pPr>
        <w:ind w:left="2519" w:hanging="360"/>
      </w:pPr>
      <w:rPr>
        <w:rFonts w:hint="default"/>
        <w:lang w:val="en-US" w:eastAsia="en-US" w:bidi="ar-SA"/>
      </w:rPr>
    </w:lvl>
    <w:lvl w:ilvl="3" w:tplc="EA4646F0">
      <w:numFmt w:val="bullet"/>
      <w:lvlText w:val="•"/>
      <w:lvlJc w:val="left"/>
      <w:pPr>
        <w:ind w:left="3409" w:hanging="360"/>
      </w:pPr>
      <w:rPr>
        <w:rFonts w:hint="default"/>
        <w:lang w:val="en-US" w:eastAsia="en-US" w:bidi="ar-SA"/>
      </w:rPr>
    </w:lvl>
    <w:lvl w:ilvl="4" w:tplc="DBA4BD96">
      <w:numFmt w:val="bullet"/>
      <w:lvlText w:val="•"/>
      <w:lvlJc w:val="left"/>
      <w:pPr>
        <w:ind w:left="4299" w:hanging="360"/>
      </w:pPr>
      <w:rPr>
        <w:rFonts w:hint="default"/>
        <w:lang w:val="en-US" w:eastAsia="en-US" w:bidi="ar-SA"/>
      </w:rPr>
    </w:lvl>
    <w:lvl w:ilvl="5" w:tplc="98743940">
      <w:numFmt w:val="bullet"/>
      <w:lvlText w:val="•"/>
      <w:lvlJc w:val="left"/>
      <w:pPr>
        <w:ind w:left="5189" w:hanging="360"/>
      </w:pPr>
      <w:rPr>
        <w:rFonts w:hint="default"/>
        <w:lang w:val="en-US" w:eastAsia="en-US" w:bidi="ar-SA"/>
      </w:rPr>
    </w:lvl>
    <w:lvl w:ilvl="6" w:tplc="C6CC3092">
      <w:numFmt w:val="bullet"/>
      <w:lvlText w:val="•"/>
      <w:lvlJc w:val="left"/>
      <w:pPr>
        <w:ind w:left="6079" w:hanging="360"/>
      </w:pPr>
      <w:rPr>
        <w:rFonts w:hint="default"/>
        <w:lang w:val="en-US" w:eastAsia="en-US" w:bidi="ar-SA"/>
      </w:rPr>
    </w:lvl>
    <w:lvl w:ilvl="7" w:tplc="E08865D8">
      <w:numFmt w:val="bullet"/>
      <w:lvlText w:val="•"/>
      <w:lvlJc w:val="left"/>
      <w:pPr>
        <w:ind w:left="6969" w:hanging="360"/>
      </w:pPr>
      <w:rPr>
        <w:rFonts w:hint="default"/>
        <w:lang w:val="en-US" w:eastAsia="en-US" w:bidi="ar-SA"/>
      </w:rPr>
    </w:lvl>
    <w:lvl w:ilvl="8" w:tplc="825A4432">
      <w:numFmt w:val="bullet"/>
      <w:lvlText w:val="•"/>
      <w:lvlJc w:val="left"/>
      <w:pPr>
        <w:ind w:left="7859" w:hanging="360"/>
      </w:pPr>
      <w:rPr>
        <w:rFonts w:hint="default"/>
        <w:lang w:val="en-US" w:eastAsia="en-US" w:bidi="ar-SA"/>
      </w:rPr>
    </w:lvl>
  </w:abstractNum>
  <w:num w:numId="1" w16cid:durableId="370570466">
    <w:abstractNumId w:val="3"/>
  </w:num>
  <w:num w:numId="2" w16cid:durableId="1365520398">
    <w:abstractNumId w:val="19"/>
  </w:num>
  <w:num w:numId="3" w16cid:durableId="88816494">
    <w:abstractNumId w:val="40"/>
  </w:num>
  <w:num w:numId="4" w16cid:durableId="25105664">
    <w:abstractNumId w:val="28"/>
  </w:num>
  <w:num w:numId="5" w16cid:durableId="1126314497">
    <w:abstractNumId w:val="48"/>
  </w:num>
  <w:num w:numId="6" w16cid:durableId="78331409">
    <w:abstractNumId w:val="4"/>
  </w:num>
  <w:num w:numId="7" w16cid:durableId="207567806">
    <w:abstractNumId w:val="13"/>
  </w:num>
  <w:num w:numId="8" w16cid:durableId="1709253476">
    <w:abstractNumId w:val="11"/>
  </w:num>
  <w:num w:numId="9" w16cid:durableId="1884903168">
    <w:abstractNumId w:val="22"/>
  </w:num>
  <w:num w:numId="10" w16cid:durableId="1097019354">
    <w:abstractNumId w:val="0"/>
  </w:num>
  <w:num w:numId="11" w16cid:durableId="996958694">
    <w:abstractNumId w:val="18"/>
  </w:num>
  <w:num w:numId="12" w16cid:durableId="1843161523">
    <w:abstractNumId w:val="39"/>
  </w:num>
  <w:num w:numId="13" w16cid:durableId="1186018174">
    <w:abstractNumId w:val="20"/>
  </w:num>
  <w:num w:numId="14" w16cid:durableId="1291550449">
    <w:abstractNumId w:val="8"/>
  </w:num>
  <w:num w:numId="15" w16cid:durableId="2074234659">
    <w:abstractNumId w:val="47"/>
  </w:num>
  <w:num w:numId="16" w16cid:durableId="909383302">
    <w:abstractNumId w:val="35"/>
  </w:num>
  <w:num w:numId="17" w16cid:durableId="1615166152">
    <w:abstractNumId w:val="7"/>
  </w:num>
  <w:num w:numId="18" w16cid:durableId="2134444683">
    <w:abstractNumId w:val="29"/>
  </w:num>
  <w:num w:numId="19" w16cid:durableId="230888068">
    <w:abstractNumId w:val="41"/>
  </w:num>
  <w:num w:numId="20" w16cid:durableId="1069154995">
    <w:abstractNumId w:val="34"/>
  </w:num>
  <w:num w:numId="21" w16cid:durableId="2131820605">
    <w:abstractNumId w:val="31"/>
  </w:num>
  <w:num w:numId="22" w16cid:durableId="1493906147">
    <w:abstractNumId w:val="32"/>
  </w:num>
  <w:num w:numId="23" w16cid:durableId="1487822218">
    <w:abstractNumId w:val="6"/>
  </w:num>
  <w:num w:numId="24" w16cid:durableId="172571184">
    <w:abstractNumId w:val="14"/>
  </w:num>
  <w:num w:numId="25" w16cid:durableId="257061584">
    <w:abstractNumId w:val="25"/>
  </w:num>
  <w:num w:numId="26" w16cid:durableId="1195463360">
    <w:abstractNumId w:val="15"/>
  </w:num>
  <w:num w:numId="27" w16cid:durableId="196744912">
    <w:abstractNumId w:val="36"/>
  </w:num>
  <w:num w:numId="28" w16cid:durableId="532112471">
    <w:abstractNumId w:val="9"/>
  </w:num>
  <w:num w:numId="29" w16cid:durableId="740058670">
    <w:abstractNumId w:val="16"/>
  </w:num>
  <w:num w:numId="30" w16cid:durableId="156002589">
    <w:abstractNumId w:val="45"/>
  </w:num>
  <w:num w:numId="31" w16cid:durableId="126123209">
    <w:abstractNumId w:val="24"/>
  </w:num>
  <w:num w:numId="32" w16cid:durableId="537472712">
    <w:abstractNumId w:val="23"/>
  </w:num>
  <w:num w:numId="33" w16cid:durableId="1954166964">
    <w:abstractNumId w:val="37"/>
  </w:num>
  <w:num w:numId="34" w16cid:durableId="814638112">
    <w:abstractNumId w:val="30"/>
  </w:num>
  <w:num w:numId="35" w16cid:durableId="912011220">
    <w:abstractNumId w:val="43"/>
  </w:num>
  <w:num w:numId="36" w16cid:durableId="445202135">
    <w:abstractNumId w:val="46"/>
  </w:num>
  <w:num w:numId="37" w16cid:durableId="740641297">
    <w:abstractNumId w:val="21"/>
  </w:num>
  <w:num w:numId="38" w16cid:durableId="188371241">
    <w:abstractNumId w:val="51"/>
  </w:num>
  <w:num w:numId="39" w16cid:durableId="2131389690">
    <w:abstractNumId w:val="26"/>
  </w:num>
  <w:num w:numId="40" w16cid:durableId="422453724">
    <w:abstractNumId w:val="1"/>
  </w:num>
  <w:num w:numId="41" w16cid:durableId="186219197">
    <w:abstractNumId w:val="5"/>
  </w:num>
  <w:num w:numId="42" w16cid:durableId="2072577009">
    <w:abstractNumId w:val="42"/>
  </w:num>
  <w:num w:numId="43" w16cid:durableId="678388908">
    <w:abstractNumId w:val="33"/>
  </w:num>
  <w:num w:numId="44" w16cid:durableId="1682123470">
    <w:abstractNumId w:val="2"/>
  </w:num>
  <w:num w:numId="45" w16cid:durableId="490685433">
    <w:abstractNumId w:val="27"/>
  </w:num>
  <w:num w:numId="46" w16cid:durableId="1147167629">
    <w:abstractNumId w:val="17"/>
  </w:num>
  <w:num w:numId="47" w16cid:durableId="1247499316">
    <w:abstractNumId w:val="44"/>
  </w:num>
  <w:num w:numId="48" w16cid:durableId="779105594">
    <w:abstractNumId w:val="50"/>
  </w:num>
  <w:num w:numId="49" w16cid:durableId="1429159604">
    <w:abstractNumId w:val="38"/>
  </w:num>
  <w:num w:numId="50" w16cid:durableId="1044866833">
    <w:abstractNumId w:val="10"/>
  </w:num>
  <w:num w:numId="51" w16cid:durableId="1852642912">
    <w:abstractNumId w:val="49"/>
  </w:num>
  <w:num w:numId="52" w16cid:durableId="1817911567">
    <w:abstractNumId w:val="1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9047F"/>
    <w:rsid w:val="001939C5"/>
    <w:rsid w:val="004E6C8A"/>
    <w:rsid w:val="00513C43"/>
    <w:rsid w:val="006A73B6"/>
    <w:rsid w:val="0072517C"/>
    <w:rsid w:val="007E2491"/>
    <w:rsid w:val="00941497"/>
    <w:rsid w:val="00B9047F"/>
    <w:rsid w:val="00BD675A"/>
    <w:rsid w:val="00CD325A"/>
    <w:rsid w:val="00D42BA5"/>
    <w:rsid w:val="00E351D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62871"/>
  <w15:docId w15:val="{DFD8DD46-73EB-463B-8BC0-F0E823ACE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3"/>
      <w:ind w:left="23"/>
      <w:outlineLvl w:val="0"/>
    </w:pPr>
    <w:rPr>
      <w:b/>
      <w:bCs/>
      <w:sz w:val="40"/>
      <w:szCs w:val="40"/>
    </w:rPr>
  </w:style>
  <w:style w:type="paragraph" w:styleId="Heading2">
    <w:name w:val="heading 2"/>
    <w:basedOn w:val="Normal"/>
    <w:uiPriority w:val="1"/>
    <w:qFormat/>
    <w:pPr>
      <w:ind w:left="501" w:hanging="478"/>
      <w:outlineLvl w:val="1"/>
    </w:pPr>
    <w:rPr>
      <w:b/>
      <w:bCs/>
      <w:sz w:val="32"/>
      <w:szCs w:val="32"/>
    </w:rPr>
  </w:style>
  <w:style w:type="paragraph" w:styleId="Heading3">
    <w:name w:val="heading 3"/>
    <w:basedOn w:val="Normal"/>
    <w:uiPriority w:val="1"/>
    <w:qFormat/>
    <w:pPr>
      <w:ind w:left="605" w:hanging="582"/>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2"/>
      <w:ind w:left="383" w:hanging="360"/>
    </w:pPr>
    <w:rPr>
      <w:sz w:val="24"/>
      <w:szCs w:val="24"/>
    </w:rPr>
  </w:style>
  <w:style w:type="paragraph" w:styleId="TOC2">
    <w:name w:val="toc 2"/>
    <w:basedOn w:val="Normal"/>
    <w:uiPriority w:val="1"/>
    <w:qFormat/>
    <w:pPr>
      <w:spacing w:before="122"/>
      <w:ind w:left="383" w:hanging="360"/>
    </w:pPr>
    <w:rPr>
      <w:sz w:val="24"/>
      <w:szCs w:val="24"/>
    </w:rPr>
  </w:style>
  <w:style w:type="paragraph" w:styleId="TOC3">
    <w:name w:val="toc 3"/>
    <w:basedOn w:val="Normal"/>
    <w:uiPriority w:val="1"/>
    <w:qFormat/>
    <w:pPr>
      <w:spacing w:before="122"/>
      <w:ind w:left="803" w:hanging="540"/>
    </w:pPr>
    <w:rPr>
      <w:sz w:val="24"/>
      <w:szCs w:val="24"/>
    </w:rPr>
  </w:style>
  <w:style w:type="paragraph" w:styleId="TOC4">
    <w:name w:val="toc 4"/>
    <w:basedOn w:val="Normal"/>
    <w:uiPriority w:val="1"/>
    <w:qFormat/>
    <w:pPr>
      <w:spacing w:before="122"/>
      <w:ind w:left="1223" w:hanging="720"/>
    </w:pPr>
    <w:rPr>
      <w:sz w:val="24"/>
      <w:szCs w:val="24"/>
    </w:rPr>
  </w:style>
  <w:style w:type="paragraph" w:styleId="BodyText">
    <w:name w:val="Body Text"/>
    <w:basedOn w:val="Normal"/>
    <w:uiPriority w:val="1"/>
    <w:qFormat/>
    <w:pPr>
      <w:ind w:left="23"/>
    </w:pPr>
    <w:rPr>
      <w:sz w:val="24"/>
      <w:szCs w:val="24"/>
    </w:rPr>
  </w:style>
  <w:style w:type="paragraph" w:styleId="Title">
    <w:name w:val="Title"/>
    <w:basedOn w:val="Normal"/>
    <w:uiPriority w:val="1"/>
    <w:qFormat/>
    <w:pPr>
      <w:spacing w:before="54"/>
      <w:ind w:right="569"/>
      <w:jc w:val="center"/>
    </w:pPr>
    <w:rPr>
      <w:sz w:val="48"/>
      <w:szCs w:val="48"/>
    </w:rPr>
  </w:style>
  <w:style w:type="paragraph" w:styleId="ListParagraph">
    <w:name w:val="List Paragraph"/>
    <w:basedOn w:val="Normal"/>
    <w:uiPriority w:val="1"/>
    <w:qFormat/>
    <w:pPr>
      <w:ind w:left="23"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BD675A"/>
    <w:rPr>
      <w:rFonts w:ascii="Tahoma" w:hAnsi="Tahoma" w:cs="Tahoma"/>
      <w:sz w:val="16"/>
      <w:szCs w:val="16"/>
    </w:rPr>
  </w:style>
  <w:style w:type="character" w:customStyle="1" w:styleId="BalloonTextChar">
    <w:name w:val="Balloon Text Char"/>
    <w:basedOn w:val="DefaultParagraphFont"/>
    <w:link w:val="BalloonText"/>
    <w:uiPriority w:val="99"/>
    <w:semiHidden/>
    <w:rsid w:val="00BD675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jpeg"/><Relationship Id="rId11" Type="http://schemas.openxmlformats.org/officeDocument/2006/relationships/image" Target="media/image3.png"/><Relationship Id="rId32" Type="http://schemas.openxmlformats.org/officeDocument/2006/relationships/image" Target="media/image24.jpeg"/><Relationship Id="rId37" Type="http://schemas.openxmlformats.org/officeDocument/2006/relationships/image" Target="media/image29.png"/><Relationship Id="rId53" Type="http://schemas.openxmlformats.org/officeDocument/2006/relationships/image" Target="media/image45.jpe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hyperlink" Target="http://www.tandfonline.com/doi/abs/10.1080/09511920802023012" TargetMode="External"/><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hyperlink" Target="http://www.onupkeep.com/learning/maintenance-applications/machinery-" TargetMode="External"/><Relationship Id="rId22" Type="http://schemas.openxmlformats.org/officeDocument/2006/relationships/image" Target="media/image14.png"/><Relationship Id="rId27" Type="http://schemas.openxmlformats.org/officeDocument/2006/relationships/image" Target="media/image19.jpe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png"/><Relationship Id="rId67" Type="http://schemas.openxmlformats.org/officeDocument/2006/relationships/image" Target="media/image59.jpeg"/><Relationship Id="rId103"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hyperlink" Target="http://www.mantenimientopetroquimica.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hyperlink" Target="http://www.tutorialspoint.com/artificial_intelligence/artificial_intelligence_overvie" TargetMode="External"/><Relationship Id="rId99" Type="http://schemas.openxmlformats.org/officeDocument/2006/relationships/hyperlink" Target="http://www.tandfonline.com/doi/abs/10.1080/07408170590929018" TargetMode="External"/><Relationship Id="rId101" Type="http://schemas.openxmlformats.org/officeDocument/2006/relationships/hyperlink" Target="http://www.sciencedirect.com/science/article/pii/S2212827114000857?via%3Dihu" TargetMode="External"/><Relationship Id="rId4" Type="http://schemas.openxmlformats.org/officeDocument/2006/relationships/webSettings" Target="webSetting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hyperlink" Target="http://www.mantenimientopetroquimica.com/en/typesofmaintenance.html" TargetMode="External"/><Relationship Id="rId104" Type="http://schemas.openxmlformats.org/officeDocument/2006/relationships/theme" Target="theme/theme1.xml"/><Relationship Id="rId7" Type="http://schemas.openxmlformats.org/officeDocument/2006/relationships/footer" Target="footer1.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jpe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jpe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hyperlink" Target="http://www.plant-maintenance.com/articles/tpm_intro.shtml" TargetMode="External"/><Relationship Id="rId8" Type="http://schemas.openxmlformats.org/officeDocument/2006/relationships/footer" Target="footer2.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hyperlink" Target="http://www.tutorialspoint.com/" TargetMode="External"/><Relationship Id="rId98" Type="http://schemas.openxmlformats.org/officeDocument/2006/relationships/hyperlink" Target="http://www.ncbi.nlm.nih.gov/pmc/articles/PMC5207222/"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95</Pages>
  <Words>28469</Words>
  <Characters>162275</Characters>
  <Application>Microsoft Office Word</Application>
  <DocSecurity>0</DocSecurity>
  <Lines>1352</Lines>
  <Paragraphs>380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Vinay N</dc:creator>
  <cp:lastModifiedBy>Jaya Sai Karthik G</cp:lastModifiedBy>
  <cp:revision>6</cp:revision>
  <dcterms:created xsi:type="dcterms:W3CDTF">2025-04-03T05:31:00Z</dcterms:created>
  <dcterms:modified xsi:type="dcterms:W3CDTF">2025-04-11T07:01:00Z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2020-03-27T00:00:00Z</vt:filetime>
  </property>
  <property fmtid="{D5CDD505-2E9C-101B-9397-08002B2CF9AE}" pid="3" name="Creator">
    <vt:lpwstr>Microsoft® Word for Office 365</vt:lpwstr>
  </property>
  <property fmtid="{D5CDD505-2E9C-101B-9397-08002B2CF9AE}" pid="4" name="LastSaved">
    <vt:filetime>2025-04-03T00:00:00Z</vt:filetime>
  </property>
  <property fmtid="{D5CDD505-2E9C-101B-9397-08002B2CF9AE}" pid="5" name="Producer">
    <vt:lpwstr>3-Heights(TM) PDF Security Shell 4.8.25.2 (http://www.pdf-tools.com)</vt:lpwstr>
  </property>
</Properties>
</file>