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9AB4" w14:textId="77777777" w:rsidR="0019322B" w:rsidRPr="0019322B" w:rsidRDefault="0019322B" w:rsidP="0019322B">
      <w:pPr>
        <w:rPr>
          <w:b/>
          <w:bCs/>
        </w:rPr>
      </w:pPr>
      <w:r w:rsidRPr="0019322B">
        <w:rPr>
          <w:rFonts w:ascii="Segoe UI Emoji" w:hAnsi="Segoe UI Emoji" w:cs="Segoe UI Emoji"/>
          <w:b/>
          <w:bCs/>
        </w:rPr>
        <w:t>🏢</w:t>
      </w:r>
      <w:r w:rsidRPr="0019322B">
        <w:rPr>
          <w:b/>
          <w:bCs/>
        </w:rPr>
        <w:t xml:space="preserve"> </w:t>
      </w:r>
      <w:proofErr w:type="spellStart"/>
      <w:r w:rsidRPr="0019322B">
        <w:rPr>
          <w:b/>
          <w:bCs/>
        </w:rPr>
        <w:t>SysInfo</w:t>
      </w:r>
      <w:proofErr w:type="spellEnd"/>
    </w:p>
    <w:p w14:paraId="4134BA37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Human Resources Policy Document</w:t>
      </w:r>
    </w:p>
    <w:p w14:paraId="1ED8AD1E" w14:textId="77777777" w:rsidR="0019322B" w:rsidRPr="0019322B" w:rsidRDefault="0019322B" w:rsidP="0019322B">
      <w:r w:rsidRPr="0019322B">
        <w:rPr>
          <w:b/>
          <w:bCs/>
        </w:rPr>
        <w:t>Document Version:</w:t>
      </w:r>
      <w:r w:rsidRPr="0019322B">
        <w:t xml:space="preserve"> 1.0 </w:t>
      </w:r>
      <w:r w:rsidRPr="0019322B">
        <w:rPr>
          <w:b/>
          <w:bCs/>
        </w:rPr>
        <w:t>Effective Date:</w:t>
      </w:r>
      <w:r w:rsidRPr="0019322B">
        <w:t xml:space="preserve"> April 09, </w:t>
      </w:r>
      <w:proofErr w:type="gramStart"/>
      <w:r w:rsidRPr="0019322B">
        <w:t>2026</w:t>
      </w:r>
      <w:proofErr w:type="gramEnd"/>
      <w:r w:rsidRPr="0019322B">
        <w:t xml:space="preserve"> </w:t>
      </w:r>
      <w:r w:rsidRPr="0019322B">
        <w:rPr>
          <w:b/>
          <w:bCs/>
        </w:rPr>
        <w:t>Prepared by:</w:t>
      </w:r>
      <w:r w:rsidRPr="0019322B">
        <w:t xml:space="preserve"> Human Resources Department </w:t>
      </w:r>
      <w:r w:rsidRPr="0019322B">
        <w:rPr>
          <w:b/>
          <w:bCs/>
        </w:rPr>
        <w:t>Approved by:</w:t>
      </w:r>
      <w:r w:rsidRPr="0019322B">
        <w:t xml:space="preserve"> Chief Executive Officer</w:t>
      </w:r>
    </w:p>
    <w:p w14:paraId="79762944" w14:textId="77777777" w:rsidR="0019322B" w:rsidRPr="0019322B" w:rsidRDefault="00000000" w:rsidP="0019322B">
      <w:r>
        <w:pict w14:anchorId="3BD8C46A">
          <v:rect id="_x0000_i1025" style="width:0;height:1.5pt" o:hralign="center" o:hrstd="t" o:hr="t" fillcolor="#a0a0a0" stroked="f"/>
        </w:pict>
      </w:r>
    </w:p>
    <w:p w14:paraId="451A1FF2" w14:textId="77777777" w:rsidR="0019322B" w:rsidRPr="0019322B" w:rsidRDefault="0019322B" w:rsidP="0019322B">
      <w:r w:rsidRPr="0019322B">
        <w:rPr>
          <w:i/>
          <w:iCs/>
        </w:rPr>
        <w:t xml:space="preserve">At </w:t>
      </w:r>
      <w:proofErr w:type="spellStart"/>
      <w:r w:rsidRPr="0019322B">
        <w:rPr>
          <w:i/>
          <w:iCs/>
        </w:rPr>
        <w:t>SysInfo</w:t>
      </w:r>
      <w:proofErr w:type="spellEnd"/>
      <w:r w:rsidRPr="0019322B">
        <w:rPr>
          <w:i/>
          <w:iCs/>
        </w:rPr>
        <w:t>, our people are our greatest asset. This policy document is designed to foster a workplace that is fair, inclusive, professional, and empowering for every member of our team.</w:t>
      </w:r>
    </w:p>
    <w:p w14:paraId="164865B4" w14:textId="77777777" w:rsidR="0019322B" w:rsidRPr="0019322B" w:rsidRDefault="00000000" w:rsidP="0019322B">
      <w:r>
        <w:pict w14:anchorId="05F3F320">
          <v:rect id="_x0000_i1026" style="width:0;height:1.5pt" o:hralign="center" o:hrstd="t" o:hr="t" fillcolor="#a0a0a0" stroked="f"/>
        </w:pict>
      </w:r>
    </w:p>
    <w:p w14:paraId="7272553F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Table of Contents</w:t>
      </w:r>
    </w:p>
    <w:p w14:paraId="273D4E32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Introduction &amp; Company Overview</w:t>
      </w:r>
    </w:p>
    <w:p w14:paraId="75ED94D3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Employment Policy</w:t>
      </w:r>
    </w:p>
    <w:p w14:paraId="3673597D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Code of Conduct</w:t>
      </w:r>
    </w:p>
    <w:p w14:paraId="023CED8D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Work Hours &amp; Attendance</w:t>
      </w:r>
    </w:p>
    <w:p w14:paraId="7671E53A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Leave Policy</w:t>
      </w:r>
    </w:p>
    <w:p w14:paraId="0A73EC52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Compensation &amp; Benefits</w:t>
      </w:r>
    </w:p>
    <w:p w14:paraId="1C3DAEC7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Performance Management</w:t>
      </w:r>
    </w:p>
    <w:p w14:paraId="0566C97C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Learning &amp; Development</w:t>
      </w:r>
    </w:p>
    <w:p w14:paraId="534C4E92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Workplace Health &amp; Safety</w:t>
      </w:r>
    </w:p>
    <w:p w14:paraId="316F1D8B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Anti-Discrimination &amp; Equal Opportunity</w:t>
      </w:r>
    </w:p>
    <w:p w14:paraId="0ECD238F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Grievance &amp; Disciplinary Policy</w:t>
      </w:r>
    </w:p>
    <w:p w14:paraId="6ED9D20E" w14:textId="77777777" w:rsidR="0019322B" w:rsidRPr="0019322B" w:rsidRDefault="0019322B" w:rsidP="0019322B">
      <w:pPr>
        <w:numPr>
          <w:ilvl w:val="0"/>
          <w:numId w:val="1"/>
        </w:numPr>
      </w:pPr>
      <w:r w:rsidRPr="0019322B">
        <w:t>Separation &amp; Exit Policy</w:t>
      </w:r>
    </w:p>
    <w:p w14:paraId="355C4A43" w14:textId="77777777" w:rsidR="0019322B" w:rsidRPr="0019322B" w:rsidRDefault="00000000" w:rsidP="0019322B">
      <w:r>
        <w:pict w14:anchorId="7AC2B337">
          <v:rect id="_x0000_i1027" style="width:0;height:1.5pt" o:hralign="center" o:hrstd="t" o:hr="t" fillcolor="#a0a0a0" stroked="f"/>
        </w:pict>
      </w:r>
    </w:p>
    <w:p w14:paraId="3099CAD3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1. Introduction &amp; Company Overview</w:t>
      </w:r>
    </w:p>
    <w:p w14:paraId="1706DC5E" w14:textId="77777777" w:rsidR="0019322B" w:rsidRPr="0019322B" w:rsidRDefault="0019322B" w:rsidP="0019322B">
      <w:proofErr w:type="spellStart"/>
      <w:r w:rsidRPr="0019322B">
        <w:rPr>
          <w:b/>
          <w:bCs/>
        </w:rPr>
        <w:t>SysInfo</w:t>
      </w:r>
      <w:proofErr w:type="spellEnd"/>
      <w:r w:rsidRPr="0019322B">
        <w:t xml:space="preserve"> is a technology-driven organization committed to delivering innovative solutions to its clients while building a workplace culture that values integrity, collaboration, and excellence. This HR Policy Document serves as the official guide governing the employment relationship between </w:t>
      </w:r>
      <w:proofErr w:type="spellStart"/>
      <w:r w:rsidRPr="0019322B">
        <w:t>SysInfo</w:t>
      </w:r>
      <w:proofErr w:type="spellEnd"/>
      <w:r w:rsidRPr="0019322B">
        <w:t xml:space="preserve"> and its employees.</w:t>
      </w:r>
    </w:p>
    <w:p w14:paraId="7D40C235" w14:textId="77777777" w:rsidR="0019322B" w:rsidRPr="0019322B" w:rsidRDefault="0019322B" w:rsidP="0019322B">
      <w:r w:rsidRPr="0019322B">
        <w:t>All employees — permanent, contractual, part-time, or on probation — are required to read, understand, and adhere to the policies outlined in this document. This policy supersedes any previous HR guidelines issued by the company.</w:t>
      </w:r>
    </w:p>
    <w:p w14:paraId="38677712" w14:textId="77777777" w:rsidR="0019322B" w:rsidRPr="0019322B" w:rsidRDefault="0019322B" w:rsidP="0019322B">
      <w:proofErr w:type="spellStart"/>
      <w:r w:rsidRPr="0019322B">
        <w:t>SysInfo</w:t>
      </w:r>
      <w:proofErr w:type="spellEnd"/>
      <w:r w:rsidRPr="0019322B">
        <w:t xml:space="preserve"> reserves the right to update or amend this policy at any time. Employees will be notified of any significant changes through official communication channels.</w:t>
      </w:r>
    </w:p>
    <w:p w14:paraId="744FC547" w14:textId="77777777" w:rsidR="0019322B" w:rsidRPr="0019322B" w:rsidRDefault="00000000" w:rsidP="0019322B">
      <w:r>
        <w:pict w14:anchorId="1A6245B6">
          <v:rect id="_x0000_i1028" style="width:0;height:1.5pt" o:hralign="center" o:hrstd="t" o:hr="t" fillcolor="#a0a0a0" stroked="f"/>
        </w:pict>
      </w:r>
    </w:p>
    <w:p w14:paraId="33502988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2. Employment Policy</w:t>
      </w:r>
    </w:p>
    <w:p w14:paraId="2556203F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lastRenderedPageBreak/>
        <w:t>2.1 Recruitment &amp; Selection</w:t>
      </w:r>
    </w:p>
    <w:p w14:paraId="741FE28E" w14:textId="77777777" w:rsidR="0019322B" w:rsidRPr="0019322B" w:rsidRDefault="0019322B" w:rsidP="0019322B">
      <w:pPr>
        <w:numPr>
          <w:ilvl w:val="0"/>
          <w:numId w:val="2"/>
        </w:numPr>
      </w:pPr>
      <w:proofErr w:type="spellStart"/>
      <w:r w:rsidRPr="0019322B">
        <w:t>SysInfo</w:t>
      </w:r>
      <w:proofErr w:type="spellEnd"/>
      <w:r w:rsidRPr="0019322B">
        <w:t xml:space="preserve"> follows a merit-based, transparent, and non-discriminatory hiring process.</w:t>
      </w:r>
    </w:p>
    <w:p w14:paraId="06436158" w14:textId="77777777" w:rsidR="0019322B" w:rsidRPr="0019322B" w:rsidRDefault="0019322B" w:rsidP="0019322B">
      <w:pPr>
        <w:numPr>
          <w:ilvl w:val="0"/>
          <w:numId w:val="2"/>
        </w:numPr>
      </w:pPr>
      <w:r w:rsidRPr="0019322B">
        <w:t>All job openings are advertised internally and/or externally as appropriate.</w:t>
      </w:r>
    </w:p>
    <w:p w14:paraId="61FA14E7" w14:textId="77777777" w:rsidR="0019322B" w:rsidRPr="0019322B" w:rsidRDefault="0019322B" w:rsidP="0019322B">
      <w:pPr>
        <w:numPr>
          <w:ilvl w:val="0"/>
          <w:numId w:val="2"/>
        </w:numPr>
      </w:pPr>
      <w:r w:rsidRPr="0019322B">
        <w:t>Selection is based on qualifications, skills, experience, and cultural fit.</w:t>
      </w:r>
    </w:p>
    <w:p w14:paraId="5200DB00" w14:textId="77777777" w:rsidR="0019322B" w:rsidRPr="0019322B" w:rsidRDefault="0019322B" w:rsidP="0019322B">
      <w:pPr>
        <w:numPr>
          <w:ilvl w:val="0"/>
          <w:numId w:val="2"/>
        </w:numPr>
      </w:pPr>
      <w:r w:rsidRPr="0019322B">
        <w:t>Background verification, reference checks, and document verification are mandatory for all new hires.</w:t>
      </w:r>
    </w:p>
    <w:p w14:paraId="05DE7D39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2.2 Offer &amp; Joining</w:t>
      </w:r>
    </w:p>
    <w:p w14:paraId="4376AE9A" w14:textId="77777777" w:rsidR="0019322B" w:rsidRPr="0019322B" w:rsidRDefault="0019322B" w:rsidP="0019322B">
      <w:pPr>
        <w:numPr>
          <w:ilvl w:val="0"/>
          <w:numId w:val="3"/>
        </w:numPr>
      </w:pPr>
      <w:r w:rsidRPr="0019322B">
        <w:t>Selected candidates will receive a formal offer letter detailing the role, compensation, and joining date.</w:t>
      </w:r>
    </w:p>
    <w:p w14:paraId="3B151AF2" w14:textId="77777777" w:rsidR="0019322B" w:rsidRPr="0019322B" w:rsidRDefault="0019322B" w:rsidP="0019322B">
      <w:pPr>
        <w:numPr>
          <w:ilvl w:val="0"/>
          <w:numId w:val="3"/>
        </w:numPr>
      </w:pPr>
      <w:r w:rsidRPr="0019322B">
        <w:t>Joining formalities must be completed on or before the agreed joining date.</w:t>
      </w:r>
    </w:p>
    <w:p w14:paraId="33B776F4" w14:textId="77777777" w:rsidR="0019322B" w:rsidRPr="0019322B" w:rsidRDefault="0019322B" w:rsidP="0019322B">
      <w:pPr>
        <w:numPr>
          <w:ilvl w:val="0"/>
          <w:numId w:val="3"/>
        </w:numPr>
      </w:pPr>
      <w:r w:rsidRPr="0019322B">
        <w:t>Employees must submit all required documents (ID proof, educational certificates, experience letters, etc.) at the time of joining.</w:t>
      </w:r>
    </w:p>
    <w:p w14:paraId="205B3B98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2.3 Probation Period</w:t>
      </w:r>
    </w:p>
    <w:p w14:paraId="6709FE99" w14:textId="77777777" w:rsidR="0019322B" w:rsidRPr="0019322B" w:rsidRDefault="0019322B" w:rsidP="0019322B">
      <w:pPr>
        <w:numPr>
          <w:ilvl w:val="0"/>
          <w:numId w:val="4"/>
        </w:numPr>
      </w:pPr>
      <w:r w:rsidRPr="0019322B">
        <w:t xml:space="preserve">All new employees undergo a probation period of </w:t>
      </w:r>
      <w:r w:rsidRPr="0019322B">
        <w:rPr>
          <w:b/>
          <w:bCs/>
        </w:rPr>
        <w:t>6 months</w:t>
      </w:r>
      <w:r w:rsidRPr="0019322B">
        <w:t xml:space="preserve"> from the date of joining.</w:t>
      </w:r>
    </w:p>
    <w:p w14:paraId="05791F42" w14:textId="77777777" w:rsidR="0019322B" w:rsidRPr="0019322B" w:rsidRDefault="0019322B" w:rsidP="0019322B">
      <w:pPr>
        <w:numPr>
          <w:ilvl w:val="0"/>
          <w:numId w:val="4"/>
        </w:numPr>
      </w:pPr>
      <w:r w:rsidRPr="0019322B">
        <w:t>Performance during probation is reviewed at the 3-month and 6-month marks.</w:t>
      </w:r>
    </w:p>
    <w:p w14:paraId="12B0DB21" w14:textId="77777777" w:rsidR="0019322B" w:rsidRPr="0019322B" w:rsidRDefault="0019322B" w:rsidP="0019322B">
      <w:pPr>
        <w:numPr>
          <w:ilvl w:val="0"/>
          <w:numId w:val="4"/>
        </w:numPr>
      </w:pPr>
      <w:r w:rsidRPr="0019322B">
        <w:t>Upon successful completion, employment is confirmed in writing by HR.</w:t>
      </w:r>
    </w:p>
    <w:p w14:paraId="25D344A7" w14:textId="77777777" w:rsidR="0019322B" w:rsidRPr="0019322B" w:rsidRDefault="0019322B" w:rsidP="0019322B">
      <w:pPr>
        <w:numPr>
          <w:ilvl w:val="0"/>
          <w:numId w:val="4"/>
        </w:numPr>
      </w:pPr>
      <w:r w:rsidRPr="0019322B">
        <w:t>The company reserves the right to extend or terminate employment during probation with appropriate notice.</w:t>
      </w:r>
    </w:p>
    <w:p w14:paraId="34FD6EF8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2.4 Employment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3809"/>
      </w:tblGrid>
      <w:tr w:rsidR="0019322B" w:rsidRPr="0019322B" w14:paraId="05F3B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6F1B0" w14:textId="77777777" w:rsidR="0019322B" w:rsidRPr="0019322B" w:rsidRDefault="0019322B" w:rsidP="0019322B">
            <w:pPr>
              <w:rPr>
                <w:b/>
                <w:bCs/>
              </w:rPr>
            </w:pPr>
            <w:r w:rsidRPr="0019322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C2E5B9" w14:textId="77777777" w:rsidR="0019322B" w:rsidRPr="0019322B" w:rsidRDefault="0019322B" w:rsidP="0019322B">
            <w:pPr>
              <w:rPr>
                <w:b/>
                <w:bCs/>
              </w:rPr>
            </w:pPr>
            <w:r w:rsidRPr="0019322B">
              <w:rPr>
                <w:b/>
                <w:bCs/>
              </w:rPr>
              <w:t>Description</w:t>
            </w:r>
          </w:p>
        </w:tc>
      </w:tr>
      <w:tr w:rsidR="0019322B" w:rsidRPr="0019322B" w14:paraId="412E1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5EF6" w14:textId="77777777" w:rsidR="0019322B" w:rsidRPr="0019322B" w:rsidRDefault="0019322B" w:rsidP="0019322B">
            <w:r w:rsidRPr="0019322B">
              <w:t>Full-Time Permanent</w:t>
            </w:r>
          </w:p>
        </w:tc>
        <w:tc>
          <w:tcPr>
            <w:tcW w:w="0" w:type="auto"/>
            <w:vAlign w:val="center"/>
            <w:hideMark/>
          </w:tcPr>
          <w:p w14:paraId="6768F93A" w14:textId="77777777" w:rsidR="0019322B" w:rsidRPr="0019322B" w:rsidRDefault="0019322B" w:rsidP="0019322B">
            <w:r w:rsidRPr="0019322B">
              <w:t>Standard employment with full benefits</w:t>
            </w:r>
          </w:p>
        </w:tc>
      </w:tr>
      <w:tr w:rsidR="0019322B" w:rsidRPr="0019322B" w14:paraId="29582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EF78" w14:textId="77777777" w:rsidR="0019322B" w:rsidRPr="0019322B" w:rsidRDefault="0019322B" w:rsidP="0019322B">
            <w:r w:rsidRPr="0019322B">
              <w:t>Contractual</w:t>
            </w:r>
          </w:p>
        </w:tc>
        <w:tc>
          <w:tcPr>
            <w:tcW w:w="0" w:type="auto"/>
            <w:vAlign w:val="center"/>
            <w:hideMark/>
          </w:tcPr>
          <w:p w14:paraId="567D8B5C" w14:textId="77777777" w:rsidR="0019322B" w:rsidRPr="0019322B" w:rsidRDefault="0019322B" w:rsidP="0019322B">
            <w:r w:rsidRPr="0019322B">
              <w:t>Fixed-term employment as per contract</w:t>
            </w:r>
          </w:p>
        </w:tc>
      </w:tr>
      <w:tr w:rsidR="0019322B" w:rsidRPr="0019322B" w14:paraId="6D490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4173" w14:textId="77777777" w:rsidR="0019322B" w:rsidRPr="0019322B" w:rsidRDefault="0019322B" w:rsidP="0019322B">
            <w:r w:rsidRPr="0019322B">
              <w:t>Part-Time</w:t>
            </w:r>
          </w:p>
        </w:tc>
        <w:tc>
          <w:tcPr>
            <w:tcW w:w="0" w:type="auto"/>
            <w:vAlign w:val="center"/>
            <w:hideMark/>
          </w:tcPr>
          <w:p w14:paraId="3A0BAF18" w14:textId="77777777" w:rsidR="0019322B" w:rsidRPr="0019322B" w:rsidRDefault="0019322B" w:rsidP="0019322B">
            <w:r w:rsidRPr="0019322B">
              <w:t xml:space="preserve">Reduced </w:t>
            </w:r>
            <w:proofErr w:type="gramStart"/>
            <w:r w:rsidRPr="0019322B">
              <w:t>hours;</w:t>
            </w:r>
            <w:proofErr w:type="gramEnd"/>
            <w:r w:rsidRPr="0019322B">
              <w:t xml:space="preserve"> benefits prorated</w:t>
            </w:r>
          </w:p>
        </w:tc>
      </w:tr>
      <w:tr w:rsidR="0019322B" w:rsidRPr="0019322B" w14:paraId="73FCE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0012" w14:textId="77777777" w:rsidR="0019322B" w:rsidRPr="0019322B" w:rsidRDefault="0019322B" w:rsidP="0019322B">
            <w:r w:rsidRPr="0019322B">
              <w:t>Intern / Trainee</w:t>
            </w:r>
          </w:p>
        </w:tc>
        <w:tc>
          <w:tcPr>
            <w:tcW w:w="0" w:type="auto"/>
            <w:vAlign w:val="center"/>
            <w:hideMark/>
          </w:tcPr>
          <w:p w14:paraId="212A6F4F" w14:textId="77777777" w:rsidR="0019322B" w:rsidRPr="0019322B" w:rsidRDefault="0019322B" w:rsidP="0019322B">
            <w:r w:rsidRPr="0019322B">
              <w:t>Learning engagement with stipend</w:t>
            </w:r>
          </w:p>
        </w:tc>
      </w:tr>
    </w:tbl>
    <w:p w14:paraId="4886E475" w14:textId="77777777" w:rsidR="0019322B" w:rsidRPr="0019322B" w:rsidRDefault="00000000" w:rsidP="0019322B">
      <w:r>
        <w:pict w14:anchorId="47190CFE">
          <v:rect id="_x0000_i1029" style="width:0;height:1.5pt" o:hralign="center" o:hrstd="t" o:hr="t" fillcolor="#a0a0a0" stroked="f"/>
        </w:pict>
      </w:r>
    </w:p>
    <w:p w14:paraId="79F732E5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3. Code of Conduct</w:t>
      </w:r>
    </w:p>
    <w:p w14:paraId="1B686598" w14:textId="77777777" w:rsidR="0019322B" w:rsidRPr="0019322B" w:rsidRDefault="0019322B" w:rsidP="0019322B">
      <w:r w:rsidRPr="0019322B">
        <w:t xml:space="preserve">All </w:t>
      </w:r>
      <w:proofErr w:type="spellStart"/>
      <w:r w:rsidRPr="0019322B">
        <w:t>SysInfo</w:t>
      </w:r>
      <w:proofErr w:type="spellEnd"/>
      <w:r w:rsidRPr="0019322B">
        <w:t xml:space="preserve"> employees are expected to uphold the highest standards of professional </w:t>
      </w:r>
      <w:proofErr w:type="spellStart"/>
      <w:r w:rsidRPr="0019322B">
        <w:t>behavior</w:t>
      </w:r>
      <w:proofErr w:type="spellEnd"/>
      <w:r w:rsidRPr="0019322B">
        <w:t>, both within and outside the workplace when representing the company.</w:t>
      </w:r>
    </w:p>
    <w:p w14:paraId="0F0E2900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 xml:space="preserve">3.1 Professional </w:t>
      </w:r>
      <w:proofErr w:type="spellStart"/>
      <w:r w:rsidRPr="0019322B">
        <w:rPr>
          <w:b/>
          <w:bCs/>
        </w:rPr>
        <w:t>Behavior</w:t>
      </w:r>
      <w:proofErr w:type="spellEnd"/>
    </w:p>
    <w:p w14:paraId="2D47A1FE" w14:textId="77777777" w:rsidR="0019322B" w:rsidRPr="0019322B" w:rsidRDefault="0019322B" w:rsidP="0019322B">
      <w:pPr>
        <w:numPr>
          <w:ilvl w:val="0"/>
          <w:numId w:val="5"/>
        </w:numPr>
      </w:pPr>
      <w:r w:rsidRPr="0019322B">
        <w:t>Treat all colleagues, clients, and stakeholders with respect and dignity.</w:t>
      </w:r>
    </w:p>
    <w:p w14:paraId="301E6192" w14:textId="77777777" w:rsidR="0019322B" w:rsidRPr="0019322B" w:rsidRDefault="0019322B" w:rsidP="0019322B">
      <w:pPr>
        <w:numPr>
          <w:ilvl w:val="0"/>
          <w:numId w:val="5"/>
        </w:numPr>
      </w:pPr>
      <w:r w:rsidRPr="0019322B">
        <w:t>Maintain honesty and integrity in all professional dealings.</w:t>
      </w:r>
    </w:p>
    <w:p w14:paraId="1891DEC8" w14:textId="77777777" w:rsidR="0019322B" w:rsidRPr="0019322B" w:rsidRDefault="0019322B" w:rsidP="0019322B">
      <w:pPr>
        <w:numPr>
          <w:ilvl w:val="0"/>
          <w:numId w:val="5"/>
        </w:numPr>
      </w:pPr>
      <w:r w:rsidRPr="0019322B">
        <w:t xml:space="preserve">Avoid any </w:t>
      </w:r>
      <w:proofErr w:type="spellStart"/>
      <w:r w:rsidRPr="0019322B">
        <w:t>behavior</w:t>
      </w:r>
      <w:proofErr w:type="spellEnd"/>
      <w:r w:rsidRPr="0019322B">
        <w:t xml:space="preserve"> that could embarrass or bring disrepute to </w:t>
      </w:r>
      <w:proofErr w:type="spellStart"/>
      <w:r w:rsidRPr="0019322B">
        <w:t>SysInfo</w:t>
      </w:r>
      <w:proofErr w:type="spellEnd"/>
      <w:r w:rsidRPr="0019322B">
        <w:t>.</w:t>
      </w:r>
    </w:p>
    <w:p w14:paraId="2F1C4FBC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lastRenderedPageBreak/>
        <w:t>3.2 Confidentiality</w:t>
      </w:r>
    </w:p>
    <w:p w14:paraId="6C2BB829" w14:textId="77777777" w:rsidR="0019322B" w:rsidRPr="0019322B" w:rsidRDefault="0019322B" w:rsidP="0019322B">
      <w:pPr>
        <w:numPr>
          <w:ilvl w:val="0"/>
          <w:numId w:val="6"/>
        </w:numPr>
      </w:pPr>
      <w:r w:rsidRPr="0019322B">
        <w:t>Employees must maintain strict confidentiality regarding company data, client information, business strategies, and proprietary technology.</w:t>
      </w:r>
    </w:p>
    <w:p w14:paraId="6444E711" w14:textId="77777777" w:rsidR="0019322B" w:rsidRPr="0019322B" w:rsidRDefault="0019322B" w:rsidP="0019322B">
      <w:pPr>
        <w:numPr>
          <w:ilvl w:val="0"/>
          <w:numId w:val="6"/>
        </w:numPr>
      </w:pPr>
      <w:r w:rsidRPr="0019322B">
        <w:t>Confidentiality obligations continue even after separation from the company.</w:t>
      </w:r>
    </w:p>
    <w:p w14:paraId="42615FDA" w14:textId="77777777" w:rsidR="0019322B" w:rsidRPr="0019322B" w:rsidRDefault="0019322B" w:rsidP="0019322B">
      <w:pPr>
        <w:numPr>
          <w:ilvl w:val="0"/>
          <w:numId w:val="6"/>
        </w:numPr>
      </w:pPr>
      <w:r w:rsidRPr="0019322B">
        <w:t>Unauthorized sharing of company information is grounds for immediate termination and legal action.</w:t>
      </w:r>
    </w:p>
    <w:p w14:paraId="2CA6FE85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3.3 Conflict of Interest</w:t>
      </w:r>
    </w:p>
    <w:p w14:paraId="1D7F035E" w14:textId="77777777" w:rsidR="0019322B" w:rsidRPr="0019322B" w:rsidRDefault="0019322B" w:rsidP="0019322B">
      <w:pPr>
        <w:numPr>
          <w:ilvl w:val="0"/>
          <w:numId w:val="7"/>
        </w:numPr>
      </w:pPr>
      <w:r w:rsidRPr="0019322B">
        <w:t>Employees must disclose any personal, financial, or professional interest that may conflict with company interests.</w:t>
      </w:r>
    </w:p>
    <w:p w14:paraId="2CB0F8D4" w14:textId="77777777" w:rsidR="0019322B" w:rsidRPr="0019322B" w:rsidRDefault="0019322B" w:rsidP="0019322B">
      <w:pPr>
        <w:numPr>
          <w:ilvl w:val="0"/>
          <w:numId w:val="7"/>
        </w:numPr>
      </w:pPr>
      <w:r w:rsidRPr="0019322B">
        <w:t>Employees must not engage in employment with direct competitors without prior written approval from HR.</w:t>
      </w:r>
    </w:p>
    <w:p w14:paraId="1C46A207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3.4 Social Media Policy</w:t>
      </w:r>
    </w:p>
    <w:p w14:paraId="5CC2A52E" w14:textId="77777777" w:rsidR="0019322B" w:rsidRPr="0019322B" w:rsidRDefault="0019322B" w:rsidP="0019322B">
      <w:pPr>
        <w:numPr>
          <w:ilvl w:val="0"/>
          <w:numId w:val="8"/>
        </w:numPr>
      </w:pPr>
      <w:r w:rsidRPr="0019322B">
        <w:t>Employees must not share confidential company information, client data, or internal matters on any social media platform.</w:t>
      </w:r>
    </w:p>
    <w:p w14:paraId="3247D038" w14:textId="77777777" w:rsidR="0019322B" w:rsidRPr="0019322B" w:rsidRDefault="0019322B" w:rsidP="0019322B">
      <w:pPr>
        <w:numPr>
          <w:ilvl w:val="0"/>
          <w:numId w:val="8"/>
        </w:numPr>
      </w:pPr>
      <w:r w:rsidRPr="0019322B">
        <w:t xml:space="preserve">Opinions shared online must not misrepresent or harm the reputation of </w:t>
      </w:r>
      <w:proofErr w:type="spellStart"/>
      <w:r w:rsidRPr="0019322B">
        <w:t>SysInfo</w:t>
      </w:r>
      <w:proofErr w:type="spellEnd"/>
      <w:r w:rsidRPr="0019322B">
        <w:t>.</w:t>
      </w:r>
    </w:p>
    <w:p w14:paraId="080BCD83" w14:textId="77777777" w:rsidR="0019322B" w:rsidRPr="0019322B" w:rsidRDefault="00000000" w:rsidP="0019322B">
      <w:r>
        <w:pict w14:anchorId="271436C1">
          <v:rect id="_x0000_i1030" style="width:0;height:1.5pt" o:hralign="center" o:hrstd="t" o:hr="t" fillcolor="#a0a0a0" stroked="f"/>
        </w:pict>
      </w:r>
    </w:p>
    <w:p w14:paraId="47D7D3E9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4. Work Hours &amp; Attendance</w:t>
      </w:r>
    </w:p>
    <w:p w14:paraId="3DE969C3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4.1 Standard Work Hours</w:t>
      </w:r>
    </w:p>
    <w:p w14:paraId="3E8B28B2" w14:textId="77777777" w:rsidR="0019322B" w:rsidRPr="0019322B" w:rsidRDefault="0019322B" w:rsidP="0019322B">
      <w:pPr>
        <w:numPr>
          <w:ilvl w:val="0"/>
          <w:numId w:val="9"/>
        </w:numPr>
      </w:pPr>
      <w:r w:rsidRPr="0019322B">
        <w:rPr>
          <w:b/>
          <w:bCs/>
        </w:rPr>
        <w:t>Working Days:</w:t>
      </w:r>
      <w:r w:rsidRPr="0019322B">
        <w:t xml:space="preserve"> Monday to Friday</w:t>
      </w:r>
    </w:p>
    <w:p w14:paraId="7BA4F9BF" w14:textId="77777777" w:rsidR="0019322B" w:rsidRPr="0019322B" w:rsidRDefault="0019322B" w:rsidP="0019322B">
      <w:pPr>
        <w:numPr>
          <w:ilvl w:val="0"/>
          <w:numId w:val="9"/>
        </w:numPr>
      </w:pPr>
      <w:r w:rsidRPr="0019322B">
        <w:rPr>
          <w:b/>
          <w:bCs/>
        </w:rPr>
        <w:t>Standard Hours:</w:t>
      </w:r>
      <w:r w:rsidRPr="0019322B">
        <w:t xml:space="preserve"> 9:00 AM – 6:00 PM (with a 1-hour lunch break)</w:t>
      </w:r>
    </w:p>
    <w:p w14:paraId="030E005D" w14:textId="77777777" w:rsidR="0019322B" w:rsidRPr="0019322B" w:rsidRDefault="0019322B" w:rsidP="0019322B">
      <w:pPr>
        <w:numPr>
          <w:ilvl w:val="0"/>
          <w:numId w:val="9"/>
        </w:numPr>
      </w:pPr>
      <w:r w:rsidRPr="0019322B">
        <w:rPr>
          <w:b/>
          <w:bCs/>
        </w:rPr>
        <w:t>Total Working Hours:</w:t>
      </w:r>
      <w:r w:rsidRPr="0019322B">
        <w:t xml:space="preserve"> 45 hours per week</w:t>
      </w:r>
    </w:p>
    <w:p w14:paraId="4B309985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4.2 Flexible Work Arrangements</w:t>
      </w:r>
    </w:p>
    <w:p w14:paraId="227E63D4" w14:textId="77777777" w:rsidR="0019322B" w:rsidRPr="0019322B" w:rsidRDefault="0019322B" w:rsidP="0019322B">
      <w:pPr>
        <w:numPr>
          <w:ilvl w:val="0"/>
          <w:numId w:val="10"/>
        </w:numPr>
      </w:pPr>
      <w:proofErr w:type="spellStart"/>
      <w:r w:rsidRPr="0019322B">
        <w:t>SysInfo</w:t>
      </w:r>
      <w:proofErr w:type="spellEnd"/>
      <w:r w:rsidRPr="0019322B">
        <w:t xml:space="preserve"> supports flexible working arrangements where operationally feasible.</w:t>
      </w:r>
    </w:p>
    <w:p w14:paraId="65C884B2" w14:textId="77777777" w:rsidR="0019322B" w:rsidRPr="0019322B" w:rsidRDefault="0019322B" w:rsidP="0019322B">
      <w:pPr>
        <w:numPr>
          <w:ilvl w:val="0"/>
          <w:numId w:val="10"/>
        </w:numPr>
      </w:pPr>
      <w:r w:rsidRPr="0019322B">
        <w:t>Remote work / work-from-home (WFH) may be approved by the reporting manager and HR on a case-by-case basis.</w:t>
      </w:r>
    </w:p>
    <w:p w14:paraId="589781D8" w14:textId="77777777" w:rsidR="0019322B" w:rsidRPr="0019322B" w:rsidRDefault="0019322B" w:rsidP="0019322B">
      <w:pPr>
        <w:numPr>
          <w:ilvl w:val="0"/>
          <w:numId w:val="10"/>
        </w:numPr>
      </w:pPr>
      <w:r w:rsidRPr="0019322B">
        <w:t>Employees on flexible schedules are still responsible for meeting deadlines and attending mandatory meetings.</w:t>
      </w:r>
    </w:p>
    <w:p w14:paraId="475D2BDC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4.3 Attendance</w:t>
      </w:r>
    </w:p>
    <w:p w14:paraId="5C688271" w14:textId="77777777" w:rsidR="0019322B" w:rsidRPr="0019322B" w:rsidRDefault="0019322B" w:rsidP="0019322B">
      <w:pPr>
        <w:numPr>
          <w:ilvl w:val="0"/>
          <w:numId w:val="11"/>
        </w:numPr>
      </w:pPr>
      <w:r w:rsidRPr="0019322B">
        <w:t>Attendance is tracked through the official biometric / digital attendance system.</w:t>
      </w:r>
    </w:p>
    <w:p w14:paraId="30611BFE" w14:textId="77777777" w:rsidR="0019322B" w:rsidRPr="0019322B" w:rsidRDefault="0019322B" w:rsidP="0019322B">
      <w:pPr>
        <w:numPr>
          <w:ilvl w:val="0"/>
          <w:numId w:val="11"/>
        </w:numPr>
      </w:pPr>
      <w:r w:rsidRPr="0019322B">
        <w:t>Employees must mark attendance at the start and end of each working day.</w:t>
      </w:r>
    </w:p>
    <w:p w14:paraId="187BAB2E" w14:textId="77777777" w:rsidR="0019322B" w:rsidRPr="0019322B" w:rsidRDefault="0019322B" w:rsidP="0019322B">
      <w:pPr>
        <w:numPr>
          <w:ilvl w:val="0"/>
          <w:numId w:val="11"/>
        </w:numPr>
      </w:pPr>
      <w:r w:rsidRPr="0019322B">
        <w:t>Habitual late arrivals or early departures without prior approval may result in disciplinary action.</w:t>
      </w:r>
    </w:p>
    <w:p w14:paraId="5B62B743" w14:textId="77777777" w:rsidR="0019322B" w:rsidRPr="0019322B" w:rsidRDefault="0019322B" w:rsidP="0019322B">
      <w:pPr>
        <w:numPr>
          <w:ilvl w:val="0"/>
          <w:numId w:val="11"/>
        </w:numPr>
      </w:pPr>
      <w:r w:rsidRPr="0019322B">
        <w:t>If unable to attend work, employees must notify their reporting manager before 9:30 AM on the same day.</w:t>
      </w:r>
    </w:p>
    <w:p w14:paraId="751D5DFA" w14:textId="77777777" w:rsidR="0019322B" w:rsidRPr="0019322B" w:rsidRDefault="00000000" w:rsidP="0019322B">
      <w:r>
        <w:lastRenderedPageBreak/>
        <w:pict w14:anchorId="4D8552B8">
          <v:rect id="_x0000_i1031" style="width:0;height:1.5pt" o:hralign="center" o:hrstd="t" o:hr="t" fillcolor="#a0a0a0" stroked="f"/>
        </w:pict>
      </w:r>
    </w:p>
    <w:p w14:paraId="02AB3B75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5. Leave Policy</w:t>
      </w:r>
    </w:p>
    <w:p w14:paraId="7E149FE3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5.1 Leave Entitlements (Per Calendar Year)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240"/>
        <w:gridCol w:w="3749"/>
      </w:tblGrid>
      <w:tr w:rsidR="0019322B" w:rsidRPr="0019322B" w14:paraId="1C9CA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6C3FF" w14:textId="77777777" w:rsidR="0019322B" w:rsidRPr="0019322B" w:rsidRDefault="0019322B" w:rsidP="0019322B">
            <w:pPr>
              <w:rPr>
                <w:b/>
                <w:bCs/>
              </w:rPr>
            </w:pPr>
            <w:r w:rsidRPr="0019322B">
              <w:rPr>
                <w:b/>
                <w:bCs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4DD9FA35" w14:textId="77777777" w:rsidR="0019322B" w:rsidRPr="0019322B" w:rsidRDefault="0019322B" w:rsidP="0019322B">
            <w:pPr>
              <w:rPr>
                <w:b/>
                <w:bCs/>
              </w:rPr>
            </w:pPr>
            <w:r w:rsidRPr="0019322B">
              <w:rPr>
                <w:b/>
                <w:bCs/>
              </w:rPr>
              <w:t>Entitlement</w:t>
            </w:r>
          </w:p>
        </w:tc>
        <w:tc>
          <w:tcPr>
            <w:tcW w:w="0" w:type="auto"/>
            <w:vAlign w:val="center"/>
            <w:hideMark/>
          </w:tcPr>
          <w:p w14:paraId="3E60A4BC" w14:textId="77777777" w:rsidR="0019322B" w:rsidRPr="0019322B" w:rsidRDefault="0019322B" w:rsidP="0019322B">
            <w:pPr>
              <w:rPr>
                <w:b/>
                <w:bCs/>
              </w:rPr>
            </w:pPr>
            <w:r w:rsidRPr="0019322B">
              <w:rPr>
                <w:b/>
                <w:bCs/>
              </w:rPr>
              <w:t>Notes</w:t>
            </w:r>
          </w:p>
        </w:tc>
      </w:tr>
      <w:tr w:rsidR="0019322B" w:rsidRPr="0019322B" w14:paraId="4739A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CD91" w14:textId="77777777" w:rsidR="0019322B" w:rsidRPr="0019322B" w:rsidRDefault="0019322B" w:rsidP="0019322B">
            <w:r w:rsidRPr="0019322B">
              <w:t>Casual Leave (CL)</w:t>
            </w:r>
          </w:p>
        </w:tc>
        <w:tc>
          <w:tcPr>
            <w:tcW w:w="0" w:type="auto"/>
            <w:vAlign w:val="center"/>
            <w:hideMark/>
          </w:tcPr>
          <w:p w14:paraId="73FB01C0" w14:textId="77777777" w:rsidR="0019322B" w:rsidRPr="0019322B" w:rsidRDefault="0019322B" w:rsidP="0019322B">
            <w:r w:rsidRPr="0019322B">
              <w:t>12 days</w:t>
            </w:r>
          </w:p>
        </w:tc>
        <w:tc>
          <w:tcPr>
            <w:tcW w:w="0" w:type="auto"/>
            <w:vAlign w:val="center"/>
            <w:hideMark/>
          </w:tcPr>
          <w:p w14:paraId="7F7F06ED" w14:textId="77777777" w:rsidR="0019322B" w:rsidRPr="0019322B" w:rsidRDefault="0019322B" w:rsidP="0019322B">
            <w:r w:rsidRPr="0019322B">
              <w:t>Max 3 consecutive days</w:t>
            </w:r>
          </w:p>
        </w:tc>
      </w:tr>
      <w:tr w:rsidR="0019322B" w:rsidRPr="0019322B" w14:paraId="3E19E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4F4B" w14:textId="77777777" w:rsidR="0019322B" w:rsidRPr="0019322B" w:rsidRDefault="0019322B" w:rsidP="0019322B">
            <w:r w:rsidRPr="0019322B">
              <w:t>Sick Leave (SL)</w:t>
            </w:r>
          </w:p>
        </w:tc>
        <w:tc>
          <w:tcPr>
            <w:tcW w:w="0" w:type="auto"/>
            <w:vAlign w:val="center"/>
            <w:hideMark/>
          </w:tcPr>
          <w:p w14:paraId="02DFA84C" w14:textId="77777777" w:rsidR="0019322B" w:rsidRPr="0019322B" w:rsidRDefault="0019322B" w:rsidP="0019322B">
            <w:r w:rsidRPr="0019322B">
              <w:t>12 days</w:t>
            </w:r>
          </w:p>
        </w:tc>
        <w:tc>
          <w:tcPr>
            <w:tcW w:w="0" w:type="auto"/>
            <w:vAlign w:val="center"/>
            <w:hideMark/>
          </w:tcPr>
          <w:p w14:paraId="594819FD" w14:textId="77777777" w:rsidR="0019322B" w:rsidRPr="0019322B" w:rsidRDefault="0019322B" w:rsidP="0019322B">
            <w:r w:rsidRPr="0019322B">
              <w:t>Medical certificate required for 3+ days</w:t>
            </w:r>
          </w:p>
        </w:tc>
      </w:tr>
      <w:tr w:rsidR="0019322B" w:rsidRPr="0019322B" w14:paraId="6C436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2997" w14:textId="77777777" w:rsidR="0019322B" w:rsidRPr="0019322B" w:rsidRDefault="0019322B" w:rsidP="0019322B">
            <w:r w:rsidRPr="0019322B">
              <w:t>Earned / Privilege Leave (EL/PL)</w:t>
            </w:r>
          </w:p>
        </w:tc>
        <w:tc>
          <w:tcPr>
            <w:tcW w:w="0" w:type="auto"/>
            <w:vAlign w:val="center"/>
            <w:hideMark/>
          </w:tcPr>
          <w:p w14:paraId="372E318A" w14:textId="77777777" w:rsidR="0019322B" w:rsidRPr="0019322B" w:rsidRDefault="0019322B" w:rsidP="0019322B">
            <w:r w:rsidRPr="0019322B">
              <w:t>18 days</w:t>
            </w:r>
          </w:p>
        </w:tc>
        <w:tc>
          <w:tcPr>
            <w:tcW w:w="0" w:type="auto"/>
            <w:vAlign w:val="center"/>
            <w:hideMark/>
          </w:tcPr>
          <w:p w14:paraId="022F5102" w14:textId="77777777" w:rsidR="0019322B" w:rsidRPr="0019322B" w:rsidRDefault="0019322B" w:rsidP="0019322B">
            <w:r w:rsidRPr="0019322B">
              <w:t>Can be carried forward (max 30 days)</w:t>
            </w:r>
          </w:p>
        </w:tc>
      </w:tr>
      <w:tr w:rsidR="0019322B" w:rsidRPr="0019322B" w14:paraId="53FCC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A578" w14:textId="77777777" w:rsidR="0019322B" w:rsidRPr="0019322B" w:rsidRDefault="0019322B" w:rsidP="0019322B">
            <w:r w:rsidRPr="0019322B">
              <w:t>Maternity Leave</w:t>
            </w:r>
          </w:p>
        </w:tc>
        <w:tc>
          <w:tcPr>
            <w:tcW w:w="0" w:type="auto"/>
            <w:vAlign w:val="center"/>
            <w:hideMark/>
          </w:tcPr>
          <w:p w14:paraId="205BE528" w14:textId="77777777" w:rsidR="0019322B" w:rsidRPr="0019322B" w:rsidRDefault="0019322B" w:rsidP="0019322B">
            <w:r w:rsidRPr="0019322B">
              <w:t>26 weeks</w:t>
            </w:r>
          </w:p>
        </w:tc>
        <w:tc>
          <w:tcPr>
            <w:tcW w:w="0" w:type="auto"/>
            <w:vAlign w:val="center"/>
            <w:hideMark/>
          </w:tcPr>
          <w:p w14:paraId="0072ED0D" w14:textId="77777777" w:rsidR="0019322B" w:rsidRPr="0019322B" w:rsidRDefault="0019322B" w:rsidP="0019322B">
            <w:r w:rsidRPr="0019322B">
              <w:t>As per Maternity Benefit Act</w:t>
            </w:r>
          </w:p>
        </w:tc>
      </w:tr>
      <w:tr w:rsidR="0019322B" w:rsidRPr="0019322B" w14:paraId="4165E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B0CC" w14:textId="77777777" w:rsidR="0019322B" w:rsidRPr="0019322B" w:rsidRDefault="0019322B" w:rsidP="0019322B">
            <w:r w:rsidRPr="0019322B">
              <w:t>Paternity Leave</w:t>
            </w:r>
          </w:p>
        </w:tc>
        <w:tc>
          <w:tcPr>
            <w:tcW w:w="0" w:type="auto"/>
            <w:vAlign w:val="center"/>
            <w:hideMark/>
          </w:tcPr>
          <w:p w14:paraId="065D4147" w14:textId="77777777" w:rsidR="0019322B" w:rsidRPr="0019322B" w:rsidRDefault="0019322B" w:rsidP="0019322B">
            <w:r w:rsidRPr="0019322B">
              <w:t>5 days</w:t>
            </w:r>
          </w:p>
        </w:tc>
        <w:tc>
          <w:tcPr>
            <w:tcW w:w="0" w:type="auto"/>
            <w:vAlign w:val="center"/>
            <w:hideMark/>
          </w:tcPr>
          <w:p w14:paraId="429DF8FD" w14:textId="77777777" w:rsidR="0019322B" w:rsidRPr="0019322B" w:rsidRDefault="0019322B" w:rsidP="0019322B">
            <w:r w:rsidRPr="0019322B">
              <w:t>Within 3 months of childbirth</w:t>
            </w:r>
          </w:p>
        </w:tc>
      </w:tr>
      <w:tr w:rsidR="0019322B" w:rsidRPr="0019322B" w14:paraId="660D1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5728" w14:textId="77777777" w:rsidR="0019322B" w:rsidRPr="0019322B" w:rsidRDefault="0019322B" w:rsidP="0019322B">
            <w:r w:rsidRPr="0019322B">
              <w:t>Bereavement Leave</w:t>
            </w:r>
          </w:p>
        </w:tc>
        <w:tc>
          <w:tcPr>
            <w:tcW w:w="0" w:type="auto"/>
            <w:vAlign w:val="center"/>
            <w:hideMark/>
          </w:tcPr>
          <w:p w14:paraId="6ABFA5B8" w14:textId="77777777" w:rsidR="0019322B" w:rsidRPr="0019322B" w:rsidRDefault="0019322B" w:rsidP="0019322B">
            <w:r w:rsidRPr="0019322B">
              <w:t>3 days</w:t>
            </w:r>
          </w:p>
        </w:tc>
        <w:tc>
          <w:tcPr>
            <w:tcW w:w="0" w:type="auto"/>
            <w:vAlign w:val="center"/>
            <w:hideMark/>
          </w:tcPr>
          <w:p w14:paraId="55457E5A" w14:textId="77777777" w:rsidR="0019322B" w:rsidRPr="0019322B" w:rsidRDefault="0019322B" w:rsidP="0019322B">
            <w:r w:rsidRPr="0019322B">
              <w:t>Immediate family members</w:t>
            </w:r>
          </w:p>
        </w:tc>
      </w:tr>
      <w:tr w:rsidR="0019322B" w:rsidRPr="0019322B" w14:paraId="297C2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A69C" w14:textId="77777777" w:rsidR="0019322B" w:rsidRPr="0019322B" w:rsidRDefault="0019322B" w:rsidP="0019322B">
            <w:r w:rsidRPr="0019322B">
              <w:t>Public Holidays</w:t>
            </w:r>
          </w:p>
        </w:tc>
        <w:tc>
          <w:tcPr>
            <w:tcW w:w="0" w:type="auto"/>
            <w:vAlign w:val="center"/>
            <w:hideMark/>
          </w:tcPr>
          <w:p w14:paraId="3AEE606D" w14:textId="77777777" w:rsidR="0019322B" w:rsidRPr="0019322B" w:rsidRDefault="0019322B" w:rsidP="0019322B">
            <w:r w:rsidRPr="0019322B">
              <w:t>10 days</w:t>
            </w:r>
          </w:p>
        </w:tc>
        <w:tc>
          <w:tcPr>
            <w:tcW w:w="0" w:type="auto"/>
            <w:vAlign w:val="center"/>
            <w:hideMark/>
          </w:tcPr>
          <w:p w14:paraId="65F60073" w14:textId="77777777" w:rsidR="0019322B" w:rsidRPr="0019322B" w:rsidRDefault="0019322B" w:rsidP="0019322B">
            <w:r w:rsidRPr="0019322B">
              <w:t>As per company holiday calendar</w:t>
            </w:r>
          </w:p>
        </w:tc>
      </w:tr>
    </w:tbl>
    <w:p w14:paraId="1AF9A1AE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5.2 Leave Application Process</w:t>
      </w:r>
    </w:p>
    <w:p w14:paraId="75BC603B" w14:textId="77777777" w:rsidR="0019322B" w:rsidRPr="0019322B" w:rsidRDefault="0019322B" w:rsidP="0019322B">
      <w:pPr>
        <w:numPr>
          <w:ilvl w:val="0"/>
          <w:numId w:val="12"/>
        </w:numPr>
      </w:pPr>
      <w:r w:rsidRPr="0019322B">
        <w:t>Leave must be applied for in advance through the HR portal (except sick leave).</w:t>
      </w:r>
    </w:p>
    <w:p w14:paraId="56C4B756" w14:textId="77777777" w:rsidR="0019322B" w:rsidRPr="0019322B" w:rsidRDefault="0019322B" w:rsidP="0019322B">
      <w:pPr>
        <w:numPr>
          <w:ilvl w:val="0"/>
          <w:numId w:val="12"/>
        </w:numPr>
      </w:pPr>
      <w:r w:rsidRPr="0019322B">
        <w:t>All leaves are subject to manager approval.</w:t>
      </w:r>
    </w:p>
    <w:p w14:paraId="53BA3A7A" w14:textId="77777777" w:rsidR="0019322B" w:rsidRPr="0019322B" w:rsidRDefault="0019322B" w:rsidP="0019322B">
      <w:pPr>
        <w:numPr>
          <w:ilvl w:val="0"/>
          <w:numId w:val="12"/>
        </w:numPr>
      </w:pPr>
      <w:r w:rsidRPr="0019322B">
        <w:t>Unapproved absence for more than 3 consecutive days will be treated as Loss of Pay (LOP).</w:t>
      </w:r>
    </w:p>
    <w:p w14:paraId="2A624B2A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5.3 Leave Encashment</w:t>
      </w:r>
    </w:p>
    <w:p w14:paraId="17EA52DE" w14:textId="77777777" w:rsidR="0019322B" w:rsidRPr="0019322B" w:rsidRDefault="0019322B" w:rsidP="0019322B">
      <w:pPr>
        <w:numPr>
          <w:ilvl w:val="0"/>
          <w:numId w:val="13"/>
        </w:numPr>
      </w:pPr>
      <w:r w:rsidRPr="0019322B">
        <w:t xml:space="preserve">Earned Leave </w:t>
      </w:r>
      <w:proofErr w:type="gramStart"/>
      <w:r w:rsidRPr="0019322B">
        <w:t>in excess of</w:t>
      </w:r>
      <w:proofErr w:type="gramEnd"/>
      <w:r w:rsidRPr="0019322B">
        <w:t xml:space="preserve"> the carry-forward limit may be encashed at the end of the calendar year.</w:t>
      </w:r>
    </w:p>
    <w:p w14:paraId="1379C280" w14:textId="77777777" w:rsidR="0019322B" w:rsidRPr="0019322B" w:rsidRDefault="0019322B" w:rsidP="0019322B">
      <w:pPr>
        <w:numPr>
          <w:ilvl w:val="0"/>
          <w:numId w:val="13"/>
        </w:numPr>
      </w:pPr>
      <w:r w:rsidRPr="0019322B">
        <w:t>Leave encashment is calculated based on the employee's basic salary.</w:t>
      </w:r>
    </w:p>
    <w:p w14:paraId="412776A7" w14:textId="77777777" w:rsidR="0019322B" w:rsidRPr="0019322B" w:rsidRDefault="00000000" w:rsidP="0019322B">
      <w:r>
        <w:pict w14:anchorId="0EC33710">
          <v:rect id="_x0000_i1032" style="width:0;height:1.5pt" o:hralign="center" o:hrstd="t" o:hr="t" fillcolor="#a0a0a0" stroked="f"/>
        </w:pict>
      </w:r>
    </w:p>
    <w:p w14:paraId="21FFA974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6. Compensation &amp; Benefits</w:t>
      </w:r>
    </w:p>
    <w:p w14:paraId="6814973D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6.1 Salary</w:t>
      </w:r>
    </w:p>
    <w:p w14:paraId="78FADFAA" w14:textId="77777777" w:rsidR="0019322B" w:rsidRPr="0019322B" w:rsidRDefault="0019322B" w:rsidP="0019322B">
      <w:pPr>
        <w:numPr>
          <w:ilvl w:val="0"/>
          <w:numId w:val="14"/>
        </w:numPr>
      </w:pPr>
      <w:r w:rsidRPr="0019322B">
        <w:t xml:space="preserve">Salaries are disbursed on the </w:t>
      </w:r>
      <w:r w:rsidRPr="0019322B">
        <w:rPr>
          <w:b/>
          <w:bCs/>
        </w:rPr>
        <w:t>last working day</w:t>
      </w:r>
      <w:r w:rsidRPr="0019322B">
        <w:t xml:space="preserve"> of every month via direct bank transfer.</w:t>
      </w:r>
    </w:p>
    <w:p w14:paraId="4B637B29" w14:textId="77777777" w:rsidR="0019322B" w:rsidRPr="0019322B" w:rsidRDefault="0019322B" w:rsidP="0019322B">
      <w:pPr>
        <w:numPr>
          <w:ilvl w:val="0"/>
          <w:numId w:val="14"/>
        </w:numPr>
      </w:pPr>
      <w:r w:rsidRPr="0019322B">
        <w:t>Salary revisions are conducted annually during the performance appraisal cycle.</w:t>
      </w:r>
    </w:p>
    <w:p w14:paraId="4278BE38" w14:textId="77777777" w:rsidR="0019322B" w:rsidRPr="0019322B" w:rsidRDefault="0019322B" w:rsidP="0019322B">
      <w:pPr>
        <w:numPr>
          <w:ilvl w:val="0"/>
          <w:numId w:val="14"/>
        </w:numPr>
      </w:pPr>
      <w:r w:rsidRPr="0019322B">
        <w:t>Pay slips are issued electronically through the HR portal.</w:t>
      </w:r>
    </w:p>
    <w:p w14:paraId="2D263A85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6.2 Benefits</w:t>
      </w:r>
    </w:p>
    <w:p w14:paraId="2E9FC16E" w14:textId="77777777" w:rsidR="0019322B" w:rsidRPr="0019322B" w:rsidRDefault="0019322B" w:rsidP="0019322B">
      <w:proofErr w:type="spellStart"/>
      <w:r w:rsidRPr="0019322B">
        <w:t>SysInfo</w:t>
      </w:r>
      <w:proofErr w:type="spellEnd"/>
      <w:r w:rsidRPr="0019322B">
        <w:t xml:space="preserve"> offers a comprehensive benefits package to all eligible employees:</w:t>
      </w:r>
    </w:p>
    <w:p w14:paraId="41CC6CE1" w14:textId="77777777" w:rsidR="0019322B" w:rsidRPr="0019322B" w:rsidRDefault="0019322B" w:rsidP="0019322B">
      <w:pPr>
        <w:numPr>
          <w:ilvl w:val="0"/>
          <w:numId w:val="15"/>
        </w:numPr>
      </w:pPr>
      <w:r w:rsidRPr="0019322B">
        <w:rPr>
          <w:b/>
          <w:bCs/>
        </w:rPr>
        <w:t>Health Insurance:</w:t>
      </w:r>
      <w:r w:rsidRPr="0019322B">
        <w:t xml:space="preserve"> Mediclaim coverage of ₹5,00,000 per annum (employee + spouse + 2 children)</w:t>
      </w:r>
    </w:p>
    <w:p w14:paraId="5A79DE5C" w14:textId="77777777" w:rsidR="0019322B" w:rsidRPr="0019322B" w:rsidRDefault="0019322B" w:rsidP="0019322B">
      <w:pPr>
        <w:numPr>
          <w:ilvl w:val="0"/>
          <w:numId w:val="15"/>
        </w:numPr>
      </w:pPr>
      <w:r w:rsidRPr="0019322B">
        <w:rPr>
          <w:b/>
          <w:bCs/>
        </w:rPr>
        <w:t>Provident Fund (PF):</w:t>
      </w:r>
      <w:r w:rsidRPr="0019322B">
        <w:t xml:space="preserve"> As per statutory requirements (12% of basic salary)</w:t>
      </w:r>
    </w:p>
    <w:p w14:paraId="10545B79" w14:textId="77777777" w:rsidR="0019322B" w:rsidRPr="0019322B" w:rsidRDefault="0019322B" w:rsidP="0019322B">
      <w:pPr>
        <w:numPr>
          <w:ilvl w:val="0"/>
          <w:numId w:val="15"/>
        </w:numPr>
      </w:pPr>
      <w:r w:rsidRPr="0019322B">
        <w:rPr>
          <w:b/>
          <w:bCs/>
        </w:rPr>
        <w:lastRenderedPageBreak/>
        <w:t>Gratuity:</w:t>
      </w:r>
      <w:r w:rsidRPr="0019322B">
        <w:t xml:space="preserve"> As per the Payment of Gratuity Act</w:t>
      </w:r>
    </w:p>
    <w:p w14:paraId="0F45E197" w14:textId="77777777" w:rsidR="0019322B" w:rsidRPr="0019322B" w:rsidRDefault="0019322B" w:rsidP="0019322B">
      <w:pPr>
        <w:numPr>
          <w:ilvl w:val="0"/>
          <w:numId w:val="15"/>
        </w:numPr>
      </w:pPr>
      <w:r w:rsidRPr="0019322B">
        <w:rPr>
          <w:b/>
          <w:bCs/>
        </w:rPr>
        <w:t>Professional Tax:</w:t>
      </w:r>
      <w:r w:rsidRPr="0019322B">
        <w:t xml:space="preserve"> Deducted as per applicable state laws</w:t>
      </w:r>
    </w:p>
    <w:p w14:paraId="06EC0CEA" w14:textId="77777777" w:rsidR="0019322B" w:rsidRPr="0019322B" w:rsidRDefault="0019322B" w:rsidP="0019322B">
      <w:pPr>
        <w:numPr>
          <w:ilvl w:val="0"/>
          <w:numId w:val="15"/>
        </w:numPr>
      </w:pPr>
      <w:r w:rsidRPr="0019322B">
        <w:rPr>
          <w:b/>
          <w:bCs/>
        </w:rPr>
        <w:t>Employee Referral Bonus:</w:t>
      </w:r>
      <w:r w:rsidRPr="0019322B">
        <w:t xml:space="preserve"> ₹10,000–₹25,000 for successful referrals (based on role level)</w:t>
      </w:r>
    </w:p>
    <w:p w14:paraId="28B8232F" w14:textId="77777777" w:rsidR="0019322B" w:rsidRPr="0019322B" w:rsidRDefault="0019322B" w:rsidP="0019322B">
      <w:pPr>
        <w:numPr>
          <w:ilvl w:val="0"/>
          <w:numId w:val="15"/>
        </w:numPr>
      </w:pPr>
      <w:r w:rsidRPr="0019322B">
        <w:rPr>
          <w:b/>
          <w:bCs/>
        </w:rPr>
        <w:t>Internet &amp; Mobile Allowance:</w:t>
      </w:r>
      <w:r w:rsidRPr="0019322B">
        <w:t xml:space="preserve"> For eligible roles (as per grade)</w:t>
      </w:r>
    </w:p>
    <w:p w14:paraId="3B2A8210" w14:textId="77777777" w:rsidR="0019322B" w:rsidRPr="0019322B" w:rsidRDefault="0019322B" w:rsidP="0019322B">
      <w:pPr>
        <w:numPr>
          <w:ilvl w:val="0"/>
          <w:numId w:val="15"/>
        </w:numPr>
      </w:pPr>
      <w:r w:rsidRPr="0019322B">
        <w:rPr>
          <w:b/>
          <w:bCs/>
        </w:rPr>
        <w:t>Annual Bonus:</w:t>
      </w:r>
      <w:r w:rsidRPr="0019322B">
        <w:t xml:space="preserve"> Performance-linked bonus paid annually</w:t>
      </w:r>
    </w:p>
    <w:p w14:paraId="68CC7E4B" w14:textId="77777777" w:rsidR="0019322B" w:rsidRPr="0019322B" w:rsidRDefault="0019322B" w:rsidP="0019322B">
      <w:pPr>
        <w:numPr>
          <w:ilvl w:val="0"/>
          <w:numId w:val="15"/>
        </w:numPr>
      </w:pPr>
      <w:r w:rsidRPr="0019322B">
        <w:rPr>
          <w:b/>
          <w:bCs/>
        </w:rPr>
        <w:t>Festival Advance:</w:t>
      </w:r>
      <w:r w:rsidRPr="0019322B">
        <w:t xml:space="preserve"> Interest-free advance up to one month's basic salary (once per year)</w:t>
      </w:r>
    </w:p>
    <w:p w14:paraId="08160553" w14:textId="77777777" w:rsidR="0019322B" w:rsidRPr="0019322B" w:rsidRDefault="00000000" w:rsidP="0019322B">
      <w:r>
        <w:pict w14:anchorId="72240899">
          <v:rect id="_x0000_i1033" style="width:0;height:1.5pt" o:hralign="center" o:hrstd="t" o:hr="t" fillcolor="#a0a0a0" stroked="f"/>
        </w:pict>
      </w:r>
    </w:p>
    <w:p w14:paraId="4FD70137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7. Performance Management</w:t>
      </w:r>
    </w:p>
    <w:p w14:paraId="06568070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7.1 Performance Review Cycle</w:t>
      </w:r>
    </w:p>
    <w:p w14:paraId="3F89F9EA" w14:textId="77777777" w:rsidR="0019322B" w:rsidRPr="0019322B" w:rsidRDefault="0019322B" w:rsidP="0019322B">
      <w:pPr>
        <w:numPr>
          <w:ilvl w:val="0"/>
          <w:numId w:val="16"/>
        </w:numPr>
      </w:pPr>
      <w:proofErr w:type="spellStart"/>
      <w:r w:rsidRPr="0019322B">
        <w:t>SysInfo</w:t>
      </w:r>
      <w:proofErr w:type="spellEnd"/>
      <w:r w:rsidRPr="0019322B">
        <w:t xml:space="preserve"> follows a </w:t>
      </w:r>
      <w:r w:rsidRPr="0019322B">
        <w:rPr>
          <w:b/>
          <w:bCs/>
        </w:rPr>
        <w:t>bi-annual performance review</w:t>
      </w:r>
      <w:r w:rsidRPr="0019322B">
        <w:t xml:space="preserve"> cycle: </w:t>
      </w:r>
    </w:p>
    <w:p w14:paraId="2B456CD0" w14:textId="77777777" w:rsidR="0019322B" w:rsidRPr="0019322B" w:rsidRDefault="0019322B" w:rsidP="0019322B">
      <w:pPr>
        <w:numPr>
          <w:ilvl w:val="1"/>
          <w:numId w:val="16"/>
        </w:numPr>
      </w:pPr>
      <w:r w:rsidRPr="0019322B">
        <w:rPr>
          <w:b/>
          <w:bCs/>
        </w:rPr>
        <w:t>Mid-Year Review:</w:t>
      </w:r>
      <w:r w:rsidRPr="0019322B">
        <w:t xml:space="preserve"> July</w:t>
      </w:r>
    </w:p>
    <w:p w14:paraId="216C2322" w14:textId="77777777" w:rsidR="0019322B" w:rsidRPr="0019322B" w:rsidRDefault="0019322B" w:rsidP="0019322B">
      <w:pPr>
        <w:numPr>
          <w:ilvl w:val="1"/>
          <w:numId w:val="16"/>
        </w:numPr>
      </w:pPr>
      <w:r w:rsidRPr="0019322B">
        <w:rPr>
          <w:b/>
          <w:bCs/>
        </w:rPr>
        <w:t>Annual Review:</w:t>
      </w:r>
      <w:r w:rsidRPr="0019322B">
        <w:t xml:space="preserve"> January</w:t>
      </w:r>
    </w:p>
    <w:p w14:paraId="4C8C9256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7.2 Goal Setting</w:t>
      </w:r>
    </w:p>
    <w:p w14:paraId="47D6D5EB" w14:textId="77777777" w:rsidR="0019322B" w:rsidRPr="0019322B" w:rsidRDefault="0019322B" w:rsidP="0019322B">
      <w:pPr>
        <w:numPr>
          <w:ilvl w:val="0"/>
          <w:numId w:val="17"/>
        </w:numPr>
      </w:pPr>
      <w:r w:rsidRPr="0019322B">
        <w:t xml:space="preserve">At the start of each year, employees and managers align on </w:t>
      </w:r>
      <w:r w:rsidRPr="0019322B">
        <w:rPr>
          <w:b/>
          <w:bCs/>
        </w:rPr>
        <w:t>SMART goals</w:t>
      </w:r>
      <w:r w:rsidRPr="0019322B">
        <w:t xml:space="preserve"> (Specific, Measurable, Achievable, Relevant, Time-bound).</w:t>
      </w:r>
    </w:p>
    <w:p w14:paraId="17D968B2" w14:textId="77777777" w:rsidR="0019322B" w:rsidRPr="0019322B" w:rsidRDefault="0019322B" w:rsidP="0019322B">
      <w:pPr>
        <w:numPr>
          <w:ilvl w:val="0"/>
          <w:numId w:val="17"/>
        </w:numPr>
      </w:pPr>
      <w:r w:rsidRPr="0019322B">
        <w:t>Goals are documented in the HR portal and reviewed quarterly.</w:t>
      </w:r>
    </w:p>
    <w:p w14:paraId="0A9243B8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7.3 Performance Ratings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646"/>
      </w:tblGrid>
      <w:tr w:rsidR="0019322B" w:rsidRPr="0019322B" w14:paraId="3DC36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C8F29" w14:textId="77777777" w:rsidR="0019322B" w:rsidRPr="0019322B" w:rsidRDefault="0019322B" w:rsidP="0019322B">
            <w:pPr>
              <w:rPr>
                <w:b/>
                <w:bCs/>
              </w:rPr>
            </w:pPr>
            <w:r w:rsidRPr="0019322B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64CDCE8" w14:textId="77777777" w:rsidR="0019322B" w:rsidRPr="0019322B" w:rsidRDefault="0019322B" w:rsidP="0019322B">
            <w:pPr>
              <w:rPr>
                <w:b/>
                <w:bCs/>
              </w:rPr>
            </w:pPr>
            <w:r w:rsidRPr="0019322B">
              <w:rPr>
                <w:b/>
                <w:bCs/>
              </w:rPr>
              <w:t>Description</w:t>
            </w:r>
          </w:p>
        </w:tc>
      </w:tr>
      <w:tr w:rsidR="0019322B" w:rsidRPr="0019322B" w14:paraId="6D3E6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27E2" w14:textId="77777777" w:rsidR="0019322B" w:rsidRPr="0019322B" w:rsidRDefault="0019322B" w:rsidP="0019322B">
            <w:r w:rsidRPr="0019322B">
              <w:t>5 – Outstanding</w:t>
            </w:r>
          </w:p>
        </w:tc>
        <w:tc>
          <w:tcPr>
            <w:tcW w:w="0" w:type="auto"/>
            <w:vAlign w:val="center"/>
            <w:hideMark/>
          </w:tcPr>
          <w:p w14:paraId="7B9DBBE6" w14:textId="77777777" w:rsidR="0019322B" w:rsidRPr="0019322B" w:rsidRDefault="0019322B" w:rsidP="0019322B">
            <w:r w:rsidRPr="0019322B">
              <w:t>Consistently exceeds all expectations</w:t>
            </w:r>
          </w:p>
        </w:tc>
      </w:tr>
      <w:tr w:rsidR="0019322B" w:rsidRPr="0019322B" w14:paraId="721C8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2824" w14:textId="77777777" w:rsidR="0019322B" w:rsidRPr="0019322B" w:rsidRDefault="0019322B" w:rsidP="0019322B">
            <w:r w:rsidRPr="0019322B">
              <w:t>4 – Exceeds Expectations</w:t>
            </w:r>
          </w:p>
        </w:tc>
        <w:tc>
          <w:tcPr>
            <w:tcW w:w="0" w:type="auto"/>
            <w:vAlign w:val="center"/>
            <w:hideMark/>
          </w:tcPr>
          <w:p w14:paraId="3BE5989D" w14:textId="77777777" w:rsidR="0019322B" w:rsidRPr="0019322B" w:rsidRDefault="0019322B" w:rsidP="0019322B">
            <w:r w:rsidRPr="0019322B">
              <w:t>Frequently goes beyond requirements</w:t>
            </w:r>
          </w:p>
        </w:tc>
      </w:tr>
      <w:tr w:rsidR="0019322B" w:rsidRPr="0019322B" w14:paraId="548F3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99F5" w14:textId="77777777" w:rsidR="0019322B" w:rsidRPr="0019322B" w:rsidRDefault="0019322B" w:rsidP="0019322B">
            <w:r w:rsidRPr="0019322B">
              <w:t>3 – Meets Expectations</w:t>
            </w:r>
          </w:p>
        </w:tc>
        <w:tc>
          <w:tcPr>
            <w:tcW w:w="0" w:type="auto"/>
            <w:vAlign w:val="center"/>
            <w:hideMark/>
          </w:tcPr>
          <w:p w14:paraId="068918F6" w14:textId="77777777" w:rsidR="0019322B" w:rsidRPr="0019322B" w:rsidRDefault="0019322B" w:rsidP="0019322B">
            <w:r w:rsidRPr="0019322B">
              <w:t>Consistently delivers as required</w:t>
            </w:r>
          </w:p>
        </w:tc>
      </w:tr>
      <w:tr w:rsidR="0019322B" w:rsidRPr="0019322B" w14:paraId="17756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9647" w14:textId="77777777" w:rsidR="0019322B" w:rsidRPr="0019322B" w:rsidRDefault="0019322B" w:rsidP="0019322B">
            <w:r w:rsidRPr="0019322B">
              <w:t>2 – Needs Improvement</w:t>
            </w:r>
          </w:p>
        </w:tc>
        <w:tc>
          <w:tcPr>
            <w:tcW w:w="0" w:type="auto"/>
            <w:vAlign w:val="center"/>
            <w:hideMark/>
          </w:tcPr>
          <w:p w14:paraId="362DD5F2" w14:textId="77777777" w:rsidR="0019322B" w:rsidRPr="0019322B" w:rsidRDefault="0019322B" w:rsidP="0019322B">
            <w:r w:rsidRPr="0019322B">
              <w:t>Partially meets expectations</w:t>
            </w:r>
          </w:p>
        </w:tc>
      </w:tr>
      <w:tr w:rsidR="0019322B" w:rsidRPr="0019322B" w14:paraId="4B55C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AA12" w14:textId="77777777" w:rsidR="0019322B" w:rsidRPr="0019322B" w:rsidRDefault="0019322B" w:rsidP="0019322B">
            <w:r w:rsidRPr="0019322B">
              <w:t>1 – Unsatisfactory</w:t>
            </w:r>
          </w:p>
        </w:tc>
        <w:tc>
          <w:tcPr>
            <w:tcW w:w="0" w:type="auto"/>
            <w:vAlign w:val="center"/>
            <w:hideMark/>
          </w:tcPr>
          <w:p w14:paraId="553E1FC6" w14:textId="77777777" w:rsidR="0019322B" w:rsidRPr="0019322B" w:rsidRDefault="0019322B" w:rsidP="0019322B">
            <w:r w:rsidRPr="0019322B">
              <w:t>Does not meet basic requirements</w:t>
            </w:r>
          </w:p>
        </w:tc>
      </w:tr>
    </w:tbl>
    <w:p w14:paraId="33E76C0B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7.4 Performance Improvement Plan (PIP)</w:t>
      </w:r>
    </w:p>
    <w:p w14:paraId="5028AD60" w14:textId="77777777" w:rsidR="0019322B" w:rsidRPr="0019322B" w:rsidRDefault="0019322B" w:rsidP="0019322B">
      <w:pPr>
        <w:numPr>
          <w:ilvl w:val="0"/>
          <w:numId w:val="18"/>
        </w:numPr>
      </w:pPr>
      <w:r w:rsidRPr="0019322B">
        <w:t xml:space="preserve">Employees rated 1 or 2 may be placed on a </w:t>
      </w:r>
      <w:r w:rsidRPr="0019322B">
        <w:rPr>
          <w:b/>
          <w:bCs/>
        </w:rPr>
        <w:t>Performance Improvement Plan (PIP)</w:t>
      </w:r>
      <w:r w:rsidRPr="0019322B">
        <w:t xml:space="preserve"> lasting 60–90 days.</w:t>
      </w:r>
    </w:p>
    <w:p w14:paraId="43900B60" w14:textId="77777777" w:rsidR="0019322B" w:rsidRPr="0019322B" w:rsidRDefault="0019322B" w:rsidP="0019322B">
      <w:pPr>
        <w:numPr>
          <w:ilvl w:val="0"/>
          <w:numId w:val="18"/>
        </w:numPr>
      </w:pPr>
      <w:r w:rsidRPr="0019322B">
        <w:t>HR and the reporting manager will provide structured support and clear milestones.</w:t>
      </w:r>
    </w:p>
    <w:p w14:paraId="08113101" w14:textId="77777777" w:rsidR="0019322B" w:rsidRPr="0019322B" w:rsidRDefault="0019322B" w:rsidP="0019322B">
      <w:pPr>
        <w:numPr>
          <w:ilvl w:val="0"/>
          <w:numId w:val="18"/>
        </w:numPr>
      </w:pPr>
      <w:r w:rsidRPr="0019322B">
        <w:t>Failure to improve may result in termination.</w:t>
      </w:r>
    </w:p>
    <w:p w14:paraId="16919FA6" w14:textId="77777777" w:rsidR="0019322B" w:rsidRPr="0019322B" w:rsidRDefault="00000000" w:rsidP="0019322B">
      <w:r>
        <w:pict w14:anchorId="6B6AC0BA">
          <v:rect id="_x0000_i1034" style="width:0;height:1.5pt" o:hralign="center" o:hrstd="t" o:hr="t" fillcolor="#a0a0a0" stroked="f"/>
        </w:pict>
      </w:r>
    </w:p>
    <w:p w14:paraId="6BA66431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8. Learning &amp; Development</w:t>
      </w:r>
    </w:p>
    <w:p w14:paraId="695E912D" w14:textId="77777777" w:rsidR="0019322B" w:rsidRPr="0019322B" w:rsidRDefault="0019322B" w:rsidP="0019322B">
      <w:proofErr w:type="spellStart"/>
      <w:r w:rsidRPr="0019322B">
        <w:lastRenderedPageBreak/>
        <w:t>SysInfo</w:t>
      </w:r>
      <w:proofErr w:type="spellEnd"/>
      <w:r w:rsidRPr="0019322B">
        <w:t xml:space="preserve"> is committed to the continuous growth of its employees.</w:t>
      </w:r>
    </w:p>
    <w:p w14:paraId="6BF46268" w14:textId="77777777" w:rsidR="0019322B" w:rsidRPr="0019322B" w:rsidRDefault="0019322B" w:rsidP="0019322B">
      <w:pPr>
        <w:numPr>
          <w:ilvl w:val="0"/>
          <w:numId w:val="19"/>
        </w:numPr>
      </w:pPr>
      <w:r w:rsidRPr="0019322B">
        <w:rPr>
          <w:b/>
          <w:bCs/>
        </w:rPr>
        <w:t>Annual Training Budget:</w:t>
      </w:r>
      <w:r w:rsidRPr="0019322B">
        <w:t xml:space="preserve"> Each employee is entitled to a learning budget of ₹15,000 per year for approved courses and certifications.</w:t>
      </w:r>
    </w:p>
    <w:p w14:paraId="197021AD" w14:textId="77777777" w:rsidR="0019322B" w:rsidRPr="0019322B" w:rsidRDefault="0019322B" w:rsidP="0019322B">
      <w:pPr>
        <w:numPr>
          <w:ilvl w:val="0"/>
          <w:numId w:val="19"/>
        </w:numPr>
      </w:pPr>
      <w:r w:rsidRPr="0019322B">
        <w:rPr>
          <w:b/>
          <w:bCs/>
        </w:rPr>
        <w:t>Internal Training:</w:t>
      </w:r>
      <w:r w:rsidRPr="0019322B">
        <w:t xml:space="preserve"> Regular workshops, tech talks, and skill-building sessions conducted by internal teams.</w:t>
      </w:r>
    </w:p>
    <w:p w14:paraId="7DC8A0EB" w14:textId="77777777" w:rsidR="0019322B" w:rsidRPr="0019322B" w:rsidRDefault="0019322B" w:rsidP="0019322B">
      <w:pPr>
        <w:numPr>
          <w:ilvl w:val="0"/>
          <w:numId w:val="19"/>
        </w:numPr>
      </w:pPr>
      <w:r w:rsidRPr="0019322B">
        <w:rPr>
          <w:b/>
          <w:bCs/>
        </w:rPr>
        <w:t>E-Learning:</w:t>
      </w:r>
      <w:r w:rsidRPr="0019322B">
        <w:t xml:space="preserve"> Access to premium e-learning platforms (Coursera, Udemy for Business, LinkedIn Learning).</w:t>
      </w:r>
    </w:p>
    <w:p w14:paraId="14D2449F" w14:textId="77777777" w:rsidR="0019322B" w:rsidRPr="0019322B" w:rsidRDefault="0019322B" w:rsidP="0019322B">
      <w:pPr>
        <w:numPr>
          <w:ilvl w:val="0"/>
          <w:numId w:val="19"/>
        </w:numPr>
      </w:pPr>
      <w:r w:rsidRPr="0019322B">
        <w:rPr>
          <w:b/>
          <w:bCs/>
        </w:rPr>
        <w:t>Mentorship Program:</w:t>
      </w:r>
      <w:r w:rsidRPr="0019322B">
        <w:t xml:space="preserve"> Senior </w:t>
      </w:r>
      <w:proofErr w:type="gramStart"/>
      <w:r w:rsidRPr="0019322B">
        <w:t>employees</w:t>
      </w:r>
      <w:proofErr w:type="gramEnd"/>
      <w:r w:rsidRPr="0019322B">
        <w:t xml:space="preserve"> mentor junior staff to foster knowledge sharing and career growth.</w:t>
      </w:r>
    </w:p>
    <w:p w14:paraId="619F34F1" w14:textId="77777777" w:rsidR="0019322B" w:rsidRPr="0019322B" w:rsidRDefault="0019322B" w:rsidP="0019322B">
      <w:pPr>
        <w:numPr>
          <w:ilvl w:val="0"/>
          <w:numId w:val="19"/>
        </w:numPr>
      </w:pPr>
      <w:r w:rsidRPr="0019322B">
        <w:rPr>
          <w:b/>
          <w:bCs/>
        </w:rPr>
        <w:t>Conference &amp; Seminars:</w:t>
      </w:r>
      <w:r w:rsidRPr="0019322B">
        <w:t xml:space="preserve"> Eligible employees may be sponsored to attend industry conferences.</w:t>
      </w:r>
    </w:p>
    <w:p w14:paraId="33BEEFB2" w14:textId="77777777" w:rsidR="0019322B" w:rsidRPr="0019322B" w:rsidRDefault="00000000" w:rsidP="0019322B">
      <w:r>
        <w:pict w14:anchorId="7970962E">
          <v:rect id="_x0000_i1035" style="width:0;height:1.5pt" o:hralign="center" o:hrstd="t" o:hr="t" fillcolor="#a0a0a0" stroked="f"/>
        </w:pict>
      </w:r>
    </w:p>
    <w:p w14:paraId="3EFE59F4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9. Workplace Health &amp; Safety</w:t>
      </w:r>
    </w:p>
    <w:p w14:paraId="3ECDBAC2" w14:textId="77777777" w:rsidR="0019322B" w:rsidRPr="0019322B" w:rsidRDefault="0019322B" w:rsidP="0019322B">
      <w:proofErr w:type="spellStart"/>
      <w:r w:rsidRPr="0019322B">
        <w:t>SysInfo</w:t>
      </w:r>
      <w:proofErr w:type="spellEnd"/>
      <w:r w:rsidRPr="0019322B">
        <w:t xml:space="preserve"> is committed to providing a safe, healthy, and supportive work environment.</w:t>
      </w:r>
    </w:p>
    <w:p w14:paraId="75828B80" w14:textId="77777777" w:rsidR="0019322B" w:rsidRPr="0019322B" w:rsidRDefault="0019322B" w:rsidP="0019322B">
      <w:pPr>
        <w:numPr>
          <w:ilvl w:val="0"/>
          <w:numId w:val="20"/>
        </w:numPr>
      </w:pPr>
      <w:r w:rsidRPr="0019322B">
        <w:t>All employees must adhere to workplace safety guidelines and emergency protocols.</w:t>
      </w:r>
    </w:p>
    <w:p w14:paraId="2C2EA456" w14:textId="77777777" w:rsidR="0019322B" w:rsidRPr="0019322B" w:rsidRDefault="0019322B" w:rsidP="0019322B">
      <w:pPr>
        <w:numPr>
          <w:ilvl w:val="0"/>
          <w:numId w:val="20"/>
        </w:numPr>
      </w:pPr>
      <w:r w:rsidRPr="0019322B">
        <w:t>Any workplace accident, injury, or near-miss must be reported immediately to HR and the Facilities team.</w:t>
      </w:r>
    </w:p>
    <w:p w14:paraId="14635462" w14:textId="77777777" w:rsidR="0019322B" w:rsidRPr="0019322B" w:rsidRDefault="0019322B" w:rsidP="0019322B">
      <w:pPr>
        <w:numPr>
          <w:ilvl w:val="0"/>
          <w:numId w:val="20"/>
        </w:numPr>
      </w:pPr>
      <w:proofErr w:type="spellStart"/>
      <w:r w:rsidRPr="0019322B">
        <w:t>SysInfo</w:t>
      </w:r>
      <w:proofErr w:type="spellEnd"/>
      <w:r w:rsidRPr="0019322B">
        <w:t xml:space="preserve"> maintains a </w:t>
      </w:r>
      <w:r w:rsidRPr="0019322B">
        <w:rPr>
          <w:b/>
          <w:bCs/>
        </w:rPr>
        <w:t>zero-tolerance policy</w:t>
      </w:r>
      <w:r w:rsidRPr="0019322B">
        <w:t xml:space="preserve"> for workplace violence, threats, or intimidation.</w:t>
      </w:r>
    </w:p>
    <w:p w14:paraId="41A8DE9C" w14:textId="77777777" w:rsidR="0019322B" w:rsidRPr="0019322B" w:rsidRDefault="0019322B" w:rsidP="0019322B">
      <w:pPr>
        <w:numPr>
          <w:ilvl w:val="0"/>
          <w:numId w:val="20"/>
        </w:numPr>
      </w:pPr>
      <w:r w:rsidRPr="0019322B">
        <w:t xml:space="preserve">Employee wellness programs including mental health resources and </w:t>
      </w:r>
      <w:proofErr w:type="spellStart"/>
      <w:r w:rsidRPr="0019322B">
        <w:t>counseling</w:t>
      </w:r>
      <w:proofErr w:type="spellEnd"/>
      <w:r w:rsidRPr="0019322B">
        <w:t xml:space="preserve"> support are available to all staff.</w:t>
      </w:r>
    </w:p>
    <w:p w14:paraId="0670EA8E" w14:textId="77777777" w:rsidR="0019322B" w:rsidRPr="0019322B" w:rsidRDefault="0019322B" w:rsidP="0019322B">
      <w:pPr>
        <w:numPr>
          <w:ilvl w:val="0"/>
          <w:numId w:val="20"/>
        </w:numPr>
      </w:pPr>
      <w:r w:rsidRPr="0019322B">
        <w:t xml:space="preserve">An </w:t>
      </w:r>
      <w:r w:rsidRPr="0019322B">
        <w:rPr>
          <w:b/>
          <w:bCs/>
        </w:rPr>
        <w:t>Employee Assistance Program (EAP)</w:t>
      </w:r>
      <w:r w:rsidRPr="0019322B">
        <w:t xml:space="preserve"> offers confidential </w:t>
      </w:r>
      <w:proofErr w:type="spellStart"/>
      <w:r w:rsidRPr="0019322B">
        <w:t>counseling</w:t>
      </w:r>
      <w:proofErr w:type="spellEnd"/>
      <w:r w:rsidRPr="0019322B">
        <w:t xml:space="preserve"> services free of charge.</w:t>
      </w:r>
    </w:p>
    <w:p w14:paraId="34E301EF" w14:textId="77777777" w:rsidR="0019322B" w:rsidRPr="0019322B" w:rsidRDefault="00000000" w:rsidP="0019322B">
      <w:r>
        <w:pict w14:anchorId="6F3E513A">
          <v:rect id="_x0000_i1036" style="width:0;height:1.5pt" o:hralign="center" o:hrstd="t" o:hr="t" fillcolor="#a0a0a0" stroked="f"/>
        </w:pict>
      </w:r>
    </w:p>
    <w:p w14:paraId="03CDF815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10. Anti-Discrimination &amp; Equal Opportunity</w:t>
      </w:r>
    </w:p>
    <w:p w14:paraId="0FB2F155" w14:textId="77777777" w:rsidR="0019322B" w:rsidRPr="0019322B" w:rsidRDefault="0019322B" w:rsidP="0019322B">
      <w:proofErr w:type="spellStart"/>
      <w:r w:rsidRPr="0019322B">
        <w:t>SysInfo</w:t>
      </w:r>
      <w:proofErr w:type="spellEnd"/>
      <w:r w:rsidRPr="0019322B">
        <w:t xml:space="preserve"> is an </w:t>
      </w:r>
      <w:r w:rsidRPr="0019322B">
        <w:rPr>
          <w:b/>
          <w:bCs/>
        </w:rPr>
        <w:t>Equal Opportunity Employer</w:t>
      </w:r>
      <w:r w:rsidRPr="0019322B">
        <w:t>. We are committed to creating a diverse, inclusive, and respectful workplace free from discrimination of any kind.</w:t>
      </w:r>
    </w:p>
    <w:p w14:paraId="5EE10A17" w14:textId="77777777" w:rsidR="0019322B" w:rsidRPr="0019322B" w:rsidRDefault="0019322B" w:rsidP="0019322B">
      <w:pPr>
        <w:numPr>
          <w:ilvl w:val="0"/>
          <w:numId w:val="21"/>
        </w:numPr>
      </w:pPr>
      <w:r w:rsidRPr="0019322B">
        <w:t xml:space="preserve">No employee or job applicant will be discriminated against </w:t>
      </w:r>
      <w:proofErr w:type="gramStart"/>
      <w:r w:rsidRPr="0019322B">
        <w:t>on the basis of</w:t>
      </w:r>
      <w:proofErr w:type="gramEnd"/>
      <w:r w:rsidRPr="0019322B">
        <w:t xml:space="preserve"> gender, age, religion, caste, ethnicity, nationality, disability, marital status, or sexual orientation.</w:t>
      </w:r>
    </w:p>
    <w:p w14:paraId="7A4D07BE" w14:textId="77777777" w:rsidR="0019322B" w:rsidRPr="0019322B" w:rsidRDefault="0019322B" w:rsidP="0019322B">
      <w:pPr>
        <w:numPr>
          <w:ilvl w:val="0"/>
          <w:numId w:val="21"/>
        </w:numPr>
      </w:pPr>
      <w:proofErr w:type="spellStart"/>
      <w:r w:rsidRPr="0019322B">
        <w:t>SysInfo</w:t>
      </w:r>
      <w:proofErr w:type="spellEnd"/>
      <w:r w:rsidRPr="0019322B">
        <w:t xml:space="preserve"> strictly complies with the </w:t>
      </w:r>
      <w:r w:rsidRPr="0019322B">
        <w:rPr>
          <w:b/>
          <w:bCs/>
        </w:rPr>
        <w:t>Prevention of Sexual Harassment (POSH) Act, 2013</w:t>
      </w:r>
      <w:r w:rsidRPr="0019322B">
        <w:t>.</w:t>
      </w:r>
    </w:p>
    <w:p w14:paraId="782EF9BC" w14:textId="77777777" w:rsidR="0019322B" w:rsidRPr="0019322B" w:rsidRDefault="0019322B" w:rsidP="0019322B">
      <w:pPr>
        <w:numPr>
          <w:ilvl w:val="0"/>
          <w:numId w:val="21"/>
        </w:numPr>
      </w:pPr>
      <w:r w:rsidRPr="0019322B">
        <w:t xml:space="preserve">An </w:t>
      </w:r>
      <w:r w:rsidRPr="0019322B">
        <w:rPr>
          <w:b/>
          <w:bCs/>
        </w:rPr>
        <w:t>Internal Complaints Committee (ICC)</w:t>
      </w:r>
      <w:r w:rsidRPr="0019322B">
        <w:t xml:space="preserve"> is constituted and operational to address any complaints of sexual harassment.</w:t>
      </w:r>
    </w:p>
    <w:p w14:paraId="3D2F88EC" w14:textId="77777777" w:rsidR="0019322B" w:rsidRPr="0019322B" w:rsidRDefault="0019322B" w:rsidP="0019322B">
      <w:pPr>
        <w:numPr>
          <w:ilvl w:val="0"/>
          <w:numId w:val="21"/>
        </w:numPr>
      </w:pPr>
      <w:r w:rsidRPr="0019322B">
        <w:t>All complaints will be handled with the utmost sensitivity, confidentiality, and urgency.</w:t>
      </w:r>
    </w:p>
    <w:p w14:paraId="63A4A7AA" w14:textId="77777777" w:rsidR="0019322B" w:rsidRPr="0019322B" w:rsidRDefault="00000000" w:rsidP="0019322B">
      <w:r>
        <w:pict w14:anchorId="44BF1B47">
          <v:rect id="_x0000_i1037" style="width:0;height:1.5pt" o:hralign="center" o:hrstd="t" o:hr="t" fillcolor="#a0a0a0" stroked="f"/>
        </w:pict>
      </w:r>
    </w:p>
    <w:p w14:paraId="3EC10E1B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11. Grievance &amp; Disciplinary Policy</w:t>
      </w:r>
    </w:p>
    <w:p w14:paraId="0F470A7D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lastRenderedPageBreak/>
        <w:t>11.1 Grievance Redressal</w:t>
      </w:r>
    </w:p>
    <w:p w14:paraId="336A075F" w14:textId="77777777" w:rsidR="0019322B" w:rsidRPr="0019322B" w:rsidRDefault="0019322B" w:rsidP="0019322B">
      <w:pPr>
        <w:numPr>
          <w:ilvl w:val="0"/>
          <w:numId w:val="22"/>
        </w:numPr>
      </w:pPr>
      <w:r w:rsidRPr="0019322B">
        <w:t xml:space="preserve">Employees are encouraged to raise concerns through the </w:t>
      </w:r>
      <w:r w:rsidRPr="0019322B">
        <w:rPr>
          <w:b/>
          <w:bCs/>
        </w:rPr>
        <w:t>open-door policy</w:t>
      </w:r>
      <w:r w:rsidRPr="0019322B">
        <w:t xml:space="preserve"> with their manager or HR.</w:t>
      </w:r>
    </w:p>
    <w:p w14:paraId="05A99691" w14:textId="77777777" w:rsidR="0019322B" w:rsidRPr="0019322B" w:rsidRDefault="0019322B" w:rsidP="0019322B">
      <w:pPr>
        <w:numPr>
          <w:ilvl w:val="0"/>
          <w:numId w:val="22"/>
        </w:numPr>
      </w:pPr>
      <w:r w:rsidRPr="0019322B">
        <w:t>Formal grievances must be submitted in writing to HR via the grievance portal.</w:t>
      </w:r>
    </w:p>
    <w:p w14:paraId="5601DDFD" w14:textId="77777777" w:rsidR="0019322B" w:rsidRPr="0019322B" w:rsidRDefault="0019322B" w:rsidP="0019322B">
      <w:pPr>
        <w:numPr>
          <w:ilvl w:val="0"/>
          <w:numId w:val="22"/>
        </w:numPr>
      </w:pPr>
      <w:r w:rsidRPr="0019322B">
        <w:t xml:space="preserve">All grievances will be acknowledged within </w:t>
      </w:r>
      <w:r w:rsidRPr="0019322B">
        <w:rPr>
          <w:b/>
          <w:bCs/>
        </w:rPr>
        <w:t>3 working days</w:t>
      </w:r>
      <w:r w:rsidRPr="0019322B">
        <w:t xml:space="preserve"> and resolved within </w:t>
      </w:r>
      <w:r w:rsidRPr="0019322B">
        <w:rPr>
          <w:b/>
          <w:bCs/>
        </w:rPr>
        <w:t>15 working days</w:t>
      </w:r>
      <w:r w:rsidRPr="0019322B">
        <w:t>.</w:t>
      </w:r>
    </w:p>
    <w:p w14:paraId="20AE1E49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11.2 Disciplinary Actions</w:t>
      </w:r>
    </w:p>
    <w:p w14:paraId="52CC9529" w14:textId="77777777" w:rsidR="0019322B" w:rsidRPr="0019322B" w:rsidRDefault="0019322B" w:rsidP="0019322B">
      <w:r w:rsidRPr="0019322B">
        <w:t xml:space="preserve">Misconduct, policy violations, or unethical </w:t>
      </w:r>
      <w:proofErr w:type="spellStart"/>
      <w:r w:rsidRPr="0019322B">
        <w:t>behavior</w:t>
      </w:r>
      <w:proofErr w:type="spellEnd"/>
      <w:r w:rsidRPr="0019322B">
        <w:t xml:space="preserve"> may result in:</w:t>
      </w:r>
    </w:p>
    <w:p w14:paraId="0D831A0B" w14:textId="77777777" w:rsidR="0019322B" w:rsidRPr="0019322B" w:rsidRDefault="0019322B" w:rsidP="0019322B">
      <w:pPr>
        <w:numPr>
          <w:ilvl w:val="0"/>
          <w:numId w:val="23"/>
        </w:numPr>
      </w:pPr>
      <w:r w:rsidRPr="0019322B">
        <w:t>Verbal Warning</w:t>
      </w:r>
    </w:p>
    <w:p w14:paraId="798ACACB" w14:textId="77777777" w:rsidR="0019322B" w:rsidRPr="0019322B" w:rsidRDefault="0019322B" w:rsidP="0019322B">
      <w:pPr>
        <w:numPr>
          <w:ilvl w:val="0"/>
          <w:numId w:val="23"/>
        </w:numPr>
      </w:pPr>
      <w:r w:rsidRPr="0019322B">
        <w:t>Written Warning</w:t>
      </w:r>
    </w:p>
    <w:p w14:paraId="5C92D3CB" w14:textId="77777777" w:rsidR="0019322B" w:rsidRPr="0019322B" w:rsidRDefault="0019322B" w:rsidP="0019322B">
      <w:pPr>
        <w:numPr>
          <w:ilvl w:val="0"/>
          <w:numId w:val="23"/>
        </w:numPr>
      </w:pPr>
      <w:r w:rsidRPr="0019322B">
        <w:t>Suspension (with or without pay)</w:t>
      </w:r>
    </w:p>
    <w:p w14:paraId="07D3EAF1" w14:textId="77777777" w:rsidR="0019322B" w:rsidRPr="0019322B" w:rsidRDefault="0019322B" w:rsidP="0019322B">
      <w:pPr>
        <w:numPr>
          <w:ilvl w:val="0"/>
          <w:numId w:val="23"/>
        </w:numPr>
      </w:pPr>
      <w:r w:rsidRPr="0019322B">
        <w:t>Termination of Employment</w:t>
      </w:r>
    </w:p>
    <w:p w14:paraId="67E8CB02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11.3 Gross Misconduct</w:t>
      </w:r>
    </w:p>
    <w:p w14:paraId="68C0F30D" w14:textId="77777777" w:rsidR="0019322B" w:rsidRPr="0019322B" w:rsidRDefault="0019322B" w:rsidP="0019322B">
      <w:r w:rsidRPr="0019322B">
        <w:t xml:space="preserve">The following are grounds for </w:t>
      </w:r>
      <w:r w:rsidRPr="0019322B">
        <w:rPr>
          <w:b/>
          <w:bCs/>
        </w:rPr>
        <w:t>immediate termination without notice</w:t>
      </w:r>
      <w:r w:rsidRPr="0019322B">
        <w:t>:</w:t>
      </w:r>
    </w:p>
    <w:p w14:paraId="4D392612" w14:textId="77777777" w:rsidR="0019322B" w:rsidRPr="0019322B" w:rsidRDefault="0019322B" w:rsidP="0019322B">
      <w:pPr>
        <w:numPr>
          <w:ilvl w:val="0"/>
          <w:numId w:val="24"/>
        </w:numPr>
      </w:pPr>
      <w:r w:rsidRPr="0019322B">
        <w:t>Theft, fraud, or financial misconduct</w:t>
      </w:r>
    </w:p>
    <w:p w14:paraId="24764D0B" w14:textId="77777777" w:rsidR="0019322B" w:rsidRPr="0019322B" w:rsidRDefault="0019322B" w:rsidP="0019322B">
      <w:pPr>
        <w:numPr>
          <w:ilvl w:val="0"/>
          <w:numId w:val="24"/>
        </w:numPr>
      </w:pPr>
      <w:r w:rsidRPr="0019322B">
        <w:t>Breach of confidentiality</w:t>
      </w:r>
    </w:p>
    <w:p w14:paraId="697663EE" w14:textId="77777777" w:rsidR="0019322B" w:rsidRPr="0019322B" w:rsidRDefault="0019322B" w:rsidP="0019322B">
      <w:pPr>
        <w:numPr>
          <w:ilvl w:val="0"/>
          <w:numId w:val="24"/>
        </w:numPr>
      </w:pPr>
      <w:r w:rsidRPr="0019322B">
        <w:t>Workplace violence or harassment</w:t>
      </w:r>
    </w:p>
    <w:p w14:paraId="7DE47F7E" w14:textId="77777777" w:rsidR="0019322B" w:rsidRPr="0019322B" w:rsidRDefault="0019322B" w:rsidP="0019322B">
      <w:pPr>
        <w:numPr>
          <w:ilvl w:val="0"/>
          <w:numId w:val="24"/>
        </w:numPr>
      </w:pPr>
      <w:r w:rsidRPr="0019322B">
        <w:t>Falsification of records or credentials</w:t>
      </w:r>
    </w:p>
    <w:p w14:paraId="41FC0367" w14:textId="77777777" w:rsidR="0019322B" w:rsidRPr="0019322B" w:rsidRDefault="0019322B" w:rsidP="0019322B">
      <w:pPr>
        <w:numPr>
          <w:ilvl w:val="0"/>
          <w:numId w:val="24"/>
        </w:numPr>
      </w:pPr>
      <w:r w:rsidRPr="0019322B">
        <w:t>Unauthorized access to company or client data</w:t>
      </w:r>
    </w:p>
    <w:p w14:paraId="7C1B5F5B" w14:textId="77777777" w:rsidR="0019322B" w:rsidRPr="0019322B" w:rsidRDefault="00000000" w:rsidP="0019322B">
      <w:r>
        <w:pict w14:anchorId="72863A59">
          <v:rect id="_x0000_i1038" style="width:0;height:1.5pt" o:hralign="center" o:hrstd="t" o:hr="t" fillcolor="#a0a0a0" stroked="f"/>
        </w:pict>
      </w:r>
    </w:p>
    <w:p w14:paraId="41261733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12. Separation &amp; Exit Policy</w:t>
      </w:r>
    </w:p>
    <w:p w14:paraId="6D54E427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12.1 Resignation</w:t>
      </w:r>
    </w:p>
    <w:p w14:paraId="6CC1AA32" w14:textId="77777777" w:rsidR="0019322B" w:rsidRPr="0019322B" w:rsidRDefault="0019322B" w:rsidP="0019322B">
      <w:pPr>
        <w:numPr>
          <w:ilvl w:val="0"/>
          <w:numId w:val="25"/>
        </w:numPr>
      </w:pPr>
      <w:r w:rsidRPr="0019322B">
        <w:t>Employees wishing to resign must submit a formal written resignation to their manager and HR.</w:t>
      </w:r>
    </w:p>
    <w:p w14:paraId="5CAB2E15" w14:textId="77777777" w:rsidR="0019322B" w:rsidRPr="0019322B" w:rsidRDefault="0019322B" w:rsidP="0019322B">
      <w:pPr>
        <w:numPr>
          <w:ilvl w:val="0"/>
          <w:numId w:val="25"/>
        </w:numPr>
      </w:pPr>
      <w:r w:rsidRPr="0019322B">
        <w:rPr>
          <w:b/>
          <w:bCs/>
        </w:rPr>
        <w:t>Notice Period:</w:t>
      </w:r>
      <w:r w:rsidRPr="0019322B">
        <w:t xml:space="preserve"> </w:t>
      </w:r>
    </w:p>
    <w:p w14:paraId="2E13C774" w14:textId="77777777" w:rsidR="0019322B" w:rsidRPr="0019322B" w:rsidRDefault="0019322B" w:rsidP="0019322B">
      <w:pPr>
        <w:numPr>
          <w:ilvl w:val="1"/>
          <w:numId w:val="25"/>
        </w:numPr>
      </w:pPr>
      <w:r w:rsidRPr="0019322B">
        <w:t>Probationary Employees: 30 days</w:t>
      </w:r>
    </w:p>
    <w:p w14:paraId="47D76F3A" w14:textId="77777777" w:rsidR="0019322B" w:rsidRPr="0019322B" w:rsidRDefault="0019322B" w:rsidP="0019322B">
      <w:pPr>
        <w:numPr>
          <w:ilvl w:val="1"/>
          <w:numId w:val="25"/>
        </w:numPr>
      </w:pPr>
      <w:r w:rsidRPr="0019322B">
        <w:t>Confirmed Employees: 60 days (or as specified in the offer letter)</w:t>
      </w:r>
    </w:p>
    <w:p w14:paraId="2ED2E5DA" w14:textId="77777777" w:rsidR="0019322B" w:rsidRPr="0019322B" w:rsidRDefault="0019322B" w:rsidP="0019322B">
      <w:pPr>
        <w:numPr>
          <w:ilvl w:val="0"/>
          <w:numId w:val="25"/>
        </w:numPr>
      </w:pPr>
      <w:r w:rsidRPr="0019322B">
        <w:t>Notice period buyout may be permitted with mutual consent.</w:t>
      </w:r>
    </w:p>
    <w:p w14:paraId="6BC8B79B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12.2 Exit Process</w:t>
      </w:r>
    </w:p>
    <w:p w14:paraId="0E38A63B" w14:textId="77777777" w:rsidR="0019322B" w:rsidRPr="0019322B" w:rsidRDefault="0019322B" w:rsidP="0019322B">
      <w:r w:rsidRPr="0019322B">
        <w:t>Upon separation, employees must:</w:t>
      </w:r>
    </w:p>
    <w:p w14:paraId="2E4DCEB8" w14:textId="77777777" w:rsidR="0019322B" w:rsidRPr="0019322B" w:rsidRDefault="0019322B" w:rsidP="0019322B">
      <w:pPr>
        <w:numPr>
          <w:ilvl w:val="0"/>
          <w:numId w:val="26"/>
        </w:numPr>
      </w:pPr>
      <w:r w:rsidRPr="0019322B">
        <w:t xml:space="preserve">Complete a </w:t>
      </w:r>
      <w:r w:rsidRPr="0019322B">
        <w:rPr>
          <w:b/>
          <w:bCs/>
        </w:rPr>
        <w:t>knowledge transfer</w:t>
      </w:r>
      <w:r w:rsidRPr="0019322B">
        <w:t xml:space="preserve"> as directed by the reporting manager.</w:t>
      </w:r>
    </w:p>
    <w:p w14:paraId="7A0045E7" w14:textId="77777777" w:rsidR="0019322B" w:rsidRPr="0019322B" w:rsidRDefault="0019322B" w:rsidP="0019322B">
      <w:pPr>
        <w:numPr>
          <w:ilvl w:val="0"/>
          <w:numId w:val="26"/>
        </w:numPr>
      </w:pPr>
      <w:r w:rsidRPr="0019322B">
        <w:t>Return all company assets (laptop, ID card, access cards, equipment).</w:t>
      </w:r>
    </w:p>
    <w:p w14:paraId="77869FAF" w14:textId="77777777" w:rsidR="0019322B" w:rsidRPr="0019322B" w:rsidRDefault="0019322B" w:rsidP="0019322B">
      <w:pPr>
        <w:numPr>
          <w:ilvl w:val="0"/>
          <w:numId w:val="26"/>
        </w:numPr>
      </w:pPr>
      <w:r w:rsidRPr="0019322B">
        <w:lastRenderedPageBreak/>
        <w:t xml:space="preserve">Complete the </w:t>
      </w:r>
      <w:r w:rsidRPr="0019322B">
        <w:rPr>
          <w:b/>
          <w:bCs/>
        </w:rPr>
        <w:t>exit clearance checklist</w:t>
      </w:r>
      <w:r w:rsidRPr="0019322B">
        <w:t xml:space="preserve"> approved by all relevant departments.</w:t>
      </w:r>
    </w:p>
    <w:p w14:paraId="02A8E4A7" w14:textId="77777777" w:rsidR="0019322B" w:rsidRPr="0019322B" w:rsidRDefault="0019322B" w:rsidP="0019322B">
      <w:pPr>
        <w:numPr>
          <w:ilvl w:val="0"/>
          <w:numId w:val="26"/>
        </w:numPr>
      </w:pPr>
      <w:r w:rsidRPr="0019322B">
        <w:t xml:space="preserve">Participate in an </w:t>
      </w:r>
      <w:r w:rsidRPr="0019322B">
        <w:rPr>
          <w:b/>
          <w:bCs/>
        </w:rPr>
        <w:t>exit interview</w:t>
      </w:r>
      <w:r w:rsidRPr="0019322B">
        <w:t xml:space="preserve"> with HR.</w:t>
      </w:r>
    </w:p>
    <w:p w14:paraId="245899AF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12.3 Full &amp; Final Settlement</w:t>
      </w:r>
    </w:p>
    <w:p w14:paraId="760C9F32" w14:textId="77777777" w:rsidR="0019322B" w:rsidRPr="0019322B" w:rsidRDefault="0019322B" w:rsidP="0019322B">
      <w:pPr>
        <w:numPr>
          <w:ilvl w:val="0"/>
          <w:numId w:val="27"/>
        </w:numPr>
      </w:pPr>
      <w:r w:rsidRPr="0019322B">
        <w:t xml:space="preserve">Full and final settlement including pending salary, leave encashment, and other dues will be processed within </w:t>
      </w:r>
      <w:r w:rsidRPr="0019322B">
        <w:rPr>
          <w:b/>
          <w:bCs/>
        </w:rPr>
        <w:t>45 days</w:t>
      </w:r>
      <w:r w:rsidRPr="0019322B">
        <w:t xml:space="preserve"> of the last working day.</w:t>
      </w:r>
    </w:p>
    <w:p w14:paraId="5D444317" w14:textId="77777777" w:rsidR="0019322B" w:rsidRPr="0019322B" w:rsidRDefault="0019322B" w:rsidP="0019322B">
      <w:pPr>
        <w:numPr>
          <w:ilvl w:val="0"/>
          <w:numId w:val="27"/>
        </w:numPr>
      </w:pPr>
      <w:r w:rsidRPr="0019322B">
        <w:t>Experience letters and relieving letters will be issued upon completion of exit formalities.</w:t>
      </w:r>
    </w:p>
    <w:p w14:paraId="1ECEA1FF" w14:textId="77777777" w:rsidR="0019322B" w:rsidRPr="0019322B" w:rsidRDefault="00000000" w:rsidP="0019322B">
      <w:r>
        <w:pict w14:anchorId="22795415">
          <v:rect id="_x0000_i1039" style="width:0;height:1.5pt" o:hralign="center" o:hrstd="t" o:hr="t" fillcolor="#a0a0a0" stroked="f"/>
        </w:pict>
      </w:r>
    </w:p>
    <w:p w14:paraId="782988E7" w14:textId="77777777" w:rsidR="0019322B" w:rsidRPr="0019322B" w:rsidRDefault="0019322B" w:rsidP="0019322B">
      <w:pPr>
        <w:rPr>
          <w:b/>
          <w:bCs/>
        </w:rPr>
      </w:pPr>
      <w:r w:rsidRPr="0019322B">
        <w:rPr>
          <w:b/>
          <w:bCs/>
        </w:rPr>
        <w:t>Acknowledgement</w:t>
      </w:r>
    </w:p>
    <w:p w14:paraId="6C75FAE1" w14:textId="77777777" w:rsidR="0019322B" w:rsidRPr="0019322B" w:rsidRDefault="0019322B" w:rsidP="0019322B">
      <w:r w:rsidRPr="0019322B">
        <w:rPr>
          <w:i/>
          <w:iCs/>
        </w:rPr>
        <w:t xml:space="preserve">By joining </w:t>
      </w:r>
      <w:proofErr w:type="spellStart"/>
      <w:r w:rsidRPr="0019322B">
        <w:rPr>
          <w:i/>
          <w:iCs/>
        </w:rPr>
        <w:t>SysInfo</w:t>
      </w:r>
      <w:proofErr w:type="spellEnd"/>
      <w:r w:rsidRPr="0019322B">
        <w:rPr>
          <w:i/>
          <w:iCs/>
        </w:rPr>
        <w:t>, all employees acknowledge that they have read, understood, and agreed to comply with the policies outlined in this document.</w:t>
      </w:r>
    </w:p>
    <w:p w14:paraId="05267869" w14:textId="77777777" w:rsidR="0019322B" w:rsidRPr="0019322B" w:rsidRDefault="00000000" w:rsidP="0019322B">
      <w:r>
        <w:pict w14:anchorId="239B64E6">
          <v:rect id="_x0000_i1040" style="width:0;height:1.5pt" o:hralign="center" o:hrstd="t" o:hr="t" fillcolor="#a0a0a0" stroked="f"/>
        </w:pict>
      </w:r>
    </w:p>
    <w:p w14:paraId="2FE61290" w14:textId="77777777" w:rsidR="0019322B" w:rsidRPr="0019322B" w:rsidRDefault="0019322B" w:rsidP="0019322B">
      <w:r w:rsidRPr="0019322B">
        <w:rPr>
          <w:b/>
          <w:bCs/>
        </w:rPr>
        <w:t>Human Resources Department</w:t>
      </w:r>
      <w:r w:rsidRPr="0019322B">
        <w:t xml:space="preserve"> </w:t>
      </w:r>
      <w:proofErr w:type="spellStart"/>
      <w:r w:rsidRPr="0019322B">
        <w:t>SysInfo</w:t>
      </w:r>
      <w:proofErr w:type="spellEnd"/>
      <w:r w:rsidRPr="0019322B">
        <w:t xml:space="preserve"> </w:t>
      </w:r>
      <w:r w:rsidRPr="0019322B">
        <w:rPr>
          <w:rFonts w:ascii="Segoe UI Emoji" w:hAnsi="Segoe UI Emoji" w:cs="Segoe UI Emoji"/>
        </w:rPr>
        <w:t>📧</w:t>
      </w:r>
      <w:r w:rsidRPr="0019322B">
        <w:t xml:space="preserve"> hr@sysinfo.com </w:t>
      </w:r>
      <w:r w:rsidRPr="0019322B">
        <w:rPr>
          <w:rFonts w:ascii="Segoe UI Emoji" w:hAnsi="Segoe UI Emoji" w:cs="Segoe UI Emoji"/>
        </w:rPr>
        <w:t>📞</w:t>
      </w:r>
      <w:r w:rsidRPr="0019322B">
        <w:t xml:space="preserve"> +91-XXXXXXXXXX </w:t>
      </w:r>
      <w:r w:rsidRPr="0019322B">
        <w:rPr>
          <w:rFonts w:ascii="Segoe UI Emoji" w:hAnsi="Segoe UI Emoji" w:cs="Segoe UI Emoji"/>
        </w:rPr>
        <w:t>🌐</w:t>
      </w:r>
      <w:r w:rsidRPr="0019322B">
        <w:t xml:space="preserve"> www.sysinfo.com</w:t>
      </w:r>
    </w:p>
    <w:p w14:paraId="2862DD8E" w14:textId="77777777" w:rsidR="0019322B" w:rsidRPr="0019322B" w:rsidRDefault="00000000" w:rsidP="0019322B">
      <w:r>
        <w:pict w14:anchorId="1B7A9908">
          <v:rect id="_x0000_i1041" style="width:0;height:1.5pt" o:hralign="center" o:hrstd="t" o:hr="t" fillcolor="#a0a0a0" stroked="f"/>
        </w:pict>
      </w:r>
    </w:p>
    <w:p w14:paraId="73DA4FBF" w14:textId="77777777" w:rsidR="0019322B" w:rsidRPr="0019322B" w:rsidRDefault="0019322B" w:rsidP="0019322B">
      <w:r w:rsidRPr="0019322B">
        <w:rPr>
          <w:i/>
          <w:iCs/>
        </w:rPr>
        <w:t xml:space="preserve">This document is confidential and intended for </w:t>
      </w:r>
      <w:proofErr w:type="spellStart"/>
      <w:r w:rsidRPr="0019322B">
        <w:rPr>
          <w:i/>
          <w:iCs/>
        </w:rPr>
        <w:t>SysInfo</w:t>
      </w:r>
      <w:proofErr w:type="spellEnd"/>
      <w:r w:rsidRPr="0019322B">
        <w:rPr>
          <w:i/>
          <w:iCs/>
        </w:rPr>
        <w:t xml:space="preserve"> employees only. Unauthorized distribution is strictly prohibited.</w:t>
      </w:r>
      <w:r w:rsidRPr="0019322B">
        <w:t xml:space="preserve"> </w:t>
      </w:r>
      <w:r w:rsidRPr="0019322B">
        <w:rPr>
          <w:i/>
          <w:iCs/>
        </w:rPr>
        <w:t xml:space="preserve">© 2026 </w:t>
      </w:r>
      <w:proofErr w:type="spellStart"/>
      <w:r w:rsidRPr="0019322B">
        <w:rPr>
          <w:i/>
          <w:iCs/>
        </w:rPr>
        <w:t>SysInfo</w:t>
      </w:r>
      <w:proofErr w:type="spellEnd"/>
      <w:r w:rsidRPr="0019322B">
        <w:rPr>
          <w:i/>
          <w:iCs/>
        </w:rPr>
        <w:t>. All Rights Reserved.</w:t>
      </w:r>
    </w:p>
    <w:p w14:paraId="354978C8" w14:textId="77777777" w:rsidR="002260FE" w:rsidRDefault="002260FE"/>
    <w:sectPr w:rsidR="0022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8B5"/>
    <w:multiLevelType w:val="multilevel"/>
    <w:tmpl w:val="D0E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6880"/>
    <w:multiLevelType w:val="multilevel"/>
    <w:tmpl w:val="9D90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07503"/>
    <w:multiLevelType w:val="multilevel"/>
    <w:tmpl w:val="AD98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C78F4"/>
    <w:multiLevelType w:val="multilevel"/>
    <w:tmpl w:val="10F8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A61F1"/>
    <w:multiLevelType w:val="multilevel"/>
    <w:tmpl w:val="574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B0A23"/>
    <w:multiLevelType w:val="multilevel"/>
    <w:tmpl w:val="1BBC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F2D14"/>
    <w:multiLevelType w:val="multilevel"/>
    <w:tmpl w:val="2A1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1443B"/>
    <w:multiLevelType w:val="multilevel"/>
    <w:tmpl w:val="78A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F6A6A"/>
    <w:multiLevelType w:val="multilevel"/>
    <w:tmpl w:val="417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34A7F"/>
    <w:multiLevelType w:val="multilevel"/>
    <w:tmpl w:val="612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16E8C"/>
    <w:multiLevelType w:val="multilevel"/>
    <w:tmpl w:val="81A4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93DDD"/>
    <w:multiLevelType w:val="multilevel"/>
    <w:tmpl w:val="FF24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F4BB2"/>
    <w:multiLevelType w:val="multilevel"/>
    <w:tmpl w:val="66A6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00A2A"/>
    <w:multiLevelType w:val="multilevel"/>
    <w:tmpl w:val="232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83352"/>
    <w:multiLevelType w:val="multilevel"/>
    <w:tmpl w:val="0E8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D19E7"/>
    <w:multiLevelType w:val="multilevel"/>
    <w:tmpl w:val="DD9C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B27EE"/>
    <w:multiLevelType w:val="multilevel"/>
    <w:tmpl w:val="339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4657C"/>
    <w:multiLevelType w:val="multilevel"/>
    <w:tmpl w:val="027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C5CFA"/>
    <w:multiLevelType w:val="multilevel"/>
    <w:tmpl w:val="6560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74861"/>
    <w:multiLevelType w:val="multilevel"/>
    <w:tmpl w:val="E69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1272E"/>
    <w:multiLevelType w:val="multilevel"/>
    <w:tmpl w:val="974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4205C"/>
    <w:multiLevelType w:val="multilevel"/>
    <w:tmpl w:val="647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4527E"/>
    <w:multiLevelType w:val="multilevel"/>
    <w:tmpl w:val="FCB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F773C"/>
    <w:multiLevelType w:val="multilevel"/>
    <w:tmpl w:val="064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D11D5"/>
    <w:multiLevelType w:val="multilevel"/>
    <w:tmpl w:val="A50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A79F4"/>
    <w:multiLevelType w:val="multilevel"/>
    <w:tmpl w:val="D524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F5603"/>
    <w:multiLevelType w:val="multilevel"/>
    <w:tmpl w:val="136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833457">
    <w:abstractNumId w:val="1"/>
  </w:num>
  <w:num w:numId="2" w16cid:durableId="469172463">
    <w:abstractNumId w:val="8"/>
  </w:num>
  <w:num w:numId="3" w16cid:durableId="528489408">
    <w:abstractNumId w:val="22"/>
  </w:num>
  <w:num w:numId="4" w16cid:durableId="274557150">
    <w:abstractNumId w:val="20"/>
  </w:num>
  <w:num w:numId="5" w16cid:durableId="1891501740">
    <w:abstractNumId w:val="15"/>
  </w:num>
  <w:num w:numId="6" w16cid:durableId="1185285316">
    <w:abstractNumId w:val="5"/>
  </w:num>
  <w:num w:numId="7" w16cid:durableId="1625697061">
    <w:abstractNumId w:val="25"/>
  </w:num>
  <w:num w:numId="8" w16cid:durableId="1216164916">
    <w:abstractNumId w:val="19"/>
  </w:num>
  <w:num w:numId="9" w16cid:durableId="121846815">
    <w:abstractNumId w:val="26"/>
  </w:num>
  <w:num w:numId="10" w16cid:durableId="478614154">
    <w:abstractNumId w:val="11"/>
  </w:num>
  <w:num w:numId="11" w16cid:durableId="807624806">
    <w:abstractNumId w:val="24"/>
  </w:num>
  <w:num w:numId="12" w16cid:durableId="1198078907">
    <w:abstractNumId w:val="7"/>
  </w:num>
  <w:num w:numId="13" w16cid:durableId="782530502">
    <w:abstractNumId w:val="9"/>
  </w:num>
  <w:num w:numId="14" w16cid:durableId="668945657">
    <w:abstractNumId w:val="12"/>
  </w:num>
  <w:num w:numId="15" w16cid:durableId="757336067">
    <w:abstractNumId w:val="4"/>
  </w:num>
  <w:num w:numId="16" w16cid:durableId="845749328">
    <w:abstractNumId w:val="3"/>
  </w:num>
  <w:num w:numId="17" w16cid:durableId="1854029657">
    <w:abstractNumId w:val="21"/>
  </w:num>
  <w:num w:numId="18" w16cid:durableId="83649156">
    <w:abstractNumId w:val="23"/>
  </w:num>
  <w:num w:numId="19" w16cid:durableId="720059007">
    <w:abstractNumId w:val="13"/>
  </w:num>
  <w:num w:numId="20" w16cid:durableId="1602100706">
    <w:abstractNumId w:val="18"/>
  </w:num>
  <w:num w:numId="21" w16cid:durableId="1776827069">
    <w:abstractNumId w:val="2"/>
  </w:num>
  <w:num w:numId="22" w16cid:durableId="1496142220">
    <w:abstractNumId w:val="6"/>
  </w:num>
  <w:num w:numId="23" w16cid:durableId="1158113061">
    <w:abstractNumId w:val="10"/>
  </w:num>
  <w:num w:numId="24" w16cid:durableId="1976594697">
    <w:abstractNumId w:val="16"/>
  </w:num>
  <w:num w:numId="25" w16cid:durableId="881602032">
    <w:abstractNumId w:val="14"/>
  </w:num>
  <w:num w:numId="26" w16cid:durableId="1813790218">
    <w:abstractNumId w:val="0"/>
  </w:num>
  <w:num w:numId="27" w16cid:durableId="645759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322B"/>
    <w:rsid w:val="0019322B"/>
    <w:rsid w:val="00215844"/>
    <w:rsid w:val="002260FE"/>
    <w:rsid w:val="00501DDD"/>
    <w:rsid w:val="006143E3"/>
    <w:rsid w:val="00887612"/>
    <w:rsid w:val="009D19E1"/>
    <w:rsid w:val="00A87564"/>
    <w:rsid w:val="00B0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FCCE"/>
  <w15:chartTrackingRefBased/>
  <w15:docId w15:val="{219FA52E-E196-4E6C-AA38-F411240D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1666</Words>
  <Characters>9997</Characters>
  <Application>Microsoft Office Word</Application>
  <DocSecurity>0</DocSecurity>
  <Lines>277</Lines>
  <Paragraphs>238</Paragraphs>
  <ScaleCrop>false</ScaleCrop>
  <Company/>
  <LinksUpToDate>false</LinksUpToDate>
  <CharactersWithSpaces>11425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Kaliyaperumal, Jayashankar (Cognizant)</dc:creator>
  <cp:keywords/>
  <dc:description/>
  <cp:lastModifiedBy>Kaliyaperumal, Jayashankar (Cognizant)</cp:lastModifiedBy>
  <cp:revision>3</cp:revision>
  <dcterms:created xsi:type="dcterms:W3CDTF">2026-04-09T15:16:00Z</dcterms:created>
  <dcterms:modified xsi:type="dcterms:W3CDTF">2026-04-10T10:23:00Z</dcterms:modified>
</cp:coreProperties>
</file>