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Is the Python Standard Library included with PyInputPlus?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PyInputPlus is not in the standard library and is installed as follows: $ pip3 install --user pyinputplus.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Why is PyInputPlus commonly imported with import pyinputplus as pypi?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You can import the module with import pyinputplus as pyip so that you can enter a shorter name when calling the module's functions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How do you distinguish between inputInt() and inputFloat()?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inputInt() : Accepts an integer value. This also takes additional parameters ‘min’, ‘max’, ‘greaterThan’ and ‘lessThan’  for bounds. Returns an int.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inputFloat() : Accepts a floating-point numeric value. Also takes additional ‘min’, ‘max’, ‘greaterThan’ and ‘lessThan’  parameters. Returns a float.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Using PyInputPlus, how do you ensure that the user enters a whole number between 0 and 99?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The following code will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 user enters a whole number between 0 and 99 and will return a message "&lt;value&gt; is not an integer" otherwise.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import pyinputplus as pyip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inp = pyip.inputInt(prompt = "Enter an Integer... ",min = 0, lessThan = 99 )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print(inp)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is transferred to the keyword arguments allowRegexes and blockRegexes?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The allowRegexes and blockRegexes keyword arguments take a list of regular expression strings to determine what the PyInputPlus function will accept or reject as valid input.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If a blank input is entered three times, what does inputStr(limit=3)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It raises a ValidationException(str(standardExcMsg)) and a limitOrTimeoutException.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If blank input is entered three times, what does inputStr(limit=3, default='hello')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doesn't raise any error as before and the default value given "hello" is generated.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