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56" w:rsidRPr="003912F2" w:rsidRDefault="008F4656" w:rsidP="008F4656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proofErr w:type="gramStart"/>
      <w:r w:rsidRPr="003912F2">
        <w:rPr>
          <w:rFonts w:ascii="Bookman Old Style" w:hAnsi="Bookman Old Style"/>
          <w:b/>
          <w:bCs/>
          <w:color w:val="002060"/>
          <w:sz w:val="36"/>
          <w:szCs w:val="36"/>
        </w:rPr>
        <w:t>Alert :</w:t>
      </w:r>
      <w:proofErr w:type="gramEnd"/>
      <w:r w:rsidRPr="003912F2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ab/>
        <w:t xml:space="preserve">It is </w:t>
      </w:r>
      <w:proofErr w:type="gramStart"/>
      <w:r w:rsidRPr="003912F2">
        <w:rPr>
          <w:rFonts w:ascii="Bookman Old Style" w:hAnsi="Bookman Old Style"/>
          <w:color w:val="002060"/>
          <w:sz w:val="36"/>
          <w:szCs w:val="36"/>
        </w:rPr>
        <w:t>a</w:t>
      </w:r>
      <w:proofErr w:type="gramEnd"/>
      <w:r w:rsidRPr="003912F2">
        <w:rPr>
          <w:rFonts w:ascii="Bookman Old Style" w:hAnsi="Bookman Old Style"/>
          <w:color w:val="002060"/>
          <w:sz w:val="36"/>
          <w:szCs w:val="36"/>
        </w:rPr>
        <w:t xml:space="preserve"> interface.</w:t>
      </w:r>
    </w:p>
    <w:p w:rsidR="008F4656" w:rsidRPr="003912F2" w:rsidRDefault="008F4656" w:rsidP="008F4656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>It is a non-inspect</w:t>
      </w: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Types: </w:t>
      </w:r>
    </w:p>
    <w:p w:rsidR="008F4656" w:rsidRPr="003912F2" w:rsidRDefault="008F4656" w:rsidP="008F46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>Simple alert</w:t>
      </w:r>
    </w:p>
    <w:p w:rsidR="008F4656" w:rsidRPr="003912F2" w:rsidRDefault="008F4656" w:rsidP="008F46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Confirm alert </w:t>
      </w:r>
    </w:p>
    <w:p w:rsidR="008F4656" w:rsidRPr="003912F2" w:rsidRDefault="008F4656" w:rsidP="008F46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Prompt alert </w:t>
      </w: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If alert is present we must </w:t>
      </w:r>
      <w:r w:rsidRPr="003912F2">
        <w:rPr>
          <w:rFonts w:ascii="Bookman Old Style" w:hAnsi="Bookman Old Style"/>
          <w:b/>
          <w:bCs/>
          <w:color w:val="002060"/>
          <w:sz w:val="36"/>
          <w:szCs w:val="36"/>
        </w:rPr>
        <w:t>switch to</w:t>
      </w:r>
      <w:r w:rsidRPr="003912F2">
        <w:rPr>
          <w:rFonts w:ascii="Bookman Old Style" w:hAnsi="Bookman Old Style"/>
          <w:color w:val="002060"/>
          <w:sz w:val="36"/>
          <w:szCs w:val="36"/>
        </w:rPr>
        <w:t xml:space="preserve"> that alert.</w:t>
      </w:r>
    </w:p>
    <w:p w:rsidR="008F4656" w:rsidRPr="003912F2" w:rsidRDefault="008F4656" w:rsidP="008F4656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3912F2">
        <w:rPr>
          <w:rFonts w:ascii="Bookman Old Style" w:hAnsi="Bookman Old Style"/>
          <w:b/>
          <w:bCs/>
          <w:color w:val="002060"/>
          <w:sz w:val="36"/>
          <w:szCs w:val="36"/>
        </w:rPr>
        <w:t>driver.switchTo</w:t>
      </w:r>
      <w:proofErr w:type="spellEnd"/>
      <w:r w:rsidRPr="003912F2">
        <w:rPr>
          <w:rFonts w:ascii="Bookman Old Style" w:hAnsi="Bookman Old Style"/>
          <w:b/>
          <w:bCs/>
          <w:color w:val="002060"/>
          <w:sz w:val="36"/>
          <w:szCs w:val="36"/>
        </w:rPr>
        <w:t>(</w:t>
      </w:r>
      <w:proofErr w:type="gramEnd"/>
      <w:r w:rsidRPr="003912F2">
        <w:rPr>
          <w:rFonts w:ascii="Bookman Old Style" w:hAnsi="Bookman Old Style"/>
          <w:b/>
          <w:bCs/>
          <w:color w:val="002060"/>
          <w:sz w:val="36"/>
          <w:szCs w:val="36"/>
        </w:rPr>
        <w:t>).alert()</w:t>
      </w:r>
      <w:r w:rsidRPr="003912F2">
        <w:rPr>
          <w:rFonts w:ascii="Bookman Old Style" w:hAnsi="Bookman Old Style"/>
          <w:color w:val="002060"/>
          <w:sz w:val="36"/>
          <w:szCs w:val="36"/>
        </w:rPr>
        <w:t>.</w:t>
      </w: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Alert </w:t>
      </w:r>
      <w:r w:rsidR="00E51541" w:rsidRPr="003912F2">
        <w:rPr>
          <w:rFonts w:ascii="Bookman Old Style" w:hAnsi="Bookman Old Style"/>
          <w:color w:val="002060"/>
          <w:sz w:val="36"/>
          <w:szCs w:val="36"/>
        </w:rPr>
        <w:t>Methods:</w:t>
      </w:r>
      <w:r w:rsidRPr="003912F2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E51541" w:rsidRPr="003912F2" w:rsidRDefault="008F4656" w:rsidP="00E51541">
      <w:pPr>
        <w:pStyle w:val="ListParagraph"/>
        <w:numPr>
          <w:ilvl w:val="2"/>
          <w:numId w:val="4"/>
        </w:num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>accept()</w:t>
      </w:r>
    </w:p>
    <w:p w:rsidR="008F4656" w:rsidRPr="003912F2" w:rsidRDefault="008F4656" w:rsidP="00E51541">
      <w:pPr>
        <w:pStyle w:val="ListParagraph"/>
        <w:numPr>
          <w:ilvl w:val="2"/>
          <w:numId w:val="4"/>
        </w:num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>dismiss()</w:t>
      </w:r>
    </w:p>
    <w:p w:rsidR="008F4656" w:rsidRPr="003912F2" w:rsidRDefault="008F4656" w:rsidP="00E51541">
      <w:pPr>
        <w:pStyle w:val="ListParagraph"/>
        <w:numPr>
          <w:ilvl w:val="2"/>
          <w:numId w:val="4"/>
        </w:numPr>
        <w:rPr>
          <w:rFonts w:ascii="Bookman Old Style" w:hAnsi="Bookman Old Style"/>
          <w:color w:val="002060"/>
          <w:sz w:val="36"/>
          <w:szCs w:val="36"/>
        </w:rPr>
      </w:pPr>
      <w:proofErr w:type="spellStart"/>
      <w:r w:rsidRPr="003912F2">
        <w:rPr>
          <w:rFonts w:ascii="Bookman Old Style" w:hAnsi="Bookman Old Style"/>
          <w:color w:val="002060"/>
          <w:sz w:val="36"/>
          <w:szCs w:val="36"/>
        </w:rPr>
        <w:t>sendKeys</w:t>
      </w:r>
      <w:proofErr w:type="spellEnd"/>
      <w:r w:rsidRPr="003912F2">
        <w:rPr>
          <w:rFonts w:ascii="Bookman Old Style" w:hAnsi="Bookman Old Style"/>
          <w:color w:val="002060"/>
          <w:sz w:val="36"/>
          <w:szCs w:val="36"/>
        </w:rPr>
        <w:t>()</w:t>
      </w: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Simple </w:t>
      </w:r>
      <w:r w:rsidR="00E51541" w:rsidRPr="003912F2">
        <w:rPr>
          <w:rFonts w:ascii="Bookman Old Style" w:hAnsi="Bookman Old Style"/>
          <w:color w:val="002060"/>
          <w:sz w:val="36"/>
          <w:szCs w:val="36"/>
        </w:rPr>
        <w:t>Alert:</w:t>
      </w:r>
      <w:r w:rsidRPr="003912F2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8F4656" w:rsidRPr="003912F2" w:rsidRDefault="008F4656" w:rsidP="00E51541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It displays some information (or) warning in screen </w:t>
      </w:r>
    </w:p>
    <w:p w:rsidR="008F4656" w:rsidRPr="003912F2" w:rsidRDefault="008F4656" w:rsidP="00E51541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This popup has only a </w:t>
      </w:r>
      <w:r w:rsidRPr="003912F2">
        <w:rPr>
          <w:rFonts w:ascii="Bookman Old Style" w:hAnsi="Bookman Old Style"/>
          <w:b/>
          <w:bCs/>
          <w:color w:val="002060"/>
          <w:sz w:val="36"/>
          <w:szCs w:val="36"/>
        </w:rPr>
        <w:t>accept</w:t>
      </w:r>
      <w:r w:rsidRPr="003912F2">
        <w:rPr>
          <w:rFonts w:ascii="Bookman Old Style" w:hAnsi="Bookman Old Style"/>
          <w:color w:val="002060"/>
          <w:sz w:val="36"/>
          <w:szCs w:val="36"/>
        </w:rPr>
        <w:t xml:space="preserve"> button.</w:t>
      </w: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Confirm </w:t>
      </w:r>
      <w:proofErr w:type="gramStart"/>
      <w:r w:rsidRPr="003912F2">
        <w:rPr>
          <w:rFonts w:ascii="Bookman Old Style" w:hAnsi="Bookman Old Style"/>
          <w:color w:val="002060"/>
          <w:sz w:val="36"/>
          <w:szCs w:val="36"/>
        </w:rPr>
        <w:t>Alert :</w:t>
      </w:r>
      <w:proofErr w:type="gramEnd"/>
    </w:p>
    <w:p w:rsidR="008F4656" w:rsidRPr="003912F2" w:rsidRDefault="008F4656" w:rsidP="00A70F17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It has a popup of both accept [ok] and dismiss [cancel] </w:t>
      </w:r>
      <w:proofErr w:type="gramStart"/>
      <w:r w:rsidRPr="003912F2">
        <w:rPr>
          <w:rFonts w:ascii="Bookman Old Style" w:hAnsi="Bookman Old Style"/>
          <w:color w:val="002060"/>
          <w:sz w:val="36"/>
          <w:szCs w:val="36"/>
        </w:rPr>
        <w:t>button .</w:t>
      </w:r>
      <w:proofErr w:type="gramEnd"/>
    </w:p>
    <w:p w:rsidR="008F4656" w:rsidRPr="003912F2" w:rsidRDefault="008F4656" w:rsidP="00A70F17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We use </w:t>
      </w:r>
      <w:r w:rsidRPr="003912F2">
        <w:rPr>
          <w:rFonts w:ascii="Bookman Old Style" w:hAnsi="Bookman Old Style"/>
          <w:b/>
          <w:bCs/>
          <w:color w:val="002060"/>
          <w:sz w:val="36"/>
          <w:szCs w:val="36"/>
        </w:rPr>
        <w:t>accept</w:t>
      </w:r>
      <w:r w:rsidRPr="003912F2">
        <w:rPr>
          <w:rFonts w:ascii="Bookman Old Style" w:hAnsi="Bookman Old Style"/>
          <w:color w:val="002060"/>
          <w:sz w:val="36"/>
          <w:szCs w:val="36"/>
        </w:rPr>
        <w:t xml:space="preserve"> for ok button.</w:t>
      </w:r>
    </w:p>
    <w:p w:rsidR="008F4656" w:rsidRPr="003912F2" w:rsidRDefault="008F4656" w:rsidP="00A70F17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We use </w:t>
      </w:r>
      <w:r w:rsidRPr="003912F2">
        <w:rPr>
          <w:rFonts w:ascii="Bookman Old Style" w:hAnsi="Bookman Old Style"/>
          <w:b/>
          <w:bCs/>
          <w:color w:val="002060"/>
          <w:sz w:val="36"/>
          <w:szCs w:val="36"/>
        </w:rPr>
        <w:t>dismiss</w:t>
      </w:r>
      <w:r w:rsidRPr="003912F2">
        <w:rPr>
          <w:rFonts w:ascii="Bookman Old Style" w:hAnsi="Bookman Old Style"/>
          <w:color w:val="002060"/>
          <w:sz w:val="36"/>
          <w:szCs w:val="36"/>
        </w:rPr>
        <w:t xml:space="preserve"> for cancel button.</w:t>
      </w: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ab/>
      </w:r>
      <w:r w:rsidRPr="003912F2">
        <w:rPr>
          <w:rFonts w:ascii="Bookman Old Style" w:hAnsi="Bookman Old Style"/>
          <w:color w:val="002060"/>
          <w:sz w:val="36"/>
          <w:szCs w:val="36"/>
        </w:rPr>
        <w:tab/>
      </w: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Prompt </w:t>
      </w:r>
      <w:proofErr w:type="gramStart"/>
      <w:r w:rsidRPr="003912F2">
        <w:rPr>
          <w:rFonts w:ascii="Bookman Old Style" w:hAnsi="Bookman Old Style"/>
          <w:color w:val="002060"/>
          <w:sz w:val="36"/>
          <w:szCs w:val="36"/>
        </w:rPr>
        <w:t>Alert :</w:t>
      </w:r>
      <w:proofErr w:type="gramEnd"/>
    </w:p>
    <w:p w:rsidR="005E7FDD" w:rsidRPr="003912F2" w:rsidRDefault="008F4656" w:rsidP="005E7FDD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3912F2">
        <w:rPr>
          <w:rFonts w:ascii="Bookman Old Style" w:hAnsi="Bookman Old Style"/>
          <w:color w:val="002060"/>
          <w:sz w:val="36"/>
          <w:szCs w:val="36"/>
        </w:rPr>
        <w:t>it</w:t>
      </w:r>
      <w:proofErr w:type="gramEnd"/>
      <w:r w:rsidRPr="003912F2">
        <w:rPr>
          <w:rFonts w:ascii="Bookman Old Style" w:hAnsi="Bookman Old Style"/>
          <w:color w:val="002060"/>
          <w:sz w:val="36"/>
          <w:szCs w:val="36"/>
        </w:rPr>
        <w:t xml:space="preserve"> shows a message asking the user to send input </w:t>
      </w:r>
    </w:p>
    <w:p w:rsidR="008F4656" w:rsidRPr="003912F2" w:rsidRDefault="008F4656" w:rsidP="005E7FDD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>After it returns the text we use accept or dismiss button.</w:t>
      </w:r>
    </w:p>
    <w:p w:rsidR="00BF44B8" w:rsidRPr="003912F2" w:rsidRDefault="00BF44B8" w:rsidP="005E7FDD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</w:p>
    <w:p w:rsidR="00BF44B8" w:rsidRPr="003912F2" w:rsidRDefault="00BF44B8" w:rsidP="005E7FDD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r w:rsidRPr="003912F2">
        <w:rPr>
          <w:rFonts w:ascii="Bookman Old Style" w:hAnsi="Bookman Old Style"/>
          <w:color w:val="002060"/>
          <w:sz w:val="36"/>
          <w:szCs w:val="36"/>
        </w:rPr>
        <w:t>demo.automation</w:t>
      </w:r>
      <w:proofErr w:type="spellEnd"/>
      <w:r w:rsidRPr="003912F2">
        <w:rPr>
          <w:rFonts w:ascii="Bookman Old Style" w:hAnsi="Bookman Old Style"/>
          <w:color w:val="002060"/>
          <w:sz w:val="36"/>
          <w:szCs w:val="36"/>
        </w:rPr>
        <w:t xml:space="preserve"> </w:t>
      </w:r>
      <w:proofErr w:type="spellStart"/>
      <w:r w:rsidRPr="003912F2">
        <w:rPr>
          <w:rFonts w:ascii="Bookman Old Style" w:hAnsi="Bookman Old Style"/>
          <w:color w:val="002060"/>
          <w:sz w:val="36"/>
          <w:szCs w:val="36"/>
        </w:rPr>
        <w:t>testing.in</w:t>
      </w:r>
      <w:proofErr w:type="spellEnd"/>
      <w:r w:rsidRPr="003912F2">
        <w:rPr>
          <w:rFonts w:ascii="Bookman Old Style" w:hAnsi="Bookman Old Style"/>
          <w:color w:val="002060"/>
          <w:sz w:val="36"/>
          <w:szCs w:val="36"/>
        </w:rPr>
        <w:t>/alerts.html</w:t>
      </w: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ab/>
      </w:r>
      <w:r w:rsidRPr="003912F2">
        <w:rPr>
          <w:rFonts w:ascii="Bookman Old Style" w:hAnsi="Bookman Old Style"/>
          <w:color w:val="002060"/>
          <w:sz w:val="36"/>
          <w:szCs w:val="36"/>
        </w:rPr>
        <w:tab/>
      </w:r>
    </w:p>
    <w:p w:rsidR="008F4656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E73704" w:rsidRPr="003912F2" w:rsidRDefault="008F4656" w:rsidP="008F4656">
      <w:pPr>
        <w:rPr>
          <w:rFonts w:ascii="Bookman Old Style" w:hAnsi="Bookman Old Style"/>
          <w:color w:val="002060"/>
          <w:sz w:val="36"/>
          <w:szCs w:val="36"/>
        </w:rPr>
      </w:pPr>
      <w:r w:rsidRPr="003912F2">
        <w:rPr>
          <w:rFonts w:ascii="Bookman Old Style" w:hAnsi="Bookman Old Style"/>
          <w:color w:val="002060"/>
          <w:sz w:val="36"/>
          <w:szCs w:val="36"/>
        </w:rPr>
        <w:tab/>
      </w:r>
      <w:r w:rsidRPr="003912F2">
        <w:rPr>
          <w:rFonts w:ascii="Bookman Old Style" w:hAnsi="Bookman Old Style"/>
          <w:color w:val="002060"/>
          <w:sz w:val="36"/>
          <w:szCs w:val="36"/>
        </w:rPr>
        <w:tab/>
      </w:r>
    </w:p>
    <w:sectPr w:rsidR="00E73704" w:rsidRPr="003912F2" w:rsidSect="000B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12F1"/>
    <w:multiLevelType w:val="hybridMultilevel"/>
    <w:tmpl w:val="A8C2C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405A7"/>
    <w:multiLevelType w:val="hybridMultilevel"/>
    <w:tmpl w:val="FB48B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06E20"/>
    <w:multiLevelType w:val="hybridMultilevel"/>
    <w:tmpl w:val="101C3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E1A93"/>
    <w:multiLevelType w:val="hybridMultilevel"/>
    <w:tmpl w:val="5F04A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8F4656"/>
    <w:rsid w:val="000B481B"/>
    <w:rsid w:val="000B7566"/>
    <w:rsid w:val="000E7399"/>
    <w:rsid w:val="003912F2"/>
    <w:rsid w:val="00547631"/>
    <w:rsid w:val="00554F51"/>
    <w:rsid w:val="005E7FDD"/>
    <w:rsid w:val="008F4656"/>
    <w:rsid w:val="00A70F17"/>
    <w:rsid w:val="00AB06D4"/>
    <w:rsid w:val="00BF44B8"/>
    <w:rsid w:val="00DD31D2"/>
    <w:rsid w:val="00E51541"/>
    <w:rsid w:val="00E73704"/>
    <w:rsid w:val="00F23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2022-02-21T03:21:00Z</dcterms:created>
  <dcterms:modified xsi:type="dcterms:W3CDTF">2022-02-21T03:25:00Z</dcterms:modified>
</cp:coreProperties>
</file>