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Jira Bug Validator – AI Agent for Defect Quality Governance</w:t>
      </w:r>
    </w:p>
    <w:p/>
    <w:p>
      <w:r>
        <w:t># Jira Bug Validator – AI Agent for Defect Quality Governance</w:t>
      </w:r>
    </w:p>
    <w:p/>
    <w:p>
      <w:r>
        <w:t>## 1. Identify One Use Case</w:t>
      </w:r>
    </w:p>
    <w:p/>
    <w:p>
      <w:r>
        <w:t>### Use Case Name</w:t>
      </w:r>
    </w:p>
    <w:p>
      <w:r>
        <w:t>Jira Bug Validator – AI Agent for Defect Validation, Scoring &amp; Duplicate Detection</w:t>
      </w:r>
    </w:p>
    <w:p/>
    <w:p>
      <w:r>
        <w:t>### Use Case Description</w:t>
      </w:r>
    </w:p>
    <w:p>
      <w:r>
        <w:t xml:space="preserve">Jira Bug Validator is an AI-powered governance agent that automatically evaluates Jira defects and user stories. </w:t>
      </w:r>
    </w:p>
    <w:p>
      <w:r>
        <w:t>It validates required template fields, evaluates content quality, assigns a score out of 10, detects duplicates across historical tickets, and provides improvement suggestions including known workarounds.</w:t>
      </w:r>
    </w:p>
    <w:p/>
    <w:p>
      <w:r>
        <w:t>The system runs twice per day and generates consolidated quality reports for engineering visibility.</w:t>
      </w:r>
    </w:p>
    <w:p/>
    <w:p>
      <w:r>
        <w:t>---</w:t>
      </w:r>
    </w:p>
    <w:p/>
    <w:p>
      <w:r>
        <w:t>## Problem Statement</w:t>
      </w:r>
    </w:p>
    <w:p/>
    <w:p>
      <w:r>
        <w:t>Across multiple product teams, Jira defects are logged inconsistently. Common challenges include:</w:t>
      </w:r>
    </w:p>
    <w:p/>
    <w:p>
      <w:r>
        <w:t>- Missing mandatory template fields</w:t>
      </w:r>
    </w:p>
    <w:p>
      <w:r>
        <w:t>- Poor description clarity</w:t>
      </w:r>
    </w:p>
    <w:p>
      <w:r>
        <w:t>- Missing reproduction steps</w:t>
      </w:r>
    </w:p>
    <w:p>
      <w:r>
        <w:t>- Duplicate defect creation</w:t>
      </w:r>
    </w:p>
    <w:p>
      <w:r>
        <w:t>- Repeated logging of known issues</w:t>
      </w:r>
    </w:p>
    <w:p>
      <w:r>
        <w:t>- Manual validation effort by QA leads</w:t>
      </w:r>
    </w:p>
    <w:p/>
    <w:p>
      <w:r>
        <w:t>These problems lead to:</w:t>
      </w:r>
    </w:p>
    <w:p/>
    <w:p>
      <w:r>
        <w:t>- Increased triage time</w:t>
      </w:r>
    </w:p>
    <w:p>
      <w:r>
        <w:t>- Engineering rework</w:t>
      </w:r>
    </w:p>
    <w:p>
      <w:r>
        <w:t>- Delayed delivery</w:t>
      </w:r>
    </w:p>
    <w:p>
      <w:r>
        <w:t>- Reduced traceability and governance visibility</w:t>
      </w:r>
    </w:p>
    <w:p/>
    <w:p>
      <w:r>
        <w:t>---</w:t>
      </w:r>
    </w:p>
    <w:p/>
    <w:p>
      <w:r>
        <w:t>## Why This Use Case</w:t>
      </w:r>
    </w:p>
    <w:p/>
    <w:p>
      <w:r>
        <w:t>This use case is selected because:</w:t>
      </w:r>
    </w:p>
    <w:p/>
    <w:p>
      <w:r>
        <w:t xml:space="preserve">- Jira defect quality directly impacts delivery speed  </w:t>
      </w:r>
    </w:p>
    <w:p>
      <w:r>
        <w:t xml:space="preserve">- AI can objectively validate text quality  </w:t>
      </w:r>
    </w:p>
    <w:p>
      <w:r>
        <w:t xml:space="preserve">- Duplicate detection can save engineering effort  </w:t>
      </w:r>
    </w:p>
    <w:p>
      <w:r>
        <w:t xml:space="preserve">- Automated validation reduces manual effort  </w:t>
      </w:r>
    </w:p>
    <w:p>
      <w:r>
        <w:t xml:space="preserve">- LLM can detect missing details &amp; suggest improvements  </w:t>
      </w:r>
    </w:p>
    <w:p>
      <w:r>
        <w:t xml:space="preserve">- It is technically feasible using Jira Cloud API access  </w:t>
      </w:r>
    </w:p>
    <w:p/>
    <w:p>
      <w:r>
        <w:t>This is a real organizational problem with measurable operational impact.</w:t>
      </w:r>
    </w:p>
    <w:p/>
    <w:p>
      <w:r>
        <w:t>---</w:t>
      </w:r>
    </w:p>
    <w:p/>
    <w:p>
      <w:r>
        <w:t>## Expected Benefits</w:t>
      </w:r>
    </w:p>
    <w:p/>
    <w:p>
      <w:r>
        <w:t>| Benefit | Impact |</w:t>
      </w:r>
    </w:p>
    <w:p>
      <w:r>
        <w:t>|----------|--------|</w:t>
      </w:r>
    </w:p>
    <w:p>
      <w:r>
        <w:t>| Improved defect quality | Better clarity &amp; faster resolution |</w:t>
      </w:r>
    </w:p>
    <w:p>
      <w:r>
        <w:t>| Duplicate detection | Reduced rework |</w:t>
      </w:r>
    </w:p>
    <w:p>
      <w:r>
        <w:t>| Automated validation | Saves QA/Lead effort |</w:t>
      </w:r>
    </w:p>
    <w:p>
      <w:r>
        <w:t>| Scoring mechanism | Standardized quality control |</w:t>
      </w:r>
    </w:p>
    <w:p>
      <w:r>
        <w:t>| Email reports | Governance visibility |</w:t>
      </w:r>
    </w:p>
    <w:p>
      <w:r>
        <w:t>| Workaround suggestions | Reduce unnecessary defect creation |</w:t>
      </w:r>
    </w:p>
    <w:p/>
    <w:p>
      <w:r>
        <w:t>---</w:t>
      </w:r>
    </w:p>
    <w:p/>
    <w:p>
      <w:r>
        <w:t>## 2. Research &amp; Justification</w:t>
      </w:r>
    </w:p>
    <w:p/>
    <w:p>
      <w:r>
        <w:t>Industry research indicates:</w:t>
      </w:r>
    </w:p>
    <w:p/>
    <w:p>
      <w:r>
        <w:t>- Poor defect documentation increases triage time by 30–40%</w:t>
      </w:r>
    </w:p>
    <w:p>
      <w:r>
        <w:t>- Duplicate defects consume up to 20% unnecessary engineering effort</w:t>
      </w:r>
    </w:p>
    <w:p>
      <w:r>
        <w:t>- Lack of structured validation reduces delivery predictability</w:t>
      </w:r>
    </w:p>
    <w:p/>
    <w:p>
      <w:r>
        <w:t>By introducing AI-driven validation and semantic duplicate detection, organizations can significantly reduce rework and enforce consistent defect quality standards.</w:t>
      </w:r>
    </w:p>
    <w:p/>
    <w:p>
      <w:r>
        <w:t>This agent provides measurable efficiency gains and strengthens engineering governance.</w:t>
      </w:r>
    </w:p>
    <w:p/>
    <w:p>
      <w:r>
        <w:t>---</w:t>
      </w:r>
    </w:p>
    <w:p/>
    <w:p>
      <w:r>
        <w:t>## 3. Input &amp; Output Definition</w:t>
      </w:r>
    </w:p>
    <w:p/>
    <w:p>
      <w:r>
        <w:t>### Input Sources</w:t>
      </w:r>
    </w:p>
    <w:p/>
    <w:p>
      <w:r>
        <w:t>- Jira Cloud REST API (Defects &amp; User Stories)</w:t>
      </w:r>
    </w:p>
    <w:p>
      <w:r>
        <w:t>- Historical resolved Jira tickets</w:t>
      </w:r>
    </w:p>
    <w:p>
      <w:r>
        <w:t>- Curated known issues repository</w:t>
      </w:r>
    </w:p>
    <w:p>
      <w:r>
        <w:t>- Manual ticket ID input via Web UI</w:t>
      </w:r>
    </w:p>
    <w:p/>
    <w:p>
      <w:r>
        <w:t>### Output Produced</w:t>
      </w:r>
    </w:p>
    <w:p/>
    <w:p>
      <w:r>
        <w:t>- Score out of 10 (weighted model)</w:t>
      </w:r>
    </w:p>
    <w:p>
      <w:r>
        <w:t>- Score breakdown (Description, Steps, Acceptance Criteria, Fields, Attachments)</w:t>
      </w:r>
    </w:p>
    <w:p>
      <w:r>
        <w:t>- Duplicate similarity percentage</w:t>
      </w:r>
    </w:p>
    <w:p>
      <w:r>
        <w:t>- Suggested similar tickets</w:t>
      </w:r>
    </w:p>
    <w:p>
      <w:r>
        <w:t>- Known workaround recommendations (if available)</w:t>
      </w:r>
    </w:p>
    <w:p>
      <w:r>
        <w:t>- Consolidated email report (twice daily)</w:t>
      </w:r>
    </w:p>
    <w:p>
      <w:r>
        <w:t>- Detailed downloadable attachment (Excel/PDF)</w:t>
      </w:r>
    </w:p>
    <w:p>
      <w:r>
        <w:t>- Dashboard visualization</w:t>
      </w:r>
    </w:p>
    <w:p/>
    <w:p>
      <w:r>
        <w:t>---</w:t>
      </w:r>
    </w:p>
    <w:p/>
    <w:p>
      <w:r>
        <w:t>## 4. Architecture / Technical Design</w:t>
      </w:r>
    </w:p>
    <w:p/>
    <w:p>
      <w:r>
        <w:t>### High-Level Architecture</w:t>
      </w:r>
    </w:p>
    <w:p/>
    <w:p>
      <w:r>
        <w:t xml:space="preserve">Web UI  </w:t>
      </w:r>
    </w:p>
    <w:p>
      <w:r>
        <w:t xml:space="preserve">↓  </w:t>
      </w:r>
    </w:p>
    <w:p>
      <w:r>
        <w:t xml:space="preserve">API Layer  </w:t>
      </w:r>
    </w:p>
    <w:p>
      <w:r>
        <w:t xml:space="preserve">↓  </w:t>
      </w:r>
    </w:p>
    <w:p>
      <w:r>
        <w:t xml:space="preserve">Validation Engine (LLM + Rule Engine)  </w:t>
      </w:r>
    </w:p>
    <w:p>
      <w:r>
        <w:t xml:space="preserve">Duplicate Detector (Embedding Similarity)  </w:t>
      </w:r>
    </w:p>
    <w:p>
      <w:r>
        <w:t xml:space="preserve">Suggestion Engine  </w:t>
      </w:r>
    </w:p>
    <w:p>
      <w:r>
        <w:t xml:space="preserve">↓  </w:t>
      </w:r>
    </w:p>
    <w:p>
      <w:r>
        <w:t xml:space="preserve">Jira Cloud API  </w:t>
      </w:r>
    </w:p>
    <w:p/>
    <w:p>
      <w:r>
        <w:t>(Simple Monolithic Architecture – No Microservices)</w:t>
      </w:r>
    </w:p>
    <w:p/>
    <w:p>
      <w:r>
        <w:t>---</w:t>
      </w:r>
    </w:p>
    <w:p/>
    <w:p>
      <w:r>
        <w:t>### API-First Design</w:t>
      </w:r>
    </w:p>
    <w:p/>
    <w:p>
      <w:r>
        <w:t>Endpoints:</w:t>
      </w:r>
    </w:p>
    <w:p/>
    <w:p>
      <w:r>
        <w:t xml:space="preserve">POST /validate-ticket  </w:t>
      </w:r>
    </w:p>
    <w:p>
      <w:r>
        <w:t xml:space="preserve">POST /bulk-validate  </w:t>
      </w:r>
    </w:p>
    <w:p>
      <w:r>
        <w:t xml:space="preserve">GET /report/{ticketId}  </w:t>
      </w:r>
    </w:p>
    <w:p>
      <w:r>
        <w:t xml:space="preserve">GET /dashboard-data  </w:t>
      </w:r>
    </w:p>
    <w:p/>
    <w:p>
      <w:r>
        <w:t>Scheduler: Twice daily batch validation job</w:t>
      </w:r>
    </w:p>
    <w:p/>
    <w:p>
      <w:r>
        <w:t>---</w:t>
      </w:r>
    </w:p>
    <w:p/>
    <w:p>
      <w:r>
        <w:t>### DB Layer</w:t>
      </w:r>
    </w:p>
    <w:p/>
    <w:p>
      <w:r>
        <w:t>No permanent database required.</w:t>
      </w:r>
    </w:p>
    <w:p/>
    <w:p>
      <w:r>
        <w:t>- Stateless processing</w:t>
      </w:r>
    </w:p>
    <w:p>
      <w:r>
        <w:t>- Live Jira API data usage</w:t>
      </w:r>
    </w:p>
    <w:p>
      <w:r>
        <w:t>- Optional in-memory cache during batch run</w:t>
      </w:r>
    </w:p>
    <w:p>
      <w:r>
        <w:t>- Curated known issue list stored as configuration file</w:t>
      </w:r>
    </w:p>
    <w:p/>
    <w:p>
      <w:r>
        <w:t>---</w:t>
      </w:r>
    </w:p>
    <w:p/>
    <w:p>
      <w:r>
        <w:t>### Web Layer</w:t>
      </w:r>
    </w:p>
    <w:p/>
    <w:p>
      <w:r>
        <w:t>Features:</w:t>
      </w:r>
    </w:p>
    <w:p/>
    <w:p>
      <w:r>
        <w:t>- Manual ticket validation input</w:t>
      </w:r>
    </w:p>
    <w:p>
      <w:r>
        <w:t>- Rich dashboard with filters (Score, Severity, Duplicate %)</w:t>
      </w:r>
    </w:p>
    <w:p>
      <w:r>
        <w:t>- Visual score breakdown</w:t>
      </w:r>
    </w:p>
    <w:p>
      <w:r>
        <w:t>- Duplicate indicator</w:t>
      </w:r>
    </w:p>
    <w:p>
      <w:r>
        <w:t>- Download report option</w:t>
      </w:r>
    </w:p>
    <w:p>
      <w:r>
        <w:t>- Email summary generation</w:t>
      </w:r>
    </w:p>
    <w:p/>
    <w:p>
      <w:r>
        <w:t>---</w:t>
      </w:r>
    </w:p>
    <w:p/>
    <w:p>
      <w:r>
        <w:t>## 5. Copilot Plan Mode Output (No Code)</w:t>
      </w:r>
    </w:p>
    <w:p/>
    <w:p>
      <w:r>
        <w:t>### Step 1 – API Layer</w:t>
      </w:r>
    </w:p>
    <w:p/>
    <w:p>
      <w:r>
        <w:t>Classes:</w:t>
      </w:r>
    </w:p>
    <w:p/>
    <w:p>
      <w:r>
        <w:t xml:space="preserve">- JiraClient  </w:t>
      </w:r>
    </w:p>
    <w:p>
      <w:r>
        <w:t xml:space="preserve">- ValidationController  </w:t>
      </w:r>
    </w:p>
    <w:p>
      <w:r>
        <w:t xml:space="preserve">- ScoringEngine  </w:t>
      </w:r>
    </w:p>
    <w:p>
      <w:r>
        <w:t xml:space="preserve">- DuplicateDetector  </w:t>
      </w:r>
    </w:p>
    <w:p>
      <w:r>
        <w:t xml:space="preserve">- SuggestionEngine  </w:t>
      </w:r>
    </w:p>
    <w:p>
      <w:r>
        <w:t xml:space="preserve">- EmailService  </w:t>
      </w:r>
    </w:p>
    <w:p>
      <w:r>
        <w:t xml:space="preserve">- SchedulerService  </w:t>
      </w:r>
    </w:p>
    <w:p>
      <w:r>
        <w:t xml:space="preserve">- ReportGenerator  </w:t>
      </w:r>
    </w:p>
    <w:p/>
    <w:p>
      <w:r>
        <w:t>---</w:t>
      </w:r>
    </w:p>
    <w:p/>
    <w:p>
      <w:r>
        <w:t>### Step 2 – DB Layer</w:t>
      </w:r>
    </w:p>
    <w:p/>
    <w:p>
      <w:r>
        <w:t xml:space="preserve">- InMemoryTicketCache  </w:t>
      </w:r>
    </w:p>
    <w:p>
      <w:r>
        <w:t xml:space="preserve">- KnownIssueRepository (Configuration based)  </w:t>
      </w:r>
    </w:p>
    <w:p/>
    <w:p>
      <w:r>
        <w:t>---</w:t>
      </w:r>
    </w:p>
    <w:p/>
    <w:p>
      <w:r>
        <w:t>### Step 3 – Web Layer</w:t>
      </w:r>
    </w:p>
    <w:p/>
    <w:p>
      <w:r>
        <w:t>Components:</w:t>
      </w:r>
    </w:p>
    <w:p/>
    <w:p>
      <w:r>
        <w:t xml:space="preserve">- DashboardPage  </w:t>
      </w:r>
    </w:p>
    <w:p>
      <w:r>
        <w:t xml:space="preserve">- TicketInputComponent  </w:t>
      </w:r>
    </w:p>
    <w:p>
      <w:r>
        <w:t xml:space="preserve">- ScoreCardComponent  </w:t>
      </w:r>
    </w:p>
    <w:p>
      <w:r>
        <w:t xml:space="preserve">- DuplicateListComponent  </w:t>
      </w:r>
    </w:p>
    <w:p>
      <w:r>
        <w:t xml:space="preserve">- SuggestionPanel  </w:t>
      </w:r>
    </w:p>
    <w:p>
      <w:r>
        <w:t xml:space="preserve">- DownloadReportButton  </w:t>
      </w:r>
    </w:p>
    <w:p>
      <w:r>
        <w:t xml:space="preserve">- EmailTriggerButton  </w:t>
      </w:r>
    </w:p>
    <w:p/>
    <w:p>
      <w:r>
        <w:t>---</w:t>
      </w:r>
    </w:p>
    <w:p/>
    <w:p>
      <w:r>
        <w:t>## 6. Design Guidelines</w:t>
      </w:r>
    </w:p>
    <w:p/>
    <w:p>
      <w:r>
        <w:t>- Keep architecture simple</w:t>
      </w:r>
    </w:p>
    <w:p>
      <w:r>
        <w:t>- API-first approach</w:t>
      </w:r>
    </w:p>
    <w:p>
      <w:r>
        <w:t>- Monolithic design</w:t>
      </w:r>
    </w:p>
    <w:p>
      <w:r>
        <w:t>- Batch validation (twice daily)</w:t>
      </w:r>
    </w:p>
    <w:p>
      <w:r>
        <w:t>- No microservices</w:t>
      </w:r>
    </w:p>
    <w:p>
      <w:r>
        <w:t>- Avoid overengineering</w:t>
      </w:r>
    </w:p>
    <w:p>
      <w:r>
        <w:t>- Build small, testable components</w:t>
      </w:r>
    </w:p>
    <w:p/>
    <w:p>
      <w:r>
        <w:t>---</w:t>
      </w:r>
    </w:p>
    <w:p/>
    <w:p>
      <w:r>
        <w:t>Generated on: 2026-02-28 01:04:12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