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41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636905</wp:posOffset>
            </wp:positionH>
            <wp:positionV relativeFrom="paragraph">
              <wp:posOffset>250862</wp:posOffset>
            </wp:positionV>
            <wp:extent cx="3486150" cy="1314450"/>
            <wp:effectExtent b="0" l="0" r="0" t="0"/>
            <wp:wrapTopAndBottom distB="0" dist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67" w:line="240" w:lineRule="auto"/>
        <w:ind w:left="870" w:right="118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Queries on Insurance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552" w:lineRule="auto"/>
        <w:ind w:left="350" w:right="9009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2)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1233"/>
        </w:tabs>
        <w:spacing w:line="32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(driver_id: String, name: String, address: String)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1233"/>
        </w:tabs>
        <w:spacing w:before="268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(reg_num: String, model: String, year: int)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 (report_num: int, accident_date: date, location: String)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OWNS (driver_id: String, reg_num: String)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64" w:lineRule="auto"/>
        <w:ind w:left="1071" w:right="246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(driver_id: String,reg_num: String, report_num: int, damage_amount: int)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1233"/>
        </w:tabs>
        <w:spacing w:before="154" w:line="268" w:lineRule="auto"/>
        <w:ind w:left="1071" w:right="155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above tables by properly specifying the primary keys and the foreign keys.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at least five tuples for each relation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1233"/>
        </w:tabs>
        <w:spacing w:before="28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64" w:lineRule="auto"/>
        <w:ind w:left="1071" w:right="225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damage amount to 25000 for the car with a specific reg_num (example 'K A031181' ) for which the accident report number was 12.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1233"/>
        </w:tabs>
        <w:spacing w:before="159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accident to the database.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1233"/>
        </w:tabs>
        <w:spacing w:before="215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64" w:lineRule="auto"/>
        <w:ind w:left="1071" w:right="2292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5840" w:w="12240" w:orient="portrait"/>
          <w:pgMar w:bottom="1200" w:top="130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driver_id who did accident with damage amount greater than or equal to Rs.25000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0" w:before="74" w:line="240" w:lineRule="auto"/>
        <w:ind w:left="46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Schema Diagram</w:t>
      </w:r>
    </w:p>
    <w:p w:rsidR="00000000" w:rsidDel="00000000" w:rsidP="00000000" w:rsidRDefault="00000000" w:rsidRPr="00000000" w14:paraId="00000013">
      <w:pPr>
        <w:widowControl w:val="0"/>
        <w:spacing w:before="186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717525</wp:posOffset>
            </wp:positionH>
            <wp:positionV relativeFrom="paragraph">
              <wp:posOffset>279776</wp:posOffset>
            </wp:positionV>
            <wp:extent cx="4959930" cy="3040379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930" cy="3040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66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234" w:line="427" w:lineRule="auto"/>
        <w:ind w:left="350" w:right="24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Display the entire CAR relation in the ascending order of manufacturing year.</w:t>
      </w:r>
    </w:p>
    <w:p w:rsidR="00000000" w:rsidDel="00000000" w:rsidP="00000000" w:rsidRDefault="00000000" w:rsidRPr="00000000" w14:paraId="00000019">
      <w:pPr>
        <w:widowControl w:val="0"/>
        <w:spacing w:line="268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asc;</w:t>
      </w:r>
    </w:p>
    <w:p w:rsidR="00000000" w:rsidDel="00000000" w:rsidP="00000000" w:rsidRDefault="00000000" w:rsidRPr="00000000" w14:paraId="0000001A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488950</wp:posOffset>
            </wp:positionH>
            <wp:positionV relativeFrom="paragraph">
              <wp:posOffset>142218</wp:posOffset>
            </wp:positionV>
            <wp:extent cx="3497298" cy="1914525"/>
            <wp:effectExtent b="0" l="0" r="0" t="0"/>
            <wp:wrapTopAndBottom distB="0" dist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298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66" w:lineRule="auto"/>
        <w:ind w:left="350" w:right="2463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number of accidents in which cars belonging to a specific model (example 'Lancer') were involved.</w:t>
      </w:r>
    </w:p>
    <w:p w:rsidR="00000000" w:rsidDel="00000000" w:rsidP="00000000" w:rsidRDefault="00000000" w:rsidRPr="00000000" w14:paraId="0000001E">
      <w:pPr>
        <w:widowControl w:val="0"/>
        <w:spacing w:before="73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model,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participated, car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participated.reg_no = car.reg_no</w:t>
      </w:r>
    </w:p>
    <w:p w:rsidR="00000000" w:rsidDel="00000000" w:rsidP="00000000" w:rsidRDefault="00000000" w:rsidRPr="00000000" w14:paraId="0000001F">
      <w:pPr>
        <w:widowControl w:val="0"/>
        <w:spacing w:before="21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model;</w:t>
      </w:r>
    </w:p>
    <w:p w:rsidR="00000000" w:rsidDel="00000000" w:rsidP="00000000" w:rsidRDefault="00000000" w:rsidRPr="00000000" w14:paraId="00000020">
      <w:pPr>
        <w:widowControl w:val="0"/>
        <w:spacing w:before="1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447038</wp:posOffset>
            </wp:positionH>
            <wp:positionV relativeFrom="paragraph">
              <wp:posOffset>173511</wp:posOffset>
            </wp:positionV>
            <wp:extent cx="3429267" cy="1609725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267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2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44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40" w:lineRule="auto"/>
        <w:ind w:left="555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FIND THE AVERAGE DAMAGE AMOUNT</w:t>
      </w:r>
    </w:p>
    <w:p w:rsidR="00000000" w:rsidDel="00000000" w:rsidP="00000000" w:rsidRDefault="00000000" w:rsidRPr="00000000" w14:paraId="00000027">
      <w:pPr>
        <w:widowControl w:val="0"/>
        <w:spacing w:before="141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(damage_amout)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participated;</w:t>
      </w:r>
    </w:p>
    <w:p w:rsidR="00000000" w:rsidDel="00000000" w:rsidP="00000000" w:rsidRDefault="00000000" w:rsidRPr="00000000" w14:paraId="00000028">
      <w:pPr>
        <w:widowControl w:val="0"/>
        <w:spacing w:before="17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466088</wp:posOffset>
            </wp:positionH>
            <wp:positionV relativeFrom="paragraph">
              <wp:posOffset>269852</wp:posOffset>
            </wp:positionV>
            <wp:extent cx="3495675" cy="1019175"/>
            <wp:effectExtent b="0" l="0" r="0" t="0"/>
            <wp:wrapTopAndBottom distB="0" dist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64" w:lineRule="auto"/>
        <w:ind w:left="350" w:right="23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 THE TUPLE WHOSE DAMAGE AMOUNT IS BELOW THE AVERAGE DAMAGE AMOUNT</w:t>
      </w:r>
    </w:p>
    <w:p w:rsidR="00000000" w:rsidDel="00000000" w:rsidP="00000000" w:rsidRDefault="00000000" w:rsidRPr="00000000" w14:paraId="0000002A">
      <w:pPr>
        <w:widowControl w:val="0"/>
        <w:spacing w:before="2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damage_amt &lt; (select * from (select</w:t>
      </w:r>
    </w:p>
    <w:p w:rsidR="00000000" w:rsidDel="00000000" w:rsidP="00000000" w:rsidRDefault="00000000" w:rsidRPr="00000000" w14:paraId="0000002C">
      <w:pPr>
        <w:widowControl w:val="0"/>
        <w:spacing w:before="27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(damage_amount)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average);</w:t>
      </w:r>
    </w:p>
    <w:p w:rsidR="00000000" w:rsidDel="00000000" w:rsidP="00000000" w:rsidRDefault="00000000" w:rsidRPr="00000000" w14:paraId="0000002D">
      <w:pPr>
        <w:widowControl w:val="0"/>
        <w:spacing w:before="19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504189</wp:posOffset>
            </wp:positionH>
            <wp:positionV relativeFrom="paragraph">
              <wp:posOffset>288240</wp:posOffset>
            </wp:positionV>
            <wp:extent cx="3499163" cy="1019175"/>
            <wp:effectExtent b="0" l="0" r="0" t="0"/>
            <wp:wrapTopAndBottom distB="0" dist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16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13" w:lineRule="auto"/>
        <w:ind w:left="350" w:right="1473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LIST THE NAME OF DRIVERS WHOSE DAMAGE IS GREATER THAN THE AVERAGE DAMAGE AMOUNT.</w:t>
      </w:r>
    </w:p>
    <w:p w:rsidR="00000000" w:rsidDel="00000000" w:rsidP="00000000" w:rsidRDefault="00000000" w:rsidRPr="00000000" w14:paraId="00000031">
      <w:pPr>
        <w:widowControl w:val="0"/>
        <w:spacing w:before="89" w:line="213" w:lineRule="auto"/>
        <w:ind w:left="422" w:firstLine="27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from person, participated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person.driver_id = participated.driver_id and participated.damage_amount &gt; (select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(damage_amount) from participated);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4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285113</wp:posOffset>
            </wp:positionH>
            <wp:positionV relativeFrom="paragraph">
              <wp:posOffset>253796</wp:posOffset>
            </wp:positionV>
            <wp:extent cx="3543300" cy="1893570"/>
            <wp:effectExtent b="0" l="0" r="0" t="0"/>
            <wp:wrapTopAndBottom distB="0" dist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widowControl w:val="0"/>
        <w:numPr>
          <w:ilvl w:val="1"/>
          <w:numId w:val="2"/>
        </w:numPr>
        <w:tabs>
          <w:tab w:val="left" w:leader="none" w:pos="647"/>
        </w:tabs>
        <w:spacing w:after="0" w:before="0" w:line="240" w:lineRule="auto"/>
        <w:ind w:left="647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FIND MAXIMUM DAMAGE AMOUNT.</w:t>
      </w:r>
    </w:p>
    <w:p w:rsidR="00000000" w:rsidDel="00000000" w:rsidP="00000000" w:rsidRDefault="00000000" w:rsidRPr="00000000" w14:paraId="0000003F">
      <w:pPr>
        <w:widowControl w:val="0"/>
        <w:spacing w:before="137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(damage_amount)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participated;</w:t>
      </w:r>
    </w:p>
    <w:p w:rsidR="00000000" w:rsidDel="00000000" w:rsidP="00000000" w:rsidRDefault="00000000" w:rsidRPr="00000000" w14:paraId="00000040">
      <w:pPr>
        <w:widowControl w:val="0"/>
        <w:spacing w:before="17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285113</wp:posOffset>
            </wp:positionH>
            <wp:positionV relativeFrom="paragraph">
              <wp:posOffset>269862</wp:posOffset>
            </wp:positionV>
            <wp:extent cx="2332345" cy="820388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345" cy="82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320" w:left="1080" w:right="720" w:header="0" w:footer="10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71" w:hanging="164.0000000000001"/>
      </w:pPr>
      <w:rPr>
        <w:u w:val="none"/>
      </w:rPr>
    </w:lvl>
    <w:lvl w:ilvl="1">
      <w:start w:val="0"/>
      <w:numFmt w:val="bullet"/>
      <w:lvlText w:val="•"/>
      <w:lvlJc w:val="left"/>
      <w:pPr>
        <w:ind w:left="2016" w:hanging="164"/>
      </w:pPr>
      <w:rPr>
        <w:u w:val="none"/>
      </w:rPr>
    </w:lvl>
    <w:lvl w:ilvl="2">
      <w:start w:val="0"/>
      <w:numFmt w:val="bullet"/>
      <w:lvlText w:val="•"/>
      <w:lvlJc w:val="left"/>
      <w:pPr>
        <w:ind w:left="2952" w:hanging="164"/>
      </w:pPr>
      <w:rPr>
        <w:u w:val="none"/>
      </w:rPr>
    </w:lvl>
    <w:lvl w:ilvl="3">
      <w:start w:val="0"/>
      <w:numFmt w:val="bullet"/>
      <w:lvlText w:val="•"/>
      <w:lvlJc w:val="left"/>
      <w:pPr>
        <w:ind w:left="3888" w:hanging="163.99999999999955"/>
      </w:pPr>
      <w:rPr>
        <w:u w:val="none"/>
      </w:rPr>
    </w:lvl>
    <w:lvl w:ilvl="4">
      <w:start w:val="0"/>
      <w:numFmt w:val="bullet"/>
      <w:lvlText w:val="•"/>
      <w:lvlJc w:val="left"/>
      <w:pPr>
        <w:ind w:left="4824" w:hanging="164"/>
      </w:pPr>
      <w:rPr>
        <w:u w:val="none"/>
      </w:rPr>
    </w:lvl>
    <w:lvl w:ilvl="5">
      <w:start w:val="0"/>
      <w:numFmt w:val="bullet"/>
      <w:lvlText w:val="•"/>
      <w:lvlJc w:val="left"/>
      <w:pPr>
        <w:ind w:left="5760" w:hanging="164"/>
      </w:pPr>
      <w:rPr>
        <w:u w:val="none"/>
      </w:rPr>
    </w:lvl>
    <w:lvl w:ilvl="6">
      <w:start w:val="0"/>
      <w:numFmt w:val="bullet"/>
      <w:lvlText w:val="•"/>
      <w:lvlJc w:val="left"/>
      <w:pPr>
        <w:ind w:left="6696" w:hanging="164"/>
      </w:pPr>
      <w:rPr>
        <w:u w:val="none"/>
      </w:rPr>
    </w:lvl>
    <w:lvl w:ilvl="7">
      <w:start w:val="0"/>
      <w:numFmt w:val="bullet"/>
      <w:lvlText w:val="•"/>
      <w:lvlJc w:val="left"/>
      <w:pPr>
        <w:ind w:left="7632" w:hanging="163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568" w:hanging="164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●"/>
      <w:lvlJc w:val="left"/>
      <w:pPr>
        <w:ind w:left="648" w:hanging="207.00000000000006"/>
      </w:pPr>
      <w:rPr>
        <w:u w:val="none"/>
      </w:rPr>
    </w:lvl>
    <w:lvl w:ilvl="2">
      <w:start w:val="0"/>
      <w:numFmt w:val="bullet"/>
      <w:lvlText w:val="•"/>
      <w:lvlJc w:val="left"/>
      <w:pPr>
        <w:ind w:left="1728" w:hanging="206.99999999999977"/>
      </w:pPr>
      <w:rPr>
        <w:u w:val="none"/>
      </w:rPr>
    </w:lvl>
    <w:lvl w:ilvl="3">
      <w:start w:val="0"/>
      <w:numFmt w:val="bullet"/>
      <w:lvlText w:val="•"/>
      <w:lvlJc w:val="left"/>
      <w:pPr>
        <w:ind w:left="2817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3906" w:hanging="206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995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084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173" w:hanging="207.0000000000009"/>
      </w:pPr>
      <w:rPr>
        <w:u w:val="none"/>
      </w:rPr>
    </w:lvl>
    <w:lvl w:ilvl="8">
      <w:start w:val="0"/>
      <w:numFmt w:val="bullet"/>
      <w:lvlText w:val="•"/>
      <w:lvlJc w:val="left"/>
      <w:pPr>
        <w:ind w:left="8262" w:hanging="207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