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Myinterface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void method1();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void method2();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Demo implements Myinterface{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void method1(){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System.out.println("implementation of method 1");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void method2(){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System.out.println("implementation of method 2");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static void main(String arg[]){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Myinterface obj=new Demo();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obj.method1();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obj.method2();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63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Animal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sound();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eat();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Dog implements Animal{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void sound(){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System.out.println("dog barks");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void eat(){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System.out.println("dog eats bone");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Animal mydog=new Dog();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mydog.sound();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mydog.eat();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63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 Vehicle{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start();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interface Car extends Vehicle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drive();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Sedan implements Car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void start(){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System.out.println("sedan is starting");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void drive(){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System.out.println("sedan is driving");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Main1{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Car mycar=new Sedan();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mycar.start();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mycar.drive();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581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Printable{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print();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interface Showable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show();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Document implements Printable,Showable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void print(){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System.out.println("printing document");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void show(){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System.out.println("showing document");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Main2{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Document doc=new Document();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doc.print();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doc.show();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676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Program 5 (write all in same file and save in main file name)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interface Polygon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default void getperimeter()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System.out.println("Calculating the perimeter");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getarea();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Rectangle implements Polygon{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l=5;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b=10;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void getarea(){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System.out.println("calcuating the area of rectangle : "+l*b);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public void getperimeter()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int l = 5;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int b = 10;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System.out.println("Calculating the perimeter of the rectangle: " + (2 * (l + b)));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Circle implements Polygon{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 r=5;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 void getarea(){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System.out.println("calcuating the area of circle: "+Math.PI * r*r);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void getperimeter()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int r = 5; // radius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System.out.println("Calculating the perimeter of the circle: " + (2 * Math.PI * r));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class Test1{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static void main (String args[]){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Polygon p1=new Rectangle();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p1.getarea();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p1.getperimeter();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Polygon c1=new Circle();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c1.getarea();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c1.getperimeter();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981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