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After applying namespace creation: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404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8892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Infinispan Deployment: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307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Infinispan credentials: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Debug Mode Enabled: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Postgre Deployment: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15085"/>
            <wp:effectExtent l="0" t="0" r="0" b="0"/>
            <wp:wrapSquare wrapText="largest"/>
            <wp:docPr id="9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0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Keycloak Deployment: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09600"/>
            <wp:effectExtent l="0" t="0" r="0" b="0"/>
            <wp:wrapSquare wrapText="largest"/>
            <wp:docPr id="11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2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Accessing keycloak and infinispan: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kubectl port-forward service/keycloak 8085:8080 -n jay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09600"/>
            <wp:effectExtent l="0" t="0" r="0" b="0"/>
            <wp:wrapSquare wrapText="largest"/>
            <wp:docPr id="1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6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83</TotalTime>
  <Application>LibreOffice/7.3.7.2$Linux_X86_64 LibreOffice_project/30$Build-2</Application>
  <AppVersion>15.0000</AppVersion>
  <Pages>7</Pages>
  <Words>25</Words>
  <Characters>208</Characters>
  <CharactersWithSpaces>225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2024-03-27T00:57:54Z</dcterms:created>
  <dc:creator/>
  <dc:description/>
  <dc:language>en-IN</dc:language>
  <cp:lastModifiedBy/>
  <dcterms:modified xsi:type="dcterms:W3CDTF">2024-03-27T02:32:04Z</dcterms:modified>
  <cp:revision>23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