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CDE" w:rsidRPr="00AE0CAF" w:rsidRDefault="00AE0CAF" w:rsidP="00AE0CAF">
      <w:pPr>
        <w:jc w:val="center"/>
        <w:rPr>
          <w:b/>
          <w:sz w:val="28"/>
          <w:szCs w:val="28"/>
        </w:rPr>
      </w:pPr>
      <w:r w:rsidRPr="00AE0CAF">
        <w:rPr>
          <w:b/>
          <w:sz w:val="28"/>
          <w:szCs w:val="28"/>
        </w:rPr>
        <w:t>Ass-10.1</w:t>
      </w:r>
    </w:p>
    <w:p w:rsidR="00AE0CAF" w:rsidRPr="00AE0CAF" w:rsidRDefault="00AE0CAF" w:rsidP="00AE0CA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E0CAF">
        <w:rPr>
          <w:sz w:val="28"/>
          <w:szCs w:val="28"/>
        </w:rPr>
        <w:t xml:space="preserve">Write a program to implement </w:t>
      </w:r>
      <w:proofErr w:type="spellStart"/>
      <w:r w:rsidRPr="00AE0CAF">
        <w:rPr>
          <w:sz w:val="28"/>
          <w:szCs w:val="28"/>
        </w:rPr>
        <w:t>wordcount</w:t>
      </w:r>
      <w:proofErr w:type="spellEnd"/>
      <w:r w:rsidRPr="00AE0CAF">
        <w:rPr>
          <w:sz w:val="28"/>
          <w:szCs w:val="28"/>
        </w:rPr>
        <w:t xml:space="preserve"> using Pig.</w:t>
      </w:r>
    </w:p>
    <w:p w:rsidR="00AE0CAF" w:rsidRPr="00AE0CAF" w:rsidRDefault="00AE0CAF" w:rsidP="00AE0CAF">
      <w:pPr>
        <w:pStyle w:val="ListParagraph"/>
        <w:rPr>
          <w:sz w:val="28"/>
          <w:szCs w:val="28"/>
        </w:rPr>
      </w:pPr>
      <w:r w:rsidRPr="00AE0CAF">
        <w:rPr>
          <w:sz w:val="28"/>
          <w:szCs w:val="28"/>
        </w:rPr>
        <w:t>Program to implement word count</w:t>
      </w:r>
    </w:p>
    <w:p w:rsidR="00AE0CAF" w:rsidRPr="00AE0CAF" w:rsidRDefault="00AE0CAF" w:rsidP="00AE0CAF">
      <w:pPr>
        <w:pStyle w:val="ListParagraph"/>
        <w:spacing w:line="276" w:lineRule="auto"/>
        <w:rPr>
          <w:sz w:val="28"/>
          <w:szCs w:val="28"/>
        </w:rPr>
      </w:pPr>
      <w:r w:rsidRPr="00AE0CAF">
        <w:rPr>
          <w:noProof/>
          <w:sz w:val="28"/>
          <w:szCs w:val="28"/>
        </w:rPr>
        <w:drawing>
          <wp:inline distT="0" distB="0" distL="0" distR="0">
            <wp:extent cx="2324100" cy="1057275"/>
            <wp:effectExtent l="0" t="0" r="0" b="9525"/>
            <wp:docPr id="2" name="Picture 2" descr="C:\Users\612912\Pictures\WORDCOUNTPRO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12\Pictures\WORDCOUNTPROG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CAF" w:rsidRDefault="00AE0CAF" w:rsidP="00AE0CAF">
      <w:pPr>
        <w:pStyle w:val="ListParagraph"/>
        <w:rPr>
          <w:sz w:val="28"/>
          <w:szCs w:val="28"/>
        </w:rPr>
      </w:pPr>
      <w:r w:rsidRPr="00AE0CAF">
        <w:rPr>
          <w:noProof/>
          <w:sz w:val="28"/>
          <w:szCs w:val="28"/>
        </w:rPr>
        <w:drawing>
          <wp:inline distT="0" distB="0" distL="0" distR="0">
            <wp:extent cx="5686425" cy="876300"/>
            <wp:effectExtent l="0" t="0" r="9525" b="0"/>
            <wp:docPr id="1" name="Picture 1" descr="C:\Users\612912\Pictures\WORDCOUNTPR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12\Pictures\WORDCOUNTPRO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CAF" w:rsidRDefault="00AE0CAF" w:rsidP="00AE0CA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At first we are loading the text file to be counted into </w:t>
      </w:r>
      <w:proofErr w:type="spellStart"/>
      <w:r>
        <w:rPr>
          <w:sz w:val="28"/>
          <w:szCs w:val="28"/>
        </w:rPr>
        <w:t>pig</w:t>
      </w:r>
      <w:proofErr w:type="gramStart"/>
      <w:r>
        <w:rPr>
          <w:sz w:val="28"/>
          <w:szCs w:val="28"/>
        </w:rPr>
        <w:t>,here</w:t>
      </w:r>
      <w:proofErr w:type="spellEnd"/>
      <w:proofErr w:type="gramEnd"/>
      <w:r>
        <w:rPr>
          <w:sz w:val="28"/>
          <w:szCs w:val="28"/>
        </w:rPr>
        <w:t xml:space="preserve"> 1.txt file is loaded into A.</w:t>
      </w:r>
    </w:p>
    <w:p w:rsidR="00AE0CAF" w:rsidRDefault="00DD1705" w:rsidP="00AE0CA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Then if there is any bag it reduces into </w:t>
      </w:r>
      <w:proofErr w:type="spellStart"/>
      <w:r>
        <w:rPr>
          <w:sz w:val="28"/>
          <w:szCs w:val="28"/>
        </w:rPr>
        <w:t>tupple</w:t>
      </w:r>
      <w:proofErr w:type="spellEnd"/>
      <w:r>
        <w:rPr>
          <w:sz w:val="28"/>
          <w:szCs w:val="28"/>
        </w:rPr>
        <w:t xml:space="preserve"> which contains </w:t>
      </w:r>
      <w:proofErr w:type="spellStart"/>
      <w:r>
        <w:rPr>
          <w:sz w:val="28"/>
          <w:szCs w:val="28"/>
        </w:rPr>
        <w:t>chararray</w:t>
      </w:r>
      <w:proofErr w:type="spellEnd"/>
    </w:p>
    <w:p w:rsidR="00DD1705" w:rsidRDefault="00DD1705" w:rsidP="00AE0CA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These words are then grouped together</w:t>
      </w:r>
    </w:p>
    <w:p w:rsidR="00DD1705" w:rsidRDefault="00DD1705" w:rsidP="00AE0CA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Then the number of words in the group  is counted using count and it is stored in D</w:t>
      </w:r>
    </w:p>
    <w:p w:rsidR="00DD1705" w:rsidRDefault="00DD1705" w:rsidP="00AE0CA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Then the content of D is dumped</w:t>
      </w:r>
    </w:p>
    <w:p w:rsidR="00DD1705" w:rsidRDefault="00DD1705" w:rsidP="00DD1705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DD1705" w:rsidRDefault="00DD1705" w:rsidP="00DD1705">
      <w:pPr>
        <w:pStyle w:val="ListParagraph"/>
        <w:ind w:left="1440"/>
        <w:rPr>
          <w:sz w:val="28"/>
          <w:szCs w:val="28"/>
        </w:rPr>
      </w:pPr>
      <w:r w:rsidRPr="00DD1705">
        <w:rPr>
          <w:noProof/>
          <w:sz w:val="28"/>
          <w:szCs w:val="28"/>
        </w:rPr>
        <w:drawing>
          <wp:inline distT="0" distB="0" distL="0" distR="0">
            <wp:extent cx="962025" cy="1504950"/>
            <wp:effectExtent l="0" t="0" r="9525" b="0"/>
            <wp:docPr id="3" name="Picture 3" descr="C:\Users\612912\Pictures\WORDCOUNT 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12\Pictures\WORDCOUNT O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705" w:rsidRPr="00AE0CAF" w:rsidRDefault="00DD1705" w:rsidP="00DD1705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Here this gives the count of words in this text file.</w:t>
      </w:r>
      <w:bookmarkStart w:id="0" w:name="_GoBack"/>
      <w:bookmarkEnd w:id="0"/>
    </w:p>
    <w:sectPr w:rsidR="00DD1705" w:rsidRPr="00AE0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2F5607"/>
    <w:multiLevelType w:val="hybridMultilevel"/>
    <w:tmpl w:val="41248C3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F9F3D2F"/>
    <w:multiLevelType w:val="hybridMultilevel"/>
    <w:tmpl w:val="9AB48A8C"/>
    <w:lvl w:ilvl="0" w:tplc="936C1C4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CAF"/>
    <w:rsid w:val="00823CDE"/>
    <w:rsid w:val="00AE0CAF"/>
    <w:rsid w:val="00D26B62"/>
    <w:rsid w:val="00DD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5C0A6C-C0C5-4EAD-AC5F-9434DFE55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Jayachandran, Jayasree (Cognizant)</dc:creator>
  <cp:keywords/>
  <dc:description/>
  <cp:lastModifiedBy>Jayachandran, Jayasree (Cognizant)</cp:lastModifiedBy>
  <cp:revision>1</cp:revision>
  <dcterms:created xsi:type="dcterms:W3CDTF">2017-04-04T03:50:00Z</dcterms:created>
  <dcterms:modified xsi:type="dcterms:W3CDTF">2017-04-04T04:21:00Z</dcterms:modified>
</cp:coreProperties>
</file>