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328" w:rsidRDefault="00237328" w:rsidP="0023732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ASS-24.3</w:t>
      </w:r>
    </w:p>
    <w:p w:rsidR="00737DD4" w:rsidRDefault="00237328">
      <w:pPr>
        <w:rPr>
          <w:b/>
          <w:bCs/>
          <w:sz w:val="28"/>
          <w:szCs w:val="28"/>
        </w:rPr>
      </w:pPr>
      <w:r w:rsidRPr="00237328">
        <w:rPr>
          <w:b/>
          <w:bCs/>
          <w:sz w:val="28"/>
          <w:szCs w:val="28"/>
        </w:rPr>
        <w:t>Calculate the number of employees corresponding to each skill from the table 'employee' which is loaded in the Demo.</w:t>
      </w:r>
    </w:p>
    <w:p w:rsidR="00237328" w:rsidRDefault="00237328" w:rsidP="002373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table of </w:t>
      </w:r>
      <w:proofErr w:type="spellStart"/>
      <w:r>
        <w:rPr>
          <w:sz w:val="28"/>
          <w:szCs w:val="28"/>
        </w:rPr>
        <w:t>empsal,upload</w:t>
      </w:r>
      <w:proofErr w:type="spellEnd"/>
      <w:r>
        <w:rPr>
          <w:sz w:val="28"/>
          <w:szCs w:val="28"/>
        </w:rPr>
        <w:t xml:space="preserve"> the details into the table from local file system</w:t>
      </w:r>
    </w:p>
    <w:p w:rsidR="00237328" w:rsidRPr="00237328" w:rsidRDefault="00237328" w:rsidP="002373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to get the count of employee in each </w:t>
      </w:r>
      <w:proofErr w:type="spellStart"/>
      <w:r>
        <w:rPr>
          <w:sz w:val="28"/>
          <w:szCs w:val="28"/>
        </w:rPr>
        <w:t>skill,group</w:t>
      </w:r>
      <w:proofErr w:type="spellEnd"/>
      <w:r>
        <w:rPr>
          <w:sz w:val="28"/>
          <w:szCs w:val="28"/>
        </w:rPr>
        <w:t xml:space="preserve"> the details by skill and count the number of employee using names</w:t>
      </w:r>
    </w:p>
    <w:p w:rsidR="00237328" w:rsidRDefault="00237328">
      <w:r>
        <w:rPr>
          <w:noProof/>
        </w:rPr>
        <w:drawing>
          <wp:inline distT="0" distB="0" distL="0" distR="0">
            <wp:extent cx="5943600" cy="2835913"/>
            <wp:effectExtent l="0" t="0" r="0" b="2540"/>
            <wp:docPr id="1" name="Picture 1" descr="C:\Users\Jayachandran\Desktop\bigdata\24.3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bigdata\24.3 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28" w:rsidRPr="00237328" w:rsidRDefault="00237328">
      <w:r>
        <w:t xml:space="preserve">Output: </w:t>
      </w:r>
      <w:bookmarkStart w:id="0" w:name="_GoBack"/>
      <w:bookmarkEnd w:id="0"/>
      <w:r>
        <w:t>So in BBSR 6, in BNG 2</w:t>
      </w:r>
    </w:p>
    <w:sectPr w:rsidR="00237328" w:rsidRPr="0023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D46D7"/>
    <w:multiLevelType w:val="hybridMultilevel"/>
    <w:tmpl w:val="EB7A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28"/>
    <w:rsid w:val="00237328"/>
    <w:rsid w:val="00737DD4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3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3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1</cp:revision>
  <dcterms:created xsi:type="dcterms:W3CDTF">2017-05-06T06:06:00Z</dcterms:created>
  <dcterms:modified xsi:type="dcterms:W3CDTF">2017-05-06T06:15:00Z</dcterms:modified>
</cp:coreProperties>
</file>