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DA0E72" w:rsidP="00DA0E72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ASSIGNMENT-8.2</w:t>
      </w:r>
    </w:p>
    <w:p w:rsidR="00DA0E72" w:rsidRPr="00DA0E72" w:rsidRDefault="00DA0E72" w:rsidP="00DA0E7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A0E72">
        <w:rPr>
          <w:sz w:val="28"/>
          <w:szCs w:val="28"/>
        </w:rPr>
        <w:t>Explain the core changes made in Hadoop 2.x</w:t>
      </w:r>
    </w:p>
    <w:p w:rsidR="00DA0E72" w:rsidRDefault="00DA0E72" w:rsidP="00DA0E72">
      <w:pPr>
        <w:pStyle w:val="ListParagraph"/>
        <w:rPr>
          <w:sz w:val="28"/>
          <w:szCs w:val="28"/>
        </w:rPr>
      </w:pPr>
      <w:r w:rsidRPr="00DA0E72">
        <w:rPr>
          <w:sz w:val="28"/>
          <w:szCs w:val="28"/>
        </w:rPr>
        <w:t>&gt;</w:t>
      </w:r>
      <w:r w:rsidR="009E3F50">
        <w:rPr>
          <w:sz w:val="28"/>
          <w:szCs w:val="28"/>
        </w:rPr>
        <w:t xml:space="preserve"> The main changes made in Hadoop 2.x is that high availability by increasing the name spaces such that the availability of </w:t>
      </w:r>
      <w:proofErr w:type="spellStart"/>
      <w:r w:rsidR="009E3F50">
        <w:rPr>
          <w:sz w:val="28"/>
          <w:szCs w:val="28"/>
        </w:rPr>
        <w:t>namenode</w:t>
      </w:r>
      <w:proofErr w:type="spellEnd"/>
      <w:r w:rsidR="009E3F50">
        <w:rPr>
          <w:sz w:val="28"/>
          <w:szCs w:val="28"/>
        </w:rPr>
        <w:t xml:space="preserve"> remains high which is the single point failure of Hadoop 1.x</w:t>
      </w:r>
    </w:p>
    <w:p w:rsidR="009E3F50" w:rsidRDefault="009E3F50" w:rsidP="00DA0E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&gt;HDFS federation is </w:t>
      </w:r>
      <w:proofErr w:type="gramStart"/>
      <w:r>
        <w:rPr>
          <w:sz w:val="28"/>
          <w:szCs w:val="28"/>
        </w:rPr>
        <w:t>the another</w:t>
      </w:r>
      <w:proofErr w:type="gramEnd"/>
      <w:r>
        <w:rPr>
          <w:sz w:val="28"/>
          <w:szCs w:val="28"/>
        </w:rPr>
        <w:t xml:space="preserve"> point where the multiple namespaces are created so that multiple jobs can be performed simultaneously.</w:t>
      </w:r>
    </w:p>
    <w:p w:rsidR="009E3F50" w:rsidRDefault="009E3F50" w:rsidP="00DA0E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&gt;By architecture ,map reduce has gone through a lot of change where the whole work is done by job tracker but here it is classified into resource manager and application manager to perform the functions of job tracker.</w:t>
      </w:r>
    </w:p>
    <w:p w:rsidR="009E3F50" w:rsidRDefault="009E3F50" w:rsidP="00DA0E7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 heavy work done by job tracker has been reduced.</w:t>
      </w:r>
      <w:proofErr w:type="gramEnd"/>
    </w:p>
    <w:p w:rsidR="009E3F50" w:rsidRDefault="009E3F50" w:rsidP="00DA0E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&gt;Scheduler and application manager is also introduced that helps in better utilization of resources and for performing tasks.</w:t>
      </w:r>
    </w:p>
    <w:p w:rsidR="00DA0E72" w:rsidRDefault="00DA0E72" w:rsidP="00DA0E7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A0E72">
        <w:rPr>
          <w:sz w:val="28"/>
          <w:szCs w:val="28"/>
        </w:rPr>
        <w:t xml:space="preserve"> Explain the difference between MapReduce 1 and MapReduce 2 / Yarn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0A52" w:rsidTr="007B0A52">
        <w:tc>
          <w:tcPr>
            <w:tcW w:w="4788" w:type="dxa"/>
          </w:tcPr>
          <w:p w:rsidR="007B0A52" w:rsidRDefault="007B0A52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MAPREDUCE 1.X</w:t>
            </w:r>
          </w:p>
        </w:tc>
        <w:tc>
          <w:tcPr>
            <w:tcW w:w="4788" w:type="dxa"/>
          </w:tcPr>
          <w:p w:rsidR="007B0A52" w:rsidRDefault="007B0A52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MAPREDUCE 2.X (YARN)</w:t>
            </w:r>
          </w:p>
        </w:tc>
      </w:tr>
      <w:tr w:rsidR="007B0A52" w:rsidTr="007B0A52">
        <w:tc>
          <w:tcPr>
            <w:tcW w:w="4788" w:type="dxa"/>
          </w:tcPr>
          <w:p w:rsidR="007B0A52" w:rsidRDefault="007B0A52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&gt;Job tracker and task tracker are the two components of mapreduce1.x</w:t>
            </w:r>
          </w:p>
          <w:p w:rsidR="00263BBE" w:rsidRDefault="00263BBE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&gt;Job tracker p</w:t>
            </w:r>
            <w:r w:rsidR="00EB0513">
              <w:rPr>
                <w:sz w:val="28"/>
                <w:szCs w:val="28"/>
              </w:rPr>
              <w:t>erforms the resource allocation</w:t>
            </w:r>
            <w:bookmarkStart w:id="0" w:name="_GoBack"/>
            <w:bookmarkEnd w:id="0"/>
            <w:r>
              <w:rPr>
                <w:sz w:val="28"/>
                <w:szCs w:val="28"/>
              </w:rPr>
              <w:t>, resource utilization and distribution.</w:t>
            </w:r>
          </w:p>
          <w:p w:rsidR="00263BBE" w:rsidRDefault="00263BBE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&gt;Task tracker  performs the map reduce work which is given by the job tracker</w:t>
            </w:r>
          </w:p>
          <w:p w:rsidR="007B0A52" w:rsidRDefault="00EB0513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&gt;it can handle only 4000 nodes</w:t>
            </w:r>
          </w:p>
        </w:tc>
        <w:tc>
          <w:tcPr>
            <w:tcW w:w="4788" w:type="dxa"/>
          </w:tcPr>
          <w:p w:rsidR="007B0A52" w:rsidRDefault="007B0A52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&gt;Resource Manager and application manager</w:t>
            </w:r>
            <w:r w:rsidR="00263BBE">
              <w:rPr>
                <w:sz w:val="28"/>
                <w:szCs w:val="28"/>
              </w:rPr>
              <w:t xml:space="preserve"> are </w:t>
            </w:r>
            <w:r w:rsidR="00EB0513">
              <w:rPr>
                <w:sz w:val="28"/>
                <w:szCs w:val="28"/>
              </w:rPr>
              <w:t>the two components of mapreduce</w:t>
            </w:r>
            <w:r w:rsidR="00263BBE">
              <w:rPr>
                <w:sz w:val="28"/>
                <w:szCs w:val="28"/>
              </w:rPr>
              <w:t>2.x.</w:t>
            </w:r>
          </w:p>
          <w:p w:rsidR="00263BBE" w:rsidRDefault="00263BBE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="00EB0513">
              <w:rPr>
                <w:sz w:val="28"/>
                <w:szCs w:val="28"/>
              </w:rPr>
              <w:t>Resource manager manages resources and coordinates the scheduler and application master</w:t>
            </w:r>
          </w:p>
          <w:p w:rsidR="00EB0513" w:rsidRDefault="00EB0513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&gt;Application manager manages various application and informs the performance to the resource manager</w:t>
            </w:r>
          </w:p>
          <w:p w:rsidR="00EB0513" w:rsidRDefault="00EB0513" w:rsidP="00DA0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&gt;it can handle nearly 10000 nodes</w:t>
            </w:r>
          </w:p>
        </w:tc>
      </w:tr>
    </w:tbl>
    <w:p w:rsidR="007B0A52" w:rsidRDefault="007B0A52" w:rsidP="00DA0E72">
      <w:pPr>
        <w:rPr>
          <w:sz w:val="28"/>
          <w:szCs w:val="28"/>
        </w:rPr>
      </w:pPr>
    </w:p>
    <w:p w:rsidR="009E3F50" w:rsidRPr="00DA0E72" w:rsidRDefault="009E3F50" w:rsidP="00DA0E72">
      <w:pPr>
        <w:rPr>
          <w:sz w:val="28"/>
          <w:szCs w:val="28"/>
        </w:rPr>
      </w:pPr>
    </w:p>
    <w:sectPr w:rsidR="009E3F50" w:rsidRPr="00DA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653FF"/>
    <w:multiLevelType w:val="hybridMultilevel"/>
    <w:tmpl w:val="1EA4D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72"/>
    <w:rsid w:val="00263BBE"/>
    <w:rsid w:val="004748E2"/>
    <w:rsid w:val="00737DD4"/>
    <w:rsid w:val="007B0A52"/>
    <w:rsid w:val="009E3F50"/>
    <w:rsid w:val="00CE5E5B"/>
    <w:rsid w:val="00DA0E72"/>
    <w:rsid w:val="00EB0513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72"/>
    <w:pPr>
      <w:ind w:left="720"/>
      <w:contextualSpacing/>
    </w:pPr>
  </w:style>
  <w:style w:type="table" w:styleId="TableGrid">
    <w:name w:val="Table Grid"/>
    <w:basedOn w:val="TableNormal"/>
    <w:uiPriority w:val="59"/>
    <w:rsid w:val="007B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72"/>
    <w:pPr>
      <w:ind w:left="720"/>
      <w:contextualSpacing/>
    </w:pPr>
  </w:style>
  <w:style w:type="table" w:styleId="TableGrid">
    <w:name w:val="Table Grid"/>
    <w:basedOn w:val="TableNormal"/>
    <w:uiPriority w:val="59"/>
    <w:rsid w:val="007B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4</cp:revision>
  <dcterms:created xsi:type="dcterms:W3CDTF">2017-03-25T11:03:00Z</dcterms:created>
  <dcterms:modified xsi:type="dcterms:W3CDTF">2017-03-27T02:03:00Z</dcterms:modified>
</cp:coreProperties>
</file>