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4FC8" w:rsidRDefault="00424FC8" w:rsidP="00424FC8">
      <w:pPr>
        <w:pStyle w:val="Title"/>
      </w:pPr>
      <w:bookmarkStart w:id="0" w:name="_Toc426348011"/>
      <w:r>
        <w:t xml:space="preserve">Implementation Details </w:t>
      </w:r>
    </w:p>
    <w:p w:rsidR="00424FC8" w:rsidRDefault="00424FC8" w:rsidP="00424FC8">
      <w:pPr>
        <w:pStyle w:val="Title"/>
      </w:pPr>
      <w:r>
        <w:t xml:space="preserve">for </w:t>
      </w:r>
    </w:p>
    <w:p w:rsidR="00424FC8" w:rsidRDefault="00424FC8" w:rsidP="00424FC8">
      <w:pPr>
        <w:pStyle w:val="Title"/>
      </w:pPr>
      <w:r>
        <w:t>Ground Based Exclusion Zones Tests</w:t>
      </w:r>
    </w:p>
    <w:p w:rsidR="00424FC8" w:rsidRDefault="00424FC8" w:rsidP="00424FC8">
      <w:pPr>
        <w:tabs>
          <w:tab w:val="clear" w:pos="1728"/>
          <w:tab w:val="left" w:pos="1710"/>
        </w:tabs>
        <w:rPr>
          <w:b/>
          <w:sz w:val="28"/>
        </w:rPr>
      </w:pPr>
    </w:p>
    <w:p w:rsidR="00424FC8" w:rsidRPr="00D56CAF" w:rsidRDefault="00424FC8" w:rsidP="00424FC8">
      <w:pPr>
        <w:tabs>
          <w:tab w:val="clear" w:pos="1728"/>
          <w:tab w:val="left" w:pos="1710"/>
        </w:tabs>
        <w:rPr>
          <w:szCs w:val="24"/>
        </w:rPr>
      </w:pPr>
      <w:r>
        <w:rPr>
          <w:b/>
          <w:sz w:val="28"/>
        </w:rPr>
        <w:t>Source:</w:t>
      </w:r>
      <w:r>
        <w:rPr>
          <w:sz w:val="28"/>
        </w:rPr>
        <w:tab/>
      </w:r>
      <w:r w:rsidRPr="009A2E29">
        <w:rPr>
          <w:szCs w:val="24"/>
        </w:rPr>
        <w:t>James (Jody) Neel</w:t>
      </w:r>
    </w:p>
    <w:p w:rsidR="00424FC8" w:rsidRPr="00D56CAF" w:rsidRDefault="00424FC8" w:rsidP="00424FC8">
      <w:pPr>
        <w:rPr>
          <w:szCs w:val="24"/>
        </w:rPr>
      </w:pPr>
      <w:r w:rsidRPr="00D56CAF">
        <w:rPr>
          <w:szCs w:val="24"/>
        </w:rPr>
        <w:tab/>
        <w:t>Federated Wireless</w:t>
      </w:r>
    </w:p>
    <w:p w:rsidR="00424FC8" w:rsidRDefault="00424FC8" w:rsidP="00424FC8">
      <w:r w:rsidRPr="00D56CAF">
        <w:rPr>
          <w:szCs w:val="24"/>
        </w:rPr>
        <w:tab/>
      </w:r>
      <w:hyperlink r:id="rId7" w:history="1">
        <w:r w:rsidRPr="00D56CAF">
          <w:rPr>
            <w:rStyle w:val="Hyperlink"/>
            <w:szCs w:val="24"/>
          </w:rPr>
          <w:t>james.neel@federatedwireless.com</w:t>
        </w:r>
      </w:hyperlink>
    </w:p>
    <w:p w:rsidR="00424FC8" w:rsidRDefault="00424FC8" w:rsidP="00424FC8">
      <w:pPr>
        <w:tabs>
          <w:tab w:val="clear" w:pos="1728"/>
          <w:tab w:val="left" w:pos="1710"/>
        </w:tabs>
      </w:pPr>
      <w:r>
        <w:t xml:space="preserve">                            </w:t>
      </w:r>
    </w:p>
    <w:p w:rsidR="00424FC8" w:rsidRDefault="00424FC8" w:rsidP="00424FC8">
      <w:pPr>
        <w:tabs>
          <w:tab w:val="clear" w:pos="1728"/>
          <w:tab w:val="left" w:pos="1710"/>
        </w:tabs>
      </w:pPr>
    </w:p>
    <w:p w:rsidR="00424FC8" w:rsidRDefault="00424FC8" w:rsidP="00424FC8">
      <w:pPr>
        <w:tabs>
          <w:tab w:val="clear" w:pos="1728"/>
          <w:tab w:val="left" w:pos="1710"/>
        </w:tabs>
      </w:pPr>
      <w:r>
        <w:rPr>
          <w:b/>
          <w:sz w:val="28"/>
        </w:rPr>
        <w:t>Date:</w:t>
      </w:r>
      <w:r>
        <w:rPr>
          <w:sz w:val="28"/>
        </w:rPr>
        <w:tab/>
      </w:r>
      <w:r>
        <w:t>28 September 2015</w:t>
      </w:r>
    </w:p>
    <w:p w:rsidR="00424FC8" w:rsidRDefault="00424FC8" w:rsidP="00424FC8">
      <w:pPr>
        <w:pStyle w:val="Title"/>
        <w:jc w:val="left"/>
      </w:pPr>
    </w:p>
    <w:p w:rsidR="00424FC8" w:rsidRDefault="00424FC8" w:rsidP="00424FC8">
      <w:pPr>
        <w:pStyle w:val="Heading1"/>
        <w:numPr>
          <w:ilvl w:val="0"/>
          <w:numId w:val="0"/>
        </w:numPr>
      </w:pPr>
      <w:r>
        <w:t>Test Characteristics</w:t>
      </w:r>
    </w:p>
    <w:tbl>
      <w:tblPr>
        <w:tblW w:w="9460" w:type="dxa"/>
        <w:tblLook w:val="04A0"/>
      </w:tblPr>
      <w:tblGrid>
        <w:gridCol w:w="456"/>
        <w:gridCol w:w="3900"/>
        <w:gridCol w:w="5104"/>
      </w:tblGrid>
      <w:tr w:rsidR="00424FC8" w:rsidTr="008B1149">
        <w:trPr>
          <w:trHeight w:val="320"/>
        </w:trPr>
        <w:tc>
          <w:tcPr>
            <w:tcW w:w="456" w:type="dxa"/>
            <w:tcBorders>
              <w:top w:val="single" w:sz="4" w:space="0" w:color="auto"/>
              <w:left w:val="single" w:sz="4" w:space="0" w:color="auto"/>
              <w:bottom w:val="single" w:sz="4" w:space="0" w:color="auto"/>
              <w:right w:val="single" w:sz="4" w:space="0" w:color="auto"/>
            </w:tcBorders>
            <w:noWrap/>
            <w:vAlign w:val="center"/>
            <w:hideMark/>
          </w:tcPr>
          <w:p w:rsidR="00424FC8" w:rsidRDefault="00424FC8" w:rsidP="008B1149">
            <w:pPr>
              <w:jc w:val="right"/>
              <w:rPr>
                <w:rFonts w:asciiTheme="minorHAnsi" w:hAnsiTheme="minorHAnsi" w:cstheme="minorBidi"/>
                <w:szCs w:val="24"/>
              </w:rPr>
            </w:pPr>
            <w:r>
              <w:t>1</w:t>
            </w:r>
          </w:p>
        </w:tc>
        <w:tc>
          <w:tcPr>
            <w:tcW w:w="3900" w:type="dxa"/>
            <w:tcBorders>
              <w:top w:val="single" w:sz="4" w:space="0" w:color="auto"/>
              <w:left w:val="nil"/>
              <w:bottom w:val="single" w:sz="4" w:space="0" w:color="auto"/>
              <w:right w:val="single" w:sz="4" w:space="0" w:color="auto"/>
            </w:tcBorders>
            <w:noWrap/>
            <w:vAlign w:val="center"/>
            <w:hideMark/>
          </w:tcPr>
          <w:p w:rsidR="00424FC8" w:rsidRDefault="00424FC8" w:rsidP="008B1149">
            <w:pPr>
              <w:rPr>
                <w:rFonts w:ascii="Calibri" w:hAnsi="Calibri"/>
                <w:sz w:val="22"/>
                <w:szCs w:val="22"/>
              </w:rPr>
            </w:pPr>
            <w:r>
              <w:rPr>
                <w:b/>
                <w:bCs/>
              </w:rPr>
              <w:t>Test ID</w:t>
            </w:r>
          </w:p>
        </w:tc>
        <w:tc>
          <w:tcPr>
            <w:tcW w:w="5104" w:type="dxa"/>
            <w:tcBorders>
              <w:top w:val="single" w:sz="4" w:space="0" w:color="auto"/>
              <w:left w:val="nil"/>
              <w:bottom w:val="single" w:sz="4" w:space="0" w:color="auto"/>
              <w:right w:val="single" w:sz="4" w:space="0" w:color="auto"/>
            </w:tcBorders>
            <w:vAlign w:val="center"/>
            <w:hideMark/>
          </w:tcPr>
          <w:p w:rsidR="00424FC8" w:rsidRDefault="00424FC8" w:rsidP="008B1149">
            <w:r>
              <w:t>FCC.FT.0.001</w:t>
            </w:r>
          </w:p>
        </w:tc>
      </w:tr>
      <w:tr w:rsidR="00424FC8" w:rsidTr="008B1149">
        <w:trPr>
          <w:trHeight w:val="320"/>
        </w:trPr>
        <w:tc>
          <w:tcPr>
            <w:tcW w:w="456" w:type="dxa"/>
            <w:tcBorders>
              <w:top w:val="nil"/>
              <w:left w:val="single" w:sz="4" w:space="0" w:color="auto"/>
              <w:bottom w:val="single" w:sz="4" w:space="0" w:color="auto"/>
              <w:right w:val="single" w:sz="4" w:space="0" w:color="auto"/>
            </w:tcBorders>
            <w:noWrap/>
            <w:vAlign w:val="center"/>
            <w:hideMark/>
          </w:tcPr>
          <w:p w:rsidR="00424FC8" w:rsidRDefault="00424FC8" w:rsidP="008B1149">
            <w:pPr>
              <w:jc w:val="right"/>
            </w:pPr>
            <w:r>
              <w:t>2</w:t>
            </w:r>
          </w:p>
        </w:tc>
        <w:tc>
          <w:tcPr>
            <w:tcW w:w="3900" w:type="dxa"/>
            <w:tcBorders>
              <w:top w:val="nil"/>
              <w:left w:val="nil"/>
              <w:bottom w:val="single" w:sz="4" w:space="0" w:color="auto"/>
              <w:right w:val="single" w:sz="4" w:space="0" w:color="auto"/>
            </w:tcBorders>
            <w:noWrap/>
            <w:vAlign w:val="center"/>
            <w:hideMark/>
          </w:tcPr>
          <w:p w:rsidR="00424FC8" w:rsidRDefault="00424FC8" w:rsidP="008B1149">
            <w:r>
              <w:rPr>
                <w:b/>
                <w:bCs/>
              </w:rPr>
              <w:t>Title</w:t>
            </w:r>
          </w:p>
        </w:tc>
        <w:tc>
          <w:tcPr>
            <w:tcW w:w="5104" w:type="dxa"/>
            <w:tcBorders>
              <w:top w:val="nil"/>
              <w:left w:val="nil"/>
              <w:bottom w:val="single" w:sz="4" w:space="0" w:color="auto"/>
              <w:right w:val="single" w:sz="4" w:space="0" w:color="auto"/>
            </w:tcBorders>
            <w:vAlign w:val="center"/>
            <w:hideMark/>
          </w:tcPr>
          <w:p w:rsidR="00424FC8" w:rsidRDefault="00424FC8" w:rsidP="008B1149">
            <w:r w:rsidRPr="00DD4DE1">
              <w:rPr>
                <w:szCs w:val="18"/>
              </w:rPr>
              <w:t>Ground Based Exclusion Zone Enforcement Test</w:t>
            </w:r>
          </w:p>
        </w:tc>
      </w:tr>
      <w:tr w:rsidR="00424FC8" w:rsidTr="008B1149">
        <w:trPr>
          <w:trHeight w:val="320"/>
        </w:trPr>
        <w:tc>
          <w:tcPr>
            <w:tcW w:w="456" w:type="dxa"/>
            <w:tcBorders>
              <w:top w:val="nil"/>
              <w:left w:val="single" w:sz="4" w:space="0" w:color="auto"/>
              <w:bottom w:val="single" w:sz="4" w:space="0" w:color="auto"/>
              <w:right w:val="single" w:sz="4" w:space="0" w:color="auto"/>
            </w:tcBorders>
            <w:noWrap/>
            <w:vAlign w:val="center"/>
          </w:tcPr>
          <w:p w:rsidR="00424FC8" w:rsidRDefault="00424FC8" w:rsidP="008B1149">
            <w:pPr>
              <w:jc w:val="right"/>
            </w:pPr>
            <w:r>
              <w:t>3</w:t>
            </w:r>
          </w:p>
        </w:tc>
        <w:tc>
          <w:tcPr>
            <w:tcW w:w="3900" w:type="dxa"/>
            <w:tcBorders>
              <w:top w:val="nil"/>
              <w:left w:val="nil"/>
              <w:bottom w:val="single" w:sz="4" w:space="0" w:color="auto"/>
              <w:right w:val="single" w:sz="4" w:space="0" w:color="auto"/>
            </w:tcBorders>
            <w:noWrap/>
            <w:vAlign w:val="center"/>
          </w:tcPr>
          <w:p w:rsidR="00424FC8" w:rsidRDefault="00424FC8" w:rsidP="008B1149">
            <w:pPr>
              <w:rPr>
                <w:b/>
                <w:bCs/>
              </w:rPr>
            </w:pPr>
            <w:r>
              <w:rPr>
                <w:b/>
                <w:bCs/>
              </w:rPr>
              <w:t>Working Group / Entity</w:t>
            </w:r>
          </w:p>
        </w:tc>
        <w:tc>
          <w:tcPr>
            <w:tcW w:w="5104" w:type="dxa"/>
            <w:tcBorders>
              <w:top w:val="nil"/>
              <w:left w:val="nil"/>
              <w:bottom w:val="single" w:sz="4" w:space="0" w:color="auto"/>
              <w:right w:val="single" w:sz="4" w:space="0" w:color="auto"/>
            </w:tcBorders>
            <w:vAlign w:val="center"/>
          </w:tcPr>
          <w:p w:rsidR="00424FC8" w:rsidRDefault="00424FC8" w:rsidP="008B1149">
            <w:r>
              <w:t>FCC 96.15 (requirement)</w:t>
            </w:r>
            <w:r>
              <w:br/>
              <w:t>NTIA [2] (exclusion zone specifics)</w:t>
            </w:r>
          </w:p>
        </w:tc>
      </w:tr>
      <w:tr w:rsidR="00424FC8" w:rsidTr="008B1149">
        <w:trPr>
          <w:trHeight w:val="320"/>
        </w:trPr>
        <w:tc>
          <w:tcPr>
            <w:tcW w:w="456" w:type="dxa"/>
            <w:tcBorders>
              <w:top w:val="nil"/>
              <w:left w:val="single" w:sz="4" w:space="0" w:color="auto"/>
              <w:bottom w:val="single" w:sz="4" w:space="0" w:color="auto"/>
              <w:right w:val="single" w:sz="4" w:space="0" w:color="auto"/>
            </w:tcBorders>
            <w:noWrap/>
            <w:vAlign w:val="center"/>
          </w:tcPr>
          <w:p w:rsidR="00424FC8" w:rsidRDefault="00424FC8" w:rsidP="008B1149">
            <w:pPr>
              <w:jc w:val="right"/>
            </w:pPr>
            <w:r>
              <w:t>4</w:t>
            </w:r>
          </w:p>
        </w:tc>
        <w:tc>
          <w:tcPr>
            <w:tcW w:w="3900" w:type="dxa"/>
            <w:tcBorders>
              <w:top w:val="nil"/>
              <w:left w:val="nil"/>
              <w:bottom w:val="single" w:sz="4" w:space="0" w:color="auto"/>
              <w:right w:val="single" w:sz="4" w:space="0" w:color="auto"/>
            </w:tcBorders>
            <w:noWrap/>
            <w:vAlign w:val="center"/>
          </w:tcPr>
          <w:p w:rsidR="00424FC8" w:rsidRDefault="00424FC8" w:rsidP="008B1149">
            <w:pPr>
              <w:rPr>
                <w:b/>
                <w:bCs/>
              </w:rPr>
            </w:pPr>
            <w:r>
              <w:rPr>
                <w:b/>
                <w:bCs/>
              </w:rPr>
              <w:t>Test Type</w:t>
            </w:r>
          </w:p>
        </w:tc>
        <w:tc>
          <w:tcPr>
            <w:tcW w:w="5104" w:type="dxa"/>
            <w:tcBorders>
              <w:top w:val="nil"/>
              <w:left w:val="nil"/>
              <w:bottom w:val="single" w:sz="4" w:space="0" w:color="auto"/>
              <w:right w:val="single" w:sz="4" w:space="0" w:color="auto"/>
            </w:tcBorders>
            <w:vAlign w:val="center"/>
          </w:tcPr>
          <w:p w:rsidR="00424FC8" w:rsidRDefault="00424FC8" w:rsidP="008B1149">
            <w:r>
              <w:t>Functionality</w:t>
            </w:r>
          </w:p>
        </w:tc>
      </w:tr>
      <w:tr w:rsidR="00424FC8" w:rsidTr="00424FC8">
        <w:trPr>
          <w:trHeight w:val="320"/>
        </w:trPr>
        <w:tc>
          <w:tcPr>
            <w:tcW w:w="456" w:type="dxa"/>
            <w:tcBorders>
              <w:top w:val="nil"/>
              <w:left w:val="single" w:sz="4" w:space="0" w:color="auto"/>
              <w:bottom w:val="single" w:sz="4" w:space="0" w:color="auto"/>
              <w:right w:val="single" w:sz="4" w:space="0" w:color="auto"/>
            </w:tcBorders>
            <w:noWrap/>
            <w:vAlign w:val="center"/>
          </w:tcPr>
          <w:p w:rsidR="00424FC8" w:rsidRDefault="00424FC8" w:rsidP="008B1149">
            <w:pPr>
              <w:jc w:val="right"/>
            </w:pPr>
            <w:r>
              <w:t>5</w:t>
            </w:r>
          </w:p>
        </w:tc>
        <w:tc>
          <w:tcPr>
            <w:tcW w:w="3900" w:type="dxa"/>
            <w:tcBorders>
              <w:top w:val="nil"/>
              <w:left w:val="nil"/>
              <w:bottom w:val="single" w:sz="4" w:space="0" w:color="auto"/>
              <w:right w:val="single" w:sz="4" w:space="0" w:color="auto"/>
            </w:tcBorders>
            <w:noWrap/>
            <w:vAlign w:val="center"/>
          </w:tcPr>
          <w:p w:rsidR="00424FC8" w:rsidRDefault="00424FC8" w:rsidP="008B1149">
            <w:pPr>
              <w:rPr>
                <w:b/>
                <w:bCs/>
              </w:rPr>
            </w:pPr>
            <w:r>
              <w:rPr>
                <w:b/>
                <w:bCs/>
              </w:rPr>
              <w:t>Test Class</w:t>
            </w:r>
          </w:p>
        </w:tc>
        <w:tc>
          <w:tcPr>
            <w:tcW w:w="5104" w:type="dxa"/>
            <w:tcBorders>
              <w:top w:val="nil"/>
              <w:left w:val="nil"/>
              <w:bottom w:val="single" w:sz="4" w:space="0" w:color="auto"/>
              <w:right w:val="single" w:sz="4" w:space="0" w:color="auto"/>
            </w:tcBorders>
            <w:vAlign w:val="center"/>
          </w:tcPr>
          <w:p w:rsidR="00424FC8" w:rsidRDefault="00424FC8" w:rsidP="008B1149">
            <w:r>
              <w:t>Certification</w:t>
            </w:r>
          </w:p>
        </w:tc>
      </w:tr>
      <w:tr w:rsidR="00424FC8" w:rsidTr="00424FC8">
        <w:trPr>
          <w:trHeight w:val="320"/>
        </w:trPr>
        <w:tc>
          <w:tcPr>
            <w:tcW w:w="456" w:type="dxa"/>
            <w:tcBorders>
              <w:top w:val="single" w:sz="4" w:space="0" w:color="auto"/>
              <w:left w:val="single" w:sz="4" w:space="0" w:color="auto"/>
              <w:bottom w:val="single" w:sz="4" w:space="0" w:color="auto"/>
              <w:right w:val="single" w:sz="4" w:space="0" w:color="auto"/>
            </w:tcBorders>
            <w:noWrap/>
            <w:vAlign w:val="center"/>
            <w:hideMark/>
          </w:tcPr>
          <w:p w:rsidR="00424FC8" w:rsidRDefault="00424FC8" w:rsidP="008B1149">
            <w:pPr>
              <w:jc w:val="right"/>
            </w:pPr>
            <w:r>
              <w:t>6</w:t>
            </w:r>
          </w:p>
        </w:tc>
        <w:tc>
          <w:tcPr>
            <w:tcW w:w="3900" w:type="dxa"/>
            <w:tcBorders>
              <w:top w:val="single" w:sz="4" w:space="0" w:color="auto"/>
              <w:left w:val="nil"/>
              <w:bottom w:val="single" w:sz="4" w:space="0" w:color="auto"/>
              <w:right w:val="single" w:sz="4" w:space="0" w:color="auto"/>
            </w:tcBorders>
            <w:noWrap/>
            <w:vAlign w:val="center"/>
            <w:hideMark/>
          </w:tcPr>
          <w:p w:rsidR="00424FC8" w:rsidRDefault="00424FC8" w:rsidP="008B1149">
            <w:r>
              <w:rPr>
                <w:b/>
                <w:bCs/>
              </w:rPr>
              <w:t xml:space="preserve">Component / Interface </w:t>
            </w:r>
          </w:p>
        </w:tc>
        <w:tc>
          <w:tcPr>
            <w:tcW w:w="5104" w:type="dxa"/>
            <w:tcBorders>
              <w:top w:val="single" w:sz="4" w:space="0" w:color="auto"/>
              <w:left w:val="nil"/>
              <w:bottom w:val="single" w:sz="4" w:space="0" w:color="auto"/>
              <w:right w:val="single" w:sz="4" w:space="0" w:color="auto"/>
            </w:tcBorders>
            <w:vAlign w:val="center"/>
            <w:hideMark/>
          </w:tcPr>
          <w:p w:rsidR="00424FC8" w:rsidRDefault="00424FC8" w:rsidP="008B1149">
            <w:r>
              <w:t>SAS</w:t>
            </w:r>
          </w:p>
        </w:tc>
      </w:tr>
      <w:tr w:rsidR="00424FC8" w:rsidTr="00424FC8">
        <w:trPr>
          <w:trHeight w:val="320"/>
        </w:trPr>
        <w:tc>
          <w:tcPr>
            <w:tcW w:w="456" w:type="dxa"/>
            <w:tcBorders>
              <w:top w:val="single" w:sz="4" w:space="0" w:color="auto"/>
              <w:left w:val="single" w:sz="4" w:space="0" w:color="auto"/>
              <w:bottom w:val="single" w:sz="4" w:space="0" w:color="auto"/>
              <w:right w:val="single" w:sz="4" w:space="0" w:color="auto"/>
            </w:tcBorders>
            <w:noWrap/>
            <w:vAlign w:val="center"/>
            <w:hideMark/>
          </w:tcPr>
          <w:p w:rsidR="00424FC8" w:rsidRDefault="00424FC8" w:rsidP="008B1149">
            <w:pPr>
              <w:jc w:val="right"/>
            </w:pPr>
            <w:r>
              <w:t>7</w:t>
            </w:r>
          </w:p>
        </w:tc>
        <w:tc>
          <w:tcPr>
            <w:tcW w:w="3900" w:type="dxa"/>
            <w:tcBorders>
              <w:top w:val="single" w:sz="4" w:space="0" w:color="auto"/>
              <w:left w:val="nil"/>
              <w:bottom w:val="single" w:sz="4" w:space="0" w:color="auto"/>
              <w:right w:val="single" w:sz="4" w:space="0" w:color="auto"/>
            </w:tcBorders>
            <w:noWrap/>
            <w:vAlign w:val="center"/>
            <w:hideMark/>
          </w:tcPr>
          <w:p w:rsidR="00424FC8" w:rsidRDefault="00424FC8" w:rsidP="008B1149">
            <w:pPr>
              <w:rPr>
                <w:b/>
                <w:bCs/>
              </w:rPr>
            </w:pPr>
            <w:r>
              <w:rPr>
                <w:b/>
                <w:bCs/>
              </w:rPr>
              <w:t>Report Section</w:t>
            </w:r>
          </w:p>
        </w:tc>
        <w:tc>
          <w:tcPr>
            <w:tcW w:w="5104" w:type="dxa"/>
            <w:tcBorders>
              <w:top w:val="single" w:sz="4" w:space="0" w:color="auto"/>
              <w:left w:val="nil"/>
              <w:bottom w:val="single" w:sz="4" w:space="0" w:color="auto"/>
              <w:right w:val="single" w:sz="4" w:space="0" w:color="auto"/>
            </w:tcBorders>
            <w:vAlign w:val="center"/>
            <w:hideMark/>
          </w:tcPr>
          <w:p w:rsidR="00424FC8" w:rsidRDefault="00424FC8" w:rsidP="008B1149">
            <w:r>
              <w:t>8.4</w:t>
            </w:r>
          </w:p>
        </w:tc>
      </w:tr>
    </w:tbl>
    <w:p w:rsidR="00424FC8" w:rsidRDefault="00424FC8" w:rsidP="00424FC8">
      <w:pPr>
        <w:pStyle w:val="Heading1"/>
        <w:numPr>
          <w:ilvl w:val="0"/>
          <w:numId w:val="0"/>
        </w:numPr>
      </w:pPr>
      <w:bookmarkStart w:id="1" w:name="_Toc426347998"/>
      <w:r>
        <w:t>History</w:t>
      </w:r>
      <w:bookmarkEnd w:id="1"/>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130"/>
        <w:gridCol w:w="2070"/>
        <w:gridCol w:w="6439"/>
      </w:tblGrid>
      <w:tr w:rsidR="00424FC8" w:rsidRPr="00F72149" w:rsidTr="008B1149">
        <w:trPr>
          <w:cantSplit/>
          <w:jc w:val="center"/>
        </w:trPr>
        <w:tc>
          <w:tcPr>
            <w:tcW w:w="9639" w:type="dxa"/>
            <w:gridSpan w:val="3"/>
          </w:tcPr>
          <w:p w:rsidR="00424FC8" w:rsidRPr="00F72149" w:rsidRDefault="00424FC8" w:rsidP="008B1149">
            <w:pPr>
              <w:keepNext/>
              <w:keepLines/>
              <w:spacing w:before="60" w:after="60"/>
              <w:jc w:val="center"/>
              <w:rPr>
                <w:b/>
              </w:rPr>
            </w:pPr>
            <w:r w:rsidRPr="00F72149">
              <w:rPr>
                <w:b/>
              </w:rPr>
              <w:t>Document history</w:t>
            </w:r>
          </w:p>
        </w:tc>
      </w:tr>
      <w:tr w:rsidR="00424FC8" w:rsidRPr="00F72149" w:rsidDel="00FA10CC" w:rsidTr="008B1149">
        <w:trPr>
          <w:cantSplit/>
          <w:jc w:val="center"/>
        </w:trPr>
        <w:tc>
          <w:tcPr>
            <w:tcW w:w="1130" w:type="dxa"/>
          </w:tcPr>
          <w:p w:rsidR="00424FC8" w:rsidRPr="00F72149" w:rsidRDefault="00424FC8" w:rsidP="008B1149">
            <w:pPr>
              <w:pStyle w:val="FP"/>
              <w:keepNext/>
              <w:keepLines/>
              <w:spacing w:before="80" w:after="80"/>
              <w:ind w:left="57"/>
            </w:pPr>
            <w:r>
              <w:t>V1.0</w:t>
            </w:r>
          </w:p>
        </w:tc>
        <w:tc>
          <w:tcPr>
            <w:tcW w:w="2070" w:type="dxa"/>
          </w:tcPr>
          <w:p w:rsidR="00424FC8" w:rsidRPr="00F72149" w:rsidRDefault="00424FC8" w:rsidP="00424FC8">
            <w:pPr>
              <w:pStyle w:val="FP"/>
              <w:keepNext/>
              <w:keepLines/>
              <w:spacing w:before="80" w:after="80"/>
              <w:ind w:left="57"/>
            </w:pPr>
            <w:r>
              <w:t>28</w:t>
            </w:r>
            <w:r>
              <w:t xml:space="preserve"> </w:t>
            </w:r>
            <w:r>
              <w:t>September</w:t>
            </w:r>
            <w:r>
              <w:t xml:space="preserve"> 2015</w:t>
            </w:r>
          </w:p>
        </w:tc>
        <w:tc>
          <w:tcPr>
            <w:tcW w:w="6439" w:type="dxa"/>
          </w:tcPr>
          <w:p w:rsidR="00424FC8" w:rsidRPr="00F72149" w:rsidDel="00FA10CC" w:rsidRDefault="00424FC8" w:rsidP="00424FC8">
            <w:pPr>
              <w:pStyle w:val="FP"/>
              <w:keepNext/>
              <w:keepLines/>
              <w:tabs>
                <w:tab w:val="left" w:pos="3261"/>
                <w:tab w:val="left" w:pos="4395"/>
              </w:tabs>
              <w:spacing w:before="80" w:after="80"/>
              <w:ind w:left="57"/>
            </w:pPr>
            <w:r>
              <w:t xml:space="preserve">Initial Submission to </w:t>
            </w:r>
            <w:proofErr w:type="spellStart"/>
            <w:r>
              <w:t>GitHub</w:t>
            </w:r>
            <w:proofErr w:type="spellEnd"/>
          </w:p>
        </w:tc>
      </w:tr>
      <w:tr w:rsidR="00424FC8" w:rsidRPr="00F72149" w:rsidTr="008B1149">
        <w:trPr>
          <w:cantSplit/>
          <w:jc w:val="center"/>
        </w:trPr>
        <w:tc>
          <w:tcPr>
            <w:tcW w:w="1130" w:type="dxa"/>
          </w:tcPr>
          <w:p w:rsidR="00424FC8" w:rsidRPr="00F72149" w:rsidRDefault="00424FC8" w:rsidP="008B1149">
            <w:pPr>
              <w:pStyle w:val="FP"/>
              <w:keepNext/>
              <w:keepLines/>
              <w:spacing w:before="80" w:after="80"/>
              <w:ind w:left="57"/>
            </w:pPr>
          </w:p>
        </w:tc>
        <w:tc>
          <w:tcPr>
            <w:tcW w:w="2070" w:type="dxa"/>
          </w:tcPr>
          <w:p w:rsidR="00424FC8" w:rsidRPr="00F72149" w:rsidRDefault="00424FC8" w:rsidP="008B1149">
            <w:pPr>
              <w:pStyle w:val="FP"/>
              <w:keepNext/>
              <w:keepLines/>
              <w:spacing w:before="80" w:after="80"/>
              <w:ind w:left="57"/>
            </w:pPr>
          </w:p>
        </w:tc>
        <w:tc>
          <w:tcPr>
            <w:tcW w:w="6439" w:type="dxa"/>
          </w:tcPr>
          <w:p w:rsidR="00424FC8" w:rsidRPr="00F72149" w:rsidDel="00FA10CC" w:rsidRDefault="00424FC8" w:rsidP="008B1149">
            <w:pPr>
              <w:pStyle w:val="FP"/>
              <w:keepNext/>
              <w:keepLines/>
              <w:tabs>
                <w:tab w:val="left" w:pos="3261"/>
                <w:tab w:val="left" w:pos="4395"/>
              </w:tabs>
              <w:spacing w:before="80" w:after="80"/>
              <w:ind w:left="57"/>
            </w:pPr>
          </w:p>
        </w:tc>
      </w:tr>
      <w:tr w:rsidR="00424FC8" w:rsidRPr="00F72149" w:rsidDel="00FA10CC" w:rsidTr="008B1149">
        <w:trPr>
          <w:cantSplit/>
          <w:jc w:val="center"/>
        </w:trPr>
        <w:tc>
          <w:tcPr>
            <w:tcW w:w="1130" w:type="dxa"/>
          </w:tcPr>
          <w:p w:rsidR="00424FC8" w:rsidRPr="00F72149" w:rsidRDefault="00424FC8" w:rsidP="008B1149">
            <w:pPr>
              <w:pStyle w:val="FP"/>
              <w:spacing w:before="80" w:after="80"/>
              <w:ind w:left="57"/>
            </w:pPr>
          </w:p>
        </w:tc>
        <w:tc>
          <w:tcPr>
            <w:tcW w:w="2070" w:type="dxa"/>
          </w:tcPr>
          <w:p w:rsidR="00424FC8" w:rsidRPr="00F72149" w:rsidRDefault="00424FC8" w:rsidP="008B1149">
            <w:pPr>
              <w:pStyle w:val="FP"/>
              <w:spacing w:before="80" w:after="80"/>
              <w:ind w:left="57"/>
            </w:pPr>
          </w:p>
        </w:tc>
        <w:tc>
          <w:tcPr>
            <w:tcW w:w="6439" w:type="dxa"/>
          </w:tcPr>
          <w:p w:rsidR="00424FC8" w:rsidRPr="00F72149" w:rsidDel="00FA10CC" w:rsidRDefault="00424FC8" w:rsidP="008B1149">
            <w:pPr>
              <w:pStyle w:val="FP"/>
              <w:tabs>
                <w:tab w:val="left" w:pos="3261"/>
                <w:tab w:val="left" w:pos="4395"/>
              </w:tabs>
              <w:spacing w:before="80" w:after="80"/>
              <w:ind w:left="57"/>
            </w:pPr>
          </w:p>
        </w:tc>
      </w:tr>
    </w:tbl>
    <w:p w:rsidR="00424FC8" w:rsidRDefault="00424FC8" w:rsidP="00424FC8">
      <w:pPr>
        <w:pStyle w:val="Heading1"/>
      </w:pPr>
      <w:r>
        <w:t>Introduction</w:t>
      </w:r>
    </w:p>
    <w:p w:rsidR="00424FC8" w:rsidRDefault="00424FC8" w:rsidP="00424FC8">
      <w:r>
        <w:t xml:space="preserve">This document provides implementation details on the </w:t>
      </w:r>
      <w:r>
        <w:t xml:space="preserve">tests to verify correct implementation of the Ground Based Radar Exclusion Zones required by 96.15 prior to approval of one or more ESCs used by at least one SAS in accordance by 96.67.  </w:t>
      </w:r>
    </w:p>
    <w:p w:rsidR="00424FC8" w:rsidRDefault="00424FC8" w:rsidP="00424FC8"/>
    <w:p w:rsidR="00424FC8" w:rsidRDefault="00424FC8" w:rsidP="00424FC8">
      <w:r>
        <w:t>This document includes the following information:</w:t>
      </w:r>
    </w:p>
    <w:p w:rsidR="00424FC8" w:rsidRDefault="00424FC8" w:rsidP="00424FC8">
      <w:pPr>
        <w:pStyle w:val="ListParagraph"/>
        <w:numPr>
          <w:ilvl w:val="0"/>
          <w:numId w:val="3"/>
        </w:numPr>
        <w:tabs>
          <w:tab w:val="clear" w:pos="1728"/>
        </w:tabs>
      </w:pPr>
      <w:r>
        <w:t xml:space="preserve">An overview of the test </w:t>
      </w:r>
      <w:r>
        <w:t>code</w:t>
      </w:r>
    </w:p>
    <w:p w:rsidR="00424FC8" w:rsidRDefault="00424FC8" w:rsidP="00424FC8">
      <w:pPr>
        <w:pStyle w:val="ListParagraph"/>
        <w:numPr>
          <w:ilvl w:val="0"/>
          <w:numId w:val="3"/>
        </w:numPr>
        <w:tabs>
          <w:tab w:val="clear" w:pos="1728"/>
        </w:tabs>
      </w:pPr>
      <w:r>
        <w:t>Parameters for generating test messages</w:t>
      </w:r>
    </w:p>
    <w:p w:rsidR="00D8770C" w:rsidRDefault="00D8770C" w:rsidP="00424FC8">
      <w:pPr>
        <w:pStyle w:val="Heading1"/>
        <w:keepLines/>
        <w:tabs>
          <w:tab w:val="clear" w:pos="1728"/>
        </w:tabs>
        <w:spacing w:before="480" w:after="0"/>
      </w:pPr>
      <w:r>
        <w:lastRenderedPageBreak/>
        <w:t>Test Code</w:t>
      </w:r>
      <w:bookmarkEnd w:id="0"/>
      <w:r>
        <w:t xml:space="preserve"> for Message Generation</w:t>
      </w:r>
    </w:p>
    <w:p w:rsidR="00D8770C" w:rsidRDefault="00D8770C" w:rsidP="00D8770C">
      <w:r>
        <w:t xml:space="preserve">To support this test process, </w:t>
      </w:r>
      <w:r w:rsidRPr="00565127">
        <w:t xml:space="preserve">Federated </w:t>
      </w:r>
      <w:r>
        <w:t>Wireless has provided python code (v 2.7) that accomplishes the following tasks:</w:t>
      </w:r>
    </w:p>
    <w:p w:rsidR="00D8770C" w:rsidRDefault="00D8770C" w:rsidP="00D8770C">
      <w:pPr>
        <w:pStyle w:val="ListParagraph"/>
        <w:numPr>
          <w:ilvl w:val="0"/>
          <w:numId w:val="24"/>
        </w:numPr>
        <w:tabs>
          <w:tab w:val="clear" w:pos="1728"/>
        </w:tabs>
      </w:pPr>
      <w:r>
        <w:t xml:space="preserve">Parsing of the ground based exclusion zone </w:t>
      </w:r>
      <w:proofErr w:type="spellStart"/>
      <w:r>
        <w:t>kml</w:t>
      </w:r>
      <w:proofErr w:type="spellEnd"/>
      <w:r>
        <w:t xml:space="preserve"> files to generate python objects (Shapely objects) for analysis and testing </w:t>
      </w:r>
    </w:p>
    <w:p w:rsidR="00D8770C" w:rsidRDefault="00D8770C" w:rsidP="00D8770C">
      <w:pPr>
        <w:pStyle w:val="ListParagraph"/>
        <w:numPr>
          <w:ilvl w:val="0"/>
          <w:numId w:val="24"/>
        </w:numPr>
        <w:tabs>
          <w:tab w:val="clear" w:pos="1728"/>
        </w:tabs>
      </w:pPr>
      <w:r>
        <w:t>Generation of test locations according to the test point generation method specified for each exclusion zone</w:t>
      </w:r>
    </w:p>
    <w:p w:rsidR="00D8770C" w:rsidRDefault="00D8770C" w:rsidP="00D8770C">
      <w:pPr>
        <w:pStyle w:val="ListParagraph"/>
        <w:numPr>
          <w:ilvl w:val="0"/>
          <w:numId w:val="24"/>
        </w:numPr>
        <w:tabs>
          <w:tab w:val="clear" w:pos="1728"/>
        </w:tabs>
      </w:pPr>
      <w:r>
        <w:t>Determination of which locations the SAS should allow for CBSD use and which locations should be excluded</w:t>
      </w:r>
    </w:p>
    <w:p w:rsidR="00D8770C" w:rsidRPr="00565127" w:rsidRDefault="00D8770C" w:rsidP="00D8770C">
      <w:pPr>
        <w:pStyle w:val="ListParagraph"/>
        <w:numPr>
          <w:ilvl w:val="0"/>
          <w:numId w:val="24"/>
        </w:numPr>
        <w:tabs>
          <w:tab w:val="clear" w:pos="1728"/>
        </w:tabs>
      </w:pPr>
      <w:r>
        <w:t xml:space="preserve">Generation of </w:t>
      </w:r>
      <w:proofErr w:type="spellStart"/>
      <w:r>
        <w:t>kml</w:t>
      </w:r>
      <w:proofErr w:type="spellEnd"/>
      <w:r>
        <w:t xml:space="preserve"> files that can be viewed in Google Maps or another appropriate viewer.</w:t>
      </w:r>
    </w:p>
    <w:p w:rsidR="00D8770C" w:rsidRDefault="00D8770C" w:rsidP="00D8770C">
      <w:pPr>
        <w:pStyle w:val="Heading2"/>
        <w:keepLines/>
        <w:tabs>
          <w:tab w:val="clear" w:pos="720"/>
          <w:tab w:val="clear" w:pos="1440"/>
          <w:tab w:val="clear" w:pos="1728"/>
        </w:tabs>
        <w:spacing w:before="200" w:after="0"/>
      </w:pPr>
      <w:bookmarkStart w:id="2" w:name="_Toc426348012"/>
      <w:r>
        <w:t>Code Architecture</w:t>
      </w:r>
      <w:bookmarkEnd w:id="2"/>
    </w:p>
    <w:p w:rsidR="00D8770C" w:rsidRDefault="00D8770C" w:rsidP="00D8770C">
      <w:r>
        <w:t xml:space="preserve">A block diagram of this code is shown in </w:t>
      </w:r>
      <w:fldSimple w:instr=" REF _Ref425924266 ">
        <w:r>
          <w:t xml:space="preserve">Figure </w:t>
        </w:r>
        <w:r>
          <w:rPr>
            <w:noProof/>
          </w:rPr>
          <w:t>5</w:t>
        </w:r>
      </w:fldSimple>
      <w:r>
        <w:t xml:space="preserve">. To generate the internal python objects, the test code parses </w:t>
      </w:r>
      <w:proofErr w:type="spellStart"/>
      <w:r>
        <w:t>kml</w:t>
      </w:r>
      <w:proofErr w:type="spellEnd"/>
      <w:r>
        <w:t xml:space="preserve"> files from the NTIA provided Ground Based Radar Exclusion Zone </w:t>
      </w:r>
      <w:proofErr w:type="spellStart"/>
      <w:r>
        <w:t>kml</w:t>
      </w:r>
      <w:proofErr w:type="spellEnd"/>
      <w:r>
        <w:t xml:space="preserve"> file. Then, using configuration information, the code generates test locations (test points) in conjunction with the parsed objects. These test points are then passed through simple exclusion logic that assesses if each test location inside or outside of the polygon(s) that defines the associated exclusion zones to determine if each location is allowable for CBSD use or should be excluded. Finally to facilitate human verification of the generated points, the test code color-codes the locations into allowable locations (green pin) and excluded locations (red pin) and writes them to a KML-formatted file so the points can be visualized against an overlay of the exclusion zones. </w:t>
      </w:r>
    </w:p>
    <w:p w:rsidR="00D8770C" w:rsidRDefault="00D8770C" w:rsidP="00D8770C"/>
    <w:p w:rsidR="00D8770C" w:rsidRDefault="00D8770C" w:rsidP="00D8770C">
      <w:r>
        <w:t xml:space="preserve">A screen capture of an example test points generated for the White Sands Exclusion zone as displayed in Google Maps is shown in </w:t>
      </w:r>
      <w:fldSimple w:instr=" REF _Ref425924967 ">
        <w:r>
          <w:t xml:space="preserve">Figure </w:t>
        </w:r>
        <w:r>
          <w:rPr>
            <w:noProof/>
          </w:rPr>
          <w:t>6</w:t>
        </w:r>
      </w:fldSimple>
      <w:r>
        <w:t xml:space="preserve">, where green pins are allowed locations, red pins are excluded locations, and the Blue Pin shows the </w:t>
      </w:r>
      <w:proofErr w:type="spellStart"/>
      <w:r>
        <w:t>centroid</w:t>
      </w:r>
      <w:proofErr w:type="spellEnd"/>
      <w:r>
        <w:t xml:space="preserve"> location of the polygon. Note that the green pin in the southeast corner of the exclusion zone actually lies just outside of the exclusion, but the resolution of the pin at this zoom level makes it appear to lie inside of the exclusion zone.</w:t>
      </w:r>
    </w:p>
    <w:tbl>
      <w:tblPr>
        <w:tblW w:w="0" w:type="auto"/>
        <w:tblLook w:val="04A0"/>
      </w:tblPr>
      <w:tblGrid>
        <w:gridCol w:w="4802"/>
        <w:gridCol w:w="4774"/>
      </w:tblGrid>
      <w:tr w:rsidR="00D8770C" w:rsidTr="00D8770C">
        <w:tc>
          <w:tcPr>
            <w:tcW w:w="4788" w:type="dxa"/>
            <w:vAlign w:val="bottom"/>
          </w:tcPr>
          <w:p w:rsidR="00D8770C" w:rsidRDefault="00D8770C" w:rsidP="00D8770C">
            <w:pPr>
              <w:tabs>
                <w:tab w:val="right" w:pos="9360"/>
              </w:tabs>
              <w:ind w:right="360"/>
              <w:jc w:val="center"/>
            </w:pPr>
            <w:r>
              <w:rPr>
                <w:noProof/>
              </w:rPr>
              <w:lastRenderedPageBreak/>
              <w:drawing>
                <wp:inline distT="0" distB="0" distL="0" distR="0">
                  <wp:extent cx="2876550" cy="3009900"/>
                  <wp:effectExtent l="0" t="0" r="0" b="0"/>
                  <wp:docPr id="5"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8" cstate="print"/>
                          <a:srcRect/>
                          <a:stretch>
                            <a:fillRect/>
                          </a:stretch>
                        </pic:blipFill>
                        <pic:spPr bwMode="auto">
                          <a:xfrm>
                            <a:off x="0" y="0"/>
                            <a:ext cx="2876550" cy="3009900"/>
                          </a:xfrm>
                          <a:prstGeom prst="rect">
                            <a:avLst/>
                          </a:prstGeom>
                          <a:noFill/>
                          <a:ln w="9525">
                            <a:noFill/>
                            <a:miter lim="800000"/>
                            <a:headEnd/>
                            <a:tailEnd/>
                          </a:ln>
                        </pic:spPr>
                      </pic:pic>
                    </a:graphicData>
                  </a:graphic>
                </wp:inline>
              </w:drawing>
            </w:r>
          </w:p>
        </w:tc>
        <w:tc>
          <w:tcPr>
            <w:tcW w:w="4788" w:type="dxa"/>
            <w:vAlign w:val="bottom"/>
          </w:tcPr>
          <w:p w:rsidR="00D8770C" w:rsidRDefault="00D8770C" w:rsidP="00D8770C">
            <w:pPr>
              <w:tabs>
                <w:tab w:val="right" w:pos="9360"/>
              </w:tabs>
              <w:ind w:right="360"/>
              <w:jc w:val="center"/>
            </w:pPr>
            <w:r>
              <w:rPr>
                <w:noProof/>
              </w:rPr>
              <w:drawing>
                <wp:inline distT="0" distB="0" distL="0" distR="0">
                  <wp:extent cx="2838450" cy="30099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38450" cy="3009900"/>
                          </a:xfrm>
                          <a:prstGeom prst="rect">
                            <a:avLst/>
                          </a:prstGeom>
                          <a:noFill/>
                          <a:ln w="9525">
                            <a:noFill/>
                            <a:miter lim="800000"/>
                            <a:headEnd/>
                            <a:tailEnd/>
                          </a:ln>
                        </pic:spPr>
                      </pic:pic>
                    </a:graphicData>
                  </a:graphic>
                </wp:inline>
              </w:drawing>
            </w:r>
          </w:p>
        </w:tc>
      </w:tr>
      <w:tr w:rsidR="00D8770C" w:rsidTr="00D8770C">
        <w:tc>
          <w:tcPr>
            <w:tcW w:w="4788" w:type="dxa"/>
          </w:tcPr>
          <w:p w:rsidR="00D8770C" w:rsidRDefault="00D8770C" w:rsidP="00D8770C">
            <w:pPr>
              <w:pStyle w:val="Caption"/>
              <w:tabs>
                <w:tab w:val="right" w:pos="9360"/>
              </w:tabs>
              <w:ind w:right="360"/>
              <w:jc w:val="center"/>
            </w:pPr>
            <w:bookmarkStart w:id="3" w:name="_Ref425924266"/>
            <w:r>
              <w:t xml:space="preserve">Figure </w:t>
            </w:r>
            <w:fldSimple w:instr=" SEQ Figure \* ARABIC ">
              <w:r>
                <w:rPr>
                  <w:noProof/>
                </w:rPr>
                <w:t>5</w:t>
              </w:r>
            </w:fldSimple>
            <w:bookmarkEnd w:id="3"/>
            <w:r>
              <w:t>: Block Diagram of major components provided by Federated Wireless for Exclusion Zone Testing</w:t>
            </w:r>
          </w:p>
        </w:tc>
        <w:tc>
          <w:tcPr>
            <w:tcW w:w="4788" w:type="dxa"/>
          </w:tcPr>
          <w:p w:rsidR="00D8770C" w:rsidRDefault="00D8770C" w:rsidP="00D8770C">
            <w:pPr>
              <w:pStyle w:val="Caption"/>
              <w:tabs>
                <w:tab w:val="right" w:pos="9360"/>
              </w:tabs>
              <w:ind w:right="360"/>
              <w:jc w:val="center"/>
            </w:pPr>
            <w:bookmarkStart w:id="4" w:name="_Ref425924967"/>
            <w:r>
              <w:t xml:space="preserve">Figure </w:t>
            </w:r>
            <w:fldSimple w:instr=" SEQ Figure \* ARABIC ">
              <w:r>
                <w:rPr>
                  <w:noProof/>
                </w:rPr>
                <w:t>6</w:t>
              </w:r>
            </w:fldSimple>
            <w:bookmarkEnd w:id="4"/>
            <w:r>
              <w:t xml:space="preserve">: Example visualization of test points generated for White Sands Exclusion Zone according to a 2-D Gaussian distribution from the exclusion zone </w:t>
            </w:r>
            <w:proofErr w:type="spellStart"/>
            <w:r>
              <w:t>centroid</w:t>
            </w:r>
            <w:proofErr w:type="spellEnd"/>
            <w:r>
              <w:t xml:space="preserve"> (blue).</w:t>
            </w:r>
          </w:p>
        </w:tc>
      </w:tr>
    </w:tbl>
    <w:p w:rsidR="00D8770C" w:rsidRDefault="00D8770C" w:rsidP="00D8770C">
      <w:pPr>
        <w:pStyle w:val="Heading2"/>
        <w:keepLines/>
        <w:tabs>
          <w:tab w:val="clear" w:pos="720"/>
          <w:tab w:val="clear" w:pos="1440"/>
          <w:tab w:val="clear" w:pos="1728"/>
        </w:tabs>
        <w:spacing w:before="200" w:after="0"/>
      </w:pPr>
      <w:bookmarkStart w:id="5" w:name="_Toc426348013"/>
      <w:r>
        <w:t>Code Implementation</w:t>
      </w:r>
      <w:bookmarkEnd w:id="5"/>
    </w:p>
    <w:p w:rsidR="00D8770C" w:rsidRDefault="00D8770C" w:rsidP="00D8770C">
      <w:pPr>
        <w:keepNext/>
      </w:pPr>
      <w:r>
        <w:t xml:space="preserve">The Federated Wireless provided code consists of the following files, which will be maintained in the </w:t>
      </w:r>
      <w:proofErr w:type="spellStart"/>
      <w:r>
        <w:t>GitHub</w:t>
      </w:r>
      <w:proofErr w:type="spellEnd"/>
      <w:r>
        <w:t xml:space="preserve"> code repository managed by WG4.</w:t>
      </w:r>
    </w:p>
    <w:p w:rsidR="00D8770C" w:rsidRPr="00DB589A" w:rsidRDefault="00D8770C" w:rsidP="00D8770C">
      <w:pPr>
        <w:pStyle w:val="ListParagraph"/>
        <w:keepNext/>
        <w:numPr>
          <w:ilvl w:val="0"/>
          <w:numId w:val="25"/>
        </w:numPr>
        <w:tabs>
          <w:tab w:val="clear" w:pos="1728"/>
        </w:tabs>
      </w:pPr>
      <w:r w:rsidRPr="00DB589A">
        <w:rPr>
          <w:b/>
          <w:bCs/>
        </w:rPr>
        <w:t>WG4_KML.py</w:t>
      </w:r>
    </w:p>
    <w:p w:rsidR="00D8770C" w:rsidRPr="00DB589A" w:rsidRDefault="00D8770C" w:rsidP="00D8770C">
      <w:pPr>
        <w:pStyle w:val="ListParagraph"/>
        <w:keepNext/>
        <w:numPr>
          <w:ilvl w:val="1"/>
          <w:numId w:val="25"/>
        </w:numPr>
        <w:tabs>
          <w:tab w:val="clear" w:pos="1728"/>
        </w:tabs>
      </w:pPr>
      <w:r w:rsidRPr="00DB589A">
        <w:t>Parses KML files to create Shapely objects (polygons)</w:t>
      </w:r>
    </w:p>
    <w:p w:rsidR="00D8770C" w:rsidRPr="00DB589A" w:rsidRDefault="00D8770C" w:rsidP="00D8770C">
      <w:pPr>
        <w:pStyle w:val="ListParagraph"/>
        <w:keepNext/>
        <w:numPr>
          <w:ilvl w:val="1"/>
          <w:numId w:val="25"/>
        </w:numPr>
        <w:tabs>
          <w:tab w:val="clear" w:pos="1728"/>
        </w:tabs>
      </w:pPr>
      <w:r w:rsidRPr="00DB589A">
        <w:t>Creates formatted KML for coordinate lists (display points in / out of exclusion zone)</w:t>
      </w:r>
    </w:p>
    <w:p w:rsidR="00D8770C" w:rsidRPr="00DB589A" w:rsidRDefault="00D8770C" w:rsidP="00D8770C">
      <w:pPr>
        <w:pStyle w:val="ListParagraph"/>
        <w:keepNext/>
        <w:numPr>
          <w:ilvl w:val="0"/>
          <w:numId w:val="25"/>
        </w:numPr>
        <w:tabs>
          <w:tab w:val="clear" w:pos="1728"/>
        </w:tabs>
      </w:pPr>
      <w:r w:rsidRPr="00DB589A">
        <w:rPr>
          <w:b/>
          <w:bCs/>
        </w:rPr>
        <w:t>WG4_Area.py</w:t>
      </w:r>
    </w:p>
    <w:p w:rsidR="00D8770C" w:rsidRPr="00DB589A" w:rsidRDefault="00D8770C" w:rsidP="00D8770C">
      <w:pPr>
        <w:pStyle w:val="ListParagraph"/>
        <w:keepNext/>
        <w:numPr>
          <w:ilvl w:val="1"/>
          <w:numId w:val="25"/>
        </w:numPr>
        <w:tabs>
          <w:tab w:val="clear" w:pos="1728"/>
        </w:tabs>
      </w:pPr>
      <w:r w:rsidRPr="00DB589A">
        <w:t>Holds polygon(s)</w:t>
      </w:r>
      <w:r>
        <w:t xml:space="preserve"> and facilitates geometric operations</w:t>
      </w:r>
    </w:p>
    <w:p w:rsidR="00D8770C" w:rsidRPr="00DB589A" w:rsidRDefault="00D8770C" w:rsidP="00D8770C">
      <w:pPr>
        <w:pStyle w:val="ListParagraph"/>
        <w:keepNext/>
        <w:numPr>
          <w:ilvl w:val="1"/>
          <w:numId w:val="25"/>
        </w:numPr>
        <w:tabs>
          <w:tab w:val="clear" w:pos="1728"/>
        </w:tabs>
      </w:pPr>
      <w:r w:rsidRPr="00DB589A">
        <w:t>Generates points</w:t>
      </w:r>
    </w:p>
    <w:p w:rsidR="00D8770C" w:rsidRPr="00DB589A" w:rsidRDefault="00D8770C" w:rsidP="00D8770C">
      <w:pPr>
        <w:pStyle w:val="ListParagraph"/>
        <w:keepNext/>
        <w:numPr>
          <w:ilvl w:val="1"/>
          <w:numId w:val="25"/>
        </w:numPr>
        <w:tabs>
          <w:tab w:val="clear" w:pos="1728"/>
        </w:tabs>
      </w:pPr>
      <w:r w:rsidRPr="00DB589A">
        <w:t>Manages determination if collection of points are in / out of the polygon</w:t>
      </w:r>
    </w:p>
    <w:p w:rsidR="00D8770C" w:rsidRPr="00DB589A" w:rsidRDefault="00D8770C" w:rsidP="00D8770C">
      <w:pPr>
        <w:pStyle w:val="ListParagraph"/>
        <w:keepNext/>
        <w:numPr>
          <w:ilvl w:val="0"/>
          <w:numId w:val="25"/>
        </w:numPr>
        <w:tabs>
          <w:tab w:val="clear" w:pos="1728"/>
        </w:tabs>
      </w:pPr>
      <w:r w:rsidRPr="00DB589A">
        <w:rPr>
          <w:b/>
          <w:bCs/>
        </w:rPr>
        <w:t>EZ_test.py</w:t>
      </w:r>
      <w:r w:rsidRPr="00DB589A">
        <w:t xml:space="preserve"> </w:t>
      </w:r>
    </w:p>
    <w:p w:rsidR="00D8770C" w:rsidRPr="00DB589A" w:rsidRDefault="00D8770C" w:rsidP="00D8770C">
      <w:pPr>
        <w:pStyle w:val="ListParagraph"/>
        <w:keepNext/>
        <w:numPr>
          <w:ilvl w:val="1"/>
          <w:numId w:val="25"/>
        </w:numPr>
        <w:tabs>
          <w:tab w:val="clear" w:pos="1728"/>
        </w:tabs>
      </w:pPr>
      <w:r w:rsidRPr="00DB589A">
        <w:t>Sample script using libraries above</w:t>
      </w:r>
    </w:p>
    <w:p w:rsidR="00D8770C" w:rsidRDefault="00D8770C" w:rsidP="00D8770C"/>
    <w:p w:rsidR="00D8770C" w:rsidRDefault="00D8770C" w:rsidP="00D8770C">
      <w:r>
        <w:t xml:space="preserve">The code also makes use of the following python </w:t>
      </w:r>
      <w:proofErr w:type="spellStart"/>
      <w:r>
        <w:t>packagesnot</w:t>
      </w:r>
      <w:proofErr w:type="spellEnd"/>
      <w:r>
        <w:t xml:space="preserve"> included in the standard python distribution, all of which are available at the Python Package Index site</w:t>
      </w:r>
      <w:r>
        <w:rPr>
          <w:rStyle w:val="FootnoteReference"/>
        </w:rPr>
        <w:footnoteReference w:id="1"/>
      </w:r>
      <w:r>
        <w:t>.</w:t>
      </w:r>
    </w:p>
    <w:p w:rsidR="00D8770C" w:rsidRPr="00DB589A" w:rsidRDefault="00D8770C" w:rsidP="00D8770C">
      <w:pPr>
        <w:pStyle w:val="ListParagraph"/>
        <w:numPr>
          <w:ilvl w:val="0"/>
          <w:numId w:val="29"/>
        </w:numPr>
        <w:tabs>
          <w:tab w:val="clear" w:pos="1728"/>
        </w:tabs>
        <w:rPr>
          <w:b/>
        </w:rPr>
      </w:pPr>
      <w:proofErr w:type="spellStart"/>
      <w:r w:rsidRPr="00DB589A">
        <w:rPr>
          <w:b/>
        </w:rPr>
        <w:t>lxml</w:t>
      </w:r>
      <w:proofErr w:type="spellEnd"/>
      <w:r w:rsidRPr="00DB589A">
        <w:rPr>
          <w:b/>
        </w:rPr>
        <w:t xml:space="preserve"> </w:t>
      </w:r>
      <w:r w:rsidRPr="00DB589A">
        <w:t>and</w:t>
      </w:r>
      <w:r w:rsidRPr="00DB589A">
        <w:rPr>
          <w:b/>
        </w:rPr>
        <w:t xml:space="preserve"> </w:t>
      </w:r>
      <w:proofErr w:type="spellStart"/>
      <w:r w:rsidRPr="00DB589A">
        <w:rPr>
          <w:b/>
        </w:rPr>
        <w:t>pykml</w:t>
      </w:r>
      <w:proofErr w:type="spellEnd"/>
      <w:r>
        <w:t xml:space="preserve"> - to simplify the </w:t>
      </w:r>
      <w:proofErr w:type="spellStart"/>
      <w:r>
        <w:t>kml</w:t>
      </w:r>
      <w:proofErr w:type="spellEnd"/>
      <w:r>
        <w:t xml:space="preserve"> parsing into Python objects</w:t>
      </w:r>
    </w:p>
    <w:p w:rsidR="00D8770C" w:rsidRPr="00DB589A" w:rsidRDefault="00D8770C" w:rsidP="00D8770C">
      <w:pPr>
        <w:pStyle w:val="ListParagraph"/>
        <w:numPr>
          <w:ilvl w:val="0"/>
          <w:numId w:val="29"/>
        </w:numPr>
        <w:tabs>
          <w:tab w:val="clear" w:pos="1728"/>
        </w:tabs>
        <w:rPr>
          <w:b/>
        </w:rPr>
      </w:pPr>
      <w:r w:rsidRPr="00DB589A">
        <w:rPr>
          <w:b/>
        </w:rPr>
        <w:t>shapely</w:t>
      </w:r>
      <w:r>
        <w:t xml:space="preserve"> to perform various geometric operations</w:t>
      </w:r>
    </w:p>
    <w:p w:rsidR="00D8770C" w:rsidRPr="00DB589A" w:rsidRDefault="00D8770C" w:rsidP="00D8770C">
      <w:pPr>
        <w:pStyle w:val="ListParagraph"/>
        <w:numPr>
          <w:ilvl w:val="0"/>
          <w:numId w:val="29"/>
        </w:numPr>
        <w:tabs>
          <w:tab w:val="clear" w:pos="1728"/>
        </w:tabs>
        <w:rPr>
          <w:b/>
        </w:rPr>
      </w:pPr>
      <w:proofErr w:type="spellStart"/>
      <w:r w:rsidRPr="00DB589A">
        <w:rPr>
          <w:b/>
        </w:rPr>
        <w:t>latlon</w:t>
      </w:r>
      <w:proofErr w:type="spellEnd"/>
      <w:r>
        <w:t xml:space="preserve"> - to implement WGS84 distance calculations</w:t>
      </w:r>
    </w:p>
    <w:p w:rsidR="00D8770C" w:rsidRPr="00DB589A" w:rsidRDefault="00D8770C" w:rsidP="00D8770C">
      <w:pPr>
        <w:pStyle w:val="ListParagraph"/>
        <w:numPr>
          <w:ilvl w:val="0"/>
          <w:numId w:val="29"/>
        </w:numPr>
        <w:tabs>
          <w:tab w:val="clear" w:pos="1728"/>
        </w:tabs>
        <w:rPr>
          <w:b/>
        </w:rPr>
      </w:pPr>
      <w:proofErr w:type="spellStart"/>
      <w:r w:rsidRPr="00DB589A">
        <w:rPr>
          <w:b/>
        </w:rPr>
        <w:t>numpy</w:t>
      </w:r>
      <w:proofErr w:type="spellEnd"/>
      <w:r>
        <w:t xml:space="preserve"> - to generate the needed statistical distributions</w:t>
      </w:r>
    </w:p>
    <w:p w:rsidR="00D8770C" w:rsidRDefault="00D8770C" w:rsidP="00D8770C">
      <w:pPr>
        <w:pStyle w:val="Heading2"/>
        <w:keepLines/>
        <w:tabs>
          <w:tab w:val="clear" w:pos="720"/>
          <w:tab w:val="clear" w:pos="1440"/>
          <w:tab w:val="clear" w:pos="1728"/>
        </w:tabs>
        <w:spacing w:before="200" w:after="0"/>
      </w:pPr>
      <w:bookmarkStart w:id="6" w:name="_Toc426348014"/>
      <w:r>
        <w:lastRenderedPageBreak/>
        <w:t>Current Remaining Code Development Items</w:t>
      </w:r>
      <w:bookmarkEnd w:id="6"/>
    </w:p>
    <w:p w:rsidR="00D8770C" w:rsidRDefault="00D8770C" w:rsidP="00D8770C">
      <w:r>
        <w:t>The following remains to be accomplished to use of this code to conduct the automated Ground Based Radar test procedure:</w:t>
      </w:r>
    </w:p>
    <w:p w:rsidR="00D8770C" w:rsidRDefault="00D8770C" w:rsidP="00D8770C">
      <w:pPr>
        <w:pStyle w:val="ListParagraph"/>
        <w:numPr>
          <w:ilvl w:val="0"/>
          <w:numId w:val="30"/>
        </w:numPr>
        <w:tabs>
          <w:tab w:val="clear" w:pos="1728"/>
        </w:tabs>
      </w:pPr>
      <w:r>
        <w:t>Creation of the test apparatus (see section 7)</w:t>
      </w:r>
    </w:p>
    <w:p w:rsidR="00D8770C" w:rsidRPr="00DB589A" w:rsidRDefault="00D8770C" w:rsidP="00D8770C">
      <w:pPr>
        <w:pStyle w:val="ListParagraph"/>
        <w:numPr>
          <w:ilvl w:val="0"/>
          <w:numId w:val="30"/>
        </w:numPr>
        <w:tabs>
          <w:tab w:val="clear" w:pos="1728"/>
        </w:tabs>
      </w:pPr>
      <w:r>
        <w:t>Integration with the test apparatus and scripting tools instead of via the existing programmatic interface.</w:t>
      </w:r>
    </w:p>
    <w:p w:rsidR="00D8770C" w:rsidRDefault="00D8770C" w:rsidP="00D8770C">
      <w:pPr>
        <w:jc w:val="center"/>
      </w:pPr>
    </w:p>
    <w:p w:rsidR="00D8770C" w:rsidRDefault="00D8770C" w:rsidP="00D8770C"/>
    <w:p w:rsidR="00D8770C" w:rsidRDefault="00D8770C" w:rsidP="00D8770C">
      <w:pPr>
        <w:jc w:val="center"/>
      </w:pPr>
    </w:p>
    <w:p w:rsidR="00D8770C" w:rsidRDefault="00D8770C" w:rsidP="00D8770C"/>
    <w:p w:rsidR="00D8770C" w:rsidRDefault="00D8770C" w:rsidP="00D8770C">
      <w:pPr>
        <w:sectPr w:rsidR="00D8770C" w:rsidSect="00D8770C">
          <w:pgSz w:w="12240" w:h="15840"/>
          <w:pgMar w:top="1440" w:right="1440" w:bottom="1440" w:left="1440" w:header="720" w:footer="720" w:gutter="0"/>
          <w:cols w:space="720"/>
          <w:docGrid w:linePitch="360"/>
        </w:sectPr>
      </w:pPr>
    </w:p>
    <w:p w:rsidR="00D8770C" w:rsidRDefault="00D8770C" w:rsidP="00D8770C">
      <w:pPr>
        <w:pStyle w:val="Heading1"/>
        <w:keepLines/>
        <w:tabs>
          <w:tab w:val="clear" w:pos="1728"/>
        </w:tabs>
        <w:spacing w:before="480" w:after="0"/>
      </w:pPr>
      <w:bookmarkStart w:id="7" w:name="_Ref425927840"/>
      <w:bookmarkStart w:id="8" w:name="_Toc426348015"/>
      <w:r>
        <w:lastRenderedPageBreak/>
        <w:t>Default Test Parameters for Specific Ground Based Radar Exclusion Zones</w:t>
      </w:r>
      <w:bookmarkEnd w:id="7"/>
      <w:bookmarkEnd w:id="8"/>
    </w:p>
    <w:p w:rsidR="00D8770C" w:rsidRPr="008F1AB5" w:rsidRDefault="00D8770C" w:rsidP="00D8770C">
      <w:pPr>
        <w:pStyle w:val="SDRFBodyText"/>
      </w:pPr>
      <w:r>
        <w:t>The following lists the default test parameters proposed for each Ground Based Radar Exclusion Zone. Note that each zone may include multiple test point generation methods.</w:t>
      </w:r>
    </w:p>
    <w:p w:rsidR="00D8770C" w:rsidRPr="00DD2A1E" w:rsidRDefault="00D8770C" w:rsidP="00D8770C">
      <w:pPr>
        <w:pStyle w:val="Heading2"/>
        <w:tabs>
          <w:tab w:val="num" w:pos="576"/>
        </w:tabs>
      </w:pPr>
      <w:bookmarkStart w:id="9" w:name="_Toc426348016"/>
      <w:r>
        <w:t>Yuma Proving Ground</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Yuma Proving Ground</w:t>
            </w:r>
          </w:p>
        </w:tc>
        <w:tc>
          <w:tcPr>
            <w:tcW w:w="4500" w:type="dxa"/>
            <w:vMerge w:val="restart"/>
            <w:tcBorders>
              <w:top w:val="double" w:sz="4" w:space="0" w:color="auto"/>
            </w:tcBorders>
          </w:tcPr>
          <w:p w:rsidR="00D8770C" w:rsidRPr="008F1AB5" w:rsidRDefault="00D8770C" w:rsidP="00D8770C">
            <w:pPr>
              <w:tabs>
                <w:tab w:val="clear" w:pos="1728"/>
              </w:tabs>
              <w:jc w:val="center"/>
              <w:rPr>
                <w:rFonts w:eastAsia="Calibri" w:cs="Arial"/>
                <w:sz w:val="22"/>
                <w:szCs w:val="22"/>
              </w:rPr>
            </w:pPr>
            <w:r>
              <w:rPr>
                <w:rFonts w:eastAsia="Calibri" w:cs="Arial"/>
                <w:noProof/>
                <w:sz w:val="22"/>
                <w:szCs w:val="22"/>
              </w:rPr>
              <w:drawing>
                <wp:inline distT="0" distB="0" distL="0" distR="0">
                  <wp:extent cx="2647950" cy="247269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647950" cy="247269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Borders>
              <w:bottom w:val="single" w:sz="4" w:space="0" w:color="auto"/>
            </w:tcBorders>
          </w:tcPr>
          <w:p w:rsidR="00D8770C" w:rsidRPr="008F1AB5" w:rsidRDefault="00D8770C" w:rsidP="00D8770C">
            <w:pPr>
              <w:tabs>
                <w:tab w:val="clear" w:pos="1728"/>
              </w:tabs>
              <w:jc w:val="center"/>
              <w:rPr>
                <w:rFonts w:eastAsia="Calibri" w:cs="Arial"/>
                <w:b/>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w:t>
            </w:r>
            <w:r>
              <w:rPr>
                <w:rFonts w:eastAsia="Calibri" w:cs="Arial"/>
                <w:sz w:val="22"/>
                <w:szCs w:val="22"/>
              </w:rPr>
              <w:t>1</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500</w:t>
            </w:r>
          </w:p>
        </w:tc>
      </w:tr>
      <w:tr w:rsidR="00D8770C" w:rsidRPr="008F1AB5" w:rsidTr="00D8770C">
        <w:trPr>
          <w:trHeight w:val="575"/>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1821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268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904</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Default="00D8770C" w:rsidP="00D8770C">
            <w:pPr>
              <w:keepNext/>
              <w:tabs>
                <w:tab w:val="clear" w:pos="1728"/>
              </w:tabs>
              <w:rPr>
                <w:rFonts w:eastAsia="Calibri" w:cs="Arial"/>
                <w:sz w:val="20"/>
                <w:szCs w:val="22"/>
              </w:rPr>
            </w:pPr>
            <w:r>
              <w:rPr>
                <w:rFonts w:eastAsia="Calibri" w:cs="Arial"/>
                <w:sz w:val="22"/>
                <w:szCs w:val="22"/>
              </w:rPr>
              <w:t xml:space="preserve">Center = </w:t>
            </w:r>
            <w:r w:rsidRPr="008F1AB5">
              <w:rPr>
                <w:sz w:val="22"/>
              </w:rPr>
              <w:t>-114.417851</w:t>
            </w:r>
            <w:r>
              <w:rPr>
                <w:sz w:val="22"/>
              </w:rPr>
              <w:t>, 33.246524</w:t>
            </w:r>
            <w:r w:rsidRPr="008F1AB5">
              <w:rPr>
                <w:sz w:val="22"/>
              </w:rPr>
              <w:t xml:space="preserve"> </w:t>
            </w:r>
            <w:r w:rsidRPr="008F1AB5">
              <w:rPr>
                <w:rFonts w:eastAsia="Calibri" w:cs="Arial"/>
                <w:sz w:val="20"/>
                <w:szCs w:val="22"/>
              </w:rPr>
              <w:t xml:space="preserve">       </w:t>
            </w:r>
          </w:p>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#Points = 50</w:t>
            </w:r>
            <w:r>
              <w:rPr>
                <w:rFonts w:eastAsia="Calibri" w:cs="Arial"/>
                <w:sz w:val="22"/>
                <w:szCs w:val="22"/>
              </w:rPr>
              <w:t xml:space="preserv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tc>
      </w:tr>
      <w:tr w:rsidR="00D8770C" w:rsidRPr="008F1AB5" w:rsidTr="00D8770C">
        <w:trPr>
          <w:trHeight w:val="395"/>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p>
        </w:tc>
        <w:tc>
          <w:tcPr>
            <w:tcW w:w="4878" w:type="dxa"/>
          </w:tcPr>
          <w:p w:rsidR="00D8770C" w:rsidRPr="008F1AB5" w:rsidRDefault="00D8770C" w:rsidP="00D8770C">
            <w:pPr>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pageBreakBefore/>
        <w:tabs>
          <w:tab w:val="num" w:pos="576"/>
        </w:tabs>
      </w:pPr>
      <w:bookmarkStart w:id="10" w:name="_Toc426348017"/>
      <w:r>
        <w:lastRenderedPageBreak/>
        <w:t>Yakima Firing Center</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Yakima Firing Center</w:t>
            </w:r>
          </w:p>
        </w:tc>
        <w:tc>
          <w:tcPr>
            <w:tcW w:w="4500" w:type="dxa"/>
            <w:vMerge w:val="restart"/>
            <w:tcBorders>
              <w:top w:val="double" w:sz="4" w:space="0" w:color="auto"/>
            </w:tcBorders>
          </w:tcPr>
          <w:p w:rsidR="00D8770C" w:rsidRPr="008F1AB5" w:rsidRDefault="00D8770C" w:rsidP="00D8770C">
            <w:pPr>
              <w:tabs>
                <w:tab w:val="clear" w:pos="1728"/>
              </w:tabs>
              <w:rPr>
                <w:rFonts w:eastAsia="Calibri" w:cs="Arial"/>
                <w:sz w:val="22"/>
                <w:szCs w:val="22"/>
              </w:rPr>
            </w:pPr>
            <w:r>
              <w:rPr>
                <w:rFonts w:eastAsia="Calibri" w:cs="Arial"/>
                <w:noProof/>
                <w:sz w:val="22"/>
                <w:szCs w:val="22"/>
              </w:rPr>
              <w:drawing>
                <wp:inline distT="0" distB="0" distL="0" distR="0">
                  <wp:extent cx="2536190" cy="228981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536190" cy="228981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589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102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604</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w:t>
            </w:r>
          </w:p>
        </w:tc>
      </w:tr>
      <w:tr w:rsidR="00D8770C" w:rsidRPr="008F1AB5" w:rsidTr="00D8770C">
        <w:trPr>
          <w:trHeight w:val="395"/>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p>
        </w:tc>
        <w:tc>
          <w:tcPr>
            <w:tcW w:w="4878" w:type="dxa"/>
          </w:tcPr>
          <w:p w:rsidR="00D8770C" w:rsidRPr="008F1AB5" w:rsidRDefault="00D8770C" w:rsidP="00D8770C">
            <w:pPr>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pageBreakBefore/>
        <w:tabs>
          <w:tab w:val="num" w:pos="576"/>
        </w:tabs>
      </w:pPr>
      <w:bookmarkStart w:id="11" w:name="_Toc426348018"/>
      <w:r>
        <w:lastRenderedPageBreak/>
        <w:t>White Sands Missile Range</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White Sands Missile Range</w:t>
            </w:r>
          </w:p>
        </w:tc>
        <w:tc>
          <w:tcPr>
            <w:tcW w:w="4500" w:type="dxa"/>
            <w:vMerge w:val="restart"/>
            <w:tcBorders>
              <w:top w:val="double" w:sz="4" w:space="0" w:color="auto"/>
            </w:tcBorders>
          </w:tcPr>
          <w:p w:rsidR="00D8770C" w:rsidRPr="008F1AB5" w:rsidRDefault="00D8770C" w:rsidP="00D8770C">
            <w:pPr>
              <w:tabs>
                <w:tab w:val="clear" w:pos="1728"/>
              </w:tabs>
              <w:jc w:val="center"/>
              <w:rPr>
                <w:rFonts w:eastAsia="Calibri" w:cs="Arial"/>
                <w:sz w:val="22"/>
                <w:szCs w:val="22"/>
              </w:rPr>
            </w:pPr>
            <w:r w:rsidRPr="008F1AB5">
              <w:rPr>
                <w:rFonts w:eastAsia="Calibri" w:cs="Arial"/>
                <w:sz w:val="22"/>
                <w:szCs w:val="22"/>
              </w:rPr>
              <w:object w:dxaOrig="6840" w:dyaOrig="7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8pt;height:187.85pt" o:ole="">
                  <v:imagedata r:id="rId12" o:title=""/>
                </v:shape>
                <o:OLEObject Type="Embed" ProgID="PBrush" ShapeID="_x0000_i1025" DrawAspect="Content" ObjectID="_1504930370" r:id="rId13"/>
              </w:object>
            </w:r>
          </w:p>
        </w:tc>
        <w:tc>
          <w:tcPr>
            <w:tcW w:w="6678" w:type="dxa"/>
            <w:gridSpan w:val="2"/>
            <w:tcBorders>
              <w:top w:val="double" w:sz="4" w:space="0" w:color="auto"/>
            </w:tcBorders>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400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Area: 4,283 </w:t>
            </w:r>
            <w:proofErr w:type="spellStart"/>
            <w:r w:rsidRPr="008F1AB5">
              <w:rPr>
                <w:rFonts w:eastAsia="Calibri" w:cs="Arial"/>
                <w:sz w:val="22"/>
                <w:szCs w:val="22"/>
              </w:rPr>
              <w:t>sqmi</w:t>
            </w:r>
            <w:proofErr w:type="spellEnd"/>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348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1237</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185</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Inner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40</w:t>
            </w:r>
          </w:p>
        </w:tc>
      </w:tr>
      <w:tr w:rsidR="00D8770C" w:rsidRPr="008F1AB5" w:rsidTr="00D8770C">
        <w:trPr>
          <w:trHeight w:val="395"/>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Pr>
                <w:rFonts w:eastAsia="Calibri" w:cs="Arial"/>
                <w:sz w:val="22"/>
                <w:szCs w:val="22"/>
              </w:rPr>
              <w:t>2D Gaussian</w:t>
            </w:r>
          </w:p>
        </w:tc>
        <w:tc>
          <w:tcPr>
            <w:tcW w:w="4878" w:type="dxa"/>
          </w:tcPr>
          <w:p w:rsidR="00D8770C" w:rsidRDefault="00D8770C" w:rsidP="00D8770C">
            <w:pPr>
              <w:rPr>
                <w:rStyle w:val="cards-reveal-show-lat-lng"/>
                <w:color w:val="000000"/>
                <w:sz w:val="22"/>
                <w:szCs w:val="22"/>
              </w:rPr>
            </w:pPr>
            <w:r>
              <w:rPr>
                <w:rStyle w:val="cards-reveal-show-lat-lng"/>
                <w:color w:val="000000"/>
                <w:sz w:val="22"/>
                <w:szCs w:val="22"/>
              </w:rPr>
              <w:t xml:space="preserve">Center 1: </w:t>
            </w:r>
            <w:r w:rsidRPr="008F1AB5">
              <w:rPr>
                <w:rStyle w:val="cards-reveal-show-lat-lng"/>
                <w:color w:val="000000"/>
                <w:sz w:val="22"/>
                <w:szCs w:val="22"/>
              </w:rPr>
              <w:t>33.332926, -106.424012</w:t>
            </w:r>
          </w:p>
          <w:p w:rsidR="00D8770C" w:rsidRDefault="00D8770C" w:rsidP="00D8770C">
            <w:pPr>
              <w:rPr>
                <w:rStyle w:val="cards-reveal-show-lat-lng"/>
                <w:color w:val="000000"/>
                <w:sz w:val="22"/>
                <w:szCs w:val="22"/>
              </w:rPr>
            </w:pPr>
            <w:r>
              <w:rPr>
                <w:rStyle w:val="cards-reveal-show-lat-lng"/>
                <w:color w:val="000000"/>
                <w:sz w:val="22"/>
                <w:szCs w:val="22"/>
              </w:rPr>
              <w:t xml:space="preserve">Center 2: </w:t>
            </w:r>
            <w:r w:rsidRPr="0051788D">
              <w:rPr>
                <w:rStyle w:val="cards-reveal-show-lat-lng"/>
                <w:color w:val="000000"/>
                <w:sz w:val="22"/>
                <w:szCs w:val="22"/>
              </w:rPr>
              <w:t>32.349906, -106.358094</w:t>
            </w:r>
          </w:p>
          <w:p w:rsidR="00D8770C" w:rsidRPr="0051788D" w:rsidRDefault="00D8770C" w:rsidP="00D8770C">
            <w:pPr>
              <w:rPr>
                <w:rFonts w:eastAsia="Calibri"/>
                <w:color w:val="000000"/>
                <w:sz w:val="22"/>
                <w:szCs w:val="22"/>
              </w:rPr>
            </w:pPr>
            <w:proofErr w:type="spellStart"/>
            <w:r>
              <w:rPr>
                <w:rStyle w:val="cards-reveal-show-lat-lng"/>
                <w:color w:val="000000"/>
                <w:sz w:val="22"/>
                <w:szCs w:val="22"/>
              </w:rPr>
              <w:t>Stddev</w:t>
            </w:r>
            <w:proofErr w:type="spellEnd"/>
            <w:r>
              <w:rPr>
                <w:rStyle w:val="cards-reveal-show-lat-lng"/>
                <w:color w:val="000000"/>
                <w:sz w:val="22"/>
                <w:szCs w:val="22"/>
              </w:rPr>
              <w:t xml:space="preserve"> = 20 mi</w:t>
            </w:r>
          </w:p>
        </w:tc>
      </w:tr>
      <w:tr w:rsidR="00D8770C" w:rsidRPr="008F1AB5" w:rsidTr="00D8770C">
        <w:trPr>
          <w:trHeight w:val="440"/>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12" w:name="_Toc426348019"/>
      <w:r>
        <w:t>White Sands Missile Range</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654"/>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Schofield Barracks Military Reservation</w:t>
            </w:r>
          </w:p>
        </w:tc>
        <w:tc>
          <w:tcPr>
            <w:tcW w:w="4500" w:type="dxa"/>
            <w:vMerge w:val="restart"/>
            <w:tcBorders>
              <w:top w:val="double" w:sz="4" w:space="0" w:color="auto"/>
            </w:tcBorders>
          </w:tcPr>
          <w:p w:rsidR="00D8770C" w:rsidRPr="008F1AB5" w:rsidRDefault="00D8770C" w:rsidP="00D8770C">
            <w:pPr>
              <w:tabs>
                <w:tab w:val="clear" w:pos="1728"/>
              </w:tabs>
              <w:rPr>
                <w:rFonts w:eastAsia="Calibri" w:cs="Arial"/>
                <w:sz w:val="22"/>
                <w:szCs w:val="22"/>
              </w:rPr>
            </w:pPr>
            <w:r>
              <w:rPr>
                <w:rFonts w:eastAsia="Calibri" w:cs="Arial"/>
                <w:noProof/>
                <w:sz w:val="22"/>
                <w:szCs w:val="22"/>
              </w:rPr>
              <w:drawing>
                <wp:inline distT="0" distB="0" distL="0" distR="0">
                  <wp:extent cx="2671445" cy="22739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671445" cy="227393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251"/>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Bounda</w:t>
            </w:r>
            <w:r>
              <w:rPr>
                <w:rFonts w:eastAsia="Calibri" w:cs="Arial"/>
                <w:sz w:val="22"/>
                <w:szCs w:val="22"/>
              </w:rPr>
              <w:t xml:space="preserve">ry             Edge </w:t>
            </w:r>
            <w:proofErr w:type="spellStart"/>
            <w:r>
              <w:rPr>
                <w:rFonts w:eastAsia="Calibri" w:cs="Arial"/>
                <w:sz w:val="22"/>
                <w:szCs w:val="22"/>
              </w:rPr>
              <w:t>Stddev</w:t>
            </w:r>
            <w:proofErr w:type="spellEnd"/>
            <w:r>
              <w:rPr>
                <w:rFonts w:eastAsia="Calibri" w:cs="Arial"/>
                <w:sz w:val="22"/>
                <w:szCs w:val="22"/>
              </w:rPr>
              <w:t xml:space="preserve"> = 1</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100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46.8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457</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395"/>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107"/>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13" w:name="_Toc426348020"/>
      <w:proofErr w:type="spellStart"/>
      <w:r>
        <w:lastRenderedPageBreak/>
        <w:t>Pohakuloa</w:t>
      </w:r>
      <w:proofErr w:type="spellEnd"/>
      <w:r>
        <w:t xml:space="preserve"> Training Area</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proofErr w:type="spellStart"/>
            <w:r w:rsidRPr="008F1AB5">
              <w:rPr>
                <w:rFonts w:eastAsia="Calibri" w:cs="Arial"/>
                <w:b/>
                <w:sz w:val="22"/>
                <w:szCs w:val="22"/>
              </w:rPr>
              <w:t>Pohakuloa</w:t>
            </w:r>
            <w:proofErr w:type="spellEnd"/>
            <w:r w:rsidRPr="008F1AB5">
              <w:rPr>
                <w:rFonts w:eastAsia="Calibri" w:cs="Arial"/>
                <w:b/>
                <w:sz w:val="22"/>
                <w:szCs w:val="22"/>
              </w:rPr>
              <w:t xml:space="preserve"> Training Area</w:t>
            </w:r>
          </w:p>
        </w:tc>
        <w:tc>
          <w:tcPr>
            <w:tcW w:w="4500" w:type="dxa"/>
            <w:vMerge w:val="restart"/>
            <w:tcBorders>
              <w:top w:val="double" w:sz="4" w:space="0" w:color="auto"/>
            </w:tcBorders>
          </w:tcPr>
          <w:p w:rsidR="00D8770C" w:rsidRPr="008F1AB5" w:rsidRDefault="00D8770C" w:rsidP="00D8770C">
            <w:pPr>
              <w:tabs>
                <w:tab w:val="clear" w:pos="1728"/>
              </w:tabs>
              <w:jc w:val="center"/>
              <w:rPr>
                <w:rFonts w:eastAsia="Calibri" w:cs="Arial"/>
                <w:sz w:val="22"/>
                <w:szCs w:val="22"/>
              </w:rPr>
            </w:pPr>
            <w:r>
              <w:rPr>
                <w:rFonts w:eastAsia="Calibri" w:cs="Arial"/>
                <w:noProof/>
                <w:sz w:val="22"/>
                <w:szCs w:val="22"/>
              </w:rPr>
              <w:drawing>
                <wp:inline distT="0" distB="0" distL="0" distR="0">
                  <wp:extent cx="2488565" cy="2369185"/>
                  <wp:effectExtent l="19050" t="0" r="698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488565" cy="236918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268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65.8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594</w:t>
            </w:r>
          </w:p>
        </w:tc>
        <w:tc>
          <w:tcPr>
            <w:tcW w:w="4500" w:type="dxa"/>
            <w:vMerge/>
          </w:tcPr>
          <w:p w:rsidR="00D8770C" w:rsidRPr="008F1AB5" w:rsidRDefault="00D8770C" w:rsidP="00D8770C">
            <w:pPr>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Edge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tc>
      </w:tr>
      <w:tr w:rsidR="00D8770C" w:rsidRPr="008F1AB5" w:rsidTr="00D8770C">
        <w:trPr>
          <w:trHeight w:val="395"/>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p>
        </w:tc>
        <w:tc>
          <w:tcPr>
            <w:tcW w:w="4878" w:type="dxa"/>
          </w:tcPr>
          <w:p w:rsidR="00D8770C" w:rsidRPr="008F1AB5" w:rsidRDefault="00D8770C" w:rsidP="00D8770C">
            <w:pPr>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00" w:type="dxa"/>
            <w:vMerge/>
          </w:tcPr>
          <w:p w:rsidR="00D8770C" w:rsidRPr="008F1AB5" w:rsidRDefault="00D8770C" w:rsidP="00D8770C">
            <w:pPr>
              <w:tabs>
                <w:tab w:val="clear" w:pos="1728"/>
              </w:tabs>
              <w:rPr>
                <w:rFonts w:eastAsia="Calibri" w:cs="Arial"/>
                <w:sz w:val="22"/>
                <w:szCs w:val="22"/>
              </w:rPr>
            </w:pPr>
          </w:p>
        </w:tc>
        <w:tc>
          <w:tcPr>
            <w:tcW w:w="6678" w:type="dxa"/>
            <w:gridSpan w:val="2"/>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14" w:name="_Toc426348021"/>
      <w:proofErr w:type="spellStart"/>
      <w:r>
        <w:t>Pinon</w:t>
      </w:r>
      <w:proofErr w:type="spellEnd"/>
      <w:r>
        <w:t xml:space="preserve"> Canyon Maneuver Site</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7"/>
        <w:gridCol w:w="4566"/>
        <w:gridCol w:w="1793"/>
        <w:gridCol w:w="4830"/>
      </w:tblGrid>
      <w:tr w:rsidR="00D8770C" w:rsidRPr="008F1AB5" w:rsidTr="00D8770C">
        <w:tc>
          <w:tcPr>
            <w:tcW w:w="1996"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16" w:type="dxa"/>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64" w:type="dxa"/>
            <w:gridSpan w:val="2"/>
            <w:tcBorders>
              <w:bottom w:val="double" w:sz="4" w:space="0" w:color="auto"/>
            </w:tcBorders>
            <w:shd w:val="clear" w:color="auto" w:fill="D9D9D9"/>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6"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proofErr w:type="spellStart"/>
            <w:r w:rsidRPr="008F1AB5">
              <w:rPr>
                <w:rFonts w:eastAsia="Calibri" w:cs="Arial"/>
                <w:b/>
                <w:sz w:val="22"/>
                <w:szCs w:val="22"/>
              </w:rPr>
              <w:t>Pinon</w:t>
            </w:r>
            <w:proofErr w:type="spellEnd"/>
            <w:r w:rsidRPr="008F1AB5">
              <w:rPr>
                <w:rFonts w:eastAsia="Calibri" w:cs="Arial"/>
                <w:b/>
                <w:sz w:val="22"/>
                <w:szCs w:val="22"/>
              </w:rPr>
              <w:t xml:space="preserve"> Canyon Maneuver Site</w:t>
            </w:r>
          </w:p>
        </w:tc>
        <w:tc>
          <w:tcPr>
            <w:tcW w:w="4516" w:type="dxa"/>
            <w:vMerge w:val="restart"/>
            <w:tcBorders>
              <w:top w:val="double" w:sz="4" w:space="0" w:color="auto"/>
            </w:tcBorders>
          </w:tcPr>
          <w:p w:rsidR="00D8770C" w:rsidRPr="008F1AB5" w:rsidRDefault="00D8770C" w:rsidP="00D8770C">
            <w:pPr>
              <w:tabs>
                <w:tab w:val="clear" w:pos="1728"/>
              </w:tabs>
              <w:rPr>
                <w:rFonts w:eastAsia="Calibri" w:cs="Arial"/>
                <w:sz w:val="22"/>
                <w:szCs w:val="22"/>
              </w:rPr>
            </w:pPr>
            <w:r>
              <w:rPr>
                <w:rFonts w:eastAsia="Calibri" w:cs="Arial"/>
                <w:noProof/>
                <w:sz w:val="22"/>
                <w:szCs w:val="22"/>
              </w:rPr>
              <w:drawing>
                <wp:inline distT="0" distB="0" distL="0" distR="0">
                  <wp:extent cx="2734945" cy="2122805"/>
                  <wp:effectExtent l="19050" t="0" r="825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734945" cy="2122805"/>
                          </a:xfrm>
                          <a:prstGeom prst="rect">
                            <a:avLst/>
                          </a:prstGeom>
                          <a:noFill/>
                          <a:ln w="9525">
                            <a:noFill/>
                            <a:miter lim="800000"/>
                            <a:headEnd/>
                            <a:tailEnd/>
                          </a:ln>
                        </pic:spPr>
                      </pic:pic>
                    </a:graphicData>
                  </a:graphic>
                </wp:inline>
              </w:drawing>
            </w:r>
          </w:p>
        </w:tc>
        <w:tc>
          <w:tcPr>
            <w:tcW w:w="6664" w:type="dxa"/>
            <w:gridSpan w:val="2"/>
            <w:tcBorders>
              <w:top w:val="double" w:sz="4" w:space="0" w:color="auto"/>
            </w:tcBorders>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6" w:type="dxa"/>
            <w:vMerge/>
          </w:tcPr>
          <w:p w:rsidR="00D8770C" w:rsidRPr="008F1AB5" w:rsidRDefault="00D8770C" w:rsidP="00D8770C">
            <w:pPr>
              <w:tabs>
                <w:tab w:val="clear" w:pos="1728"/>
              </w:tabs>
              <w:jc w:val="center"/>
              <w:rPr>
                <w:rFonts w:eastAsia="Calibri" w:cs="Arial"/>
                <w:sz w:val="22"/>
                <w:szCs w:val="22"/>
              </w:rPr>
            </w:pPr>
          </w:p>
        </w:tc>
        <w:tc>
          <w:tcPr>
            <w:tcW w:w="4516" w:type="dxa"/>
            <w:vMerge/>
          </w:tcPr>
          <w:p w:rsidR="00D8770C" w:rsidRPr="008F1AB5" w:rsidRDefault="00D8770C" w:rsidP="00D8770C">
            <w:pPr>
              <w:tabs>
                <w:tab w:val="clear" w:pos="1728"/>
              </w:tabs>
              <w:rPr>
                <w:rFonts w:eastAsia="Calibri" w:cs="Arial"/>
                <w:sz w:val="22"/>
                <w:szCs w:val="22"/>
              </w:rPr>
            </w:pPr>
          </w:p>
        </w:tc>
        <w:tc>
          <w:tcPr>
            <w:tcW w:w="1798"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Type</w:t>
            </w:r>
          </w:p>
        </w:tc>
        <w:tc>
          <w:tcPr>
            <w:tcW w:w="4866" w:type="dxa"/>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6"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16" w:type="dxa"/>
            <w:vMerge/>
          </w:tcPr>
          <w:p w:rsidR="00D8770C" w:rsidRPr="008F1AB5" w:rsidRDefault="00D8770C" w:rsidP="00D8770C">
            <w:pPr>
              <w:tabs>
                <w:tab w:val="clear" w:pos="1728"/>
              </w:tabs>
              <w:rPr>
                <w:rFonts w:eastAsia="Calibri" w:cs="Arial"/>
                <w:sz w:val="22"/>
                <w:szCs w:val="22"/>
              </w:rPr>
            </w:pPr>
          </w:p>
        </w:tc>
        <w:tc>
          <w:tcPr>
            <w:tcW w:w="179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66"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6"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369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106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679</w:t>
            </w:r>
          </w:p>
        </w:tc>
        <w:tc>
          <w:tcPr>
            <w:tcW w:w="4516" w:type="dxa"/>
            <w:vMerge/>
          </w:tcPr>
          <w:p w:rsidR="00D8770C" w:rsidRPr="008F1AB5" w:rsidRDefault="00D8770C" w:rsidP="00D8770C">
            <w:pPr>
              <w:tabs>
                <w:tab w:val="clear" w:pos="1728"/>
              </w:tabs>
              <w:rPr>
                <w:rFonts w:eastAsia="Calibri" w:cs="Arial"/>
                <w:sz w:val="22"/>
                <w:szCs w:val="22"/>
              </w:rPr>
            </w:pPr>
          </w:p>
        </w:tc>
        <w:tc>
          <w:tcPr>
            <w:tcW w:w="179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66"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Edge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tc>
      </w:tr>
      <w:tr w:rsidR="00D8770C" w:rsidRPr="008F1AB5" w:rsidTr="00D8770C">
        <w:trPr>
          <w:trHeight w:val="395"/>
        </w:trPr>
        <w:tc>
          <w:tcPr>
            <w:tcW w:w="1996"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16" w:type="dxa"/>
            <w:vMerge/>
          </w:tcPr>
          <w:p w:rsidR="00D8770C" w:rsidRPr="008F1AB5" w:rsidRDefault="00D8770C" w:rsidP="00D8770C">
            <w:pPr>
              <w:tabs>
                <w:tab w:val="clear" w:pos="1728"/>
              </w:tabs>
              <w:rPr>
                <w:rFonts w:eastAsia="Calibri" w:cs="Arial"/>
                <w:sz w:val="22"/>
                <w:szCs w:val="22"/>
              </w:rPr>
            </w:pPr>
          </w:p>
        </w:tc>
        <w:tc>
          <w:tcPr>
            <w:tcW w:w="1798" w:type="dxa"/>
          </w:tcPr>
          <w:p w:rsidR="00D8770C" w:rsidRPr="008F1AB5" w:rsidRDefault="00D8770C" w:rsidP="00D8770C">
            <w:pPr>
              <w:tabs>
                <w:tab w:val="clear" w:pos="1728"/>
              </w:tabs>
              <w:rPr>
                <w:rFonts w:eastAsia="Calibri" w:cs="Arial"/>
                <w:sz w:val="22"/>
                <w:szCs w:val="22"/>
              </w:rPr>
            </w:pPr>
          </w:p>
        </w:tc>
        <w:tc>
          <w:tcPr>
            <w:tcW w:w="4866" w:type="dxa"/>
          </w:tcPr>
          <w:p w:rsidR="00D8770C" w:rsidRPr="008F1AB5" w:rsidRDefault="00D8770C" w:rsidP="00D8770C">
            <w:pPr>
              <w:tabs>
                <w:tab w:val="clear" w:pos="1728"/>
              </w:tabs>
              <w:rPr>
                <w:rFonts w:eastAsia="Calibri" w:cs="Arial"/>
                <w:sz w:val="22"/>
                <w:szCs w:val="22"/>
              </w:rPr>
            </w:pPr>
          </w:p>
        </w:tc>
      </w:tr>
      <w:tr w:rsidR="00D8770C" w:rsidRPr="008F1AB5" w:rsidTr="00D8770C">
        <w:trPr>
          <w:trHeight w:val="278"/>
        </w:trPr>
        <w:tc>
          <w:tcPr>
            <w:tcW w:w="1996"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16" w:type="dxa"/>
            <w:vMerge/>
          </w:tcPr>
          <w:p w:rsidR="00D8770C" w:rsidRPr="008F1AB5" w:rsidRDefault="00D8770C" w:rsidP="00D8770C">
            <w:pPr>
              <w:tabs>
                <w:tab w:val="clear" w:pos="1728"/>
              </w:tabs>
              <w:rPr>
                <w:rFonts w:eastAsia="Calibri" w:cs="Arial"/>
                <w:sz w:val="22"/>
                <w:szCs w:val="22"/>
              </w:rPr>
            </w:pPr>
          </w:p>
        </w:tc>
        <w:tc>
          <w:tcPr>
            <w:tcW w:w="6664" w:type="dxa"/>
            <w:gridSpan w:val="2"/>
            <w:vAlign w:val="bottom"/>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260"/>
        </w:trPr>
        <w:tc>
          <w:tcPr>
            <w:tcW w:w="1996" w:type="dxa"/>
            <w:vMerge/>
            <w:shd w:val="clear" w:color="auto" w:fill="FFFFFF"/>
          </w:tcPr>
          <w:p w:rsidR="00D8770C" w:rsidRPr="008F1AB5" w:rsidRDefault="00D8770C" w:rsidP="00D8770C">
            <w:pPr>
              <w:tabs>
                <w:tab w:val="clear" w:pos="1728"/>
              </w:tabs>
              <w:jc w:val="center"/>
              <w:rPr>
                <w:rFonts w:eastAsia="Calibri" w:cs="Arial"/>
                <w:sz w:val="22"/>
                <w:szCs w:val="22"/>
              </w:rPr>
            </w:pPr>
          </w:p>
        </w:tc>
        <w:tc>
          <w:tcPr>
            <w:tcW w:w="4516" w:type="dxa"/>
            <w:vMerge/>
          </w:tcPr>
          <w:p w:rsidR="00D8770C" w:rsidRPr="008F1AB5" w:rsidRDefault="00D8770C" w:rsidP="00D8770C">
            <w:pPr>
              <w:tabs>
                <w:tab w:val="clear" w:pos="1728"/>
              </w:tabs>
              <w:rPr>
                <w:rFonts w:eastAsia="Calibri" w:cs="Arial"/>
                <w:sz w:val="22"/>
                <w:szCs w:val="22"/>
              </w:rPr>
            </w:pPr>
          </w:p>
        </w:tc>
        <w:tc>
          <w:tcPr>
            <w:tcW w:w="6664" w:type="dxa"/>
            <w:gridSpan w:val="2"/>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Cs w:val="22"/>
        </w:rPr>
      </w:pPr>
    </w:p>
    <w:p w:rsidR="00D8770C" w:rsidRPr="008F1AB5" w:rsidRDefault="00D8770C" w:rsidP="00D8770C">
      <w:pPr>
        <w:tabs>
          <w:tab w:val="clear" w:pos="1728"/>
        </w:tabs>
        <w:rPr>
          <w:rFonts w:eastAsia="Calibri" w:cs="Arial"/>
          <w:szCs w:val="22"/>
        </w:rPr>
      </w:pPr>
    </w:p>
    <w:p w:rsidR="00D8770C" w:rsidRPr="00DD2A1E" w:rsidRDefault="00D8770C" w:rsidP="00D8770C">
      <w:pPr>
        <w:pStyle w:val="Heading2"/>
        <w:tabs>
          <w:tab w:val="num" w:pos="576"/>
        </w:tabs>
      </w:pPr>
      <w:bookmarkStart w:id="15" w:name="_Toc426348022"/>
      <w:proofErr w:type="spellStart"/>
      <w:r>
        <w:lastRenderedPageBreak/>
        <w:t>Letterkenny</w:t>
      </w:r>
      <w:proofErr w:type="spellEnd"/>
      <w:r>
        <w:t xml:space="preserve"> Army Depot</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6"/>
        <w:gridCol w:w="1799"/>
        <w:gridCol w:w="4873"/>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proofErr w:type="spellStart"/>
            <w:r w:rsidRPr="008F1AB5">
              <w:rPr>
                <w:rFonts w:eastAsia="Calibri" w:cs="Arial"/>
                <w:b/>
                <w:sz w:val="22"/>
                <w:szCs w:val="22"/>
              </w:rPr>
              <w:t>Letterkenny</w:t>
            </w:r>
            <w:proofErr w:type="spellEnd"/>
            <w:r w:rsidRPr="008F1AB5">
              <w:rPr>
                <w:rFonts w:eastAsia="Calibri" w:cs="Arial"/>
                <w:b/>
                <w:sz w:val="22"/>
                <w:szCs w:val="22"/>
              </w:rPr>
              <w:t xml:space="preserve"> Army Depot</w:t>
            </w:r>
          </w:p>
        </w:tc>
        <w:tc>
          <w:tcPr>
            <w:tcW w:w="4500" w:type="dxa"/>
            <w:vMerge w:val="restart"/>
            <w:tcBorders>
              <w:top w:val="double" w:sz="4" w:space="0" w:color="auto"/>
            </w:tcBorders>
          </w:tcPr>
          <w:p w:rsidR="00D8770C" w:rsidRPr="008F1AB5" w:rsidRDefault="00D8770C" w:rsidP="00D8770C">
            <w:pPr>
              <w:keepNext/>
              <w:tabs>
                <w:tab w:val="clear" w:pos="1728"/>
              </w:tabs>
              <w:rPr>
                <w:rFonts w:eastAsia="Calibri" w:cs="Arial"/>
                <w:sz w:val="22"/>
                <w:szCs w:val="22"/>
              </w:rPr>
            </w:pPr>
            <w:r>
              <w:rPr>
                <w:rFonts w:eastAsia="Calibri" w:cs="Arial"/>
                <w:noProof/>
                <w:sz w:val="22"/>
                <w:szCs w:val="22"/>
              </w:rPr>
              <w:drawing>
                <wp:inline distT="0" distB="0" distL="0" distR="0">
                  <wp:extent cx="2703195" cy="2226310"/>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703195" cy="222631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80.9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33.3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1024</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5</w:t>
            </w:r>
            <w:r w:rsidRPr="008F1AB5">
              <w:rPr>
                <w:rFonts w:eastAsia="Calibri" w:cs="Arial"/>
                <w:sz w:val="22"/>
                <w:szCs w:val="22"/>
              </w:rPr>
              <w:t xml:space="preserve"> mi</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19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16" w:name="_Toc426348023"/>
      <w:r>
        <w:t>Fort Stewart</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7"/>
        <w:gridCol w:w="4506"/>
        <w:gridCol w:w="1799"/>
        <w:gridCol w:w="4874"/>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Stewart</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95575" cy="208343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695575" cy="208343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Area:616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99.5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797</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w:t>
            </w: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107"/>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Cs w:val="22"/>
        </w:rPr>
      </w:pPr>
    </w:p>
    <w:p w:rsidR="00D8770C" w:rsidRPr="008F1AB5" w:rsidRDefault="00D8770C" w:rsidP="00D8770C">
      <w:pPr>
        <w:tabs>
          <w:tab w:val="clear" w:pos="1728"/>
        </w:tabs>
        <w:rPr>
          <w:rFonts w:eastAsia="Calibri" w:cs="Arial"/>
          <w:szCs w:val="22"/>
        </w:rPr>
      </w:pPr>
    </w:p>
    <w:p w:rsidR="00D8770C" w:rsidRPr="008F1AB5" w:rsidRDefault="00D8770C" w:rsidP="00D8770C">
      <w:pPr>
        <w:tabs>
          <w:tab w:val="clear" w:pos="1728"/>
        </w:tabs>
        <w:rPr>
          <w:rFonts w:eastAsia="Calibri" w:cs="Arial"/>
          <w:szCs w:val="22"/>
        </w:rPr>
      </w:pPr>
    </w:p>
    <w:p w:rsidR="00D8770C" w:rsidRPr="00DD2A1E" w:rsidRDefault="00D8770C" w:rsidP="00D8770C">
      <w:pPr>
        <w:pStyle w:val="Heading2"/>
        <w:tabs>
          <w:tab w:val="num" w:pos="576"/>
        </w:tabs>
      </w:pPr>
      <w:bookmarkStart w:id="17" w:name="_Toc426348024"/>
      <w:r>
        <w:lastRenderedPageBreak/>
        <w:t>Fort Sill Military Reservation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3"/>
        <w:gridCol w:w="4536"/>
        <w:gridCol w:w="1796"/>
        <w:gridCol w:w="4851"/>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Sill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719070" cy="2019935"/>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719070" cy="201993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Bounda</w:t>
            </w:r>
            <w:r>
              <w:rPr>
                <w:rFonts w:eastAsia="Calibri" w:cs="Arial"/>
                <w:sz w:val="22"/>
                <w:szCs w:val="22"/>
              </w:rPr>
              <w:t xml:space="preserve">ry             Edge </w:t>
            </w:r>
            <w:proofErr w:type="spellStart"/>
            <w:r>
              <w:rPr>
                <w:rFonts w:eastAsia="Calibri" w:cs="Arial"/>
                <w:sz w:val="22"/>
                <w:szCs w:val="22"/>
              </w:rPr>
              <w:t>Stddev</w:t>
            </w:r>
            <w:proofErr w:type="spellEnd"/>
            <w:r>
              <w:rPr>
                <w:rFonts w:eastAsia="Calibri" w:cs="Arial"/>
                <w:sz w:val="22"/>
                <w:szCs w:val="22"/>
              </w:rPr>
              <w:t xml:space="preserve"> = 1</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300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84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367</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18" w:name="_Toc426348025"/>
      <w:r>
        <w:t>Fort Riley Military Reservation</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Riley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273935" cy="23056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273935" cy="230568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295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72.6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556</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w:t>
            </w: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Default="00D8770C" w:rsidP="00D8770C"/>
    <w:p w:rsidR="00D8770C" w:rsidRPr="00DD2A1E" w:rsidRDefault="00D8770C" w:rsidP="00D8770C">
      <w:pPr>
        <w:pStyle w:val="Heading2"/>
        <w:tabs>
          <w:tab w:val="num" w:pos="576"/>
        </w:tabs>
      </w:pPr>
      <w:bookmarkStart w:id="19" w:name="_Toc426348026"/>
      <w:r>
        <w:lastRenderedPageBreak/>
        <w:t>Fort Polk Military Reservation</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Polk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592070" cy="25844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592070" cy="258445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283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71.7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433</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10</w:t>
            </w:r>
            <w:r w:rsidRPr="008F1AB5">
              <w:rPr>
                <w:rFonts w:eastAsia="Calibri" w:cs="Arial"/>
                <w:sz w:val="22"/>
                <w:szCs w:val="22"/>
              </w:rPr>
              <w:t xml:space="preserve"> mi</w:t>
            </w: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 w:val="20"/>
          <w:szCs w:val="22"/>
        </w:rPr>
      </w:pPr>
      <w:r w:rsidRPr="008F1AB5">
        <w:rPr>
          <w:rFonts w:eastAsia="Calibri" w:cs="Arial"/>
          <w:sz w:val="20"/>
          <w:szCs w:val="22"/>
        </w:rPr>
        <w:t xml:space="preserve">Technically two </w:t>
      </w:r>
      <w:proofErr w:type="spellStart"/>
      <w:r w:rsidRPr="008F1AB5">
        <w:rPr>
          <w:rFonts w:eastAsia="Calibri" w:cs="Arial"/>
          <w:sz w:val="20"/>
          <w:szCs w:val="22"/>
        </w:rPr>
        <w:t>placemarks</w:t>
      </w:r>
      <w:proofErr w:type="spellEnd"/>
      <w:r w:rsidRPr="008F1AB5">
        <w:rPr>
          <w:rFonts w:eastAsia="Calibri" w:cs="Arial"/>
          <w:sz w:val="20"/>
          <w:szCs w:val="22"/>
        </w:rPr>
        <w:t xml:space="preserve"> with three polygons total where polygons overlap. </w:t>
      </w:r>
      <w:r>
        <w:rPr>
          <w:rFonts w:eastAsia="Calibri" w:cs="Arial"/>
          <w:sz w:val="20"/>
          <w:szCs w:val="22"/>
        </w:rPr>
        <w:t>This one is a single polygon.</w:t>
      </w:r>
    </w:p>
    <w:p w:rsidR="00D8770C" w:rsidRPr="00DD2A1E" w:rsidRDefault="00D8770C" w:rsidP="00D8770C">
      <w:pPr>
        <w:pStyle w:val="Heading2"/>
        <w:pageBreakBefore/>
        <w:tabs>
          <w:tab w:val="num" w:pos="576"/>
        </w:tabs>
      </w:pPr>
      <w:bookmarkStart w:id="20" w:name="_Toc426348027"/>
      <w:r>
        <w:lastRenderedPageBreak/>
        <w:t>Fort Polk Military Reservation</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Polk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sidRPr="008F1AB5">
              <w:rPr>
                <w:rFonts w:eastAsia="Calibri" w:cs="Arial"/>
                <w:sz w:val="22"/>
                <w:szCs w:val="22"/>
              </w:rPr>
              <w:object w:dxaOrig="4275" w:dyaOrig="4035">
                <v:shape id="_x0000_i1026" type="#_x0000_t75" style="width:213.5pt;height:201.6pt" o:ole="">
                  <v:imagedata r:id="rId22" o:title=""/>
                </v:shape>
                <o:OLEObject Type="Embed" ProgID="PBrush" ShapeID="_x0000_i1026" DrawAspect="Content" ObjectID="_1504930371" r:id="rId23"/>
              </w:object>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Boundary(1</w:t>
            </w:r>
            <w:r>
              <w:rPr>
                <w:rFonts w:eastAsia="Calibri" w:cs="Arial"/>
                <w:sz w:val="22"/>
                <w:szCs w:val="22"/>
              </w:rPr>
              <w:t>,2</w:t>
            </w:r>
            <w:r w:rsidRPr="008F1AB5">
              <w:rPr>
                <w:rFonts w:eastAsia="Calibri" w:cs="Arial"/>
                <w:sz w:val="22"/>
                <w:szCs w:val="22"/>
              </w:rPr>
              <w:t xml:space="preserve">)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354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113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390</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239</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Pr>
                <w:rFonts w:eastAsia="Calibri" w:cs="Arial"/>
                <w:sz w:val="22"/>
                <w:szCs w:val="22"/>
              </w:rPr>
              <w:t xml:space="preserve"> (1,2)</w:t>
            </w:r>
            <w:r w:rsidRPr="008F1AB5">
              <w:rPr>
                <w:rFonts w:eastAsia="Calibri" w:cs="Arial"/>
                <w:sz w:val="22"/>
                <w:szCs w:val="22"/>
              </w:rPr>
              <w:t xml:space="preserve">       #Points = 50</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10</w:t>
            </w:r>
            <w:r w:rsidRPr="008F1AB5">
              <w:rPr>
                <w:rFonts w:eastAsia="Calibri" w:cs="Arial"/>
                <w:sz w:val="22"/>
                <w:szCs w:val="22"/>
              </w:rPr>
              <w:t xml:space="preserve"> mi</w:t>
            </w: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 w:val="20"/>
          <w:szCs w:val="22"/>
        </w:rPr>
      </w:pPr>
      <w:r w:rsidRPr="008F1AB5">
        <w:rPr>
          <w:rFonts w:eastAsia="Calibri" w:cs="Arial"/>
          <w:sz w:val="20"/>
          <w:szCs w:val="22"/>
        </w:rPr>
        <w:t xml:space="preserve">Technically two </w:t>
      </w:r>
      <w:proofErr w:type="spellStart"/>
      <w:r w:rsidRPr="008F1AB5">
        <w:rPr>
          <w:rFonts w:eastAsia="Calibri" w:cs="Arial"/>
          <w:sz w:val="20"/>
          <w:szCs w:val="22"/>
        </w:rPr>
        <w:t>placemarks</w:t>
      </w:r>
      <w:proofErr w:type="spellEnd"/>
      <w:r w:rsidRPr="008F1AB5">
        <w:rPr>
          <w:rFonts w:eastAsia="Calibri" w:cs="Arial"/>
          <w:sz w:val="20"/>
          <w:szCs w:val="22"/>
        </w:rPr>
        <w:t xml:space="preserve"> with three polygons total where polygons overlap. </w:t>
      </w:r>
      <w:r>
        <w:rPr>
          <w:rFonts w:eastAsia="Calibri" w:cs="Arial"/>
          <w:sz w:val="20"/>
          <w:szCs w:val="22"/>
        </w:rPr>
        <w:t>This one is two polygons.</w:t>
      </w:r>
    </w:p>
    <w:p w:rsidR="00D8770C" w:rsidRDefault="00D8770C" w:rsidP="00D8770C">
      <w:pPr>
        <w:tabs>
          <w:tab w:val="clear" w:pos="1728"/>
        </w:tabs>
        <w:rPr>
          <w:rFonts w:eastAsia="Calibri" w:cs="Arial"/>
          <w:szCs w:val="22"/>
        </w:rPr>
      </w:pPr>
    </w:p>
    <w:p w:rsidR="00D8770C" w:rsidRPr="00DD2A1E" w:rsidRDefault="00D8770C" w:rsidP="00D8770C">
      <w:pPr>
        <w:pStyle w:val="Heading2"/>
        <w:pageBreakBefore/>
        <w:tabs>
          <w:tab w:val="num" w:pos="576"/>
        </w:tabs>
      </w:pPr>
      <w:bookmarkStart w:id="21" w:name="_Toc426348028"/>
      <w:r>
        <w:lastRenderedPageBreak/>
        <w:t>Fort Pickett Military Reservation (Closed)</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78"/>
        <w:gridCol w:w="4320"/>
        <w:gridCol w:w="1800"/>
        <w:gridCol w:w="4878"/>
      </w:tblGrid>
      <w:tr w:rsidR="00D8770C" w:rsidRPr="008F1AB5" w:rsidTr="00D8770C">
        <w:tc>
          <w:tcPr>
            <w:tcW w:w="217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32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217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Pickett Military Reservation (Closed)</w:t>
            </w:r>
          </w:p>
        </w:tc>
        <w:tc>
          <w:tcPr>
            <w:tcW w:w="432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345690" cy="22663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345690" cy="226631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2178" w:type="dxa"/>
            <w:vMerge/>
          </w:tcPr>
          <w:p w:rsidR="00D8770C" w:rsidRPr="008F1AB5" w:rsidRDefault="00D8770C" w:rsidP="00D8770C">
            <w:pPr>
              <w:keepNext/>
              <w:tabs>
                <w:tab w:val="clear" w:pos="1728"/>
              </w:tabs>
              <w:jc w:val="center"/>
              <w:rPr>
                <w:rFonts w:eastAsia="Calibri" w:cs="Arial"/>
                <w:sz w:val="22"/>
                <w:szCs w:val="22"/>
              </w:rPr>
            </w:pPr>
          </w:p>
        </w:tc>
        <w:tc>
          <w:tcPr>
            <w:tcW w:w="432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217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32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100</w:t>
            </w:r>
          </w:p>
        </w:tc>
      </w:tr>
      <w:tr w:rsidR="00D8770C" w:rsidRPr="008F1AB5" w:rsidTr="00D8770C">
        <w:trPr>
          <w:trHeight w:val="701"/>
        </w:trPr>
        <w:tc>
          <w:tcPr>
            <w:tcW w:w="217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142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44.8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358</w:t>
            </w:r>
          </w:p>
        </w:tc>
        <w:tc>
          <w:tcPr>
            <w:tcW w:w="432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#Points = 25</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5 mi</w:t>
            </w:r>
          </w:p>
        </w:tc>
      </w:tr>
      <w:tr w:rsidR="00D8770C" w:rsidRPr="008F1AB5" w:rsidTr="00D8770C">
        <w:trPr>
          <w:trHeight w:val="395"/>
        </w:trPr>
        <w:tc>
          <w:tcPr>
            <w:tcW w:w="2178" w:type="dxa"/>
            <w:vMerge/>
          </w:tcPr>
          <w:p w:rsidR="00D8770C" w:rsidRPr="008F1AB5" w:rsidRDefault="00D8770C" w:rsidP="00D8770C">
            <w:pPr>
              <w:keepNext/>
              <w:tabs>
                <w:tab w:val="clear" w:pos="1728"/>
              </w:tabs>
              <w:jc w:val="center"/>
              <w:rPr>
                <w:rFonts w:eastAsia="Calibri" w:cs="Arial"/>
                <w:sz w:val="22"/>
                <w:szCs w:val="22"/>
              </w:rPr>
            </w:pPr>
          </w:p>
        </w:tc>
        <w:tc>
          <w:tcPr>
            <w:tcW w:w="432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2178" w:type="dxa"/>
            <w:vMerge/>
          </w:tcPr>
          <w:p w:rsidR="00D8770C" w:rsidRPr="008F1AB5" w:rsidRDefault="00D8770C" w:rsidP="00D8770C">
            <w:pPr>
              <w:keepNext/>
              <w:tabs>
                <w:tab w:val="clear" w:pos="1728"/>
              </w:tabs>
              <w:jc w:val="center"/>
              <w:rPr>
                <w:rFonts w:eastAsia="Calibri" w:cs="Arial"/>
                <w:sz w:val="22"/>
                <w:szCs w:val="22"/>
              </w:rPr>
            </w:pPr>
          </w:p>
        </w:tc>
        <w:tc>
          <w:tcPr>
            <w:tcW w:w="432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314"/>
        </w:trPr>
        <w:tc>
          <w:tcPr>
            <w:tcW w:w="2178" w:type="dxa"/>
            <w:vMerge/>
          </w:tcPr>
          <w:p w:rsidR="00D8770C" w:rsidRPr="008F1AB5" w:rsidRDefault="00D8770C" w:rsidP="00D8770C">
            <w:pPr>
              <w:keepNext/>
              <w:tabs>
                <w:tab w:val="clear" w:pos="1728"/>
              </w:tabs>
              <w:jc w:val="center"/>
              <w:rPr>
                <w:rFonts w:eastAsia="Calibri" w:cs="Arial"/>
                <w:sz w:val="22"/>
                <w:szCs w:val="22"/>
              </w:rPr>
            </w:pPr>
          </w:p>
        </w:tc>
        <w:tc>
          <w:tcPr>
            <w:tcW w:w="432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22" w:name="_Toc426348029"/>
      <w:r>
        <w:t>Fort Lewis Military Reservation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3"/>
        <w:gridCol w:w="4541"/>
        <w:gridCol w:w="1795"/>
        <w:gridCol w:w="4847"/>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5"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3"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Lewis Military Reservation</w:t>
            </w:r>
          </w:p>
        </w:tc>
        <w:tc>
          <w:tcPr>
            <w:tcW w:w="4505"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727325" cy="207518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2727325" cy="2075180"/>
                          </a:xfrm>
                          <a:prstGeom prst="rect">
                            <a:avLst/>
                          </a:prstGeom>
                          <a:noFill/>
                          <a:ln w="9525">
                            <a:noFill/>
                            <a:miter lim="800000"/>
                            <a:headEnd/>
                            <a:tailEnd/>
                          </a:ln>
                        </pic:spPr>
                      </pic:pic>
                    </a:graphicData>
                  </a:graphic>
                </wp:inline>
              </w:drawing>
            </w:r>
          </w:p>
        </w:tc>
        <w:tc>
          <w:tcPr>
            <w:tcW w:w="6673"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5" w:type="dxa"/>
            <w:vMerge/>
          </w:tcPr>
          <w:p w:rsidR="00D8770C" w:rsidRPr="008F1AB5" w:rsidRDefault="00D8770C" w:rsidP="00D8770C">
            <w:pPr>
              <w:keepNext/>
              <w:tabs>
                <w:tab w:val="clear" w:pos="1728"/>
              </w:tabs>
              <w:rPr>
                <w:rFonts w:eastAsia="Calibri" w:cs="Arial"/>
                <w:sz w:val="22"/>
                <w:szCs w:val="22"/>
              </w:rPr>
            </w:pPr>
          </w:p>
        </w:tc>
        <w:tc>
          <w:tcPr>
            <w:tcW w:w="1799"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4"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5" w:type="dxa"/>
            <w:vMerge/>
          </w:tcPr>
          <w:p w:rsidR="00D8770C" w:rsidRPr="008F1AB5" w:rsidRDefault="00D8770C" w:rsidP="00D8770C">
            <w:pPr>
              <w:keepNext/>
              <w:tabs>
                <w:tab w:val="clear" w:pos="1728"/>
              </w:tabs>
              <w:rPr>
                <w:rFonts w:eastAsia="Calibri" w:cs="Arial"/>
                <w:sz w:val="22"/>
                <w:szCs w:val="22"/>
              </w:rPr>
            </w:pPr>
          </w:p>
        </w:tc>
        <w:tc>
          <w:tcPr>
            <w:tcW w:w="1799"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4"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0.5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277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74.9</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727</w:t>
            </w:r>
          </w:p>
        </w:tc>
        <w:tc>
          <w:tcPr>
            <w:tcW w:w="4505" w:type="dxa"/>
            <w:vMerge/>
          </w:tcPr>
          <w:p w:rsidR="00D8770C" w:rsidRPr="008F1AB5" w:rsidRDefault="00D8770C" w:rsidP="00D8770C">
            <w:pPr>
              <w:keepNext/>
              <w:tabs>
                <w:tab w:val="clear" w:pos="1728"/>
              </w:tabs>
              <w:rPr>
                <w:rFonts w:eastAsia="Calibri" w:cs="Arial"/>
                <w:sz w:val="22"/>
                <w:szCs w:val="22"/>
              </w:rPr>
            </w:pPr>
          </w:p>
        </w:tc>
        <w:tc>
          <w:tcPr>
            <w:tcW w:w="1799"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4"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Center =  &lt;-122.522552,</w:t>
            </w:r>
            <w:r w:rsidRPr="008F1AB5">
              <w:rPr>
                <w:rFonts w:ascii="Roboto" w:eastAsia="Calibri" w:hAnsi="Roboto" w:cs="Arial"/>
                <w:color w:val="666666"/>
                <w:sz w:val="18"/>
              </w:rPr>
              <w:t xml:space="preserve"> </w:t>
            </w:r>
            <w:hyperlink r:id="rId26" w:history="1">
              <w:r w:rsidRPr="008F1AB5">
                <w:rPr>
                  <w:rFonts w:eastAsia="Calibri" w:cs="Arial"/>
                  <w:sz w:val="22"/>
                  <w:szCs w:val="22"/>
                </w:rPr>
                <w:t>47.080643</w:t>
              </w:r>
            </w:hyperlink>
            <w:r w:rsidRPr="008F1AB5">
              <w:rPr>
                <w:rFonts w:eastAsia="Calibri" w:cs="Arial"/>
                <w:sz w:val="22"/>
                <w:szCs w:val="22"/>
              </w:rPr>
              <w:t xml:space="preserve">&gt; (long, lat)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5" w:type="dxa"/>
            <w:vMerge/>
          </w:tcPr>
          <w:p w:rsidR="00D8770C" w:rsidRPr="008F1AB5" w:rsidRDefault="00D8770C" w:rsidP="00D8770C">
            <w:pPr>
              <w:keepNext/>
              <w:tabs>
                <w:tab w:val="clear" w:pos="1728"/>
              </w:tabs>
              <w:rPr>
                <w:rFonts w:eastAsia="Calibri" w:cs="Arial"/>
                <w:sz w:val="22"/>
                <w:szCs w:val="22"/>
              </w:rPr>
            </w:pPr>
          </w:p>
        </w:tc>
        <w:tc>
          <w:tcPr>
            <w:tcW w:w="1799" w:type="dxa"/>
          </w:tcPr>
          <w:p w:rsidR="00D8770C" w:rsidRPr="008F1AB5" w:rsidRDefault="00D8770C" w:rsidP="00D8770C">
            <w:pPr>
              <w:keepNext/>
              <w:tabs>
                <w:tab w:val="clear" w:pos="1728"/>
              </w:tabs>
              <w:rPr>
                <w:rFonts w:eastAsia="Calibri" w:cs="Arial"/>
                <w:sz w:val="22"/>
                <w:szCs w:val="22"/>
              </w:rPr>
            </w:pPr>
          </w:p>
        </w:tc>
        <w:tc>
          <w:tcPr>
            <w:tcW w:w="4874"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5" w:type="dxa"/>
            <w:vMerge/>
          </w:tcPr>
          <w:p w:rsidR="00D8770C" w:rsidRPr="008F1AB5" w:rsidRDefault="00D8770C" w:rsidP="00D8770C">
            <w:pPr>
              <w:keepNext/>
              <w:tabs>
                <w:tab w:val="clear" w:pos="1728"/>
              </w:tabs>
              <w:rPr>
                <w:rFonts w:eastAsia="Calibri" w:cs="Arial"/>
                <w:sz w:val="22"/>
                <w:szCs w:val="22"/>
              </w:rPr>
            </w:pPr>
          </w:p>
        </w:tc>
        <w:tc>
          <w:tcPr>
            <w:tcW w:w="6673"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134"/>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5" w:type="dxa"/>
            <w:vMerge/>
          </w:tcPr>
          <w:p w:rsidR="00D8770C" w:rsidRPr="008F1AB5" w:rsidRDefault="00D8770C" w:rsidP="00D8770C">
            <w:pPr>
              <w:keepNext/>
              <w:tabs>
                <w:tab w:val="clear" w:pos="1728"/>
              </w:tabs>
              <w:rPr>
                <w:rFonts w:eastAsia="Calibri" w:cs="Arial"/>
                <w:sz w:val="22"/>
                <w:szCs w:val="22"/>
              </w:rPr>
            </w:pPr>
          </w:p>
        </w:tc>
        <w:tc>
          <w:tcPr>
            <w:tcW w:w="6673"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Default="00D8770C" w:rsidP="00D8770C">
      <w:pPr>
        <w:tabs>
          <w:tab w:val="clear" w:pos="1728"/>
        </w:tabs>
        <w:rPr>
          <w:rFonts w:eastAsia="Calibri" w:cs="Arial"/>
          <w:szCs w:val="22"/>
        </w:rPr>
      </w:pPr>
    </w:p>
    <w:p w:rsidR="00D8770C" w:rsidRPr="00DD2A1E" w:rsidRDefault="00D8770C" w:rsidP="00D8770C">
      <w:pPr>
        <w:pStyle w:val="Heading2"/>
        <w:tabs>
          <w:tab w:val="num" w:pos="576"/>
        </w:tabs>
      </w:pPr>
      <w:bookmarkStart w:id="23" w:name="_Toc426348030"/>
      <w:r>
        <w:lastRenderedPageBreak/>
        <w:t>Fort Irwin</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Irwin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425065" cy="224218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425065" cy="224218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200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1,176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140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605</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15 mi      #Points = 10</w:t>
            </w:r>
            <w:r w:rsidRPr="008F1AB5">
              <w:rPr>
                <w:rFonts w:eastAsia="Calibri" w:cs="Arial"/>
                <w:sz w:val="22"/>
                <w:szCs w:val="22"/>
              </w:rPr>
              <w:t>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46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pageBreakBefore/>
        <w:tabs>
          <w:tab w:val="num" w:pos="576"/>
        </w:tabs>
      </w:pPr>
      <w:bookmarkStart w:id="24" w:name="_Toc426348031"/>
      <w:r>
        <w:lastRenderedPageBreak/>
        <w:t>Fort Indiantown Gap Military Reservation (Closed)</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Indiantown Gap Military Reservation (Closed)</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19375" cy="2524125"/>
                  <wp:effectExtent l="19050" t="0" r="9525" b="0"/>
                  <wp:docPr id="22"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8" cstate="print"/>
                          <a:srcRect/>
                          <a:stretch>
                            <a:fillRect/>
                          </a:stretch>
                        </pic:blipFill>
                        <pic:spPr bwMode="auto">
                          <a:xfrm>
                            <a:off x="0" y="0"/>
                            <a:ext cx="2619375" cy="252412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97.4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40.7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376</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5 mi      #Points = 10</w:t>
            </w:r>
            <w:r w:rsidRPr="008F1AB5">
              <w:rPr>
                <w:rFonts w:eastAsia="Calibri" w:cs="Arial"/>
                <w:sz w:val="22"/>
                <w:szCs w:val="22"/>
              </w:rPr>
              <w:t>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46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pageBreakBefore/>
        <w:tabs>
          <w:tab w:val="num" w:pos="576"/>
        </w:tabs>
      </w:pPr>
      <w:bookmarkStart w:id="25" w:name="_Toc426348032"/>
      <w:r>
        <w:lastRenderedPageBreak/>
        <w:t>Fort Hood</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Hood</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465070" cy="22028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465070" cy="220281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Bounda</w:t>
            </w:r>
            <w:r>
              <w:rPr>
                <w:rFonts w:eastAsia="Calibri" w:cs="Arial"/>
                <w:sz w:val="22"/>
                <w:szCs w:val="22"/>
              </w:rPr>
              <w:t xml:space="preserve">ry             Edge </w:t>
            </w:r>
            <w:proofErr w:type="spellStart"/>
            <w:r>
              <w:rPr>
                <w:rFonts w:eastAsia="Calibri" w:cs="Arial"/>
                <w:sz w:val="22"/>
                <w:szCs w:val="22"/>
              </w:rPr>
              <w:t>Stddev</w:t>
            </w:r>
            <w:proofErr w:type="spellEnd"/>
            <w:r>
              <w:rPr>
                <w:rFonts w:eastAsia="Calibri" w:cs="Arial"/>
                <w:sz w:val="22"/>
                <w:szCs w:val="22"/>
              </w:rPr>
              <w:t xml:space="preserve"> = 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200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597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117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1077</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26" w:name="_Toc426348033"/>
      <w:r>
        <w:t>Fort Ethan Allen Military Reservation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Ethan Allen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79700" cy="235331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2679700" cy="235331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54.9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27.2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204</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46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Default="00D8770C" w:rsidP="00D8770C">
      <w:pPr>
        <w:tabs>
          <w:tab w:val="clear" w:pos="1728"/>
        </w:tabs>
        <w:rPr>
          <w:rFonts w:eastAsia="Calibri" w:cs="Arial"/>
          <w:szCs w:val="22"/>
        </w:rPr>
      </w:pPr>
    </w:p>
    <w:p w:rsidR="00D8770C" w:rsidRPr="00DD2A1E" w:rsidRDefault="00D8770C" w:rsidP="00D8770C">
      <w:pPr>
        <w:pStyle w:val="Heading2"/>
        <w:tabs>
          <w:tab w:val="num" w:pos="576"/>
        </w:tabs>
      </w:pPr>
      <w:bookmarkStart w:id="27" w:name="_Toc426348034"/>
      <w:r>
        <w:lastRenderedPageBreak/>
        <w:t>Fort Drum</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1"/>
        <w:gridCol w:w="4536"/>
        <w:gridCol w:w="1797"/>
        <w:gridCol w:w="4852"/>
      </w:tblGrid>
      <w:tr w:rsidR="00D8770C" w:rsidRPr="008F1AB5" w:rsidTr="00D8770C">
        <w:tc>
          <w:tcPr>
            <w:tcW w:w="1997"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4"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5"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7"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Drum</w:t>
            </w:r>
          </w:p>
        </w:tc>
        <w:tc>
          <w:tcPr>
            <w:tcW w:w="4504"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719070" cy="2011680"/>
                  <wp:effectExtent l="1905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2719070" cy="2011680"/>
                          </a:xfrm>
                          <a:prstGeom prst="rect">
                            <a:avLst/>
                          </a:prstGeom>
                          <a:noFill/>
                          <a:ln w="9525">
                            <a:noFill/>
                            <a:miter lim="800000"/>
                            <a:headEnd/>
                            <a:tailEnd/>
                          </a:ln>
                        </pic:spPr>
                      </pic:pic>
                    </a:graphicData>
                  </a:graphic>
                </wp:inline>
              </w:drawing>
            </w:r>
          </w:p>
        </w:tc>
        <w:tc>
          <w:tcPr>
            <w:tcW w:w="6675"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7" w:type="dxa"/>
            <w:vMerge/>
          </w:tcPr>
          <w:p w:rsidR="00D8770C" w:rsidRPr="008F1AB5" w:rsidRDefault="00D8770C" w:rsidP="00D8770C">
            <w:pPr>
              <w:keepNext/>
              <w:tabs>
                <w:tab w:val="clear" w:pos="1728"/>
              </w:tabs>
              <w:jc w:val="center"/>
              <w:rPr>
                <w:rFonts w:eastAsia="Calibri" w:cs="Arial"/>
                <w:sz w:val="22"/>
                <w:szCs w:val="22"/>
              </w:rPr>
            </w:pPr>
          </w:p>
        </w:tc>
        <w:tc>
          <w:tcPr>
            <w:tcW w:w="4504"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5"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7"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4"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5"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Bounda</w:t>
            </w:r>
            <w:r>
              <w:rPr>
                <w:rFonts w:eastAsia="Calibri" w:cs="Arial"/>
                <w:sz w:val="22"/>
                <w:szCs w:val="22"/>
              </w:rPr>
              <w:t xml:space="preserve">ry             Edge </w:t>
            </w:r>
            <w:proofErr w:type="spellStart"/>
            <w:r>
              <w:rPr>
                <w:rFonts w:eastAsia="Calibri" w:cs="Arial"/>
                <w:sz w:val="22"/>
                <w:szCs w:val="22"/>
              </w:rPr>
              <w:t>Stddev</w:t>
            </w:r>
            <w:proofErr w:type="spellEnd"/>
            <w:r>
              <w:rPr>
                <w:rFonts w:eastAsia="Calibri" w:cs="Arial"/>
                <w:sz w:val="22"/>
                <w:szCs w:val="22"/>
              </w:rPr>
              <w:t xml:space="preserve"> = 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Pr>
                <w:rFonts w:eastAsia="Calibri" w:cs="Arial"/>
                <w:sz w:val="22"/>
                <w:szCs w:val="22"/>
              </w:rPr>
              <w:t>#Points = 15</w:t>
            </w:r>
            <w:r w:rsidRPr="008F1AB5">
              <w:rPr>
                <w:rFonts w:eastAsia="Calibri" w:cs="Arial"/>
                <w:sz w:val="22"/>
                <w:szCs w:val="22"/>
              </w:rPr>
              <w:t>0</w:t>
            </w:r>
          </w:p>
        </w:tc>
      </w:tr>
      <w:tr w:rsidR="00D8770C" w:rsidRPr="008F1AB5" w:rsidTr="00D8770C">
        <w:trPr>
          <w:trHeight w:val="575"/>
        </w:trPr>
        <w:tc>
          <w:tcPr>
            <w:tcW w:w="1997"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302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74.3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384</w:t>
            </w:r>
          </w:p>
        </w:tc>
        <w:tc>
          <w:tcPr>
            <w:tcW w:w="4504"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5"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395"/>
        </w:trPr>
        <w:tc>
          <w:tcPr>
            <w:tcW w:w="1997"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4"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5"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7"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4" w:type="dxa"/>
            <w:vMerge/>
          </w:tcPr>
          <w:p w:rsidR="00D8770C" w:rsidRPr="008F1AB5" w:rsidRDefault="00D8770C" w:rsidP="00D8770C">
            <w:pPr>
              <w:keepNext/>
              <w:tabs>
                <w:tab w:val="clear" w:pos="1728"/>
              </w:tabs>
              <w:rPr>
                <w:rFonts w:eastAsia="Calibri" w:cs="Arial"/>
                <w:sz w:val="22"/>
                <w:szCs w:val="22"/>
              </w:rPr>
            </w:pPr>
          </w:p>
        </w:tc>
        <w:tc>
          <w:tcPr>
            <w:tcW w:w="6675"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7"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4" w:type="dxa"/>
            <w:vMerge/>
          </w:tcPr>
          <w:p w:rsidR="00D8770C" w:rsidRPr="008F1AB5" w:rsidRDefault="00D8770C" w:rsidP="00D8770C">
            <w:pPr>
              <w:keepNext/>
              <w:tabs>
                <w:tab w:val="clear" w:pos="1728"/>
              </w:tabs>
              <w:rPr>
                <w:rFonts w:eastAsia="Calibri" w:cs="Arial"/>
                <w:sz w:val="22"/>
                <w:szCs w:val="22"/>
              </w:rPr>
            </w:pPr>
          </w:p>
        </w:tc>
        <w:tc>
          <w:tcPr>
            <w:tcW w:w="6675"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28" w:name="_Toc426348035"/>
      <w:r>
        <w:t>Fort Dix Military Reservation</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Dix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55570" cy="21228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2655570" cy="212280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w:t>
            </w:r>
            <w:r>
              <w:rPr>
                <w:rFonts w:eastAsia="Calibri" w:cs="Arial"/>
                <w:sz w:val="22"/>
                <w:szCs w:val="22"/>
              </w:rPr>
              <w:t>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200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134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49.2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417</w:t>
            </w:r>
          </w:p>
          <w:p w:rsidR="00D8770C" w:rsidRPr="008F1AB5" w:rsidRDefault="00D8770C" w:rsidP="00D8770C">
            <w:pPr>
              <w:tabs>
                <w:tab w:val="clear" w:pos="1728"/>
              </w:tabs>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5</w:t>
            </w:r>
            <w:r w:rsidRPr="008F1AB5">
              <w:rPr>
                <w:rFonts w:eastAsia="Calibri" w:cs="Arial"/>
                <w:sz w:val="22"/>
                <w:szCs w:val="22"/>
              </w:rPr>
              <w:t xml:space="preserve"> mi      #Points = 50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28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Cs w:val="22"/>
        </w:rPr>
      </w:pPr>
    </w:p>
    <w:p w:rsidR="00D8770C" w:rsidRPr="00DD2A1E" w:rsidRDefault="00D8770C" w:rsidP="00D8770C">
      <w:pPr>
        <w:pStyle w:val="Heading2"/>
        <w:tabs>
          <w:tab w:val="num" w:pos="576"/>
        </w:tabs>
      </w:pPr>
      <w:bookmarkStart w:id="29" w:name="_Toc426348036"/>
      <w:r>
        <w:lastRenderedPageBreak/>
        <w:t>Fort Carson Military Reservation</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Carson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32075" cy="26162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2632075" cy="261620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Borders>
              <w:bottom w:val="single" w:sz="4" w:space="0" w:color="auto"/>
            </w:tcBorders>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w:t>
            </w:r>
            <w:r>
              <w:rPr>
                <w:rFonts w:eastAsia="Calibri" w:cs="Arial"/>
                <w:sz w:val="22"/>
                <w:szCs w:val="22"/>
              </w:rPr>
              <w:t>(1,2)</w:t>
            </w:r>
            <w:r w:rsidRPr="008F1AB5">
              <w:rPr>
                <w:rFonts w:eastAsia="Calibri" w:cs="Arial"/>
                <w:sz w:val="22"/>
                <w:szCs w:val="22"/>
              </w:rPr>
              <w:t xml:space="preserve">            Edge </w:t>
            </w:r>
            <w:proofErr w:type="spellStart"/>
            <w:r w:rsidRPr="008F1AB5">
              <w:rPr>
                <w:rFonts w:eastAsia="Calibri" w:cs="Arial"/>
                <w:sz w:val="22"/>
                <w:szCs w:val="22"/>
              </w:rPr>
              <w:t>Stddev</w:t>
            </w:r>
            <w:proofErr w:type="spellEnd"/>
            <w:r w:rsidRPr="008F1AB5">
              <w:rPr>
                <w:rFonts w:eastAsia="Calibri" w:cs="Arial"/>
                <w:sz w:val="22"/>
                <w:szCs w:val="22"/>
              </w:rPr>
              <w:t xml:space="preserve"> = </w:t>
            </w:r>
            <w:r>
              <w:rPr>
                <w:rFonts w:eastAsia="Calibri" w:cs="Arial"/>
                <w:sz w:val="22"/>
                <w:szCs w:val="22"/>
              </w:rPr>
              <w:t>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200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Area: 908 sq mi </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179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718</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438</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Pr>
                <w:rFonts w:eastAsia="Calibri" w:cs="Arial"/>
                <w:sz w:val="22"/>
                <w:szCs w:val="22"/>
              </w:rPr>
              <w:t xml:space="preserve">Center =  polygon </w:t>
            </w:r>
            <w:proofErr w:type="spellStart"/>
            <w:r>
              <w:rPr>
                <w:rFonts w:eastAsia="Calibri" w:cs="Arial"/>
                <w:sz w:val="22"/>
                <w:szCs w:val="22"/>
              </w:rPr>
              <w:t>centroid</w:t>
            </w:r>
            <w:proofErr w:type="spellEnd"/>
            <w:r>
              <w:rPr>
                <w:rFonts w:eastAsia="Calibri" w:cs="Arial"/>
                <w:sz w:val="22"/>
                <w:szCs w:val="22"/>
              </w:rPr>
              <w:t xml:space="preserve"> (1,2)</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719"/>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 w:val="20"/>
          <w:szCs w:val="22"/>
        </w:rPr>
      </w:pPr>
      <w:r w:rsidRPr="008F1AB5">
        <w:rPr>
          <w:rFonts w:eastAsia="Calibri" w:cs="Arial"/>
          <w:sz w:val="20"/>
          <w:szCs w:val="22"/>
        </w:rPr>
        <w:t xml:space="preserve">Both polygons in </w:t>
      </w:r>
      <w:proofErr w:type="spellStart"/>
      <w:r w:rsidRPr="008F1AB5">
        <w:rPr>
          <w:rFonts w:eastAsia="Calibri" w:cs="Arial"/>
          <w:sz w:val="20"/>
          <w:szCs w:val="22"/>
        </w:rPr>
        <w:t>kml</w:t>
      </w:r>
      <w:proofErr w:type="spellEnd"/>
    </w:p>
    <w:p w:rsidR="00D8770C" w:rsidRPr="00DD2A1E" w:rsidRDefault="00D8770C" w:rsidP="00D8770C">
      <w:pPr>
        <w:pStyle w:val="Heading2"/>
        <w:pageBreakBefore/>
        <w:tabs>
          <w:tab w:val="num" w:pos="576"/>
        </w:tabs>
      </w:pPr>
      <w:bookmarkStart w:id="30" w:name="_Toc426348037"/>
      <w:r>
        <w:lastRenderedPageBreak/>
        <w:t>Fort Campbell</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Campbell</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87320" cy="226631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2687320" cy="226631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Bounda</w:t>
            </w:r>
            <w:r>
              <w:rPr>
                <w:rFonts w:eastAsia="Calibri" w:cs="Arial"/>
                <w:sz w:val="22"/>
                <w:szCs w:val="22"/>
              </w:rPr>
              <w:t xml:space="preserve">ry             Edge </w:t>
            </w:r>
            <w:proofErr w:type="spellStart"/>
            <w:r>
              <w:rPr>
                <w:rFonts w:eastAsia="Calibri" w:cs="Arial"/>
                <w:sz w:val="22"/>
                <w:szCs w:val="22"/>
              </w:rPr>
              <w:t>Stddev</w:t>
            </w:r>
            <w:proofErr w:type="spellEnd"/>
            <w:r>
              <w:rPr>
                <w:rFonts w:eastAsia="Calibri" w:cs="Arial"/>
                <w:sz w:val="22"/>
                <w:szCs w:val="22"/>
              </w:rPr>
              <w:t xml:space="preserve"> = 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200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293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74.3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554</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31" w:name="_Toc426348038"/>
      <w:r>
        <w:t>Fort Bragg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9"/>
        <w:gridCol w:w="4566"/>
        <w:gridCol w:w="1792"/>
        <w:gridCol w:w="4829"/>
      </w:tblGrid>
      <w:tr w:rsidR="00D8770C" w:rsidRPr="008F1AB5" w:rsidTr="00D8770C">
        <w:tc>
          <w:tcPr>
            <w:tcW w:w="1996"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15"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65"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6"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Fort Bragg Military Reservation</w:t>
            </w:r>
          </w:p>
        </w:tc>
        <w:tc>
          <w:tcPr>
            <w:tcW w:w="4515"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734945" cy="2019935"/>
                  <wp:effectExtent l="19050" t="0" r="8255" b="0"/>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734945" cy="2019935"/>
                          </a:xfrm>
                          <a:prstGeom prst="rect">
                            <a:avLst/>
                          </a:prstGeom>
                          <a:noFill/>
                          <a:ln w="9525">
                            <a:noFill/>
                            <a:miter lim="800000"/>
                            <a:headEnd/>
                            <a:tailEnd/>
                          </a:ln>
                        </pic:spPr>
                      </pic:pic>
                    </a:graphicData>
                  </a:graphic>
                </wp:inline>
              </w:drawing>
            </w:r>
          </w:p>
        </w:tc>
        <w:tc>
          <w:tcPr>
            <w:tcW w:w="6665"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6" w:type="dxa"/>
            <w:vMerge/>
          </w:tcPr>
          <w:p w:rsidR="00D8770C" w:rsidRPr="008F1AB5" w:rsidRDefault="00D8770C" w:rsidP="00D8770C">
            <w:pPr>
              <w:keepNext/>
              <w:tabs>
                <w:tab w:val="clear" w:pos="1728"/>
              </w:tabs>
              <w:jc w:val="center"/>
              <w:rPr>
                <w:rFonts w:eastAsia="Calibri" w:cs="Arial"/>
                <w:sz w:val="22"/>
                <w:szCs w:val="22"/>
              </w:rPr>
            </w:pPr>
          </w:p>
        </w:tc>
        <w:tc>
          <w:tcPr>
            <w:tcW w:w="4515" w:type="dxa"/>
            <w:vMerge/>
          </w:tcPr>
          <w:p w:rsidR="00D8770C" w:rsidRPr="008F1AB5" w:rsidRDefault="00D8770C" w:rsidP="00D8770C">
            <w:pPr>
              <w:keepNext/>
              <w:tabs>
                <w:tab w:val="clear" w:pos="1728"/>
              </w:tabs>
              <w:rPr>
                <w:rFonts w:eastAsia="Calibri" w:cs="Arial"/>
                <w:sz w:val="22"/>
                <w:szCs w:val="22"/>
              </w:rPr>
            </w:pPr>
          </w:p>
        </w:tc>
        <w:tc>
          <w:tcPr>
            <w:tcW w:w="179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67"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6"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15" w:type="dxa"/>
            <w:vMerge/>
          </w:tcPr>
          <w:p w:rsidR="00D8770C" w:rsidRPr="008F1AB5" w:rsidRDefault="00D8770C" w:rsidP="00D8770C">
            <w:pPr>
              <w:keepNext/>
              <w:tabs>
                <w:tab w:val="clear" w:pos="1728"/>
              </w:tabs>
              <w:rPr>
                <w:rFonts w:eastAsia="Calibri" w:cs="Arial"/>
                <w:sz w:val="22"/>
                <w:szCs w:val="22"/>
              </w:rPr>
            </w:pPr>
          </w:p>
        </w:tc>
        <w:tc>
          <w:tcPr>
            <w:tcW w:w="179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67"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Bounda</w:t>
            </w:r>
            <w:r>
              <w:rPr>
                <w:rFonts w:eastAsia="Calibri" w:cs="Arial"/>
                <w:sz w:val="22"/>
                <w:szCs w:val="22"/>
              </w:rPr>
              <w:t xml:space="preserve">ry             Edge </w:t>
            </w:r>
            <w:proofErr w:type="spellStart"/>
            <w:r>
              <w:rPr>
                <w:rFonts w:eastAsia="Calibri" w:cs="Arial"/>
                <w:sz w:val="22"/>
                <w:szCs w:val="22"/>
              </w:rPr>
              <w:t>Stddev</w:t>
            </w:r>
            <w:proofErr w:type="spellEnd"/>
            <w:r>
              <w:rPr>
                <w:rFonts w:eastAsia="Calibri" w:cs="Arial"/>
                <w:sz w:val="22"/>
                <w:szCs w:val="22"/>
              </w:rPr>
              <w:t xml:space="preserve"> = 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200</w:t>
            </w:r>
          </w:p>
        </w:tc>
      </w:tr>
      <w:tr w:rsidR="00D8770C" w:rsidRPr="008F1AB5" w:rsidTr="00D8770C">
        <w:trPr>
          <w:trHeight w:val="575"/>
        </w:trPr>
        <w:tc>
          <w:tcPr>
            <w:tcW w:w="1996"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381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88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668</w:t>
            </w:r>
          </w:p>
        </w:tc>
        <w:tc>
          <w:tcPr>
            <w:tcW w:w="4515" w:type="dxa"/>
            <w:vMerge/>
          </w:tcPr>
          <w:p w:rsidR="00D8770C" w:rsidRPr="008F1AB5" w:rsidRDefault="00D8770C" w:rsidP="00D8770C">
            <w:pPr>
              <w:keepNext/>
              <w:tabs>
                <w:tab w:val="clear" w:pos="1728"/>
              </w:tabs>
              <w:rPr>
                <w:rFonts w:eastAsia="Calibri" w:cs="Arial"/>
                <w:sz w:val="22"/>
                <w:szCs w:val="22"/>
              </w:rPr>
            </w:pPr>
          </w:p>
        </w:tc>
        <w:tc>
          <w:tcPr>
            <w:tcW w:w="179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67"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395"/>
        </w:trPr>
        <w:tc>
          <w:tcPr>
            <w:tcW w:w="1996"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15" w:type="dxa"/>
            <w:vMerge/>
          </w:tcPr>
          <w:p w:rsidR="00D8770C" w:rsidRPr="008F1AB5" w:rsidRDefault="00D8770C" w:rsidP="00D8770C">
            <w:pPr>
              <w:keepNext/>
              <w:tabs>
                <w:tab w:val="clear" w:pos="1728"/>
              </w:tabs>
              <w:rPr>
                <w:rFonts w:eastAsia="Calibri" w:cs="Arial"/>
                <w:sz w:val="22"/>
                <w:szCs w:val="22"/>
              </w:rPr>
            </w:pPr>
          </w:p>
        </w:tc>
        <w:tc>
          <w:tcPr>
            <w:tcW w:w="1798" w:type="dxa"/>
          </w:tcPr>
          <w:p w:rsidR="00D8770C" w:rsidRPr="008F1AB5" w:rsidRDefault="00D8770C" w:rsidP="00D8770C">
            <w:pPr>
              <w:keepNext/>
              <w:tabs>
                <w:tab w:val="clear" w:pos="1728"/>
              </w:tabs>
              <w:rPr>
                <w:rFonts w:eastAsia="Calibri" w:cs="Arial"/>
                <w:sz w:val="22"/>
                <w:szCs w:val="22"/>
              </w:rPr>
            </w:pPr>
          </w:p>
        </w:tc>
        <w:tc>
          <w:tcPr>
            <w:tcW w:w="4867"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6"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15" w:type="dxa"/>
            <w:vMerge/>
          </w:tcPr>
          <w:p w:rsidR="00D8770C" w:rsidRPr="008F1AB5" w:rsidRDefault="00D8770C" w:rsidP="00D8770C">
            <w:pPr>
              <w:keepNext/>
              <w:tabs>
                <w:tab w:val="clear" w:pos="1728"/>
              </w:tabs>
              <w:rPr>
                <w:rFonts w:eastAsia="Calibri" w:cs="Arial"/>
                <w:sz w:val="22"/>
                <w:szCs w:val="22"/>
              </w:rPr>
            </w:pPr>
          </w:p>
        </w:tc>
        <w:tc>
          <w:tcPr>
            <w:tcW w:w="6665"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6"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15" w:type="dxa"/>
            <w:vMerge/>
          </w:tcPr>
          <w:p w:rsidR="00D8770C" w:rsidRPr="008F1AB5" w:rsidRDefault="00D8770C" w:rsidP="00D8770C">
            <w:pPr>
              <w:keepNext/>
              <w:tabs>
                <w:tab w:val="clear" w:pos="1728"/>
              </w:tabs>
              <w:rPr>
                <w:rFonts w:eastAsia="Calibri" w:cs="Arial"/>
                <w:sz w:val="22"/>
                <w:szCs w:val="22"/>
              </w:rPr>
            </w:pPr>
          </w:p>
        </w:tc>
        <w:tc>
          <w:tcPr>
            <w:tcW w:w="6665"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Cs w:val="22"/>
        </w:rPr>
      </w:pPr>
    </w:p>
    <w:p w:rsidR="00D8770C" w:rsidRPr="008F1AB5" w:rsidRDefault="00D8770C" w:rsidP="00D8770C">
      <w:pPr>
        <w:tabs>
          <w:tab w:val="clear" w:pos="1728"/>
        </w:tabs>
        <w:rPr>
          <w:rFonts w:eastAsia="Calibri" w:cs="Arial"/>
          <w:szCs w:val="22"/>
        </w:rPr>
      </w:pPr>
    </w:p>
    <w:p w:rsidR="00D8770C" w:rsidRPr="00DD2A1E" w:rsidRDefault="00D8770C" w:rsidP="00D8770C">
      <w:pPr>
        <w:pStyle w:val="Heading2"/>
        <w:tabs>
          <w:tab w:val="num" w:pos="576"/>
        </w:tabs>
      </w:pPr>
      <w:bookmarkStart w:id="32" w:name="_Toc426348039"/>
      <w:r>
        <w:lastRenderedPageBreak/>
        <w:t xml:space="preserve">Fort </w:t>
      </w:r>
      <w:proofErr w:type="spellStart"/>
      <w:r>
        <w:t>Benning</w:t>
      </w:r>
      <w:proofErr w:type="spellEnd"/>
      <w:r>
        <w:t xml:space="preserve"> Military Reservation</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 xml:space="preserve">Fort </w:t>
            </w:r>
            <w:proofErr w:type="spellStart"/>
            <w:r w:rsidRPr="008F1AB5">
              <w:rPr>
                <w:rFonts w:eastAsia="Calibri" w:cs="Arial"/>
                <w:b/>
                <w:sz w:val="22"/>
                <w:szCs w:val="22"/>
              </w:rPr>
              <w:t>Benning</w:t>
            </w:r>
            <w:proofErr w:type="spellEnd"/>
            <w:r w:rsidRPr="008F1AB5">
              <w:rPr>
                <w:rFonts w:eastAsia="Calibri" w:cs="Arial"/>
                <w:b/>
                <w:sz w:val="22"/>
                <w:szCs w:val="22"/>
              </w:rPr>
              <w:t xml:space="preserve">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23820" cy="2122805"/>
                  <wp:effectExtent l="1905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2623820" cy="212280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200</w:t>
            </w:r>
          </w:p>
        </w:tc>
      </w:tr>
      <w:tr w:rsidR="00D8770C" w:rsidRPr="008F1AB5" w:rsidTr="00D8770C">
        <w:trPr>
          <w:trHeight w:val="575"/>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451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92.4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836</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10 mi      #Points = 50</w:t>
            </w: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33" w:name="_Toc426348040"/>
      <w:r>
        <w:t>Cp Smith</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Cp Smith</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305685" cy="22421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2305685" cy="224218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2.5</w:t>
            </w:r>
            <w:r w:rsidRPr="008F1AB5">
              <w:rPr>
                <w:rFonts w:eastAsia="Calibri" w:cs="Arial"/>
                <w:sz w:val="22"/>
                <w:szCs w:val="22"/>
              </w:rPr>
              <w:t xml:space="preserve"> mi      #Points = 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25.9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18.2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509</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Cs w:val="22"/>
        </w:rPr>
      </w:pPr>
    </w:p>
    <w:p w:rsidR="00D8770C" w:rsidRPr="008F1AB5" w:rsidRDefault="00D8770C" w:rsidP="00D8770C">
      <w:pPr>
        <w:tabs>
          <w:tab w:val="clear" w:pos="1728"/>
        </w:tabs>
        <w:rPr>
          <w:rFonts w:eastAsia="Calibri" w:cs="Arial"/>
          <w:szCs w:val="22"/>
        </w:rPr>
      </w:pPr>
    </w:p>
    <w:p w:rsidR="00D8770C" w:rsidRPr="00DD2A1E" w:rsidRDefault="00D8770C" w:rsidP="00D8770C">
      <w:pPr>
        <w:pStyle w:val="Heading2"/>
        <w:tabs>
          <w:tab w:val="num" w:pos="576"/>
        </w:tabs>
      </w:pPr>
      <w:bookmarkStart w:id="34" w:name="_Toc426348041"/>
      <w:r>
        <w:lastRenderedPageBreak/>
        <w:t>Camp Sherman 3 km PD</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Camp Sherman 3 km PD</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1820545" cy="1677670"/>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1820545" cy="167767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2.5</w:t>
            </w:r>
            <w:r w:rsidRPr="008F1AB5">
              <w:rPr>
                <w:rFonts w:eastAsia="Calibri" w:cs="Arial"/>
                <w:sz w:val="22"/>
                <w:szCs w:val="22"/>
              </w:rPr>
              <w:t xml:space="preserve"> mi      #Points = 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23.2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17.3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180</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179"/>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pageBreakBefore/>
        <w:tabs>
          <w:tab w:val="num" w:pos="576"/>
        </w:tabs>
      </w:pPr>
      <w:bookmarkStart w:id="35" w:name="_Toc426348042"/>
      <w:r>
        <w:lastRenderedPageBreak/>
        <w:t>Camp Shelby 3 km PD</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Camp Shelby 3km PD</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79700" cy="250444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2679700" cy="250444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w:t>
            </w:r>
            <w:r>
              <w:rPr>
                <w:rFonts w:eastAsia="Calibri" w:cs="Arial"/>
                <w:sz w:val="22"/>
                <w:szCs w:val="22"/>
              </w:rPr>
              <w:t xml:space="preserve">dary           Edge </w:t>
            </w:r>
            <w:proofErr w:type="spellStart"/>
            <w:r>
              <w:rPr>
                <w:rFonts w:eastAsia="Calibri" w:cs="Arial"/>
                <w:sz w:val="22"/>
                <w:szCs w:val="22"/>
              </w:rPr>
              <w:t>Stddev</w:t>
            </w:r>
            <w:proofErr w:type="spellEnd"/>
            <w:r>
              <w:rPr>
                <w:rFonts w:eastAsia="Calibri" w:cs="Arial"/>
                <w:sz w:val="22"/>
                <w:szCs w:val="22"/>
              </w:rPr>
              <w:t xml:space="preserve"> = 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234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62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233</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1</w:t>
            </w:r>
            <w:r>
              <w:rPr>
                <w:rFonts w:eastAsia="Calibri" w:cs="Arial"/>
                <w:sz w:val="22"/>
                <w:szCs w:val="22"/>
              </w:rPr>
              <w:t>0</w:t>
            </w:r>
            <w:r w:rsidRPr="008F1AB5">
              <w:rPr>
                <w:rFonts w:eastAsia="Calibri" w:cs="Arial"/>
                <w:sz w:val="22"/>
                <w:szCs w:val="22"/>
              </w:rPr>
              <w:t xml:space="preserve"> mi      #Points = 50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pageBreakBefore/>
        <w:tabs>
          <w:tab w:val="num" w:pos="576"/>
        </w:tabs>
      </w:pPr>
      <w:bookmarkStart w:id="36" w:name="_Toc426348043"/>
      <w:r>
        <w:lastRenderedPageBreak/>
        <w:t>Aberdeen Proving Ground Military Reservation</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Aberdeen Proving Ground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289810" cy="228981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2289810" cy="2289810"/>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Borders>
              <w:bottom w:val="single" w:sz="4" w:space="0" w:color="auto"/>
            </w:tcBorders>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Edge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184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63.2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403</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Pr>
                <w:rFonts w:eastAsia="Calibri" w:cs="Arial"/>
                <w:sz w:val="22"/>
                <w:szCs w:val="22"/>
              </w:rPr>
              <w:t>Stddev</w:t>
            </w:r>
            <w:proofErr w:type="spellEnd"/>
            <w:r>
              <w:rPr>
                <w:rFonts w:eastAsia="Calibri" w:cs="Arial"/>
                <w:sz w:val="22"/>
                <w:szCs w:val="22"/>
              </w:rPr>
              <w:t xml:space="preserve"> = 5</w:t>
            </w:r>
            <w:r w:rsidRPr="008F1AB5">
              <w:rPr>
                <w:rFonts w:eastAsia="Calibri" w:cs="Arial"/>
                <w:sz w:val="22"/>
                <w:szCs w:val="22"/>
              </w:rPr>
              <w:t xml:space="preserve"> mi      #Points = 50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782"/>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r w:rsidRPr="008F1AB5">
        <w:t xml:space="preserve">Three </w:t>
      </w:r>
      <w:proofErr w:type="spellStart"/>
      <w:r w:rsidRPr="008F1AB5">
        <w:t>Aberdreen</w:t>
      </w:r>
      <w:proofErr w:type="spellEnd"/>
      <w:r>
        <w:t xml:space="preserve"> </w:t>
      </w:r>
      <w:proofErr w:type="spellStart"/>
      <w:r>
        <w:t>placemarks</w:t>
      </w:r>
      <w:proofErr w:type="spellEnd"/>
      <w:r w:rsidRPr="008F1AB5">
        <w:t>, Four Polygons</w:t>
      </w:r>
    </w:p>
    <w:p w:rsidR="00D8770C" w:rsidRPr="00DD2A1E" w:rsidRDefault="00D8770C" w:rsidP="00D8770C">
      <w:pPr>
        <w:pStyle w:val="Heading2"/>
        <w:pageBreakBefore/>
        <w:tabs>
          <w:tab w:val="num" w:pos="576"/>
        </w:tabs>
      </w:pPr>
      <w:bookmarkStart w:id="37" w:name="_Toc426348044"/>
      <w:r>
        <w:lastRenderedPageBreak/>
        <w:t>U.S. Army Aberdeen Proving Ground</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U.S. Army Aberdeen Proving Ground</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321560" cy="215455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2321560" cy="215455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Outer Boun</w:t>
            </w:r>
            <w:r>
              <w:rPr>
                <w:rFonts w:eastAsia="Calibri" w:cs="Arial"/>
                <w:sz w:val="22"/>
                <w:szCs w:val="22"/>
              </w:rPr>
              <w:t xml:space="preserve">dary           Edge </w:t>
            </w:r>
            <w:proofErr w:type="spellStart"/>
            <w:r>
              <w:rPr>
                <w:rFonts w:eastAsia="Calibri" w:cs="Arial"/>
                <w:sz w:val="22"/>
                <w:szCs w:val="22"/>
              </w:rPr>
              <w:t>Stddev</w:t>
            </w:r>
            <w:proofErr w:type="spellEnd"/>
            <w:r>
              <w:rPr>
                <w:rFonts w:eastAsia="Calibri" w:cs="Arial"/>
                <w:sz w:val="22"/>
                <w:szCs w:val="22"/>
              </w:rPr>
              <w:t xml:space="preserve"> = 0.5</w:t>
            </w:r>
            <w:r w:rsidRPr="008F1AB5">
              <w:rPr>
                <w:rFonts w:eastAsia="Calibri" w:cs="Arial"/>
                <w:sz w:val="22"/>
                <w:szCs w:val="22"/>
              </w:rPr>
              <w:t xml:space="preserve">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#Points = 100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 113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41.7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365</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w:t>
            </w:r>
            <w:r>
              <w:rPr>
                <w:rFonts w:eastAsia="Calibri" w:cs="Arial"/>
                <w:sz w:val="22"/>
                <w:szCs w:val="22"/>
              </w:rPr>
              <w:t>5</w:t>
            </w:r>
            <w:r w:rsidRPr="008F1AB5">
              <w:rPr>
                <w:rFonts w:eastAsia="Calibri" w:cs="Arial"/>
                <w:sz w:val="22"/>
                <w:szCs w:val="22"/>
              </w:rPr>
              <w:t xml:space="preserve"> mi      #Points = 50</w:t>
            </w: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251"/>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38" w:name="_Toc426348045"/>
      <w:r>
        <w:t>Aberdeen Proving Ground Military Reservation</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Aberdeen Proving Ground Military Reservation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210435" cy="229806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srcRect/>
                          <a:stretch>
                            <a:fillRect/>
                          </a:stretch>
                        </pic:blipFill>
                        <pic:spPr bwMode="auto">
                          <a:xfrm>
                            <a:off x="0" y="0"/>
                            <a:ext cx="2210435" cy="229806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Edge Distribution</w:t>
            </w:r>
          </w:p>
        </w:tc>
        <w:tc>
          <w:tcPr>
            <w:tcW w:w="4878" w:type="dxa"/>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 xml:space="preserve">Outer Boundary 1           Edge </w:t>
            </w:r>
            <w:proofErr w:type="spellStart"/>
            <w:r w:rsidRPr="008F1AB5">
              <w:rPr>
                <w:rFonts w:eastAsia="Calibri" w:cs="Arial"/>
                <w:sz w:val="22"/>
                <w:szCs w:val="22"/>
              </w:rPr>
              <w:t>Stddev</w:t>
            </w:r>
            <w:proofErr w:type="spellEnd"/>
            <w:r w:rsidRPr="008F1AB5">
              <w:rPr>
                <w:rFonts w:eastAsia="Calibri" w:cs="Arial"/>
                <w:sz w:val="22"/>
                <w:szCs w:val="22"/>
              </w:rPr>
              <w:t xml:space="preserve"> = 1.0 mi</w:t>
            </w:r>
          </w:p>
          <w:p w:rsidR="00D8770C" w:rsidRPr="008F1AB5" w:rsidRDefault="00D8770C" w:rsidP="00D8770C">
            <w:pPr>
              <w:tabs>
                <w:tab w:val="clear" w:pos="1728"/>
              </w:tabs>
              <w:rPr>
                <w:rFonts w:eastAsia="Calibri" w:cs="Arial"/>
                <w:sz w:val="22"/>
                <w:szCs w:val="22"/>
              </w:rPr>
            </w:pPr>
            <w:r>
              <w:rPr>
                <w:rFonts w:eastAsia="Calibri" w:cs="Arial"/>
                <w:sz w:val="22"/>
                <w:szCs w:val="22"/>
              </w:rPr>
              <w:t>#Points = 1</w:t>
            </w:r>
            <w:r w:rsidRPr="008F1AB5">
              <w:rPr>
                <w:rFonts w:eastAsia="Calibri" w:cs="Arial"/>
                <w:sz w:val="22"/>
                <w:szCs w:val="22"/>
              </w:rPr>
              <w:t>00</w:t>
            </w:r>
          </w:p>
        </w:tc>
      </w:tr>
      <w:tr w:rsidR="00D8770C" w:rsidRPr="008F1AB5" w:rsidTr="00D8770C">
        <w:trPr>
          <w:trHeight w:val="575"/>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Area:118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60.6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484</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234</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(OB1)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2 mi      #Points = 50</w:t>
            </w: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(OB2)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2 mi      #Points = 50</w:t>
            </w: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557"/>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Cs w:val="22"/>
        </w:rPr>
      </w:pPr>
      <w:r>
        <w:rPr>
          <w:rFonts w:eastAsia="Calibri" w:cs="Arial"/>
          <w:szCs w:val="22"/>
        </w:rPr>
        <w:t>One polygon is nearly circular</w:t>
      </w:r>
    </w:p>
    <w:p w:rsidR="00D8770C" w:rsidRPr="00DD2A1E" w:rsidRDefault="00D8770C" w:rsidP="00D8770C">
      <w:pPr>
        <w:pStyle w:val="Heading2"/>
        <w:tabs>
          <w:tab w:val="num" w:pos="576"/>
        </w:tabs>
      </w:pPr>
      <w:bookmarkStart w:id="39" w:name="_Toc426348046"/>
      <w:r>
        <w:lastRenderedPageBreak/>
        <w:t>Knoxville, TN</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Knoxville, TN</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63825" cy="2273935"/>
                  <wp:effectExtent l="1905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srcRect/>
                          <a:stretch>
                            <a:fillRect/>
                          </a:stretch>
                        </pic:blipFill>
                        <pic:spPr bwMode="auto">
                          <a:xfrm>
                            <a:off x="0" y="0"/>
                            <a:ext cx="2663825" cy="227393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2 mi      #Points = 50</w:t>
            </w:r>
          </w:p>
        </w:tc>
      </w:tr>
      <w:tr w:rsidR="00D8770C" w:rsidRPr="008F1AB5" w:rsidTr="00D8770C">
        <w:trPr>
          <w:trHeight w:val="64"/>
        </w:trPr>
        <w:tc>
          <w:tcPr>
            <w:tcW w:w="1998" w:type="dxa"/>
            <w:vMerge w:val="restart"/>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Area:10.9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11.7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123</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395"/>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377"/>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pageBreakBefore/>
        <w:tabs>
          <w:tab w:val="num" w:pos="576"/>
        </w:tabs>
      </w:pPr>
      <w:bookmarkStart w:id="40" w:name="_Toc426348047"/>
      <w:r>
        <w:lastRenderedPageBreak/>
        <w:t>Tupelo, MS</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5"/>
        <w:gridCol w:w="4516"/>
        <w:gridCol w:w="1798"/>
        <w:gridCol w:w="4867"/>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Tupelo, MS</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711450" cy="2234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2711450" cy="223456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2 mi      #Points = 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Area:10.9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11.7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123</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19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DD2A1E" w:rsidRDefault="00D8770C" w:rsidP="00D8770C">
      <w:pPr>
        <w:pStyle w:val="Heading2"/>
        <w:tabs>
          <w:tab w:val="num" w:pos="576"/>
        </w:tabs>
      </w:pPr>
      <w:bookmarkStart w:id="41" w:name="_Toc426348048"/>
      <w:r>
        <w:t>Morristown, NJ</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8"/>
        <w:gridCol w:w="4500"/>
        <w:gridCol w:w="1800"/>
        <w:gridCol w:w="4878"/>
      </w:tblGrid>
      <w:tr w:rsidR="00D8770C" w:rsidRPr="008F1AB5" w:rsidTr="00D8770C">
        <w:tc>
          <w:tcPr>
            <w:tcW w:w="1998"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Name</w:t>
            </w:r>
          </w:p>
        </w:tc>
        <w:tc>
          <w:tcPr>
            <w:tcW w:w="4500" w:type="dxa"/>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Visualization</w:t>
            </w:r>
          </w:p>
        </w:tc>
        <w:tc>
          <w:tcPr>
            <w:tcW w:w="6678" w:type="dxa"/>
            <w:gridSpan w:val="2"/>
            <w:tcBorders>
              <w:bottom w:val="double" w:sz="4" w:space="0" w:color="auto"/>
            </w:tcBorders>
            <w:shd w:val="clear" w:color="auto" w:fill="D9D9D9"/>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Test Coordinate Data</w:t>
            </w:r>
          </w:p>
        </w:tc>
      </w:tr>
      <w:tr w:rsidR="00D8770C" w:rsidRPr="008F1AB5" w:rsidTr="00D8770C">
        <w:trPr>
          <w:trHeight w:val="420"/>
        </w:trPr>
        <w:tc>
          <w:tcPr>
            <w:tcW w:w="1998" w:type="dxa"/>
            <w:vMerge w:val="restart"/>
            <w:tcBorders>
              <w:top w:val="double" w:sz="4" w:space="0" w:color="auto"/>
            </w:tcBorders>
            <w:vAlign w:val="center"/>
          </w:tcPr>
          <w:p w:rsidR="00D8770C" w:rsidRPr="008F1AB5" w:rsidRDefault="00D8770C" w:rsidP="00D8770C">
            <w:pPr>
              <w:tabs>
                <w:tab w:val="clear" w:pos="1728"/>
              </w:tabs>
              <w:jc w:val="center"/>
              <w:rPr>
                <w:rFonts w:eastAsia="Calibri" w:cs="Arial"/>
                <w:b/>
                <w:sz w:val="22"/>
                <w:szCs w:val="22"/>
              </w:rPr>
            </w:pPr>
            <w:r w:rsidRPr="008F1AB5">
              <w:rPr>
                <w:rFonts w:eastAsia="Calibri" w:cs="Arial"/>
                <w:b/>
                <w:sz w:val="22"/>
                <w:szCs w:val="22"/>
              </w:rPr>
              <w:t>Morristown, NJ</w:t>
            </w:r>
          </w:p>
        </w:tc>
        <w:tc>
          <w:tcPr>
            <w:tcW w:w="4500" w:type="dxa"/>
            <w:vMerge w:val="restart"/>
            <w:tcBorders>
              <w:top w:val="double" w:sz="4" w:space="0" w:color="auto"/>
            </w:tcBorders>
            <w:vAlign w:val="center"/>
          </w:tcPr>
          <w:p w:rsidR="00D8770C" w:rsidRPr="008F1AB5" w:rsidRDefault="00D8770C" w:rsidP="00D8770C">
            <w:pPr>
              <w:keepNext/>
              <w:tabs>
                <w:tab w:val="clear" w:pos="1728"/>
              </w:tabs>
              <w:jc w:val="center"/>
              <w:rPr>
                <w:rFonts w:eastAsia="Calibri" w:cs="Arial"/>
                <w:sz w:val="22"/>
                <w:szCs w:val="22"/>
              </w:rPr>
            </w:pPr>
            <w:r>
              <w:rPr>
                <w:rFonts w:eastAsia="Calibri" w:cs="Arial"/>
                <w:noProof/>
                <w:sz w:val="22"/>
                <w:szCs w:val="22"/>
              </w:rPr>
              <w:drawing>
                <wp:inline distT="0" distB="0" distL="0" distR="0">
                  <wp:extent cx="2663825" cy="2273935"/>
                  <wp:effectExtent l="1905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srcRect/>
                          <a:stretch>
                            <a:fillRect/>
                          </a:stretch>
                        </pic:blipFill>
                        <pic:spPr bwMode="auto">
                          <a:xfrm>
                            <a:off x="0" y="0"/>
                            <a:ext cx="2663825" cy="2273935"/>
                          </a:xfrm>
                          <a:prstGeom prst="rect">
                            <a:avLst/>
                          </a:prstGeom>
                          <a:noFill/>
                          <a:ln w="9525">
                            <a:noFill/>
                            <a:miter lim="800000"/>
                            <a:headEnd/>
                            <a:tailEnd/>
                          </a:ln>
                        </pic:spPr>
                      </pic:pic>
                    </a:graphicData>
                  </a:graphic>
                </wp:inline>
              </w:drawing>
            </w:r>
          </w:p>
        </w:tc>
        <w:tc>
          <w:tcPr>
            <w:tcW w:w="6678" w:type="dxa"/>
            <w:gridSpan w:val="2"/>
            <w:tcBorders>
              <w:top w:val="double" w:sz="4" w:space="0" w:color="auto"/>
            </w:tcBorders>
            <w:vAlign w:val="bottom"/>
          </w:tcPr>
          <w:p w:rsidR="00D8770C" w:rsidRPr="008F1AB5" w:rsidRDefault="00D8770C" w:rsidP="00D8770C">
            <w:pPr>
              <w:keepNext/>
              <w:tabs>
                <w:tab w:val="clear" w:pos="1728"/>
              </w:tabs>
              <w:jc w:val="center"/>
              <w:rPr>
                <w:rFonts w:ascii="Arial" w:eastAsia="Calibri" w:hAnsi="Arial" w:cs="Arial"/>
                <w:b/>
                <w:sz w:val="22"/>
                <w:szCs w:val="22"/>
              </w:rPr>
            </w:pPr>
            <w:r w:rsidRPr="008F1AB5">
              <w:rPr>
                <w:rFonts w:ascii="Arial" w:eastAsia="Calibri" w:hAnsi="Arial" w:cs="Arial"/>
                <w:b/>
                <w:sz w:val="22"/>
                <w:szCs w:val="22"/>
              </w:rPr>
              <w:t>Automatically Generated Coordinates</w:t>
            </w:r>
          </w:p>
        </w:tc>
      </w:tr>
      <w:tr w:rsidR="00D8770C" w:rsidRPr="008F1AB5" w:rsidTr="00D8770C">
        <w:trPr>
          <w:trHeight w:val="350"/>
        </w:trPr>
        <w:tc>
          <w:tcPr>
            <w:tcW w:w="1998" w:type="dxa"/>
            <w:vMerge/>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Type</w:t>
            </w:r>
          </w:p>
        </w:tc>
        <w:tc>
          <w:tcPr>
            <w:tcW w:w="4878" w:type="dxa"/>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Parameters</w:t>
            </w:r>
          </w:p>
        </w:tc>
      </w:tr>
      <w:tr w:rsidR="00D8770C" w:rsidRPr="008F1AB5" w:rsidTr="00D8770C">
        <w:trPr>
          <w:trHeight w:val="575"/>
        </w:trPr>
        <w:tc>
          <w:tcPr>
            <w:tcW w:w="1998" w:type="dxa"/>
            <w:tcBorders>
              <w:bottom w:val="single" w:sz="4" w:space="0" w:color="auto"/>
            </w:tcBorders>
            <w:shd w:val="clear" w:color="auto" w:fill="F2F2F2"/>
            <w:vAlign w:val="bottom"/>
          </w:tcPr>
          <w:p w:rsidR="00D8770C" w:rsidRPr="008F1AB5" w:rsidRDefault="00D8770C" w:rsidP="00D8770C">
            <w:pPr>
              <w:tabs>
                <w:tab w:val="clear" w:pos="1728"/>
              </w:tabs>
              <w:jc w:val="center"/>
              <w:rPr>
                <w:rFonts w:ascii="Arial" w:eastAsia="Calibri" w:hAnsi="Arial" w:cs="Arial"/>
                <w:b/>
                <w:sz w:val="22"/>
                <w:szCs w:val="22"/>
              </w:rPr>
            </w:pPr>
            <w:r w:rsidRPr="008F1AB5">
              <w:rPr>
                <w:rFonts w:ascii="Arial" w:eastAsia="Calibri" w:hAnsi="Arial" w:cs="Arial"/>
                <w:b/>
                <w:sz w:val="22"/>
                <w:szCs w:val="22"/>
              </w:rPr>
              <w:t>Stats</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2-D Gaussian</w:t>
            </w:r>
          </w:p>
        </w:tc>
        <w:tc>
          <w:tcPr>
            <w:tcW w:w="4878" w:type="dxa"/>
            <w:vAlign w:val="center"/>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 xml:space="preserve">Center =  polygon </w:t>
            </w:r>
            <w:proofErr w:type="spellStart"/>
            <w:r w:rsidRPr="008F1AB5">
              <w:rPr>
                <w:rFonts w:eastAsia="Calibri" w:cs="Arial"/>
                <w:sz w:val="22"/>
                <w:szCs w:val="22"/>
              </w:rPr>
              <w:t>centroid</w:t>
            </w:r>
            <w:proofErr w:type="spellEnd"/>
            <w:r w:rsidRPr="008F1AB5">
              <w:rPr>
                <w:rFonts w:eastAsia="Calibri" w:cs="Arial"/>
                <w:sz w:val="22"/>
                <w:szCs w:val="22"/>
              </w:rPr>
              <w:t xml:space="preserve"> </w:t>
            </w:r>
          </w:p>
          <w:p w:rsidR="00D8770C" w:rsidRPr="008F1AB5" w:rsidRDefault="00D8770C" w:rsidP="00D8770C">
            <w:pPr>
              <w:keepNext/>
              <w:tabs>
                <w:tab w:val="clear" w:pos="1728"/>
              </w:tabs>
              <w:rPr>
                <w:rFonts w:eastAsia="Calibri" w:cs="Arial"/>
                <w:sz w:val="22"/>
                <w:szCs w:val="22"/>
              </w:rPr>
            </w:pPr>
            <w:proofErr w:type="spellStart"/>
            <w:r w:rsidRPr="008F1AB5">
              <w:rPr>
                <w:rFonts w:eastAsia="Calibri" w:cs="Arial"/>
                <w:sz w:val="22"/>
                <w:szCs w:val="22"/>
              </w:rPr>
              <w:t>Stddev</w:t>
            </w:r>
            <w:proofErr w:type="spellEnd"/>
            <w:r w:rsidRPr="008F1AB5">
              <w:rPr>
                <w:rFonts w:eastAsia="Calibri" w:cs="Arial"/>
                <w:sz w:val="22"/>
                <w:szCs w:val="22"/>
              </w:rPr>
              <w:t xml:space="preserve"> = 2 mi      #Points = 50</w:t>
            </w:r>
          </w:p>
        </w:tc>
      </w:tr>
      <w:tr w:rsidR="00D8770C" w:rsidRPr="008F1AB5" w:rsidTr="00D8770C">
        <w:trPr>
          <w:trHeight w:val="575"/>
        </w:trPr>
        <w:tc>
          <w:tcPr>
            <w:tcW w:w="1998" w:type="dxa"/>
            <w:vMerge w:val="restart"/>
            <w:shd w:val="clear" w:color="auto" w:fill="FFFFFF"/>
          </w:tcPr>
          <w:p w:rsidR="00D8770C" w:rsidRPr="008F1AB5" w:rsidRDefault="00D8770C" w:rsidP="00D8770C">
            <w:pPr>
              <w:tabs>
                <w:tab w:val="clear" w:pos="1728"/>
              </w:tabs>
              <w:rPr>
                <w:rFonts w:eastAsia="Calibri" w:cs="Arial"/>
                <w:sz w:val="22"/>
                <w:szCs w:val="22"/>
              </w:rPr>
            </w:pPr>
            <w:r w:rsidRPr="008F1AB5">
              <w:rPr>
                <w:rFonts w:eastAsia="Calibri" w:cs="Arial"/>
                <w:sz w:val="22"/>
                <w:szCs w:val="22"/>
              </w:rPr>
              <w:t>Area:10.9 sq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Perimeter: 11.7 mi</w:t>
            </w:r>
          </w:p>
          <w:p w:rsidR="00D8770C" w:rsidRPr="008F1AB5" w:rsidRDefault="00D8770C" w:rsidP="00D8770C">
            <w:pPr>
              <w:tabs>
                <w:tab w:val="clear" w:pos="1728"/>
              </w:tabs>
              <w:rPr>
                <w:rFonts w:eastAsia="Calibri" w:cs="Arial"/>
                <w:sz w:val="22"/>
                <w:szCs w:val="22"/>
              </w:rPr>
            </w:pPr>
            <w:r w:rsidRPr="008F1AB5">
              <w:rPr>
                <w:rFonts w:eastAsia="Calibri" w:cs="Arial"/>
                <w:sz w:val="22"/>
                <w:szCs w:val="22"/>
              </w:rPr>
              <w:t>#</w:t>
            </w:r>
            <w:proofErr w:type="spellStart"/>
            <w:r w:rsidRPr="008F1AB5">
              <w:rPr>
                <w:rFonts w:eastAsia="Calibri" w:cs="Arial"/>
                <w:sz w:val="22"/>
                <w:szCs w:val="22"/>
              </w:rPr>
              <w:t>Coord</w:t>
            </w:r>
            <w:proofErr w:type="spellEnd"/>
            <w:r w:rsidRPr="008F1AB5">
              <w:rPr>
                <w:rFonts w:eastAsia="Calibri" w:cs="Arial"/>
                <w:sz w:val="22"/>
                <w:szCs w:val="22"/>
              </w:rPr>
              <w:t>: 123</w:t>
            </w: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vAlign w:val="center"/>
          </w:tcPr>
          <w:p w:rsidR="00D8770C" w:rsidRPr="008F1AB5" w:rsidRDefault="00D8770C" w:rsidP="00D8770C">
            <w:pPr>
              <w:keepNext/>
              <w:tabs>
                <w:tab w:val="clear" w:pos="1728"/>
              </w:tabs>
              <w:rPr>
                <w:rFonts w:eastAsia="Calibri" w:cs="Arial"/>
                <w:sz w:val="22"/>
                <w:szCs w:val="22"/>
              </w:rPr>
            </w:pPr>
          </w:p>
        </w:tc>
        <w:tc>
          <w:tcPr>
            <w:tcW w:w="4878" w:type="dxa"/>
            <w:vAlign w:val="center"/>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395"/>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1800" w:type="dxa"/>
          </w:tcPr>
          <w:p w:rsidR="00D8770C" w:rsidRPr="008F1AB5" w:rsidRDefault="00D8770C" w:rsidP="00D8770C">
            <w:pPr>
              <w:keepNext/>
              <w:tabs>
                <w:tab w:val="clear" w:pos="1728"/>
              </w:tabs>
              <w:rPr>
                <w:rFonts w:eastAsia="Calibri" w:cs="Arial"/>
                <w:sz w:val="22"/>
                <w:szCs w:val="22"/>
              </w:rPr>
            </w:pPr>
          </w:p>
        </w:tc>
        <w:tc>
          <w:tcPr>
            <w:tcW w:w="4878" w:type="dxa"/>
          </w:tcPr>
          <w:p w:rsidR="00D8770C" w:rsidRPr="008F1AB5" w:rsidRDefault="00D8770C" w:rsidP="00D8770C">
            <w:pPr>
              <w:keepNext/>
              <w:tabs>
                <w:tab w:val="clear" w:pos="1728"/>
              </w:tabs>
              <w:rPr>
                <w:rFonts w:eastAsia="Calibri" w:cs="Arial"/>
                <w:sz w:val="22"/>
                <w:szCs w:val="22"/>
              </w:rPr>
            </w:pPr>
          </w:p>
        </w:tc>
      </w:tr>
      <w:tr w:rsidR="00D8770C" w:rsidRPr="008F1AB5" w:rsidTr="00D8770C">
        <w:trPr>
          <w:trHeight w:val="440"/>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vAlign w:val="bottom"/>
          </w:tcPr>
          <w:p w:rsidR="00D8770C" w:rsidRPr="008F1AB5" w:rsidRDefault="00D8770C" w:rsidP="00D8770C">
            <w:pPr>
              <w:keepNext/>
              <w:tabs>
                <w:tab w:val="clear" w:pos="1728"/>
              </w:tabs>
              <w:jc w:val="center"/>
              <w:rPr>
                <w:rFonts w:eastAsia="Calibri" w:cs="Arial"/>
                <w:b/>
                <w:sz w:val="22"/>
                <w:szCs w:val="22"/>
              </w:rPr>
            </w:pPr>
            <w:r w:rsidRPr="008F1AB5">
              <w:rPr>
                <w:rFonts w:eastAsia="Calibri" w:cs="Arial"/>
                <w:b/>
                <w:sz w:val="22"/>
                <w:szCs w:val="22"/>
              </w:rPr>
              <w:t>Manual Coordinates</w:t>
            </w:r>
          </w:p>
        </w:tc>
      </w:tr>
      <w:tr w:rsidR="00D8770C" w:rsidRPr="008F1AB5" w:rsidTr="00D8770C">
        <w:trPr>
          <w:trHeight w:val="467"/>
        </w:trPr>
        <w:tc>
          <w:tcPr>
            <w:tcW w:w="1998" w:type="dxa"/>
            <w:vMerge/>
            <w:shd w:val="clear" w:color="auto" w:fill="FFFFFF"/>
          </w:tcPr>
          <w:p w:rsidR="00D8770C" w:rsidRPr="008F1AB5" w:rsidRDefault="00D8770C" w:rsidP="00D8770C">
            <w:pPr>
              <w:keepNext/>
              <w:tabs>
                <w:tab w:val="clear" w:pos="1728"/>
              </w:tabs>
              <w:jc w:val="center"/>
              <w:rPr>
                <w:rFonts w:eastAsia="Calibri" w:cs="Arial"/>
                <w:sz w:val="22"/>
                <w:szCs w:val="22"/>
              </w:rPr>
            </w:pPr>
          </w:p>
        </w:tc>
        <w:tc>
          <w:tcPr>
            <w:tcW w:w="4500" w:type="dxa"/>
            <w:vMerge/>
          </w:tcPr>
          <w:p w:rsidR="00D8770C" w:rsidRPr="008F1AB5" w:rsidRDefault="00D8770C" w:rsidP="00D8770C">
            <w:pPr>
              <w:keepNext/>
              <w:tabs>
                <w:tab w:val="clear" w:pos="1728"/>
              </w:tabs>
              <w:rPr>
                <w:rFonts w:eastAsia="Calibri" w:cs="Arial"/>
                <w:sz w:val="22"/>
                <w:szCs w:val="22"/>
              </w:rPr>
            </w:pPr>
          </w:p>
        </w:tc>
        <w:tc>
          <w:tcPr>
            <w:tcW w:w="6678" w:type="dxa"/>
            <w:gridSpan w:val="2"/>
          </w:tcPr>
          <w:p w:rsidR="00D8770C" w:rsidRPr="008F1AB5" w:rsidRDefault="00D8770C" w:rsidP="00D8770C">
            <w:pPr>
              <w:keepNext/>
              <w:tabs>
                <w:tab w:val="clear" w:pos="1728"/>
              </w:tabs>
              <w:rPr>
                <w:rFonts w:eastAsia="Calibri" w:cs="Arial"/>
                <w:sz w:val="22"/>
                <w:szCs w:val="22"/>
              </w:rPr>
            </w:pPr>
            <w:r w:rsidRPr="008F1AB5">
              <w:rPr>
                <w:rFonts w:eastAsia="Calibri" w:cs="Arial"/>
                <w:sz w:val="22"/>
                <w:szCs w:val="22"/>
              </w:rPr>
              <w:t>None</w:t>
            </w:r>
          </w:p>
        </w:tc>
      </w:tr>
    </w:tbl>
    <w:p w:rsidR="00D8770C" w:rsidRPr="008F1AB5" w:rsidRDefault="00D8770C" w:rsidP="00D8770C">
      <w:pPr>
        <w:tabs>
          <w:tab w:val="clear" w:pos="1728"/>
        </w:tabs>
        <w:rPr>
          <w:rFonts w:eastAsia="Calibri" w:cs="Arial"/>
          <w:szCs w:val="22"/>
        </w:rPr>
      </w:pPr>
    </w:p>
    <w:sectPr w:rsidR="00D8770C" w:rsidRPr="008F1AB5" w:rsidSect="00D8770C">
      <w:endnotePr>
        <w:numFmt w:val="decimal"/>
      </w:endnotePr>
      <w:pgSz w:w="15840" w:h="12240" w:orient="landscape"/>
      <w:pgMar w:top="1440" w:right="1440" w:bottom="1440" w:left="1440" w:header="720" w:footer="72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3942" w:rsidRDefault="00C63942" w:rsidP="00D8770C">
      <w:r>
        <w:separator/>
      </w:r>
    </w:p>
  </w:endnote>
  <w:endnote w:type="continuationSeparator" w:id="0">
    <w:p w:rsidR="00C63942" w:rsidRDefault="00C63942" w:rsidP="00D877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Roboto">
    <w:altName w:val="Times New Roman"/>
    <w:charset w:val="00"/>
    <w:family w:val="auto"/>
    <w:pitch w:val="default"/>
    <w:sig w:usb0="00000000" w:usb1="00000000" w:usb2="00000000" w:usb3="00000000" w:csb0="0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3942" w:rsidRDefault="00C63942" w:rsidP="00D8770C">
      <w:r>
        <w:separator/>
      </w:r>
    </w:p>
  </w:footnote>
  <w:footnote w:type="continuationSeparator" w:id="0">
    <w:p w:rsidR="00C63942" w:rsidRDefault="00C63942" w:rsidP="00D8770C">
      <w:r>
        <w:continuationSeparator/>
      </w:r>
    </w:p>
  </w:footnote>
  <w:footnote w:id="1">
    <w:p w:rsidR="00D8770C" w:rsidRDefault="00D8770C" w:rsidP="00D8770C">
      <w:pPr>
        <w:pStyle w:val="FootnoteText"/>
      </w:pPr>
      <w:r>
        <w:rPr>
          <w:rStyle w:val="FootnoteReference"/>
        </w:rPr>
        <w:footnoteRef/>
      </w:r>
      <w:r>
        <w:t xml:space="preserve"> </w:t>
      </w:r>
      <w:r w:rsidRPr="00DB589A">
        <w:t>https://pypi.python.org/pypi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62852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FFFFFFFF"/>
    <w:lvl w:ilvl="0">
      <w:numFmt w:val="decimal"/>
      <w:lvlText w:val="*"/>
      <w:lvlJc w:val="left"/>
    </w:lvl>
  </w:abstractNum>
  <w:abstractNum w:abstractNumId="2">
    <w:nsid w:val="038F3D2E"/>
    <w:multiLevelType w:val="hybridMultilevel"/>
    <w:tmpl w:val="0756C6D8"/>
    <w:lvl w:ilvl="0" w:tplc="FFFFFFFF">
      <w:start w:val="1"/>
      <w:numFmt w:val="decimal"/>
      <w:lvlText w:val="%1."/>
      <w:lvlJc w:val="left"/>
      <w:pPr>
        <w:tabs>
          <w:tab w:val="num" w:pos="720"/>
        </w:tabs>
        <w:ind w:left="720" w:hanging="360"/>
      </w:p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062C6EB9"/>
    <w:multiLevelType w:val="hybridMultilevel"/>
    <w:tmpl w:val="07D4B68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9890EC0"/>
    <w:multiLevelType w:val="hybridMultilevel"/>
    <w:tmpl w:val="1C8C7C9A"/>
    <w:lvl w:ilvl="0" w:tplc="878A431E">
      <w:start w:val="1"/>
      <w:numFmt w:val="bullet"/>
      <w:lvlText w:val="•"/>
      <w:lvlJc w:val="left"/>
      <w:pPr>
        <w:tabs>
          <w:tab w:val="num" w:pos="720"/>
        </w:tabs>
        <w:ind w:left="720" w:hanging="360"/>
      </w:pPr>
      <w:rPr>
        <w:rFonts w:ascii="Times New Roman" w:hAnsi="Times New Roman" w:hint="default"/>
      </w:rPr>
    </w:lvl>
    <w:lvl w:ilvl="1" w:tplc="35DA3822">
      <w:start w:val="1"/>
      <w:numFmt w:val="bullet"/>
      <w:lvlText w:val="•"/>
      <w:lvlJc w:val="left"/>
      <w:pPr>
        <w:tabs>
          <w:tab w:val="num" w:pos="1440"/>
        </w:tabs>
        <w:ind w:left="1440" w:hanging="360"/>
      </w:pPr>
      <w:rPr>
        <w:rFonts w:ascii="Times New Roman" w:hAnsi="Times New Roman" w:hint="default"/>
      </w:rPr>
    </w:lvl>
    <w:lvl w:ilvl="2" w:tplc="DD467718" w:tentative="1">
      <w:start w:val="1"/>
      <w:numFmt w:val="bullet"/>
      <w:lvlText w:val="•"/>
      <w:lvlJc w:val="left"/>
      <w:pPr>
        <w:tabs>
          <w:tab w:val="num" w:pos="2160"/>
        </w:tabs>
        <w:ind w:left="2160" w:hanging="360"/>
      </w:pPr>
      <w:rPr>
        <w:rFonts w:ascii="Times New Roman" w:hAnsi="Times New Roman" w:hint="default"/>
      </w:rPr>
    </w:lvl>
    <w:lvl w:ilvl="3" w:tplc="5A1C41FE" w:tentative="1">
      <w:start w:val="1"/>
      <w:numFmt w:val="bullet"/>
      <w:lvlText w:val="•"/>
      <w:lvlJc w:val="left"/>
      <w:pPr>
        <w:tabs>
          <w:tab w:val="num" w:pos="2880"/>
        </w:tabs>
        <w:ind w:left="2880" w:hanging="360"/>
      </w:pPr>
      <w:rPr>
        <w:rFonts w:ascii="Times New Roman" w:hAnsi="Times New Roman" w:hint="default"/>
      </w:rPr>
    </w:lvl>
    <w:lvl w:ilvl="4" w:tplc="166EB9F8" w:tentative="1">
      <w:start w:val="1"/>
      <w:numFmt w:val="bullet"/>
      <w:lvlText w:val="•"/>
      <w:lvlJc w:val="left"/>
      <w:pPr>
        <w:tabs>
          <w:tab w:val="num" w:pos="3600"/>
        </w:tabs>
        <w:ind w:left="3600" w:hanging="360"/>
      </w:pPr>
      <w:rPr>
        <w:rFonts w:ascii="Times New Roman" w:hAnsi="Times New Roman" w:hint="default"/>
      </w:rPr>
    </w:lvl>
    <w:lvl w:ilvl="5" w:tplc="CF8A6CA4" w:tentative="1">
      <w:start w:val="1"/>
      <w:numFmt w:val="bullet"/>
      <w:lvlText w:val="•"/>
      <w:lvlJc w:val="left"/>
      <w:pPr>
        <w:tabs>
          <w:tab w:val="num" w:pos="4320"/>
        </w:tabs>
        <w:ind w:left="4320" w:hanging="360"/>
      </w:pPr>
      <w:rPr>
        <w:rFonts w:ascii="Times New Roman" w:hAnsi="Times New Roman" w:hint="default"/>
      </w:rPr>
    </w:lvl>
    <w:lvl w:ilvl="6" w:tplc="28DCD212" w:tentative="1">
      <w:start w:val="1"/>
      <w:numFmt w:val="bullet"/>
      <w:lvlText w:val="•"/>
      <w:lvlJc w:val="left"/>
      <w:pPr>
        <w:tabs>
          <w:tab w:val="num" w:pos="5040"/>
        </w:tabs>
        <w:ind w:left="5040" w:hanging="360"/>
      </w:pPr>
      <w:rPr>
        <w:rFonts w:ascii="Times New Roman" w:hAnsi="Times New Roman" w:hint="default"/>
      </w:rPr>
    </w:lvl>
    <w:lvl w:ilvl="7" w:tplc="851AD102" w:tentative="1">
      <w:start w:val="1"/>
      <w:numFmt w:val="bullet"/>
      <w:lvlText w:val="•"/>
      <w:lvlJc w:val="left"/>
      <w:pPr>
        <w:tabs>
          <w:tab w:val="num" w:pos="5760"/>
        </w:tabs>
        <w:ind w:left="5760" w:hanging="360"/>
      </w:pPr>
      <w:rPr>
        <w:rFonts w:ascii="Times New Roman" w:hAnsi="Times New Roman" w:hint="default"/>
      </w:rPr>
    </w:lvl>
    <w:lvl w:ilvl="8" w:tplc="E0C69834" w:tentative="1">
      <w:start w:val="1"/>
      <w:numFmt w:val="bullet"/>
      <w:lvlText w:val="•"/>
      <w:lvlJc w:val="left"/>
      <w:pPr>
        <w:tabs>
          <w:tab w:val="num" w:pos="6480"/>
        </w:tabs>
        <w:ind w:left="6480" w:hanging="360"/>
      </w:pPr>
      <w:rPr>
        <w:rFonts w:ascii="Times New Roman" w:hAnsi="Times New Roman" w:hint="default"/>
      </w:rPr>
    </w:lvl>
  </w:abstractNum>
  <w:abstractNum w:abstractNumId="5">
    <w:nsid w:val="0CD443D0"/>
    <w:multiLevelType w:val="hybridMultilevel"/>
    <w:tmpl w:val="6AA6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9E672A"/>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8E77AC"/>
    <w:multiLevelType w:val="hybridMultilevel"/>
    <w:tmpl w:val="845EA7C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8A40E9C"/>
    <w:multiLevelType w:val="hybridMultilevel"/>
    <w:tmpl w:val="338016E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nsid w:val="194F344C"/>
    <w:multiLevelType w:val="hybridMultilevel"/>
    <w:tmpl w:val="F1469844"/>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1C202E73"/>
    <w:multiLevelType w:val="hybridMultilevel"/>
    <w:tmpl w:val="627E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5B5709"/>
    <w:multiLevelType w:val="hybridMultilevel"/>
    <w:tmpl w:val="BDE8F7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73B2C49"/>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9694BD0"/>
    <w:multiLevelType w:val="hybridMultilevel"/>
    <w:tmpl w:val="6D0E18BC"/>
    <w:lvl w:ilvl="0" w:tplc="65C24CA2">
      <w:start w:val="1"/>
      <w:numFmt w:val="bullet"/>
      <w:lvlText w:val="•"/>
      <w:lvlJc w:val="left"/>
      <w:pPr>
        <w:tabs>
          <w:tab w:val="num" w:pos="720"/>
        </w:tabs>
        <w:ind w:left="720" w:hanging="360"/>
      </w:pPr>
      <w:rPr>
        <w:rFonts w:ascii="Times New Roman" w:hAnsi="Times New Roman" w:hint="default"/>
      </w:rPr>
    </w:lvl>
    <w:lvl w:ilvl="1" w:tplc="5F6C4608">
      <w:start w:val="1"/>
      <w:numFmt w:val="bullet"/>
      <w:lvlText w:val="•"/>
      <w:lvlJc w:val="left"/>
      <w:pPr>
        <w:tabs>
          <w:tab w:val="num" w:pos="1440"/>
        </w:tabs>
        <w:ind w:left="1440" w:hanging="360"/>
      </w:pPr>
      <w:rPr>
        <w:rFonts w:ascii="Times New Roman" w:hAnsi="Times New Roman" w:hint="default"/>
      </w:rPr>
    </w:lvl>
    <w:lvl w:ilvl="2" w:tplc="1C3C6EC2" w:tentative="1">
      <w:start w:val="1"/>
      <w:numFmt w:val="bullet"/>
      <w:lvlText w:val="•"/>
      <w:lvlJc w:val="left"/>
      <w:pPr>
        <w:tabs>
          <w:tab w:val="num" w:pos="2160"/>
        </w:tabs>
        <w:ind w:left="2160" w:hanging="360"/>
      </w:pPr>
      <w:rPr>
        <w:rFonts w:ascii="Times New Roman" w:hAnsi="Times New Roman" w:hint="default"/>
      </w:rPr>
    </w:lvl>
    <w:lvl w:ilvl="3" w:tplc="807A4E00" w:tentative="1">
      <w:start w:val="1"/>
      <w:numFmt w:val="bullet"/>
      <w:lvlText w:val="•"/>
      <w:lvlJc w:val="left"/>
      <w:pPr>
        <w:tabs>
          <w:tab w:val="num" w:pos="2880"/>
        </w:tabs>
        <w:ind w:left="2880" w:hanging="360"/>
      </w:pPr>
      <w:rPr>
        <w:rFonts w:ascii="Times New Roman" w:hAnsi="Times New Roman" w:hint="default"/>
      </w:rPr>
    </w:lvl>
    <w:lvl w:ilvl="4" w:tplc="ACDE6130" w:tentative="1">
      <w:start w:val="1"/>
      <w:numFmt w:val="bullet"/>
      <w:lvlText w:val="•"/>
      <w:lvlJc w:val="left"/>
      <w:pPr>
        <w:tabs>
          <w:tab w:val="num" w:pos="3600"/>
        </w:tabs>
        <w:ind w:left="3600" w:hanging="360"/>
      </w:pPr>
      <w:rPr>
        <w:rFonts w:ascii="Times New Roman" w:hAnsi="Times New Roman" w:hint="default"/>
      </w:rPr>
    </w:lvl>
    <w:lvl w:ilvl="5" w:tplc="CC5C68C2" w:tentative="1">
      <w:start w:val="1"/>
      <w:numFmt w:val="bullet"/>
      <w:lvlText w:val="•"/>
      <w:lvlJc w:val="left"/>
      <w:pPr>
        <w:tabs>
          <w:tab w:val="num" w:pos="4320"/>
        </w:tabs>
        <w:ind w:left="4320" w:hanging="360"/>
      </w:pPr>
      <w:rPr>
        <w:rFonts w:ascii="Times New Roman" w:hAnsi="Times New Roman" w:hint="default"/>
      </w:rPr>
    </w:lvl>
    <w:lvl w:ilvl="6" w:tplc="78501EC0" w:tentative="1">
      <w:start w:val="1"/>
      <w:numFmt w:val="bullet"/>
      <w:lvlText w:val="•"/>
      <w:lvlJc w:val="left"/>
      <w:pPr>
        <w:tabs>
          <w:tab w:val="num" w:pos="5040"/>
        </w:tabs>
        <w:ind w:left="5040" w:hanging="360"/>
      </w:pPr>
      <w:rPr>
        <w:rFonts w:ascii="Times New Roman" w:hAnsi="Times New Roman" w:hint="default"/>
      </w:rPr>
    </w:lvl>
    <w:lvl w:ilvl="7" w:tplc="0F3E3A0A" w:tentative="1">
      <w:start w:val="1"/>
      <w:numFmt w:val="bullet"/>
      <w:lvlText w:val="•"/>
      <w:lvlJc w:val="left"/>
      <w:pPr>
        <w:tabs>
          <w:tab w:val="num" w:pos="5760"/>
        </w:tabs>
        <w:ind w:left="5760" w:hanging="360"/>
      </w:pPr>
      <w:rPr>
        <w:rFonts w:ascii="Times New Roman" w:hAnsi="Times New Roman" w:hint="default"/>
      </w:rPr>
    </w:lvl>
    <w:lvl w:ilvl="8" w:tplc="E432DADE"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A955269"/>
    <w:multiLevelType w:val="hybridMultilevel"/>
    <w:tmpl w:val="B058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445F7"/>
    <w:multiLevelType w:val="hybridMultilevel"/>
    <w:tmpl w:val="CC98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001B0C"/>
    <w:multiLevelType w:val="hybridMultilevel"/>
    <w:tmpl w:val="A4280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72E93"/>
    <w:multiLevelType w:val="hybridMultilevel"/>
    <w:tmpl w:val="17765E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37BD124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F12F05"/>
    <w:multiLevelType w:val="hybridMultilevel"/>
    <w:tmpl w:val="005E5EBE"/>
    <w:lvl w:ilvl="0" w:tplc="FBD831BA">
      <w:start w:val="1"/>
      <w:numFmt w:val="bullet"/>
      <w:lvlText w:val="•"/>
      <w:lvlJc w:val="left"/>
      <w:pPr>
        <w:tabs>
          <w:tab w:val="num" w:pos="720"/>
        </w:tabs>
        <w:ind w:left="720" w:hanging="360"/>
      </w:pPr>
      <w:rPr>
        <w:rFonts w:ascii="Arial" w:hAnsi="Arial" w:hint="default"/>
      </w:rPr>
    </w:lvl>
    <w:lvl w:ilvl="1" w:tplc="01FEB67E">
      <w:start w:val="1"/>
      <w:numFmt w:val="bullet"/>
      <w:lvlText w:val="•"/>
      <w:lvlJc w:val="left"/>
      <w:pPr>
        <w:tabs>
          <w:tab w:val="num" w:pos="1440"/>
        </w:tabs>
        <w:ind w:left="1440" w:hanging="360"/>
      </w:pPr>
      <w:rPr>
        <w:rFonts w:ascii="Arial" w:hAnsi="Arial" w:hint="default"/>
      </w:rPr>
    </w:lvl>
    <w:lvl w:ilvl="2" w:tplc="B5CCCA62" w:tentative="1">
      <w:start w:val="1"/>
      <w:numFmt w:val="bullet"/>
      <w:lvlText w:val="•"/>
      <w:lvlJc w:val="left"/>
      <w:pPr>
        <w:tabs>
          <w:tab w:val="num" w:pos="2160"/>
        </w:tabs>
        <w:ind w:left="2160" w:hanging="360"/>
      </w:pPr>
      <w:rPr>
        <w:rFonts w:ascii="Arial" w:hAnsi="Arial" w:hint="default"/>
      </w:rPr>
    </w:lvl>
    <w:lvl w:ilvl="3" w:tplc="BA54ADBC" w:tentative="1">
      <w:start w:val="1"/>
      <w:numFmt w:val="bullet"/>
      <w:lvlText w:val="•"/>
      <w:lvlJc w:val="left"/>
      <w:pPr>
        <w:tabs>
          <w:tab w:val="num" w:pos="2880"/>
        </w:tabs>
        <w:ind w:left="2880" w:hanging="360"/>
      </w:pPr>
      <w:rPr>
        <w:rFonts w:ascii="Arial" w:hAnsi="Arial" w:hint="default"/>
      </w:rPr>
    </w:lvl>
    <w:lvl w:ilvl="4" w:tplc="80CED9BE" w:tentative="1">
      <w:start w:val="1"/>
      <w:numFmt w:val="bullet"/>
      <w:lvlText w:val="•"/>
      <w:lvlJc w:val="left"/>
      <w:pPr>
        <w:tabs>
          <w:tab w:val="num" w:pos="3600"/>
        </w:tabs>
        <w:ind w:left="3600" w:hanging="360"/>
      </w:pPr>
      <w:rPr>
        <w:rFonts w:ascii="Arial" w:hAnsi="Arial" w:hint="default"/>
      </w:rPr>
    </w:lvl>
    <w:lvl w:ilvl="5" w:tplc="CCD20E6C" w:tentative="1">
      <w:start w:val="1"/>
      <w:numFmt w:val="bullet"/>
      <w:lvlText w:val="•"/>
      <w:lvlJc w:val="left"/>
      <w:pPr>
        <w:tabs>
          <w:tab w:val="num" w:pos="4320"/>
        </w:tabs>
        <w:ind w:left="4320" w:hanging="360"/>
      </w:pPr>
      <w:rPr>
        <w:rFonts w:ascii="Arial" w:hAnsi="Arial" w:hint="default"/>
      </w:rPr>
    </w:lvl>
    <w:lvl w:ilvl="6" w:tplc="80C8FD3C" w:tentative="1">
      <w:start w:val="1"/>
      <w:numFmt w:val="bullet"/>
      <w:lvlText w:val="•"/>
      <w:lvlJc w:val="left"/>
      <w:pPr>
        <w:tabs>
          <w:tab w:val="num" w:pos="5040"/>
        </w:tabs>
        <w:ind w:left="5040" w:hanging="360"/>
      </w:pPr>
      <w:rPr>
        <w:rFonts w:ascii="Arial" w:hAnsi="Arial" w:hint="default"/>
      </w:rPr>
    </w:lvl>
    <w:lvl w:ilvl="7" w:tplc="B2C6CEA4" w:tentative="1">
      <w:start w:val="1"/>
      <w:numFmt w:val="bullet"/>
      <w:lvlText w:val="•"/>
      <w:lvlJc w:val="left"/>
      <w:pPr>
        <w:tabs>
          <w:tab w:val="num" w:pos="5760"/>
        </w:tabs>
        <w:ind w:left="5760" w:hanging="360"/>
      </w:pPr>
      <w:rPr>
        <w:rFonts w:ascii="Arial" w:hAnsi="Arial" w:hint="default"/>
      </w:rPr>
    </w:lvl>
    <w:lvl w:ilvl="8" w:tplc="1264CB7C" w:tentative="1">
      <w:start w:val="1"/>
      <w:numFmt w:val="bullet"/>
      <w:lvlText w:val="•"/>
      <w:lvlJc w:val="left"/>
      <w:pPr>
        <w:tabs>
          <w:tab w:val="num" w:pos="6480"/>
        </w:tabs>
        <w:ind w:left="6480" w:hanging="360"/>
      </w:pPr>
      <w:rPr>
        <w:rFonts w:ascii="Arial" w:hAnsi="Arial" w:hint="default"/>
      </w:rPr>
    </w:lvl>
  </w:abstractNum>
  <w:abstractNum w:abstractNumId="20">
    <w:nsid w:val="43235FE4"/>
    <w:multiLevelType w:val="hybridMultilevel"/>
    <w:tmpl w:val="0F9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43044"/>
    <w:multiLevelType w:val="hybridMultilevel"/>
    <w:tmpl w:val="950C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6150D8"/>
    <w:multiLevelType w:val="hybridMultilevel"/>
    <w:tmpl w:val="718C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05DAF"/>
    <w:multiLevelType w:val="hybridMultilevel"/>
    <w:tmpl w:val="7EFC1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536D3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DDE7A2F"/>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50A6427C"/>
    <w:multiLevelType w:val="hybridMultilevel"/>
    <w:tmpl w:val="9760DDD0"/>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58F4446E"/>
    <w:multiLevelType w:val="hybridMultilevel"/>
    <w:tmpl w:val="C390E63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5A4A0B70"/>
    <w:multiLevelType w:val="hybridMultilevel"/>
    <w:tmpl w:val="F212586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nsid w:val="5B2436E0"/>
    <w:multiLevelType w:val="hybridMultilevel"/>
    <w:tmpl w:val="C7B61A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3422469"/>
    <w:multiLevelType w:val="hybridMultilevel"/>
    <w:tmpl w:val="0576CFB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nsid w:val="65C6350C"/>
    <w:multiLevelType w:val="hybridMultilevel"/>
    <w:tmpl w:val="AE8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E47A2C"/>
    <w:multiLevelType w:val="hybridMultilevel"/>
    <w:tmpl w:val="5FBE6B5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3">
    <w:nsid w:val="6C011F3C"/>
    <w:multiLevelType w:val="hybridMultilevel"/>
    <w:tmpl w:val="E3001DF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nsid w:val="72615621"/>
    <w:multiLevelType w:val="hybridMultilevel"/>
    <w:tmpl w:val="D14E203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5">
    <w:nsid w:val="76E45600"/>
    <w:multiLevelType w:val="hybridMultilevel"/>
    <w:tmpl w:val="0756C6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7A13E65"/>
    <w:multiLevelType w:val="hybridMultilevel"/>
    <w:tmpl w:val="E370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7"/>
  </w:num>
  <w:num w:numId="4">
    <w:abstractNumId w:val="14"/>
  </w:num>
  <w:num w:numId="5">
    <w:abstractNumId w:val="34"/>
  </w:num>
  <w:num w:numId="6">
    <w:abstractNumId w:val="17"/>
  </w:num>
  <w:num w:numId="7">
    <w:abstractNumId w:val="35"/>
  </w:num>
  <w:num w:numId="8">
    <w:abstractNumId w:val="2"/>
  </w:num>
  <w:num w:numId="9">
    <w:abstractNumId w:val="29"/>
  </w:num>
  <w:num w:numId="10">
    <w:abstractNumId w:val="27"/>
  </w:num>
  <w:num w:numId="11">
    <w:abstractNumId w:val="26"/>
  </w:num>
  <w:num w:numId="12">
    <w:abstractNumId w:val="3"/>
  </w:num>
  <w:num w:numId="13">
    <w:abstractNumId w:val="9"/>
  </w:num>
  <w:num w:numId="14">
    <w:abstractNumId w:val="11"/>
  </w:num>
  <w:num w:numId="15">
    <w:abstractNumId w:val="6"/>
  </w:num>
  <w:num w:numId="16">
    <w:abstractNumId w:val="12"/>
  </w:num>
  <w:num w:numId="17">
    <w:abstractNumId w:val="24"/>
  </w:num>
  <w:num w:numId="18">
    <w:abstractNumId w:val="18"/>
  </w:num>
  <w:num w:numId="19">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20">
    <w:abstractNumId w:val="21"/>
  </w:num>
  <w:num w:numId="21">
    <w:abstractNumId w:val="22"/>
  </w:num>
  <w:num w:numId="22">
    <w:abstractNumId w:val="0"/>
  </w:num>
  <w:num w:numId="23">
    <w:abstractNumId w:val="10"/>
  </w:num>
  <w:num w:numId="24">
    <w:abstractNumId w:val="32"/>
  </w:num>
  <w:num w:numId="25">
    <w:abstractNumId w:val="23"/>
  </w:num>
  <w:num w:numId="26">
    <w:abstractNumId w:val="13"/>
  </w:num>
  <w:num w:numId="27">
    <w:abstractNumId w:val="4"/>
  </w:num>
  <w:num w:numId="28">
    <w:abstractNumId w:val="19"/>
  </w:num>
  <w:num w:numId="29">
    <w:abstractNumId w:val="16"/>
  </w:num>
  <w:num w:numId="30">
    <w:abstractNumId w:val="31"/>
  </w:num>
  <w:num w:numId="31">
    <w:abstractNumId w:val="30"/>
  </w:num>
  <w:num w:numId="32">
    <w:abstractNumId w:val="15"/>
  </w:num>
  <w:num w:numId="33">
    <w:abstractNumId w:val="28"/>
  </w:num>
  <w:num w:numId="34">
    <w:abstractNumId w:val="5"/>
  </w:num>
  <w:num w:numId="35">
    <w:abstractNumId w:val="36"/>
  </w:num>
  <w:num w:numId="36">
    <w:abstractNumId w:val="33"/>
  </w:num>
  <w:num w:numId="3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applyBreakingRules/>
  </w:compat>
  <w:rsids>
    <w:rsidRoot w:val="00D8770C"/>
    <w:rsid w:val="00134909"/>
    <w:rsid w:val="002079F2"/>
    <w:rsid w:val="00424FC8"/>
    <w:rsid w:val="006F1513"/>
    <w:rsid w:val="00A90AAD"/>
    <w:rsid w:val="00C63942"/>
    <w:rsid w:val="00D8770C"/>
    <w:rsid w:val="00EB1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table of figures"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70C"/>
    <w:pPr>
      <w:tabs>
        <w:tab w:val="left" w:pos="1728"/>
      </w:tabs>
      <w:spacing w:after="0" w:line="240" w:lineRule="auto"/>
    </w:pPr>
    <w:rPr>
      <w:rFonts w:ascii="Times New Roman" w:eastAsia="Times" w:hAnsi="Times New Roman" w:cs="Times New Roman"/>
      <w:sz w:val="24"/>
      <w:szCs w:val="20"/>
    </w:rPr>
  </w:style>
  <w:style w:type="paragraph" w:styleId="Heading1">
    <w:name w:val="heading 1"/>
    <w:basedOn w:val="Normal"/>
    <w:next w:val="SDRFBodyText"/>
    <w:link w:val="Heading1Char"/>
    <w:uiPriority w:val="9"/>
    <w:qFormat/>
    <w:rsid w:val="00D8770C"/>
    <w:pPr>
      <w:keepNext/>
      <w:numPr>
        <w:numId w:val="1"/>
      </w:numPr>
      <w:spacing w:before="240" w:after="60"/>
      <w:outlineLvl w:val="0"/>
    </w:pPr>
    <w:rPr>
      <w:b/>
      <w:sz w:val="28"/>
    </w:rPr>
  </w:style>
  <w:style w:type="paragraph" w:styleId="Heading2">
    <w:name w:val="heading 2"/>
    <w:basedOn w:val="Normal"/>
    <w:next w:val="SDRFBodyText"/>
    <w:link w:val="Heading2Char"/>
    <w:uiPriority w:val="9"/>
    <w:qFormat/>
    <w:rsid w:val="00D8770C"/>
    <w:pPr>
      <w:keepNext/>
      <w:numPr>
        <w:ilvl w:val="1"/>
        <w:numId w:val="1"/>
      </w:numPr>
      <w:tabs>
        <w:tab w:val="left" w:pos="720"/>
        <w:tab w:val="left" w:pos="1440"/>
      </w:tabs>
      <w:spacing w:before="240" w:after="60"/>
      <w:outlineLvl w:val="1"/>
    </w:pPr>
    <w:rPr>
      <w:b/>
    </w:rPr>
  </w:style>
  <w:style w:type="paragraph" w:styleId="Heading3">
    <w:name w:val="heading 3"/>
    <w:basedOn w:val="Normal"/>
    <w:next w:val="SDRFBodyText"/>
    <w:link w:val="Heading3Char"/>
    <w:uiPriority w:val="9"/>
    <w:qFormat/>
    <w:rsid w:val="00D8770C"/>
    <w:pPr>
      <w:keepNext/>
      <w:numPr>
        <w:ilvl w:val="2"/>
        <w:numId w:val="1"/>
      </w:numPr>
      <w:spacing w:before="240" w:after="60"/>
      <w:outlineLvl w:val="2"/>
    </w:pPr>
    <w:rPr>
      <w:i/>
    </w:rPr>
  </w:style>
  <w:style w:type="paragraph" w:styleId="Heading4">
    <w:name w:val="heading 4"/>
    <w:basedOn w:val="Normal"/>
    <w:next w:val="SDRFBodyText"/>
    <w:link w:val="Heading4Char"/>
    <w:uiPriority w:val="9"/>
    <w:qFormat/>
    <w:rsid w:val="00D8770C"/>
    <w:pPr>
      <w:keepNext/>
      <w:numPr>
        <w:ilvl w:val="3"/>
        <w:numId w:val="1"/>
      </w:numPr>
      <w:spacing w:before="240" w:after="60"/>
      <w:outlineLvl w:val="3"/>
    </w:pPr>
  </w:style>
  <w:style w:type="paragraph" w:styleId="Heading5">
    <w:name w:val="heading 5"/>
    <w:basedOn w:val="Normal"/>
    <w:next w:val="Normal"/>
    <w:link w:val="Heading5Char"/>
    <w:uiPriority w:val="9"/>
    <w:qFormat/>
    <w:rsid w:val="00D8770C"/>
    <w:pPr>
      <w:numPr>
        <w:ilvl w:val="4"/>
        <w:numId w:val="1"/>
      </w:numPr>
      <w:spacing w:before="240" w:after="60"/>
      <w:outlineLvl w:val="4"/>
    </w:pPr>
  </w:style>
  <w:style w:type="paragraph" w:styleId="Heading6">
    <w:name w:val="heading 6"/>
    <w:basedOn w:val="Normal"/>
    <w:next w:val="Normal"/>
    <w:link w:val="Heading6Char"/>
    <w:uiPriority w:val="9"/>
    <w:qFormat/>
    <w:rsid w:val="00D8770C"/>
    <w:pPr>
      <w:numPr>
        <w:ilvl w:val="5"/>
        <w:numId w:val="1"/>
      </w:numPr>
      <w:spacing w:before="240" w:after="60"/>
      <w:outlineLvl w:val="5"/>
    </w:pPr>
  </w:style>
  <w:style w:type="paragraph" w:styleId="Heading7">
    <w:name w:val="heading 7"/>
    <w:basedOn w:val="Normal"/>
    <w:next w:val="Normal"/>
    <w:link w:val="Heading7Char"/>
    <w:uiPriority w:val="9"/>
    <w:qFormat/>
    <w:rsid w:val="00D8770C"/>
    <w:pPr>
      <w:numPr>
        <w:ilvl w:val="6"/>
        <w:numId w:val="1"/>
      </w:numPr>
      <w:spacing w:before="240" w:after="60"/>
      <w:outlineLvl w:val="6"/>
    </w:pPr>
  </w:style>
  <w:style w:type="paragraph" w:styleId="Heading8">
    <w:name w:val="heading 8"/>
    <w:basedOn w:val="Normal"/>
    <w:next w:val="Normal"/>
    <w:link w:val="Heading8Char"/>
    <w:uiPriority w:val="9"/>
    <w:qFormat/>
    <w:rsid w:val="00D8770C"/>
    <w:pPr>
      <w:numPr>
        <w:ilvl w:val="7"/>
        <w:numId w:val="1"/>
      </w:numPr>
      <w:spacing w:before="240" w:after="60"/>
      <w:outlineLvl w:val="7"/>
    </w:pPr>
  </w:style>
  <w:style w:type="paragraph" w:styleId="Heading9">
    <w:name w:val="heading 9"/>
    <w:basedOn w:val="Normal"/>
    <w:next w:val="Normal"/>
    <w:link w:val="Heading9Char"/>
    <w:uiPriority w:val="9"/>
    <w:qFormat/>
    <w:rsid w:val="00D8770C"/>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70C"/>
    <w:rPr>
      <w:rFonts w:ascii="Times New Roman" w:eastAsia="Times" w:hAnsi="Times New Roman" w:cs="Times New Roman"/>
      <w:b/>
      <w:sz w:val="28"/>
      <w:szCs w:val="20"/>
    </w:rPr>
  </w:style>
  <w:style w:type="character" w:customStyle="1" w:styleId="Heading2Char">
    <w:name w:val="Heading 2 Char"/>
    <w:basedOn w:val="DefaultParagraphFont"/>
    <w:link w:val="Heading2"/>
    <w:uiPriority w:val="9"/>
    <w:rsid w:val="00D8770C"/>
    <w:rPr>
      <w:rFonts w:ascii="Times New Roman" w:eastAsia="Times" w:hAnsi="Times New Roman" w:cs="Times New Roman"/>
      <w:b/>
      <w:sz w:val="24"/>
      <w:szCs w:val="20"/>
    </w:rPr>
  </w:style>
  <w:style w:type="character" w:customStyle="1" w:styleId="Heading3Char">
    <w:name w:val="Heading 3 Char"/>
    <w:basedOn w:val="DefaultParagraphFont"/>
    <w:link w:val="Heading3"/>
    <w:uiPriority w:val="9"/>
    <w:rsid w:val="00D8770C"/>
    <w:rPr>
      <w:rFonts w:ascii="Times New Roman" w:eastAsia="Times" w:hAnsi="Times New Roman" w:cs="Times New Roman"/>
      <w:i/>
      <w:sz w:val="24"/>
      <w:szCs w:val="20"/>
    </w:rPr>
  </w:style>
  <w:style w:type="character" w:customStyle="1" w:styleId="Heading4Char">
    <w:name w:val="Heading 4 Char"/>
    <w:basedOn w:val="DefaultParagraphFont"/>
    <w:link w:val="Heading4"/>
    <w:uiPriority w:val="9"/>
    <w:rsid w:val="00D8770C"/>
    <w:rPr>
      <w:rFonts w:ascii="Times New Roman" w:eastAsia="Times" w:hAnsi="Times New Roman" w:cs="Times New Roman"/>
      <w:sz w:val="24"/>
      <w:szCs w:val="20"/>
    </w:rPr>
  </w:style>
  <w:style w:type="character" w:customStyle="1" w:styleId="Heading5Char">
    <w:name w:val="Heading 5 Char"/>
    <w:basedOn w:val="DefaultParagraphFont"/>
    <w:link w:val="Heading5"/>
    <w:uiPriority w:val="9"/>
    <w:rsid w:val="00D8770C"/>
    <w:rPr>
      <w:rFonts w:ascii="Times New Roman" w:eastAsia="Times" w:hAnsi="Times New Roman" w:cs="Times New Roman"/>
      <w:sz w:val="24"/>
      <w:szCs w:val="20"/>
    </w:rPr>
  </w:style>
  <w:style w:type="character" w:customStyle="1" w:styleId="Heading6Char">
    <w:name w:val="Heading 6 Char"/>
    <w:basedOn w:val="DefaultParagraphFont"/>
    <w:link w:val="Heading6"/>
    <w:uiPriority w:val="9"/>
    <w:rsid w:val="00D8770C"/>
    <w:rPr>
      <w:rFonts w:ascii="Times New Roman" w:eastAsia="Times" w:hAnsi="Times New Roman" w:cs="Times New Roman"/>
      <w:sz w:val="24"/>
      <w:szCs w:val="20"/>
    </w:rPr>
  </w:style>
  <w:style w:type="character" w:customStyle="1" w:styleId="Heading7Char">
    <w:name w:val="Heading 7 Char"/>
    <w:basedOn w:val="DefaultParagraphFont"/>
    <w:link w:val="Heading7"/>
    <w:uiPriority w:val="9"/>
    <w:rsid w:val="00D8770C"/>
    <w:rPr>
      <w:rFonts w:ascii="Times New Roman" w:eastAsia="Times" w:hAnsi="Times New Roman" w:cs="Times New Roman"/>
      <w:sz w:val="24"/>
      <w:szCs w:val="20"/>
    </w:rPr>
  </w:style>
  <w:style w:type="character" w:customStyle="1" w:styleId="Heading8Char">
    <w:name w:val="Heading 8 Char"/>
    <w:basedOn w:val="DefaultParagraphFont"/>
    <w:link w:val="Heading8"/>
    <w:uiPriority w:val="9"/>
    <w:rsid w:val="00D8770C"/>
    <w:rPr>
      <w:rFonts w:ascii="Times New Roman" w:eastAsia="Times" w:hAnsi="Times New Roman" w:cs="Times New Roman"/>
      <w:sz w:val="24"/>
      <w:szCs w:val="20"/>
    </w:rPr>
  </w:style>
  <w:style w:type="character" w:customStyle="1" w:styleId="Heading9Char">
    <w:name w:val="Heading 9 Char"/>
    <w:basedOn w:val="DefaultParagraphFont"/>
    <w:link w:val="Heading9"/>
    <w:uiPriority w:val="9"/>
    <w:rsid w:val="00D8770C"/>
    <w:rPr>
      <w:rFonts w:ascii="Times New Roman" w:eastAsia="Times" w:hAnsi="Times New Roman" w:cs="Times New Roman"/>
      <w:sz w:val="24"/>
      <w:szCs w:val="20"/>
    </w:rPr>
  </w:style>
  <w:style w:type="paragraph" w:styleId="Footer">
    <w:name w:val="footer"/>
    <w:basedOn w:val="Normal"/>
    <w:link w:val="FooterChar"/>
    <w:uiPriority w:val="99"/>
    <w:rsid w:val="00D8770C"/>
    <w:pPr>
      <w:tabs>
        <w:tab w:val="clear" w:pos="1728"/>
        <w:tab w:val="right" w:pos="9360"/>
      </w:tabs>
      <w:ind w:right="360"/>
    </w:pPr>
    <w:rPr>
      <w:lang w:val="en-CA"/>
    </w:rPr>
  </w:style>
  <w:style w:type="character" w:customStyle="1" w:styleId="FooterChar">
    <w:name w:val="Footer Char"/>
    <w:basedOn w:val="DefaultParagraphFont"/>
    <w:link w:val="Footer"/>
    <w:uiPriority w:val="99"/>
    <w:rsid w:val="00D8770C"/>
    <w:rPr>
      <w:rFonts w:ascii="Times New Roman" w:eastAsia="Times" w:hAnsi="Times New Roman" w:cs="Times New Roman"/>
      <w:sz w:val="24"/>
      <w:szCs w:val="20"/>
      <w:lang w:val="en-CA"/>
    </w:rPr>
  </w:style>
  <w:style w:type="paragraph" w:styleId="Header">
    <w:name w:val="header"/>
    <w:aliases w:val="header odd,header odd1,header odd2,header,he"/>
    <w:basedOn w:val="Normal"/>
    <w:link w:val="HeaderChar"/>
    <w:uiPriority w:val="99"/>
    <w:rsid w:val="00D8770C"/>
    <w:pPr>
      <w:tabs>
        <w:tab w:val="right" w:pos="9360"/>
      </w:tabs>
    </w:pPr>
    <w:rPr>
      <w:b/>
    </w:rPr>
  </w:style>
  <w:style w:type="character" w:customStyle="1" w:styleId="HeaderChar">
    <w:name w:val="Header Char"/>
    <w:aliases w:val="header odd Char,header odd1 Char,header odd2 Char,header Char,he Char"/>
    <w:basedOn w:val="DefaultParagraphFont"/>
    <w:link w:val="Header"/>
    <w:uiPriority w:val="99"/>
    <w:rsid w:val="00D8770C"/>
    <w:rPr>
      <w:rFonts w:ascii="Times New Roman" w:eastAsia="Times" w:hAnsi="Times New Roman" w:cs="Times New Roman"/>
      <w:b/>
      <w:sz w:val="24"/>
      <w:szCs w:val="20"/>
    </w:rPr>
  </w:style>
  <w:style w:type="paragraph" w:styleId="PlainText">
    <w:name w:val="Plain Text"/>
    <w:basedOn w:val="Normal"/>
    <w:link w:val="PlainTextChar"/>
    <w:uiPriority w:val="99"/>
    <w:unhideWhenUsed/>
    <w:rsid w:val="00D8770C"/>
    <w:pPr>
      <w:tabs>
        <w:tab w:val="clear" w:pos="1728"/>
      </w:tabs>
    </w:pPr>
    <w:rPr>
      <w:rFonts w:ascii="Consolas" w:eastAsia="Calibri" w:hAnsi="Consolas"/>
      <w:sz w:val="21"/>
      <w:szCs w:val="21"/>
    </w:rPr>
  </w:style>
  <w:style w:type="character" w:customStyle="1" w:styleId="PlainTextChar">
    <w:name w:val="Plain Text Char"/>
    <w:basedOn w:val="DefaultParagraphFont"/>
    <w:link w:val="PlainText"/>
    <w:uiPriority w:val="99"/>
    <w:rsid w:val="00D8770C"/>
    <w:rPr>
      <w:rFonts w:ascii="Consolas" w:eastAsia="Calibri" w:hAnsi="Consolas" w:cs="Times New Roman"/>
      <w:sz w:val="21"/>
      <w:szCs w:val="21"/>
    </w:rPr>
  </w:style>
  <w:style w:type="paragraph" w:styleId="EndnoteText">
    <w:name w:val="endnote text"/>
    <w:basedOn w:val="Normal"/>
    <w:link w:val="EndnoteTextChar"/>
    <w:semiHidden/>
    <w:rsid w:val="00D8770C"/>
    <w:rPr>
      <w:sz w:val="22"/>
    </w:rPr>
  </w:style>
  <w:style w:type="character" w:customStyle="1" w:styleId="EndnoteTextChar">
    <w:name w:val="Endnote Text Char"/>
    <w:basedOn w:val="DefaultParagraphFont"/>
    <w:link w:val="EndnoteText"/>
    <w:semiHidden/>
    <w:rsid w:val="00D8770C"/>
    <w:rPr>
      <w:rFonts w:ascii="Times New Roman" w:eastAsia="Times" w:hAnsi="Times New Roman" w:cs="Times New Roman"/>
      <w:szCs w:val="20"/>
    </w:rPr>
  </w:style>
  <w:style w:type="paragraph" w:styleId="Title">
    <w:name w:val="Title"/>
    <w:basedOn w:val="Normal"/>
    <w:link w:val="TitleChar"/>
    <w:qFormat/>
    <w:rsid w:val="00D8770C"/>
    <w:pPr>
      <w:jc w:val="center"/>
    </w:pPr>
    <w:rPr>
      <w:rFonts w:eastAsia="Times New Roman"/>
      <w:b/>
      <w:sz w:val="36"/>
    </w:rPr>
  </w:style>
  <w:style w:type="character" w:customStyle="1" w:styleId="TitleChar">
    <w:name w:val="Title Char"/>
    <w:basedOn w:val="DefaultParagraphFont"/>
    <w:link w:val="Title"/>
    <w:rsid w:val="00D8770C"/>
    <w:rPr>
      <w:rFonts w:ascii="Times New Roman" w:eastAsia="Times New Roman" w:hAnsi="Times New Roman" w:cs="Times New Roman"/>
      <w:b/>
      <w:sz w:val="36"/>
      <w:szCs w:val="20"/>
    </w:rPr>
  </w:style>
  <w:style w:type="paragraph" w:styleId="TOC1">
    <w:name w:val="toc 1"/>
    <w:basedOn w:val="Normal"/>
    <w:next w:val="Normal"/>
    <w:autoRedefine/>
    <w:uiPriority w:val="39"/>
    <w:qFormat/>
    <w:rsid w:val="00D8770C"/>
    <w:pPr>
      <w:tabs>
        <w:tab w:val="clear" w:pos="1728"/>
        <w:tab w:val="left" w:pos="288"/>
        <w:tab w:val="right" w:leader="dot" w:pos="9360"/>
      </w:tabs>
    </w:pPr>
    <w:rPr>
      <w:noProof/>
    </w:rPr>
  </w:style>
  <w:style w:type="paragraph" w:styleId="TOC2">
    <w:name w:val="toc 2"/>
    <w:basedOn w:val="Normal"/>
    <w:next w:val="Normal"/>
    <w:autoRedefine/>
    <w:uiPriority w:val="39"/>
    <w:qFormat/>
    <w:rsid w:val="00D8770C"/>
    <w:pPr>
      <w:tabs>
        <w:tab w:val="clear" w:pos="1728"/>
        <w:tab w:val="left" w:pos="576"/>
        <w:tab w:val="right" w:leader="dot" w:pos="9360"/>
      </w:tabs>
      <w:ind w:left="288"/>
    </w:pPr>
  </w:style>
  <w:style w:type="paragraph" w:styleId="TOC3">
    <w:name w:val="toc 3"/>
    <w:basedOn w:val="Normal"/>
    <w:next w:val="Normal"/>
    <w:autoRedefine/>
    <w:uiPriority w:val="39"/>
    <w:qFormat/>
    <w:rsid w:val="00D8770C"/>
    <w:pPr>
      <w:tabs>
        <w:tab w:val="clear" w:pos="1728"/>
        <w:tab w:val="left" w:pos="864"/>
        <w:tab w:val="right" w:leader="dot" w:pos="9360"/>
      </w:tabs>
      <w:ind w:left="576"/>
    </w:pPr>
  </w:style>
  <w:style w:type="paragraph" w:styleId="TOC4">
    <w:name w:val="toc 4"/>
    <w:basedOn w:val="Normal"/>
    <w:next w:val="Normal"/>
    <w:autoRedefine/>
    <w:semiHidden/>
    <w:rsid w:val="00D8770C"/>
    <w:pPr>
      <w:tabs>
        <w:tab w:val="clear" w:pos="1728"/>
      </w:tabs>
      <w:ind w:left="720"/>
    </w:pPr>
    <w:rPr>
      <w:rFonts w:ascii="Times" w:hAnsi="Times"/>
      <w:sz w:val="20"/>
    </w:rPr>
  </w:style>
  <w:style w:type="paragraph" w:styleId="TOC5">
    <w:name w:val="toc 5"/>
    <w:basedOn w:val="Normal"/>
    <w:next w:val="Normal"/>
    <w:autoRedefine/>
    <w:semiHidden/>
    <w:rsid w:val="00D8770C"/>
    <w:pPr>
      <w:tabs>
        <w:tab w:val="clear" w:pos="1728"/>
      </w:tabs>
      <w:ind w:left="960"/>
    </w:pPr>
    <w:rPr>
      <w:rFonts w:ascii="Times" w:hAnsi="Times"/>
      <w:sz w:val="20"/>
    </w:rPr>
  </w:style>
  <w:style w:type="paragraph" w:styleId="TOC6">
    <w:name w:val="toc 6"/>
    <w:basedOn w:val="Normal"/>
    <w:next w:val="Normal"/>
    <w:autoRedefine/>
    <w:semiHidden/>
    <w:rsid w:val="00D8770C"/>
    <w:pPr>
      <w:tabs>
        <w:tab w:val="clear" w:pos="1728"/>
      </w:tabs>
      <w:ind w:left="1200"/>
    </w:pPr>
    <w:rPr>
      <w:rFonts w:ascii="Times" w:hAnsi="Times"/>
      <w:sz w:val="20"/>
    </w:rPr>
  </w:style>
  <w:style w:type="paragraph" w:styleId="TOC7">
    <w:name w:val="toc 7"/>
    <w:basedOn w:val="Normal"/>
    <w:next w:val="Normal"/>
    <w:autoRedefine/>
    <w:semiHidden/>
    <w:rsid w:val="00D8770C"/>
    <w:pPr>
      <w:tabs>
        <w:tab w:val="clear" w:pos="1728"/>
      </w:tabs>
      <w:ind w:left="1440"/>
    </w:pPr>
    <w:rPr>
      <w:rFonts w:ascii="Times" w:hAnsi="Times"/>
      <w:sz w:val="20"/>
    </w:rPr>
  </w:style>
  <w:style w:type="paragraph" w:styleId="TOC8">
    <w:name w:val="toc 8"/>
    <w:basedOn w:val="Normal"/>
    <w:next w:val="Normal"/>
    <w:autoRedefine/>
    <w:semiHidden/>
    <w:rsid w:val="00D8770C"/>
    <w:pPr>
      <w:tabs>
        <w:tab w:val="clear" w:pos="1728"/>
      </w:tabs>
      <w:ind w:left="1680"/>
    </w:pPr>
    <w:rPr>
      <w:rFonts w:ascii="Times" w:hAnsi="Times"/>
      <w:sz w:val="20"/>
    </w:rPr>
  </w:style>
  <w:style w:type="paragraph" w:styleId="TOC9">
    <w:name w:val="toc 9"/>
    <w:basedOn w:val="Normal"/>
    <w:next w:val="Normal"/>
    <w:autoRedefine/>
    <w:semiHidden/>
    <w:rsid w:val="00D8770C"/>
    <w:pPr>
      <w:tabs>
        <w:tab w:val="clear" w:pos="1728"/>
      </w:tabs>
      <w:ind w:left="1920"/>
    </w:pPr>
    <w:rPr>
      <w:rFonts w:ascii="Times" w:hAnsi="Times"/>
      <w:sz w:val="20"/>
    </w:rPr>
  </w:style>
  <w:style w:type="character" w:styleId="EndnoteReference">
    <w:name w:val="endnote reference"/>
    <w:semiHidden/>
    <w:rsid w:val="00D8770C"/>
    <w:rPr>
      <w:rFonts w:ascii="Times New Roman" w:hAnsi="Times New Roman"/>
      <w:sz w:val="24"/>
      <w:vertAlign w:val="superscript"/>
    </w:rPr>
  </w:style>
  <w:style w:type="paragraph" w:customStyle="1" w:styleId="SDRFBodyText">
    <w:name w:val="SDRF Body Text"/>
    <w:basedOn w:val="Normal"/>
    <w:rsid w:val="00D8770C"/>
    <w:pPr>
      <w:spacing w:before="240"/>
    </w:pPr>
  </w:style>
  <w:style w:type="paragraph" w:customStyle="1" w:styleId="References">
    <w:name w:val="References"/>
    <w:basedOn w:val="Normal"/>
    <w:rsid w:val="00D8770C"/>
    <w:pPr>
      <w:ind w:left="720" w:hanging="720"/>
    </w:pPr>
  </w:style>
  <w:style w:type="character" w:styleId="Hyperlink">
    <w:name w:val="Hyperlink"/>
    <w:uiPriority w:val="99"/>
    <w:rsid w:val="00D8770C"/>
    <w:rPr>
      <w:color w:val="0000FF"/>
      <w:u w:val="single"/>
    </w:rPr>
  </w:style>
  <w:style w:type="paragraph" w:customStyle="1" w:styleId="AppendixTitle">
    <w:name w:val="Appendix Title"/>
    <w:basedOn w:val="Title"/>
    <w:next w:val="SDRFBodyText"/>
    <w:rsid w:val="00D8770C"/>
    <w:pPr>
      <w:keepNext/>
    </w:pPr>
  </w:style>
  <w:style w:type="paragraph" w:styleId="FootnoteText">
    <w:name w:val="footnote text"/>
    <w:basedOn w:val="Normal"/>
    <w:link w:val="FootnoteTextChar"/>
    <w:uiPriority w:val="99"/>
    <w:semiHidden/>
    <w:rsid w:val="00D8770C"/>
    <w:rPr>
      <w:sz w:val="20"/>
    </w:rPr>
  </w:style>
  <w:style w:type="character" w:customStyle="1" w:styleId="FootnoteTextChar">
    <w:name w:val="Footnote Text Char"/>
    <w:basedOn w:val="DefaultParagraphFont"/>
    <w:link w:val="FootnoteText"/>
    <w:uiPriority w:val="99"/>
    <w:semiHidden/>
    <w:rsid w:val="00D8770C"/>
    <w:rPr>
      <w:rFonts w:ascii="Times New Roman" w:eastAsia="Times" w:hAnsi="Times New Roman" w:cs="Times New Roman"/>
      <w:sz w:val="20"/>
      <w:szCs w:val="20"/>
    </w:rPr>
  </w:style>
  <w:style w:type="character" w:styleId="FootnoteReference">
    <w:name w:val="footnote reference"/>
    <w:uiPriority w:val="99"/>
    <w:semiHidden/>
    <w:rsid w:val="00D8770C"/>
    <w:rPr>
      <w:vertAlign w:val="superscript"/>
    </w:rPr>
  </w:style>
  <w:style w:type="paragraph" w:styleId="Caption">
    <w:name w:val="caption"/>
    <w:basedOn w:val="Normal"/>
    <w:next w:val="Normal"/>
    <w:uiPriority w:val="35"/>
    <w:qFormat/>
    <w:rsid w:val="00D8770C"/>
    <w:pPr>
      <w:spacing w:before="120" w:after="120"/>
    </w:pPr>
    <w:rPr>
      <w:b/>
      <w:bCs/>
      <w:sz w:val="20"/>
    </w:rPr>
  </w:style>
  <w:style w:type="paragraph" w:styleId="TableofFigures">
    <w:name w:val="table of figures"/>
    <w:basedOn w:val="Normal"/>
    <w:next w:val="Normal"/>
    <w:semiHidden/>
    <w:rsid w:val="00D8770C"/>
    <w:pPr>
      <w:tabs>
        <w:tab w:val="clear" w:pos="1728"/>
      </w:tabs>
      <w:ind w:left="480" w:hanging="480"/>
    </w:pPr>
  </w:style>
  <w:style w:type="character" w:styleId="CommentReference">
    <w:name w:val="annotation reference"/>
    <w:uiPriority w:val="99"/>
    <w:semiHidden/>
    <w:rsid w:val="00D8770C"/>
    <w:rPr>
      <w:sz w:val="18"/>
    </w:rPr>
  </w:style>
  <w:style w:type="paragraph" w:styleId="CommentText">
    <w:name w:val="annotation text"/>
    <w:basedOn w:val="Normal"/>
    <w:link w:val="CommentTextChar"/>
    <w:uiPriority w:val="99"/>
    <w:semiHidden/>
    <w:rsid w:val="00D8770C"/>
  </w:style>
  <w:style w:type="character" w:customStyle="1" w:styleId="CommentTextChar">
    <w:name w:val="Comment Text Char"/>
    <w:basedOn w:val="DefaultParagraphFont"/>
    <w:link w:val="CommentText"/>
    <w:uiPriority w:val="99"/>
    <w:semiHidden/>
    <w:rsid w:val="00D8770C"/>
    <w:rPr>
      <w:rFonts w:ascii="Times New Roman" w:eastAsia="Times" w:hAnsi="Times New Roman" w:cs="Times New Roman"/>
      <w:sz w:val="24"/>
      <w:szCs w:val="20"/>
    </w:rPr>
  </w:style>
  <w:style w:type="paragraph" w:styleId="BalloonText">
    <w:name w:val="Balloon Text"/>
    <w:basedOn w:val="Normal"/>
    <w:link w:val="BalloonTextChar"/>
    <w:uiPriority w:val="99"/>
    <w:rsid w:val="00D8770C"/>
    <w:rPr>
      <w:rFonts w:ascii="Tahoma" w:hAnsi="Tahoma"/>
      <w:sz w:val="16"/>
      <w:szCs w:val="16"/>
    </w:rPr>
  </w:style>
  <w:style w:type="character" w:customStyle="1" w:styleId="BalloonTextChar">
    <w:name w:val="Balloon Text Char"/>
    <w:basedOn w:val="DefaultParagraphFont"/>
    <w:link w:val="BalloonText"/>
    <w:uiPriority w:val="99"/>
    <w:rsid w:val="00D8770C"/>
    <w:rPr>
      <w:rFonts w:ascii="Tahoma" w:eastAsia="Times" w:hAnsi="Tahoma" w:cs="Times New Roman"/>
      <w:sz w:val="16"/>
      <w:szCs w:val="16"/>
    </w:rPr>
  </w:style>
  <w:style w:type="paragraph" w:styleId="BodyText2">
    <w:name w:val="Body Text 2"/>
    <w:basedOn w:val="Normal"/>
    <w:link w:val="BodyText2Char"/>
    <w:rsid w:val="00D8770C"/>
    <w:pPr>
      <w:spacing w:after="120" w:line="480" w:lineRule="auto"/>
    </w:pPr>
  </w:style>
  <w:style w:type="character" w:customStyle="1" w:styleId="BodyText2Char">
    <w:name w:val="Body Text 2 Char"/>
    <w:basedOn w:val="DefaultParagraphFont"/>
    <w:link w:val="BodyText2"/>
    <w:rsid w:val="00D8770C"/>
    <w:rPr>
      <w:rFonts w:ascii="Times New Roman" w:eastAsia="Times" w:hAnsi="Times New Roman" w:cs="Times New Roman"/>
      <w:sz w:val="24"/>
      <w:szCs w:val="20"/>
    </w:rPr>
  </w:style>
  <w:style w:type="paragraph" w:customStyle="1" w:styleId="FP">
    <w:name w:val="FP"/>
    <w:basedOn w:val="Normal"/>
    <w:rsid w:val="00D8770C"/>
    <w:pPr>
      <w:tabs>
        <w:tab w:val="clear" w:pos="1728"/>
      </w:tabs>
      <w:overflowPunct w:val="0"/>
      <w:autoSpaceDE w:val="0"/>
      <w:autoSpaceDN w:val="0"/>
      <w:adjustRightInd w:val="0"/>
      <w:textAlignment w:val="baseline"/>
    </w:pPr>
    <w:rPr>
      <w:rFonts w:eastAsia="Times New Roman"/>
      <w:sz w:val="20"/>
      <w:lang w:val="en-GB"/>
    </w:rPr>
  </w:style>
  <w:style w:type="paragraph" w:customStyle="1" w:styleId="EX">
    <w:name w:val="EX"/>
    <w:basedOn w:val="Normal"/>
    <w:rsid w:val="00D8770C"/>
    <w:pPr>
      <w:keepLines/>
      <w:tabs>
        <w:tab w:val="clear" w:pos="1728"/>
      </w:tabs>
      <w:overflowPunct w:val="0"/>
      <w:autoSpaceDE w:val="0"/>
      <w:autoSpaceDN w:val="0"/>
      <w:adjustRightInd w:val="0"/>
      <w:spacing w:after="180"/>
      <w:ind w:left="1702" w:hanging="1418"/>
      <w:textAlignment w:val="baseline"/>
    </w:pPr>
    <w:rPr>
      <w:rFonts w:eastAsia="Times New Roman"/>
      <w:sz w:val="20"/>
      <w:lang w:val="en-GB"/>
    </w:rPr>
  </w:style>
  <w:style w:type="paragraph" w:styleId="DocumentMap">
    <w:name w:val="Document Map"/>
    <w:basedOn w:val="Normal"/>
    <w:link w:val="DocumentMapChar"/>
    <w:rsid w:val="00D8770C"/>
    <w:rPr>
      <w:rFonts w:ascii="Tahoma" w:hAnsi="Tahoma"/>
      <w:sz w:val="16"/>
      <w:szCs w:val="16"/>
    </w:rPr>
  </w:style>
  <w:style w:type="character" w:customStyle="1" w:styleId="DocumentMapChar">
    <w:name w:val="Document Map Char"/>
    <w:basedOn w:val="DefaultParagraphFont"/>
    <w:link w:val="DocumentMap"/>
    <w:rsid w:val="00D8770C"/>
    <w:rPr>
      <w:rFonts w:ascii="Tahoma" w:eastAsia="Times" w:hAnsi="Tahoma" w:cs="Times New Roman"/>
      <w:sz w:val="16"/>
      <w:szCs w:val="16"/>
    </w:rPr>
  </w:style>
  <w:style w:type="paragraph" w:styleId="CommentSubject">
    <w:name w:val="annotation subject"/>
    <w:basedOn w:val="CommentText"/>
    <w:next w:val="CommentText"/>
    <w:link w:val="CommentSubjectChar"/>
    <w:uiPriority w:val="99"/>
    <w:rsid w:val="00D8770C"/>
    <w:rPr>
      <w:b/>
      <w:bCs/>
      <w:sz w:val="20"/>
    </w:rPr>
  </w:style>
  <w:style w:type="character" w:customStyle="1" w:styleId="CommentSubjectChar">
    <w:name w:val="Comment Subject Char"/>
    <w:basedOn w:val="CommentTextChar"/>
    <w:link w:val="CommentSubject"/>
    <w:uiPriority w:val="99"/>
    <w:rsid w:val="00D8770C"/>
    <w:rPr>
      <w:b/>
      <w:bCs/>
      <w:sz w:val="20"/>
    </w:rPr>
  </w:style>
  <w:style w:type="paragraph" w:customStyle="1" w:styleId="ColorfulShading-Accent11">
    <w:name w:val="Colorful Shading - Accent 11"/>
    <w:hidden/>
    <w:uiPriority w:val="71"/>
    <w:rsid w:val="00D8770C"/>
    <w:pPr>
      <w:spacing w:after="0" w:line="240" w:lineRule="auto"/>
    </w:pPr>
    <w:rPr>
      <w:rFonts w:ascii="Times New Roman" w:eastAsia="Times" w:hAnsi="Times New Roman" w:cs="Times New Roman"/>
      <w:sz w:val="24"/>
      <w:szCs w:val="20"/>
    </w:rPr>
  </w:style>
  <w:style w:type="table" w:styleId="TableGrid">
    <w:name w:val="Table Grid"/>
    <w:basedOn w:val="TableNormal"/>
    <w:uiPriority w:val="39"/>
    <w:rsid w:val="00D8770C"/>
    <w:pPr>
      <w:spacing w:after="0" w:line="240" w:lineRule="auto"/>
    </w:pPr>
    <w:rPr>
      <w:rFonts w:ascii="Times" w:eastAsia="Times" w:hAnsi="Times"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71"/>
    <w:rsid w:val="00D8770C"/>
    <w:pPr>
      <w:spacing w:after="0" w:line="240" w:lineRule="auto"/>
    </w:pPr>
    <w:rPr>
      <w:rFonts w:ascii="Times New Roman" w:eastAsia="Times" w:hAnsi="Times New Roman" w:cs="Times New Roman"/>
      <w:sz w:val="24"/>
      <w:szCs w:val="20"/>
    </w:rPr>
  </w:style>
  <w:style w:type="paragraph" w:styleId="ListParagraph">
    <w:name w:val="List Paragraph"/>
    <w:basedOn w:val="Normal"/>
    <w:uiPriority w:val="34"/>
    <w:qFormat/>
    <w:rsid w:val="00D8770C"/>
    <w:pPr>
      <w:ind w:left="720"/>
      <w:contextualSpacing/>
    </w:pPr>
  </w:style>
  <w:style w:type="paragraph" w:customStyle="1" w:styleId="TAL">
    <w:name w:val="TAL"/>
    <w:basedOn w:val="Normal"/>
    <w:link w:val="TALChar"/>
    <w:rsid w:val="00D8770C"/>
    <w:pPr>
      <w:keepNext/>
      <w:keepLines/>
      <w:tabs>
        <w:tab w:val="clear" w:pos="1728"/>
      </w:tabs>
    </w:pPr>
    <w:rPr>
      <w:rFonts w:ascii="Arial" w:eastAsia="MS Mincho" w:hAnsi="Arial"/>
      <w:sz w:val="18"/>
      <w:lang w:val="en-GB"/>
    </w:rPr>
  </w:style>
  <w:style w:type="paragraph" w:customStyle="1" w:styleId="TAH">
    <w:name w:val="TAH"/>
    <w:basedOn w:val="TAC"/>
    <w:link w:val="TAHCar"/>
    <w:rsid w:val="00D8770C"/>
    <w:rPr>
      <w:b/>
    </w:rPr>
  </w:style>
  <w:style w:type="paragraph" w:customStyle="1" w:styleId="TAC">
    <w:name w:val="TAC"/>
    <w:basedOn w:val="TAL"/>
    <w:link w:val="TACChar"/>
    <w:rsid w:val="00D8770C"/>
    <w:pPr>
      <w:jc w:val="center"/>
    </w:pPr>
  </w:style>
  <w:style w:type="paragraph" w:customStyle="1" w:styleId="B1">
    <w:name w:val="B1"/>
    <w:basedOn w:val="List"/>
    <w:link w:val="B1Char"/>
    <w:rsid w:val="00D8770C"/>
    <w:pPr>
      <w:tabs>
        <w:tab w:val="clear" w:pos="1728"/>
      </w:tabs>
      <w:spacing w:after="180"/>
      <w:ind w:left="568" w:hanging="284"/>
      <w:contextualSpacing w:val="0"/>
    </w:pPr>
    <w:rPr>
      <w:rFonts w:eastAsia="MS Mincho"/>
      <w:sz w:val="20"/>
      <w:lang w:val="en-GB"/>
    </w:rPr>
  </w:style>
  <w:style w:type="paragraph" w:customStyle="1" w:styleId="TH">
    <w:name w:val="TH"/>
    <w:basedOn w:val="Normal"/>
    <w:link w:val="THChar"/>
    <w:rsid w:val="00D8770C"/>
    <w:pPr>
      <w:keepNext/>
      <w:keepLines/>
      <w:tabs>
        <w:tab w:val="clear" w:pos="1728"/>
      </w:tabs>
      <w:spacing w:before="60" w:after="180"/>
      <w:jc w:val="center"/>
    </w:pPr>
    <w:rPr>
      <w:rFonts w:ascii="Arial" w:eastAsia="MS Mincho" w:hAnsi="Arial"/>
      <w:b/>
      <w:sz w:val="20"/>
      <w:lang w:val="en-GB"/>
    </w:rPr>
  </w:style>
  <w:style w:type="paragraph" w:customStyle="1" w:styleId="TAN">
    <w:name w:val="TAN"/>
    <w:basedOn w:val="TAL"/>
    <w:link w:val="TANChar"/>
    <w:rsid w:val="00D8770C"/>
    <w:pPr>
      <w:ind w:left="851" w:hanging="851"/>
    </w:pPr>
  </w:style>
  <w:style w:type="paragraph" w:customStyle="1" w:styleId="TAJ">
    <w:name w:val="TAJ"/>
    <w:basedOn w:val="TH"/>
    <w:rsid w:val="00D8770C"/>
  </w:style>
  <w:style w:type="character" w:customStyle="1" w:styleId="THChar">
    <w:name w:val="TH Char"/>
    <w:basedOn w:val="DefaultParagraphFont"/>
    <w:link w:val="TH"/>
    <w:rsid w:val="00D8770C"/>
    <w:rPr>
      <w:rFonts w:ascii="Arial" w:eastAsia="MS Mincho" w:hAnsi="Arial" w:cs="Times New Roman"/>
      <w:b/>
      <w:sz w:val="20"/>
      <w:szCs w:val="20"/>
      <w:lang w:val="en-GB"/>
    </w:rPr>
  </w:style>
  <w:style w:type="character" w:customStyle="1" w:styleId="TALChar">
    <w:name w:val="TAL Char"/>
    <w:basedOn w:val="DefaultParagraphFont"/>
    <w:link w:val="TAL"/>
    <w:rsid w:val="00D8770C"/>
    <w:rPr>
      <w:rFonts w:ascii="Arial" w:eastAsia="MS Mincho" w:hAnsi="Arial" w:cs="Times New Roman"/>
      <w:sz w:val="18"/>
      <w:szCs w:val="20"/>
      <w:lang w:val="en-GB"/>
    </w:rPr>
  </w:style>
  <w:style w:type="character" w:customStyle="1" w:styleId="B1Char">
    <w:name w:val="B1 Char"/>
    <w:basedOn w:val="DefaultParagraphFont"/>
    <w:link w:val="B1"/>
    <w:rsid w:val="00D8770C"/>
    <w:rPr>
      <w:rFonts w:ascii="Times New Roman" w:eastAsia="MS Mincho" w:hAnsi="Times New Roman" w:cs="Times New Roman"/>
      <w:sz w:val="20"/>
      <w:szCs w:val="20"/>
      <w:lang w:val="en-GB"/>
    </w:rPr>
  </w:style>
  <w:style w:type="character" w:customStyle="1" w:styleId="TACChar">
    <w:name w:val="TAC Char"/>
    <w:basedOn w:val="DefaultParagraphFont"/>
    <w:link w:val="TAC"/>
    <w:rsid w:val="00D8770C"/>
    <w:rPr>
      <w:rFonts w:ascii="Arial" w:eastAsia="MS Mincho" w:hAnsi="Arial" w:cs="Times New Roman"/>
      <w:sz w:val="18"/>
      <w:szCs w:val="20"/>
      <w:lang w:val="en-GB"/>
    </w:rPr>
  </w:style>
  <w:style w:type="character" w:customStyle="1" w:styleId="TAHCar">
    <w:name w:val="TAH Car"/>
    <w:basedOn w:val="DefaultParagraphFont"/>
    <w:link w:val="TAH"/>
    <w:rsid w:val="00D8770C"/>
    <w:rPr>
      <w:rFonts w:ascii="Arial" w:eastAsia="MS Mincho" w:hAnsi="Arial" w:cs="Times New Roman"/>
      <w:b/>
      <w:sz w:val="18"/>
      <w:szCs w:val="20"/>
      <w:lang w:val="en-GB"/>
    </w:rPr>
  </w:style>
  <w:style w:type="character" w:customStyle="1" w:styleId="TANChar">
    <w:name w:val="TAN Char"/>
    <w:basedOn w:val="DefaultParagraphFont"/>
    <w:link w:val="TAN"/>
    <w:rsid w:val="00D8770C"/>
    <w:rPr>
      <w:rFonts w:ascii="Arial" w:eastAsia="MS Mincho" w:hAnsi="Arial" w:cs="Times New Roman"/>
      <w:sz w:val="18"/>
      <w:szCs w:val="20"/>
      <w:lang w:val="en-GB"/>
    </w:rPr>
  </w:style>
  <w:style w:type="paragraph" w:styleId="List">
    <w:name w:val="List"/>
    <w:basedOn w:val="Normal"/>
    <w:semiHidden/>
    <w:unhideWhenUsed/>
    <w:rsid w:val="00D8770C"/>
    <w:pPr>
      <w:ind w:left="360" w:hanging="360"/>
      <w:contextualSpacing/>
    </w:pPr>
  </w:style>
  <w:style w:type="paragraph" w:styleId="HTMLPreformatted">
    <w:name w:val="HTML Preformatted"/>
    <w:basedOn w:val="Normal"/>
    <w:link w:val="HTMLPreformattedChar"/>
    <w:uiPriority w:val="99"/>
    <w:unhideWhenUsed/>
    <w:rsid w:val="00D8770C"/>
    <w:pPr>
      <w:tabs>
        <w:tab w:val="clear" w:pos="172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rPr>
  </w:style>
  <w:style w:type="character" w:customStyle="1" w:styleId="HTMLPreformattedChar">
    <w:name w:val="HTML Preformatted Char"/>
    <w:basedOn w:val="DefaultParagraphFont"/>
    <w:link w:val="HTMLPreformatted"/>
    <w:uiPriority w:val="99"/>
    <w:rsid w:val="00D8770C"/>
    <w:rPr>
      <w:rFonts w:ascii="Courier New" w:eastAsia="Times New Roman" w:hAnsi="Courier New" w:cs="Times New Roman"/>
      <w:sz w:val="20"/>
      <w:szCs w:val="20"/>
    </w:rPr>
  </w:style>
  <w:style w:type="paragraph" w:styleId="NormalWeb">
    <w:name w:val="Normal (Web)"/>
    <w:basedOn w:val="Normal"/>
    <w:rsid w:val="00D8770C"/>
    <w:rPr>
      <w:szCs w:val="24"/>
    </w:rPr>
  </w:style>
  <w:style w:type="character" w:customStyle="1" w:styleId="cards-reveal-show-lat-lng">
    <w:name w:val="cards-reveal-show-lat-lng"/>
    <w:basedOn w:val="DefaultParagraphFont"/>
    <w:rsid w:val="00D8770C"/>
  </w:style>
  <w:style w:type="numbering" w:customStyle="1" w:styleId="NoList1">
    <w:name w:val="No List1"/>
    <w:next w:val="NoList"/>
    <w:uiPriority w:val="99"/>
    <w:semiHidden/>
    <w:unhideWhenUsed/>
    <w:rsid w:val="00D8770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hyperlink" Target="javascript:void(0)" TargetMode="External"/><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mailto:Prakash.Moorut@nokia.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26</Pages>
  <Words>2677</Words>
  <Characters>15260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1</cp:revision>
  <dcterms:created xsi:type="dcterms:W3CDTF">2015-09-28T10:30:00Z</dcterms:created>
  <dcterms:modified xsi:type="dcterms:W3CDTF">2015-09-28T11:26:00Z</dcterms:modified>
</cp:coreProperties>
</file>