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61C1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1. SOLID Principles (Basic)</w:t>
      </w:r>
    </w:p>
    <w:p w14:paraId="619E0520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  <w:b/>
          <w:bCs/>
        </w:rPr>
        <w:t>SOLID</w:t>
      </w:r>
      <w:r w:rsidRPr="00FB407C">
        <w:rPr>
          <w:rFonts w:ascii="Times New Roman" w:hAnsi="Times New Roman" w:cs="Times New Roman"/>
        </w:rPr>
        <w:t xml:space="preserve"> is a set of 5 object-oriented design principles that help developers write clean, maintainable, and scalable code.</w:t>
      </w:r>
    </w:p>
    <w:p w14:paraId="06377891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S – Single Responsibility Principle (SRP)</w:t>
      </w:r>
    </w:p>
    <w:p w14:paraId="19190149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A class should have only </w:t>
      </w:r>
      <w:r w:rsidRPr="00FB407C">
        <w:rPr>
          <w:rFonts w:ascii="Times New Roman" w:hAnsi="Times New Roman" w:cs="Times New Roman"/>
          <w:b/>
          <w:bCs/>
        </w:rPr>
        <w:t>one responsibility</w:t>
      </w:r>
      <w:r w:rsidRPr="00FB407C">
        <w:rPr>
          <w:rFonts w:ascii="Times New Roman" w:hAnsi="Times New Roman" w:cs="Times New Roman"/>
        </w:rPr>
        <w:t xml:space="preserve"> or one reason to change.</w:t>
      </w:r>
    </w:p>
    <w:p w14:paraId="6F53003E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Example</w:t>
      </w:r>
    </w:p>
    <w:p w14:paraId="5E3D499A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Segoe UI Emoji" w:hAnsi="Segoe UI Emoji" w:cs="Segoe UI Emoji"/>
        </w:rPr>
        <w:t>❌</w:t>
      </w:r>
      <w:r w:rsidRPr="00FB407C">
        <w:rPr>
          <w:rFonts w:ascii="Times New Roman" w:hAnsi="Times New Roman" w:cs="Times New Roman"/>
        </w:rPr>
        <w:t xml:space="preserve"> Bad:</w:t>
      </w:r>
    </w:p>
    <w:p w14:paraId="703D752E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class Student {</w:t>
      </w:r>
    </w:p>
    <w:p w14:paraId="00C5568F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B407C">
        <w:rPr>
          <w:rFonts w:ascii="Times New Roman" w:hAnsi="Times New Roman" w:cs="Times New Roman"/>
        </w:rPr>
        <w:t>saveStudent</w:t>
      </w:r>
      <w:proofErr w:type="spellEnd"/>
      <w:r w:rsidRPr="00FB407C">
        <w:rPr>
          <w:rFonts w:ascii="Times New Roman" w:hAnsi="Times New Roman" w:cs="Times New Roman"/>
        </w:rPr>
        <w:t>(</w:t>
      </w:r>
      <w:proofErr w:type="gramEnd"/>
      <w:r w:rsidRPr="00FB407C">
        <w:rPr>
          <w:rFonts w:ascii="Times New Roman" w:hAnsi="Times New Roman" w:cs="Times New Roman"/>
        </w:rPr>
        <w:t>) {}</w:t>
      </w:r>
    </w:p>
    <w:p w14:paraId="2D964E58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B407C">
        <w:rPr>
          <w:rFonts w:ascii="Times New Roman" w:hAnsi="Times New Roman" w:cs="Times New Roman"/>
        </w:rPr>
        <w:t>generateReport</w:t>
      </w:r>
      <w:proofErr w:type="spellEnd"/>
      <w:r w:rsidRPr="00FB407C">
        <w:rPr>
          <w:rFonts w:ascii="Times New Roman" w:hAnsi="Times New Roman" w:cs="Times New Roman"/>
        </w:rPr>
        <w:t>(</w:t>
      </w:r>
      <w:proofErr w:type="gramEnd"/>
      <w:r w:rsidRPr="00FB407C">
        <w:rPr>
          <w:rFonts w:ascii="Times New Roman" w:hAnsi="Times New Roman" w:cs="Times New Roman"/>
        </w:rPr>
        <w:t>) {}</w:t>
      </w:r>
    </w:p>
    <w:p w14:paraId="7A4847C1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}</w:t>
      </w:r>
    </w:p>
    <w:p w14:paraId="41F5AEE3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Segoe UI Emoji" w:hAnsi="Segoe UI Emoji" w:cs="Segoe UI Emoji"/>
        </w:rPr>
        <w:t>✅</w:t>
      </w:r>
      <w:r w:rsidRPr="00FB407C">
        <w:rPr>
          <w:rFonts w:ascii="Times New Roman" w:hAnsi="Times New Roman" w:cs="Times New Roman"/>
        </w:rPr>
        <w:t xml:space="preserve"> Good:</w:t>
      </w:r>
    </w:p>
    <w:p w14:paraId="09430EC3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class Student {}</w:t>
      </w:r>
    </w:p>
    <w:p w14:paraId="6C9A0F93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class </w:t>
      </w:r>
      <w:proofErr w:type="spellStart"/>
      <w:r w:rsidRPr="00FB407C">
        <w:rPr>
          <w:rFonts w:ascii="Times New Roman" w:hAnsi="Times New Roman" w:cs="Times New Roman"/>
        </w:rPr>
        <w:t>StudentRepository</w:t>
      </w:r>
      <w:proofErr w:type="spellEnd"/>
      <w:r w:rsidRPr="00FB407C">
        <w:rPr>
          <w:rFonts w:ascii="Times New Roman" w:hAnsi="Times New Roman" w:cs="Times New Roman"/>
        </w:rPr>
        <w:t xml:space="preserve"> {}</w:t>
      </w:r>
    </w:p>
    <w:p w14:paraId="6D547834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class ReportGenerator {}</w:t>
      </w:r>
    </w:p>
    <w:p w14:paraId="5C946231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  <w:b/>
          <w:bCs/>
        </w:rPr>
        <w:t>Real-Time Example:</w:t>
      </w:r>
      <w:r w:rsidRPr="00FB407C">
        <w:rPr>
          <w:rFonts w:ascii="Times New Roman" w:hAnsi="Times New Roman" w:cs="Times New Roman"/>
        </w:rPr>
        <w:br/>
        <w:t>A student management system should have separate classes for student data, database operations, and report generation.</w:t>
      </w:r>
    </w:p>
    <w:p w14:paraId="4387E304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29147EE7">
          <v:rect id="_x0000_i1247" style="width:0;height:1.5pt" o:hralign="center" o:hrstd="t" o:hr="t" fillcolor="#a0a0a0" stroked="f"/>
        </w:pict>
      </w:r>
    </w:p>
    <w:p w14:paraId="4F1CFBE6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O – Open/Closed Principle (OCP)</w:t>
      </w:r>
    </w:p>
    <w:p w14:paraId="25F8928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Software should be </w:t>
      </w:r>
      <w:r w:rsidRPr="00FB407C">
        <w:rPr>
          <w:rFonts w:ascii="Times New Roman" w:hAnsi="Times New Roman" w:cs="Times New Roman"/>
          <w:b/>
          <w:bCs/>
        </w:rPr>
        <w:t>open for extension</w:t>
      </w:r>
      <w:r w:rsidRPr="00FB407C">
        <w:rPr>
          <w:rFonts w:ascii="Times New Roman" w:hAnsi="Times New Roman" w:cs="Times New Roman"/>
        </w:rPr>
        <w:t xml:space="preserve"> but </w:t>
      </w:r>
      <w:r w:rsidRPr="00FB407C">
        <w:rPr>
          <w:rFonts w:ascii="Times New Roman" w:hAnsi="Times New Roman" w:cs="Times New Roman"/>
          <w:b/>
          <w:bCs/>
        </w:rPr>
        <w:t>closed for modification</w:t>
      </w:r>
      <w:r w:rsidRPr="00FB407C">
        <w:rPr>
          <w:rFonts w:ascii="Times New Roman" w:hAnsi="Times New Roman" w:cs="Times New Roman"/>
        </w:rPr>
        <w:t>.</w:t>
      </w:r>
    </w:p>
    <w:p w14:paraId="4C1A1511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Example</w:t>
      </w:r>
    </w:p>
    <w:p w14:paraId="1FA706B8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Instead of changing existing code, add new functionality through inheritance or interfaces.</w:t>
      </w:r>
    </w:p>
    <w:p w14:paraId="65B976A4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  <w:b/>
          <w:bCs/>
        </w:rPr>
        <w:t>Real-Time Example:</w:t>
      </w:r>
      <w:r w:rsidRPr="00FB407C">
        <w:rPr>
          <w:rFonts w:ascii="Times New Roman" w:hAnsi="Times New Roman" w:cs="Times New Roman"/>
        </w:rPr>
        <w:br/>
        <w:t>Adding a new payment method (UPI, Card, PayPal) without modifying existing payment code.</w:t>
      </w:r>
    </w:p>
    <w:p w14:paraId="17095B74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12552C9A">
          <v:rect id="_x0000_i1248" style="width:0;height:1.5pt" o:hralign="center" o:hrstd="t" o:hr="t" fillcolor="#a0a0a0" stroked="f"/>
        </w:pict>
      </w:r>
    </w:p>
    <w:p w14:paraId="5D063DDE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 xml:space="preserve">L – </w:t>
      </w:r>
      <w:proofErr w:type="spellStart"/>
      <w:r w:rsidRPr="00FB407C">
        <w:rPr>
          <w:rFonts w:ascii="Times New Roman" w:hAnsi="Times New Roman" w:cs="Times New Roman"/>
          <w:b/>
          <w:bCs/>
        </w:rPr>
        <w:t>Liskov</w:t>
      </w:r>
      <w:proofErr w:type="spellEnd"/>
      <w:r w:rsidRPr="00FB407C">
        <w:rPr>
          <w:rFonts w:ascii="Times New Roman" w:hAnsi="Times New Roman" w:cs="Times New Roman"/>
          <w:b/>
          <w:bCs/>
        </w:rPr>
        <w:t xml:space="preserve"> Substitution Principle (LSP)</w:t>
      </w:r>
    </w:p>
    <w:p w14:paraId="5380477D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A child class should be able to replace its parent class without breaking the program.</w:t>
      </w:r>
    </w:p>
    <w:p w14:paraId="7B435814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  <w:b/>
          <w:bCs/>
        </w:rPr>
        <w:t>Real-Time Example:</w:t>
      </w:r>
      <w:r w:rsidRPr="00FB407C">
        <w:rPr>
          <w:rFonts w:ascii="Times New Roman" w:hAnsi="Times New Roman" w:cs="Times New Roman"/>
        </w:rPr>
        <w:br/>
        <w:t>A Tesla car can be used wherever a general Car object is expected.</w:t>
      </w:r>
    </w:p>
    <w:p w14:paraId="6196F704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689CCAC3">
          <v:rect id="_x0000_i1249" style="width:0;height:1.5pt" o:hralign="center" o:hrstd="t" o:hr="t" fillcolor="#a0a0a0" stroked="f"/>
        </w:pict>
      </w:r>
    </w:p>
    <w:p w14:paraId="778F491D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I – Interface Segregation Principle (ISP)</w:t>
      </w:r>
    </w:p>
    <w:p w14:paraId="4EF4D69E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Do not force a class to implement methods it does not need.</w:t>
      </w:r>
    </w:p>
    <w:p w14:paraId="21DA599F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  <w:b/>
          <w:bCs/>
        </w:rPr>
        <w:lastRenderedPageBreak/>
        <w:t>Real-Time Example:</w:t>
      </w:r>
      <w:r w:rsidRPr="00FB407C">
        <w:rPr>
          <w:rFonts w:ascii="Times New Roman" w:hAnsi="Times New Roman" w:cs="Times New Roman"/>
        </w:rPr>
        <w:br/>
        <w:t>A printer should not be forced to implement fax functionality if it only prints.</w:t>
      </w:r>
    </w:p>
    <w:p w14:paraId="50ACE3A8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621B8B3B">
          <v:rect id="_x0000_i1250" style="width:0;height:1.5pt" o:hralign="center" o:hrstd="t" o:hr="t" fillcolor="#a0a0a0" stroked="f"/>
        </w:pict>
      </w:r>
    </w:p>
    <w:p w14:paraId="13A67508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D – Dependency Inversion Principle (DIP)</w:t>
      </w:r>
    </w:p>
    <w:p w14:paraId="73E474F1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High-level modules should depend on abstractions, not concrete implementations.</w:t>
      </w:r>
    </w:p>
    <w:p w14:paraId="1E6734DE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  <w:b/>
          <w:bCs/>
        </w:rPr>
        <w:t>Real-Time Example:</w:t>
      </w:r>
      <w:r w:rsidRPr="00FB407C">
        <w:rPr>
          <w:rFonts w:ascii="Times New Roman" w:hAnsi="Times New Roman" w:cs="Times New Roman"/>
        </w:rPr>
        <w:br/>
        <w:t>An application should depend on a Payment interface rather than directly depending on a UPI or Credit Card class.</w:t>
      </w:r>
    </w:p>
    <w:p w14:paraId="7863F11A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55B941F4">
          <v:rect id="_x0000_i1251" style="width:0;height:1.5pt" o:hralign="center" o:hrstd="t" o:hr="t" fillcolor="#a0a0a0" stroked="f"/>
        </w:pict>
      </w:r>
    </w:p>
    <w:p w14:paraId="2D256516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2. Coding Standards</w:t>
      </w:r>
    </w:p>
    <w:p w14:paraId="0EA3D38A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Definition</w:t>
      </w:r>
    </w:p>
    <w:p w14:paraId="3DF700BE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Coding standards are guidelines and best practices used to write clean, readable, and maintainable code.</w:t>
      </w:r>
    </w:p>
    <w:p w14:paraId="47E447EC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3F242095">
          <v:rect id="_x0000_i1252" style="width:0;height:1.5pt" o:hralign="center" o:hrstd="t" o:hr="t" fillcolor="#a0a0a0" stroked="f"/>
        </w:pict>
      </w:r>
    </w:p>
    <w:p w14:paraId="1BA80CD7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Common Coding Standards</w:t>
      </w:r>
    </w:p>
    <w:p w14:paraId="1901615C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Meaningful Variable Names</w:t>
      </w:r>
    </w:p>
    <w:p w14:paraId="6500C450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Segoe UI Emoji" w:hAnsi="Segoe UI Emoji" w:cs="Segoe UI Emoji"/>
        </w:rPr>
        <w:t>✅</w:t>
      </w:r>
      <w:r w:rsidRPr="00FB407C">
        <w:rPr>
          <w:rFonts w:ascii="Times New Roman" w:hAnsi="Times New Roman" w:cs="Times New Roman"/>
        </w:rPr>
        <w:t xml:space="preserve"> Good:</w:t>
      </w:r>
    </w:p>
    <w:p w14:paraId="69780C3F" w14:textId="77777777" w:rsidR="00FB407C" w:rsidRPr="00FB407C" w:rsidRDefault="00FB407C" w:rsidP="00FB407C">
      <w:pPr>
        <w:rPr>
          <w:rFonts w:ascii="Times New Roman" w:hAnsi="Times New Roman" w:cs="Times New Roman"/>
        </w:rPr>
      </w:pPr>
      <w:proofErr w:type="spellStart"/>
      <w:r w:rsidRPr="00FB407C">
        <w:rPr>
          <w:rFonts w:ascii="Times New Roman" w:hAnsi="Times New Roman" w:cs="Times New Roman"/>
        </w:rPr>
        <w:t>student_name</w:t>
      </w:r>
      <w:proofErr w:type="spellEnd"/>
      <w:r w:rsidRPr="00FB407C">
        <w:rPr>
          <w:rFonts w:ascii="Times New Roman" w:hAnsi="Times New Roman" w:cs="Times New Roman"/>
        </w:rPr>
        <w:t xml:space="preserve"> = "Jaya"</w:t>
      </w:r>
    </w:p>
    <w:p w14:paraId="3D7ACF43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Segoe UI Emoji" w:hAnsi="Segoe UI Emoji" w:cs="Segoe UI Emoji"/>
        </w:rPr>
        <w:t>❌</w:t>
      </w:r>
      <w:r w:rsidRPr="00FB407C">
        <w:rPr>
          <w:rFonts w:ascii="Times New Roman" w:hAnsi="Times New Roman" w:cs="Times New Roman"/>
        </w:rPr>
        <w:t xml:space="preserve"> Bad:</w:t>
      </w:r>
    </w:p>
    <w:p w14:paraId="2B6E194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x = "Jaya"</w:t>
      </w:r>
    </w:p>
    <w:p w14:paraId="39CC8DC3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6802C007">
          <v:rect id="_x0000_i1253" style="width:0;height:1.5pt" o:hralign="center" o:hrstd="t" o:hr="t" fillcolor="#a0a0a0" stroked="f"/>
        </w:pict>
      </w:r>
    </w:p>
    <w:p w14:paraId="77674AED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Proper Indentation</w:t>
      </w:r>
    </w:p>
    <w:p w14:paraId="50B2652D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if marks &gt; 50:</w:t>
      </w:r>
    </w:p>
    <w:p w14:paraId="66E04B95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    print("Pass")</w:t>
      </w:r>
    </w:p>
    <w:p w14:paraId="45C083F9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4C8DCCD2">
          <v:rect id="_x0000_i1254" style="width:0;height:1.5pt" o:hralign="center" o:hrstd="t" o:hr="t" fillcolor="#a0a0a0" stroked="f"/>
        </w:pict>
      </w:r>
    </w:p>
    <w:p w14:paraId="0593B011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Comments</w:t>
      </w:r>
    </w:p>
    <w:p w14:paraId="0DD63008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# Calculate total marks</w:t>
      </w:r>
    </w:p>
    <w:p w14:paraId="6CFD4AB1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total = m1 + m2 + m3</w:t>
      </w:r>
    </w:p>
    <w:p w14:paraId="4C275373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76F76CED">
          <v:rect id="_x0000_i1255" style="width:0;height:1.5pt" o:hralign="center" o:hrstd="t" o:hr="t" fillcolor="#a0a0a0" stroked="f"/>
        </w:pict>
      </w:r>
    </w:p>
    <w:p w14:paraId="1BB93307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Avoid Duplicate Code</w:t>
      </w:r>
    </w:p>
    <w:p w14:paraId="2AE75BA0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Create reusable functions instead of repeating code.</w:t>
      </w:r>
    </w:p>
    <w:p w14:paraId="08B2D8ED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0D1ABBBC">
          <v:rect id="_x0000_i1256" style="width:0;height:1.5pt" o:hralign="center" o:hrstd="t" o:hr="t" fillcolor="#a0a0a0" stroked="f"/>
        </w:pict>
      </w:r>
    </w:p>
    <w:p w14:paraId="5038C0BB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Follow Naming Conventions</w:t>
      </w:r>
    </w:p>
    <w:p w14:paraId="2C46AE76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lastRenderedPageBreak/>
        <w:t>Python</w:t>
      </w:r>
    </w:p>
    <w:p w14:paraId="2E9FA741" w14:textId="77777777" w:rsidR="00FB407C" w:rsidRPr="00FB407C" w:rsidRDefault="00FB407C" w:rsidP="00FB407C">
      <w:pPr>
        <w:rPr>
          <w:rFonts w:ascii="Times New Roman" w:hAnsi="Times New Roman" w:cs="Times New Roman"/>
        </w:rPr>
      </w:pPr>
      <w:proofErr w:type="spellStart"/>
      <w:r w:rsidRPr="00FB407C">
        <w:rPr>
          <w:rFonts w:ascii="Times New Roman" w:hAnsi="Times New Roman" w:cs="Times New Roman"/>
        </w:rPr>
        <w:t>student_name</w:t>
      </w:r>
      <w:proofErr w:type="spellEnd"/>
    </w:p>
    <w:p w14:paraId="3DE03FE8" w14:textId="77777777" w:rsidR="00FB407C" w:rsidRPr="00FB407C" w:rsidRDefault="00FB407C" w:rsidP="00FB407C">
      <w:pPr>
        <w:rPr>
          <w:rFonts w:ascii="Times New Roman" w:hAnsi="Times New Roman" w:cs="Times New Roman"/>
        </w:rPr>
      </w:pPr>
      <w:proofErr w:type="spellStart"/>
      <w:r w:rsidRPr="00FB407C">
        <w:rPr>
          <w:rFonts w:ascii="Times New Roman" w:hAnsi="Times New Roman" w:cs="Times New Roman"/>
        </w:rPr>
        <w:t>calculate_</w:t>
      </w:r>
      <w:proofErr w:type="gramStart"/>
      <w:r w:rsidRPr="00FB407C">
        <w:rPr>
          <w:rFonts w:ascii="Times New Roman" w:hAnsi="Times New Roman" w:cs="Times New Roman"/>
        </w:rPr>
        <w:t>total</w:t>
      </w:r>
      <w:proofErr w:type="spellEnd"/>
      <w:r w:rsidRPr="00FB407C">
        <w:rPr>
          <w:rFonts w:ascii="Times New Roman" w:hAnsi="Times New Roman" w:cs="Times New Roman"/>
        </w:rPr>
        <w:t>(</w:t>
      </w:r>
      <w:proofErr w:type="gramEnd"/>
      <w:r w:rsidRPr="00FB407C">
        <w:rPr>
          <w:rFonts w:ascii="Times New Roman" w:hAnsi="Times New Roman" w:cs="Times New Roman"/>
        </w:rPr>
        <w:t>)</w:t>
      </w:r>
    </w:p>
    <w:p w14:paraId="5F007235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Java</w:t>
      </w:r>
    </w:p>
    <w:p w14:paraId="2F2A4DAC" w14:textId="77777777" w:rsidR="00FB407C" w:rsidRPr="00FB407C" w:rsidRDefault="00FB407C" w:rsidP="00FB407C">
      <w:pPr>
        <w:rPr>
          <w:rFonts w:ascii="Times New Roman" w:hAnsi="Times New Roman" w:cs="Times New Roman"/>
        </w:rPr>
      </w:pPr>
      <w:proofErr w:type="spellStart"/>
      <w:r w:rsidRPr="00FB407C">
        <w:rPr>
          <w:rFonts w:ascii="Times New Roman" w:hAnsi="Times New Roman" w:cs="Times New Roman"/>
        </w:rPr>
        <w:t>StudentName</w:t>
      </w:r>
      <w:proofErr w:type="spellEnd"/>
    </w:p>
    <w:p w14:paraId="04F280FA" w14:textId="77777777" w:rsidR="00FB407C" w:rsidRPr="00FB407C" w:rsidRDefault="00FB407C" w:rsidP="00FB407C">
      <w:pPr>
        <w:rPr>
          <w:rFonts w:ascii="Times New Roman" w:hAnsi="Times New Roman" w:cs="Times New Roman"/>
        </w:rPr>
      </w:pPr>
      <w:proofErr w:type="spellStart"/>
      <w:proofErr w:type="gramStart"/>
      <w:r w:rsidRPr="00FB407C">
        <w:rPr>
          <w:rFonts w:ascii="Times New Roman" w:hAnsi="Times New Roman" w:cs="Times New Roman"/>
        </w:rPr>
        <w:t>calculateTotal</w:t>
      </w:r>
      <w:proofErr w:type="spellEnd"/>
      <w:r w:rsidRPr="00FB407C">
        <w:rPr>
          <w:rFonts w:ascii="Times New Roman" w:hAnsi="Times New Roman" w:cs="Times New Roman"/>
        </w:rPr>
        <w:t>(</w:t>
      </w:r>
      <w:proofErr w:type="gramEnd"/>
      <w:r w:rsidRPr="00FB407C">
        <w:rPr>
          <w:rFonts w:ascii="Times New Roman" w:hAnsi="Times New Roman" w:cs="Times New Roman"/>
        </w:rPr>
        <w:t>)</w:t>
      </w:r>
    </w:p>
    <w:p w14:paraId="664AA0DA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55A0C3AF">
          <v:rect id="_x0000_i1257" style="width:0;height:1.5pt" o:hralign="center" o:hrstd="t" o:hr="t" fillcolor="#a0a0a0" stroked="f"/>
        </w:pict>
      </w:r>
    </w:p>
    <w:p w14:paraId="5809C793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Error Handling</w:t>
      </w:r>
    </w:p>
    <w:p w14:paraId="0A3A4053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try:</w:t>
      </w:r>
    </w:p>
    <w:p w14:paraId="77C27588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    result = 10 / 0</w:t>
      </w:r>
    </w:p>
    <w:p w14:paraId="7A23EA3F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except ZeroDivisionError:</w:t>
      </w:r>
    </w:p>
    <w:p w14:paraId="4EDE7F3A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    </w:t>
      </w:r>
      <w:proofErr w:type="gramStart"/>
      <w:r w:rsidRPr="00FB407C">
        <w:rPr>
          <w:rFonts w:ascii="Times New Roman" w:hAnsi="Times New Roman" w:cs="Times New Roman"/>
        </w:rPr>
        <w:t>print(</w:t>
      </w:r>
      <w:proofErr w:type="gramEnd"/>
      <w:r w:rsidRPr="00FB407C">
        <w:rPr>
          <w:rFonts w:ascii="Times New Roman" w:hAnsi="Times New Roman" w:cs="Times New Roman"/>
        </w:rPr>
        <w:t>"Cannot divide by zero")</w:t>
      </w:r>
    </w:p>
    <w:p w14:paraId="48C3B62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137FE6BF">
          <v:rect id="_x0000_i1258" style="width:0;height:1.5pt" o:hralign="center" o:hrstd="t" o:hr="t" fillcolor="#a0a0a0" stroked="f"/>
        </w:pict>
      </w:r>
    </w:p>
    <w:p w14:paraId="172FC718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Benefits</w:t>
      </w:r>
    </w:p>
    <w:p w14:paraId="1EF59DCA" w14:textId="77777777" w:rsidR="00FB407C" w:rsidRPr="00FB407C" w:rsidRDefault="00FB407C" w:rsidP="00FB4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Easy maintenance</w:t>
      </w:r>
    </w:p>
    <w:p w14:paraId="4FB31F74" w14:textId="77777777" w:rsidR="00FB407C" w:rsidRPr="00FB407C" w:rsidRDefault="00FB407C" w:rsidP="00FB4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Better readability</w:t>
      </w:r>
    </w:p>
    <w:p w14:paraId="25CA9383" w14:textId="77777777" w:rsidR="00FB407C" w:rsidRPr="00FB407C" w:rsidRDefault="00FB407C" w:rsidP="00FB4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Easier teamwork</w:t>
      </w:r>
    </w:p>
    <w:p w14:paraId="6789D16B" w14:textId="77777777" w:rsidR="00FB407C" w:rsidRPr="00FB407C" w:rsidRDefault="00FB407C" w:rsidP="00FB4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Fewer bugs</w:t>
      </w:r>
    </w:p>
    <w:p w14:paraId="2D33E4FE" w14:textId="77777777" w:rsidR="00FB407C" w:rsidRPr="00FB407C" w:rsidRDefault="00FB407C" w:rsidP="00FB40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Faster debugging</w:t>
      </w:r>
    </w:p>
    <w:p w14:paraId="3AE4A610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2CC3DC85">
          <v:rect id="_x0000_i1259" style="width:0;height:1.5pt" o:hralign="center" o:hrstd="t" o:hr="t" fillcolor="#a0a0a0" stroked="f"/>
        </w:pict>
      </w:r>
    </w:p>
    <w:p w14:paraId="70C379B8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3. Authentication Types (OAuth, JWT, SSO, etc.)</w:t>
      </w:r>
    </w:p>
    <w:p w14:paraId="162173BE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Authentication verifies the identity of a user.</w:t>
      </w:r>
    </w:p>
    <w:p w14:paraId="1C620915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70EF9775">
          <v:rect id="_x0000_i1260" style="width:0;height:1.5pt" o:hralign="center" o:hrstd="t" o:hr="t" fillcolor="#a0a0a0" stroked="f"/>
        </w:pict>
      </w:r>
    </w:p>
    <w:p w14:paraId="780321EC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1. Password-Based Authentication</w:t>
      </w:r>
    </w:p>
    <w:p w14:paraId="2B395CE3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Example</w:t>
      </w:r>
    </w:p>
    <w:p w14:paraId="52AD3792" w14:textId="77777777" w:rsidR="00FB407C" w:rsidRPr="00FB407C" w:rsidRDefault="00FB407C" w:rsidP="00FB40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Username + Password</w:t>
      </w:r>
    </w:p>
    <w:p w14:paraId="5A39C45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Used in:</w:t>
      </w:r>
    </w:p>
    <w:p w14:paraId="752E1173" w14:textId="77777777" w:rsidR="00FB407C" w:rsidRPr="00FB407C" w:rsidRDefault="00FB407C" w:rsidP="00FB40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Gmail</w:t>
      </w:r>
    </w:p>
    <w:p w14:paraId="03604C70" w14:textId="77777777" w:rsidR="00FB407C" w:rsidRPr="00FB407C" w:rsidRDefault="00FB407C" w:rsidP="00FB40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Facebook</w:t>
      </w:r>
    </w:p>
    <w:p w14:paraId="20610848" w14:textId="77777777" w:rsidR="00FB407C" w:rsidRPr="00FB407C" w:rsidRDefault="00FB407C" w:rsidP="00FB40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Instagram</w:t>
      </w:r>
    </w:p>
    <w:p w14:paraId="45877059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329245BC">
          <v:rect id="_x0000_i1261" style="width:0;height:1.5pt" o:hralign="center" o:hrstd="t" o:hr="t" fillcolor="#a0a0a0" stroked="f"/>
        </w:pict>
      </w:r>
    </w:p>
    <w:p w14:paraId="77EDD707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2. OAuth (Open Authorization)</w:t>
      </w:r>
    </w:p>
    <w:p w14:paraId="7A5F196E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lastRenderedPageBreak/>
        <w:t>Allows users to log in through another service without sharing passwords.</w:t>
      </w:r>
    </w:p>
    <w:p w14:paraId="2D5F94C3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Example</w:t>
      </w:r>
    </w:p>
    <w:p w14:paraId="46DAC3CC" w14:textId="77777777" w:rsidR="00FB407C" w:rsidRPr="00FB407C" w:rsidRDefault="00FB407C" w:rsidP="00FB40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Login with Google</w:t>
      </w:r>
    </w:p>
    <w:p w14:paraId="51964379" w14:textId="77777777" w:rsidR="00FB407C" w:rsidRPr="00FB407C" w:rsidRDefault="00FB407C" w:rsidP="00FB40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Login with GitHub</w:t>
      </w:r>
    </w:p>
    <w:p w14:paraId="0CA7550C" w14:textId="77777777" w:rsidR="00FB407C" w:rsidRPr="00FB407C" w:rsidRDefault="00FB407C" w:rsidP="00FB40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Login with Microsoft</w:t>
      </w:r>
    </w:p>
    <w:p w14:paraId="0A7669E8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Flow</w:t>
      </w:r>
    </w:p>
    <w:p w14:paraId="7BC993C3" w14:textId="77777777" w:rsidR="00FB407C" w:rsidRPr="00FB407C" w:rsidRDefault="00FB407C" w:rsidP="00FB40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User clicks "Login with Google".</w:t>
      </w:r>
    </w:p>
    <w:p w14:paraId="7F369FAA" w14:textId="77777777" w:rsidR="00FB407C" w:rsidRPr="00FB407C" w:rsidRDefault="00FB407C" w:rsidP="00FB40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Google verifies identity.</w:t>
      </w:r>
    </w:p>
    <w:p w14:paraId="6D983876" w14:textId="77777777" w:rsidR="00FB407C" w:rsidRPr="00FB407C" w:rsidRDefault="00FB407C" w:rsidP="00FB40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Google sends an access token.</w:t>
      </w:r>
    </w:p>
    <w:p w14:paraId="03BB02E1" w14:textId="77777777" w:rsidR="00FB407C" w:rsidRPr="00FB407C" w:rsidRDefault="00FB407C" w:rsidP="00FB40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User accesses the application.</w:t>
      </w:r>
    </w:p>
    <w:p w14:paraId="386A168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308A1C3B">
          <v:rect id="_x0000_i1262" style="width:0;height:1.5pt" o:hralign="center" o:hrstd="t" o:hr="t" fillcolor="#a0a0a0" stroked="f"/>
        </w:pict>
      </w:r>
    </w:p>
    <w:p w14:paraId="58EF1A00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3. JWT (JSON Web Token)</w:t>
      </w:r>
    </w:p>
    <w:p w14:paraId="67C54D7C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A token-based authentication method.</w:t>
      </w:r>
    </w:p>
    <w:p w14:paraId="173A85EF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Flow</w:t>
      </w:r>
    </w:p>
    <w:p w14:paraId="3B30ED47" w14:textId="77777777" w:rsidR="00FB407C" w:rsidRPr="00FB407C" w:rsidRDefault="00FB407C" w:rsidP="00FB40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User logs in.</w:t>
      </w:r>
    </w:p>
    <w:p w14:paraId="5F0B9342" w14:textId="77777777" w:rsidR="00FB407C" w:rsidRPr="00FB407C" w:rsidRDefault="00FB407C" w:rsidP="00FB40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Server creates JWT token.</w:t>
      </w:r>
    </w:p>
    <w:p w14:paraId="5A1D3C58" w14:textId="77777777" w:rsidR="00FB407C" w:rsidRPr="00FB407C" w:rsidRDefault="00FB407C" w:rsidP="00FB40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Token is sent to client.</w:t>
      </w:r>
    </w:p>
    <w:p w14:paraId="2EA0CEFE" w14:textId="77777777" w:rsidR="00FB407C" w:rsidRPr="00FB407C" w:rsidRDefault="00FB407C" w:rsidP="00FB40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Client sends token with every request.</w:t>
      </w:r>
    </w:p>
    <w:p w14:paraId="6A31A3A3" w14:textId="77777777" w:rsidR="00FB407C" w:rsidRPr="00FB407C" w:rsidRDefault="00FB407C" w:rsidP="00FB40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Server validates token.</w:t>
      </w:r>
    </w:p>
    <w:p w14:paraId="0D5F9B5B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Structure</w:t>
      </w:r>
    </w:p>
    <w:p w14:paraId="27D79E31" w14:textId="77777777" w:rsidR="00FB407C" w:rsidRPr="00FB407C" w:rsidRDefault="00FB407C" w:rsidP="00FB407C">
      <w:pPr>
        <w:rPr>
          <w:rFonts w:ascii="Times New Roman" w:hAnsi="Times New Roman" w:cs="Times New Roman"/>
        </w:rPr>
      </w:pPr>
      <w:proofErr w:type="spellStart"/>
      <w:proofErr w:type="gramStart"/>
      <w:r w:rsidRPr="00FB407C">
        <w:rPr>
          <w:rFonts w:ascii="Times New Roman" w:hAnsi="Times New Roman" w:cs="Times New Roman"/>
        </w:rPr>
        <w:t>Header.Payload.Signature</w:t>
      </w:r>
      <w:proofErr w:type="spellEnd"/>
      <w:proofErr w:type="gramEnd"/>
    </w:p>
    <w:p w14:paraId="15DC971E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Example</w:t>
      </w:r>
    </w:p>
    <w:p w14:paraId="4A9E2128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eyJhbGciOiJIUzI1Ni...</w:t>
      </w:r>
    </w:p>
    <w:p w14:paraId="2F6ACB68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Advantages</w:t>
      </w:r>
    </w:p>
    <w:p w14:paraId="2F0A2063" w14:textId="77777777" w:rsidR="00FB407C" w:rsidRPr="00FB407C" w:rsidRDefault="00FB407C" w:rsidP="00FB40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Stateless</w:t>
      </w:r>
    </w:p>
    <w:p w14:paraId="32893402" w14:textId="77777777" w:rsidR="00FB407C" w:rsidRPr="00FB407C" w:rsidRDefault="00FB407C" w:rsidP="00FB40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Fast</w:t>
      </w:r>
    </w:p>
    <w:p w14:paraId="549CF37D" w14:textId="77777777" w:rsidR="00FB407C" w:rsidRPr="00FB407C" w:rsidRDefault="00FB407C" w:rsidP="00FB40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Secure</w:t>
      </w:r>
    </w:p>
    <w:p w14:paraId="2435D62F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3D69E298">
          <v:rect id="_x0000_i1263" style="width:0;height:1.5pt" o:hralign="center" o:hrstd="t" o:hr="t" fillcolor="#a0a0a0" stroked="f"/>
        </w:pict>
      </w:r>
    </w:p>
    <w:p w14:paraId="40667F66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4. SSO (Single Sign-On)</w:t>
      </w:r>
    </w:p>
    <w:p w14:paraId="373239FB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Users log in once and access multiple applications.</w:t>
      </w:r>
    </w:p>
    <w:p w14:paraId="1CE7286E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Example</w:t>
      </w:r>
    </w:p>
    <w:p w14:paraId="6B06BA0F" w14:textId="77777777" w:rsidR="00FB407C" w:rsidRPr="00FB407C" w:rsidRDefault="00FB407C" w:rsidP="00FB40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Google Account</w:t>
      </w:r>
    </w:p>
    <w:p w14:paraId="7C1CB0D4" w14:textId="77777777" w:rsidR="00FB407C" w:rsidRPr="00FB407C" w:rsidRDefault="00FB407C" w:rsidP="00FB40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lastRenderedPageBreak/>
        <w:t>Microsoft 365</w:t>
      </w:r>
    </w:p>
    <w:p w14:paraId="73B8BE0F" w14:textId="77777777" w:rsidR="00FB407C" w:rsidRPr="00FB407C" w:rsidRDefault="00FB407C" w:rsidP="00FB407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College ERP systems</w:t>
      </w:r>
    </w:p>
    <w:p w14:paraId="116027D5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Real-Time Example</w:t>
      </w:r>
    </w:p>
    <w:p w14:paraId="30E4DCE3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Login once to Google and access:</w:t>
      </w:r>
    </w:p>
    <w:p w14:paraId="56FAC761" w14:textId="77777777" w:rsidR="00FB407C" w:rsidRPr="00FB407C" w:rsidRDefault="00FB407C" w:rsidP="00FB40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Gmail</w:t>
      </w:r>
    </w:p>
    <w:p w14:paraId="6DBFC90D" w14:textId="77777777" w:rsidR="00FB407C" w:rsidRPr="00FB407C" w:rsidRDefault="00FB407C" w:rsidP="00FB40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Drive</w:t>
      </w:r>
    </w:p>
    <w:p w14:paraId="7190D861" w14:textId="77777777" w:rsidR="00FB407C" w:rsidRPr="00FB407C" w:rsidRDefault="00FB407C" w:rsidP="00FB407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YouTube</w:t>
      </w:r>
    </w:p>
    <w:p w14:paraId="5CC9E75D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without logging in again.</w:t>
      </w:r>
    </w:p>
    <w:p w14:paraId="48BDCACE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2226AEEC">
          <v:rect id="_x0000_i1264" style="width:0;height:1.5pt" o:hralign="center" o:hrstd="t" o:hr="t" fillcolor="#a0a0a0" stroked="f"/>
        </w:pict>
      </w:r>
    </w:p>
    <w:p w14:paraId="341A0984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5. Multi-Factor Authentication (MFA)</w:t>
      </w:r>
    </w:p>
    <w:p w14:paraId="65EBEE22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Uses multiple verification methods.</w:t>
      </w:r>
    </w:p>
    <w:p w14:paraId="271B7EBF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Example</w:t>
      </w:r>
    </w:p>
    <w:p w14:paraId="64DA2A8B" w14:textId="77777777" w:rsidR="00FB407C" w:rsidRPr="00FB407C" w:rsidRDefault="00FB407C" w:rsidP="00FB40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Password</w:t>
      </w:r>
    </w:p>
    <w:p w14:paraId="209F0970" w14:textId="77777777" w:rsidR="00FB407C" w:rsidRPr="00FB407C" w:rsidRDefault="00FB407C" w:rsidP="00FB407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OTP</w:t>
      </w:r>
    </w:p>
    <w:p w14:paraId="1039D998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41115512">
          <v:rect id="_x0000_i1265" style="width:0;height:1.5pt" o:hralign="center" o:hrstd="t" o:hr="t" fillcolor="#a0a0a0" stroked="f"/>
        </w:pict>
      </w:r>
    </w:p>
    <w:p w14:paraId="165D4FC6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Authentication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750"/>
      </w:tblGrid>
      <w:tr w:rsidR="00FB407C" w:rsidRPr="00FB407C" w14:paraId="37452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A1136" w14:textId="77777777" w:rsidR="00FB407C" w:rsidRPr="00FB407C" w:rsidRDefault="00FB407C" w:rsidP="00FB407C">
            <w:pPr>
              <w:rPr>
                <w:rFonts w:ascii="Times New Roman" w:hAnsi="Times New Roman" w:cs="Times New Roman"/>
                <w:b/>
                <w:bCs/>
              </w:rPr>
            </w:pPr>
            <w:r w:rsidRPr="00FB407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02F386" w14:textId="77777777" w:rsidR="00FB407C" w:rsidRPr="00FB407C" w:rsidRDefault="00FB407C" w:rsidP="00FB407C">
            <w:pPr>
              <w:rPr>
                <w:rFonts w:ascii="Times New Roman" w:hAnsi="Times New Roman" w:cs="Times New Roman"/>
                <w:b/>
                <w:bCs/>
              </w:rPr>
            </w:pPr>
            <w:r w:rsidRPr="00FB407C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FB407C" w:rsidRPr="00FB407C" w14:paraId="663F3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3D462" w14:textId="77777777" w:rsidR="00FB407C" w:rsidRPr="00FB407C" w:rsidRDefault="00FB407C" w:rsidP="00FB407C">
            <w:pPr>
              <w:rPr>
                <w:rFonts w:ascii="Times New Roman" w:hAnsi="Times New Roman" w:cs="Times New Roman"/>
              </w:rPr>
            </w:pPr>
            <w:r w:rsidRPr="00FB407C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DA7B7B3" w14:textId="77777777" w:rsidR="00FB407C" w:rsidRPr="00FB407C" w:rsidRDefault="00FB407C" w:rsidP="00FB407C">
            <w:pPr>
              <w:rPr>
                <w:rFonts w:ascii="Times New Roman" w:hAnsi="Times New Roman" w:cs="Times New Roman"/>
              </w:rPr>
            </w:pPr>
            <w:r w:rsidRPr="00FB407C">
              <w:rPr>
                <w:rFonts w:ascii="Times New Roman" w:hAnsi="Times New Roman" w:cs="Times New Roman"/>
              </w:rPr>
              <w:t>Gmail Login</w:t>
            </w:r>
          </w:p>
        </w:tc>
      </w:tr>
      <w:tr w:rsidR="00FB407C" w:rsidRPr="00FB407C" w14:paraId="7C4E0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31CE" w14:textId="77777777" w:rsidR="00FB407C" w:rsidRPr="00FB407C" w:rsidRDefault="00FB407C" w:rsidP="00FB407C">
            <w:pPr>
              <w:rPr>
                <w:rFonts w:ascii="Times New Roman" w:hAnsi="Times New Roman" w:cs="Times New Roman"/>
              </w:rPr>
            </w:pPr>
            <w:r w:rsidRPr="00FB407C">
              <w:rPr>
                <w:rFonts w:ascii="Times New Roman" w:hAnsi="Times New Roman" w:cs="Times New Roman"/>
              </w:rPr>
              <w:t>OAuth</w:t>
            </w:r>
          </w:p>
        </w:tc>
        <w:tc>
          <w:tcPr>
            <w:tcW w:w="0" w:type="auto"/>
            <w:vAlign w:val="center"/>
            <w:hideMark/>
          </w:tcPr>
          <w:p w14:paraId="037D6310" w14:textId="77777777" w:rsidR="00FB407C" w:rsidRPr="00FB407C" w:rsidRDefault="00FB407C" w:rsidP="00FB407C">
            <w:pPr>
              <w:rPr>
                <w:rFonts w:ascii="Times New Roman" w:hAnsi="Times New Roman" w:cs="Times New Roman"/>
              </w:rPr>
            </w:pPr>
            <w:r w:rsidRPr="00FB407C">
              <w:rPr>
                <w:rFonts w:ascii="Times New Roman" w:hAnsi="Times New Roman" w:cs="Times New Roman"/>
              </w:rPr>
              <w:t>Login with Google</w:t>
            </w:r>
          </w:p>
        </w:tc>
      </w:tr>
      <w:tr w:rsidR="00FB407C" w:rsidRPr="00FB407C" w14:paraId="48753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2138" w14:textId="77777777" w:rsidR="00FB407C" w:rsidRPr="00FB407C" w:rsidRDefault="00FB407C" w:rsidP="00FB407C">
            <w:pPr>
              <w:rPr>
                <w:rFonts w:ascii="Times New Roman" w:hAnsi="Times New Roman" w:cs="Times New Roman"/>
              </w:rPr>
            </w:pPr>
            <w:r w:rsidRPr="00FB407C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4DEE4260" w14:textId="77777777" w:rsidR="00FB407C" w:rsidRPr="00FB407C" w:rsidRDefault="00FB407C" w:rsidP="00FB407C">
            <w:pPr>
              <w:rPr>
                <w:rFonts w:ascii="Times New Roman" w:hAnsi="Times New Roman" w:cs="Times New Roman"/>
              </w:rPr>
            </w:pPr>
            <w:r w:rsidRPr="00FB407C">
              <w:rPr>
                <w:rFonts w:ascii="Times New Roman" w:hAnsi="Times New Roman" w:cs="Times New Roman"/>
              </w:rPr>
              <w:t>REST APIs</w:t>
            </w:r>
          </w:p>
        </w:tc>
      </w:tr>
      <w:tr w:rsidR="00FB407C" w:rsidRPr="00FB407C" w14:paraId="7B534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6D47" w14:textId="77777777" w:rsidR="00FB407C" w:rsidRPr="00FB407C" w:rsidRDefault="00FB407C" w:rsidP="00FB407C">
            <w:pPr>
              <w:rPr>
                <w:rFonts w:ascii="Times New Roman" w:hAnsi="Times New Roman" w:cs="Times New Roman"/>
              </w:rPr>
            </w:pPr>
            <w:r w:rsidRPr="00FB407C">
              <w:rPr>
                <w:rFonts w:ascii="Times New Roman" w:hAnsi="Times New Roman" w:cs="Times New Roman"/>
              </w:rPr>
              <w:t>SSO</w:t>
            </w:r>
          </w:p>
        </w:tc>
        <w:tc>
          <w:tcPr>
            <w:tcW w:w="0" w:type="auto"/>
            <w:vAlign w:val="center"/>
            <w:hideMark/>
          </w:tcPr>
          <w:p w14:paraId="326C2EFC" w14:textId="77777777" w:rsidR="00FB407C" w:rsidRPr="00FB407C" w:rsidRDefault="00FB407C" w:rsidP="00FB407C">
            <w:pPr>
              <w:rPr>
                <w:rFonts w:ascii="Times New Roman" w:hAnsi="Times New Roman" w:cs="Times New Roman"/>
              </w:rPr>
            </w:pPr>
            <w:r w:rsidRPr="00FB407C">
              <w:rPr>
                <w:rFonts w:ascii="Times New Roman" w:hAnsi="Times New Roman" w:cs="Times New Roman"/>
              </w:rPr>
              <w:t>Google Workspace</w:t>
            </w:r>
          </w:p>
        </w:tc>
      </w:tr>
      <w:tr w:rsidR="00FB407C" w:rsidRPr="00FB407C" w14:paraId="07252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5A89" w14:textId="77777777" w:rsidR="00FB407C" w:rsidRPr="00FB407C" w:rsidRDefault="00FB407C" w:rsidP="00FB407C">
            <w:pPr>
              <w:rPr>
                <w:rFonts w:ascii="Times New Roman" w:hAnsi="Times New Roman" w:cs="Times New Roman"/>
              </w:rPr>
            </w:pPr>
            <w:r w:rsidRPr="00FB407C">
              <w:rPr>
                <w:rFonts w:ascii="Times New Roman" w:hAnsi="Times New Roman" w:cs="Times New Roman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33600ED0" w14:textId="77777777" w:rsidR="00FB407C" w:rsidRPr="00FB407C" w:rsidRDefault="00FB407C" w:rsidP="00FB407C">
            <w:pPr>
              <w:rPr>
                <w:rFonts w:ascii="Times New Roman" w:hAnsi="Times New Roman" w:cs="Times New Roman"/>
              </w:rPr>
            </w:pPr>
            <w:r w:rsidRPr="00FB407C">
              <w:rPr>
                <w:rFonts w:ascii="Times New Roman" w:hAnsi="Times New Roman" w:cs="Times New Roman"/>
              </w:rPr>
              <w:t>OTP + Password</w:t>
            </w:r>
          </w:p>
        </w:tc>
      </w:tr>
    </w:tbl>
    <w:p w14:paraId="3687A55B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50F97C5D">
          <v:rect id="_x0000_i1266" style="width:0;height:1.5pt" o:hralign="center" o:hrstd="t" o:hr="t" fillcolor="#a0a0a0" stroked="f"/>
        </w:pict>
      </w:r>
    </w:p>
    <w:p w14:paraId="0CDF70AC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4. Tokenizer in Different LLM Providers</w:t>
      </w:r>
    </w:p>
    <w:p w14:paraId="72F23D70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What is a Tokenizer?</w:t>
      </w:r>
    </w:p>
    <w:p w14:paraId="522BF26A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A tokenizer converts text into smaller units called </w:t>
      </w:r>
      <w:r w:rsidRPr="00FB407C">
        <w:rPr>
          <w:rFonts w:ascii="Times New Roman" w:hAnsi="Times New Roman" w:cs="Times New Roman"/>
          <w:b/>
          <w:bCs/>
        </w:rPr>
        <w:t>tokens</w:t>
      </w:r>
      <w:r w:rsidRPr="00FB407C">
        <w:rPr>
          <w:rFonts w:ascii="Times New Roman" w:hAnsi="Times New Roman" w:cs="Times New Roman"/>
        </w:rPr>
        <w:t xml:space="preserve"> before sending them to an LLM.</w:t>
      </w:r>
    </w:p>
    <w:p w14:paraId="7AFFA8BE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Example</w:t>
      </w:r>
    </w:p>
    <w:p w14:paraId="3CF971DE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Text:</w:t>
      </w:r>
    </w:p>
    <w:p w14:paraId="48921A6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I love AI</w:t>
      </w:r>
    </w:p>
    <w:p w14:paraId="280BC992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Tokens:</w:t>
      </w:r>
    </w:p>
    <w:p w14:paraId="6740ABF2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["I", "love", "AI"]</w:t>
      </w:r>
    </w:p>
    <w:p w14:paraId="37114ED0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lastRenderedPageBreak/>
        <w:pict w14:anchorId="0E24DA0C">
          <v:rect id="_x0000_i1267" style="width:0;height:1.5pt" o:hralign="center" o:hrstd="t" o:hr="t" fillcolor="#a0a0a0" stroked="f"/>
        </w:pict>
      </w:r>
    </w:p>
    <w:p w14:paraId="2E094A9E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Why Tokenization?</w:t>
      </w:r>
    </w:p>
    <w:p w14:paraId="35806D0F" w14:textId="77777777" w:rsidR="00FB407C" w:rsidRPr="00FB407C" w:rsidRDefault="00FB407C" w:rsidP="00FB40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Models understand tokens, not sentences.</w:t>
      </w:r>
    </w:p>
    <w:p w14:paraId="1AE4B43D" w14:textId="77777777" w:rsidR="00FB407C" w:rsidRPr="00FB407C" w:rsidRDefault="00FB407C" w:rsidP="00FB407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Token count affects cost and context length.</w:t>
      </w:r>
    </w:p>
    <w:p w14:paraId="52E34F31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36CDC52B">
          <v:rect id="_x0000_i1268" style="width:0;height:1.5pt" o:hralign="center" o:hrstd="t" o:hr="t" fillcolor="#a0a0a0" stroked="f"/>
        </w:pict>
      </w:r>
    </w:p>
    <w:p w14:paraId="7561EC21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Different LLM Providers</w:t>
      </w:r>
    </w:p>
    <w:p w14:paraId="48ACAC51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OpenAI</w:t>
      </w:r>
    </w:p>
    <w:p w14:paraId="235B82DC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Uses tokenizers such as GPT tokenization (Byte Pair Encoding - BPE).</w:t>
      </w:r>
    </w:p>
    <w:p w14:paraId="08B7E6D3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Example</w:t>
      </w:r>
    </w:p>
    <w:p w14:paraId="121EE946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ChatGPT</w:t>
      </w:r>
    </w:p>
    <w:p w14:paraId="46E7D3E2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May become:</w:t>
      </w:r>
    </w:p>
    <w:p w14:paraId="46B85A72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["Chat", "GPT"]</w:t>
      </w:r>
    </w:p>
    <w:p w14:paraId="29729CFC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0F11CF0D">
          <v:rect id="_x0000_i1269" style="width:0;height:1.5pt" o:hralign="center" o:hrstd="t" o:hr="t" fillcolor="#a0a0a0" stroked="f"/>
        </w:pict>
      </w:r>
    </w:p>
    <w:p w14:paraId="2CFD33A8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Google Gemini</w:t>
      </w:r>
    </w:p>
    <w:p w14:paraId="08B39225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Uses Google's internal tokenizer optimized for Gemini models.</w:t>
      </w:r>
    </w:p>
    <w:p w14:paraId="6BFA4E4F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Usage</w:t>
      </w:r>
    </w:p>
    <w:p w14:paraId="7C9B27BA" w14:textId="77777777" w:rsidR="00FB407C" w:rsidRPr="00FB407C" w:rsidRDefault="00FB407C" w:rsidP="00FB40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Chat</w:t>
      </w:r>
    </w:p>
    <w:p w14:paraId="675014A9" w14:textId="77777777" w:rsidR="00FB407C" w:rsidRPr="00FB407C" w:rsidRDefault="00FB407C" w:rsidP="00FB40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Search</w:t>
      </w:r>
    </w:p>
    <w:p w14:paraId="06358E9C" w14:textId="77777777" w:rsidR="00FB407C" w:rsidRPr="00FB407C" w:rsidRDefault="00FB407C" w:rsidP="00FB407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Code generation</w:t>
      </w:r>
    </w:p>
    <w:p w14:paraId="4FACA9C6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3940E3B0">
          <v:rect id="_x0000_i1270" style="width:0;height:1.5pt" o:hralign="center" o:hrstd="t" o:hr="t" fillcolor="#a0a0a0" stroked="f"/>
        </w:pict>
      </w:r>
    </w:p>
    <w:p w14:paraId="2DF9E620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Anthropic Claude</w:t>
      </w:r>
    </w:p>
    <w:p w14:paraId="66FE2141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Uses a tokenizer optimized for long-context processing.</w:t>
      </w:r>
    </w:p>
    <w:p w14:paraId="3E4EAD54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Advantage</w:t>
      </w:r>
    </w:p>
    <w:p w14:paraId="6B5C4CE0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Handles very large documents efficiently.</w:t>
      </w:r>
    </w:p>
    <w:p w14:paraId="4EFE13A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096BB919">
          <v:rect id="_x0000_i1271" style="width:0;height:1.5pt" o:hralign="center" o:hrstd="t" o:hr="t" fillcolor="#a0a0a0" stroked="f"/>
        </w:pict>
      </w:r>
    </w:p>
    <w:p w14:paraId="0444C543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Meta Llama</w:t>
      </w:r>
    </w:p>
    <w:p w14:paraId="5D505BC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Uses </w:t>
      </w:r>
      <w:proofErr w:type="spellStart"/>
      <w:r w:rsidRPr="00FB407C">
        <w:rPr>
          <w:rFonts w:ascii="Times New Roman" w:hAnsi="Times New Roman" w:cs="Times New Roman"/>
        </w:rPr>
        <w:t>SentencePiece</w:t>
      </w:r>
      <w:proofErr w:type="spellEnd"/>
      <w:r w:rsidRPr="00FB407C">
        <w:rPr>
          <w:rFonts w:ascii="Times New Roman" w:hAnsi="Times New Roman" w:cs="Times New Roman"/>
        </w:rPr>
        <w:t xml:space="preserve"> tokenization.</w:t>
      </w:r>
    </w:p>
    <w:p w14:paraId="6EDDC339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Usage</w:t>
      </w:r>
    </w:p>
    <w:p w14:paraId="4C974B0E" w14:textId="77777777" w:rsidR="00FB407C" w:rsidRPr="00FB407C" w:rsidRDefault="00FB407C" w:rsidP="00FB407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Open-source LLMs</w:t>
      </w:r>
    </w:p>
    <w:p w14:paraId="632740E9" w14:textId="77777777" w:rsidR="00FB407C" w:rsidRPr="00FB407C" w:rsidRDefault="00FB407C" w:rsidP="00FB407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Research projects</w:t>
      </w:r>
    </w:p>
    <w:p w14:paraId="73F208E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04A8A59D">
          <v:rect id="_x0000_i1272" style="width:0;height:1.5pt" o:hralign="center" o:hrstd="t" o:hr="t" fillcolor="#a0a0a0" stroked="f"/>
        </w:pict>
      </w:r>
    </w:p>
    <w:p w14:paraId="274C7317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Mistral</w:t>
      </w:r>
    </w:p>
    <w:p w14:paraId="3AE805DC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lastRenderedPageBreak/>
        <w:t>Uses efficient tokenization techniques designed for high-performance inference.</w:t>
      </w:r>
    </w:p>
    <w:p w14:paraId="72358DDA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54E62DFC">
          <v:rect id="_x0000_i1273" style="width:0;height:1.5pt" o:hralign="center" o:hrstd="t" o:hr="t" fillcolor="#a0a0a0" stroked="f"/>
        </w:pict>
      </w:r>
    </w:p>
    <w:p w14:paraId="0B8FE899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Why It Matters</w:t>
      </w:r>
    </w:p>
    <w:p w14:paraId="2ADAE790" w14:textId="77777777" w:rsidR="00FB407C" w:rsidRPr="00FB407C" w:rsidRDefault="00FB407C" w:rsidP="00FB407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Cost calculation</w:t>
      </w:r>
    </w:p>
    <w:p w14:paraId="2AF238B6" w14:textId="77777777" w:rsidR="00FB407C" w:rsidRPr="00FB407C" w:rsidRDefault="00FB407C" w:rsidP="00FB407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Context window limits</w:t>
      </w:r>
    </w:p>
    <w:p w14:paraId="297656D7" w14:textId="77777777" w:rsidR="00FB407C" w:rsidRPr="00FB407C" w:rsidRDefault="00FB407C" w:rsidP="00FB407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Processing speed</w:t>
      </w:r>
    </w:p>
    <w:p w14:paraId="3BEE3CD7" w14:textId="77777777" w:rsidR="00FB407C" w:rsidRPr="00FB407C" w:rsidRDefault="00FB407C" w:rsidP="00FB407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Response quality</w:t>
      </w:r>
    </w:p>
    <w:p w14:paraId="3DA0C991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1D7EEDFF">
          <v:rect id="_x0000_i1274" style="width:0;height:1.5pt" o:hralign="center" o:hrstd="t" o:hr="t" fillcolor="#a0a0a0" stroked="f"/>
        </w:pict>
      </w:r>
    </w:p>
    <w:p w14:paraId="5C6181C3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5. Postman API Practice</w:t>
      </w:r>
    </w:p>
    <w:p w14:paraId="23BBF7A0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What is Postman?</w:t>
      </w:r>
    </w:p>
    <w:p w14:paraId="7D176A2C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Postman is a tool used to test, develop, and manage APIs.</w:t>
      </w:r>
    </w:p>
    <w:p w14:paraId="06510AE8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297D141F">
          <v:rect id="_x0000_i1275" style="width:0;height:1.5pt" o:hralign="center" o:hrstd="t" o:hr="t" fillcolor="#a0a0a0" stroked="f"/>
        </w:pict>
      </w:r>
    </w:p>
    <w:p w14:paraId="6E1C0F90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Common HTTP Methods</w:t>
      </w:r>
    </w:p>
    <w:p w14:paraId="458E0ABD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GET</w:t>
      </w:r>
    </w:p>
    <w:p w14:paraId="753EBF36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Retrieve data.</w:t>
      </w:r>
    </w:p>
    <w:p w14:paraId="033A708F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Example:</w:t>
      </w:r>
    </w:p>
    <w:p w14:paraId="73FCCDD3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GET /students</w:t>
      </w:r>
    </w:p>
    <w:p w14:paraId="44711A7B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3E79C3DA">
          <v:rect id="_x0000_i1276" style="width:0;height:1.5pt" o:hralign="center" o:hrstd="t" o:hr="t" fillcolor="#a0a0a0" stroked="f"/>
        </w:pict>
      </w:r>
    </w:p>
    <w:p w14:paraId="4211B0C8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POST</w:t>
      </w:r>
    </w:p>
    <w:p w14:paraId="3BB7C92A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Create data.</w:t>
      </w:r>
    </w:p>
    <w:p w14:paraId="14AD284D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Example:</w:t>
      </w:r>
    </w:p>
    <w:p w14:paraId="51EFD5DB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POST /students</w:t>
      </w:r>
    </w:p>
    <w:p w14:paraId="78EC2220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Body:</w:t>
      </w:r>
    </w:p>
    <w:p w14:paraId="15E6113A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{</w:t>
      </w:r>
    </w:p>
    <w:p w14:paraId="362F8B41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  "name": "Jaya"</w:t>
      </w:r>
    </w:p>
    <w:p w14:paraId="58FE0465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}</w:t>
      </w:r>
    </w:p>
    <w:p w14:paraId="23FB70FB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605B4CD2">
          <v:rect id="_x0000_i1277" style="width:0;height:1.5pt" o:hralign="center" o:hrstd="t" o:hr="t" fillcolor="#a0a0a0" stroked="f"/>
        </w:pict>
      </w:r>
    </w:p>
    <w:p w14:paraId="002A224E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PUT</w:t>
      </w:r>
    </w:p>
    <w:p w14:paraId="6B72CAFF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Update data.</w:t>
      </w:r>
    </w:p>
    <w:p w14:paraId="2DE28F7A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Example:</w:t>
      </w:r>
    </w:p>
    <w:p w14:paraId="67A70054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PUT /students/1</w:t>
      </w:r>
    </w:p>
    <w:p w14:paraId="0CC47B86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299F1132">
          <v:rect id="_x0000_i1278" style="width:0;height:1.5pt" o:hralign="center" o:hrstd="t" o:hr="t" fillcolor="#a0a0a0" stroked="f"/>
        </w:pict>
      </w:r>
    </w:p>
    <w:p w14:paraId="68C37175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lastRenderedPageBreak/>
        <w:t>DELETE</w:t>
      </w:r>
    </w:p>
    <w:p w14:paraId="2CE49509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Delete data.</w:t>
      </w:r>
    </w:p>
    <w:p w14:paraId="5836339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Example:</w:t>
      </w:r>
    </w:p>
    <w:p w14:paraId="3265FFF9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DELETE /students/1</w:t>
      </w:r>
    </w:p>
    <w:p w14:paraId="0E19BE50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56637D22">
          <v:rect id="_x0000_i1279" style="width:0;height:1.5pt" o:hralign="center" o:hrstd="t" o:hr="t" fillcolor="#a0a0a0" stroked="f"/>
        </w:pict>
      </w:r>
    </w:p>
    <w:p w14:paraId="0CA6C826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Practice Steps in Postman</w:t>
      </w:r>
    </w:p>
    <w:p w14:paraId="75591F69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1. Create GET Request</w:t>
      </w:r>
    </w:p>
    <w:p w14:paraId="7716F58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GET https://jsonplaceholder.typicode.com/users</w:t>
      </w:r>
    </w:p>
    <w:p w14:paraId="46D63BF2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Returns user data.</w:t>
      </w:r>
    </w:p>
    <w:p w14:paraId="23C68F2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41C4769D">
          <v:rect id="_x0000_i1280" style="width:0;height:1.5pt" o:hralign="center" o:hrstd="t" o:hr="t" fillcolor="#a0a0a0" stroked="f"/>
        </w:pict>
      </w:r>
    </w:p>
    <w:p w14:paraId="136E95A6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2. Create POST Request</w:t>
      </w:r>
    </w:p>
    <w:p w14:paraId="146FC9EA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POST https://jsonplaceholder.typicode.com/posts</w:t>
      </w:r>
    </w:p>
    <w:p w14:paraId="1FA1C9DC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Body:</w:t>
      </w:r>
    </w:p>
    <w:p w14:paraId="1CC9CB13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{</w:t>
      </w:r>
    </w:p>
    <w:p w14:paraId="04805CB1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  "</w:t>
      </w:r>
      <w:proofErr w:type="spellStart"/>
      <w:r w:rsidRPr="00FB407C">
        <w:rPr>
          <w:rFonts w:ascii="Times New Roman" w:hAnsi="Times New Roman" w:cs="Times New Roman"/>
        </w:rPr>
        <w:t>title":"Test</w:t>
      </w:r>
      <w:proofErr w:type="spellEnd"/>
      <w:r w:rsidRPr="00FB407C">
        <w:rPr>
          <w:rFonts w:ascii="Times New Roman" w:hAnsi="Times New Roman" w:cs="Times New Roman"/>
        </w:rPr>
        <w:t>",</w:t>
      </w:r>
    </w:p>
    <w:p w14:paraId="4B709C09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  "</w:t>
      </w:r>
      <w:proofErr w:type="spellStart"/>
      <w:r w:rsidRPr="00FB407C">
        <w:rPr>
          <w:rFonts w:ascii="Times New Roman" w:hAnsi="Times New Roman" w:cs="Times New Roman"/>
        </w:rPr>
        <w:t>body":"Hello</w:t>
      </w:r>
      <w:proofErr w:type="spellEnd"/>
      <w:r w:rsidRPr="00FB407C">
        <w:rPr>
          <w:rFonts w:ascii="Times New Roman" w:hAnsi="Times New Roman" w:cs="Times New Roman"/>
        </w:rPr>
        <w:t>",</w:t>
      </w:r>
    </w:p>
    <w:p w14:paraId="3A1EE5C7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  "userId":1</w:t>
      </w:r>
    </w:p>
    <w:p w14:paraId="4E61DB55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}</w:t>
      </w:r>
    </w:p>
    <w:p w14:paraId="1B283621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29074924">
          <v:rect id="_x0000_i1281" style="width:0;height:1.5pt" o:hralign="center" o:hrstd="t" o:hr="t" fillcolor="#a0a0a0" stroked="f"/>
        </w:pict>
      </w:r>
    </w:p>
    <w:p w14:paraId="70B15931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3. Add Headers</w:t>
      </w:r>
    </w:p>
    <w:p w14:paraId="5EB79865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Authorization: Bearer &lt;token&gt;</w:t>
      </w:r>
    </w:p>
    <w:p w14:paraId="445E549A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>Content-Type: application/</w:t>
      </w:r>
      <w:proofErr w:type="spellStart"/>
      <w:r w:rsidRPr="00FB407C">
        <w:rPr>
          <w:rFonts w:ascii="Times New Roman" w:hAnsi="Times New Roman" w:cs="Times New Roman"/>
        </w:rPr>
        <w:t>json</w:t>
      </w:r>
      <w:proofErr w:type="spellEnd"/>
    </w:p>
    <w:p w14:paraId="71E05FB9" w14:textId="77777777" w:rsidR="00FB407C" w:rsidRPr="00FB407C" w:rsidRDefault="00FB407C" w:rsidP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pict w14:anchorId="178DB755">
          <v:rect id="_x0000_i1282" style="width:0;height:1.5pt" o:hralign="center" o:hrstd="t" o:hr="t" fillcolor="#a0a0a0" stroked="f"/>
        </w:pict>
      </w:r>
    </w:p>
    <w:p w14:paraId="47C53CDC" w14:textId="77777777" w:rsidR="00FB407C" w:rsidRPr="00FB407C" w:rsidRDefault="00FB407C" w:rsidP="00FB407C">
      <w:pPr>
        <w:rPr>
          <w:rFonts w:ascii="Times New Roman" w:hAnsi="Times New Roman" w:cs="Times New Roman"/>
          <w:b/>
          <w:bCs/>
        </w:rPr>
      </w:pPr>
      <w:r w:rsidRPr="00FB407C">
        <w:rPr>
          <w:rFonts w:ascii="Times New Roman" w:hAnsi="Times New Roman" w:cs="Times New Roman"/>
          <w:b/>
          <w:bCs/>
        </w:rPr>
        <w:t>4. Test JWT Authentication</w:t>
      </w:r>
    </w:p>
    <w:p w14:paraId="166ABBB1" w14:textId="2AA14AE7" w:rsidR="00AB7845" w:rsidRPr="00FB407C" w:rsidRDefault="00FB407C">
      <w:pPr>
        <w:rPr>
          <w:rFonts w:ascii="Times New Roman" w:hAnsi="Times New Roman" w:cs="Times New Roman"/>
        </w:rPr>
      </w:pPr>
      <w:r w:rsidRPr="00FB407C">
        <w:rPr>
          <w:rFonts w:ascii="Times New Roman" w:hAnsi="Times New Roman" w:cs="Times New Roman"/>
        </w:rPr>
        <w:t xml:space="preserve">Authorization: Bearer </w:t>
      </w:r>
      <w:proofErr w:type="spellStart"/>
      <w:r w:rsidRPr="00FB407C">
        <w:rPr>
          <w:rFonts w:ascii="Times New Roman" w:hAnsi="Times New Roman" w:cs="Times New Roman"/>
        </w:rPr>
        <w:t>eyJhbGciOi</w:t>
      </w:r>
      <w:proofErr w:type="spellEnd"/>
      <w:r w:rsidRPr="00FB407C">
        <w:rPr>
          <w:rFonts w:ascii="Times New Roman" w:hAnsi="Times New Roman" w:cs="Times New Roman"/>
        </w:rPr>
        <w:t>...</w:t>
      </w:r>
    </w:p>
    <w:sectPr w:rsidR="00AB7845" w:rsidRPr="00FB4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AE6"/>
    <w:multiLevelType w:val="multilevel"/>
    <w:tmpl w:val="F94E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472BF"/>
    <w:multiLevelType w:val="multilevel"/>
    <w:tmpl w:val="D05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D04A7"/>
    <w:multiLevelType w:val="multilevel"/>
    <w:tmpl w:val="7214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539B4"/>
    <w:multiLevelType w:val="multilevel"/>
    <w:tmpl w:val="ECF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0173D"/>
    <w:multiLevelType w:val="multilevel"/>
    <w:tmpl w:val="6582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17423"/>
    <w:multiLevelType w:val="multilevel"/>
    <w:tmpl w:val="822E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A4F40"/>
    <w:multiLevelType w:val="multilevel"/>
    <w:tmpl w:val="10D4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6083B"/>
    <w:multiLevelType w:val="multilevel"/>
    <w:tmpl w:val="DF38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F52A0"/>
    <w:multiLevelType w:val="multilevel"/>
    <w:tmpl w:val="FB80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11459"/>
    <w:multiLevelType w:val="multilevel"/>
    <w:tmpl w:val="C014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13562"/>
    <w:multiLevelType w:val="multilevel"/>
    <w:tmpl w:val="7E2A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93DE3"/>
    <w:multiLevelType w:val="multilevel"/>
    <w:tmpl w:val="E7E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D3DFF"/>
    <w:multiLevelType w:val="multilevel"/>
    <w:tmpl w:val="66CE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E6C61"/>
    <w:multiLevelType w:val="multilevel"/>
    <w:tmpl w:val="2BB6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268505">
    <w:abstractNumId w:val="0"/>
  </w:num>
  <w:num w:numId="2" w16cid:durableId="2107264121">
    <w:abstractNumId w:val="5"/>
  </w:num>
  <w:num w:numId="3" w16cid:durableId="468596319">
    <w:abstractNumId w:val="10"/>
  </w:num>
  <w:num w:numId="4" w16cid:durableId="539165862">
    <w:abstractNumId w:val="4"/>
  </w:num>
  <w:num w:numId="5" w16cid:durableId="597296474">
    <w:abstractNumId w:val="2"/>
  </w:num>
  <w:num w:numId="6" w16cid:durableId="1056322556">
    <w:abstractNumId w:val="13"/>
  </w:num>
  <w:num w:numId="7" w16cid:durableId="1666784479">
    <w:abstractNumId w:val="12"/>
  </w:num>
  <w:num w:numId="8" w16cid:durableId="1128277564">
    <w:abstractNumId w:val="7"/>
  </w:num>
  <w:num w:numId="9" w16cid:durableId="665673286">
    <w:abstractNumId w:val="1"/>
  </w:num>
  <w:num w:numId="10" w16cid:durableId="497766743">
    <w:abstractNumId w:val="9"/>
  </w:num>
  <w:num w:numId="11" w16cid:durableId="1930693898">
    <w:abstractNumId w:val="6"/>
  </w:num>
  <w:num w:numId="12" w16cid:durableId="1704668373">
    <w:abstractNumId w:val="11"/>
  </w:num>
  <w:num w:numId="13" w16cid:durableId="1703286083">
    <w:abstractNumId w:val="3"/>
  </w:num>
  <w:num w:numId="14" w16cid:durableId="19872004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07C"/>
    <w:rsid w:val="00082536"/>
    <w:rsid w:val="001E1CC8"/>
    <w:rsid w:val="00317282"/>
    <w:rsid w:val="00AB7845"/>
    <w:rsid w:val="00FB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70ED"/>
  <w15:chartTrackingRefBased/>
  <w15:docId w15:val="{1E6B8F8E-C369-4EC0-9860-A5D3850DF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</dc:creator>
  <cp:keywords/>
  <dc:description/>
  <cp:lastModifiedBy>jaya s</cp:lastModifiedBy>
  <cp:revision>1</cp:revision>
  <dcterms:created xsi:type="dcterms:W3CDTF">2026-06-10T05:01:00Z</dcterms:created>
  <dcterms:modified xsi:type="dcterms:W3CDTF">2026-06-10T05:02:00Z</dcterms:modified>
</cp:coreProperties>
</file>