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569E" w:rsidRPr="00A1569E" w:rsidRDefault="00A1569E" w:rsidP="00A1569E">
      <w:pPr>
        <w:jc w:val="center"/>
        <w:rPr>
          <w:rFonts w:ascii="Arial" w:hAnsi="Arial" w:cs="Arial"/>
          <w:b/>
          <w:bCs/>
        </w:rPr>
      </w:pPr>
      <w:r w:rsidRPr="00A1569E">
        <w:rPr>
          <w:rFonts w:ascii="Arial" w:hAnsi="Arial" w:cs="Arial"/>
          <w:b/>
          <w:bCs/>
        </w:rPr>
        <w:t xml:space="preserve">HW-5 </w:t>
      </w:r>
    </w:p>
    <w:p w:rsidR="00A1569E" w:rsidRPr="00A1569E" w:rsidRDefault="00A1569E" w:rsidP="00A1569E">
      <w:pPr>
        <w:jc w:val="center"/>
        <w:rPr>
          <w:rFonts w:ascii="Arial" w:hAnsi="Arial" w:cs="Arial"/>
          <w:b/>
          <w:bCs/>
        </w:rPr>
      </w:pPr>
      <w:proofErr w:type="spellStart"/>
      <w:r w:rsidRPr="00A1569E">
        <w:rPr>
          <w:rFonts w:ascii="Arial" w:hAnsi="Arial" w:cs="Arial"/>
          <w:b/>
          <w:bCs/>
        </w:rPr>
        <w:t>Kaggel</w:t>
      </w:r>
      <w:proofErr w:type="spellEnd"/>
      <w:r w:rsidRPr="00A1569E">
        <w:rPr>
          <w:rFonts w:ascii="Arial" w:hAnsi="Arial" w:cs="Arial"/>
          <w:b/>
          <w:bCs/>
        </w:rPr>
        <w:t xml:space="preserve"> Machine Learning Contest</w:t>
      </w:r>
    </w:p>
    <w:p w:rsidR="00A1569E" w:rsidRPr="00A1569E" w:rsidRDefault="00A1569E" w:rsidP="00A1569E">
      <w:pPr>
        <w:jc w:val="center"/>
        <w:rPr>
          <w:rFonts w:ascii="Arial" w:hAnsi="Arial" w:cs="Arial"/>
          <w:b/>
          <w:bCs/>
        </w:rPr>
      </w:pPr>
      <w:r w:rsidRPr="00A1569E">
        <w:rPr>
          <w:rFonts w:ascii="Arial" w:hAnsi="Arial" w:cs="Arial"/>
          <w:b/>
          <w:bCs/>
        </w:rPr>
        <w:t>Titanic – Machine</w:t>
      </w:r>
      <w:r w:rsidRPr="00A1569E">
        <w:rPr>
          <w:rFonts w:ascii="Arial" w:hAnsi="Arial" w:cs="Arial"/>
          <w:b/>
          <w:bCs/>
        </w:rPr>
        <w:t xml:space="preserve"> </w:t>
      </w:r>
      <w:r w:rsidRPr="00A1569E">
        <w:rPr>
          <w:rFonts w:ascii="Arial" w:hAnsi="Arial" w:cs="Arial"/>
          <w:b/>
          <w:bCs/>
        </w:rPr>
        <w:t>Learning from Disaster</w:t>
      </w:r>
    </w:p>
    <w:p w:rsidR="007976FD" w:rsidRPr="00A1569E" w:rsidRDefault="007976FD" w:rsidP="00A1569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proofErr w:type="gramStart"/>
      <w:r w:rsidRPr="00A1569E">
        <w:rPr>
          <w:rFonts w:ascii="Arial" w:hAnsi="Arial" w:cs="Arial"/>
          <w:b/>
          <w:bCs/>
        </w:rPr>
        <w:t>baseline.ipynb</w:t>
      </w:r>
      <w:proofErr w:type="spellEnd"/>
      <w:proofErr w:type="gramEnd"/>
    </w:p>
    <w:p w:rsidR="007976FD" w:rsidRPr="00A1569E" w:rsidRDefault="007976FD" w:rsidP="00A1569E">
      <w:pPr>
        <w:rPr>
          <w:rFonts w:ascii="Arial" w:hAnsi="Arial" w:cs="Arial"/>
          <w:b/>
          <w:bCs/>
        </w:rPr>
      </w:pPr>
      <w:r w:rsidRPr="00A1569E">
        <w:rPr>
          <w:rFonts w:ascii="Arial" w:hAnsi="Arial" w:cs="Arial"/>
          <w:b/>
          <w:bCs/>
        </w:rPr>
        <w:t>Leaderboard score</w:t>
      </w:r>
    </w:p>
    <w:p w:rsidR="006B1BCE" w:rsidRPr="00A1569E" w:rsidRDefault="00BE276F">
      <w:pPr>
        <w:rPr>
          <w:rFonts w:ascii="Arial" w:hAnsi="Arial" w:cs="Arial"/>
        </w:rPr>
      </w:pPr>
      <w:r w:rsidRPr="00A1569E">
        <w:rPr>
          <w:rFonts w:ascii="Arial" w:hAnsi="Arial" w:cs="Arial"/>
        </w:rPr>
        <w:drawing>
          <wp:inline distT="0" distB="0" distL="0" distR="0" wp14:anchorId="2B17CAFB" wp14:editId="2D7AFED6">
            <wp:extent cx="5943600" cy="1003300"/>
            <wp:effectExtent l="0" t="0" r="0" b="0"/>
            <wp:docPr id="72402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23038" name=""/>
                    <pic:cNvPicPr/>
                  </pic:nvPicPr>
                  <pic:blipFill rotWithShape="1">
                    <a:blip r:embed="rId5"/>
                    <a:srcRect b="54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76F" w:rsidRPr="00A1569E" w:rsidRDefault="00BE276F">
      <w:pPr>
        <w:rPr>
          <w:rFonts w:ascii="Arial" w:hAnsi="Arial" w:cs="Arial"/>
        </w:rPr>
      </w:pPr>
      <w:r w:rsidRPr="00A1569E">
        <w:rPr>
          <w:rFonts w:ascii="Arial" w:hAnsi="Arial" w:cs="Arial"/>
        </w:rPr>
        <w:drawing>
          <wp:inline distT="0" distB="0" distL="0" distR="0" wp14:anchorId="46129437" wp14:editId="51CCD9B9">
            <wp:extent cx="5943600" cy="458470"/>
            <wp:effectExtent l="0" t="0" r="0" b="0"/>
            <wp:docPr id="161321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0226" name=""/>
                    <pic:cNvPicPr/>
                  </pic:nvPicPr>
                  <pic:blipFill rotWithShape="1">
                    <a:blip r:embed="rId5"/>
                    <a:srcRect t="79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B29" w:rsidRPr="00A1569E" w:rsidRDefault="007976FD">
      <w:pPr>
        <w:rPr>
          <w:rFonts w:ascii="Arial" w:hAnsi="Arial" w:cs="Arial"/>
          <w:b/>
          <w:bCs/>
        </w:rPr>
      </w:pPr>
      <w:r w:rsidRPr="00A1569E">
        <w:rPr>
          <w:rFonts w:ascii="Arial" w:hAnsi="Arial" w:cs="Arial"/>
          <w:b/>
          <w:bCs/>
        </w:rPr>
        <w:t>Evaluation score:</w:t>
      </w:r>
    </w:p>
    <w:p w:rsidR="00BE276F" w:rsidRPr="00A1569E" w:rsidRDefault="00BE276F">
      <w:pPr>
        <w:rPr>
          <w:rFonts w:ascii="Arial" w:hAnsi="Arial" w:cs="Arial"/>
        </w:rPr>
      </w:pPr>
      <w:r w:rsidRPr="00A1569E">
        <w:rPr>
          <w:rFonts w:ascii="Arial" w:hAnsi="Arial" w:cs="Arial"/>
        </w:rPr>
        <w:drawing>
          <wp:inline distT="0" distB="0" distL="0" distR="0" wp14:anchorId="2CDBFC7E" wp14:editId="5331B739">
            <wp:extent cx="5943600" cy="4572000"/>
            <wp:effectExtent l="0" t="0" r="0" b="0"/>
            <wp:docPr id="50895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5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6F" w:rsidRPr="00A1569E" w:rsidRDefault="007976FD" w:rsidP="00A1569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A1569E">
        <w:rPr>
          <w:rFonts w:ascii="Arial" w:hAnsi="Arial" w:cs="Arial"/>
          <w:b/>
          <w:bCs/>
        </w:rPr>
        <w:lastRenderedPageBreak/>
        <w:t>Machine_</w:t>
      </w:r>
      <w:proofErr w:type="gramStart"/>
      <w:r w:rsidRPr="00A1569E">
        <w:rPr>
          <w:rFonts w:ascii="Arial" w:hAnsi="Arial" w:cs="Arial"/>
          <w:b/>
          <w:bCs/>
        </w:rPr>
        <w:t>learning.ipynb</w:t>
      </w:r>
      <w:proofErr w:type="spellEnd"/>
      <w:proofErr w:type="gramEnd"/>
      <w:r w:rsidRPr="00A1569E">
        <w:rPr>
          <w:rFonts w:ascii="Arial" w:hAnsi="Arial" w:cs="Arial"/>
          <w:b/>
          <w:bCs/>
        </w:rPr>
        <w:br/>
      </w:r>
      <w:r w:rsidRPr="00A1569E">
        <w:rPr>
          <w:rFonts w:ascii="Arial" w:hAnsi="Arial" w:cs="Arial"/>
        </w:rPr>
        <w:drawing>
          <wp:inline distT="0" distB="0" distL="0" distR="0" wp14:anchorId="46129437" wp14:editId="51CCD9B9">
            <wp:extent cx="5943600" cy="2198370"/>
            <wp:effectExtent l="0" t="0" r="0" b="0"/>
            <wp:docPr id="200765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FD" w:rsidRDefault="007976FD">
      <w:pPr>
        <w:rPr>
          <w:rFonts w:ascii="Arial" w:hAnsi="Arial" w:cs="Arial"/>
          <w:b/>
          <w:bCs/>
        </w:rPr>
      </w:pPr>
    </w:p>
    <w:p w:rsidR="00A1569E" w:rsidRPr="00A1569E" w:rsidRDefault="00A156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Questions: </w:t>
      </w:r>
    </w:p>
    <w:p w:rsidR="007976FD" w:rsidRPr="00A1569E" w:rsidRDefault="007976FD" w:rsidP="00A1569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hd w:val="clear" w:color="auto" w:fill="FFFFFF"/>
        </w:rPr>
      </w:pPr>
      <w:r w:rsidRPr="00A1569E">
        <w:rPr>
          <w:rFonts w:ascii="Arial" w:hAnsi="Arial" w:cs="Arial"/>
          <w:b/>
          <w:bCs/>
          <w:shd w:val="clear" w:color="auto" w:fill="FFFFFF"/>
        </w:rPr>
        <w:t>What data preprocessing methods did you apply, such as feature scaling with a min-</w:t>
      </w:r>
      <w:r w:rsidRPr="00A1569E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A1569E">
        <w:rPr>
          <w:rFonts w:ascii="Arial" w:hAnsi="Arial" w:cs="Arial"/>
          <w:b/>
          <w:bCs/>
          <w:shd w:val="clear" w:color="auto" w:fill="FFFFFF"/>
        </w:rPr>
        <w:t>max method or one-hot encoding for a feature?</w:t>
      </w:r>
    </w:p>
    <w:p w:rsidR="007976FD" w:rsidRPr="00A1569E" w:rsidRDefault="007976FD" w:rsidP="007976FD">
      <w:pPr>
        <w:pStyle w:val="NormalWeb"/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I applied a combination of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imputation, feature scaling, and categorical encoding</w:t>
      </w:r>
      <w:r w:rsidRPr="00A1569E">
        <w:rPr>
          <w:rFonts w:ascii="Arial" w:hAnsi="Arial" w:cs="Arial"/>
        </w:rPr>
        <w:t xml:space="preserve"> using a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scikit-learn preprocessing pipeline</w:t>
      </w:r>
      <w:r w:rsidRPr="00A1569E">
        <w:rPr>
          <w:rFonts w:ascii="Arial" w:hAnsi="Arial" w:cs="Arial"/>
        </w:rPr>
        <w:t>:</w:t>
      </w:r>
    </w:p>
    <w:p w:rsidR="007976FD" w:rsidRPr="00A1569E" w:rsidRDefault="007976FD" w:rsidP="007976F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1569E">
        <w:rPr>
          <w:rStyle w:val="Strong"/>
          <w:rFonts w:ascii="Arial" w:eastAsiaTheme="majorEastAsia" w:hAnsi="Arial" w:cs="Arial"/>
          <w:b w:val="0"/>
          <w:bCs w:val="0"/>
        </w:rPr>
        <w:t>Missing Value Imputation:</w:t>
      </w:r>
    </w:p>
    <w:p w:rsidR="007976FD" w:rsidRPr="00A1569E" w:rsidRDefault="007976FD" w:rsidP="007976FD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Replaced missing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Age</w:t>
      </w:r>
      <w:r w:rsidRPr="00A1569E">
        <w:rPr>
          <w:rFonts w:ascii="Arial" w:hAnsi="Arial" w:cs="Arial"/>
        </w:rPr>
        <w:t xml:space="preserve"> and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Fare</w:t>
      </w:r>
      <w:r w:rsidRPr="00A1569E">
        <w:rPr>
          <w:rFonts w:ascii="Arial" w:hAnsi="Arial" w:cs="Arial"/>
        </w:rPr>
        <w:t xml:space="preserve"> values with their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median</w:t>
      </w:r>
      <w:r w:rsidRPr="00A1569E">
        <w:rPr>
          <w:rFonts w:ascii="Arial" w:hAnsi="Arial" w:cs="Arial"/>
        </w:rPr>
        <w:t>.</w:t>
      </w:r>
    </w:p>
    <w:p w:rsidR="007976FD" w:rsidRPr="00A1569E" w:rsidRDefault="007976FD" w:rsidP="007976FD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Filled missing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Embarked</w:t>
      </w:r>
      <w:r w:rsidRPr="00A1569E">
        <w:rPr>
          <w:rFonts w:ascii="Arial" w:hAnsi="Arial" w:cs="Arial"/>
        </w:rPr>
        <w:t xml:space="preserve"> values with the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most frequent value (mode)</w:t>
      </w:r>
      <w:r w:rsidRPr="00A1569E">
        <w:rPr>
          <w:rFonts w:ascii="Arial" w:hAnsi="Arial" w:cs="Arial"/>
        </w:rPr>
        <w:t>.</w:t>
      </w:r>
    </w:p>
    <w:p w:rsidR="007976FD" w:rsidRPr="00A1569E" w:rsidRDefault="007976FD" w:rsidP="007976F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1569E">
        <w:rPr>
          <w:rStyle w:val="Strong"/>
          <w:rFonts w:ascii="Arial" w:eastAsiaTheme="majorEastAsia" w:hAnsi="Arial" w:cs="Arial"/>
          <w:b w:val="0"/>
          <w:bCs w:val="0"/>
        </w:rPr>
        <w:t>Feature Engineering:</w:t>
      </w:r>
    </w:p>
    <w:p w:rsidR="007976FD" w:rsidRPr="00A1569E" w:rsidRDefault="007976FD" w:rsidP="007976FD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Created a new feature </w:t>
      </w: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FamSize</w:t>
      </w:r>
      <w:proofErr w:type="spellEnd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 xml:space="preserve"> = </w:t>
      </w: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SibSp</w:t>
      </w:r>
      <w:proofErr w:type="spellEnd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 xml:space="preserve"> + Parch + 1</w:t>
      </w:r>
      <w:r w:rsidRPr="00A1569E">
        <w:rPr>
          <w:rFonts w:ascii="Arial" w:hAnsi="Arial" w:cs="Arial"/>
        </w:rPr>
        <w:t xml:space="preserve"> to represent total family members aboard.</w:t>
      </w:r>
    </w:p>
    <w:p w:rsidR="007976FD" w:rsidRPr="00A1569E" w:rsidRDefault="007976FD" w:rsidP="007976FD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Dropped non-predictive columns such as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Name</w:t>
      </w:r>
      <w:r w:rsidRPr="00A1569E">
        <w:rPr>
          <w:rFonts w:ascii="Arial" w:hAnsi="Arial" w:cs="Arial"/>
        </w:rPr>
        <w:t xml:space="preserve">,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Ticket</w:t>
      </w:r>
      <w:r w:rsidRPr="00A1569E">
        <w:rPr>
          <w:rFonts w:ascii="Arial" w:hAnsi="Arial" w:cs="Arial"/>
        </w:rPr>
        <w:t xml:space="preserve">, and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Cabin</w:t>
      </w:r>
      <w:r w:rsidRPr="00A1569E">
        <w:rPr>
          <w:rFonts w:ascii="Arial" w:hAnsi="Arial" w:cs="Arial"/>
        </w:rPr>
        <w:t>.</w:t>
      </w:r>
    </w:p>
    <w:p w:rsidR="007976FD" w:rsidRPr="00A1569E" w:rsidRDefault="007976FD" w:rsidP="007976F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1569E">
        <w:rPr>
          <w:rStyle w:val="Strong"/>
          <w:rFonts w:ascii="Arial" w:eastAsiaTheme="majorEastAsia" w:hAnsi="Arial" w:cs="Arial"/>
          <w:b w:val="0"/>
          <w:bCs w:val="0"/>
        </w:rPr>
        <w:t>Feature Scaling:</w:t>
      </w:r>
    </w:p>
    <w:p w:rsidR="007976FD" w:rsidRPr="00A1569E" w:rsidRDefault="007976FD" w:rsidP="007976FD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Applied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StandardScaler</w:t>
      </w:r>
      <w:r w:rsidRPr="00A1569E">
        <w:rPr>
          <w:rFonts w:ascii="Arial" w:hAnsi="Arial" w:cs="Arial"/>
        </w:rPr>
        <w:t xml:space="preserve"> (z-score normalization) to numerical features (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Age</w:t>
      </w:r>
      <w:r w:rsidRPr="00A1569E">
        <w:rPr>
          <w:rFonts w:ascii="Arial" w:hAnsi="Arial" w:cs="Arial"/>
        </w:rPr>
        <w:t xml:space="preserve">,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Fare</w:t>
      </w:r>
      <w:r w:rsidRPr="00A1569E">
        <w:rPr>
          <w:rFonts w:ascii="Arial" w:hAnsi="Arial" w:cs="Arial"/>
        </w:rPr>
        <w:t xml:space="preserve">, </w:t>
      </w: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FamSize</w:t>
      </w:r>
      <w:proofErr w:type="spellEnd"/>
      <w:r w:rsidRPr="00A1569E">
        <w:rPr>
          <w:rFonts w:ascii="Arial" w:hAnsi="Arial" w:cs="Arial"/>
        </w:rPr>
        <w:t>) within a preprocessing pipeline.</w:t>
      </w:r>
    </w:p>
    <w:p w:rsidR="007976FD" w:rsidRPr="00A1569E" w:rsidRDefault="007976FD" w:rsidP="007976F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1569E">
        <w:rPr>
          <w:rStyle w:val="Strong"/>
          <w:rFonts w:ascii="Arial" w:eastAsiaTheme="majorEastAsia" w:hAnsi="Arial" w:cs="Arial"/>
          <w:b w:val="0"/>
          <w:bCs w:val="0"/>
        </w:rPr>
        <w:t>Categorical Encoding:</w:t>
      </w:r>
    </w:p>
    <w:p w:rsidR="007976FD" w:rsidRPr="00A1569E" w:rsidRDefault="007976FD" w:rsidP="007976FD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Applied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One-Hot Encoding</w:t>
      </w:r>
      <w:r w:rsidRPr="00A1569E">
        <w:rPr>
          <w:rFonts w:ascii="Arial" w:hAnsi="Arial" w:cs="Arial"/>
        </w:rPr>
        <w:t xml:space="preserve"> to categorical variables (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Sex</w:t>
      </w:r>
      <w:r w:rsidRPr="00A1569E">
        <w:rPr>
          <w:rFonts w:ascii="Arial" w:hAnsi="Arial" w:cs="Arial"/>
        </w:rPr>
        <w:t xml:space="preserve">,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Embarked</w:t>
      </w:r>
      <w:r w:rsidRPr="00A1569E">
        <w:rPr>
          <w:rFonts w:ascii="Arial" w:hAnsi="Arial" w:cs="Arial"/>
        </w:rPr>
        <w:t xml:space="preserve">, </w:t>
      </w: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Pclass</w:t>
      </w:r>
      <w:proofErr w:type="spellEnd"/>
      <w:r w:rsidRPr="00A1569E">
        <w:rPr>
          <w:rFonts w:ascii="Arial" w:hAnsi="Arial" w:cs="Arial"/>
        </w:rPr>
        <w:t>) to convert them into numeric form.</w:t>
      </w:r>
    </w:p>
    <w:p w:rsidR="007976FD" w:rsidRPr="00A1569E" w:rsidRDefault="007976FD" w:rsidP="007976F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1569E">
        <w:rPr>
          <w:rStyle w:val="Strong"/>
          <w:rFonts w:ascii="Arial" w:eastAsiaTheme="majorEastAsia" w:hAnsi="Arial" w:cs="Arial"/>
          <w:b w:val="0"/>
          <w:bCs w:val="0"/>
        </w:rPr>
        <w:t>Pipeline Integration:</w:t>
      </w:r>
    </w:p>
    <w:p w:rsidR="00A1569E" w:rsidRPr="00A1569E" w:rsidRDefault="007976FD" w:rsidP="007976FD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Combined all preprocessing steps into a unified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ColumnTransformer pipeline</w:t>
      </w:r>
      <w:r w:rsidRPr="00A1569E">
        <w:rPr>
          <w:rFonts w:ascii="Arial" w:hAnsi="Arial" w:cs="Arial"/>
        </w:rPr>
        <w:t xml:space="preserve"> to ensure consistent transformation during training and prediction.</w:t>
      </w:r>
    </w:p>
    <w:p w:rsidR="00A1569E" w:rsidRPr="00A1569E" w:rsidRDefault="00A1569E" w:rsidP="00A1569E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ab/>
      </w:r>
      <w:r w:rsidR="007976FD" w:rsidRPr="00A1569E">
        <w:rPr>
          <w:rFonts w:ascii="Arial" w:hAnsi="Arial" w:cs="Arial"/>
          <w:b/>
          <w:bCs/>
          <w:shd w:val="clear" w:color="auto" w:fill="FFFFFF"/>
        </w:rPr>
        <w:t>What machine learning model(s) did you apply, such as SVM or</w:t>
      </w:r>
      <w:r w:rsidR="007976FD" w:rsidRPr="00A1569E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7976FD" w:rsidRPr="00A1569E">
        <w:rPr>
          <w:rFonts w:ascii="Arial" w:hAnsi="Arial" w:cs="Arial"/>
          <w:b/>
          <w:bCs/>
          <w:shd w:val="clear" w:color="auto" w:fill="FFFFFF"/>
        </w:rPr>
        <w:t>random forest?</w:t>
      </w:r>
    </w:p>
    <w:p w:rsidR="007976FD" w:rsidRPr="00A1569E" w:rsidRDefault="007976FD" w:rsidP="007976FD">
      <w:pPr>
        <w:pStyle w:val="NormalWeb"/>
        <w:rPr>
          <w:rFonts w:ascii="Arial" w:hAnsi="Arial" w:cs="Arial"/>
        </w:rPr>
      </w:pPr>
      <w:r w:rsidRPr="00A1569E">
        <w:rPr>
          <w:rFonts w:ascii="Arial" w:hAnsi="Arial" w:cs="Arial"/>
          <w:b/>
          <w:bCs/>
        </w:rPr>
        <w:lastRenderedPageBreak/>
        <w:br/>
      </w:r>
      <w:r w:rsidRPr="00A1569E">
        <w:rPr>
          <w:rFonts w:ascii="Arial" w:hAnsi="Arial" w:cs="Arial"/>
        </w:rPr>
        <w:t xml:space="preserve">I used a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Random Forest Classifier</w:t>
      </w:r>
      <w:r w:rsidRPr="00A1569E">
        <w:rPr>
          <w:rFonts w:ascii="Arial" w:hAnsi="Arial" w:cs="Arial"/>
        </w:rPr>
        <w:t>, an ensemble learning algorithm that builds multiple decision trees and aggregates their results for improved accuracy and robustness.</w:t>
      </w:r>
    </w:p>
    <w:p w:rsidR="007976FD" w:rsidRPr="00A1569E" w:rsidRDefault="007976FD" w:rsidP="007976FD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1569E">
        <w:rPr>
          <w:rStyle w:val="Strong"/>
          <w:rFonts w:ascii="Arial" w:eastAsiaTheme="majorEastAsia" w:hAnsi="Arial" w:cs="Arial"/>
          <w:b w:val="0"/>
          <w:bCs w:val="0"/>
        </w:rPr>
        <w:t>Key Parameters:</w:t>
      </w:r>
    </w:p>
    <w:p w:rsidR="007976FD" w:rsidRPr="00A1569E" w:rsidRDefault="007976FD" w:rsidP="007976FD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n_estimators</w:t>
      </w:r>
      <w:proofErr w:type="spellEnd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 xml:space="preserve"> =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15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0</w:t>
      </w:r>
      <w:r w:rsidRPr="00A1569E">
        <w:rPr>
          <w:rFonts w:ascii="Arial" w:hAnsi="Arial" w:cs="Arial"/>
        </w:rPr>
        <w:t xml:space="preserve"> (number of trees)</w:t>
      </w:r>
    </w:p>
    <w:p w:rsidR="007976FD" w:rsidRPr="00A1569E" w:rsidRDefault="007976FD" w:rsidP="007976FD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max_depth</w:t>
      </w:r>
      <w:proofErr w:type="spellEnd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 xml:space="preserve"> = </w:t>
      </w:r>
      <w:r w:rsidRPr="00A1569E">
        <w:rPr>
          <w:rStyle w:val="HTMLCode"/>
          <w:rFonts w:ascii="Arial" w:eastAsiaTheme="majorEastAsia" w:hAnsi="Arial" w:cs="Arial"/>
          <w:sz w:val="24"/>
          <w:szCs w:val="24"/>
        </w:rPr>
        <w:t>6</w:t>
      </w:r>
      <w:r w:rsidRPr="00A1569E">
        <w:rPr>
          <w:rFonts w:ascii="Arial" w:hAnsi="Arial" w:cs="Arial"/>
        </w:rPr>
        <w:t xml:space="preserve"> (controls tree depth to prevent overfitting)</w:t>
      </w:r>
    </w:p>
    <w:p w:rsidR="007976FD" w:rsidRPr="00A1569E" w:rsidRDefault="007976FD" w:rsidP="007976FD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random_state</w:t>
      </w:r>
      <w:proofErr w:type="spellEnd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 xml:space="preserve"> = 42</w:t>
      </w:r>
      <w:r w:rsidRPr="00A1569E">
        <w:rPr>
          <w:rFonts w:ascii="Arial" w:hAnsi="Arial" w:cs="Arial"/>
        </w:rPr>
        <w:t xml:space="preserve"> (for reproducibility)</w:t>
      </w:r>
    </w:p>
    <w:p w:rsidR="007976FD" w:rsidRPr="00A1569E" w:rsidRDefault="007976FD" w:rsidP="007976FD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>n_jobs</w:t>
      </w:r>
      <w:proofErr w:type="spellEnd"/>
      <w:r w:rsidRPr="00A1569E">
        <w:rPr>
          <w:rStyle w:val="HTMLCode"/>
          <w:rFonts w:ascii="Arial" w:eastAsiaTheme="majorEastAsia" w:hAnsi="Arial" w:cs="Arial"/>
          <w:sz w:val="24"/>
          <w:szCs w:val="24"/>
        </w:rPr>
        <w:t xml:space="preserve"> = -1</w:t>
      </w:r>
      <w:r w:rsidRPr="00A1569E">
        <w:rPr>
          <w:rFonts w:ascii="Arial" w:hAnsi="Arial" w:cs="Arial"/>
        </w:rPr>
        <w:t xml:space="preserve"> (uses all CPU cores for faster training)</w:t>
      </w:r>
    </w:p>
    <w:p w:rsidR="007976FD" w:rsidRPr="00A1569E" w:rsidRDefault="007976FD" w:rsidP="007976FD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The model was embedded within a </w:t>
      </w:r>
      <w:r w:rsidRPr="00A1569E">
        <w:rPr>
          <w:rStyle w:val="Strong"/>
          <w:rFonts w:ascii="Arial" w:eastAsiaTheme="majorEastAsia" w:hAnsi="Arial" w:cs="Arial"/>
          <w:b w:val="0"/>
          <w:bCs w:val="0"/>
        </w:rPr>
        <w:t>scikit-learn Pipeline</w:t>
      </w:r>
      <w:r w:rsidRPr="00A1569E">
        <w:rPr>
          <w:rFonts w:ascii="Arial" w:hAnsi="Arial" w:cs="Arial"/>
        </w:rPr>
        <w:t>, ensuring preprocessing and classification were executed in one streamlined process.</w:t>
      </w:r>
    </w:p>
    <w:p w:rsidR="00A1569E" w:rsidRDefault="007976FD" w:rsidP="00A1569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1569E">
        <w:rPr>
          <w:rFonts w:ascii="Arial" w:hAnsi="Arial" w:cs="Arial"/>
          <w:b/>
          <w:bCs/>
          <w:shd w:val="clear" w:color="auto" w:fill="FFFFFF"/>
        </w:rPr>
        <w:t>What are performance evaluation results on training dataset, including accuracy,</w:t>
      </w:r>
      <w:r w:rsidRPr="00A1569E">
        <w:rPr>
          <w:rFonts w:ascii="Arial" w:hAnsi="Arial" w:cs="Arial"/>
          <w:b/>
          <w:bCs/>
        </w:rPr>
        <w:t xml:space="preserve"> </w:t>
      </w:r>
      <w:r w:rsidRPr="00A1569E">
        <w:rPr>
          <w:rFonts w:ascii="Arial" w:hAnsi="Arial" w:cs="Arial"/>
          <w:b/>
          <w:bCs/>
          <w:shd w:val="clear" w:color="auto" w:fill="FFFFFF"/>
        </w:rPr>
        <w:t>confusion matrix, and F1 score, on the training dataset</w:t>
      </w:r>
      <w:r w:rsidRPr="00A1569E">
        <w:rPr>
          <w:rFonts w:ascii="Arial" w:hAnsi="Arial" w:cs="Arial"/>
          <w:b/>
          <w:bCs/>
          <w:shd w:val="clear" w:color="auto" w:fill="FFFFFF"/>
        </w:rPr>
        <w:t>?</w:t>
      </w:r>
    </w:p>
    <w:p w:rsidR="007976FD" w:rsidRPr="00A1569E" w:rsidRDefault="007976FD" w:rsidP="00A1569E">
      <w:pPr>
        <w:pStyle w:val="NormalWeb"/>
        <w:rPr>
          <w:rFonts w:ascii="Arial" w:hAnsi="Arial" w:cs="Arial"/>
        </w:rPr>
      </w:pPr>
      <w:r w:rsidRPr="00A1569E">
        <w:rPr>
          <w:rFonts w:ascii="Arial" w:hAnsi="Arial" w:cs="Arial"/>
        </w:rPr>
        <w:t>Evaluation was done on the training set after fitting the pipeline.</w:t>
      </w:r>
    </w:p>
    <w:p w:rsidR="007976FD" w:rsidRPr="00A1569E" w:rsidRDefault="007976FD" w:rsidP="007976FD">
      <w:pPr>
        <w:pStyle w:val="NormalWeb"/>
        <w:rPr>
          <w:rFonts w:ascii="Arial" w:hAnsi="Arial" w:cs="Arial"/>
        </w:rPr>
      </w:pPr>
      <w:r w:rsidRPr="00A1569E">
        <w:rPr>
          <w:rFonts w:ascii="Arial" w:hAnsi="Arial" w:cs="Arial"/>
        </w:rPr>
        <w:t xml:space="preserve">The </w:t>
      </w:r>
      <w:r w:rsidRPr="00A1569E">
        <w:rPr>
          <w:rFonts w:ascii="Arial" w:hAnsi="Arial" w:cs="Arial"/>
          <w:b/>
          <w:bCs/>
        </w:rPr>
        <w:t>accuracy</w:t>
      </w:r>
      <w:r w:rsidRPr="00A1569E">
        <w:rPr>
          <w:rFonts w:ascii="Arial" w:hAnsi="Arial" w:cs="Arial"/>
        </w:rPr>
        <w:t xml:space="preserve"> is </w:t>
      </w:r>
      <w:r w:rsidRPr="00A1569E">
        <w:rPr>
          <w:rFonts w:ascii="Arial" w:hAnsi="Arial" w:cs="Arial"/>
        </w:rPr>
        <w:t>0.8732</w:t>
      </w:r>
      <w:r w:rsidR="00A1569E">
        <w:rPr>
          <w:rFonts w:ascii="Arial" w:hAnsi="Arial" w:cs="Arial"/>
        </w:rPr>
        <w:t xml:space="preserve"> and the</w:t>
      </w:r>
      <w:r w:rsidRPr="00A1569E">
        <w:rPr>
          <w:rFonts w:ascii="Arial" w:hAnsi="Arial" w:cs="Arial"/>
        </w:rPr>
        <w:t xml:space="preserve"> </w:t>
      </w:r>
      <w:r w:rsidRPr="00A1569E">
        <w:rPr>
          <w:rFonts w:ascii="Arial" w:hAnsi="Arial" w:cs="Arial"/>
          <w:b/>
          <w:bCs/>
        </w:rPr>
        <w:t>F1 score</w:t>
      </w:r>
      <w:r w:rsidRPr="00A1569E">
        <w:rPr>
          <w:rFonts w:ascii="Arial" w:hAnsi="Arial" w:cs="Arial"/>
        </w:rPr>
        <w:t xml:space="preserve"> is </w:t>
      </w:r>
      <w:r w:rsidRPr="00A1569E">
        <w:rPr>
          <w:rFonts w:ascii="Arial" w:hAnsi="Arial" w:cs="Arial"/>
        </w:rPr>
        <w:t>0.8169</w:t>
      </w:r>
    </w:p>
    <w:p w:rsidR="007976FD" w:rsidRPr="007976FD" w:rsidRDefault="007976FD" w:rsidP="007976F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976FD">
        <w:rPr>
          <w:rFonts w:ascii="Arial" w:eastAsia="Times New Roman" w:hAnsi="Arial" w:cs="Arial"/>
          <w:b/>
          <w:bCs/>
          <w:kern w:val="0"/>
          <w14:ligatures w14:val="none"/>
        </w:rPr>
        <w:t>Confusion Matrix:</w:t>
      </w:r>
    </w:p>
    <w:p w:rsidR="007976FD" w:rsidRPr="00A1569E" w:rsidRDefault="007976FD" w:rsidP="007976F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569E">
        <w:rPr>
          <w:rFonts w:ascii="Arial" w:eastAsia="Times New Roman" w:hAnsi="Arial" w:cs="Arial"/>
          <w:kern w:val="0"/>
          <w14:ligatures w14:val="none"/>
        </w:rPr>
        <w:t>[[</w:t>
      </w:r>
      <w:proofErr w:type="gramStart"/>
      <w:r w:rsidRPr="00A1569E">
        <w:rPr>
          <w:rFonts w:ascii="Arial" w:eastAsia="Times New Roman" w:hAnsi="Arial" w:cs="Arial"/>
          <w:kern w:val="0"/>
          <w14:ligatures w14:val="none"/>
        </w:rPr>
        <w:t>526  23</w:t>
      </w:r>
      <w:proofErr w:type="gramEnd"/>
      <w:r w:rsidRPr="00A1569E">
        <w:rPr>
          <w:rFonts w:ascii="Arial" w:eastAsia="Times New Roman" w:hAnsi="Arial" w:cs="Arial"/>
          <w:kern w:val="0"/>
          <w14:ligatures w14:val="none"/>
        </w:rPr>
        <w:t>]</w:t>
      </w:r>
    </w:p>
    <w:p w:rsidR="00A1569E" w:rsidRDefault="007976FD" w:rsidP="008C2DB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569E">
        <w:rPr>
          <w:rFonts w:ascii="Arial" w:eastAsia="Times New Roman" w:hAnsi="Arial" w:cs="Arial"/>
          <w:kern w:val="0"/>
          <w14:ligatures w14:val="none"/>
        </w:rPr>
        <w:t xml:space="preserve"> [ 90 252]]</w:t>
      </w:r>
    </w:p>
    <w:p w:rsidR="008C2DB8" w:rsidRPr="00A1569E" w:rsidRDefault="007976FD" w:rsidP="008C2DB8">
      <w:pPr>
        <w:spacing w:before="100" w:beforeAutospacing="1" w:after="100" w:afterAutospacing="1" w:line="240" w:lineRule="auto"/>
        <w:rPr>
          <w:rFonts w:ascii="Arial" w:hAnsi="Arial" w:cs="Arial"/>
          <w:b/>
          <w:bCs/>
          <w:shd w:val="clear" w:color="auto" w:fill="FFFFFF"/>
        </w:rPr>
      </w:pPr>
      <w:r w:rsidRPr="00A1569E">
        <w:rPr>
          <w:rFonts w:ascii="Arial" w:hAnsi="Arial" w:cs="Arial"/>
          <w:b/>
          <w:bCs/>
          <w:shd w:val="clear" w:color="auto" w:fill="FFFFFF"/>
        </w:rPr>
        <w:br/>
      </w:r>
      <w:r w:rsidRPr="00A1569E">
        <w:rPr>
          <w:rFonts w:ascii="Arial" w:hAnsi="Arial" w:cs="Arial"/>
          <w:b/>
          <w:bCs/>
          <w:shd w:val="clear" w:color="auto" w:fill="FFFFFF"/>
        </w:rPr>
        <w:t>4. What the best score and ranking at Leaderboard at Kaggle did you receive?</w:t>
      </w:r>
    </w:p>
    <w:p w:rsidR="008C2DB8" w:rsidRPr="00A1569E" w:rsidRDefault="008C2DB8" w:rsidP="008C2DB8">
      <w:pPr>
        <w:spacing w:before="100" w:beforeAutospacing="1" w:after="100" w:afterAutospacing="1" w:line="240" w:lineRule="auto"/>
        <w:rPr>
          <w:rFonts w:ascii="Arial" w:hAnsi="Arial" w:cs="Arial"/>
          <w:b/>
          <w:bCs/>
          <w:shd w:val="clear" w:color="auto" w:fill="FFFFFF"/>
        </w:rPr>
      </w:pPr>
      <w:r w:rsidRPr="00A1569E">
        <w:rPr>
          <w:rFonts w:ascii="Arial" w:hAnsi="Arial" w:cs="Arial"/>
          <w:shd w:val="clear" w:color="auto" w:fill="FFFFFF"/>
        </w:rPr>
        <w:t>The highest score received is by using the Random Forest Classifier. It scored 0.792.</w:t>
      </w:r>
      <w:r w:rsidR="00A1569E">
        <w:rPr>
          <w:rFonts w:ascii="Arial" w:hAnsi="Arial" w:cs="Arial"/>
          <w:shd w:val="clear" w:color="auto" w:fill="FFFFFF"/>
        </w:rPr>
        <w:t xml:space="preserve"> The rank in the leaderboard is 917</w:t>
      </w:r>
      <w:r w:rsidR="00103F24">
        <w:rPr>
          <w:rFonts w:ascii="Arial" w:hAnsi="Arial" w:cs="Arial"/>
          <w:shd w:val="clear" w:color="auto" w:fill="FFFFFF"/>
        </w:rPr>
        <w:t>.</w:t>
      </w:r>
      <w:r w:rsidRPr="00A1569E">
        <w:rPr>
          <w:rFonts w:ascii="Arial" w:hAnsi="Arial" w:cs="Arial"/>
          <w:shd w:val="clear" w:color="auto" w:fill="FFFFFF"/>
        </w:rPr>
        <w:br/>
      </w:r>
    </w:p>
    <w:sectPr w:rsidR="008C2DB8" w:rsidRPr="00A1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5035"/>
    <w:multiLevelType w:val="multilevel"/>
    <w:tmpl w:val="A4F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1578"/>
    <w:multiLevelType w:val="hybridMultilevel"/>
    <w:tmpl w:val="0456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318B"/>
    <w:multiLevelType w:val="multilevel"/>
    <w:tmpl w:val="B152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782F"/>
    <w:multiLevelType w:val="multilevel"/>
    <w:tmpl w:val="C5D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C1FEF"/>
    <w:multiLevelType w:val="hybridMultilevel"/>
    <w:tmpl w:val="ABBCF27C"/>
    <w:lvl w:ilvl="0" w:tplc="A5F42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639C5"/>
    <w:multiLevelType w:val="hybridMultilevel"/>
    <w:tmpl w:val="592C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75684">
    <w:abstractNumId w:val="0"/>
  </w:num>
  <w:num w:numId="2" w16cid:durableId="1264528979">
    <w:abstractNumId w:val="2"/>
  </w:num>
  <w:num w:numId="3" w16cid:durableId="2046251779">
    <w:abstractNumId w:val="3"/>
  </w:num>
  <w:num w:numId="4" w16cid:durableId="1756050876">
    <w:abstractNumId w:val="5"/>
  </w:num>
  <w:num w:numId="5" w16cid:durableId="1814711276">
    <w:abstractNumId w:val="4"/>
  </w:num>
  <w:num w:numId="6" w16cid:durableId="198072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F"/>
    <w:rsid w:val="00103F24"/>
    <w:rsid w:val="004A1B29"/>
    <w:rsid w:val="006B1BCE"/>
    <w:rsid w:val="00782E7F"/>
    <w:rsid w:val="007976FD"/>
    <w:rsid w:val="008C2DB8"/>
    <w:rsid w:val="00A1569E"/>
    <w:rsid w:val="00A16EF6"/>
    <w:rsid w:val="00A24511"/>
    <w:rsid w:val="00BE276F"/>
    <w:rsid w:val="00E7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85DEB"/>
  <w15:chartTrackingRefBased/>
  <w15:docId w15:val="{BE1EA29F-E669-504D-99D8-B547202B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9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76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6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6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9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Suresh Vani</dc:creator>
  <cp:keywords/>
  <dc:description/>
  <cp:lastModifiedBy>Jayasri Suresh Vani</cp:lastModifiedBy>
  <cp:revision>1</cp:revision>
  <dcterms:created xsi:type="dcterms:W3CDTF">2025-10-08T18:13:00Z</dcterms:created>
  <dcterms:modified xsi:type="dcterms:W3CDTF">2025-10-09T01:47:00Z</dcterms:modified>
</cp:coreProperties>
</file>