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42F3" w14:textId="77777777" w:rsidR="009F27B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E905305" w14:textId="77777777" w:rsidR="009F27B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1CDD27E" w14:textId="77777777" w:rsidR="009F27B0" w:rsidRDefault="009F27B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F27B0" w14:paraId="47665009" w14:textId="77777777">
        <w:tc>
          <w:tcPr>
            <w:tcW w:w="4508" w:type="dxa"/>
          </w:tcPr>
          <w:p w14:paraId="5010DFFF" w14:textId="77777777" w:rsidR="009F27B0" w:rsidRDefault="00000000">
            <w:r>
              <w:t>Date</w:t>
            </w:r>
          </w:p>
        </w:tc>
        <w:tc>
          <w:tcPr>
            <w:tcW w:w="4843" w:type="dxa"/>
          </w:tcPr>
          <w:p w14:paraId="326E2AA2" w14:textId="77777777" w:rsidR="009F27B0" w:rsidRDefault="00000000">
            <w:r>
              <w:rPr>
                <w:lang w:val="en-US"/>
              </w:rPr>
              <w:t>19 February 2026</w:t>
            </w:r>
          </w:p>
        </w:tc>
      </w:tr>
      <w:tr w:rsidR="009F27B0" w14:paraId="26F06E92" w14:textId="77777777">
        <w:tc>
          <w:tcPr>
            <w:tcW w:w="4508" w:type="dxa"/>
          </w:tcPr>
          <w:p w14:paraId="3B19322D" w14:textId="77777777" w:rsidR="009F27B0" w:rsidRDefault="00000000">
            <w:r>
              <w:t>Team ID</w:t>
            </w:r>
          </w:p>
        </w:tc>
        <w:tc>
          <w:tcPr>
            <w:tcW w:w="4843" w:type="dxa"/>
          </w:tcPr>
          <w:p w14:paraId="50A6B812" w14:textId="75E4900B" w:rsidR="009F27B0" w:rsidRDefault="00AD1ADF">
            <w:r w:rsidRPr="00AD1ADF">
              <w:rPr>
                <w:lang w:val="en-US"/>
              </w:rPr>
              <w:t>LTVIP2026TMIDS54366</w:t>
            </w:r>
          </w:p>
        </w:tc>
      </w:tr>
      <w:tr w:rsidR="009F27B0" w14:paraId="6FC89525" w14:textId="77777777">
        <w:tc>
          <w:tcPr>
            <w:tcW w:w="4508" w:type="dxa"/>
          </w:tcPr>
          <w:p w14:paraId="70CE9D52" w14:textId="77777777" w:rsidR="009F27B0" w:rsidRDefault="00000000">
            <w:r>
              <w:t>Project Name</w:t>
            </w:r>
          </w:p>
        </w:tc>
        <w:tc>
          <w:tcPr>
            <w:tcW w:w="4843" w:type="dxa"/>
          </w:tcPr>
          <w:p w14:paraId="41763B2A" w14:textId="77777777" w:rsidR="009F27B0" w:rsidRDefault="00000000"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 w:rsidR="009F27B0" w14:paraId="23930B01" w14:textId="77777777">
        <w:tc>
          <w:tcPr>
            <w:tcW w:w="4508" w:type="dxa"/>
          </w:tcPr>
          <w:p w14:paraId="7D0E92F1" w14:textId="77777777" w:rsidR="009F27B0" w:rsidRDefault="00000000">
            <w:r>
              <w:t>Maximum Marks</w:t>
            </w:r>
          </w:p>
        </w:tc>
        <w:tc>
          <w:tcPr>
            <w:tcW w:w="4843" w:type="dxa"/>
          </w:tcPr>
          <w:p w14:paraId="332813F9" w14:textId="77777777" w:rsidR="009F27B0" w:rsidRDefault="00000000">
            <w:r>
              <w:t>4 Marks</w:t>
            </w:r>
          </w:p>
        </w:tc>
      </w:tr>
    </w:tbl>
    <w:p w14:paraId="5B19ED25" w14:textId="77777777" w:rsidR="009F27B0" w:rsidRDefault="009F27B0">
      <w:pPr>
        <w:rPr>
          <w:b/>
        </w:rPr>
      </w:pPr>
    </w:p>
    <w:p w14:paraId="0CAB7EBC" w14:textId="77777777" w:rsidR="009F27B0" w:rsidRDefault="00000000">
      <w:pPr>
        <w:rPr>
          <w:b/>
        </w:rPr>
      </w:pPr>
      <w:r>
        <w:rPr>
          <w:b/>
        </w:rPr>
        <w:t>Functional Requirements:</w:t>
      </w:r>
    </w:p>
    <w:p w14:paraId="2A29A10E" w14:textId="77777777" w:rsidR="009F27B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F27B0" w14:paraId="58324F19" w14:textId="77777777">
        <w:trPr>
          <w:trHeight w:val="333"/>
        </w:trPr>
        <w:tc>
          <w:tcPr>
            <w:tcW w:w="926" w:type="dxa"/>
          </w:tcPr>
          <w:p w14:paraId="1A1456C0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50D43A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CEA6BB1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F27B0" w14:paraId="020053AA" w14:textId="77777777">
        <w:trPr>
          <w:trHeight w:val="489"/>
        </w:trPr>
        <w:tc>
          <w:tcPr>
            <w:tcW w:w="926" w:type="dxa"/>
          </w:tcPr>
          <w:p w14:paraId="1D115E35" w14:textId="77777777" w:rsidR="009F27B0" w:rsidRDefault="00000000">
            <w:r>
              <w:t>FR-1</w:t>
            </w:r>
          </w:p>
        </w:tc>
        <w:tc>
          <w:tcPr>
            <w:tcW w:w="3150" w:type="dxa"/>
          </w:tcPr>
          <w:p w14:paraId="3E57CEDA" w14:textId="77777777" w:rsidR="009F27B0" w:rsidRDefault="00000000">
            <w:r>
              <w:t>User Registration</w:t>
            </w:r>
          </w:p>
        </w:tc>
        <w:tc>
          <w:tcPr>
            <w:tcW w:w="5248" w:type="dxa"/>
          </w:tcPr>
          <w:p w14:paraId="49A7527E" w14:textId="77777777" w:rsidR="009F27B0" w:rsidRDefault="00000000">
            <w:r>
              <w:t>Registration through Form</w:t>
            </w:r>
          </w:p>
          <w:p w14:paraId="331488B0" w14:textId="77777777" w:rsidR="009F27B0" w:rsidRDefault="00000000">
            <w:r>
              <w:t>Registration through Gmail</w:t>
            </w:r>
          </w:p>
          <w:p w14:paraId="35CC8468" w14:textId="77777777" w:rsidR="009F27B0" w:rsidRDefault="00000000">
            <w:r>
              <w:t>Registration through LinkedIN</w:t>
            </w:r>
          </w:p>
        </w:tc>
      </w:tr>
      <w:tr w:rsidR="009F27B0" w14:paraId="174E44A5" w14:textId="77777777">
        <w:trPr>
          <w:trHeight w:val="489"/>
        </w:trPr>
        <w:tc>
          <w:tcPr>
            <w:tcW w:w="926" w:type="dxa"/>
          </w:tcPr>
          <w:p w14:paraId="619657FA" w14:textId="77777777" w:rsidR="009F27B0" w:rsidRDefault="00000000">
            <w:r>
              <w:t>FR-2</w:t>
            </w:r>
          </w:p>
        </w:tc>
        <w:tc>
          <w:tcPr>
            <w:tcW w:w="3150" w:type="dxa"/>
          </w:tcPr>
          <w:p w14:paraId="5FBA0D01" w14:textId="77777777" w:rsidR="009F27B0" w:rsidRDefault="00000000">
            <w:r>
              <w:t>User Confirmation</w:t>
            </w:r>
          </w:p>
        </w:tc>
        <w:tc>
          <w:tcPr>
            <w:tcW w:w="5248" w:type="dxa"/>
          </w:tcPr>
          <w:p w14:paraId="7F91C184" w14:textId="77777777" w:rsidR="009F27B0" w:rsidRDefault="00000000">
            <w:r>
              <w:t>Confirmation via Email</w:t>
            </w:r>
          </w:p>
          <w:p w14:paraId="15B9E336" w14:textId="77777777" w:rsidR="009F27B0" w:rsidRDefault="00000000">
            <w:r>
              <w:t>Confirmation via OTP</w:t>
            </w:r>
          </w:p>
        </w:tc>
      </w:tr>
      <w:tr w:rsidR="009F27B0" w14:paraId="0B3DA81F" w14:textId="77777777">
        <w:trPr>
          <w:trHeight w:val="470"/>
        </w:trPr>
        <w:tc>
          <w:tcPr>
            <w:tcW w:w="926" w:type="dxa"/>
          </w:tcPr>
          <w:p w14:paraId="30AC1FFF" w14:textId="77777777" w:rsidR="009F27B0" w:rsidRDefault="00000000">
            <w:r>
              <w:t>FR-3</w:t>
            </w:r>
          </w:p>
        </w:tc>
        <w:tc>
          <w:tcPr>
            <w:tcW w:w="3150" w:type="dxa"/>
          </w:tcPr>
          <w:p w14:paraId="56543A00" w14:textId="77777777" w:rsidR="009F27B0" w:rsidRDefault="00000000">
            <w:r>
              <w:rPr>
                <w:lang w:val="en-US"/>
              </w:rPr>
              <w:t>Startup Data Input</w:t>
            </w:r>
          </w:p>
        </w:tc>
        <w:tc>
          <w:tcPr>
            <w:tcW w:w="5248" w:type="dxa"/>
          </w:tcPr>
          <w:p w14:paraId="7841ECF6" w14:textId="77777777" w:rsidR="009F27B0" w:rsidRDefault="00000000">
            <w:r>
              <w:rPr>
                <w:lang w:val="en-US"/>
              </w:rPr>
              <w:t>Upload startup dataset, Manual data entry, API data</w:t>
            </w:r>
          </w:p>
          <w:p w14:paraId="142C86D7" w14:textId="77777777" w:rsidR="009F27B0" w:rsidRDefault="00000000">
            <w:r>
              <w:rPr>
                <w:lang w:val="en-US"/>
              </w:rPr>
              <w:t>Import</w:t>
            </w:r>
          </w:p>
        </w:tc>
      </w:tr>
      <w:tr w:rsidR="009F27B0" w14:paraId="116CD9EE" w14:textId="77777777">
        <w:trPr>
          <w:trHeight w:val="489"/>
        </w:trPr>
        <w:tc>
          <w:tcPr>
            <w:tcW w:w="926" w:type="dxa"/>
          </w:tcPr>
          <w:p w14:paraId="576761B6" w14:textId="77777777" w:rsidR="009F27B0" w:rsidRDefault="00000000">
            <w:r>
              <w:t>FR-4</w:t>
            </w:r>
          </w:p>
        </w:tc>
        <w:tc>
          <w:tcPr>
            <w:tcW w:w="3150" w:type="dxa"/>
          </w:tcPr>
          <w:p w14:paraId="341C62A7" w14:textId="77777777" w:rsidR="009F27B0" w:rsidRDefault="00000000">
            <w:r>
              <w:rPr>
                <w:lang w:val="en-US"/>
              </w:rPr>
              <w:t>Data Preprocessing</w:t>
            </w:r>
          </w:p>
        </w:tc>
        <w:tc>
          <w:tcPr>
            <w:tcW w:w="5248" w:type="dxa"/>
          </w:tcPr>
          <w:p w14:paraId="40016AD9" w14:textId="77777777" w:rsidR="009F27B0" w:rsidRDefault="00000000">
            <w:r>
              <w:rPr>
                <w:lang w:val="en-US"/>
              </w:rPr>
              <w:t>Missing value handling, Feature scaling, Data normalization</w:t>
            </w:r>
          </w:p>
        </w:tc>
      </w:tr>
      <w:tr w:rsidR="009F27B0" w14:paraId="5F9137E9" w14:textId="77777777">
        <w:trPr>
          <w:trHeight w:val="489"/>
        </w:trPr>
        <w:tc>
          <w:tcPr>
            <w:tcW w:w="926" w:type="dxa"/>
          </w:tcPr>
          <w:p w14:paraId="17F143CC" w14:textId="77777777" w:rsidR="009F27B0" w:rsidRDefault="00000000">
            <w:r>
              <w:rPr>
                <w:lang w:val="en-US"/>
              </w:rPr>
              <w:t>FR-5</w:t>
            </w:r>
          </w:p>
        </w:tc>
        <w:tc>
          <w:tcPr>
            <w:tcW w:w="3150" w:type="dxa"/>
          </w:tcPr>
          <w:p w14:paraId="1DC2B5C3" w14:textId="77777777" w:rsidR="009F27B0" w:rsidRDefault="00000000">
            <w:r>
              <w:rPr>
                <w:lang w:val="en-US"/>
              </w:rPr>
              <w:t>Prediction Module</w:t>
            </w:r>
          </w:p>
        </w:tc>
        <w:tc>
          <w:tcPr>
            <w:tcW w:w="5248" w:type="dxa"/>
          </w:tcPr>
          <w:p w14:paraId="51C3CCB6" w14:textId="77777777" w:rsidR="009F27B0" w:rsidRDefault="00000000">
            <w:r>
              <w:rPr>
                <w:lang w:val="en-US"/>
              </w:rPr>
              <w:t>Run ML model, Generate success score, Risk analysis</w:t>
            </w:r>
          </w:p>
        </w:tc>
      </w:tr>
      <w:tr w:rsidR="009F27B0" w14:paraId="203866CB" w14:textId="77777777">
        <w:trPr>
          <w:trHeight w:val="489"/>
        </w:trPr>
        <w:tc>
          <w:tcPr>
            <w:tcW w:w="926" w:type="dxa"/>
          </w:tcPr>
          <w:p w14:paraId="611ABEA8" w14:textId="77777777" w:rsidR="009F27B0" w:rsidRDefault="00000000">
            <w:r>
              <w:rPr>
                <w:lang w:val="en-US"/>
              </w:rPr>
              <w:t>FR-6</w:t>
            </w:r>
          </w:p>
        </w:tc>
        <w:tc>
          <w:tcPr>
            <w:tcW w:w="3150" w:type="dxa"/>
          </w:tcPr>
          <w:p w14:paraId="5A112B24" w14:textId="77777777" w:rsidR="009F27B0" w:rsidRDefault="00000000">
            <w:pPr>
              <w:rPr>
                <w:color w:val="222222"/>
              </w:rPr>
            </w:pPr>
            <w:r>
              <w:rPr>
                <w:color w:val="222222"/>
                <w:lang w:val="en-US"/>
              </w:rPr>
              <w:t>Result Visualization</w:t>
            </w:r>
          </w:p>
        </w:tc>
        <w:tc>
          <w:tcPr>
            <w:tcW w:w="5248" w:type="dxa"/>
          </w:tcPr>
          <w:p w14:paraId="5FB0E46F" w14:textId="77777777" w:rsidR="009F27B0" w:rsidRDefault="00000000">
            <w:r>
              <w:rPr>
                <w:lang w:val="en-US"/>
              </w:rPr>
              <w:t>Graphs, Charts, Prediction summary</w:t>
            </w:r>
          </w:p>
        </w:tc>
      </w:tr>
    </w:tbl>
    <w:p w14:paraId="2ECC45E0" w14:textId="77777777" w:rsidR="009F27B0" w:rsidRDefault="009F27B0"/>
    <w:p w14:paraId="6DA16AD4" w14:textId="77777777" w:rsidR="009F27B0" w:rsidRDefault="009F27B0">
      <w:pPr>
        <w:rPr>
          <w:b/>
        </w:rPr>
      </w:pPr>
    </w:p>
    <w:p w14:paraId="648C39A7" w14:textId="77777777" w:rsidR="009F27B0" w:rsidRDefault="009F27B0">
      <w:pPr>
        <w:rPr>
          <w:b/>
        </w:rPr>
      </w:pPr>
    </w:p>
    <w:p w14:paraId="728CB892" w14:textId="77777777" w:rsidR="009F27B0" w:rsidRDefault="00000000">
      <w:pPr>
        <w:rPr>
          <w:b/>
        </w:rPr>
      </w:pPr>
      <w:r>
        <w:rPr>
          <w:b/>
        </w:rPr>
        <w:t>Non-functional Requirements:</w:t>
      </w:r>
    </w:p>
    <w:p w14:paraId="1B91B160" w14:textId="77777777" w:rsidR="009F27B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F27B0" w14:paraId="2934C6FA" w14:textId="77777777">
        <w:trPr>
          <w:trHeight w:val="333"/>
        </w:trPr>
        <w:tc>
          <w:tcPr>
            <w:tcW w:w="926" w:type="dxa"/>
          </w:tcPr>
          <w:p w14:paraId="3F4E7EED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16815C7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118384D" w14:textId="77777777" w:rsidR="009F27B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F27B0" w14:paraId="398FAD91" w14:textId="77777777">
        <w:trPr>
          <w:trHeight w:val="489"/>
        </w:trPr>
        <w:tc>
          <w:tcPr>
            <w:tcW w:w="926" w:type="dxa"/>
          </w:tcPr>
          <w:p w14:paraId="68C238F6" w14:textId="77777777" w:rsidR="009F27B0" w:rsidRDefault="00000000">
            <w:r>
              <w:t>NFR-1</w:t>
            </w:r>
          </w:p>
        </w:tc>
        <w:tc>
          <w:tcPr>
            <w:tcW w:w="3464" w:type="dxa"/>
          </w:tcPr>
          <w:p w14:paraId="7E1034E4" w14:textId="77777777" w:rsidR="009F27B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ECA14E0" w14:textId="77777777" w:rsidR="009F27B0" w:rsidRDefault="00000000">
            <w:r>
              <w:rPr>
                <w:lang w:val="en-US"/>
              </w:rPr>
              <w:t>System should have a simple, user-friendly interface for easy navigation</w:t>
            </w:r>
          </w:p>
        </w:tc>
      </w:tr>
      <w:tr w:rsidR="009F27B0" w14:paraId="06AEF9A3" w14:textId="77777777">
        <w:trPr>
          <w:trHeight w:val="489"/>
        </w:trPr>
        <w:tc>
          <w:tcPr>
            <w:tcW w:w="926" w:type="dxa"/>
          </w:tcPr>
          <w:p w14:paraId="5802657F" w14:textId="77777777" w:rsidR="009F27B0" w:rsidRDefault="00000000">
            <w:r>
              <w:t>NFR-2</w:t>
            </w:r>
          </w:p>
        </w:tc>
        <w:tc>
          <w:tcPr>
            <w:tcW w:w="3464" w:type="dxa"/>
          </w:tcPr>
          <w:p w14:paraId="6EFCA076" w14:textId="77777777" w:rsidR="009F27B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CA4BB36" w14:textId="77777777" w:rsidR="009F27B0" w:rsidRDefault="00000000">
            <w:r>
              <w:rPr>
                <w:lang w:val="en-US"/>
              </w:rPr>
              <w:t>Secure login, encrypted data storage, authentication mechanisms</w:t>
            </w:r>
          </w:p>
        </w:tc>
      </w:tr>
      <w:tr w:rsidR="009F27B0" w14:paraId="68EFB467" w14:textId="77777777">
        <w:trPr>
          <w:trHeight w:val="470"/>
        </w:trPr>
        <w:tc>
          <w:tcPr>
            <w:tcW w:w="926" w:type="dxa"/>
          </w:tcPr>
          <w:p w14:paraId="01AB8ECD" w14:textId="77777777" w:rsidR="009F27B0" w:rsidRDefault="00000000">
            <w:r>
              <w:t>NFR-3</w:t>
            </w:r>
          </w:p>
        </w:tc>
        <w:tc>
          <w:tcPr>
            <w:tcW w:w="3464" w:type="dxa"/>
          </w:tcPr>
          <w:p w14:paraId="2D9204DF" w14:textId="77777777" w:rsidR="009F27B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5D1B3E8" w14:textId="77777777" w:rsidR="009F27B0" w:rsidRDefault="00000000">
            <w:r>
              <w:rPr>
                <w:lang w:val="en-US"/>
              </w:rPr>
              <w:t>System should provide consistent predictions with minimal errors</w:t>
            </w:r>
          </w:p>
        </w:tc>
      </w:tr>
      <w:tr w:rsidR="009F27B0" w14:paraId="1AF53549" w14:textId="77777777">
        <w:trPr>
          <w:trHeight w:val="489"/>
        </w:trPr>
        <w:tc>
          <w:tcPr>
            <w:tcW w:w="926" w:type="dxa"/>
          </w:tcPr>
          <w:p w14:paraId="4EE8CD8D" w14:textId="77777777" w:rsidR="009F27B0" w:rsidRDefault="00000000">
            <w:r>
              <w:t>NFR-4</w:t>
            </w:r>
          </w:p>
        </w:tc>
        <w:tc>
          <w:tcPr>
            <w:tcW w:w="3464" w:type="dxa"/>
          </w:tcPr>
          <w:p w14:paraId="542276E8" w14:textId="77777777" w:rsidR="009F27B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9389692" w14:textId="77777777" w:rsidR="009F27B0" w:rsidRDefault="00000000">
            <w:r>
              <w:rPr>
                <w:lang w:val="en-US"/>
              </w:rPr>
              <w:t>Prediction results should be generated within a few seconds</w:t>
            </w:r>
          </w:p>
        </w:tc>
      </w:tr>
      <w:tr w:rsidR="009F27B0" w14:paraId="32E1E3AE" w14:textId="77777777">
        <w:trPr>
          <w:trHeight w:val="489"/>
        </w:trPr>
        <w:tc>
          <w:tcPr>
            <w:tcW w:w="926" w:type="dxa"/>
          </w:tcPr>
          <w:p w14:paraId="4C09E79E" w14:textId="77777777" w:rsidR="009F27B0" w:rsidRDefault="00000000">
            <w:r>
              <w:t>NFR-5</w:t>
            </w:r>
          </w:p>
        </w:tc>
        <w:tc>
          <w:tcPr>
            <w:tcW w:w="3464" w:type="dxa"/>
          </w:tcPr>
          <w:p w14:paraId="330777C9" w14:textId="77777777" w:rsidR="009F27B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08B1643" w14:textId="77777777" w:rsidR="009F27B0" w:rsidRDefault="00000000">
            <w:r>
              <w:rPr>
                <w:lang w:val="en-US"/>
              </w:rPr>
              <w:t>Application should be accessible 24/7 without downtime</w:t>
            </w:r>
          </w:p>
        </w:tc>
      </w:tr>
      <w:tr w:rsidR="009F27B0" w14:paraId="3E0F4BA2" w14:textId="77777777">
        <w:trPr>
          <w:trHeight w:val="489"/>
        </w:trPr>
        <w:tc>
          <w:tcPr>
            <w:tcW w:w="926" w:type="dxa"/>
          </w:tcPr>
          <w:p w14:paraId="1EE84DCC" w14:textId="77777777" w:rsidR="009F27B0" w:rsidRDefault="00000000">
            <w:r>
              <w:t>NFR-6</w:t>
            </w:r>
          </w:p>
        </w:tc>
        <w:tc>
          <w:tcPr>
            <w:tcW w:w="3464" w:type="dxa"/>
          </w:tcPr>
          <w:p w14:paraId="50FD5ECE" w14:textId="77777777" w:rsidR="009F27B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32ADA8E" w14:textId="77777777" w:rsidR="009F27B0" w:rsidRDefault="00000000">
            <w:r>
              <w:rPr>
                <w:lang w:val="en-US"/>
              </w:rPr>
              <w:t>System should handle large datasets and increasing number of users</w:t>
            </w:r>
          </w:p>
        </w:tc>
      </w:tr>
    </w:tbl>
    <w:p w14:paraId="6BD55BB8" w14:textId="77777777" w:rsidR="009F27B0" w:rsidRDefault="009F27B0"/>
    <w:sectPr w:rsidR="009F27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7B0"/>
    <w:rsid w:val="004F5EF0"/>
    <w:rsid w:val="009F27B0"/>
    <w:rsid w:val="00AD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5867"/>
  <w15:docId w15:val="{AF1493E7-C4AD-4CBF-AA0E-BCE6F39D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2</cp:revision>
  <dcterms:created xsi:type="dcterms:W3CDTF">2022-09-18T16:51:00Z</dcterms:created>
  <dcterms:modified xsi:type="dcterms:W3CDTF">2026-02-21T02:06:00Z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d0aa13f518774e3f980e0a8d4a9faf7a</vt:lpwstr>
  </property>
</Properties>
</file>