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2D" w:rsidRPr="00296D2D" w:rsidRDefault="00296D2D" w:rsidP="00296D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6D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96D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96D2D">
        <w:rPr>
          <w:rFonts w:ascii="Times New Roman" w:hAnsi="Times New Roman" w:cs="Times New Roman"/>
          <w:b/>
          <w:bCs/>
          <w:sz w:val="24"/>
          <w:szCs w:val="24"/>
        </w:rPr>
        <w:t>WEEK – 3 SPRING CORE MAVEN</w:t>
      </w:r>
    </w:p>
    <w:p w:rsidR="00296D2D" w:rsidRPr="00296D2D" w:rsidRDefault="00296D2D" w:rsidP="00296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96D2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E0CC0" w:rsidRPr="00296D2D">
        <w:rPr>
          <w:rFonts w:ascii="Times New Roman" w:hAnsi="Times New Roman" w:cs="Times New Roman"/>
          <w:b/>
          <w:bCs/>
          <w:sz w:val="24"/>
          <w:szCs w:val="24"/>
        </w:rPr>
        <w:t>xercise</w:t>
      </w:r>
      <w:r w:rsidRPr="00296D2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296D2D">
        <w:rPr>
          <w:rFonts w:ascii="Times New Roman" w:hAnsi="Times New Roman" w:cs="Times New Roman"/>
          <w:b/>
          <w:bCs/>
          <w:sz w:val="24"/>
          <w:szCs w:val="24"/>
        </w:rPr>
        <w:t>: Implementing Dependency Injection</w:t>
      </w:r>
    </w:p>
    <w:bookmarkEnd w:id="0"/>
    <w:p w:rsidR="00296D2D" w:rsidRPr="00296D2D" w:rsidRDefault="00296D2D" w:rsidP="00296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96D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D2D" w:rsidRPr="00296D2D" w:rsidRDefault="00296D2D" w:rsidP="00296D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>In the library mana</w:t>
      </w:r>
      <w:r w:rsidRPr="00296D2D">
        <w:rPr>
          <w:rFonts w:ascii="Times New Roman" w:hAnsi="Times New Roman" w:cs="Times New Roman"/>
          <w:sz w:val="24"/>
          <w:szCs w:val="24"/>
        </w:rPr>
        <w:t>gement application, managing</w:t>
      </w:r>
      <w:r w:rsidRPr="00296D2D">
        <w:rPr>
          <w:rFonts w:ascii="Times New Roman" w:hAnsi="Times New Roman" w:cs="Times New Roman"/>
          <w:sz w:val="24"/>
          <w:szCs w:val="24"/>
        </w:rPr>
        <w:t xml:space="preserve"> the dependencies between the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classes using Spring's </w:t>
      </w:r>
      <w:proofErr w:type="spellStart"/>
      <w:proofErr w:type="gramStart"/>
      <w:r w:rsidRPr="00296D2D">
        <w:rPr>
          <w:rFonts w:ascii="Times New Roman" w:hAnsi="Times New Roman" w:cs="Times New Roman"/>
          <w:sz w:val="24"/>
          <w:szCs w:val="24"/>
        </w:rPr>
        <w:t>IoC</w:t>
      </w:r>
      <w:proofErr w:type="spellEnd"/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and DI.</w:t>
      </w:r>
    </w:p>
    <w:p w:rsidR="00296D2D" w:rsidRPr="00296D2D" w:rsidRDefault="00296D2D" w:rsidP="00296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b/>
          <w:bCs/>
          <w:sz w:val="24"/>
          <w:szCs w:val="24"/>
        </w:rPr>
        <w:t>Modify the XML Configuration: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6D2D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96D2D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="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  http://www.springframework.org/</w:t>
      </w:r>
      <w:r>
        <w:rPr>
          <w:rFonts w:ascii="Times New Roman" w:hAnsi="Times New Roman" w:cs="Times New Roman"/>
          <w:sz w:val="24"/>
          <w:szCs w:val="24"/>
        </w:rPr>
        <w:t>schema/beans/spring-beans.xsd"&gt;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6D2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Bean definition for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com.beginsecure.mai</w:t>
      </w:r>
      <w:r>
        <w:rPr>
          <w:rFonts w:ascii="Times New Roman" w:hAnsi="Times New Roman" w:cs="Times New Roman"/>
          <w:sz w:val="24"/>
          <w:szCs w:val="24"/>
        </w:rPr>
        <w:t>n.repository.BookRepository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6D2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Bean definition for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with DI via setter --&gt;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com.beginsecure.main.service.BookService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"&gt;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" /&gt;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>&lt;/beans&gt;</w:t>
      </w:r>
      <w:r w:rsidRPr="00296D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96D2D" w:rsidRPr="00296D2D" w:rsidRDefault="00296D2D" w:rsidP="00296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296D2D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296D2D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6D2D">
        <w:rPr>
          <w:rFonts w:ascii="Times New Roman" w:hAnsi="Times New Roman" w:cs="Times New Roman"/>
          <w:sz w:val="24"/>
          <w:szCs w:val="24"/>
        </w:rPr>
        <w:t>packag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com.beginsecure.main.service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6D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com.beginsecure.</w:t>
      </w:r>
      <w:r>
        <w:rPr>
          <w:rFonts w:ascii="Times New Roman" w:hAnsi="Times New Roman" w:cs="Times New Roman"/>
          <w:sz w:val="24"/>
          <w:szCs w:val="24"/>
        </w:rPr>
        <w:t>main.repository.BookRepository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6D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6D2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6D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) {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;</w:t>
      </w:r>
    </w:p>
    <w:p w:rsidR="00296D2D" w:rsidRPr="00296D2D" w:rsidRDefault="00FE0CC0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6D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() {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6D2D">
        <w:rPr>
          <w:rFonts w:ascii="Times New Roman" w:hAnsi="Times New Roman" w:cs="Times New Roman"/>
          <w:sz w:val="24"/>
          <w:szCs w:val="24"/>
        </w:rPr>
        <w:t>bookRepository.displayBooks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>);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>}</w:t>
      </w:r>
    </w:p>
    <w:p w:rsidR="00296D2D" w:rsidRPr="00296D2D" w:rsidRDefault="00296D2D" w:rsidP="00296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b/>
          <w:bCs/>
          <w:sz w:val="24"/>
          <w:szCs w:val="24"/>
        </w:rPr>
        <w:t>Test the Configuration:</w:t>
      </w:r>
    </w:p>
    <w:p w:rsidR="00296D2D" w:rsidRPr="00296D2D" w:rsidRDefault="00FE0CC0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com.beginsecure.main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6D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com.beginsecure.main.service.BookService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6D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6D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org.springframework.context.support.</w:t>
      </w:r>
      <w:r w:rsidR="00FE0CC0">
        <w:rPr>
          <w:rFonts w:ascii="Times New Roman" w:hAnsi="Times New Roman" w:cs="Times New Roman"/>
          <w:sz w:val="24"/>
          <w:szCs w:val="24"/>
        </w:rPr>
        <w:t>ClassPathXmlApplicationContext;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6D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6D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) {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296D2D">
        <w:rPr>
          <w:rFonts w:ascii="Times New Roman" w:hAnsi="Times New Roman" w:cs="Times New Roman"/>
          <w:sz w:val="24"/>
          <w:szCs w:val="24"/>
        </w:rPr>
        <w:t>ClassPathXmlApplicationCon</w:t>
      </w:r>
      <w:r w:rsidR="00FE0CC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FE0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0CC0">
        <w:rPr>
          <w:rFonts w:ascii="Times New Roman" w:hAnsi="Times New Roman" w:cs="Times New Roman"/>
          <w:sz w:val="24"/>
          <w:szCs w:val="24"/>
        </w:rPr>
        <w:t>"applicationContext.xml");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 service = (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296D2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");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6D2D">
        <w:rPr>
          <w:rFonts w:ascii="Times New Roman" w:hAnsi="Times New Roman" w:cs="Times New Roman"/>
          <w:sz w:val="24"/>
          <w:szCs w:val="24"/>
        </w:rPr>
        <w:t>service.showBooks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D2D">
        <w:rPr>
          <w:rFonts w:ascii="Times New Roman" w:hAnsi="Times New Roman" w:cs="Times New Roman"/>
          <w:sz w:val="24"/>
          <w:szCs w:val="24"/>
        </w:rPr>
        <w:t xml:space="preserve">); // This will call </w:t>
      </w:r>
      <w:proofErr w:type="spellStart"/>
      <w:r w:rsidRPr="00296D2D">
        <w:rPr>
          <w:rFonts w:ascii="Times New Roman" w:hAnsi="Times New Roman" w:cs="Times New Roman"/>
          <w:sz w:val="24"/>
          <w:szCs w:val="24"/>
        </w:rPr>
        <w:t>BookRepository.displayBooks</w:t>
      </w:r>
      <w:proofErr w:type="spellEnd"/>
      <w:r w:rsidRPr="00296D2D">
        <w:rPr>
          <w:rFonts w:ascii="Times New Roman" w:hAnsi="Times New Roman" w:cs="Times New Roman"/>
          <w:sz w:val="24"/>
          <w:szCs w:val="24"/>
        </w:rPr>
        <w:t>()</w:t>
      </w:r>
    </w:p>
    <w:p w:rsidR="00296D2D" w:rsidRPr="00296D2D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0CC0" w:rsidRDefault="00296D2D" w:rsidP="00FE0C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sz w:val="24"/>
          <w:szCs w:val="24"/>
        </w:rPr>
        <w:t>}</w:t>
      </w:r>
    </w:p>
    <w:p w:rsidR="00171426" w:rsidRPr="00FE0CC0" w:rsidRDefault="00FE0CC0" w:rsidP="00FE0C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0CC0">
        <w:rPr>
          <w:rFonts w:ascii="Times New Roman" w:hAnsi="Times New Roman" w:cs="Times New Roman"/>
          <w:b/>
          <w:sz w:val="24"/>
          <w:szCs w:val="24"/>
        </w:rPr>
        <w:t>Sample Out:</w:t>
      </w:r>
      <w:r w:rsidRPr="00FE0CC0">
        <w:rPr>
          <w:rFonts w:ascii="Times New Roman" w:hAnsi="Times New Roman" w:cs="Times New Roman"/>
          <w:b/>
          <w:noProof/>
          <w:sz w:val="24"/>
          <w:szCs w:val="24"/>
          <w:lang w:val="en-IN" w:eastAsia="en-IN"/>
          <w14:ligatures w14:val="none"/>
        </w:rPr>
        <w:drawing>
          <wp:inline distT="0" distB="0" distL="0" distR="0" wp14:anchorId="3319C368" wp14:editId="7E6A3E86">
            <wp:extent cx="5189643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4 1432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43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26" w:rsidRPr="00FE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2D"/>
    <w:rsid w:val="00171426"/>
    <w:rsid w:val="00296D2D"/>
    <w:rsid w:val="00FE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8C9B"/>
  <w15:chartTrackingRefBased/>
  <w15:docId w15:val="{B0DA8265-7B16-4BE0-9705-A171163D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2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2025-07-04T07:10:00Z</dcterms:created>
  <dcterms:modified xsi:type="dcterms:W3CDTF">2025-07-04T09:05:00Z</dcterms:modified>
</cp:coreProperties>
</file>