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37E" w14:textId="77777777" w:rsidR="009C24AB" w:rsidRPr="009C24AB" w:rsidRDefault="009C24AB" w:rsidP="009C24AB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  <w:t>Program Record</w:t>
      </w:r>
    </w:p>
    <w:p w14:paraId="47108684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Record Type</w:t>
      </w:r>
    </w:p>
    <w:p w14:paraId="60054334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Current Academic Term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-populated by roll forward trigger and Success Student is Active; needed for Current Academic Term is Changed PB. </w:t>
      </w:r>
    </w:p>
    <w:p w14:paraId="44F00625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Current Academic Year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-populated by roll forward trigger and Success Student is Active; needed for Current Academic Term is Changed PB.</w:t>
      </w:r>
    </w:p>
    <w:p w14:paraId="472894A1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Advisor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-the user that the Program Record is assigned to. Also needed for Update Task Owner when Advisor is Changed and Deploy Tasks for Success PBs</w:t>
      </w:r>
    </w:p>
    <w:p w14:paraId="7ADAC07F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College Progression Year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--updated by Progress Toward Degree Changes Process Builder. First value is set to "Freshman" when the Success Program Record is made Active by the "Success Student is Active" PB</w:t>
      </w:r>
    </w:p>
    <w:p w14:paraId="3517CA70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Program College Year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--first populated on Success records by Success Student is Active, afterward "rolled forward" annually in the "Roll Forward Part 2."</w:t>
      </w:r>
    </w:p>
    <w:p w14:paraId="6CBDFFBB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Provision First Year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--checked in Success Student is Active PB and triggers the Provision First Year trigger that creates the Year 1 Program Year and Year 1 Fall and Spring Academic History Records</w:t>
      </w:r>
    </w:p>
    <w:p w14:paraId="500888FE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Last Engagement Date Success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(Last_Engagement_Date_Success__</w:t>
      </w:r>
      <w:proofErr w:type="gramStart"/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c)--</w:t>
      </w:r>
      <w:proofErr w:type="gramEnd"/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set by DLRS (Success Last Engagement Date) and shows the date of the most recent (MAX) Event where Update Aggregation is TRUE less or equal to TODAY</w:t>
      </w:r>
    </w:p>
    <w:p w14:paraId="727C4D04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Next Engagement Date Success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(Next_Engagement_Date_Success__</w:t>
      </w:r>
      <w:proofErr w:type="gramStart"/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c)--</w:t>
      </w:r>
      <w:proofErr w:type="gramEnd"/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set by DLRS (Success Next Engagement Date) and shows the date of the next (MIN) Event greater or equal to TODAY</w:t>
      </w:r>
    </w:p>
    <w:p w14:paraId="25A37D01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Success Date FAFSA Submitted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--set by Copy FAFSA Submitted Date to Program Record when the Submit FAFSA task is completed. </w:t>
      </w:r>
    </w:p>
    <w:p w14:paraId="0BFF4E3B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lastRenderedPageBreak/>
        <w:t># Success Contact Attempts 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(Success_Contact_Attempts__</w:t>
      </w:r>
      <w:proofErr w:type="gramStart"/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c)--</w:t>
      </w:r>
      <w:proofErr w:type="gramEnd"/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set by DLRS (Success Contact Attempts This Year) and counts the number of Contact Attempts (Tasks where Subject = Contact Attempt) completed in this Academic Year. </w:t>
      </w:r>
    </w:p>
    <w:p w14:paraId="5C68F01E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EM: Identified values </w:t>
      </w:r>
      <w:proofErr w:type="gramStart"/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interests</w:t>
      </w:r>
      <w:proofErr w:type="gramEnd"/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skills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40D0A210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gramStart"/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EM:Narrow</w:t>
      </w:r>
      <w:proofErr w:type="gramEnd"/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career interests to 3 clusters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1EE6209F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EM: Establish min 1 new connection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7D7E414F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EM: Establish min 2 new connections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6F9C73D3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EM: Establish min 3 new connections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601456DE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EM: Understand mechanics of &amp; has resume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07556E2D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EM: Update resume tailored for career op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73705A8F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EM: Create LinkedIn Profile meets BL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384F1237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gramStart"/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EM:Understand</w:t>
      </w:r>
      <w:proofErr w:type="gramEnd"/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key elements of job search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4C7AA1F8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EM: Demo interview skills gets process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17A486B4" w14:textId="77777777" w:rsidR="009C24AB" w:rsidRPr="009C24AB" w:rsidRDefault="009C24AB" w:rsidP="009C24A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gramStart"/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lastRenderedPageBreak/>
        <w:t>EM:Individualized</w:t>
      </w:r>
      <w:proofErr w:type="gramEnd"/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career plan complete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1DD0788A" w14:textId="77777777" w:rsidR="009C24AB" w:rsidRPr="009C24AB" w:rsidRDefault="009C24AB" w:rsidP="009C24A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C24A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EM: Apply interview for min 3 career opp</w:t>
      </w:r>
      <w:r w:rsidRPr="009C24A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--checkbox field checked by Process Builder when the corresponding Emp milestone task is marked Completed</w:t>
      </w:r>
    </w:p>
    <w:p w14:paraId="0BB4186A" w14:textId="77777777" w:rsidR="000625F3" w:rsidRDefault="000625F3"/>
    <w:sectPr w:rsidR="0006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61"/>
    <w:rsid w:val="000625F3"/>
    <w:rsid w:val="00556B13"/>
    <w:rsid w:val="006F5C4A"/>
    <w:rsid w:val="009C24AB"/>
    <w:rsid w:val="00C71261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4EFF"/>
  <w15:chartTrackingRefBased/>
  <w15:docId w15:val="{08BFE537-6F15-4C83-AB33-C24E1422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24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2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193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816598-DF71-41D5-9189-B09844EBB48C}"/>
</file>

<file path=customXml/itemProps2.xml><?xml version="1.0" encoding="utf-8"?>
<ds:datastoreItem xmlns:ds="http://schemas.openxmlformats.org/officeDocument/2006/customXml" ds:itemID="{1B7281AA-8C92-4B97-8F6C-72F9CBAE4162}"/>
</file>

<file path=customXml/itemProps3.xml><?xml version="1.0" encoding="utf-8"?>
<ds:datastoreItem xmlns:ds="http://schemas.openxmlformats.org/officeDocument/2006/customXml" ds:itemID="{B5A55A01-6206-4065-A9D0-6A022BC998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2023-01-27T11:00:00Z</dcterms:created>
  <dcterms:modified xsi:type="dcterms:W3CDTF">2023-01-27T11:01:00Z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