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403B7" w14:textId="4A4C94F2" w:rsidR="00A32332" w:rsidRPr="00A32332" w:rsidRDefault="00A32332" w:rsidP="00A32332">
      <w:pPr>
        <w:shd w:val="clear" w:color="auto" w:fill="FFFFFF"/>
        <w:spacing w:after="90" w:line="240" w:lineRule="auto"/>
        <w:rPr>
          <w:rFonts w:ascii="Segoe UI" w:eastAsia="Times New Roman" w:hAnsi="Segoe UI" w:cs="Segoe UI"/>
          <w:color w:val="FF0000"/>
          <w:sz w:val="21"/>
          <w:szCs w:val="21"/>
          <w:lang w:eastAsia="en-IN"/>
        </w:rPr>
      </w:pPr>
    </w:p>
    <w:p w14:paraId="7A8F46B0" w14:textId="77777777" w:rsidR="00A32332" w:rsidRPr="00A32332" w:rsidRDefault="00A32332" w:rsidP="00A32332">
      <w:pPr>
        <w:shd w:val="clear" w:color="auto" w:fill="FFFFFF"/>
        <w:spacing w:after="0" w:line="240" w:lineRule="auto"/>
        <w:rPr>
          <w:rFonts w:ascii="Segoe UI" w:eastAsia="Times New Roman" w:hAnsi="Segoe UI" w:cs="Segoe UI"/>
          <w:b/>
          <w:bCs/>
          <w:color w:val="FF0000"/>
          <w:sz w:val="48"/>
          <w:szCs w:val="48"/>
          <w:lang w:eastAsia="en-IN"/>
        </w:rPr>
      </w:pPr>
      <w:r w:rsidRPr="00A32332">
        <w:rPr>
          <w:rFonts w:ascii="Segoe UI" w:eastAsia="Times New Roman" w:hAnsi="Segoe UI" w:cs="Segoe UI"/>
          <w:b/>
          <w:bCs/>
          <w:color w:val="FF0000"/>
          <w:sz w:val="48"/>
          <w:szCs w:val="48"/>
          <w:lang w:eastAsia="en-IN"/>
        </w:rPr>
        <w:t>Program Reports</w:t>
      </w:r>
    </w:p>
    <w:p w14:paraId="14BD70F9" w14:textId="77777777" w:rsidR="00A32332" w:rsidRDefault="00A32332" w:rsidP="00A32332">
      <w:pPr>
        <w:pStyle w:val="NormalWeb"/>
        <w:shd w:val="clear" w:color="auto" w:fill="F0F0F0"/>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Below is the programs document library. Here, you will find past and present data requests fulfilled by the Data &amp; Tech team for the different regional program teams. </w:t>
      </w:r>
    </w:p>
    <w:p w14:paraId="42A3C23F" w14:textId="77777777" w:rsidR="00A32332" w:rsidRDefault="00A32332" w:rsidP="00A32332">
      <w:pPr>
        <w:pStyle w:val="NormalWeb"/>
        <w:shd w:val="clear" w:color="auto" w:fill="F0F0F0"/>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All document processed after August 2021 have a documentation cover page that outlines what the data set is, what filters were used, and which audience the data is best suited for. In some instances, older documents can also be found and used as reference. These documents, however, don't have the new documentation standard adopted by the Data &amp; Tech team in August of 2021. </w:t>
      </w:r>
    </w:p>
    <w:p w14:paraId="1F5FB0CC" w14:textId="77777777" w:rsidR="00A32332" w:rsidRDefault="00A32332" w:rsidP="00A32332">
      <w:pPr>
        <w:pStyle w:val="NormalWeb"/>
        <w:shd w:val="clear" w:color="auto" w:fill="F0F0F0"/>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The documents presented below were processed through the </w:t>
      </w:r>
      <w:hyperlink r:id="rId4" w:tooltip="https://isdsi.itclientportal.com/ClientPortal/Login.aspx" w:history="1">
        <w:r>
          <w:rPr>
            <w:rStyle w:val="Hyperlink"/>
            <w:rFonts w:ascii="Segoe UI" w:hAnsi="Segoe UI" w:cs="Segoe UI"/>
            <w:color w:val="026D70"/>
            <w:sz w:val="27"/>
            <w:szCs w:val="27"/>
          </w:rPr>
          <w:t>ticketing system</w:t>
        </w:r>
      </w:hyperlink>
      <w:r>
        <w:rPr>
          <w:rFonts w:ascii="Segoe UI" w:hAnsi="Segoe UI" w:cs="Segoe UI"/>
          <w:color w:val="242424"/>
          <w:sz w:val="27"/>
          <w:szCs w:val="27"/>
        </w:rPr>
        <w:t>. If you have a data request to make, please make sure to submit an initial ticket so it can be added to the queue. </w:t>
      </w:r>
    </w:p>
    <w:p w14:paraId="2C454E69" w14:textId="77777777" w:rsidR="0082115A" w:rsidRDefault="0082115A"/>
    <w:sectPr w:rsidR="00821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32"/>
    <w:rsid w:val="00556B13"/>
    <w:rsid w:val="006F5C4A"/>
    <w:rsid w:val="0082115A"/>
    <w:rsid w:val="00A32332"/>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6D7E"/>
  <w15:chartTrackingRefBased/>
  <w15:docId w15:val="{D33E3655-312C-488E-8879-5A1C5FE4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jao9f38462c">
    <w:name w:val="hj_ao_9f38462c"/>
    <w:basedOn w:val="DefaultParagraphFont"/>
    <w:rsid w:val="00A32332"/>
  </w:style>
  <w:style w:type="paragraph" w:styleId="NormalWeb">
    <w:name w:val="Normal (Web)"/>
    <w:basedOn w:val="Normal"/>
    <w:uiPriority w:val="99"/>
    <w:semiHidden/>
    <w:unhideWhenUsed/>
    <w:rsid w:val="00A323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23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6758">
      <w:bodyDiv w:val="1"/>
      <w:marLeft w:val="0"/>
      <w:marRight w:val="0"/>
      <w:marTop w:val="0"/>
      <w:marBottom w:val="0"/>
      <w:divBdr>
        <w:top w:val="none" w:sz="0" w:space="0" w:color="auto"/>
        <w:left w:val="none" w:sz="0" w:space="0" w:color="auto"/>
        <w:bottom w:val="none" w:sz="0" w:space="0" w:color="auto"/>
        <w:right w:val="none" w:sz="0" w:space="0" w:color="auto"/>
      </w:divBdr>
    </w:div>
    <w:div w:id="1752385161">
      <w:bodyDiv w:val="1"/>
      <w:marLeft w:val="0"/>
      <w:marRight w:val="0"/>
      <w:marTop w:val="0"/>
      <w:marBottom w:val="0"/>
      <w:divBdr>
        <w:top w:val="none" w:sz="0" w:space="0" w:color="auto"/>
        <w:left w:val="none" w:sz="0" w:space="0" w:color="auto"/>
        <w:bottom w:val="none" w:sz="0" w:space="0" w:color="auto"/>
        <w:right w:val="none" w:sz="0" w:space="0" w:color="auto"/>
      </w:divBdr>
      <w:divsChild>
        <w:div w:id="1503624946">
          <w:marLeft w:val="0"/>
          <w:marRight w:val="0"/>
          <w:marTop w:val="0"/>
          <w:marBottom w:val="90"/>
          <w:divBdr>
            <w:top w:val="none" w:sz="0" w:space="0" w:color="auto"/>
            <w:left w:val="none" w:sz="0" w:space="0" w:color="auto"/>
            <w:bottom w:val="none" w:sz="0" w:space="0" w:color="auto"/>
            <w:right w:val="none" w:sz="0" w:space="0" w:color="auto"/>
          </w:divBdr>
        </w:div>
        <w:div w:id="1230769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sdsi.itclientportal.com/ClientPortal/Login.aspx"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31D75F3-3E19-4C7A-AB89-8BB64A8E4898}"/>
</file>

<file path=customXml/itemProps2.xml><?xml version="1.0" encoding="utf-8"?>
<ds:datastoreItem xmlns:ds="http://schemas.openxmlformats.org/officeDocument/2006/customXml" ds:itemID="{899A1DA9-EC70-48D6-90D8-BF9E01C01006}"/>
</file>

<file path=customXml/itemProps3.xml><?xml version="1.0" encoding="utf-8"?>
<ds:datastoreItem xmlns:ds="http://schemas.openxmlformats.org/officeDocument/2006/customXml" ds:itemID="{7D091F22-A0AA-48B2-BA56-83F1E5A9BA6F}"/>
</file>

<file path=docProps/app.xml><?xml version="1.0" encoding="utf-8"?>
<Properties xmlns="http://schemas.openxmlformats.org/officeDocument/2006/extended-properties" xmlns:vt="http://schemas.openxmlformats.org/officeDocument/2006/docPropsVTypes">
  <Template>Normal</Template>
  <TotalTime>2</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2023-01-27T15:14:00Z</dcterms:created>
  <dcterms:modified xsi:type="dcterms:W3CDTF">2023-01-27T15:16:00Z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