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EB375" w14:textId="77777777" w:rsidR="007A62E7" w:rsidRPr="007A62E7" w:rsidRDefault="007A62E7" w:rsidP="007A62E7">
      <w:pPr>
        <w:shd w:val="clear" w:color="auto" w:fill="FFFFFF"/>
        <w:spacing w:after="336" w:line="336" w:lineRule="atLeast"/>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b/>
          <w:bCs/>
          <w:color w:val="242424"/>
          <w:sz w:val="27"/>
          <w:szCs w:val="27"/>
          <w:lang w:eastAsia="en-IN"/>
        </w:rPr>
        <w:t>Date of Release: 7/6/2022</w:t>
      </w:r>
    </w:p>
    <w:p w14:paraId="1ED790E8" w14:textId="77777777" w:rsidR="007A62E7" w:rsidRPr="007A62E7" w:rsidRDefault="007A62E7" w:rsidP="007A62E7">
      <w:pPr>
        <w:shd w:val="clear" w:color="auto" w:fill="FFFFFF"/>
        <w:spacing w:line="336" w:lineRule="atLeast"/>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color w:val="242424"/>
          <w:sz w:val="27"/>
          <w:szCs w:val="27"/>
          <w:lang w:eastAsia="en-IN"/>
        </w:rPr>
        <w:t xml:space="preserve">We made a couple of small changes to the Success Advisor Caseload Dashboard. Read the details </w:t>
      </w:r>
      <w:proofErr w:type="gramStart"/>
      <w:r w:rsidRPr="007A62E7">
        <w:rPr>
          <w:rFonts w:ascii="Times New Roman" w:eastAsia="Times New Roman" w:hAnsi="Times New Roman" w:cs="Times New Roman"/>
          <w:color w:val="242424"/>
          <w:sz w:val="27"/>
          <w:szCs w:val="27"/>
          <w:lang w:eastAsia="en-IN"/>
        </w:rPr>
        <w:t>below</w:t>
      </w:r>
      <w:proofErr w:type="gramEnd"/>
    </w:p>
    <w:p w14:paraId="4EDEE26E" w14:textId="77777777" w:rsidR="007A62E7" w:rsidRPr="007A62E7" w:rsidRDefault="007A62E7" w:rsidP="007A62E7">
      <w:pPr>
        <w:shd w:val="clear" w:color="auto" w:fill="FFFFFF"/>
        <w:spacing w:after="0" w:line="240" w:lineRule="auto"/>
        <w:rPr>
          <w:rFonts w:ascii="Segoe UI" w:eastAsia="Times New Roman" w:hAnsi="Segoe UI" w:cs="Segoe UI"/>
          <w:color w:val="0000FF"/>
          <w:sz w:val="21"/>
          <w:szCs w:val="21"/>
          <w:u w:val="single"/>
          <w:bdr w:val="single" w:sz="6" w:space="0" w:color="EBEBEB" w:frame="1"/>
          <w:lang w:eastAsia="en-IN"/>
        </w:rPr>
      </w:pPr>
      <w:r w:rsidRPr="007A62E7">
        <w:rPr>
          <w:rFonts w:ascii="Segoe UI" w:eastAsia="Times New Roman" w:hAnsi="Segoe UI" w:cs="Segoe UI"/>
          <w:color w:val="242424"/>
          <w:sz w:val="21"/>
          <w:szCs w:val="21"/>
          <w:lang w:eastAsia="en-IN"/>
        </w:rPr>
        <w:fldChar w:fldCharType="begin"/>
      </w:r>
      <w:r w:rsidRPr="007A62E7">
        <w:rPr>
          <w:rFonts w:ascii="Segoe UI" w:eastAsia="Times New Roman" w:hAnsi="Segoe UI" w:cs="Segoe UI"/>
          <w:color w:val="242424"/>
          <w:sz w:val="21"/>
          <w:szCs w:val="21"/>
          <w:lang w:eastAsia="en-IN"/>
        </w:rPr>
        <w:instrText xml:space="preserve"> HYPERLINK "https://app.powerbi.com/groups/me/apps/43578119-a96e-44b0-9099-faad9f3b9f50/reports/9af9f05e-4edd-4a10-a03b-5f8f3351146f/ReportSection66b46d488af9b8304719?ctid=97405bf3-68fc-4681-aa9f-205c2a526573" \t "_blank" </w:instrText>
      </w:r>
      <w:r w:rsidRPr="007A62E7">
        <w:rPr>
          <w:rFonts w:ascii="Segoe UI" w:eastAsia="Times New Roman" w:hAnsi="Segoe UI" w:cs="Segoe UI"/>
          <w:color w:val="242424"/>
          <w:sz w:val="21"/>
          <w:szCs w:val="21"/>
          <w:lang w:eastAsia="en-IN"/>
        </w:rPr>
        <w:fldChar w:fldCharType="separate"/>
      </w:r>
    </w:p>
    <w:p w14:paraId="57A1811B" w14:textId="77777777" w:rsidR="007A62E7" w:rsidRPr="007A62E7" w:rsidRDefault="007A62E7" w:rsidP="007A62E7">
      <w:pPr>
        <w:shd w:val="clear" w:color="auto" w:fill="FAFAFA"/>
        <w:spacing w:after="0" w:line="960" w:lineRule="atLeast"/>
        <w:rPr>
          <w:rFonts w:ascii="Times New Roman" w:eastAsia="Times New Roman" w:hAnsi="Times New Roman" w:cs="Times New Roman"/>
          <w:sz w:val="96"/>
          <w:szCs w:val="96"/>
          <w:lang w:eastAsia="en-IN"/>
        </w:rPr>
      </w:pPr>
      <w:r w:rsidRPr="007A62E7">
        <w:rPr>
          <w:rFonts w:ascii="Fluent MDL2 Hybrid Icons" w:eastAsia="Times New Roman" w:hAnsi="Fluent MDL2 Hybrid Icons" w:cs="Segoe UI"/>
          <w:color w:val="242424"/>
          <w:sz w:val="96"/>
          <w:szCs w:val="96"/>
          <w:u w:val="single"/>
          <w:bdr w:val="single" w:sz="6" w:space="0" w:color="EBEBEB" w:frame="1"/>
          <w:lang w:eastAsia="en-IN"/>
        </w:rPr>
        <w:t></w:t>
      </w:r>
    </w:p>
    <w:p w14:paraId="69E2DF45" w14:textId="77777777" w:rsidR="007A62E7" w:rsidRPr="007A62E7" w:rsidRDefault="007A62E7" w:rsidP="007A62E7">
      <w:pPr>
        <w:shd w:val="clear" w:color="auto" w:fill="FFFFFF"/>
        <w:spacing w:after="0" w:line="270" w:lineRule="atLeast"/>
        <w:rPr>
          <w:rFonts w:ascii="Segoe UI" w:eastAsia="Times New Roman" w:hAnsi="Segoe UI" w:cs="Segoe UI"/>
          <w:color w:val="242424"/>
          <w:sz w:val="21"/>
          <w:szCs w:val="21"/>
          <w:u w:val="single"/>
          <w:bdr w:val="single" w:sz="6" w:space="0" w:color="EBEBEB" w:frame="1"/>
          <w:lang w:eastAsia="en-IN"/>
        </w:rPr>
      </w:pPr>
      <w:r w:rsidRPr="007A62E7">
        <w:rPr>
          <w:rFonts w:ascii="Segoe UI" w:eastAsia="Times New Roman" w:hAnsi="Segoe UI" w:cs="Segoe UI"/>
          <w:color w:val="242424"/>
          <w:sz w:val="21"/>
          <w:szCs w:val="21"/>
          <w:u w:val="single"/>
          <w:bdr w:val="single" w:sz="6" w:space="0" w:color="EBEBEB" w:frame="1"/>
          <w:lang w:eastAsia="en-IN"/>
        </w:rPr>
        <w:t>Improvements to Success Advisor Dashboards</w:t>
      </w:r>
    </w:p>
    <w:p w14:paraId="3F9C3A93" w14:textId="77777777" w:rsidR="007A62E7" w:rsidRPr="007A62E7" w:rsidRDefault="007A62E7" w:rsidP="007A62E7">
      <w:pPr>
        <w:shd w:val="clear" w:color="auto" w:fill="FFFFFF"/>
        <w:spacing w:line="240" w:lineRule="auto"/>
        <w:rPr>
          <w:rFonts w:ascii="Segoe UI" w:eastAsia="Times New Roman" w:hAnsi="Segoe UI" w:cs="Segoe UI"/>
          <w:color w:val="242424"/>
          <w:sz w:val="21"/>
          <w:szCs w:val="21"/>
          <w:lang w:eastAsia="en-IN"/>
        </w:rPr>
      </w:pPr>
      <w:r w:rsidRPr="007A62E7">
        <w:rPr>
          <w:rFonts w:ascii="Segoe UI" w:eastAsia="Times New Roman" w:hAnsi="Segoe UI" w:cs="Segoe UI"/>
          <w:color w:val="242424"/>
          <w:sz w:val="21"/>
          <w:szCs w:val="21"/>
          <w:lang w:eastAsia="en-IN"/>
        </w:rPr>
        <w:fldChar w:fldCharType="end"/>
      </w:r>
    </w:p>
    <w:p w14:paraId="677FF171" w14:textId="77777777" w:rsidR="007A62E7" w:rsidRPr="007A62E7" w:rsidRDefault="007A62E7" w:rsidP="007A62E7">
      <w:pPr>
        <w:shd w:val="clear" w:color="auto" w:fill="03787C"/>
        <w:spacing w:line="336" w:lineRule="atLeast"/>
        <w:outlineLvl w:val="1"/>
        <w:rPr>
          <w:rFonts w:ascii="Times New Roman" w:eastAsia="Times New Roman" w:hAnsi="Times New Roman" w:cs="Times New Roman"/>
          <w:b/>
          <w:bCs/>
          <w:color w:val="FFFFFF"/>
          <w:sz w:val="42"/>
          <w:szCs w:val="42"/>
          <w:lang w:eastAsia="en-IN"/>
        </w:rPr>
      </w:pPr>
      <w:r w:rsidRPr="007A62E7">
        <w:rPr>
          <w:rFonts w:ascii="Times New Roman" w:eastAsia="Times New Roman" w:hAnsi="Times New Roman" w:cs="Times New Roman"/>
          <w:b/>
          <w:bCs/>
          <w:color w:val="FFFFFF"/>
          <w:sz w:val="42"/>
          <w:szCs w:val="42"/>
          <w:lang w:eastAsia="en-IN"/>
        </w:rPr>
        <w:t>Summary &amp; Highlights </w:t>
      </w:r>
    </w:p>
    <w:p w14:paraId="325E664D" w14:textId="77777777" w:rsidR="007A62E7" w:rsidRPr="007A62E7" w:rsidRDefault="007A62E7" w:rsidP="007A62E7">
      <w:pPr>
        <w:shd w:val="clear" w:color="auto" w:fill="03787C"/>
        <w:spacing w:after="336" w:line="336" w:lineRule="atLeast"/>
        <w:rPr>
          <w:rFonts w:ascii="Times New Roman" w:eastAsia="Times New Roman" w:hAnsi="Times New Roman" w:cs="Times New Roman"/>
          <w:color w:val="FFFFFF"/>
          <w:sz w:val="27"/>
          <w:szCs w:val="27"/>
          <w:lang w:eastAsia="en-IN"/>
        </w:rPr>
      </w:pPr>
      <w:r w:rsidRPr="007A62E7">
        <w:rPr>
          <w:rFonts w:ascii="Times New Roman" w:eastAsia="Times New Roman" w:hAnsi="Times New Roman" w:cs="Times New Roman"/>
          <w:color w:val="FFFFFF"/>
          <w:sz w:val="27"/>
          <w:szCs w:val="27"/>
          <w:lang w:eastAsia="en-IN"/>
        </w:rPr>
        <w:t>This update features the addition of 6 new slicers to the Success advisor caseload dashboard to help you manage your caseload in the best way possible. The slicers included are meant to allow the user to better manage: </w:t>
      </w:r>
    </w:p>
    <w:p w14:paraId="6A87612D" w14:textId="77777777" w:rsidR="007A62E7" w:rsidRPr="007A62E7" w:rsidRDefault="007A62E7" w:rsidP="007A62E7">
      <w:pPr>
        <w:numPr>
          <w:ilvl w:val="0"/>
          <w:numId w:val="1"/>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7A62E7">
        <w:rPr>
          <w:rFonts w:ascii="Times New Roman" w:eastAsia="Times New Roman" w:hAnsi="Times New Roman" w:cs="Times New Roman"/>
          <w:color w:val="FFFFFF"/>
          <w:sz w:val="27"/>
          <w:szCs w:val="27"/>
          <w:lang w:eastAsia="en-IN"/>
        </w:rPr>
        <w:t>Engagements</w:t>
      </w:r>
    </w:p>
    <w:p w14:paraId="66A7E6F1" w14:textId="77777777" w:rsidR="007A62E7" w:rsidRPr="007A62E7" w:rsidRDefault="007A62E7" w:rsidP="007A62E7">
      <w:pPr>
        <w:numPr>
          <w:ilvl w:val="0"/>
          <w:numId w:val="1"/>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7A62E7">
        <w:rPr>
          <w:rFonts w:ascii="Times New Roman" w:eastAsia="Times New Roman" w:hAnsi="Times New Roman" w:cs="Times New Roman"/>
          <w:color w:val="FFFFFF"/>
          <w:sz w:val="27"/>
          <w:szCs w:val="27"/>
          <w:lang w:eastAsia="en-IN"/>
        </w:rPr>
        <w:t>Reflective conversations</w:t>
      </w:r>
    </w:p>
    <w:p w14:paraId="5253A575" w14:textId="77777777" w:rsidR="007A62E7" w:rsidRPr="007A62E7" w:rsidRDefault="007A62E7" w:rsidP="007A62E7">
      <w:pPr>
        <w:numPr>
          <w:ilvl w:val="0"/>
          <w:numId w:val="1"/>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7A62E7">
        <w:rPr>
          <w:rFonts w:ascii="Times New Roman" w:eastAsia="Times New Roman" w:hAnsi="Times New Roman" w:cs="Times New Roman"/>
          <w:color w:val="FFFFFF"/>
          <w:sz w:val="27"/>
          <w:szCs w:val="27"/>
          <w:lang w:eastAsia="en-IN"/>
        </w:rPr>
        <w:t>Partnerships</w:t>
      </w:r>
    </w:p>
    <w:p w14:paraId="6DFF67A5" w14:textId="77777777" w:rsidR="007A62E7" w:rsidRPr="007A62E7" w:rsidRDefault="007A62E7" w:rsidP="007A62E7">
      <w:pPr>
        <w:shd w:val="clear" w:color="auto" w:fill="03787C"/>
        <w:spacing w:line="336" w:lineRule="atLeast"/>
        <w:rPr>
          <w:rFonts w:ascii="Times New Roman" w:eastAsia="Times New Roman" w:hAnsi="Times New Roman" w:cs="Times New Roman"/>
          <w:color w:val="FFFFFF"/>
          <w:sz w:val="27"/>
          <w:szCs w:val="27"/>
          <w:lang w:eastAsia="en-IN"/>
        </w:rPr>
      </w:pPr>
      <w:r w:rsidRPr="007A62E7">
        <w:rPr>
          <w:rFonts w:ascii="Times New Roman" w:eastAsia="Times New Roman" w:hAnsi="Times New Roman" w:cs="Times New Roman"/>
          <w:color w:val="FFFFFF"/>
          <w:sz w:val="27"/>
          <w:szCs w:val="27"/>
          <w:lang w:eastAsia="en-IN"/>
        </w:rPr>
        <w:t xml:space="preserve">Additionally, we fixed bugs related to the way reflective conversations and Caseload Meetings were being </w:t>
      </w:r>
      <w:proofErr w:type="gramStart"/>
      <w:r w:rsidRPr="007A62E7">
        <w:rPr>
          <w:rFonts w:ascii="Times New Roman" w:eastAsia="Times New Roman" w:hAnsi="Times New Roman" w:cs="Times New Roman"/>
          <w:color w:val="FFFFFF"/>
          <w:sz w:val="27"/>
          <w:szCs w:val="27"/>
          <w:lang w:eastAsia="en-IN"/>
        </w:rPr>
        <w:t>counted</w:t>
      </w:r>
      <w:proofErr w:type="gramEnd"/>
    </w:p>
    <w:p w14:paraId="7A382597" w14:textId="77777777" w:rsidR="007A62E7" w:rsidRPr="007A62E7" w:rsidRDefault="007A62E7" w:rsidP="007A62E7">
      <w:pPr>
        <w:shd w:val="clear" w:color="auto" w:fill="FFFFFF"/>
        <w:spacing w:line="336" w:lineRule="atLeast"/>
        <w:jc w:val="center"/>
        <w:outlineLvl w:val="1"/>
        <w:rPr>
          <w:rFonts w:ascii="Times New Roman" w:eastAsia="Times New Roman" w:hAnsi="Times New Roman" w:cs="Times New Roman"/>
          <w:b/>
          <w:bCs/>
          <w:color w:val="242424"/>
          <w:sz w:val="42"/>
          <w:szCs w:val="42"/>
          <w:lang w:eastAsia="en-IN"/>
        </w:rPr>
      </w:pPr>
      <w:r w:rsidRPr="007A62E7">
        <w:rPr>
          <w:rFonts w:ascii="Times New Roman" w:eastAsia="Times New Roman" w:hAnsi="Times New Roman" w:cs="Times New Roman"/>
          <w:b/>
          <w:bCs/>
          <w:color w:val="026D70"/>
          <w:sz w:val="42"/>
          <w:szCs w:val="42"/>
          <w:lang w:eastAsia="en-IN"/>
        </w:rPr>
        <w:t>New Features &amp; Improvements</w:t>
      </w:r>
    </w:p>
    <w:p w14:paraId="57070D69" w14:textId="77777777" w:rsidR="007A62E7" w:rsidRPr="007A62E7" w:rsidRDefault="007A62E7" w:rsidP="007A62E7">
      <w:pPr>
        <w:shd w:val="clear" w:color="auto" w:fill="FFFFFF"/>
        <w:spacing w:after="336" w:line="336" w:lineRule="atLeast"/>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b/>
          <w:bCs/>
          <w:color w:val="242424"/>
          <w:sz w:val="27"/>
          <w:szCs w:val="27"/>
          <w:lang w:eastAsia="en-IN"/>
        </w:rPr>
        <w:t>Slicer Additions</w:t>
      </w:r>
    </w:p>
    <w:p w14:paraId="449A6337" w14:textId="3C815AD7" w:rsidR="007A62E7" w:rsidRPr="007A62E7" w:rsidRDefault="007A62E7" w:rsidP="007A62E7">
      <w:pPr>
        <w:shd w:val="clear" w:color="auto" w:fill="FFFFFF"/>
        <w:spacing w:line="336" w:lineRule="atLeast"/>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noProof/>
          <w:color w:val="242424"/>
          <w:sz w:val="27"/>
          <w:szCs w:val="27"/>
          <w:lang w:eastAsia="en-IN"/>
        </w:rPr>
        <mc:AlternateContent>
          <mc:Choice Requires="wps">
            <w:drawing>
              <wp:inline distT="0" distB="0" distL="0" distR="0" wp14:anchorId="3A2D2CDB" wp14:editId="59C382E4">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7AA9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DD084C" w14:textId="77777777" w:rsidR="007A62E7" w:rsidRPr="007A62E7" w:rsidRDefault="007A62E7" w:rsidP="007A62E7">
      <w:pPr>
        <w:shd w:val="clear" w:color="auto" w:fill="FFFFFF"/>
        <w:spacing w:after="336" w:line="336" w:lineRule="atLeast"/>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b/>
          <w:bCs/>
          <w:color w:val="242424"/>
          <w:sz w:val="27"/>
          <w:szCs w:val="27"/>
          <w:lang w:eastAsia="en-IN"/>
        </w:rPr>
        <w:t> </w:t>
      </w:r>
    </w:p>
    <w:p w14:paraId="47944B36" w14:textId="77777777" w:rsidR="007A62E7" w:rsidRPr="007A62E7" w:rsidRDefault="007A62E7" w:rsidP="007A62E7">
      <w:pPr>
        <w:numPr>
          <w:ilvl w:val="0"/>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b/>
          <w:bCs/>
          <w:color w:val="242424"/>
          <w:sz w:val="27"/>
          <w:szCs w:val="27"/>
          <w:lang w:eastAsia="en-IN"/>
        </w:rPr>
        <w:t>​​​​​​​Your Success Advisor Caseload Dashboard now includes the following new slicers:</w:t>
      </w:r>
    </w:p>
    <w:p w14:paraId="1F163D59" w14:textId="77777777" w:rsidR="007A62E7" w:rsidRPr="007A62E7" w:rsidRDefault="007A62E7" w:rsidP="007A62E7">
      <w:pPr>
        <w:numPr>
          <w:ilvl w:val="1"/>
          <w:numId w:val="2"/>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color w:val="13898D"/>
          <w:sz w:val="27"/>
          <w:szCs w:val="27"/>
          <w:lang w:eastAsia="en-IN"/>
        </w:rPr>
        <w:t>Met Last Week:</w:t>
      </w:r>
      <w:r w:rsidRPr="007A62E7">
        <w:rPr>
          <w:rFonts w:ascii="Times New Roman" w:eastAsia="Times New Roman" w:hAnsi="Times New Roman" w:cs="Times New Roman"/>
          <w:color w:val="242424"/>
          <w:sz w:val="27"/>
          <w:szCs w:val="27"/>
          <w:lang w:eastAsia="en-IN"/>
        </w:rPr>
        <w:t> Highlights all the students who had a recorded meeting during the previous week </w:t>
      </w:r>
      <w:r w:rsidRPr="007A62E7">
        <w:rPr>
          <w:rFonts w:ascii="Times New Roman" w:eastAsia="Times New Roman" w:hAnsi="Times New Roman" w:cs="Times New Roman"/>
          <w:b/>
          <w:bCs/>
          <w:color w:val="E81123"/>
          <w:sz w:val="27"/>
          <w:szCs w:val="27"/>
          <w:lang w:eastAsia="en-IN"/>
        </w:rPr>
        <w:t>**</w:t>
      </w:r>
    </w:p>
    <w:p w14:paraId="333C33EF" w14:textId="77777777" w:rsidR="007A62E7" w:rsidRPr="007A62E7" w:rsidRDefault="007A62E7" w:rsidP="007A62E7">
      <w:pPr>
        <w:numPr>
          <w:ilvl w:val="1"/>
          <w:numId w:val="2"/>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color w:val="13898D"/>
          <w:sz w:val="27"/>
          <w:szCs w:val="27"/>
          <w:lang w:eastAsia="en-IN"/>
        </w:rPr>
        <w:t>Meeting This Week:</w:t>
      </w:r>
      <w:r w:rsidRPr="007A62E7">
        <w:rPr>
          <w:rFonts w:ascii="Times New Roman" w:eastAsia="Times New Roman" w:hAnsi="Times New Roman" w:cs="Times New Roman"/>
          <w:color w:val="242424"/>
          <w:sz w:val="27"/>
          <w:szCs w:val="27"/>
          <w:lang w:eastAsia="en-IN"/>
        </w:rPr>
        <w:t> highlights all the students who have a scheduled meeting during the current week, or who had a meeting during the current week </w:t>
      </w:r>
      <w:r w:rsidRPr="007A62E7">
        <w:rPr>
          <w:rFonts w:ascii="Times New Roman" w:eastAsia="Times New Roman" w:hAnsi="Times New Roman" w:cs="Times New Roman"/>
          <w:b/>
          <w:bCs/>
          <w:color w:val="E81123"/>
          <w:sz w:val="27"/>
          <w:szCs w:val="27"/>
          <w:lang w:eastAsia="en-IN"/>
        </w:rPr>
        <w:t>**</w:t>
      </w:r>
    </w:p>
    <w:p w14:paraId="27A11EEF" w14:textId="77777777" w:rsidR="007A62E7" w:rsidRPr="007A62E7" w:rsidRDefault="007A62E7" w:rsidP="007A62E7">
      <w:pPr>
        <w:numPr>
          <w:ilvl w:val="1"/>
          <w:numId w:val="2"/>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color w:val="13898D"/>
          <w:sz w:val="27"/>
          <w:szCs w:val="27"/>
          <w:lang w:eastAsia="en-IN"/>
        </w:rPr>
        <w:t>Meeting Next Week:</w:t>
      </w:r>
      <w:r w:rsidRPr="007A62E7">
        <w:rPr>
          <w:rFonts w:ascii="Times New Roman" w:eastAsia="Times New Roman" w:hAnsi="Times New Roman" w:cs="Times New Roman"/>
          <w:color w:val="242424"/>
          <w:sz w:val="27"/>
          <w:szCs w:val="27"/>
          <w:lang w:eastAsia="en-IN"/>
        </w:rPr>
        <w:t> highlights all the students who have a scheduled meeting for the upcoming week </w:t>
      </w:r>
      <w:r w:rsidRPr="007A62E7">
        <w:rPr>
          <w:rFonts w:ascii="Times New Roman" w:eastAsia="Times New Roman" w:hAnsi="Times New Roman" w:cs="Times New Roman"/>
          <w:b/>
          <w:bCs/>
          <w:color w:val="E81123"/>
          <w:sz w:val="27"/>
          <w:szCs w:val="27"/>
          <w:lang w:eastAsia="en-IN"/>
        </w:rPr>
        <w:t>**</w:t>
      </w:r>
    </w:p>
    <w:p w14:paraId="6B2C78C2" w14:textId="77777777" w:rsidR="007A62E7" w:rsidRPr="007A62E7" w:rsidRDefault="007A62E7" w:rsidP="007A62E7">
      <w:pPr>
        <w:numPr>
          <w:ilvl w:val="1"/>
          <w:numId w:val="2"/>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color w:val="13898D"/>
          <w:sz w:val="27"/>
          <w:szCs w:val="27"/>
          <w:lang w:eastAsia="en-IN"/>
        </w:rPr>
        <w:t>Winter Reflective Conversation:</w:t>
      </w:r>
      <w:r w:rsidRPr="007A62E7">
        <w:rPr>
          <w:rFonts w:ascii="Times New Roman" w:eastAsia="Times New Roman" w:hAnsi="Times New Roman" w:cs="Times New Roman"/>
          <w:color w:val="242424"/>
          <w:sz w:val="27"/>
          <w:szCs w:val="27"/>
          <w:lang w:eastAsia="en-IN"/>
        </w:rPr>
        <w:t xml:space="preserve"> highlights students who have had a winter reflective </w:t>
      </w:r>
      <w:proofErr w:type="gramStart"/>
      <w:r w:rsidRPr="007A62E7">
        <w:rPr>
          <w:rFonts w:ascii="Times New Roman" w:eastAsia="Times New Roman" w:hAnsi="Times New Roman" w:cs="Times New Roman"/>
          <w:color w:val="242424"/>
          <w:sz w:val="27"/>
          <w:szCs w:val="27"/>
          <w:lang w:eastAsia="en-IN"/>
        </w:rPr>
        <w:t>conversation</w:t>
      </w:r>
      <w:proofErr w:type="gramEnd"/>
    </w:p>
    <w:p w14:paraId="2421A4B0" w14:textId="77777777" w:rsidR="007A62E7" w:rsidRPr="007A62E7" w:rsidRDefault="007A62E7" w:rsidP="007A62E7">
      <w:pPr>
        <w:numPr>
          <w:ilvl w:val="1"/>
          <w:numId w:val="2"/>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color w:val="13898D"/>
          <w:sz w:val="27"/>
          <w:szCs w:val="27"/>
          <w:lang w:eastAsia="en-IN"/>
        </w:rPr>
        <w:lastRenderedPageBreak/>
        <w:t>Summer Reflective Conversation:</w:t>
      </w:r>
      <w:r w:rsidRPr="007A62E7">
        <w:rPr>
          <w:rFonts w:ascii="Times New Roman" w:eastAsia="Times New Roman" w:hAnsi="Times New Roman" w:cs="Times New Roman"/>
          <w:color w:val="242424"/>
          <w:sz w:val="27"/>
          <w:szCs w:val="27"/>
          <w:lang w:eastAsia="en-IN"/>
        </w:rPr>
        <w:t xml:space="preserve"> highlights students who have had a summer reflective </w:t>
      </w:r>
      <w:proofErr w:type="gramStart"/>
      <w:r w:rsidRPr="007A62E7">
        <w:rPr>
          <w:rFonts w:ascii="Times New Roman" w:eastAsia="Times New Roman" w:hAnsi="Times New Roman" w:cs="Times New Roman"/>
          <w:color w:val="242424"/>
          <w:sz w:val="27"/>
          <w:szCs w:val="27"/>
          <w:lang w:eastAsia="en-IN"/>
        </w:rPr>
        <w:t>conversation</w:t>
      </w:r>
      <w:proofErr w:type="gramEnd"/>
    </w:p>
    <w:p w14:paraId="39B7B14E" w14:textId="77777777" w:rsidR="007A62E7" w:rsidRPr="007A62E7" w:rsidRDefault="007A62E7" w:rsidP="007A62E7">
      <w:pPr>
        <w:numPr>
          <w:ilvl w:val="1"/>
          <w:numId w:val="2"/>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color w:val="13898D"/>
          <w:sz w:val="27"/>
          <w:szCs w:val="27"/>
          <w:lang w:eastAsia="en-IN"/>
        </w:rPr>
        <w:t xml:space="preserve">Black &amp; Latinx </w:t>
      </w:r>
      <w:proofErr w:type="gramStart"/>
      <w:r w:rsidRPr="007A62E7">
        <w:rPr>
          <w:rFonts w:ascii="Times New Roman" w:eastAsia="Times New Roman" w:hAnsi="Times New Roman" w:cs="Times New Roman"/>
          <w:color w:val="13898D"/>
          <w:sz w:val="27"/>
          <w:szCs w:val="27"/>
          <w:lang w:eastAsia="en-IN"/>
        </w:rPr>
        <w:t>Men:</w:t>
      </w:r>
      <w:proofErr w:type="gramEnd"/>
      <w:r w:rsidRPr="007A62E7">
        <w:rPr>
          <w:rFonts w:ascii="Times New Roman" w:eastAsia="Times New Roman" w:hAnsi="Times New Roman" w:cs="Times New Roman"/>
          <w:color w:val="242424"/>
          <w:sz w:val="27"/>
          <w:szCs w:val="27"/>
          <w:lang w:eastAsia="en-IN"/>
        </w:rPr>
        <w:t> highlights all male-identifying students whose racial and ethnic identities are "Black or African American" and/or "Hispanic and/or Latinx" </w:t>
      </w:r>
      <w:r w:rsidRPr="007A62E7">
        <w:rPr>
          <w:rFonts w:ascii="Times New Roman" w:eastAsia="Times New Roman" w:hAnsi="Times New Roman" w:cs="Times New Roman"/>
          <w:color w:val="242424"/>
          <w:sz w:val="27"/>
          <w:szCs w:val="27"/>
          <w:lang w:eastAsia="en-IN"/>
        </w:rPr>
        <w:br/>
        <w:t>​​​</w:t>
      </w:r>
    </w:p>
    <w:p w14:paraId="5719CE1C" w14:textId="77777777" w:rsidR="007A62E7" w:rsidRPr="007A62E7" w:rsidRDefault="007A62E7" w:rsidP="007A62E7">
      <w:pPr>
        <w:numPr>
          <w:ilvl w:val="0"/>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b/>
          <w:bCs/>
          <w:color w:val="242424"/>
          <w:sz w:val="27"/>
          <w:szCs w:val="27"/>
          <w:lang w:eastAsia="en-IN"/>
        </w:rPr>
        <w:t>Improved Partnership management</w:t>
      </w:r>
    </w:p>
    <w:p w14:paraId="1404DAAC" w14:textId="77777777" w:rsidR="007A62E7" w:rsidRPr="007A62E7" w:rsidRDefault="007A62E7" w:rsidP="007A62E7">
      <w:pPr>
        <w:numPr>
          <w:ilvl w:val="1"/>
          <w:numId w:val="2"/>
        </w:numPr>
        <w:shd w:val="clear" w:color="auto" w:fill="FFFFFF"/>
        <w:spacing w:before="100" w:beforeAutospacing="1" w:after="0" w:line="336" w:lineRule="atLeast"/>
        <w:ind w:left="2040"/>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color w:val="242424"/>
          <w:sz w:val="27"/>
          <w:szCs w:val="27"/>
          <w:lang w:eastAsia="en-IN"/>
        </w:rPr>
        <w:t xml:space="preserve">Throughout the years, Bottom Line has collected information about partnerships in a couple of different ways. The improvements to the "Partner Program" slicer consolidates ALL possible partner relationships into a single slicer. This slicer also offers the option of searching for specific partnerships and shows "Select All" as an </w:t>
      </w:r>
      <w:proofErr w:type="gramStart"/>
      <w:r w:rsidRPr="007A62E7">
        <w:rPr>
          <w:rFonts w:ascii="Times New Roman" w:eastAsia="Times New Roman" w:hAnsi="Times New Roman" w:cs="Times New Roman"/>
          <w:color w:val="242424"/>
          <w:sz w:val="27"/>
          <w:szCs w:val="27"/>
          <w:lang w:eastAsia="en-IN"/>
        </w:rPr>
        <w:t>option</w:t>
      </w:r>
      <w:proofErr w:type="gramEnd"/>
    </w:p>
    <w:p w14:paraId="1945AB70" w14:textId="77777777" w:rsidR="007A62E7" w:rsidRPr="007A62E7" w:rsidRDefault="007A62E7" w:rsidP="007A62E7">
      <w:pPr>
        <w:shd w:val="clear" w:color="auto" w:fill="FFFFFF"/>
        <w:spacing w:after="336" w:line="336" w:lineRule="atLeast"/>
        <w:rPr>
          <w:rFonts w:ascii="Times New Roman" w:eastAsia="Times New Roman" w:hAnsi="Times New Roman" w:cs="Times New Roman"/>
          <w:color w:val="242424"/>
          <w:sz w:val="27"/>
          <w:szCs w:val="27"/>
          <w:lang w:eastAsia="en-IN"/>
        </w:rPr>
      </w:pPr>
    </w:p>
    <w:p w14:paraId="20CEAEF2" w14:textId="77777777" w:rsidR="007A62E7" w:rsidRPr="007A62E7" w:rsidRDefault="007A62E7" w:rsidP="007A62E7">
      <w:pPr>
        <w:shd w:val="clear" w:color="auto" w:fill="FFFFFF"/>
        <w:spacing w:after="336" w:line="336" w:lineRule="atLeast"/>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b/>
          <w:bCs/>
          <w:color w:val="E81123"/>
          <w:sz w:val="27"/>
          <w:szCs w:val="27"/>
          <w:lang w:eastAsia="en-IN"/>
        </w:rPr>
        <w:t>**</w:t>
      </w:r>
      <w:r w:rsidRPr="007A62E7">
        <w:rPr>
          <w:rFonts w:ascii="Times New Roman" w:eastAsia="Times New Roman" w:hAnsi="Times New Roman" w:cs="Times New Roman"/>
          <w:color w:val="242424"/>
          <w:sz w:val="27"/>
          <w:szCs w:val="27"/>
          <w:lang w:eastAsia="en-IN"/>
        </w:rPr>
        <w:t> The "Week" slicers are programmed to show results based on the current day. Weeks run from Sunday to Saturday. </w:t>
      </w:r>
      <w:r w:rsidRPr="007A62E7">
        <w:rPr>
          <w:rFonts w:ascii="Times New Roman" w:eastAsia="Times New Roman" w:hAnsi="Times New Roman" w:cs="Times New Roman"/>
          <w:color w:val="242424"/>
          <w:sz w:val="27"/>
          <w:szCs w:val="27"/>
          <w:lang w:eastAsia="en-IN"/>
        </w:rPr>
        <w:br/>
        <w:t>For example: using the "Meeting This Week" slicer on 7/6/2022 (a Wednesday) will show all the students who had a meeting on or after 7/3/2022 (a Sunday), or that will have a meeting on or before 7/9/2022 (a Saturday)  </w:t>
      </w:r>
    </w:p>
    <w:p w14:paraId="341A49CA" w14:textId="77777777" w:rsidR="007A62E7" w:rsidRPr="007A62E7" w:rsidRDefault="007A62E7" w:rsidP="007A62E7">
      <w:pPr>
        <w:shd w:val="clear" w:color="auto" w:fill="FFFFFF"/>
        <w:spacing w:line="336" w:lineRule="atLeast"/>
        <w:rPr>
          <w:rFonts w:ascii="Times New Roman" w:eastAsia="Times New Roman" w:hAnsi="Times New Roman" w:cs="Times New Roman"/>
          <w:color w:val="242424"/>
          <w:sz w:val="27"/>
          <w:szCs w:val="27"/>
          <w:lang w:eastAsia="en-IN"/>
        </w:rPr>
      </w:pPr>
    </w:p>
    <w:p w14:paraId="6F8D95FC" w14:textId="77777777" w:rsidR="007A62E7" w:rsidRPr="007A62E7" w:rsidRDefault="007A62E7" w:rsidP="007A62E7">
      <w:pPr>
        <w:shd w:val="clear" w:color="auto" w:fill="FFFFFF"/>
        <w:spacing w:line="336" w:lineRule="atLeast"/>
        <w:jc w:val="center"/>
        <w:outlineLvl w:val="1"/>
        <w:rPr>
          <w:rFonts w:ascii="Times New Roman" w:eastAsia="Times New Roman" w:hAnsi="Times New Roman" w:cs="Times New Roman"/>
          <w:b/>
          <w:bCs/>
          <w:color w:val="242424"/>
          <w:sz w:val="42"/>
          <w:szCs w:val="42"/>
          <w:lang w:eastAsia="en-IN"/>
        </w:rPr>
      </w:pPr>
      <w:r w:rsidRPr="007A62E7">
        <w:rPr>
          <w:rFonts w:ascii="Times New Roman" w:eastAsia="Times New Roman" w:hAnsi="Times New Roman" w:cs="Times New Roman"/>
          <w:b/>
          <w:bCs/>
          <w:color w:val="026D70"/>
          <w:sz w:val="42"/>
          <w:szCs w:val="42"/>
          <w:lang w:eastAsia="en-IN"/>
        </w:rPr>
        <w:t>Bugs Fixed</w:t>
      </w:r>
    </w:p>
    <w:p w14:paraId="25BFC8F4" w14:textId="77777777" w:rsidR="007A62E7" w:rsidRPr="007A62E7" w:rsidRDefault="007A62E7" w:rsidP="007A62E7">
      <w:pPr>
        <w:shd w:val="clear" w:color="auto" w:fill="FFFFFF"/>
        <w:spacing w:after="336" w:line="336" w:lineRule="atLeast"/>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b/>
          <w:bCs/>
          <w:color w:val="026D70"/>
          <w:sz w:val="27"/>
          <w:szCs w:val="27"/>
          <w:lang w:eastAsia="en-IN"/>
        </w:rPr>
        <w:t>Advisor Caseload and Program Goals</w:t>
      </w:r>
    </w:p>
    <w:p w14:paraId="498CFB67" w14:textId="77777777" w:rsidR="007A62E7" w:rsidRPr="007A62E7" w:rsidRDefault="007A62E7" w:rsidP="007A62E7">
      <w:pPr>
        <w:shd w:val="clear" w:color="auto" w:fill="FFFFFF"/>
        <w:spacing w:after="336" w:line="336" w:lineRule="atLeast"/>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b/>
          <w:bCs/>
          <w:color w:val="242424"/>
          <w:sz w:val="27"/>
          <w:szCs w:val="27"/>
          <w:lang w:eastAsia="en-IN"/>
        </w:rPr>
        <w:t>Issue:</w:t>
      </w:r>
    </w:p>
    <w:p w14:paraId="40957230" w14:textId="77777777" w:rsidR="007A62E7" w:rsidRPr="007A62E7" w:rsidRDefault="007A62E7" w:rsidP="007A62E7">
      <w:pPr>
        <w:shd w:val="clear" w:color="auto" w:fill="FFFFFF"/>
        <w:spacing w:after="336" w:line="336" w:lineRule="atLeast"/>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color w:val="242424"/>
          <w:sz w:val="27"/>
          <w:szCs w:val="27"/>
          <w:lang w:eastAsia="en-IN"/>
        </w:rPr>
        <w:t>On Friday, July 1st, we received reports that the Success Advisor Caseload and Success Program Goals dashboards were not properly tracking meetings and reflective conversations that happened on 7/1/2022. </w:t>
      </w:r>
    </w:p>
    <w:p w14:paraId="404A7820" w14:textId="77777777" w:rsidR="007A62E7" w:rsidRPr="007A62E7" w:rsidRDefault="007A62E7" w:rsidP="007A62E7">
      <w:pPr>
        <w:shd w:val="clear" w:color="auto" w:fill="FFFFFF"/>
        <w:spacing w:after="336" w:line="336" w:lineRule="atLeast"/>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b/>
          <w:bCs/>
          <w:color w:val="242424"/>
          <w:sz w:val="27"/>
          <w:szCs w:val="27"/>
          <w:lang w:eastAsia="en-IN"/>
        </w:rPr>
        <w:t>Resolution Summary: </w:t>
      </w:r>
    </w:p>
    <w:p w14:paraId="03EF318E" w14:textId="77777777" w:rsidR="007A62E7" w:rsidRPr="007A62E7" w:rsidRDefault="007A62E7" w:rsidP="007A62E7">
      <w:pPr>
        <w:shd w:val="clear" w:color="auto" w:fill="FFFFFF"/>
        <w:spacing w:after="336" w:line="336" w:lineRule="atLeast"/>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color w:val="242424"/>
          <w:sz w:val="27"/>
          <w:szCs w:val="27"/>
          <w:lang w:eastAsia="en-IN"/>
        </w:rPr>
        <w:t>The Data &amp; Tech team was able to identify the source of the problem as a misalignment between data types. Simply put: Salesforce was giving us "Dates and Times" and we were comparing them to "Dates". We adjusted the data types and Power BI quickly began showing correct counts. </w:t>
      </w:r>
    </w:p>
    <w:p w14:paraId="0A4CC478" w14:textId="77777777" w:rsidR="007A62E7" w:rsidRPr="007A62E7" w:rsidRDefault="007A62E7" w:rsidP="007A62E7">
      <w:pPr>
        <w:shd w:val="clear" w:color="auto" w:fill="FFFFFF"/>
        <w:spacing w:after="336" w:line="336" w:lineRule="atLeast"/>
        <w:rPr>
          <w:rFonts w:ascii="Times New Roman" w:eastAsia="Times New Roman" w:hAnsi="Times New Roman" w:cs="Times New Roman"/>
          <w:color w:val="242424"/>
          <w:sz w:val="27"/>
          <w:szCs w:val="27"/>
          <w:lang w:eastAsia="en-IN"/>
        </w:rPr>
      </w:pPr>
    </w:p>
    <w:p w14:paraId="3E19E5B1" w14:textId="77777777" w:rsidR="007A62E7" w:rsidRPr="007A62E7" w:rsidRDefault="007A62E7" w:rsidP="007A62E7">
      <w:pPr>
        <w:shd w:val="clear" w:color="auto" w:fill="FFFFFF"/>
        <w:spacing w:after="336" w:line="336" w:lineRule="atLeast"/>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b/>
          <w:bCs/>
          <w:color w:val="026D70"/>
          <w:sz w:val="27"/>
          <w:szCs w:val="27"/>
          <w:lang w:eastAsia="en-IN"/>
        </w:rPr>
        <w:lastRenderedPageBreak/>
        <w:t>On Track Projections</w:t>
      </w:r>
    </w:p>
    <w:p w14:paraId="028D96B0" w14:textId="77777777" w:rsidR="007A62E7" w:rsidRPr="007A62E7" w:rsidRDefault="007A62E7" w:rsidP="007A62E7">
      <w:pPr>
        <w:shd w:val="clear" w:color="auto" w:fill="FFFFFF"/>
        <w:spacing w:after="336" w:line="336" w:lineRule="atLeast"/>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b/>
          <w:bCs/>
          <w:color w:val="242424"/>
          <w:sz w:val="27"/>
          <w:szCs w:val="27"/>
          <w:lang w:eastAsia="en-IN"/>
        </w:rPr>
        <w:t>Issue: </w:t>
      </w:r>
    </w:p>
    <w:p w14:paraId="0CDA9A2F" w14:textId="77777777" w:rsidR="007A62E7" w:rsidRPr="007A62E7" w:rsidRDefault="007A62E7" w:rsidP="007A62E7">
      <w:pPr>
        <w:shd w:val="clear" w:color="auto" w:fill="FFFFFF"/>
        <w:spacing w:after="336" w:line="336" w:lineRule="atLeast"/>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color w:val="242424"/>
          <w:sz w:val="27"/>
          <w:szCs w:val="27"/>
          <w:lang w:eastAsia="en-IN"/>
        </w:rPr>
        <w:t>On Wednesday, July 6th, we received reports that the On Track Projections dashboard was showing every single student as being off track. </w:t>
      </w:r>
    </w:p>
    <w:p w14:paraId="3959B20D" w14:textId="77777777" w:rsidR="007A62E7" w:rsidRPr="007A62E7" w:rsidRDefault="007A62E7" w:rsidP="007A62E7">
      <w:pPr>
        <w:shd w:val="clear" w:color="auto" w:fill="FFFFFF"/>
        <w:spacing w:after="336" w:line="336" w:lineRule="atLeast"/>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b/>
          <w:bCs/>
          <w:color w:val="242424"/>
          <w:sz w:val="27"/>
          <w:szCs w:val="27"/>
          <w:lang w:eastAsia="en-IN"/>
        </w:rPr>
        <w:t>Resolution Summary: </w:t>
      </w:r>
    </w:p>
    <w:p w14:paraId="4110774D" w14:textId="77777777" w:rsidR="007A62E7" w:rsidRPr="007A62E7" w:rsidRDefault="007A62E7" w:rsidP="007A62E7">
      <w:pPr>
        <w:shd w:val="clear" w:color="auto" w:fill="FFFFFF"/>
        <w:spacing w:after="336" w:line="336" w:lineRule="atLeast"/>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color w:val="242424"/>
          <w:sz w:val="27"/>
          <w:szCs w:val="27"/>
          <w:lang w:eastAsia="en-IN"/>
        </w:rPr>
        <w:t>The Data &amp; Tech team was able to identify the source of the problem. The dashboard was programmed to automatically change academic years starting on 7/2/2022. However, this is not the expected start date for the 2022-23 academic year. Thus, we temporarily adjusted the 2022-23 academic year start date parameters for this dashboard, so it can continue displaying the projections until the year turns over in late August. </w:t>
      </w:r>
    </w:p>
    <w:p w14:paraId="2FBDA6AE" w14:textId="77777777" w:rsidR="007A62E7" w:rsidRPr="007A62E7" w:rsidRDefault="007A62E7" w:rsidP="007A62E7">
      <w:pPr>
        <w:shd w:val="clear" w:color="auto" w:fill="FFFFFF"/>
        <w:spacing w:after="336" w:line="336" w:lineRule="atLeast"/>
        <w:rPr>
          <w:rFonts w:ascii="Times New Roman" w:eastAsia="Times New Roman" w:hAnsi="Times New Roman" w:cs="Times New Roman"/>
          <w:color w:val="242424"/>
          <w:sz w:val="27"/>
          <w:szCs w:val="27"/>
          <w:lang w:eastAsia="en-IN"/>
        </w:rPr>
      </w:pPr>
    </w:p>
    <w:p w14:paraId="19B035A8" w14:textId="77777777" w:rsidR="007A62E7" w:rsidRPr="007A62E7" w:rsidRDefault="007A62E7" w:rsidP="007A62E7">
      <w:pPr>
        <w:shd w:val="clear" w:color="auto" w:fill="FFFFFF"/>
        <w:spacing w:line="336" w:lineRule="atLeast"/>
        <w:rPr>
          <w:rFonts w:ascii="Times New Roman" w:eastAsia="Times New Roman" w:hAnsi="Times New Roman" w:cs="Times New Roman"/>
          <w:color w:val="242424"/>
          <w:sz w:val="27"/>
          <w:szCs w:val="27"/>
          <w:lang w:eastAsia="en-IN"/>
        </w:rPr>
      </w:pPr>
      <w:r w:rsidRPr="007A62E7">
        <w:rPr>
          <w:rFonts w:ascii="Times New Roman" w:eastAsia="Times New Roman" w:hAnsi="Times New Roman" w:cs="Times New Roman"/>
          <w:b/>
          <w:bCs/>
          <w:color w:val="A4262C"/>
          <w:sz w:val="27"/>
          <w:szCs w:val="27"/>
          <w:lang w:eastAsia="en-IN"/>
        </w:rPr>
        <w:t>If you experienced any of these issues and you believe your dashboard continues to display incorrect information, please reach out to your manager or program director for follow-up. </w:t>
      </w:r>
    </w:p>
    <w:p w14:paraId="09F08E4B" w14:textId="77777777" w:rsidR="007A62E7" w:rsidRPr="007A62E7" w:rsidRDefault="007A62E7" w:rsidP="007A62E7"/>
    <w:sectPr w:rsidR="007A62E7" w:rsidRPr="007A6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uent MDL2 Hybrid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B1157"/>
    <w:multiLevelType w:val="multilevel"/>
    <w:tmpl w:val="ECCABC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2361C4"/>
    <w:multiLevelType w:val="multilevel"/>
    <w:tmpl w:val="CCEA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3138735">
    <w:abstractNumId w:val="1"/>
  </w:num>
  <w:num w:numId="2" w16cid:durableId="159385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2E7"/>
    <w:rsid w:val="00556B13"/>
    <w:rsid w:val="006F5C4A"/>
    <w:rsid w:val="007A62E7"/>
    <w:rsid w:val="0082115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0326"/>
  <w15:chartTrackingRefBased/>
  <w15:docId w15:val="{FEEFB1AD-B238-4275-8E17-821E2F46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62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62E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A62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62E7"/>
    <w:rPr>
      <w:b/>
      <w:bCs/>
    </w:rPr>
  </w:style>
  <w:style w:type="character" w:styleId="Hyperlink">
    <w:name w:val="Hyperlink"/>
    <w:basedOn w:val="DefaultParagraphFont"/>
    <w:uiPriority w:val="99"/>
    <w:semiHidden/>
    <w:unhideWhenUsed/>
    <w:rsid w:val="007A62E7"/>
    <w:rPr>
      <w:color w:val="0000FF"/>
      <w:u w:val="single"/>
    </w:rPr>
  </w:style>
  <w:style w:type="character" w:customStyle="1" w:styleId="fontcolorthemedarkalt">
    <w:name w:val="fontcolorthemedarkalt"/>
    <w:basedOn w:val="DefaultParagraphFont"/>
    <w:rsid w:val="007A62E7"/>
  </w:style>
  <w:style w:type="character" w:customStyle="1" w:styleId="fontcolorthemesecondary">
    <w:name w:val="fontcolorthemesecondary"/>
    <w:basedOn w:val="DefaultParagraphFont"/>
    <w:rsid w:val="007A6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804809">
      <w:bodyDiv w:val="1"/>
      <w:marLeft w:val="0"/>
      <w:marRight w:val="0"/>
      <w:marTop w:val="0"/>
      <w:marBottom w:val="0"/>
      <w:divBdr>
        <w:top w:val="none" w:sz="0" w:space="0" w:color="auto"/>
        <w:left w:val="none" w:sz="0" w:space="0" w:color="auto"/>
        <w:bottom w:val="none" w:sz="0" w:space="0" w:color="auto"/>
        <w:right w:val="none" w:sz="0" w:space="0" w:color="auto"/>
      </w:divBdr>
      <w:divsChild>
        <w:div w:id="116605897">
          <w:marLeft w:val="0"/>
          <w:marRight w:val="0"/>
          <w:marTop w:val="0"/>
          <w:marBottom w:val="0"/>
          <w:divBdr>
            <w:top w:val="none" w:sz="0" w:space="0" w:color="auto"/>
            <w:left w:val="none" w:sz="0" w:space="0" w:color="auto"/>
            <w:bottom w:val="none" w:sz="0" w:space="0" w:color="auto"/>
            <w:right w:val="none" w:sz="0" w:space="0" w:color="auto"/>
          </w:divBdr>
          <w:divsChild>
            <w:div w:id="1751854857">
              <w:marLeft w:val="0"/>
              <w:marRight w:val="0"/>
              <w:marTop w:val="100"/>
              <w:marBottom w:val="100"/>
              <w:divBdr>
                <w:top w:val="none" w:sz="0" w:space="0" w:color="auto"/>
                <w:left w:val="none" w:sz="0" w:space="0" w:color="auto"/>
                <w:bottom w:val="none" w:sz="0" w:space="0" w:color="auto"/>
                <w:right w:val="none" w:sz="0" w:space="0" w:color="auto"/>
              </w:divBdr>
              <w:divsChild>
                <w:div w:id="912201889">
                  <w:marLeft w:val="0"/>
                  <w:marRight w:val="0"/>
                  <w:marTop w:val="0"/>
                  <w:marBottom w:val="0"/>
                  <w:divBdr>
                    <w:top w:val="none" w:sz="0" w:space="0" w:color="auto"/>
                    <w:left w:val="none" w:sz="0" w:space="0" w:color="auto"/>
                    <w:bottom w:val="none" w:sz="0" w:space="0" w:color="auto"/>
                    <w:right w:val="none" w:sz="0" w:space="0" w:color="auto"/>
                  </w:divBdr>
                  <w:divsChild>
                    <w:div w:id="917788546">
                      <w:marLeft w:val="0"/>
                      <w:marRight w:val="0"/>
                      <w:marTop w:val="360"/>
                      <w:marBottom w:val="360"/>
                      <w:divBdr>
                        <w:top w:val="none" w:sz="0" w:space="0" w:color="auto"/>
                        <w:left w:val="none" w:sz="0" w:space="0" w:color="auto"/>
                        <w:bottom w:val="none" w:sz="0" w:space="0" w:color="auto"/>
                        <w:right w:val="none" w:sz="0" w:space="0" w:color="auto"/>
                      </w:divBdr>
                      <w:divsChild>
                        <w:div w:id="1537961236">
                          <w:marLeft w:val="0"/>
                          <w:marRight w:val="0"/>
                          <w:marTop w:val="0"/>
                          <w:marBottom w:val="0"/>
                          <w:divBdr>
                            <w:top w:val="none" w:sz="0" w:space="0" w:color="auto"/>
                            <w:left w:val="none" w:sz="0" w:space="0" w:color="auto"/>
                            <w:bottom w:val="none" w:sz="0" w:space="0" w:color="auto"/>
                            <w:right w:val="none" w:sz="0" w:space="0" w:color="auto"/>
                          </w:divBdr>
                          <w:divsChild>
                            <w:div w:id="18521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29243">
                  <w:marLeft w:val="0"/>
                  <w:marRight w:val="0"/>
                  <w:marTop w:val="0"/>
                  <w:marBottom w:val="0"/>
                  <w:divBdr>
                    <w:top w:val="none" w:sz="0" w:space="0" w:color="auto"/>
                    <w:left w:val="none" w:sz="0" w:space="0" w:color="auto"/>
                    <w:bottom w:val="none" w:sz="0" w:space="0" w:color="auto"/>
                    <w:right w:val="none" w:sz="0" w:space="0" w:color="auto"/>
                  </w:divBdr>
                  <w:divsChild>
                    <w:div w:id="8603229">
                      <w:marLeft w:val="0"/>
                      <w:marRight w:val="0"/>
                      <w:marTop w:val="360"/>
                      <w:marBottom w:val="360"/>
                      <w:divBdr>
                        <w:top w:val="none" w:sz="0" w:space="0" w:color="auto"/>
                        <w:left w:val="none" w:sz="0" w:space="0" w:color="auto"/>
                        <w:bottom w:val="none" w:sz="0" w:space="0" w:color="auto"/>
                        <w:right w:val="none" w:sz="0" w:space="0" w:color="auto"/>
                      </w:divBdr>
                      <w:divsChild>
                        <w:div w:id="233052138">
                          <w:marLeft w:val="0"/>
                          <w:marRight w:val="0"/>
                          <w:marTop w:val="0"/>
                          <w:marBottom w:val="0"/>
                          <w:divBdr>
                            <w:top w:val="none" w:sz="0" w:space="0" w:color="auto"/>
                            <w:left w:val="none" w:sz="0" w:space="0" w:color="auto"/>
                            <w:bottom w:val="none" w:sz="0" w:space="0" w:color="auto"/>
                            <w:right w:val="none" w:sz="0" w:space="0" w:color="auto"/>
                          </w:divBdr>
                          <w:divsChild>
                            <w:div w:id="822352084">
                              <w:marLeft w:val="0"/>
                              <w:marRight w:val="0"/>
                              <w:marTop w:val="0"/>
                              <w:marBottom w:val="0"/>
                              <w:divBdr>
                                <w:top w:val="none" w:sz="0" w:space="0" w:color="auto"/>
                                <w:left w:val="none" w:sz="0" w:space="0" w:color="auto"/>
                                <w:bottom w:val="none" w:sz="0" w:space="0" w:color="auto"/>
                                <w:right w:val="none" w:sz="0" w:space="0" w:color="auto"/>
                              </w:divBdr>
                              <w:divsChild>
                                <w:div w:id="227573153">
                                  <w:marLeft w:val="0"/>
                                  <w:marRight w:val="0"/>
                                  <w:marTop w:val="0"/>
                                  <w:marBottom w:val="0"/>
                                  <w:divBdr>
                                    <w:top w:val="none" w:sz="0" w:space="0" w:color="auto"/>
                                    <w:left w:val="none" w:sz="0" w:space="0" w:color="auto"/>
                                    <w:bottom w:val="none" w:sz="0" w:space="0" w:color="auto"/>
                                    <w:right w:val="none" w:sz="0" w:space="0" w:color="auto"/>
                                  </w:divBdr>
                                  <w:divsChild>
                                    <w:div w:id="2031756227">
                                      <w:marLeft w:val="0"/>
                                      <w:marRight w:val="0"/>
                                      <w:marTop w:val="0"/>
                                      <w:marBottom w:val="0"/>
                                      <w:divBdr>
                                        <w:top w:val="none" w:sz="0" w:space="0" w:color="auto"/>
                                        <w:left w:val="none" w:sz="0" w:space="0" w:color="auto"/>
                                        <w:bottom w:val="none" w:sz="0" w:space="0" w:color="auto"/>
                                        <w:right w:val="none" w:sz="0" w:space="0" w:color="auto"/>
                                      </w:divBdr>
                                      <w:divsChild>
                                        <w:div w:id="571232298">
                                          <w:marLeft w:val="0"/>
                                          <w:marRight w:val="0"/>
                                          <w:marTop w:val="0"/>
                                          <w:marBottom w:val="0"/>
                                          <w:divBdr>
                                            <w:top w:val="none" w:sz="0" w:space="0" w:color="auto"/>
                                            <w:left w:val="none" w:sz="0" w:space="0" w:color="auto"/>
                                            <w:bottom w:val="none" w:sz="0" w:space="0" w:color="auto"/>
                                            <w:right w:val="none" w:sz="0" w:space="0" w:color="auto"/>
                                          </w:divBdr>
                                          <w:divsChild>
                                            <w:div w:id="731119627">
                                              <w:marLeft w:val="0"/>
                                              <w:marRight w:val="0"/>
                                              <w:marTop w:val="0"/>
                                              <w:marBottom w:val="0"/>
                                              <w:divBdr>
                                                <w:top w:val="none" w:sz="0" w:space="0" w:color="auto"/>
                                                <w:left w:val="none" w:sz="0" w:space="0" w:color="auto"/>
                                                <w:bottom w:val="none" w:sz="0" w:space="0" w:color="auto"/>
                                                <w:right w:val="none" w:sz="0" w:space="0" w:color="auto"/>
                                              </w:divBdr>
                                              <w:divsChild>
                                                <w:div w:id="359626955">
                                                  <w:marLeft w:val="0"/>
                                                  <w:marRight w:val="0"/>
                                                  <w:marTop w:val="0"/>
                                                  <w:marBottom w:val="0"/>
                                                  <w:divBdr>
                                                    <w:top w:val="none" w:sz="0" w:space="0" w:color="auto"/>
                                                    <w:left w:val="none" w:sz="0" w:space="0" w:color="auto"/>
                                                    <w:bottom w:val="none" w:sz="0" w:space="0" w:color="auto"/>
                                                    <w:right w:val="none" w:sz="0" w:space="0" w:color="auto"/>
                                                  </w:divBdr>
                                                  <w:divsChild>
                                                    <w:div w:id="27027330">
                                                      <w:marLeft w:val="0"/>
                                                      <w:marRight w:val="0"/>
                                                      <w:marTop w:val="0"/>
                                                      <w:marBottom w:val="0"/>
                                                      <w:divBdr>
                                                        <w:top w:val="none" w:sz="0" w:space="0" w:color="auto"/>
                                                        <w:left w:val="none" w:sz="0" w:space="0" w:color="auto"/>
                                                        <w:bottom w:val="none" w:sz="0" w:space="0" w:color="auto"/>
                                                        <w:right w:val="none" w:sz="0" w:space="0" w:color="auto"/>
                                                      </w:divBdr>
                                                      <w:divsChild>
                                                        <w:div w:id="1560743213">
                                                          <w:marLeft w:val="0"/>
                                                          <w:marRight w:val="0"/>
                                                          <w:marTop w:val="0"/>
                                                          <w:marBottom w:val="0"/>
                                                          <w:divBdr>
                                                            <w:top w:val="none" w:sz="0" w:space="0" w:color="auto"/>
                                                            <w:left w:val="none" w:sz="0" w:space="0" w:color="auto"/>
                                                            <w:bottom w:val="none" w:sz="0" w:space="0" w:color="auto"/>
                                                            <w:right w:val="none" w:sz="0" w:space="0" w:color="auto"/>
                                                          </w:divBdr>
                                                          <w:divsChild>
                                                            <w:div w:id="1916667743">
                                                              <w:marLeft w:val="0"/>
                                                              <w:marRight w:val="0"/>
                                                              <w:marTop w:val="0"/>
                                                              <w:marBottom w:val="0"/>
                                                              <w:divBdr>
                                                                <w:top w:val="none" w:sz="0" w:space="0" w:color="auto"/>
                                                                <w:left w:val="none" w:sz="0" w:space="0" w:color="auto"/>
                                                                <w:bottom w:val="none" w:sz="0" w:space="0" w:color="auto"/>
                                                                <w:right w:val="none" w:sz="0" w:space="0" w:color="auto"/>
                                                              </w:divBdr>
                                                              <w:divsChild>
                                                                <w:div w:id="2119594498">
                                                                  <w:marLeft w:val="0"/>
                                                                  <w:marRight w:val="0"/>
                                                                  <w:marTop w:val="0"/>
                                                                  <w:marBottom w:val="0"/>
                                                                  <w:divBdr>
                                                                    <w:top w:val="none" w:sz="0" w:space="0" w:color="auto"/>
                                                                    <w:left w:val="none" w:sz="0" w:space="0" w:color="auto"/>
                                                                    <w:bottom w:val="none" w:sz="0" w:space="0" w:color="auto"/>
                                                                    <w:right w:val="none" w:sz="0" w:space="0" w:color="auto"/>
                                                                  </w:divBdr>
                                                                  <w:divsChild>
                                                                    <w:div w:id="2060932996">
                                                                      <w:marLeft w:val="0"/>
                                                                      <w:marRight w:val="0"/>
                                                                      <w:marTop w:val="0"/>
                                                                      <w:marBottom w:val="0"/>
                                                                      <w:divBdr>
                                                                        <w:top w:val="none" w:sz="0" w:space="0" w:color="auto"/>
                                                                        <w:left w:val="none" w:sz="0" w:space="0" w:color="auto"/>
                                                                        <w:bottom w:val="none" w:sz="0" w:space="0" w:color="auto"/>
                                                                        <w:right w:val="none" w:sz="0" w:space="0" w:color="auto"/>
                                                                      </w:divBdr>
                                                                      <w:divsChild>
                                                                        <w:div w:id="1948732031">
                                                                          <w:marLeft w:val="0"/>
                                                                          <w:marRight w:val="0"/>
                                                                          <w:marTop w:val="0"/>
                                                                          <w:marBottom w:val="0"/>
                                                                          <w:divBdr>
                                                                            <w:top w:val="none" w:sz="0" w:space="0" w:color="auto"/>
                                                                            <w:left w:val="none" w:sz="0" w:space="0" w:color="auto"/>
                                                                            <w:bottom w:val="none" w:sz="0" w:space="0" w:color="auto"/>
                                                                            <w:right w:val="none" w:sz="0" w:space="0" w:color="auto"/>
                                                                          </w:divBdr>
                                                                          <w:divsChild>
                                                                            <w:div w:id="253511581">
                                                                              <w:marLeft w:val="0"/>
                                                                              <w:marRight w:val="0"/>
                                                                              <w:marTop w:val="0"/>
                                                                              <w:marBottom w:val="0"/>
                                                                              <w:divBdr>
                                                                                <w:top w:val="none" w:sz="0" w:space="0" w:color="auto"/>
                                                                                <w:left w:val="none" w:sz="0" w:space="0" w:color="auto"/>
                                                                                <w:bottom w:val="none" w:sz="0" w:space="0" w:color="auto"/>
                                                                                <w:right w:val="none" w:sz="0" w:space="0" w:color="auto"/>
                                                                              </w:divBdr>
                                                                              <w:divsChild>
                                                                                <w:div w:id="1090928631">
                                                                                  <w:marLeft w:val="0"/>
                                                                                  <w:marRight w:val="300"/>
                                                                                  <w:marTop w:val="0"/>
                                                                                  <w:marBottom w:val="0"/>
                                                                                  <w:divBdr>
                                                                                    <w:top w:val="none" w:sz="0" w:space="0" w:color="auto"/>
                                                                                    <w:left w:val="none" w:sz="0" w:space="0" w:color="auto"/>
                                                                                    <w:bottom w:val="none" w:sz="0" w:space="0" w:color="auto"/>
                                                                                    <w:right w:val="none" w:sz="0" w:space="0" w:color="auto"/>
                                                                                  </w:divBdr>
                                                                                  <w:divsChild>
                                                                                    <w:div w:id="165169609">
                                                                                      <w:marLeft w:val="0"/>
                                                                                      <w:marRight w:val="0"/>
                                                                                      <w:marTop w:val="0"/>
                                                                                      <w:marBottom w:val="0"/>
                                                                                      <w:divBdr>
                                                                                        <w:top w:val="none" w:sz="0" w:space="0" w:color="auto"/>
                                                                                        <w:left w:val="none" w:sz="0" w:space="0" w:color="auto"/>
                                                                                        <w:bottom w:val="none" w:sz="0" w:space="0" w:color="auto"/>
                                                                                        <w:right w:val="none" w:sz="0" w:space="0" w:color="auto"/>
                                                                                      </w:divBdr>
                                                                                      <w:divsChild>
                                                                                        <w:div w:id="2078630856">
                                                                                          <w:marLeft w:val="0"/>
                                                                                          <w:marRight w:val="0"/>
                                                                                          <w:marTop w:val="0"/>
                                                                                          <w:marBottom w:val="0"/>
                                                                                          <w:divBdr>
                                                                                            <w:top w:val="none" w:sz="0" w:space="0" w:color="auto"/>
                                                                                            <w:left w:val="none" w:sz="0" w:space="0" w:color="auto"/>
                                                                                            <w:bottom w:val="none" w:sz="0" w:space="0" w:color="auto"/>
                                                                                            <w:right w:val="none" w:sz="0" w:space="0" w:color="auto"/>
                                                                                          </w:divBdr>
                                                                                          <w:divsChild>
                                                                                            <w:div w:id="1643926810">
                                                                                              <w:marLeft w:val="0"/>
                                                                                              <w:marRight w:val="0"/>
                                                                                              <w:marTop w:val="0"/>
                                                                                              <w:marBottom w:val="0"/>
                                                                                              <w:divBdr>
                                                                                                <w:top w:val="none" w:sz="0" w:space="0" w:color="auto"/>
                                                                                                <w:left w:val="none" w:sz="0" w:space="0" w:color="auto"/>
                                                                                                <w:bottom w:val="none" w:sz="0" w:space="0" w:color="auto"/>
                                                                                                <w:right w:val="none" w:sz="0" w:space="0" w:color="auto"/>
                                                                                              </w:divBdr>
                                                                                              <w:divsChild>
                                                                                                <w:div w:id="1369797576">
                                                                                                  <w:marLeft w:val="0"/>
                                                                                                  <w:marRight w:val="0"/>
                                                                                                  <w:marTop w:val="0"/>
                                                                                                  <w:marBottom w:val="0"/>
                                                                                                  <w:divBdr>
                                                                                                    <w:top w:val="none" w:sz="0" w:space="0" w:color="auto"/>
                                                                                                    <w:left w:val="none" w:sz="0" w:space="0" w:color="auto"/>
                                                                                                    <w:bottom w:val="none" w:sz="0" w:space="0" w:color="auto"/>
                                                                                                    <w:right w:val="none" w:sz="0" w:space="0" w:color="auto"/>
                                                                                                  </w:divBdr>
                                                                                                </w:div>
                                                                                              </w:divsChild>
                                                                                            </w:div>
                                                                                            <w:div w:id="173886185">
                                                                                              <w:marLeft w:val="0"/>
                                                                                              <w:marRight w:val="0"/>
                                                                                              <w:marTop w:val="0"/>
                                                                                              <w:marBottom w:val="0"/>
                                                                                              <w:divBdr>
                                                                                                <w:top w:val="single" w:sz="6" w:space="0" w:color="EBEBEB"/>
                                                                                                <w:left w:val="none" w:sz="0" w:space="0" w:color="auto"/>
                                                                                                <w:bottom w:val="none" w:sz="0" w:space="0" w:color="auto"/>
                                                                                                <w:right w:val="none" w:sz="0" w:space="0" w:color="auto"/>
                                                                                              </w:divBdr>
                                                                                              <w:divsChild>
                                                                                                <w:div w:id="1075396903">
                                                                                                  <w:marLeft w:val="180"/>
                                                                                                  <w:marRight w:val="18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7979737">
          <w:marLeft w:val="0"/>
          <w:marRight w:val="0"/>
          <w:marTop w:val="0"/>
          <w:marBottom w:val="0"/>
          <w:divBdr>
            <w:top w:val="none" w:sz="0" w:space="0" w:color="auto"/>
            <w:left w:val="none" w:sz="0" w:space="0" w:color="auto"/>
            <w:bottom w:val="none" w:sz="0" w:space="0" w:color="auto"/>
            <w:right w:val="none" w:sz="0" w:space="0" w:color="auto"/>
          </w:divBdr>
          <w:divsChild>
            <w:div w:id="1084450556">
              <w:marLeft w:val="0"/>
              <w:marRight w:val="0"/>
              <w:marTop w:val="100"/>
              <w:marBottom w:val="100"/>
              <w:divBdr>
                <w:top w:val="none" w:sz="0" w:space="0" w:color="auto"/>
                <w:left w:val="none" w:sz="0" w:space="0" w:color="auto"/>
                <w:bottom w:val="none" w:sz="0" w:space="0" w:color="auto"/>
                <w:right w:val="none" w:sz="0" w:space="0" w:color="auto"/>
              </w:divBdr>
              <w:divsChild>
                <w:div w:id="734396471">
                  <w:marLeft w:val="0"/>
                  <w:marRight w:val="0"/>
                  <w:marTop w:val="0"/>
                  <w:marBottom w:val="0"/>
                  <w:divBdr>
                    <w:top w:val="none" w:sz="0" w:space="0" w:color="auto"/>
                    <w:left w:val="none" w:sz="0" w:space="0" w:color="auto"/>
                    <w:bottom w:val="none" w:sz="0" w:space="0" w:color="auto"/>
                    <w:right w:val="none" w:sz="0" w:space="0" w:color="auto"/>
                  </w:divBdr>
                  <w:divsChild>
                    <w:div w:id="583615092">
                      <w:marLeft w:val="0"/>
                      <w:marRight w:val="0"/>
                      <w:marTop w:val="360"/>
                      <w:marBottom w:val="360"/>
                      <w:divBdr>
                        <w:top w:val="none" w:sz="0" w:space="0" w:color="auto"/>
                        <w:left w:val="none" w:sz="0" w:space="0" w:color="auto"/>
                        <w:bottom w:val="none" w:sz="0" w:space="0" w:color="auto"/>
                        <w:right w:val="none" w:sz="0" w:space="0" w:color="auto"/>
                      </w:divBdr>
                      <w:divsChild>
                        <w:div w:id="290986163">
                          <w:marLeft w:val="0"/>
                          <w:marRight w:val="0"/>
                          <w:marTop w:val="0"/>
                          <w:marBottom w:val="0"/>
                          <w:divBdr>
                            <w:top w:val="none" w:sz="0" w:space="0" w:color="auto"/>
                            <w:left w:val="none" w:sz="0" w:space="0" w:color="auto"/>
                            <w:bottom w:val="none" w:sz="0" w:space="0" w:color="auto"/>
                            <w:right w:val="none" w:sz="0" w:space="0" w:color="auto"/>
                          </w:divBdr>
                          <w:divsChild>
                            <w:div w:id="482620714">
                              <w:marLeft w:val="0"/>
                              <w:marRight w:val="0"/>
                              <w:marTop w:val="0"/>
                              <w:marBottom w:val="0"/>
                              <w:divBdr>
                                <w:top w:val="none" w:sz="0" w:space="0" w:color="auto"/>
                                <w:left w:val="none" w:sz="0" w:space="0" w:color="auto"/>
                                <w:bottom w:val="none" w:sz="0" w:space="0" w:color="auto"/>
                                <w:right w:val="none" w:sz="0" w:space="0" w:color="auto"/>
                              </w:divBdr>
                              <w:divsChild>
                                <w:div w:id="3455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597030">
                      <w:marLeft w:val="0"/>
                      <w:marRight w:val="0"/>
                      <w:marTop w:val="360"/>
                      <w:marBottom w:val="360"/>
                      <w:divBdr>
                        <w:top w:val="none" w:sz="0" w:space="0" w:color="auto"/>
                        <w:left w:val="none" w:sz="0" w:space="0" w:color="auto"/>
                        <w:bottom w:val="none" w:sz="0" w:space="0" w:color="auto"/>
                        <w:right w:val="none" w:sz="0" w:space="0" w:color="auto"/>
                      </w:divBdr>
                      <w:divsChild>
                        <w:div w:id="565995394">
                          <w:marLeft w:val="0"/>
                          <w:marRight w:val="0"/>
                          <w:marTop w:val="0"/>
                          <w:marBottom w:val="0"/>
                          <w:divBdr>
                            <w:top w:val="none" w:sz="0" w:space="0" w:color="auto"/>
                            <w:left w:val="none" w:sz="0" w:space="0" w:color="auto"/>
                            <w:bottom w:val="none" w:sz="0" w:space="0" w:color="auto"/>
                            <w:right w:val="none" w:sz="0" w:space="0" w:color="auto"/>
                          </w:divBdr>
                          <w:divsChild>
                            <w:div w:id="6234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705750">
          <w:marLeft w:val="0"/>
          <w:marRight w:val="0"/>
          <w:marTop w:val="0"/>
          <w:marBottom w:val="0"/>
          <w:divBdr>
            <w:top w:val="none" w:sz="0" w:space="0" w:color="auto"/>
            <w:left w:val="none" w:sz="0" w:space="0" w:color="auto"/>
            <w:bottom w:val="none" w:sz="0" w:space="0" w:color="auto"/>
            <w:right w:val="none" w:sz="0" w:space="0" w:color="auto"/>
          </w:divBdr>
          <w:divsChild>
            <w:div w:id="602953954">
              <w:marLeft w:val="0"/>
              <w:marRight w:val="0"/>
              <w:marTop w:val="100"/>
              <w:marBottom w:val="100"/>
              <w:divBdr>
                <w:top w:val="none" w:sz="0" w:space="0" w:color="auto"/>
                <w:left w:val="none" w:sz="0" w:space="0" w:color="auto"/>
                <w:bottom w:val="none" w:sz="0" w:space="0" w:color="auto"/>
                <w:right w:val="none" w:sz="0" w:space="0" w:color="auto"/>
              </w:divBdr>
              <w:divsChild>
                <w:div w:id="2023818361">
                  <w:marLeft w:val="0"/>
                  <w:marRight w:val="0"/>
                  <w:marTop w:val="0"/>
                  <w:marBottom w:val="0"/>
                  <w:divBdr>
                    <w:top w:val="none" w:sz="0" w:space="0" w:color="auto"/>
                    <w:left w:val="none" w:sz="0" w:space="0" w:color="auto"/>
                    <w:bottom w:val="none" w:sz="0" w:space="0" w:color="auto"/>
                    <w:right w:val="none" w:sz="0" w:space="0" w:color="auto"/>
                  </w:divBdr>
                  <w:divsChild>
                    <w:div w:id="280037798">
                      <w:marLeft w:val="0"/>
                      <w:marRight w:val="0"/>
                      <w:marTop w:val="360"/>
                      <w:marBottom w:val="360"/>
                      <w:divBdr>
                        <w:top w:val="none" w:sz="0" w:space="0" w:color="auto"/>
                        <w:left w:val="none" w:sz="0" w:space="0" w:color="auto"/>
                        <w:bottom w:val="none" w:sz="0" w:space="0" w:color="auto"/>
                        <w:right w:val="none" w:sz="0" w:space="0" w:color="auto"/>
                      </w:divBdr>
                      <w:divsChild>
                        <w:div w:id="1024938057">
                          <w:marLeft w:val="0"/>
                          <w:marRight w:val="0"/>
                          <w:marTop w:val="0"/>
                          <w:marBottom w:val="0"/>
                          <w:divBdr>
                            <w:top w:val="none" w:sz="0" w:space="0" w:color="auto"/>
                            <w:left w:val="none" w:sz="0" w:space="0" w:color="auto"/>
                            <w:bottom w:val="none" w:sz="0" w:space="0" w:color="auto"/>
                            <w:right w:val="none" w:sz="0" w:space="0" w:color="auto"/>
                          </w:divBdr>
                          <w:divsChild>
                            <w:div w:id="1604219750">
                              <w:marLeft w:val="0"/>
                              <w:marRight w:val="0"/>
                              <w:marTop w:val="0"/>
                              <w:marBottom w:val="0"/>
                              <w:divBdr>
                                <w:top w:val="none" w:sz="0" w:space="0" w:color="auto"/>
                                <w:left w:val="none" w:sz="0" w:space="0" w:color="auto"/>
                                <w:bottom w:val="none" w:sz="0" w:space="0" w:color="auto"/>
                                <w:right w:val="none" w:sz="0" w:space="0" w:color="auto"/>
                              </w:divBdr>
                              <w:divsChild>
                                <w:div w:id="19155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3763">
                      <w:marLeft w:val="0"/>
                      <w:marRight w:val="0"/>
                      <w:marTop w:val="360"/>
                      <w:marBottom w:val="360"/>
                      <w:divBdr>
                        <w:top w:val="none" w:sz="0" w:space="0" w:color="auto"/>
                        <w:left w:val="none" w:sz="0" w:space="0" w:color="auto"/>
                        <w:bottom w:val="none" w:sz="0" w:space="0" w:color="auto"/>
                        <w:right w:val="none" w:sz="0" w:space="0" w:color="auto"/>
                      </w:divBdr>
                      <w:divsChild>
                        <w:div w:id="1338924117">
                          <w:marLeft w:val="0"/>
                          <w:marRight w:val="0"/>
                          <w:marTop w:val="0"/>
                          <w:marBottom w:val="0"/>
                          <w:divBdr>
                            <w:top w:val="none" w:sz="0" w:space="0" w:color="auto"/>
                            <w:left w:val="none" w:sz="0" w:space="0" w:color="auto"/>
                            <w:bottom w:val="none" w:sz="0" w:space="0" w:color="auto"/>
                            <w:right w:val="none" w:sz="0" w:space="0" w:color="auto"/>
                          </w:divBdr>
                          <w:divsChild>
                            <w:div w:id="299767418">
                              <w:marLeft w:val="0"/>
                              <w:marRight w:val="0"/>
                              <w:marTop w:val="0"/>
                              <w:marBottom w:val="0"/>
                              <w:divBdr>
                                <w:top w:val="none" w:sz="0" w:space="0" w:color="auto"/>
                                <w:left w:val="none" w:sz="0" w:space="0" w:color="auto"/>
                                <w:bottom w:val="none" w:sz="0" w:space="0" w:color="auto"/>
                                <w:right w:val="none" w:sz="0" w:space="0" w:color="auto"/>
                              </w:divBdr>
                              <w:divsChild>
                                <w:div w:id="2119324155">
                                  <w:marLeft w:val="0"/>
                                  <w:marRight w:val="0"/>
                                  <w:marTop w:val="0"/>
                                  <w:marBottom w:val="336"/>
                                  <w:divBdr>
                                    <w:top w:val="none" w:sz="0" w:space="0" w:color="auto"/>
                                    <w:left w:val="none" w:sz="0" w:space="0" w:color="auto"/>
                                    <w:bottom w:val="none" w:sz="0" w:space="0" w:color="auto"/>
                                    <w:right w:val="none" w:sz="0" w:space="0" w:color="auto"/>
                                  </w:divBdr>
                                  <w:divsChild>
                                    <w:div w:id="495344630">
                                      <w:marLeft w:val="0"/>
                                      <w:marRight w:val="0"/>
                                      <w:marTop w:val="0"/>
                                      <w:marBottom w:val="0"/>
                                      <w:divBdr>
                                        <w:top w:val="none" w:sz="0" w:space="0" w:color="auto"/>
                                        <w:left w:val="none" w:sz="0" w:space="0" w:color="auto"/>
                                        <w:bottom w:val="none" w:sz="0" w:space="0" w:color="auto"/>
                                        <w:right w:val="none" w:sz="0" w:space="0" w:color="auto"/>
                                      </w:divBdr>
                                      <w:divsChild>
                                        <w:div w:id="373120147">
                                          <w:marLeft w:val="0"/>
                                          <w:marRight w:val="0"/>
                                          <w:marTop w:val="0"/>
                                          <w:marBottom w:val="0"/>
                                          <w:divBdr>
                                            <w:top w:val="none" w:sz="0" w:space="0" w:color="auto"/>
                                            <w:left w:val="none" w:sz="0" w:space="0" w:color="auto"/>
                                            <w:bottom w:val="none" w:sz="0" w:space="0" w:color="auto"/>
                                            <w:right w:val="none" w:sz="0" w:space="0" w:color="auto"/>
                                          </w:divBdr>
                                          <w:divsChild>
                                            <w:div w:id="366487632">
                                              <w:marLeft w:val="0"/>
                                              <w:marRight w:val="0"/>
                                              <w:marTop w:val="0"/>
                                              <w:marBottom w:val="336"/>
                                              <w:divBdr>
                                                <w:top w:val="none" w:sz="0" w:space="0" w:color="auto"/>
                                                <w:left w:val="none" w:sz="0" w:space="0" w:color="auto"/>
                                                <w:bottom w:val="none" w:sz="0" w:space="0" w:color="auto"/>
                                                <w:right w:val="none" w:sz="0" w:space="0" w:color="auto"/>
                                              </w:divBdr>
                                              <w:divsChild>
                                                <w:div w:id="1664429770">
                                                  <w:marLeft w:val="0"/>
                                                  <w:marRight w:val="0"/>
                                                  <w:marTop w:val="0"/>
                                                  <w:marBottom w:val="0"/>
                                                  <w:divBdr>
                                                    <w:top w:val="none" w:sz="0" w:space="0" w:color="auto"/>
                                                    <w:left w:val="none" w:sz="0" w:space="0" w:color="auto"/>
                                                    <w:bottom w:val="none" w:sz="0" w:space="0" w:color="auto"/>
                                                    <w:right w:val="none" w:sz="0" w:space="0" w:color="auto"/>
                                                  </w:divBdr>
                                                  <w:divsChild>
                                                    <w:div w:id="62385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985852">
                      <w:marLeft w:val="0"/>
                      <w:marRight w:val="0"/>
                      <w:marTop w:val="360"/>
                      <w:marBottom w:val="360"/>
                      <w:divBdr>
                        <w:top w:val="none" w:sz="0" w:space="0" w:color="auto"/>
                        <w:left w:val="none" w:sz="0" w:space="0" w:color="auto"/>
                        <w:bottom w:val="none" w:sz="0" w:space="0" w:color="auto"/>
                        <w:right w:val="none" w:sz="0" w:space="0" w:color="auto"/>
                      </w:divBdr>
                      <w:divsChild>
                        <w:div w:id="51541841">
                          <w:marLeft w:val="0"/>
                          <w:marRight w:val="0"/>
                          <w:marTop w:val="0"/>
                          <w:marBottom w:val="0"/>
                          <w:divBdr>
                            <w:top w:val="none" w:sz="0" w:space="0" w:color="auto"/>
                            <w:left w:val="none" w:sz="0" w:space="0" w:color="auto"/>
                            <w:bottom w:val="none" w:sz="0" w:space="0" w:color="auto"/>
                            <w:right w:val="none" w:sz="0" w:space="0" w:color="auto"/>
                          </w:divBdr>
                          <w:divsChild>
                            <w:div w:id="1669627883">
                              <w:marLeft w:val="0"/>
                              <w:marRight w:val="0"/>
                              <w:marTop w:val="0"/>
                              <w:marBottom w:val="0"/>
                              <w:divBdr>
                                <w:top w:val="none" w:sz="0" w:space="0" w:color="auto"/>
                                <w:left w:val="none" w:sz="0" w:space="0" w:color="auto"/>
                                <w:bottom w:val="none" w:sz="0" w:space="0" w:color="auto"/>
                                <w:right w:val="none" w:sz="0" w:space="0" w:color="auto"/>
                              </w:divBdr>
                              <w:divsChild>
                                <w:div w:id="10314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08732">
                      <w:marLeft w:val="0"/>
                      <w:marRight w:val="0"/>
                      <w:marTop w:val="360"/>
                      <w:marBottom w:val="360"/>
                      <w:divBdr>
                        <w:top w:val="none" w:sz="0" w:space="0" w:color="auto"/>
                        <w:left w:val="none" w:sz="0" w:space="0" w:color="auto"/>
                        <w:bottom w:val="none" w:sz="0" w:space="0" w:color="auto"/>
                        <w:right w:val="none" w:sz="0" w:space="0" w:color="auto"/>
                      </w:divBdr>
                      <w:divsChild>
                        <w:div w:id="2044398564">
                          <w:marLeft w:val="0"/>
                          <w:marRight w:val="0"/>
                          <w:marTop w:val="0"/>
                          <w:marBottom w:val="0"/>
                          <w:divBdr>
                            <w:top w:val="none" w:sz="0" w:space="0" w:color="auto"/>
                            <w:left w:val="none" w:sz="0" w:space="0" w:color="auto"/>
                            <w:bottom w:val="none" w:sz="0" w:space="0" w:color="auto"/>
                            <w:right w:val="none" w:sz="0" w:space="0" w:color="auto"/>
                          </w:divBdr>
                          <w:divsChild>
                            <w:div w:id="18063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3B84162-433D-4442-8BE7-ACE088DB039C}"/>
</file>

<file path=customXml/itemProps2.xml><?xml version="1.0" encoding="utf-8"?>
<ds:datastoreItem xmlns:ds="http://schemas.openxmlformats.org/officeDocument/2006/customXml" ds:itemID="{971EEB91-EB85-42C5-9205-2F325901BDC2}"/>
</file>

<file path=customXml/itemProps3.xml><?xml version="1.0" encoding="utf-8"?>
<ds:datastoreItem xmlns:ds="http://schemas.openxmlformats.org/officeDocument/2006/customXml" ds:itemID="{4420CC05-4A37-4216-AD39-332D673C2419}"/>
</file>

<file path=docProps/app.xml><?xml version="1.0" encoding="utf-8"?>
<Properties xmlns="http://schemas.openxmlformats.org/officeDocument/2006/extended-properties" xmlns:vt="http://schemas.openxmlformats.org/officeDocument/2006/docPropsVTypes">
  <Template>Normal</Template>
  <TotalTime>1</TotalTime>
  <Pages>3</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2023-01-27T15:47:00Z</dcterms:created>
  <dcterms:modified xsi:type="dcterms:W3CDTF">2023-01-27T15:48:00Z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