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761B" w14:textId="1393C048" w:rsidR="00D031AD" w:rsidRDefault="00E56264">
      <w:pPr>
        <w:rPr>
          <w:rFonts w:ascii="Segoe UI" w:hAnsi="Segoe UI" w:cs="Segoe UI"/>
          <w:b/>
          <w:bCs/>
          <w:color w:val="000000" w:themeColor="text1"/>
          <w:sz w:val="36"/>
          <w:szCs w:val="36"/>
          <w:shd w:val="clear" w:color="auto" w:fill="FFFFFF"/>
        </w:rPr>
      </w:pPr>
      <w:r w:rsidRPr="00E56264">
        <w:rPr>
          <w:rFonts w:ascii="Segoe UI" w:hAnsi="Segoe UI" w:cs="Segoe UI"/>
          <w:b/>
          <w:bCs/>
          <w:color w:val="000000" w:themeColor="text1"/>
          <w:sz w:val="36"/>
          <w:szCs w:val="36"/>
          <w:shd w:val="clear" w:color="auto" w:fill="FFFFFF"/>
        </w:rPr>
        <w:t>Loan</w:t>
      </w:r>
      <w:r>
        <w:rPr>
          <w:rFonts w:ascii="Segoe UI" w:hAnsi="Segoe UI" w:cs="Segoe UI"/>
          <w:b/>
          <w:bCs/>
          <w:color w:val="FFFFFF"/>
          <w:sz w:val="36"/>
          <w:szCs w:val="36"/>
          <w:shd w:val="clear" w:color="auto" w:fill="FFFFFF"/>
        </w:rPr>
        <w:t>s</w:t>
      </w:r>
    </w:p>
    <w:p w14:paraId="264457A2" w14:textId="26E2B4A6" w:rsidR="00E56264" w:rsidRPr="00E56264" w:rsidRDefault="00E56264" w:rsidP="00E56264"/>
    <w:p w14:paraId="62391321" w14:textId="429FB620" w:rsidR="00E56264" w:rsidRPr="00E56264" w:rsidRDefault="00E56264" w:rsidP="00E56264"/>
    <w:p w14:paraId="3ECC0C15" w14:textId="77777777" w:rsidR="00E56264" w:rsidRPr="00E56264" w:rsidRDefault="00E56264" w:rsidP="00E56264">
      <w:pPr>
        <w:shd w:val="clear" w:color="auto" w:fill="FFFFFF"/>
        <w:spacing w:after="336" w:line="336" w:lineRule="atLeast"/>
        <w:rPr>
          <w:rFonts w:ascii="Segoe UI" w:eastAsia="Times New Roman" w:hAnsi="Segoe UI" w:cs="Segoe UI"/>
          <w:color w:val="242424"/>
          <w:sz w:val="27"/>
          <w:szCs w:val="27"/>
          <w:lang w:eastAsia="en-IN"/>
        </w:rPr>
      </w:pPr>
      <w:r w:rsidRPr="00E56264">
        <w:rPr>
          <w:rFonts w:ascii="Segoe UI" w:eastAsia="Times New Roman" w:hAnsi="Segoe UI" w:cs="Segoe UI"/>
          <w:b/>
          <w:bCs/>
          <w:color w:val="242424"/>
          <w:sz w:val="27"/>
          <w:szCs w:val="27"/>
          <w:lang w:eastAsia="en-IN"/>
        </w:rPr>
        <w:t>Navigating Loan Options</w:t>
      </w:r>
    </w:p>
    <w:p w14:paraId="34F8557A" w14:textId="77777777" w:rsidR="00E56264" w:rsidRPr="00E56264" w:rsidRDefault="00E56264" w:rsidP="00E56264">
      <w:pPr>
        <w:shd w:val="clear" w:color="auto" w:fill="FFFFFF"/>
        <w:spacing w:line="336" w:lineRule="atLeast"/>
        <w:rPr>
          <w:rFonts w:ascii="Segoe UI" w:eastAsia="Times New Roman" w:hAnsi="Segoe UI" w:cs="Segoe UI"/>
          <w:color w:val="242424"/>
          <w:sz w:val="27"/>
          <w:szCs w:val="27"/>
          <w:lang w:eastAsia="en-IN"/>
        </w:rPr>
      </w:pPr>
      <w:r w:rsidRPr="00E56264">
        <w:rPr>
          <w:rFonts w:ascii="Segoe UI" w:eastAsia="Times New Roman" w:hAnsi="Segoe UI" w:cs="Segoe UI"/>
          <w:color w:val="242424"/>
          <w:sz w:val="27"/>
          <w:szCs w:val="27"/>
          <w:lang w:eastAsia="en-IN"/>
        </w:rPr>
        <w:t>Some of our students are wary of taking out any student loans, while others struggle to understand the long-term consequences of over-borrowing. Our job as advisors is to help students weigh their options while highlighting the importance of borrowing the smallest amount possible that still allows their family to pay off each semester's bill. Most of our students will take out the standard Stafford loans, which will keep them on target to meet our goal of borrowing $31,000 or less over the course of their degree program. Sometimes, extenuating circumstances mean a student needs to borrow more for a semester or longer, and we can support them in choosing the best loan option for their unique situation.</w:t>
      </w:r>
    </w:p>
    <w:p w14:paraId="35F3FD9E" w14:textId="25B10BF6"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r w:rsidRPr="00E56264">
        <w:rPr>
          <w:rFonts w:ascii="Segoe UI" w:eastAsia="Times New Roman" w:hAnsi="Segoe UI" w:cs="Segoe UI"/>
          <w:noProof/>
          <w:color w:val="242424"/>
          <w:sz w:val="21"/>
          <w:szCs w:val="21"/>
          <w:lang w:eastAsia="en-IN"/>
        </w:rPr>
        <mc:AlternateContent>
          <mc:Choice Requires="wps">
            <w:drawing>
              <wp:inline distT="0" distB="0" distL="0" distR="0" wp14:anchorId="3711A0B4" wp14:editId="6833C8F3">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7013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555722" w14:textId="327B7919" w:rsidR="00E56264" w:rsidRPr="00E56264" w:rsidRDefault="00E56264" w:rsidP="00E56264">
      <w:pPr>
        <w:shd w:val="clear" w:color="auto" w:fill="03787C"/>
        <w:spacing w:line="240" w:lineRule="auto"/>
        <w:rPr>
          <w:rFonts w:ascii="Segoe UI" w:eastAsia="Times New Roman" w:hAnsi="Segoe UI" w:cs="Segoe UI"/>
          <w:color w:val="FFFFFF"/>
          <w:sz w:val="21"/>
          <w:szCs w:val="21"/>
          <w:lang w:eastAsia="en-IN"/>
        </w:rPr>
      </w:pPr>
      <w:r w:rsidRPr="00E56264">
        <w:rPr>
          <w:rFonts w:ascii="Segoe UI" w:eastAsia="Times New Roman" w:hAnsi="Segoe UI" w:cs="Segoe UI"/>
          <w:noProof/>
          <w:color w:val="FFFFFF"/>
          <w:sz w:val="21"/>
          <w:szCs w:val="21"/>
          <w:lang w:eastAsia="en-IN"/>
        </w:rPr>
        <mc:AlternateContent>
          <mc:Choice Requires="wps">
            <w:drawing>
              <wp:inline distT="0" distB="0" distL="0" distR="0" wp14:anchorId="3A4EE272" wp14:editId="488F09E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F2E8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FCB129" w14:textId="77777777" w:rsidR="00E56264" w:rsidRPr="00E56264" w:rsidRDefault="00E56264" w:rsidP="00E56264">
      <w:pPr>
        <w:shd w:val="clear" w:color="auto" w:fill="03787C"/>
        <w:spacing w:line="336" w:lineRule="atLeast"/>
        <w:rPr>
          <w:rFonts w:ascii="Segoe UI" w:eastAsia="Times New Roman" w:hAnsi="Segoe UI" w:cs="Segoe UI"/>
          <w:color w:val="FFFFFF"/>
          <w:sz w:val="27"/>
          <w:szCs w:val="27"/>
          <w:lang w:eastAsia="en-IN"/>
        </w:rPr>
      </w:pPr>
      <w:r w:rsidRPr="00E56264">
        <w:rPr>
          <w:rFonts w:ascii="Segoe UI" w:eastAsia="Times New Roman" w:hAnsi="Segoe UI" w:cs="Segoe UI"/>
          <w:color w:val="FFFFFF"/>
          <w:sz w:val="27"/>
          <w:szCs w:val="27"/>
          <w:lang w:eastAsia="en-IN"/>
        </w:rPr>
        <w:t>If your student is struggling to resolve a bill and additional loans are their only option, they should know that some loans are more desirable than others. For example, federal loans have lower, more predictable interest rates and more flexible repayment options. However, if additional federal loans aren't an option for your student, how do you help them decide on the next best one to apply for? This chart can help you and your student weigh those options and make an informed decision.</w:t>
      </w:r>
    </w:p>
    <w:p w14:paraId="19252479" w14:textId="77777777" w:rsidR="00E56264" w:rsidRPr="00E56264" w:rsidRDefault="00E56264" w:rsidP="00E56264">
      <w:pPr>
        <w:shd w:val="clear" w:color="auto" w:fill="03787C"/>
        <w:spacing w:line="240" w:lineRule="auto"/>
        <w:jc w:val="center"/>
        <w:rPr>
          <w:rFonts w:ascii="Segoe UI" w:eastAsia="Times New Roman" w:hAnsi="Segoe UI" w:cs="Segoe UI"/>
          <w:color w:val="FFFFFF"/>
          <w:sz w:val="21"/>
          <w:szCs w:val="21"/>
          <w:lang w:eastAsia="en-IN"/>
        </w:rPr>
      </w:pPr>
      <w:hyperlink r:id="rId4" w:tgtFrame="_self" w:history="1">
        <w:r w:rsidRPr="00E56264">
          <w:rPr>
            <w:rFonts w:ascii="Segoe UI" w:eastAsia="Times New Roman" w:hAnsi="Segoe UI" w:cs="Segoe UI"/>
            <w:b/>
            <w:bCs/>
            <w:color w:val="03787C"/>
            <w:sz w:val="24"/>
            <w:szCs w:val="24"/>
            <w:bdr w:val="single" w:sz="6" w:space="0" w:color="FFFFFF" w:frame="1"/>
            <w:shd w:val="clear" w:color="auto" w:fill="FFFFFF"/>
            <w:lang w:eastAsia="en-IN"/>
          </w:rPr>
          <w:t>Loan Comparison Chart</w:t>
        </w:r>
      </w:hyperlink>
    </w:p>
    <w:p w14:paraId="40F500BC" w14:textId="5DA9A218" w:rsidR="00E56264" w:rsidRPr="00E56264" w:rsidRDefault="00E56264" w:rsidP="00E56264">
      <w:pPr>
        <w:shd w:val="clear" w:color="auto" w:fill="FFFFFF"/>
        <w:spacing w:after="0" w:line="240" w:lineRule="auto"/>
        <w:rPr>
          <w:rFonts w:ascii="Segoe UI" w:eastAsia="Times New Roman" w:hAnsi="Segoe UI" w:cs="Segoe UI"/>
          <w:color w:val="242424"/>
          <w:sz w:val="21"/>
          <w:szCs w:val="21"/>
          <w:lang w:eastAsia="en-IN"/>
        </w:rPr>
      </w:pPr>
      <w:r w:rsidRPr="00E56264">
        <w:rPr>
          <w:rFonts w:ascii="Segoe UI" w:eastAsia="Times New Roman" w:hAnsi="Segoe UI" w:cs="Segoe UI"/>
          <w:noProof/>
          <w:color w:val="242424"/>
          <w:sz w:val="21"/>
          <w:szCs w:val="21"/>
          <w:lang w:eastAsia="en-IN"/>
        </w:rPr>
        <mc:AlternateContent>
          <mc:Choice Requires="wps">
            <w:drawing>
              <wp:inline distT="0" distB="0" distL="0" distR="0" wp14:anchorId="7F520D12" wp14:editId="3AF82B8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387C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2A10C7" w14:textId="77777777" w:rsidR="00E56264" w:rsidRPr="00E56264" w:rsidRDefault="00E56264" w:rsidP="00E56264">
      <w:pPr>
        <w:shd w:val="clear" w:color="auto" w:fill="FFFFFF"/>
        <w:spacing w:line="450" w:lineRule="atLeast"/>
        <w:rPr>
          <w:rFonts w:ascii="Segoe UI" w:eastAsia="Times New Roman" w:hAnsi="Segoe UI" w:cs="Segoe UI"/>
          <w:b/>
          <w:bCs/>
          <w:color w:val="FFFFFF"/>
          <w:sz w:val="30"/>
          <w:szCs w:val="30"/>
          <w:lang w:eastAsia="en-IN"/>
        </w:rPr>
      </w:pPr>
      <w:r w:rsidRPr="00E56264">
        <w:rPr>
          <w:rFonts w:ascii="Segoe UI" w:eastAsia="Times New Roman" w:hAnsi="Segoe UI" w:cs="Segoe UI"/>
          <w:b/>
          <w:bCs/>
          <w:color w:val="FFFFFF"/>
          <w:sz w:val="30"/>
          <w:szCs w:val="30"/>
          <w:lang w:eastAsia="en-IN"/>
        </w:rPr>
        <w:t>Applying for Loans</w:t>
      </w:r>
    </w:p>
    <w:p w14:paraId="72D26C05" w14:textId="77777777" w:rsidR="00E56264" w:rsidRPr="00E56264" w:rsidRDefault="00E56264" w:rsidP="00E56264">
      <w:pPr>
        <w:shd w:val="clear" w:color="auto" w:fill="FFFFFF"/>
        <w:spacing w:line="336" w:lineRule="atLeast"/>
        <w:rPr>
          <w:rFonts w:ascii="Segoe UI" w:eastAsia="Times New Roman" w:hAnsi="Segoe UI" w:cs="Segoe UI"/>
          <w:color w:val="242424"/>
          <w:sz w:val="27"/>
          <w:szCs w:val="27"/>
          <w:lang w:eastAsia="en-IN"/>
        </w:rPr>
      </w:pPr>
      <w:r w:rsidRPr="00E56264">
        <w:rPr>
          <w:rFonts w:ascii="Segoe UI" w:eastAsia="Times New Roman" w:hAnsi="Segoe UI" w:cs="Segoe UI"/>
          <w:color w:val="242424"/>
          <w:sz w:val="24"/>
          <w:szCs w:val="24"/>
          <w:lang w:eastAsia="en-IN"/>
        </w:rPr>
        <w:t>All students need to do to apply for Federal Stafford loans is fill out the FAFSA. Most other loans, however, require a separate application, a credit check, and sometimes a co-signer.</w:t>
      </w:r>
    </w:p>
    <w:p w14:paraId="0D86F1D5"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5" w:tgtFrame="_blank" w:history="1">
        <w:r w:rsidRPr="00E56264">
          <w:rPr>
            <w:rFonts w:ascii="Segoe UI" w:eastAsia="Times New Roman" w:hAnsi="Segoe UI" w:cs="Segoe UI"/>
            <w:b/>
            <w:bCs/>
            <w:color w:val="FFFFFF"/>
            <w:sz w:val="24"/>
            <w:szCs w:val="24"/>
            <w:bdr w:val="single" w:sz="6" w:space="0" w:color="03787C" w:frame="1"/>
            <w:shd w:val="clear" w:color="auto" w:fill="03787C"/>
            <w:lang w:eastAsia="en-IN"/>
          </w:rPr>
          <w:t>Federal Student Loan Website</w:t>
        </w:r>
      </w:hyperlink>
    </w:p>
    <w:p w14:paraId="0CF82F28"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E56264">
          <w:rPr>
            <w:rFonts w:ascii="Segoe UI" w:eastAsia="Times New Roman" w:hAnsi="Segoe UI" w:cs="Segoe UI"/>
            <w:b/>
            <w:bCs/>
            <w:color w:val="FFFFFF"/>
            <w:sz w:val="24"/>
            <w:szCs w:val="24"/>
            <w:bdr w:val="single" w:sz="6" w:space="0" w:color="03787C" w:frame="1"/>
            <w:shd w:val="clear" w:color="auto" w:fill="03787C"/>
            <w:lang w:eastAsia="en-IN"/>
          </w:rPr>
          <w:t>Parent PLUS Loan Tips &amp; Instructions</w:t>
        </w:r>
      </w:hyperlink>
    </w:p>
    <w:p w14:paraId="2835BC8B"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7" w:tgtFrame="_blank" w:history="1">
        <w:r w:rsidRPr="00E56264">
          <w:rPr>
            <w:rFonts w:ascii="Segoe UI" w:eastAsia="Times New Roman" w:hAnsi="Segoe UI" w:cs="Segoe UI"/>
            <w:b/>
            <w:bCs/>
            <w:color w:val="FFFFFF"/>
            <w:sz w:val="24"/>
            <w:szCs w:val="24"/>
            <w:bdr w:val="single" w:sz="6" w:space="0" w:color="03787C" w:frame="1"/>
            <w:shd w:val="clear" w:color="auto" w:fill="03787C"/>
            <w:lang w:eastAsia="en-IN"/>
          </w:rPr>
          <w:t>Massachusetts No Interest Loan</w:t>
        </w:r>
      </w:hyperlink>
    </w:p>
    <w:p w14:paraId="308EDE03"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8" w:tgtFrame="_blank" w:history="1">
        <w:r w:rsidRPr="00E56264">
          <w:rPr>
            <w:rFonts w:ascii="Segoe UI" w:eastAsia="Times New Roman" w:hAnsi="Segoe UI" w:cs="Segoe UI"/>
            <w:b/>
            <w:bCs/>
            <w:color w:val="FFFFFF"/>
            <w:sz w:val="24"/>
            <w:szCs w:val="24"/>
            <w:bdr w:val="single" w:sz="6" w:space="0" w:color="03787C" w:frame="1"/>
            <w:shd w:val="clear" w:color="auto" w:fill="03787C"/>
            <w:lang w:eastAsia="en-IN"/>
          </w:rPr>
          <w:t>MEFA</w:t>
        </w:r>
      </w:hyperlink>
    </w:p>
    <w:p w14:paraId="73E7F7CC"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9" w:tgtFrame="_blank" w:history="1">
        <w:r w:rsidRPr="00E56264">
          <w:rPr>
            <w:rFonts w:ascii="Segoe UI" w:eastAsia="Times New Roman" w:hAnsi="Segoe UI" w:cs="Segoe UI"/>
            <w:b/>
            <w:bCs/>
            <w:color w:val="FFFFFF"/>
            <w:sz w:val="24"/>
            <w:szCs w:val="24"/>
            <w:bdr w:val="single" w:sz="6" w:space="0" w:color="03787C" w:frame="1"/>
            <w:shd w:val="clear" w:color="auto" w:fill="03787C"/>
            <w:lang w:eastAsia="en-IN"/>
          </w:rPr>
          <w:t>Sallie Mae</w:t>
        </w:r>
      </w:hyperlink>
    </w:p>
    <w:p w14:paraId="251A3DBB" w14:textId="28ECBC6F" w:rsidR="00E56264" w:rsidRPr="00E56264" w:rsidRDefault="00E56264" w:rsidP="00E56264">
      <w:pPr>
        <w:shd w:val="clear" w:color="auto" w:fill="FFFFFF"/>
        <w:spacing w:after="0" w:line="240" w:lineRule="auto"/>
        <w:rPr>
          <w:rFonts w:ascii="Segoe UI" w:eastAsia="Times New Roman" w:hAnsi="Segoe UI" w:cs="Segoe UI"/>
          <w:color w:val="242424"/>
          <w:sz w:val="21"/>
          <w:szCs w:val="21"/>
          <w:lang w:eastAsia="en-IN"/>
        </w:rPr>
      </w:pPr>
      <w:r w:rsidRPr="00E56264">
        <w:rPr>
          <w:rFonts w:ascii="Segoe UI" w:eastAsia="Times New Roman" w:hAnsi="Segoe UI" w:cs="Segoe UI"/>
          <w:noProof/>
          <w:color w:val="242424"/>
          <w:sz w:val="21"/>
          <w:szCs w:val="21"/>
          <w:lang w:eastAsia="en-IN"/>
        </w:rPr>
        <mc:AlternateContent>
          <mc:Choice Requires="wps">
            <w:drawing>
              <wp:inline distT="0" distB="0" distL="0" distR="0" wp14:anchorId="09CC6DB1" wp14:editId="0359D92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AAF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EE2B5" w14:textId="77777777" w:rsidR="00E56264" w:rsidRPr="00E56264" w:rsidRDefault="00E56264" w:rsidP="00E56264">
      <w:pPr>
        <w:shd w:val="clear" w:color="auto" w:fill="FFFFFF"/>
        <w:spacing w:line="450" w:lineRule="atLeast"/>
        <w:rPr>
          <w:rFonts w:ascii="Segoe UI" w:eastAsia="Times New Roman" w:hAnsi="Segoe UI" w:cs="Segoe UI"/>
          <w:b/>
          <w:bCs/>
          <w:color w:val="FFFFFF"/>
          <w:sz w:val="30"/>
          <w:szCs w:val="30"/>
          <w:lang w:eastAsia="en-IN"/>
        </w:rPr>
      </w:pPr>
      <w:r w:rsidRPr="00E56264">
        <w:rPr>
          <w:rFonts w:ascii="Segoe UI" w:eastAsia="Times New Roman" w:hAnsi="Segoe UI" w:cs="Segoe UI"/>
          <w:b/>
          <w:bCs/>
          <w:color w:val="FFFFFF"/>
          <w:sz w:val="30"/>
          <w:szCs w:val="30"/>
          <w:lang w:eastAsia="en-IN"/>
        </w:rPr>
        <w:t xml:space="preserve">Entrance </w:t>
      </w:r>
      <w:proofErr w:type="spellStart"/>
      <w:r w:rsidRPr="00E56264">
        <w:rPr>
          <w:rFonts w:ascii="Segoe UI" w:eastAsia="Times New Roman" w:hAnsi="Segoe UI" w:cs="Segoe UI"/>
          <w:b/>
          <w:bCs/>
          <w:color w:val="FFFFFF"/>
          <w:sz w:val="30"/>
          <w:szCs w:val="30"/>
          <w:lang w:eastAsia="en-IN"/>
        </w:rPr>
        <w:t>Counseling</w:t>
      </w:r>
      <w:proofErr w:type="spellEnd"/>
    </w:p>
    <w:p w14:paraId="080C274E" w14:textId="77777777" w:rsidR="00E56264" w:rsidRPr="00E56264" w:rsidRDefault="00E56264" w:rsidP="00E56264">
      <w:pPr>
        <w:shd w:val="clear" w:color="auto" w:fill="FFFFFF"/>
        <w:spacing w:line="336" w:lineRule="atLeast"/>
        <w:rPr>
          <w:rFonts w:ascii="Segoe UI" w:eastAsia="Times New Roman" w:hAnsi="Segoe UI" w:cs="Segoe UI"/>
          <w:color w:val="242424"/>
          <w:sz w:val="27"/>
          <w:szCs w:val="27"/>
          <w:lang w:eastAsia="en-IN"/>
        </w:rPr>
      </w:pPr>
      <w:r w:rsidRPr="00E56264">
        <w:rPr>
          <w:rFonts w:ascii="Segoe UI" w:eastAsia="Times New Roman" w:hAnsi="Segoe UI" w:cs="Segoe UI"/>
          <w:color w:val="242424"/>
          <w:sz w:val="24"/>
          <w:szCs w:val="24"/>
          <w:lang w:eastAsia="en-IN"/>
        </w:rPr>
        <w:t xml:space="preserve">Seeing federal student loans show up on an award letter means that the student qualifies for federal loans, but the student still needs to complete Entrance </w:t>
      </w:r>
      <w:proofErr w:type="spellStart"/>
      <w:r w:rsidRPr="00E56264">
        <w:rPr>
          <w:rFonts w:ascii="Segoe UI" w:eastAsia="Times New Roman" w:hAnsi="Segoe UI" w:cs="Segoe UI"/>
          <w:color w:val="242424"/>
          <w:sz w:val="24"/>
          <w:szCs w:val="24"/>
          <w:lang w:eastAsia="en-IN"/>
        </w:rPr>
        <w:t>Counseling</w:t>
      </w:r>
      <w:proofErr w:type="spellEnd"/>
      <w:r w:rsidRPr="00E56264">
        <w:rPr>
          <w:rFonts w:ascii="Segoe UI" w:eastAsia="Times New Roman" w:hAnsi="Segoe UI" w:cs="Segoe UI"/>
          <w:color w:val="242424"/>
          <w:sz w:val="24"/>
          <w:szCs w:val="24"/>
          <w:lang w:eastAsia="en-IN"/>
        </w:rPr>
        <w:t xml:space="preserve"> and sign a Master Promissory Note certifying that they understand the terms of the loan(s) before the funds will be sent to their college. We generally guide students through this process the summer before they </w:t>
      </w:r>
      <w:proofErr w:type="spellStart"/>
      <w:r w:rsidRPr="00E56264">
        <w:rPr>
          <w:rFonts w:ascii="Segoe UI" w:eastAsia="Times New Roman" w:hAnsi="Segoe UI" w:cs="Segoe UI"/>
          <w:color w:val="242424"/>
          <w:sz w:val="24"/>
          <w:szCs w:val="24"/>
          <w:lang w:eastAsia="en-IN"/>
        </w:rPr>
        <w:t>enroll</w:t>
      </w:r>
      <w:proofErr w:type="spellEnd"/>
      <w:r w:rsidRPr="00E56264">
        <w:rPr>
          <w:rFonts w:ascii="Segoe UI" w:eastAsia="Times New Roman" w:hAnsi="Segoe UI" w:cs="Segoe UI"/>
          <w:color w:val="242424"/>
          <w:sz w:val="24"/>
          <w:szCs w:val="24"/>
          <w:lang w:eastAsia="en-IN"/>
        </w:rPr>
        <w:t xml:space="preserve"> in college.</w:t>
      </w:r>
    </w:p>
    <w:p w14:paraId="554C7E07"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0" w:tgtFrame="_self" w:history="1">
        <w:r w:rsidRPr="00E56264">
          <w:rPr>
            <w:rFonts w:ascii="Segoe UI" w:eastAsia="Times New Roman" w:hAnsi="Segoe UI" w:cs="Segoe UI"/>
            <w:b/>
            <w:bCs/>
            <w:color w:val="FFFFFF"/>
            <w:sz w:val="24"/>
            <w:szCs w:val="24"/>
            <w:bdr w:val="single" w:sz="6" w:space="0" w:color="03787C" w:frame="1"/>
            <w:shd w:val="clear" w:color="auto" w:fill="03787C"/>
            <w:lang w:eastAsia="en-IN"/>
          </w:rPr>
          <w:t xml:space="preserve">Federal Entrance </w:t>
        </w:r>
        <w:proofErr w:type="spellStart"/>
        <w:r w:rsidRPr="00E56264">
          <w:rPr>
            <w:rFonts w:ascii="Segoe UI" w:eastAsia="Times New Roman" w:hAnsi="Segoe UI" w:cs="Segoe UI"/>
            <w:b/>
            <w:bCs/>
            <w:color w:val="FFFFFF"/>
            <w:sz w:val="24"/>
            <w:szCs w:val="24"/>
            <w:bdr w:val="single" w:sz="6" w:space="0" w:color="03787C" w:frame="1"/>
            <w:shd w:val="clear" w:color="auto" w:fill="03787C"/>
            <w:lang w:eastAsia="en-IN"/>
          </w:rPr>
          <w:t>Counseling</w:t>
        </w:r>
        <w:proofErr w:type="spellEnd"/>
        <w:r w:rsidRPr="00E56264">
          <w:rPr>
            <w:rFonts w:ascii="Segoe UI" w:eastAsia="Times New Roman" w:hAnsi="Segoe UI" w:cs="Segoe UI"/>
            <w:b/>
            <w:bCs/>
            <w:color w:val="FFFFFF"/>
            <w:sz w:val="24"/>
            <w:szCs w:val="24"/>
            <w:bdr w:val="single" w:sz="6" w:space="0" w:color="03787C" w:frame="1"/>
            <w:shd w:val="clear" w:color="auto" w:fill="03787C"/>
            <w:lang w:eastAsia="en-IN"/>
          </w:rPr>
          <w:t xml:space="preserve"> Instructions</w:t>
        </w:r>
      </w:hyperlink>
    </w:p>
    <w:p w14:paraId="728BB033"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1" w:tgtFrame="_blank" w:history="1">
        <w:r w:rsidRPr="00E56264">
          <w:rPr>
            <w:rFonts w:ascii="Segoe UI" w:eastAsia="Times New Roman" w:hAnsi="Segoe UI" w:cs="Segoe UI"/>
            <w:b/>
            <w:bCs/>
            <w:color w:val="FFFFFF"/>
            <w:sz w:val="24"/>
            <w:szCs w:val="24"/>
            <w:bdr w:val="single" w:sz="6" w:space="0" w:color="03787C" w:frame="1"/>
            <w:shd w:val="clear" w:color="auto" w:fill="03787C"/>
            <w:lang w:eastAsia="en-IN"/>
          </w:rPr>
          <w:t>Federal Student Loan Website</w:t>
        </w:r>
      </w:hyperlink>
    </w:p>
    <w:p w14:paraId="73F396AD" w14:textId="6301059A" w:rsidR="00E56264" w:rsidRPr="00E56264" w:rsidRDefault="00E56264" w:rsidP="00E56264">
      <w:pPr>
        <w:shd w:val="clear" w:color="auto" w:fill="FFFFFF"/>
        <w:spacing w:after="0" w:line="240" w:lineRule="auto"/>
        <w:rPr>
          <w:rFonts w:ascii="Segoe UI" w:eastAsia="Times New Roman" w:hAnsi="Segoe UI" w:cs="Segoe UI"/>
          <w:color w:val="242424"/>
          <w:sz w:val="21"/>
          <w:szCs w:val="21"/>
          <w:lang w:eastAsia="en-IN"/>
        </w:rPr>
      </w:pPr>
      <w:r w:rsidRPr="00E56264">
        <w:rPr>
          <w:rFonts w:ascii="Segoe UI" w:eastAsia="Times New Roman" w:hAnsi="Segoe UI" w:cs="Segoe UI"/>
          <w:noProof/>
          <w:color w:val="242424"/>
          <w:sz w:val="21"/>
          <w:szCs w:val="21"/>
          <w:lang w:eastAsia="en-IN"/>
        </w:rPr>
        <mc:AlternateContent>
          <mc:Choice Requires="wps">
            <w:drawing>
              <wp:inline distT="0" distB="0" distL="0" distR="0" wp14:anchorId="0298E669" wp14:editId="0ACFDA9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84BA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E85851" w14:textId="77777777" w:rsidR="00E56264" w:rsidRPr="00E56264" w:rsidRDefault="00E56264" w:rsidP="00E56264">
      <w:pPr>
        <w:shd w:val="clear" w:color="auto" w:fill="FFFFFF"/>
        <w:spacing w:line="450" w:lineRule="atLeast"/>
        <w:rPr>
          <w:rFonts w:ascii="Segoe UI" w:eastAsia="Times New Roman" w:hAnsi="Segoe UI" w:cs="Segoe UI"/>
          <w:b/>
          <w:bCs/>
          <w:color w:val="FFFFFF"/>
          <w:sz w:val="30"/>
          <w:szCs w:val="30"/>
          <w:lang w:eastAsia="en-IN"/>
        </w:rPr>
      </w:pPr>
      <w:r w:rsidRPr="00E56264">
        <w:rPr>
          <w:rFonts w:ascii="Segoe UI" w:eastAsia="Times New Roman" w:hAnsi="Segoe UI" w:cs="Segoe UI"/>
          <w:b/>
          <w:bCs/>
          <w:color w:val="FFFFFF"/>
          <w:sz w:val="30"/>
          <w:szCs w:val="30"/>
          <w:lang w:eastAsia="en-IN"/>
        </w:rPr>
        <w:t xml:space="preserve">Exit </w:t>
      </w:r>
      <w:proofErr w:type="spellStart"/>
      <w:r w:rsidRPr="00E56264">
        <w:rPr>
          <w:rFonts w:ascii="Segoe UI" w:eastAsia="Times New Roman" w:hAnsi="Segoe UI" w:cs="Segoe UI"/>
          <w:b/>
          <w:bCs/>
          <w:color w:val="FFFFFF"/>
          <w:sz w:val="30"/>
          <w:szCs w:val="30"/>
          <w:lang w:eastAsia="en-IN"/>
        </w:rPr>
        <w:t>Counseling</w:t>
      </w:r>
      <w:proofErr w:type="spellEnd"/>
    </w:p>
    <w:p w14:paraId="069103CE" w14:textId="77777777" w:rsidR="00E56264" w:rsidRPr="00E56264" w:rsidRDefault="00E56264" w:rsidP="00E56264">
      <w:pPr>
        <w:shd w:val="clear" w:color="auto" w:fill="FFFFFF"/>
        <w:spacing w:line="336" w:lineRule="atLeast"/>
        <w:rPr>
          <w:rFonts w:ascii="Segoe UI" w:eastAsia="Times New Roman" w:hAnsi="Segoe UI" w:cs="Segoe UI"/>
          <w:color w:val="242424"/>
          <w:sz w:val="27"/>
          <w:szCs w:val="27"/>
          <w:lang w:eastAsia="en-IN"/>
        </w:rPr>
      </w:pPr>
      <w:r w:rsidRPr="00E56264">
        <w:rPr>
          <w:rFonts w:ascii="Segoe UI" w:eastAsia="Times New Roman" w:hAnsi="Segoe UI" w:cs="Segoe UI"/>
          <w:color w:val="242424"/>
          <w:sz w:val="24"/>
          <w:szCs w:val="24"/>
          <w:lang w:eastAsia="en-IN"/>
        </w:rPr>
        <w:t xml:space="preserve">As student loan borrowers prepare to graduate (or leave school for at least 6 months), they must also complete Exit </w:t>
      </w:r>
      <w:proofErr w:type="spellStart"/>
      <w:r w:rsidRPr="00E56264">
        <w:rPr>
          <w:rFonts w:ascii="Segoe UI" w:eastAsia="Times New Roman" w:hAnsi="Segoe UI" w:cs="Segoe UI"/>
          <w:color w:val="242424"/>
          <w:sz w:val="24"/>
          <w:szCs w:val="24"/>
          <w:lang w:eastAsia="en-IN"/>
        </w:rPr>
        <w:t>Counseling</w:t>
      </w:r>
      <w:proofErr w:type="spellEnd"/>
      <w:r w:rsidRPr="00E56264">
        <w:rPr>
          <w:rFonts w:ascii="Segoe UI" w:eastAsia="Times New Roman" w:hAnsi="Segoe UI" w:cs="Segoe UI"/>
          <w:color w:val="242424"/>
          <w:sz w:val="24"/>
          <w:szCs w:val="24"/>
          <w:lang w:eastAsia="en-IN"/>
        </w:rPr>
        <w:t xml:space="preserve">. This process walks students through the various repayment options and emphasizes the importance of staying </w:t>
      </w:r>
      <w:proofErr w:type="gramStart"/>
      <w:r w:rsidRPr="00E56264">
        <w:rPr>
          <w:rFonts w:ascii="Segoe UI" w:eastAsia="Times New Roman" w:hAnsi="Segoe UI" w:cs="Segoe UI"/>
          <w:color w:val="242424"/>
          <w:sz w:val="24"/>
          <w:szCs w:val="24"/>
          <w:lang w:eastAsia="en-IN"/>
        </w:rPr>
        <w:t>up-to-date</w:t>
      </w:r>
      <w:proofErr w:type="gramEnd"/>
      <w:r w:rsidRPr="00E56264">
        <w:rPr>
          <w:rFonts w:ascii="Segoe UI" w:eastAsia="Times New Roman" w:hAnsi="Segoe UI" w:cs="Segoe UI"/>
          <w:color w:val="242424"/>
          <w:sz w:val="24"/>
          <w:szCs w:val="24"/>
          <w:lang w:eastAsia="en-IN"/>
        </w:rPr>
        <w:t xml:space="preserve"> on payments to avoid defaulting, which can have serious, long-term consequences.</w:t>
      </w:r>
    </w:p>
    <w:p w14:paraId="044BAA4A"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E56264">
          <w:rPr>
            <w:rFonts w:ascii="Segoe UI" w:eastAsia="Times New Roman" w:hAnsi="Segoe UI" w:cs="Segoe UI"/>
            <w:b/>
            <w:bCs/>
            <w:color w:val="FFFFFF"/>
            <w:sz w:val="24"/>
            <w:szCs w:val="24"/>
            <w:bdr w:val="single" w:sz="6" w:space="0" w:color="03787C" w:frame="1"/>
            <w:shd w:val="clear" w:color="auto" w:fill="03787C"/>
            <w:lang w:eastAsia="en-IN"/>
          </w:rPr>
          <w:t xml:space="preserve">Guide to Exit Loan </w:t>
        </w:r>
        <w:proofErr w:type="spellStart"/>
        <w:r w:rsidRPr="00E56264">
          <w:rPr>
            <w:rFonts w:ascii="Segoe UI" w:eastAsia="Times New Roman" w:hAnsi="Segoe UI" w:cs="Segoe UI"/>
            <w:b/>
            <w:bCs/>
            <w:color w:val="FFFFFF"/>
            <w:sz w:val="24"/>
            <w:szCs w:val="24"/>
            <w:bdr w:val="single" w:sz="6" w:space="0" w:color="03787C" w:frame="1"/>
            <w:shd w:val="clear" w:color="auto" w:fill="03787C"/>
            <w:lang w:eastAsia="en-IN"/>
          </w:rPr>
          <w:t>Counseling</w:t>
        </w:r>
        <w:proofErr w:type="spellEnd"/>
      </w:hyperlink>
    </w:p>
    <w:p w14:paraId="65D0920D"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3" w:tgtFrame="_blank" w:history="1">
        <w:r w:rsidRPr="00E56264">
          <w:rPr>
            <w:rFonts w:ascii="Segoe UI" w:eastAsia="Times New Roman" w:hAnsi="Segoe UI" w:cs="Segoe UI"/>
            <w:b/>
            <w:bCs/>
            <w:color w:val="FFFFFF"/>
            <w:sz w:val="24"/>
            <w:szCs w:val="24"/>
            <w:bdr w:val="single" w:sz="6" w:space="0" w:color="03787C" w:frame="1"/>
            <w:shd w:val="clear" w:color="auto" w:fill="03787C"/>
            <w:lang w:eastAsia="en-IN"/>
          </w:rPr>
          <w:t>Loan Simulator Video (Part 1)</w:t>
        </w:r>
      </w:hyperlink>
    </w:p>
    <w:p w14:paraId="0D7FED45"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4" w:tgtFrame="_blank" w:history="1">
        <w:r w:rsidRPr="00E56264">
          <w:rPr>
            <w:rFonts w:ascii="Segoe UI" w:eastAsia="Times New Roman" w:hAnsi="Segoe UI" w:cs="Segoe UI"/>
            <w:b/>
            <w:bCs/>
            <w:color w:val="FFFFFF"/>
            <w:sz w:val="24"/>
            <w:szCs w:val="24"/>
            <w:bdr w:val="single" w:sz="6" w:space="0" w:color="03787C" w:frame="1"/>
            <w:shd w:val="clear" w:color="auto" w:fill="03787C"/>
            <w:lang w:eastAsia="en-IN"/>
          </w:rPr>
          <w:t>Loan Simulator Video (Part 2)</w:t>
        </w:r>
      </w:hyperlink>
    </w:p>
    <w:p w14:paraId="7FBE1CCC"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5" w:tgtFrame="_self" w:history="1">
        <w:r w:rsidRPr="00E56264">
          <w:rPr>
            <w:rFonts w:ascii="Segoe UI" w:eastAsia="Times New Roman" w:hAnsi="Segoe UI" w:cs="Segoe UI"/>
            <w:b/>
            <w:bCs/>
            <w:color w:val="FFFFFF"/>
            <w:sz w:val="24"/>
            <w:szCs w:val="24"/>
            <w:bdr w:val="single" w:sz="6" w:space="0" w:color="03787C" w:frame="1"/>
            <w:shd w:val="clear" w:color="auto" w:fill="03787C"/>
            <w:lang w:eastAsia="en-IN"/>
          </w:rPr>
          <w:t>FSA ID Reset Instructions</w:t>
        </w:r>
      </w:hyperlink>
    </w:p>
    <w:p w14:paraId="3B63A8CF"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6" w:tgtFrame="_self" w:history="1">
        <w:r w:rsidRPr="00E56264">
          <w:rPr>
            <w:rFonts w:ascii="Segoe UI" w:eastAsia="Times New Roman" w:hAnsi="Segoe UI" w:cs="Segoe UI"/>
            <w:b/>
            <w:bCs/>
            <w:color w:val="FFFFFF"/>
            <w:sz w:val="24"/>
            <w:szCs w:val="24"/>
            <w:bdr w:val="single" w:sz="6" w:space="0" w:color="03787C" w:frame="1"/>
            <w:shd w:val="clear" w:color="auto" w:fill="03787C"/>
            <w:lang w:eastAsia="en-IN"/>
          </w:rPr>
          <w:t>Service Loan Forgiveness Options</w:t>
        </w:r>
      </w:hyperlink>
    </w:p>
    <w:p w14:paraId="794FD9D9" w14:textId="77777777" w:rsidR="00E56264" w:rsidRPr="00E56264" w:rsidRDefault="00E56264" w:rsidP="00E56264">
      <w:pPr>
        <w:shd w:val="clear" w:color="auto" w:fill="FFFFFF"/>
        <w:spacing w:line="240" w:lineRule="auto"/>
        <w:rPr>
          <w:rFonts w:ascii="Segoe UI" w:eastAsia="Times New Roman" w:hAnsi="Segoe UI" w:cs="Segoe UI"/>
          <w:color w:val="242424"/>
          <w:sz w:val="21"/>
          <w:szCs w:val="21"/>
          <w:lang w:eastAsia="en-IN"/>
        </w:rPr>
      </w:pPr>
      <w:hyperlink r:id="rId17" w:tgtFrame="_self" w:history="1">
        <w:r w:rsidRPr="00E56264">
          <w:rPr>
            <w:rFonts w:ascii="Segoe UI" w:eastAsia="Times New Roman" w:hAnsi="Segoe UI" w:cs="Segoe UI"/>
            <w:b/>
            <w:bCs/>
            <w:color w:val="FFFFFF"/>
            <w:sz w:val="24"/>
            <w:szCs w:val="24"/>
            <w:bdr w:val="single" w:sz="6" w:space="0" w:color="026D70" w:frame="1"/>
            <w:shd w:val="clear" w:color="auto" w:fill="026D70"/>
            <w:lang w:eastAsia="en-IN"/>
          </w:rPr>
          <w:t>Service Loan Forgiveness Options (NY)</w:t>
        </w:r>
      </w:hyperlink>
    </w:p>
    <w:p w14:paraId="07655312" w14:textId="77777777" w:rsidR="00E56264" w:rsidRPr="00E56264" w:rsidRDefault="00E56264" w:rsidP="00E56264">
      <w:pPr>
        <w:shd w:val="clear" w:color="auto" w:fill="FFFFFF"/>
        <w:spacing w:after="0" w:line="240" w:lineRule="auto"/>
        <w:rPr>
          <w:rFonts w:ascii="Times New Roman" w:eastAsia="Times New Roman" w:hAnsi="Times New Roman" w:cs="Times New Roman"/>
          <w:color w:val="03787C"/>
          <w:sz w:val="24"/>
          <w:szCs w:val="24"/>
          <w:lang w:eastAsia="en-IN"/>
        </w:rPr>
      </w:pPr>
      <w:r w:rsidRPr="00E56264">
        <w:rPr>
          <w:rFonts w:ascii="Segoe UI" w:eastAsia="Times New Roman" w:hAnsi="Segoe UI" w:cs="Segoe UI"/>
          <w:color w:val="242424"/>
          <w:sz w:val="21"/>
          <w:szCs w:val="21"/>
          <w:lang w:eastAsia="en-IN"/>
        </w:rPr>
        <w:fldChar w:fldCharType="begin"/>
      </w:r>
      <w:r w:rsidRPr="00E56264">
        <w:rPr>
          <w:rFonts w:ascii="Segoe UI" w:eastAsia="Times New Roman" w:hAnsi="Segoe UI" w:cs="Segoe UI"/>
          <w:color w:val="242424"/>
          <w:sz w:val="21"/>
          <w:szCs w:val="21"/>
          <w:lang w:eastAsia="en-IN"/>
        </w:rPr>
        <w:instrText xml:space="preserve"> HYPERLINK "https://tbl500amory.sharepoint.com/sites/SuccessProgramCurriculum/SitePages/a-is-for-affordability.aspx" \t "_self" </w:instrText>
      </w:r>
      <w:r w:rsidRPr="00E56264">
        <w:rPr>
          <w:rFonts w:ascii="Segoe UI" w:eastAsia="Times New Roman" w:hAnsi="Segoe UI" w:cs="Segoe UI"/>
          <w:color w:val="242424"/>
          <w:sz w:val="21"/>
          <w:szCs w:val="21"/>
          <w:lang w:eastAsia="en-IN"/>
        </w:rPr>
        <w:fldChar w:fldCharType="separate"/>
      </w:r>
    </w:p>
    <w:p w14:paraId="5530891E" w14:textId="77777777" w:rsidR="00E56264" w:rsidRPr="00E56264" w:rsidRDefault="00E56264" w:rsidP="00E56264">
      <w:pPr>
        <w:shd w:val="clear" w:color="auto" w:fill="FFFFFF"/>
        <w:spacing w:after="100" w:line="240" w:lineRule="auto"/>
        <w:rPr>
          <w:rFonts w:ascii="Times New Roman" w:eastAsia="Times New Roman" w:hAnsi="Times New Roman" w:cs="Times New Roman"/>
          <w:sz w:val="24"/>
          <w:szCs w:val="24"/>
          <w:lang w:eastAsia="en-IN"/>
        </w:rPr>
      </w:pPr>
      <w:r w:rsidRPr="00E56264">
        <w:rPr>
          <w:rFonts w:ascii="Segoe UI" w:eastAsia="Times New Roman" w:hAnsi="Segoe UI" w:cs="Segoe UI"/>
          <w:color w:val="03787C"/>
          <w:sz w:val="21"/>
          <w:szCs w:val="21"/>
          <w:lang w:eastAsia="en-IN"/>
        </w:rPr>
        <w:br/>
      </w:r>
    </w:p>
    <w:p w14:paraId="041ABB00" w14:textId="42092ADA" w:rsidR="00E56264" w:rsidRDefault="00E56264" w:rsidP="00E56264">
      <w:pPr>
        <w:rPr>
          <w:rFonts w:ascii="Segoe UI" w:hAnsi="Segoe UI" w:cs="Segoe UI"/>
          <w:b/>
          <w:bCs/>
          <w:color w:val="000000" w:themeColor="text1"/>
          <w:sz w:val="36"/>
          <w:szCs w:val="36"/>
          <w:shd w:val="clear" w:color="auto" w:fill="FFFFFF"/>
        </w:rPr>
      </w:pPr>
      <w:r w:rsidRPr="00E56264">
        <w:rPr>
          <w:rFonts w:ascii="Segoe UI" w:eastAsia="Times New Roman" w:hAnsi="Segoe UI" w:cs="Segoe UI"/>
          <w:color w:val="242424"/>
          <w:sz w:val="21"/>
          <w:szCs w:val="21"/>
          <w:lang w:eastAsia="en-IN"/>
        </w:rPr>
        <w:fldChar w:fldCharType="end"/>
      </w:r>
    </w:p>
    <w:p w14:paraId="4CDB22A9" w14:textId="77777777" w:rsidR="00E56264" w:rsidRPr="00E56264" w:rsidRDefault="00E56264" w:rsidP="00E56264"/>
    <w:sectPr w:rsidR="00E56264" w:rsidRPr="00E56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64"/>
    <w:rsid w:val="00556B13"/>
    <w:rsid w:val="006F5C4A"/>
    <w:rsid w:val="00D031AD"/>
    <w:rsid w:val="00D46479"/>
    <w:rsid w:val="00E56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9EB5"/>
  <w15:chartTrackingRefBased/>
  <w15:docId w15:val="{A74277BD-8BAE-48E0-A786-86E985FA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6264"/>
    <w:rPr>
      <w:color w:val="0000FF"/>
      <w:u w:val="single"/>
    </w:rPr>
  </w:style>
  <w:style w:type="character" w:customStyle="1" w:styleId="ms-button-label">
    <w:name w:val="ms-button-label"/>
    <w:basedOn w:val="DefaultParagraphFont"/>
    <w:rsid w:val="00E56264"/>
  </w:style>
  <w:style w:type="character" w:customStyle="1" w:styleId="fontsizemediumplus">
    <w:name w:val="fontsizemediumplus"/>
    <w:basedOn w:val="DefaultParagraphFont"/>
    <w:rsid w:val="00E56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4562">
      <w:bodyDiv w:val="1"/>
      <w:marLeft w:val="0"/>
      <w:marRight w:val="0"/>
      <w:marTop w:val="0"/>
      <w:marBottom w:val="0"/>
      <w:divBdr>
        <w:top w:val="none" w:sz="0" w:space="0" w:color="auto"/>
        <w:left w:val="none" w:sz="0" w:space="0" w:color="auto"/>
        <w:bottom w:val="none" w:sz="0" w:space="0" w:color="auto"/>
        <w:right w:val="none" w:sz="0" w:space="0" w:color="auto"/>
      </w:divBdr>
      <w:divsChild>
        <w:div w:id="1977757280">
          <w:marLeft w:val="0"/>
          <w:marRight w:val="0"/>
          <w:marTop w:val="0"/>
          <w:marBottom w:val="0"/>
          <w:divBdr>
            <w:top w:val="none" w:sz="0" w:space="0" w:color="auto"/>
            <w:left w:val="none" w:sz="0" w:space="0" w:color="auto"/>
            <w:bottom w:val="none" w:sz="0" w:space="0" w:color="auto"/>
            <w:right w:val="none" w:sz="0" w:space="0" w:color="auto"/>
          </w:divBdr>
          <w:divsChild>
            <w:div w:id="1211529641">
              <w:marLeft w:val="0"/>
              <w:marRight w:val="0"/>
              <w:marTop w:val="100"/>
              <w:marBottom w:val="100"/>
              <w:divBdr>
                <w:top w:val="none" w:sz="0" w:space="0" w:color="auto"/>
                <w:left w:val="none" w:sz="0" w:space="0" w:color="auto"/>
                <w:bottom w:val="none" w:sz="0" w:space="0" w:color="auto"/>
                <w:right w:val="none" w:sz="0" w:space="0" w:color="auto"/>
              </w:divBdr>
              <w:divsChild>
                <w:div w:id="1016275292">
                  <w:marLeft w:val="0"/>
                  <w:marRight w:val="0"/>
                  <w:marTop w:val="0"/>
                  <w:marBottom w:val="0"/>
                  <w:divBdr>
                    <w:top w:val="none" w:sz="0" w:space="0" w:color="auto"/>
                    <w:left w:val="none" w:sz="0" w:space="0" w:color="auto"/>
                    <w:bottom w:val="none" w:sz="0" w:space="0" w:color="auto"/>
                    <w:right w:val="none" w:sz="0" w:space="0" w:color="auto"/>
                  </w:divBdr>
                  <w:divsChild>
                    <w:div w:id="1033192741">
                      <w:marLeft w:val="0"/>
                      <w:marRight w:val="0"/>
                      <w:marTop w:val="360"/>
                      <w:marBottom w:val="360"/>
                      <w:divBdr>
                        <w:top w:val="none" w:sz="0" w:space="0" w:color="auto"/>
                        <w:left w:val="none" w:sz="0" w:space="0" w:color="auto"/>
                        <w:bottom w:val="none" w:sz="0" w:space="0" w:color="auto"/>
                        <w:right w:val="none" w:sz="0" w:space="0" w:color="auto"/>
                      </w:divBdr>
                      <w:divsChild>
                        <w:div w:id="453522474">
                          <w:marLeft w:val="0"/>
                          <w:marRight w:val="0"/>
                          <w:marTop w:val="0"/>
                          <w:marBottom w:val="0"/>
                          <w:divBdr>
                            <w:top w:val="none" w:sz="0" w:space="0" w:color="auto"/>
                            <w:left w:val="none" w:sz="0" w:space="0" w:color="auto"/>
                            <w:bottom w:val="none" w:sz="0" w:space="0" w:color="auto"/>
                            <w:right w:val="none" w:sz="0" w:space="0" w:color="auto"/>
                          </w:divBdr>
                          <w:divsChild>
                            <w:div w:id="185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032">
                  <w:marLeft w:val="0"/>
                  <w:marRight w:val="0"/>
                  <w:marTop w:val="0"/>
                  <w:marBottom w:val="0"/>
                  <w:divBdr>
                    <w:top w:val="none" w:sz="0" w:space="0" w:color="auto"/>
                    <w:left w:val="none" w:sz="0" w:space="0" w:color="auto"/>
                    <w:bottom w:val="none" w:sz="0" w:space="0" w:color="auto"/>
                    <w:right w:val="none" w:sz="0" w:space="0" w:color="auto"/>
                  </w:divBdr>
                  <w:divsChild>
                    <w:div w:id="80686898">
                      <w:marLeft w:val="0"/>
                      <w:marRight w:val="0"/>
                      <w:marTop w:val="360"/>
                      <w:marBottom w:val="360"/>
                      <w:divBdr>
                        <w:top w:val="none" w:sz="0" w:space="0" w:color="auto"/>
                        <w:left w:val="none" w:sz="0" w:space="0" w:color="auto"/>
                        <w:bottom w:val="none" w:sz="0" w:space="0" w:color="auto"/>
                        <w:right w:val="none" w:sz="0" w:space="0" w:color="auto"/>
                      </w:divBdr>
                      <w:divsChild>
                        <w:div w:id="2107922148">
                          <w:marLeft w:val="0"/>
                          <w:marRight w:val="0"/>
                          <w:marTop w:val="0"/>
                          <w:marBottom w:val="0"/>
                          <w:divBdr>
                            <w:top w:val="none" w:sz="0" w:space="0" w:color="auto"/>
                            <w:left w:val="none" w:sz="0" w:space="0" w:color="auto"/>
                            <w:bottom w:val="none" w:sz="0" w:space="0" w:color="auto"/>
                            <w:right w:val="none" w:sz="0" w:space="0" w:color="auto"/>
                          </w:divBdr>
                          <w:divsChild>
                            <w:div w:id="65349217">
                              <w:marLeft w:val="0"/>
                              <w:marRight w:val="0"/>
                              <w:marTop w:val="0"/>
                              <w:marBottom w:val="0"/>
                              <w:divBdr>
                                <w:top w:val="none" w:sz="0" w:space="0" w:color="auto"/>
                                <w:left w:val="none" w:sz="0" w:space="0" w:color="auto"/>
                                <w:bottom w:val="none" w:sz="0" w:space="0" w:color="auto"/>
                                <w:right w:val="none" w:sz="0" w:space="0" w:color="auto"/>
                              </w:divBdr>
                              <w:divsChild>
                                <w:div w:id="706762211">
                                  <w:marLeft w:val="0"/>
                                  <w:marRight w:val="0"/>
                                  <w:marTop w:val="0"/>
                                  <w:marBottom w:val="0"/>
                                  <w:divBdr>
                                    <w:top w:val="none" w:sz="0" w:space="0" w:color="auto"/>
                                    <w:left w:val="none" w:sz="0" w:space="0" w:color="auto"/>
                                    <w:bottom w:val="none" w:sz="0" w:space="0" w:color="auto"/>
                                    <w:right w:val="none" w:sz="0" w:space="0" w:color="auto"/>
                                  </w:divBdr>
                                  <w:divsChild>
                                    <w:div w:id="15082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333084">
          <w:marLeft w:val="0"/>
          <w:marRight w:val="0"/>
          <w:marTop w:val="0"/>
          <w:marBottom w:val="0"/>
          <w:divBdr>
            <w:top w:val="none" w:sz="0" w:space="0" w:color="auto"/>
            <w:left w:val="none" w:sz="0" w:space="0" w:color="auto"/>
            <w:bottom w:val="none" w:sz="0" w:space="0" w:color="auto"/>
            <w:right w:val="none" w:sz="0" w:space="0" w:color="auto"/>
          </w:divBdr>
          <w:divsChild>
            <w:div w:id="1077288378">
              <w:marLeft w:val="0"/>
              <w:marRight w:val="0"/>
              <w:marTop w:val="100"/>
              <w:marBottom w:val="100"/>
              <w:divBdr>
                <w:top w:val="none" w:sz="0" w:space="0" w:color="auto"/>
                <w:left w:val="none" w:sz="0" w:space="0" w:color="auto"/>
                <w:bottom w:val="none" w:sz="0" w:space="0" w:color="auto"/>
                <w:right w:val="none" w:sz="0" w:space="0" w:color="auto"/>
              </w:divBdr>
              <w:divsChild>
                <w:div w:id="406464594">
                  <w:marLeft w:val="0"/>
                  <w:marRight w:val="0"/>
                  <w:marTop w:val="0"/>
                  <w:marBottom w:val="0"/>
                  <w:divBdr>
                    <w:top w:val="none" w:sz="0" w:space="0" w:color="auto"/>
                    <w:left w:val="none" w:sz="0" w:space="0" w:color="auto"/>
                    <w:bottom w:val="none" w:sz="0" w:space="0" w:color="auto"/>
                    <w:right w:val="none" w:sz="0" w:space="0" w:color="auto"/>
                  </w:divBdr>
                  <w:divsChild>
                    <w:div w:id="1806386195">
                      <w:marLeft w:val="0"/>
                      <w:marRight w:val="0"/>
                      <w:marTop w:val="360"/>
                      <w:marBottom w:val="360"/>
                      <w:divBdr>
                        <w:top w:val="none" w:sz="0" w:space="0" w:color="auto"/>
                        <w:left w:val="none" w:sz="0" w:space="0" w:color="auto"/>
                        <w:bottom w:val="none" w:sz="0" w:space="0" w:color="auto"/>
                        <w:right w:val="none" w:sz="0" w:space="0" w:color="auto"/>
                      </w:divBdr>
                      <w:divsChild>
                        <w:div w:id="105850155">
                          <w:marLeft w:val="0"/>
                          <w:marRight w:val="0"/>
                          <w:marTop w:val="0"/>
                          <w:marBottom w:val="0"/>
                          <w:divBdr>
                            <w:top w:val="none" w:sz="0" w:space="0" w:color="auto"/>
                            <w:left w:val="none" w:sz="0" w:space="0" w:color="auto"/>
                            <w:bottom w:val="none" w:sz="0" w:space="0" w:color="auto"/>
                            <w:right w:val="none" w:sz="0" w:space="0" w:color="auto"/>
                          </w:divBdr>
                          <w:divsChild>
                            <w:div w:id="1166097139">
                              <w:marLeft w:val="0"/>
                              <w:marRight w:val="0"/>
                              <w:marTop w:val="0"/>
                              <w:marBottom w:val="0"/>
                              <w:divBdr>
                                <w:top w:val="none" w:sz="0" w:space="0" w:color="auto"/>
                                <w:left w:val="none" w:sz="0" w:space="0" w:color="auto"/>
                                <w:bottom w:val="none" w:sz="0" w:space="0" w:color="auto"/>
                                <w:right w:val="none" w:sz="0" w:space="0" w:color="auto"/>
                              </w:divBdr>
                              <w:divsChild>
                                <w:div w:id="1671522240">
                                  <w:marLeft w:val="0"/>
                                  <w:marRight w:val="0"/>
                                  <w:marTop w:val="0"/>
                                  <w:marBottom w:val="0"/>
                                  <w:divBdr>
                                    <w:top w:val="none" w:sz="0" w:space="0" w:color="auto"/>
                                    <w:left w:val="none" w:sz="0" w:space="0" w:color="auto"/>
                                    <w:bottom w:val="none" w:sz="0" w:space="0" w:color="auto"/>
                                    <w:right w:val="none" w:sz="0" w:space="0" w:color="auto"/>
                                  </w:divBdr>
                                  <w:divsChild>
                                    <w:div w:id="10742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1181">
                  <w:marLeft w:val="0"/>
                  <w:marRight w:val="0"/>
                  <w:marTop w:val="0"/>
                  <w:marBottom w:val="0"/>
                  <w:divBdr>
                    <w:top w:val="none" w:sz="0" w:space="0" w:color="auto"/>
                    <w:left w:val="none" w:sz="0" w:space="0" w:color="auto"/>
                    <w:bottom w:val="none" w:sz="0" w:space="0" w:color="auto"/>
                    <w:right w:val="none" w:sz="0" w:space="0" w:color="auto"/>
                  </w:divBdr>
                  <w:divsChild>
                    <w:div w:id="275067218">
                      <w:marLeft w:val="0"/>
                      <w:marRight w:val="0"/>
                      <w:marTop w:val="360"/>
                      <w:marBottom w:val="360"/>
                      <w:divBdr>
                        <w:top w:val="none" w:sz="0" w:space="0" w:color="auto"/>
                        <w:left w:val="none" w:sz="0" w:space="0" w:color="auto"/>
                        <w:bottom w:val="none" w:sz="0" w:space="0" w:color="auto"/>
                        <w:right w:val="none" w:sz="0" w:space="0" w:color="auto"/>
                      </w:divBdr>
                      <w:divsChild>
                        <w:div w:id="1523127521">
                          <w:marLeft w:val="0"/>
                          <w:marRight w:val="0"/>
                          <w:marTop w:val="0"/>
                          <w:marBottom w:val="0"/>
                          <w:divBdr>
                            <w:top w:val="none" w:sz="0" w:space="0" w:color="auto"/>
                            <w:left w:val="none" w:sz="0" w:space="0" w:color="auto"/>
                            <w:bottom w:val="none" w:sz="0" w:space="0" w:color="auto"/>
                            <w:right w:val="none" w:sz="0" w:space="0" w:color="auto"/>
                          </w:divBdr>
                          <w:divsChild>
                            <w:div w:id="14021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5026">
                      <w:marLeft w:val="0"/>
                      <w:marRight w:val="0"/>
                      <w:marTop w:val="360"/>
                      <w:marBottom w:val="360"/>
                      <w:divBdr>
                        <w:top w:val="none" w:sz="0" w:space="0" w:color="auto"/>
                        <w:left w:val="none" w:sz="0" w:space="0" w:color="auto"/>
                        <w:bottom w:val="none" w:sz="0" w:space="0" w:color="auto"/>
                        <w:right w:val="none" w:sz="0" w:space="0" w:color="auto"/>
                      </w:divBdr>
                      <w:divsChild>
                        <w:div w:id="1667782072">
                          <w:marLeft w:val="0"/>
                          <w:marRight w:val="0"/>
                          <w:marTop w:val="0"/>
                          <w:marBottom w:val="0"/>
                          <w:divBdr>
                            <w:top w:val="none" w:sz="0" w:space="0" w:color="auto"/>
                            <w:left w:val="none" w:sz="0" w:space="0" w:color="auto"/>
                            <w:bottom w:val="none" w:sz="0" w:space="0" w:color="auto"/>
                            <w:right w:val="none" w:sz="0" w:space="0" w:color="auto"/>
                          </w:divBdr>
                          <w:divsChild>
                            <w:div w:id="542448754">
                              <w:marLeft w:val="0"/>
                              <w:marRight w:val="0"/>
                              <w:marTop w:val="0"/>
                              <w:marBottom w:val="0"/>
                              <w:divBdr>
                                <w:top w:val="none" w:sz="0" w:space="0" w:color="auto"/>
                                <w:left w:val="none" w:sz="0" w:space="0" w:color="auto"/>
                                <w:bottom w:val="none" w:sz="0" w:space="0" w:color="auto"/>
                                <w:right w:val="none" w:sz="0" w:space="0" w:color="auto"/>
                              </w:divBdr>
                              <w:divsChild>
                                <w:div w:id="462626212">
                                  <w:marLeft w:val="0"/>
                                  <w:marRight w:val="0"/>
                                  <w:marTop w:val="0"/>
                                  <w:marBottom w:val="0"/>
                                  <w:divBdr>
                                    <w:top w:val="none" w:sz="0" w:space="0" w:color="auto"/>
                                    <w:left w:val="none" w:sz="0" w:space="0" w:color="auto"/>
                                    <w:bottom w:val="none" w:sz="0" w:space="0" w:color="auto"/>
                                    <w:right w:val="none" w:sz="0" w:space="0" w:color="auto"/>
                                  </w:divBdr>
                                  <w:divsChild>
                                    <w:div w:id="5732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114666">
          <w:marLeft w:val="0"/>
          <w:marRight w:val="0"/>
          <w:marTop w:val="0"/>
          <w:marBottom w:val="0"/>
          <w:divBdr>
            <w:top w:val="none" w:sz="0" w:space="0" w:color="auto"/>
            <w:left w:val="none" w:sz="0" w:space="0" w:color="auto"/>
            <w:bottom w:val="none" w:sz="0" w:space="0" w:color="auto"/>
            <w:right w:val="none" w:sz="0" w:space="0" w:color="auto"/>
          </w:divBdr>
          <w:divsChild>
            <w:div w:id="1340619150">
              <w:marLeft w:val="0"/>
              <w:marRight w:val="0"/>
              <w:marTop w:val="100"/>
              <w:marBottom w:val="100"/>
              <w:divBdr>
                <w:top w:val="none" w:sz="0" w:space="0" w:color="auto"/>
                <w:left w:val="none" w:sz="0" w:space="0" w:color="auto"/>
                <w:bottom w:val="none" w:sz="0" w:space="0" w:color="auto"/>
                <w:right w:val="none" w:sz="0" w:space="0" w:color="auto"/>
              </w:divBdr>
              <w:divsChild>
                <w:div w:id="1306279869">
                  <w:marLeft w:val="0"/>
                  <w:marRight w:val="0"/>
                  <w:marTop w:val="0"/>
                  <w:marBottom w:val="0"/>
                  <w:divBdr>
                    <w:top w:val="none" w:sz="0" w:space="0" w:color="auto"/>
                    <w:left w:val="none" w:sz="0" w:space="0" w:color="auto"/>
                    <w:bottom w:val="none" w:sz="0" w:space="0" w:color="auto"/>
                    <w:right w:val="none" w:sz="0" w:space="0" w:color="auto"/>
                  </w:divBdr>
                  <w:divsChild>
                    <w:div w:id="1168179432">
                      <w:marLeft w:val="0"/>
                      <w:marRight w:val="0"/>
                      <w:marTop w:val="360"/>
                      <w:marBottom w:val="360"/>
                      <w:divBdr>
                        <w:top w:val="none" w:sz="0" w:space="0" w:color="auto"/>
                        <w:left w:val="none" w:sz="0" w:space="0" w:color="auto"/>
                        <w:bottom w:val="none" w:sz="0" w:space="0" w:color="auto"/>
                        <w:right w:val="none" w:sz="0" w:space="0" w:color="auto"/>
                      </w:divBdr>
                      <w:divsChild>
                        <w:div w:id="1957638109">
                          <w:marLeft w:val="0"/>
                          <w:marRight w:val="0"/>
                          <w:marTop w:val="0"/>
                          <w:marBottom w:val="0"/>
                          <w:divBdr>
                            <w:top w:val="none" w:sz="0" w:space="0" w:color="auto"/>
                            <w:left w:val="none" w:sz="0" w:space="0" w:color="auto"/>
                            <w:bottom w:val="none" w:sz="0" w:space="0" w:color="auto"/>
                            <w:right w:val="none" w:sz="0" w:space="0" w:color="auto"/>
                          </w:divBdr>
                          <w:divsChild>
                            <w:div w:id="1286621422">
                              <w:marLeft w:val="0"/>
                              <w:marRight w:val="0"/>
                              <w:marTop w:val="0"/>
                              <w:marBottom w:val="0"/>
                              <w:divBdr>
                                <w:top w:val="none" w:sz="0" w:space="0" w:color="auto"/>
                                <w:left w:val="none" w:sz="0" w:space="0" w:color="auto"/>
                                <w:bottom w:val="none" w:sz="0" w:space="0" w:color="auto"/>
                                <w:right w:val="none" w:sz="0" w:space="0" w:color="auto"/>
                              </w:divBdr>
                              <w:divsChild>
                                <w:div w:id="1088621998">
                                  <w:marLeft w:val="0"/>
                                  <w:marRight w:val="0"/>
                                  <w:marTop w:val="0"/>
                                  <w:marBottom w:val="0"/>
                                  <w:divBdr>
                                    <w:top w:val="none" w:sz="0" w:space="0" w:color="auto"/>
                                    <w:left w:val="none" w:sz="0" w:space="0" w:color="auto"/>
                                    <w:bottom w:val="none" w:sz="0" w:space="0" w:color="auto"/>
                                    <w:right w:val="none" w:sz="0" w:space="0" w:color="auto"/>
                                  </w:divBdr>
                                  <w:divsChild>
                                    <w:div w:id="1450901589">
                                      <w:marLeft w:val="0"/>
                                      <w:marRight w:val="0"/>
                                      <w:marTop w:val="0"/>
                                      <w:marBottom w:val="0"/>
                                      <w:divBdr>
                                        <w:top w:val="none" w:sz="0" w:space="0" w:color="auto"/>
                                        <w:left w:val="none" w:sz="0" w:space="0" w:color="auto"/>
                                        <w:bottom w:val="none" w:sz="0" w:space="0" w:color="auto"/>
                                        <w:right w:val="none" w:sz="0" w:space="0" w:color="auto"/>
                                      </w:divBdr>
                                      <w:divsChild>
                                        <w:div w:id="1034698275">
                                          <w:marLeft w:val="0"/>
                                          <w:marRight w:val="0"/>
                                          <w:marTop w:val="0"/>
                                          <w:marBottom w:val="0"/>
                                          <w:divBdr>
                                            <w:top w:val="none" w:sz="0" w:space="0" w:color="auto"/>
                                            <w:left w:val="none" w:sz="0" w:space="0" w:color="auto"/>
                                            <w:bottom w:val="none" w:sz="0" w:space="0" w:color="auto"/>
                                            <w:right w:val="none" w:sz="0" w:space="0" w:color="auto"/>
                                          </w:divBdr>
                                          <w:divsChild>
                                            <w:div w:id="1071275370">
                                              <w:marLeft w:val="0"/>
                                              <w:marRight w:val="0"/>
                                              <w:marTop w:val="0"/>
                                              <w:marBottom w:val="0"/>
                                              <w:divBdr>
                                                <w:top w:val="none" w:sz="0" w:space="0" w:color="auto"/>
                                                <w:left w:val="none" w:sz="0" w:space="0" w:color="auto"/>
                                                <w:bottom w:val="none" w:sz="0" w:space="0" w:color="auto"/>
                                                <w:right w:val="none" w:sz="0" w:space="0" w:color="auto"/>
                                              </w:divBdr>
                                            </w:div>
                                          </w:divsChild>
                                        </w:div>
                                        <w:div w:id="779255292">
                                          <w:marLeft w:val="240"/>
                                          <w:marRight w:val="240"/>
                                          <w:marTop w:val="240"/>
                                          <w:marBottom w:val="240"/>
                                          <w:divBdr>
                                            <w:top w:val="none" w:sz="0" w:space="0" w:color="auto"/>
                                            <w:left w:val="none" w:sz="0" w:space="0" w:color="auto"/>
                                            <w:bottom w:val="none" w:sz="0" w:space="0" w:color="auto"/>
                                            <w:right w:val="none" w:sz="0" w:space="0" w:color="auto"/>
                                          </w:divBdr>
                                          <w:divsChild>
                                            <w:div w:id="1255355460">
                                              <w:marLeft w:val="0"/>
                                              <w:marRight w:val="0"/>
                                              <w:marTop w:val="0"/>
                                              <w:marBottom w:val="0"/>
                                              <w:divBdr>
                                                <w:top w:val="none" w:sz="0" w:space="0" w:color="auto"/>
                                                <w:left w:val="none" w:sz="0" w:space="0" w:color="auto"/>
                                                <w:bottom w:val="none" w:sz="0" w:space="0" w:color="auto"/>
                                                <w:right w:val="none" w:sz="0" w:space="0" w:color="auto"/>
                                              </w:divBdr>
                                              <w:divsChild>
                                                <w:div w:id="976686386">
                                                  <w:marLeft w:val="0"/>
                                                  <w:marRight w:val="0"/>
                                                  <w:marTop w:val="0"/>
                                                  <w:marBottom w:val="0"/>
                                                  <w:divBdr>
                                                    <w:top w:val="none" w:sz="0" w:space="0" w:color="auto"/>
                                                    <w:left w:val="none" w:sz="0" w:space="0" w:color="auto"/>
                                                    <w:bottom w:val="none" w:sz="0" w:space="0" w:color="auto"/>
                                                    <w:right w:val="none" w:sz="0" w:space="0" w:color="auto"/>
                                                  </w:divBdr>
                                                  <w:divsChild>
                                                    <w:div w:id="13206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43840">
                      <w:marLeft w:val="0"/>
                      <w:marRight w:val="0"/>
                      <w:marTop w:val="360"/>
                      <w:marBottom w:val="360"/>
                      <w:divBdr>
                        <w:top w:val="none" w:sz="0" w:space="0" w:color="auto"/>
                        <w:left w:val="none" w:sz="0" w:space="0" w:color="auto"/>
                        <w:bottom w:val="none" w:sz="0" w:space="0" w:color="auto"/>
                        <w:right w:val="none" w:sz="0" w:space="0" w:color="auto"/>
                      </w:divBdr>
                      <w:divsChild>
                        <w:div w:id="1810780157">
                          <w:marLeft w:val="0"/>
                          <w:marRight w:val="0"/>
                          <w:marTop w:val="0"/>
                          <w:marBottom w:val="0"/>
                          <w:divBdr>
                            <w:top w:val="none" w:sz="0" w:space="0" w:color="auto"/>
                            <w:left w:val="none" w:sz="0" w:space="0" w:color="auto"/>
                            <w:bottom w:val="none" w:sz="0" w:space="0" w:color="auto"/>
                            <w:right w:val="none" w:sz="0" w:space="0" w:color="auto"/>
                          </w:divBdr>
                          <w:divsChild>
                            <w:div w:id="9820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4718">
                      <w:marLeft w:val="0"/>
                      <w:marRight w:val="0"/>
                      <w:marTop w:val="360"/>
                      <w:marBottom w:val="360"/>
                      <w:divBdr>
                        <w:top w:val="none" w:sz="0" w:space="0" w:color="auto"/>
                        <w:left w:val="none" w:sz="0" w:space="0" w:color="auto"/>
                        <w:bottom w:val="none" w:sz="0" w:space="0" w:color="auto"/>
                        <w:right w:val="none" w:sz="0" w:space="0" w:color="auto"/>
                      </w:divBdr>
                      <w:divsChild>
                        <w:div w:id="1490517265">
                          <w:marLeft w:val="0"/>
                          <w:marRight w:val="0"/>
                          <w:marTop w:val="0"/>
                          <w:marBottom w:val="0"/>
                          <w:divBdr>
                            <w:top w:val="none" w:sz="0" w:space="0" w:color="auto"/>
                            <w:left w:val="none" w:sz="0" w:space="0" w:color="auto"/>
                            <w:bottom w:val="none" w:sz="0" w:space="0" w:color="auto"/>
                            <w:right w:val="none" w:sz="0" w:space="0" w:color="auto"/>
                          </w:divBdr>
                          <w:divsChild>
                            <w:div w:id="847718165">
                              <w:marLeft w:val="0"/>
                              <w:marRight w:val="0"/>
                              <w:marTop w:val="0"/>
                              <w:marBottom w:val="0"/>
                              <w:divBdr>
                                <w:top w:val="none" w:sz="0" w:space="0" w:color="auto"/>
                                <w:left w:val="none" w:sz="0" w:space="0" w:color="auto"/>
                                <w:bottom w:val="none" w:sz="0" w:space="0" w:color="auto"/>
                                <w:right w:val="none" w:sz="0" w:space="0" w:color="auto"/>
                              </w:divBdr>
                              <w:divsChild>
                                <w:div w:id="469400639">
                                  <w:marLeft w:val="0"/>
                                  <w:marRight w:val="0"/>
                                  <w:marTop w:val="0"/>
                                  <w:marBottom w:val="0"/>
                                  <w:divBdr>
                                    <w:top w:val="none" w:sz="0" w:space="0" w:color="auto"/>
                                    <w:left w:val="none" w:sz="0" w:space="0" w:color="auto"/>
                                    <w:bottom w:val="none" w:sz="0" w:space="0" w:color="auto"/>
                                    <w:right w:val="none" w:sz="0" w:space="0" w:color="auto"/>
                                  </w:divBdr>
                                  <w:divsChild>
                                    <w:div w:id="18840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7189">
                      <w:marLeft w:val="0"/>
                      <w:marRight w:val="0"/>
                      <w:marTop w:val="360"/>
                      <w:marBottom w:val="360"/>
                      <w:divBdr>
                        <w:top w:val="none" w:sz="0" w:space="0" w:color="auto"/>
                        <w:left w:val="none" w:sz="0" w:space="0" w:color="auto"/>
                        <w:bottom w:val="none" w:sz="0" w:space="0" w:color="auto"/>
                        <w:right w:val="none" w:sz="0" w:space="0" w:color="auto"/>
                      </w:divBdr>
                      <w:divsChild>
                        <w:div w:id="374500014">
                          <w:marLeft w:val="0"/>
                          <w:marRight w:val="0"/>
                          <w:marTop w:val="0"/>
                          <w:marBottom w:val="0"/>
                          <w:divBdr>
                            <w:top w:val="none" w:sz="0" w:space="0" w:color="auto"/>
                            <w:left w:val="none" w:sz="0" w:space="0" w:color="auto"/>
                            <w:bottom w:val="none" w:sz="0" w:space="0" w:color="auto"/>
                            <w:right w:val="none" w:sz="0" w:space="0" w:color="auto"/>
                          </w:divBdr>
                          <w:divsChild>
                            <w:div w:id="1736128393">
                              <w:marLeft w:val="0"/>
                              <w:marRight w:val="0"/>
                              <w:marTop w:val="0"/>
                              <w:marBottom w:val="0"/>
                              <w:divBdr>
                                <w:top w:val="none" w:sz="0" w:space="0" w:color="auto"/>
                                <w:left w:val="none" w:sz="0" w:space="0" w:color="auto"/>
                                <w:bottom w:val="none" w:sz="0" w:space="0" w:color="auto"/>
                                <w:right w:val="none" w:sz="0" w:space="0" w:color="auto"/>
                              </w:divBdr>
                              <w:divsChild>
                                <w:div w:id="1422332441">
                                  <w:marLeft w:val="0"/>
                                  <w:marRight w:val="0"/>
                                  <w:marTop w:val="0"/>
                                  <w:marBottom w:val="0"/>
                                  <w:divBdr>
                                    <w:top w:val="none" w:sz="0" w:space="0" w:color="auto"/>
                                    <w:left w:val="none" w:sz="0" w:space="0" w:color="auto"/>
                                    <w:bottom w:val="none" w:sz="0" w:space="0" w:color="auto"/>
                                    <w:right w:val="none" w:sz="0" w:space="0" w:color="auto"/>
                                  </w:divBdr>
                                  <w:divsChild>
                                    <w:div w:id="443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5383">
                      <w:marLeft w:val="0"/>
                      <w:marRight w:val="0"/>
                      <w:marTop w:val="360"/>
                      <w:marBottom w:val="360"/>
                      <w:divBdr>
                        <w:top w:val="none" w:sz="0" w:space="0" w:color="auto"/>
                        <w:left w:val="none" w:sz="0" w:space="0" w:color="auto"/>
                        <w:bottom w:val="none" w:sz="0" w:space="0" w:color="auto"/>
                        <w:right w:val="none" w:sz="0" w:space="0" w:color="auto"/>
                      </w:divBdr>
                      <w:divsChild>
                        <w:div w:id="2101022407">
                          <w:marLeft w:val="0"/>
                          <w:marRight w:val="0"/>
                          <w:marTop w:val="0"/>
                          <w:marBottom w:val="0"/>
                          <w:divBdr>
                            <w:top w:val="none" w:sz="0" w:space="0" w:color="auto"/>
                            <w:left w:val="none" w:sz="0" w:space="0" w:color="auto"/>
                            <w:bottom w:val="none" w:sz="0" w:space="0" w:color="auto"/>
                            <w:right w:val="none" w:sz="0" w:space="0" w:color="auto"/>
                          </w:divBdr>
                          <w:divsChild>
                            <w:div w:id="672145260">
                              <w:marLeft w:val="0"/>
                              <w:marRight w:val="0"/>
                              <w:marTop w:val="0"/>
                              <w:marBottom w:val="0"/>
                              <w:divBdr>
                                <w:top w:val="none" w:sz="0" w:space="0" w:color="auto"/>
                                <w:left w:val="none" w:sz="0" w:space="0" w:color="auto"/>
                                <w:bottom w:val="none" w:sz="0" w:space="0" w:color="auto"/>
                                <w:right w:val="none" w:sz="0" w:space="0" w:color="auto"/>
                              </w:divBdr>
                              <w:divsChild>
                                <w:div w:id="1510097775">
                                  <w:marLeft w:val="0"/>
                                  <w:marRight w:val="0"/>
                                  <w:marTop w:val="0"/>
                                  <w:marBottom w:val="0"/>
                                  <w:divBdr>
                                    <w:top w:val="none" w:sz="0" w:space="0" w:color="auto"/>
                                    <w:left w:val="none" w:sz="0" w:space="0" w:color="auto"/>
                                    <w:bottom w:val="none" w:sz="0" w:space="0" w:color="auto"/>
                                    <w:right w:val="none" w:sz="0" w:space="0" w:color="auto"/>
                                  </w:divBdr>
                                  <w:divsChild>
                                    <w:div w:id="18874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97176">
                      <w:marLeft w:val="0"/>
                      <w:marRight w:val="0"/>
                      <w:marTop w:val="360"/>
                      <w:marBottom w:val="360"/>
                      <w:divBdr>
                        <w:top w:val="none" w:sz="0" w:space="0" w:color="auto"/>
                        <w:left w:val="none" w:sz="0" w:space="0" w:color="auto"/>
                        <w:bottom w:val="none" w:sz="0" w:space="0" w:color="auto"/>
                        <w:right w:val="none" w:sz="0" w:space="0" w:color="auto"/>
                      </w:divBdr>
                      <w:divsChild>
                        <w:div w:id="997004688">
                          <w:marLeft w:val="0"/>
                          <w:marRight w:val="0"/>
                          <w:marTop w:val="0"/>
                          <w:marBottom w:val="0"/>
                          <w:divBdr>
                            <w:top w:val="none" w:sz="0" w:space="0" w:color="auto"/>
                            <w:left w:val="none" w:sz="0" w:space="0" w:color="auto"/>
                            <w:bottom w:val="none" w:sz="0" w:space="0" w:color="auto"/>
                            <w:right w:val="none" w:sz="0" w:space="0" w:color="auto"/>
                          </w:divBdr>
                          <w:divsChild>
                            <w:div w:id="92361622">
                              <w:marLeft w:val="0"/>
                              <w:marRight w:val="0"/>
                              <w:marTop w:val="0"/>
                              <w:marBottom w:val="0"/>
                              <w:divBdr>
                                <w:top w:val="none" w:sz="0" w:space="0" w:color="auto"/>
                                <w:left w:val="none" w:sz="0" w:space="0" w:color="auto"/>
                                <w:bottom w:val="none" w:sz="0" w:space="0" w:color="auto"/>
                                <w:right w:val="none" w:sz="0" w:space="0" w:color="auto"/>
                              </w:divBdr>
                              <w:divsChild>
                                <w:div w:id="172653463">
                                  <w:marLeft w:val="0"/>
                                  <w:marRight w:val="0"/>
                                  <w:marTop w:val="0"/>
                                  <w:marBottom w:val="0"/>
                                  <w:divBdr>
                                    <w:top w:val="none" w:sz="0" w:space="0" w:color="auto"/>
                                    <w:left w:val="none" w:sz="0" w:space="0" w:color="auto"/>
                                    <w:bottom w:val="none" w:sz="0" w:space="0" w:color="auto"/>
                                    <w:right w:val="none" w:sz="0" w:space="0" w:color="auto"/>
                                  </w:divBdr>
                                  <w:divsChild>
                                    <w:div w:id="13120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660">
                      <w:marLeft w:val="0"/>
                      <w:marRight w:val="0"/>
                      <w:marTop w:val="360"/>
                      <w:marBottom w:val="360"/>
                      <w:divBdr>
                        <w:top w:val="none" w:sz="0" w:space="0" w:color="auto"/>
                        <w:left w:val="none" w:sz="0" w:space="0" w:color="auto"/>
                        <w:bottom w:val="none" w:sz="0" w:space="0" w:color="auto"/>
                        <w:right w:val="none" w:sz="0" w:space="0" w:color="auto"/>
                      </w:divBdr>
                      <w:divsChild>
                        <w:div w:id="1274900995">
                          <w:marLeft w:val="0"/>
                          <w:marRight w:val="0"/>
                          <w:marTop w:val="0"/>
                          <w:marBottom w:val="0"/>
                          <w:divBdr>
                            <w:top w:val="none" w:sz="0" w:space="0" w:color="auto"/>
                            <w:left w:val="none" w:sz="0" w:space="0" w:color="auto"/>
                            <w:bottom w:val="none" w:sz="0" w:space="0" w:color="auto"/>
                            <w:right w:val="none" w:sz="0" w:space="0" w:color="auto"/>
                          </w:divBdr>
                          <w:divsChild>
                            <w:div w:id="541985891">
                              <w:marLeft w:val="0"/>
                              <w:marRight w:val="0"/>
                              <w:marTop w:val="0"/>
                              <w:marBottom w:val="0"/>
                              <w:divBdr>
                                <w:top w:val="none" w:sz="0" w:space="0" w:color="auto"/>
                                <w:left w:val="none" w:sz="0" w:space="0" w:color="auto"/>
                                <w:bottom w:val="none" w:sz="0" w:space="0" w:color="auto"/>
                                <w:right w:val="none" w:sz="0" w:space="0" w:color="auto"/>
                              </w:divBdr>
                              <w:divsChild>
                                <w:div w:id="1641493041">
                                  <w:marLeft w:val="0"/>
                                  <w:marRight w:val="0"/>
                                  <w:marTop w:val="0"/>
                                  <w:marBottom w:val="0"/>
                                  <w:divBdr>
                                    <w:top w:val="none" w:sz="0" w:space="0" w:color="auto"/>
                                    <w:left w:val="none" w:sz="0" w:space="0" w:color="auto"/>
                                    <w:bottom w:val="none" w:sz="0" w:space="0" w:color="auto"/>
                                    <w:right w:val="none" w:sz="0" w:space="0" w:color="auto"/>
                                  </w:divBdr>
                                  <w:divsChild>
                                    <w:div w:id="735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1197">
                  <w:marLeft w:val="0"/>
                  <w:marRight w:val="0"/>
                  <w:marTop w:val="0"/>
                  <w:marBottom w:val="0"/>
                  <w:divBdr>
                    <w:top w:val="none" w:sz="0" w:space="0" w:color="auto"/>
                    <w:left w:val="none" w:sz="0" w:space="0" w:color="auto"/>
                    <w:bottom w:val="none" w:sz="0" w:space="0" w:color="auto"/>
                    <w:right w:val="none" w:sz="0" w:space="0" w:color="auto"/>
                  </w:divBdr>
                  <w:divsChild>
                    <w:div w:id="1670671705">
                      <w:marLeft w:val="0"/>
                      <w:marRight w:val="0"/>
                      <w:marTop w:val="360"/>
                      <w:marBottom w:val="360"/>
                      <w:divBdr>
                        <w:top w:val="none" w:sz="0" w:space="0" w:color="auto"/>
                        <w:left w:val="none" w:sz="0" w:space="0" w:color="auto"/>
                        <w:bottom w:val="none" w:sz="0" w:space="0" w:color="auto"/>
                        <w:right w:val="none" w:sz="0" w:space="0" w:color="auto"/>
                      </w:divBdr>
                      <w:divsChild>
                        <w:div w:id="772552273">
                          <w:marLeft w:val="0"/>
                          <w:marRight w:val="0"/>
                          <w:marTop w:val="0"/>
                          <w:marBottom w:val="0"/>
                          <w:divBdr>
                            <w:top w:val="none" w:sz="0" w:space="0" w:color="auto"/>
                            <w:left w:val="none" w:sz="0" w:space="0" w:color="auto"/>
                            <w:bottom w:val="none" w:sz="0" w:space="0" w:color="auto"/>
                            <w:right w:val="none" w:sz="0" w:space="0" w:color="auto"/>
                          </w:divBdr>
                          <w:divsChild>
                            <w:div w:id="933823112">
                              <w:marLeft w:val="0"/>
                              <w:marRight w:val="0"/>
                              <w:marTop w:val="0"/>
                              <w:marBottom w:val="0"/>
                              <w:divBdr>
                                <w:top w:val="none" w:sz="0" w:space="0" w:color="auto"/>
                                <w:left w:val="none" w:sz="0" w:space="0" w:color="auto"/>
                                <w:bottom w:val="none" w:sz="0" w:space="0" w:color="auto"/>
                                <w:right w:val="none" w:sz="0" w:space="0" w:color="auto"/>
                              </w:divBdr>
                              <w:divsChild>
                                <w:div w:id="854803188">
                                  <w:marLeft w:val="0"/>
                                  <w:marRight w:val="0"/>
                                  <w:marTop w:val="0"/>
                                  <w:marBottom w:val="0"/>
                                  <w:divBdr>
                                    <w:top w:val="none" w:sz="0" w:space="0" w:color="auto"/>
                                    <w:left w:val="none" w:sz="0" w:space="0" w:color="auto"/>
                                    <w:bottom w:val="none" w:sz="0" w:space="0" w:color="auto"/>
                                    <w:right w:val="none" w:sz="0" w:space="0" w:color="auto"/>
                                  </w:divBdr>
                                  <w:divsChild>
                                    <w:div w:id="2057731906">
                                      <w:marLeft w:val="0"/>
                                      <w:marRight w:val="0"/>
                                      <w:marTop w:val="0"/>
                                      <w:marBottom w:val="0"/>
                                      <w:divBdr>
                                        <w:top w:val="none" w:sz="0" w:space="0" w:color="auto"/>
                                        <w:left w:val="none" w:sz="0" w:space="0" w:color="auto"/>
                                        <w:bottom w:val="none" w:sz="0" w:space="0" w:color="auto"/>
                                        <w:right w:val="none" w:sz="0" w:space="0" w:color="auto"/>
                                      </w:divBdr>
                                      <w:divsChild>
                                        <w:div w:id="29037952">
                                          <w:marLeft w:val="0"/>
                                          <w:marRight w:val="0"/>
                                          <w:marTop w:val="0"/>
                                          <w:marBottom w:val="0"/>
                                          <w:divBdr>
                                            <w:top w:val="none" w:sz="0" w:space="0" w:color="auto"/>
                                            <w:left w:val="none" w:sz="0" w:space="0" w:color="auto"/>
                                            <w:bottom w:val="none" w:sz="0" w:space="0" w:color="auto"/>
                                            <w:right w:val="none" w:sz="0" w:space="0" w:color="auto"/>
                                          </w:divBdr>
                                          <w:divsChild>
                                            <w:div w:id="1529441234">
                                              <w:marLeft w:val="0"/>
                                              <w:marRight w:val="0"/>
                                              <w:marTop w:val="0"/>
                                              <w:marBottom w:val="0"/>
                                              <w:divBdr>
                                                <w:top w:val="none" w:sz="0" w:space="0" w:color="auto"/>
                                                <w:left w:val="none" w:sz="0" w:space="0" w:color="auto"/>
                                                <w:bottom w:val="none" w:sz="0" w:space="0" w:color="auto"/>
                                                <w:right w:val="none" w:sz="0" w:space="0" w:color="auto"/>
                                              </w:divBdr>
                                            </w:div>
                                          </w:divsChild>
                                        </w:div>
                                        <w:div w:id="1556619983">
                                          <w:marLeft w:val="240"/>
                                          <w:marRight w:val="240"/>
                                          <w:marTop w:val="240"/>
                                          <w:marBottom w:val="240"/>
                                          <w:divBdr>
                                            <w:top w:val="none" w:sz="0" w:space="0" w:color="auto"/>
                                            <w:left w:val="none" w:sz="0" w:space="0" w:color="auto"/>
                                            <w:bottom w:val="none" w:sz="0" w:space="0" w:color="auto"/>
                                            <w:right w:val="none" w:sz="0" w:space="0" w:color="auto"/>
                                          </w:divBdr>
                                          <w:divsChild>
                                            <w:div w:id="139078027">
                                              <w:marLeft w:val="0"/>
                                              <w:marRight w:val="0"/>
                                              <w:marTop w:val="0"/>
                                              <w:marBottom w:val="0"/>
                                              <w:divBdr>
                                                <w:top w:val="none" w:sz="0" w:space="0" w:color="auto"/>
                                                <w:left w:val="none" w:sz="0" w:space="0" w:color="auto"/>
                                                <w:bottom w:val="none" w:sz="0" w:space="0" w:color="auto"/>
                                                <w:right w:val="none" w:sz="0" w:space="0" w:color="auto"/>
                                              </w:divBdr>
                                              <w:divsChild>
                                                <w:div w:id="1722971381">
                                                  <w:marLeft w:val="0"/>
                                                  <w:marRight w:val="0"/>
                                                  <w:marTop w:val="0"/>
                                                  <w:marBottom w:val="0"/>
                                                  <w:divBdr>
                                                    <w:top w:val="none" w:sz="0" w:space="0" w:color="auto"/>
                                                    <w:left w:val="none" w:sz="0" w:space="0" w:color="auto"/>
                                                    <w:bottom w:val="none" w:sz="0" w:space="0" w:color="auto"/>
                                                    <w:right w:val="none" w:sz="0" w:space="0" w:color="auto"/>
                                                  </w:divBdr>
                                                  <w:divsChild>
                                                    <w:div w:id="17929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752289">
                      <w:marLeft w:val="0"/>
                      <w:marRight w:val="0"/>
                      <w:marTop w:val="360"/>
                      <w:marBottom w:val="360"/>
                      <w:divBdr>
                        <w:top w:val="none" w:sz="0" w:space="0" w:color="auto"/>
                        <w:left w:val="none" w:sz="0" w:space="0" w:color="auto"/>
                        <w:bottom w:val="none" w:sz="0" w:space="0" w:color="auto"/>
                        <w:right w:val="none" w:sz="0" w:space="0" w:color="auto"/>
                      </w:divBdr>
                      <w:divsChild>
                        <w:div w:id="354160299">
                          <w:marLeft w:val="0"/>
                          <w:marRight w:val="0"/>
                          <w:marTop w:val="0"/>
                          <w:marBottom w:val="0"/>
                          <w:divBdr>
                            <w:top w:val="none" w:sz="0" w:space="0" w:color="auto"/>
                            <w:left w:val="none" w:sz="0" w:space="0" w:color="auto"/>
                            <w:bottom w:val="none" w:sz="0" w:space="0" w:color="auto"/>
                            <w:right w:val="none" w:sz="0" w:space="0" w:color="auto"/>
                          </w:divBdr>
                          <w:divsChild>
                            <w:div w:id="6277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5909">
                      <w:marLeft w:val="0"/>
                      <w:marRight w:val="0"/>
                      <w:marTop w:val="360"/>
                      <w:marBottom w:val="360"/>
                      <w:divBdr>
                        <w:top w:val="none" w:sz="0" w:space="0" w:color="auto"/>
                        <w:left w:val="none" w:sz="0" w:space="0" w:color="auto"/>
                        <w:bottom w:val="none" w:sz="0" w:space="0" w:color="auto"/>
                        <w:right w:val="none" w:sz="0" w:space="0" w:color="auto"/>
                      </w:divBdr>
                      <w:divsChild>
                        <w:div w:id="1932616467">
                          <w:marLeft w:val="0"/>
                          <w:marRight w:val="0"/>
                          <w:marTop w:val="0"/>
                          <w:marBottom w:val="0"/>
                          <w:divBdr>
                            <w:top w:val="none" w:sz="0" w:space="0" w:color="auto"/>
                            <w:left w:val="none" w:sz="0" w:space="0" w:color="auto"/>
                            <w:bottom w:val="none" w:sz="0" w:space="0" w:color="auto"/>
                            <w:right w:val="none" w:sz="0" w:space="0" w:color="auto"/>
                          </w:divBdr>
                          <w:divsChild>
                            <w:div w:id="1180270504">
                              <w:marLeft w:val="0"/>
                              <w:marRight w:val="0"/>
                              <w:marTop w:val="0"/>
                              <w:marBottom w:val="0"/>
                              <w:divBdr>
                                <w:top w:val="none" w:sz="0" w:space="0" w:color="auto"/>
                                <w:left w:val="none" w:sz="0" w:space="0" w:color="auto"/>
                                <w:bottom w:val="none" w:sz="0" w:space="0" w:color="auto"/>
                                <w:right w:val="none" w:sz="0" w:space="0" w:color="auto"/>
                              </w:divBdr>
                              <w:divsChild>
                                <w:div w:id="918296429">
                                  <w:marLeft w:val="0"/>
                                  <w:marRight w:val="0"/>
                                  <w:marTop w:val="0"/>
                                  <w:marBottom w:val="0"/>
                                  <w:divBdr>
                                    <w:top w:val="none" w:sz="0" w:space="0" w:color="auto"/>
                                    <w:left w:val="none" w:sz="0" w:space="0" w:color="auto"/>
                                    <w:bottom w:val="none" w:sz="0" w:space="0" w:color="auto"/>
                                    <w:right w:val="none" w:sz="0" w:space="0" w:color="auto"/>
                                  </w:divBdr>
                                  <w:divsChild>
                                    <w:div w:id="1448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606">
                      <w:marLeft w:val="0"/>
                      <w:marRight w:val="0"/>
                      <w:marTop w:val="360"/>
                      <w:marBottom w:val="360"/>
                      <w:divBdr>
                        <w:top w:val="none" w:sz="0" w:space="0" w:color="auto"/>
                        <w:left w:val="none" w:sz="0" w:space="0" w:color="auto"/>
                        <w:bottom w:val="none" w:sz="0" w:space="0" w:color="auto"/>
                        <w:right w:val="none" w:sz="0" w:space="0" w:color="auto"/>
                      </w:divBdr>
                      <w:divsChild>
                        <w:div w:id="685788528">
                          <w:marLeft w:val="0"/>
                          <w:marRight w:val="0"/>
                          <w:marTop w:val="0"/>
                          <w:marBottom w:val="0"/>
                          <w:divBdr>
                            <w:top w:val="none" w:sz="0" w:space="0" w:color="auto"/>
                            <w:left w:val="none" w:sz="0" w:space="0" w:color="auto"/>
                            <w:bottom w:val="none" w:sz="0" w:space="0" w:color="auto"/>
                            <w:right w:val="none" w:sz="0" w:space="0" w:color="auto"/>
                          </w:divBdr>
                          <w:divsChild>
                            <w:div w:id="576015003">
                              <w:marLeft w:val="0"/>
                              <w:marRight w:val="0"/>
                              <w:marTop w:val="0"/>
                              <w:marBottom w:val="0"/>
                              <w:divBdr>
                                <w:top w:val="none" w:sz="0" w:space="0" w:color="auto"/>
                                <w:left w:val="none" w:sz="0" w:space="0" w:color="auto"/>
                                <w:bottom w:val="none" w:sz="0" w:space="0" w:color="auto"/>
                                <w:right w:val="none" w:sz="0" w:space="0" w:color="auto"/>
                              </w:divBdr>
                              <w:divsChild>
                                <w:div w:id="148638498">
                                  <w:marLeft w:val="0"/>
                                  <w:marRight w:val="0"/>
                                  <w:marTop w:val="0"/>
                                  <w:marBottom w:val="0"/>
                                  <w:divBdr>
                                    <w:top w:val="none" w:sz="0" w:space="0" w:color="auto"/>
                                    <w:left w:val="none" w:sz="0" w:space="0" w:color="auto"/>
                                    <w:bottom w:val="none" w:sz="0" w:space="0" w:color="auto"/>
                                    <w:right w:val="none" w:sz="0" w:space="0" w:color="auto"/>
                                  </w:divBdr>
                                  <w:divsChild>
                                    <w:div w:id="657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27267">
                  <w:marLeft w:val="0"/>
                  <w:marRight w:val="0"/>
                  <w:marTop w:val="0"/>
                  <w:marBottom w:val="0"/>
                  <w:divBdr>
                    <w:top w:val="none" w:sz="0" w:space="0" w:color="auto"/>
                    <w:left w:val="none" w:sz="0" w:space="0" w:color="auto"/>
                    <w:bottom w:val="none" w:sz="0" w:space="0" w:color="auto"/>
                    <w:right w:val="none" w:sz="0" w:space="0" w:color="auto"/>
                  </w:divBdr>
                  <w:divsChild>
                    <w:div w:id="353382467">
                      <w:marLeft w:val="0"/>
                      <w:marRight w:val="0"/>
                      <w:marTop w:val="360"/>
                      <w:marBottom w:val="360"/>
                      <w:divBdr>
                        <w:top w:val="none" w:sz="0" w:space="0" w:color="auto"/>
                        <w:left w:val="none" w:sz="0" w:space="0" w:color="auto"/>
                        <w:bottom w:val="none" w:sz="0" w:space="0" w:color="auto"/>
                        <w:right w:val="none" w:sz="0" w:space="0" w:color="auto"/>
                      </w:divBdr>
                      <w:divsChild>
                        <w:div w:id="138235339">
                          <w:marLeft w:val="0"/>
                          <w:marRight w:val="0"/>
                          <w:marTop w:val="0"/>
                          <w:marBottom w:val="0"/>
                          <w:divBdr>
                            <w:top w:val="none" w:sz="0" w:space="0" w:color="auto"/>
                            <w:left w:val="none" w:sz="0" w:space="0" w:color="auto"/>
                            <w:bottom w:val="none" w:sz="0" w:space="0" w:color="auto"/>
                            <w:right w:val="none" w:sz="0" w:space="0" w:color="auto"/>
                          </w:divBdr>
                          <w:divsChild>
                            <w:div w:id="568075944">
                              <w:marLeft w:val="0"/>
                              <w:marRight w:val="0"/>
                              <w:marTop w:val="0"/>
                              <w:marBottom w:val="0"/>
                              <w:divBdr>
                                <w:top w:val="none" w:sz="0" w:space="0" w:color="auto"/>
                                <w:left w:val="none" w:sz="0" w:space="0" w:color="auto"/>
                                <w:bottom w:val="none" w:sz="0" w:space="0" w:color="auto"/>
                                <w:right w:val="none" w:sz="0" w:space="0" w:color="auto"/>
                              </w:divBdr>
                              <w:divsChild>
                                <w:div w:id="2033651694">
                                  <w:marLeft w:val="0"/>
                                  <w:marRight w:val="0"/>
                                  <w:marTop w:val="0"/>
                                  <w:marBottom w:val="0"/>
                                  <w:divBdr>
                                    <w:top w:val="none" w:sz="0" w:space="0" w:color="auto"/>
                                    <w:left w:val="none" w:sz="0" w:space="0" w:color="auto"/>
                                    <w:bottom w:val="none" w:sz="0" w:space="0" w:color="auto"/>
                                    <w:right w:val="none" w:sz="0" w:space="0" w:color="auto"/>
                                  </w:divBdr>
                                  <w:divsChild>
                                    <w:div w:id="632517953">
                                      <w:marLeft w:val="0"/>
                                      <w:marRight w:val="0"/>
                                      <w:marTop w:val="0"/>
                                      <w:marBottom w:val="0"/>
                                      <w:divBdr>
                                        <w:top w:val="none" w:sz="0" w:space="0" w:color="auto"/>
                                        <w:left w:val="none" w:sz="0" w:space="0" w:color="auto"/>
                                        <w:bottom w:val="none" w:sz="0" w:space="0" w:color="auto"/>
                                        <w:right w:val="none" w:sz="0" w:space="0" w:color="auto"/>
                                      </w:divBdr>
                                      <w:divsChild>
                                        <w:div w:id="1322587015">
                                          <w:marLeft w:val="0"/>
                                          <w:marRight w:val="0"/>
                                          <w:marTop w:val="0"/>
                                          <w:marBottom w:val="0"/>
                                          <w:divBdr>
                                            <w:top w:val="none" w:sz="0" w:space="0" w:color="auto"/>
                                            <w:left w:val="none" w:sz="0" w:space="0" w:color="auto"/>
                                            <w:bottom w:val="none" w:sz="0" w:space="0" w:color="auto"/>
                                            <w:right w:val="none" w:sz="0" w:space="0" w:color="auto"/>
                                          </w:divBdr>
                                          <w:divsChild>
                                            <w:div w:id="1524517842">
                                              <w:marLeft w:val="0"/>
                                              <w:marRight w:val="0"/>
                                              <w:marTop w:val="0"/>
                                              <w:marBottom w:val="0"/>
                                              <w:divBdr>
                                                <w:top w:val="none" w:sz="0" w:space="0" w:color="auto"/>
                                                <w:left w:val="none" w:sz="0" w:space="0" w:color="auto"/>
                                                <w:bottom w:val="none" w:sz="0" w:space="0" w:color="auto"/>
                                                <w:right w:val="none" w:sz="0" w:space="0" w:color="auto"/>
                                              </w:divBdr>
                                            </w:div>
                                          </w:divsChild>
                                        </w:div>
                                        <w:div w:id="427847468">
                                          <w:marLeft w:val="240"/>
                                          <w:marRight w:val="240"/>
                                          <w:marTop w:val="240"/>
                                          <w:marBottom w:val="240"/>
                                          <w:divBdr>
                                            <w:top w:val="none" w:sz="0" w:space="0" w:color="auto"/>
                                            <w:left w:val="none" w:sz="0" w:space="0" w:color="auto"/>
                                            <w:bottom w:val="none" w:sz="0" w:space="0" w:color="auto"/>
                                            <w:right w:val="none" w:sz="0" w:space="0" w:color="auto"/>
                                          </w:divBdr>
                                          <w:divsChild>
                                            <w:div w:id="978416135">
                                              <w:marLeft w:val="0"/>
                                              <w:marRight w:val="0"/>
                                              <w:marTop w:val="0"/>
                                              <w:marBottom w:val="0"/>
                                              <w:divBdr>
                                                <w:top w:val="none" w:sz="0" w:space="0" w:color="auto"/>
                                                <w:left w:val="none" w:sz="0" w:space="0" w:color="auto"/>
                                                <w:bottom w:val="none" w:sz="0" w:space="0" w:color="auto"/>
                                                <w:right w:val="none" w:sz="0" w:space="0" w:color="auto"/>
                                              </w:divBdr>
                                              <w:divsChild>
                                                <w:div w:id="814495025">
                                                  <w:marLeft w:val="0"/>
                                                  <w:marRight w:val="0"/>
                                                  <w:marTop w:val="0"/>
                                                  <w:marBottom w:val="0"/>
                                                  <w:divBdr>
                                                    <w:top w:val="none" w:sz="0" w:space="0" w:color="auto"/>
                                                    <w:left w:val="none" w:sz="0" w:space="0" w:color="auto"/>
                                                    <w:bottom w:val="none" w:sz="0" w:space="0" w:color="auto"/>
                                                    <w:right w:val="none" w:sz="0" w:space="0" w:color="auto"/>
                                                  </w:divBdr>
                                                  <w:divsChild>
                                                    <w:div w:id="672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80468">
                      <w:marLeft w:val="0"/>
                      <w:marRight w:val="0"/>
                      <w:marTop w:val="360"/>
                      <w:marBottom w:val="360"/>
                      <w:divBdr>
                        <w:top w:val="none" w:sz="0" w:space="0" w:color="auto"/>
                        <w:left w:val="none" w:sz="0" w:space="0" w:color="auto"/>
                        <w:bottom w:val="none" w:sz="0" w:space="0" w:color="auto"/>
                        <w:right w:val="none" w:sz="0" w:space="0" w:color="auto"/>
                      </w:divBdr>
                      <w:divsChild>
                        <w:div w:id="1638993737">
                          <w:marLeft w:val="0"/>
                          <w:marRight w:val="0"/>
                          <w:marTop w:val="0"/>
                          <w:marBottom w:val="0"/>
                          <w:divBdr>
                            <w:top w:val="none" w:sz="0" w:space="0" w:color="auto"/>
                            <w:left w:val="none" w:sz="0" w:space="0" w:color="auto"/>
                            <w:bottom w:val="none" w:sz="0" w:space="0" w:color="auto"/>
                            <w:right w:val="none" w:sz="0" w:space="0" w:color="auto"/>
                          </w:divBdr>
                          <w:divsChild>
                            <w:div w:id="4532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009">
                      <w:marLeft w:val="0"/>
                      <w:marRight w:val="0"/>
                      <w:marTop w:val="360"/>
                      <w:marBottom w:val="360"/>
                      <w:divBdr>
                        <w:top w:val="none" w:sz="0" w:space="0" w:color="auto"/>
                        <w:left w:val="none" w:sz="0" w:space="0" w:color="auto"/>
                        <w:bottom w:val="none" w:sz="0" w:space="0" w:color="auto"/>
                        <w:right w:val="none" w:sz="0" w:space="0" w:color="auto"/>
                      </w:divBdr>
                      <w:divsChild>
                        <w:div w:id="26223140">
                          <w:marLeft w:val="0"/>
                          <w:marRight w:val="0"/>
                          <w:marTop w:val="0"/>
                          <w:marBottom w:val="0"/>
                          <w:divBdr>
                            <w:top w:val="none" w:sz="0" w:space="0" w:color="auto"/>
                            <w:left w:val="none" w:sz="0" w:space="0" w:color="auto"/>
                            <w:bottom w:val="none" w:sz="0" w:space="0" w:color="auto"/>
                            <w:right w:val="none" w:sz="0" w:space="0" w:color="auto"/>
                          </w:divBdr>
                          <w:divsChild>
                            <w:div w:id="1914897365">
                              <w:marLeft w:val="0"/>
                              <w:marRight w:val="0"/>
                              <w:marTop w:val="0"/>
                              <w:marBottom w:val="0"/>
                              <w:divBdr>
                                <w:top w:val="none" w:sz="0" w:space="0" w:color="auto"/>
                                <w:left w:val="none" w:sz="0" w:space="0" w:color="auto"/>
                                <w:bottom w:val="none" w:sz="0" w:space="0" w:color="auto"/>
                                <w:right w:val="none" w:sz="0" w:space="0" w:color="auto"/>
                              </w:divBdr>
                              <w:divsChild>
                                <w:div w:id="236012635">
                                  <w:marLeft w:val="0"/>
                                  <w:marRight w:val="0"/>
                                  <w:marTop w:val="0"/>
                                  <w:marBottom w:val="0"/>
                                  <w:divBdr>
                                    <w:top w:val="none" w:sz="0" w:space="0" w:color="auto"/>
                                    <w:left w:val="none" w:sz="0" w:space="0" w:color="auto"/>
                                    <w:bottom w:val="none" w:sz="0" w:space="0" w:color="auto"/>
                                    <w:right w:val="none" w:sz="0" w:space="0" w:color="auto"/>
                                  </w:divBdr>
                                  <w:divsChild>
                                    <w:div w:id="2673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90768">
                      <w:marLeft w:val="0"/>
                      <w:marRight w:val="0"/>
                      <w:marTop w:val="360"/>
                      <w:marBottom w:val="360"/>
                      <w:divBdr>
                        <w:top w:val="none" w:sz="0" w:space="0" w:color="auto"/>
                        <w:left w:val="none" w:sz="0" w:space="0" w:color="auto"/>
                        <w:bottom w:val="none" w:sz="0" w:space="0" w:color="auto"/>
                        <w:right w:val="none" w:sz="0" w:space="0" w:color="auto"/>
                      </w:divBdr>
                      <w:divsChild>
                        <w:div w:id="1657294299">
                          <w:marLeft w:val="0"/>
                          <w:marRight w:val="0"/>
                          <w:marTop w:val="0"/>
                          <w:marBottom w:val="0"/>
                          <w:divBdr>
                            <w:top w:val="none" w:sz="0" w:space="0" w:color="auto"/>
                            <w:left w:val="none" w:sz="0" w:space="0" w:color="auto"/>
                            <w:bottom w:val="none" w:sz="0" w:space="0" w:color="auto"/>
                            <w:right w:val="none" w:sz="0" w:space="0" w:color="auto"/>
                          </w:divBdr>
                          <w:divsChild>
                            <w:div w:id="24211840">
                              <w:marLeft w:val="0"/>
                              <w:marRight w:val="0"/>
                              <w:marTop w:val="0"/>
                              <w:marBottom w:val="0"/>
                              <w:divBdr>
                                <w:top w:val="none" w:sz="0" w:space="0" w:color="auto"/>
                                <w:left w:val="none" w:sz="0" w:space="0" w:color="auto"/>
                                <w:bottom w:val="none" w:sz="0" w:space="0" w:color="auto"/>
                                <w:right w:val="none" w:sz="0" w:space="0" w:color="auto"/>
                              </w:divBdr>
                              <w:divsChild>
                                <w:div w:id="1917326731">
                                  <w:marLeft w:val="0"/>
                                  <w:marRight w:val="0"/>
                                  <w:marTop w:val="0"/>
                                  <w:marBottom w:val="0"/>
                                  <w:divBdr>
                                    <w:top w:val="none" w:sz="0" w:space="0" w:color="auto"/>
                                    <w:left w:val="none" w:sz="0" w:space="0" w:color="auto"/>
                                    <w:bottom w:val="none" w:sz="0" w:space="0" w:color="auto"/>
                                    <w:right w:val="none" w:sz="0" w:space="0" w:color="auto"/>
                                  </w:divBdr>
                                  <w:divsChild>
                                    <w:div w:id="993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4006">
                      <w:marLeft w:val="0"/>
                      <w:marRight w:val="0"/>
                      <w:marTop w:val="360"/>
                      <w:marBottom w:val="360"/>
                      <w:divBdr>
                        <w:top w:val="none" w:sz="0" w:space="0" w:color="auto"/>
                        <w:left w:val="none" w:sz="0" w:space="0" w:color="auto"/>
                        <w:bottom w:val="none" w:sz="0" w:space="0" w:color="auto"/>
                        <w:right w:val="none" w:sz="0" w:space="0" w:color="auto"/>
                      </w:divBdr>
                      <w:divsChild>
                        <w:div w:id="1954939022">
                          <w:marLeft w:val="0"/>
                          <w:marRight w:val="0"/>
                          <w:marTop w:val="0"/>
                          <w:marBottom w:val="0"/>
                          <w:divBdr>
                            <w:top w:val="none" w:sz="0" w:space="0" w:color="auto"/>
                            <w:left w:val="none" w:sz="0" w:space="0" w:color="auto"/>
                            <w:bottom w:val="none" w:sz="0" w:space="0" w:color="auto"/>
                            <w:right w:val="none" w:sz="0" w:space="0" w:color="auto"/>
                          </w:divBdr>
                          <w:divsChild>
                            <w:div w:id="1786194259">
                              <w:marLeft w:val="0"/>
                              <w:marRight w:val="0"/>
                              <w:marTop w:val="0"/>
                              <w:marBottom w:val="0"/>
                              <w:divBdr>
                                <w:top w:val="none" w:sz="0" w:space="0" w:color="auto"/>
                                <w:left w:val="none" w:sz="0" w:space="0" w:color="auto"/>
                                <w:bottom w:val="none" w:sz="0" w:space="0" w:color="auto"/>
                                <w:right w:val="none" w:sz="0" w:space="0" w:color="auto"/>
                              </w:divBdr>
                              <w:divsChild>
                                <w:div w:id="372313779">
                                  <w:marLeft w:val="0"/>
                                  <w:marRight w:val="0"/>
                                  <w:marTop w:val="0"/>
                                  <w:marBottom w:val="0"/>
                                  <w:divBdr>
                                    <w:top w:val="none" w:sz="0" w:space="0" w:color="auto"/>
                                    <w:left w:val="none" w:sz="0" w:space="0" w:color="auto"/>
                                    <w:bottom w:val="none" w:sz="0" w:space="0" w:color="auto"/>
                                    <w:right w:val="none" w:sz="0" w:space="0" w:color="auto"/>
                                  </w:divBdr>
                                  <w:divsChild>
                                    <w:div w:id="1201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3066">
                      <w:marLeft w:val="0"/>
                      <w:marRight w:val="0"/>
                      <w:marTop w:val="360"/>
                      <w:marBottom w:val="360"/>
                      <w:divBdr>
                        <w:top w:val="none" w:sz="0" w:space="0" w:color="auto"/>
                        <w:left w:val="none" w:sz="0" w:space="0" w:color="auto"/>
                        <w:bottom w:val="none" w:sz="0" w:space="0" w:color="auto"/>
                        <w:right w:val="none" w:sz="0" w:space="0" w:color="auto"/>
                      </w:divBdr>
                      <w:divsChild>
                        <w:div w:id="667289451">
                          <w:marLeft w:val="0"/>
                          <w:marRight w:val="0"/>
                          <w:marTop w:val="0"/>
                          <w:marBottom w:val="0"/>
                          <w:divBdr>
                            <w:top w:val="none" w:sz="0" w:space="0" w:color="auto"/>
                            <w:left w:val="none" w:sz="0" w:space="0" w:color="auto"/>
                            <w:bottom w:val="none" w:sz="0" w:space="0" w:color="auto"/>
                            <w:right w:val="none" w:sz="0" w:space="0" w:color="auto"/>
                          </w:divBdr>
                          <w:divsChild>
                            <w:div w:id="2006396405">
                              <w:marLeft w:val="0"/>
                              <w:marRight w:val="0"/>
                              <w:marTop w:val="0"/>
                              <w:marBottom w:val="0"/>
                              <w:divBdr>
                                <w:top w:val="none" w:sz="0" w:space="0" w:color="auto"/>
                                <w:left w:val="none" w:sz="0" w:space="0" w:color="auto"/>
                                <w:bottom w:val="none" w:sz="0" w:space="0" w:color="auto"/>
                                <w:right w:val="none" w:sz="0" w:space="0" w:color="auto"/>
                              </w:divBdr>
                              <w:divsChild>
                                <w:div w:id="1144935136">
                                  <w:marLeft w:val="0"/>
                                  <w:marRight w:val="0"/>
                                  <w:marTop w:val="0"/>
                                  <w:marBottom w:val="0"/>
                                  <w:divBdr>
                                    <w:top w:val="none" w:sz="0" w:space="0" w:color="auto"/>
                                    <w:left w:val="none" w:sz="0" w:space="0" w:color="auto"/>
                                    <w:bottom w:val="none" w:sz="0" w:space="0" w:color="auto"/>
                                    <w:right w:val="none" w:sz="0" w:space="0" w:color="auto"/>
                                  </w:divBdr>
                                  <w:divsChild>
                                    <w:div w:id="2164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3315">
                      <w:marLeft w:val="0"/>
                      <w:marRight w:val="0"/>
                      <w:marTop w:val="360"/>
                      <w:marBottom w:val="360"/>
                      <w:divBdr>
                        <w:top w:val="none" w:sz="0" w:space="0" w:color="auto"/>
                        <w:left w:val="none" w:sz="0" w:space="0" w:color="auto"/>
                        <w:bottom w:val="none" w:sz="0" w:space="0" w:color="auto"/>
                        <w:right w:val="none" w:sz="0" w:space="0" w:color="auto"/>
                      </w:divBdr>
                      <w:divsChild>
                        <w:div w:id="1436824159">
                          <w:marLeft w:val="0"/>
                          <w:marRight w:val="0"/>
                          <w:marTop w:val="0"/>
                          <w:marBottom w:val="0"/>
                          <w:divBdr>
                            <w:top w:val="none" w:sz="0" w:space="0" w:color="auto"/>
                            <w:left w:val="none" w:sz="0" w:space="0" w:color="auto"/>
                            <w:bottom w:val="none" w:sz="0" w:space="0" w:color="auto"/>
                            <w:right w:val="none" w:sz="0" w:space="0" w:color="auto"/>
                          </w:divBdr>
                          <w:divsChild>
                            <w:div w:id="710614090">
                              <w:marLeft w:val="0"/>
                              <w:marRight w:val="0"/>
                              <w:marTop w:val="0"/>
                              <w:marBottom w:val="0"/>
                              <w:divBdr>
                                <w:top w:val="none" w:sz="0" w:space="0" w:color="auto"/>
                                <w:left w:val="none" w:sz="0" w:space="0" w:color="auto"/>
                                <w:bottom w:val="none" w:sz="0" w:space="0" w:color="auto"/>
                                <w:right w:val="none" w:sz="0" w:space="0" w:color="auto"/>
                              </w:divBdr>
                              <w:divsChild>
                                <w:div w:id="246423412">
                                  <w:marLeft w:val="0"/>
                                  <w:marRight w:val="0"/>
                                  <w:marTop w:val="0"/>
                                  <w:marBottom w:val="0"/>
                                  <w:divBdr>
                                    <w:top w:val="none" w:sz="0" w:space="0" w:color="auto"/>
                                    <w:left w:val="none" w:sz="0" w:space="0" w:color="auto"/>
                                    <w:bottom w:val="none" w:sz="0" w:space="0" w:color="auto"/>
                                    <w:right w:val="none" w:sz="0" w:space="0" w:color="auto"/>
                                  </w:divBdr>
                                  <w:divsChild>
                                    <w:div w:id="17521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33529">
                      <w:marLeft w:val="0"/>
                      <w:marRight w:val="0"/>
                      <w:marTop w:val="360"/>
                      <w:marBottom w:val="360"/>
                      <w:divBdr>
                        <w:top w:val="none" w:sz="0" w:space="0" w:color="auto"/>
                        <w:left w:val="none" w:sz="0" w:space="0" w:color="auto"/>
                        <w:bottom w:val="none" w:sz="0" w:space="0" w:color="auto"/>
                        <w:right w:val="none" w:sz="0" w:space="0" w:color="auto"/>
                      </w:divBdr>
                      <w:divsChild>
                        <w:div w:id="905607021">
                          <w:marLeft w:val="0"/>
                          <w:marRight w:val="0"/>
                          <w:marTop w:val="0"/>
                          <w:marBottom w:val="0"/>
                          <w:divBdr>
                            <w:top w:val="none" w:sz="0" w:space="0" w:color="auto"/>
                            <w:left w:val="none" w:sz="0" w:space="0" w:color="auto"/>
                            <w:bottom w:val="none" w:sz="0" w:space="0" w:color="auto"/>
                            <w:right w:val="none" w:sz="0" w:space="0" w:color="auto"/>
                          </w:divBdr>
                          <w:divsChild>
                            <w:div w:id="902764040">
                              <w:marLeft w:val="0"/>
                              <w:marRight w:val="0"/>
                              <w:marTop w:val="0"/>
                              <w:marBottom w:val="0"/>
                              <w:divBdr>
                                <w:top w:val="none" w:sz="0" w:space="0" w:color="auto"/>
                                <w:left w:val="none" w:sz="0" w:space="0" w:color="auto"/>
                                <w:bottom w:val="none" w:sz="0" w:space="0" w:color="auto"/>
                                <w:right w:val="none" w:sz="0" w:space="0" w:color="auto"/>
                              </w:divBdr>
                              <w:divsChild>
                                <w:div w:id="1381057689">
                                  <w:marLeft w:val="0"/>
                                  <w:marRight w:val="0"/>
                                  <w:marTop w:val="0"/>
                                  <w:marBottom w:val="0"/>
                                  <w:divBdr>
                                    <w:top w:val="none" w:sz="0" w:space="0" w:color="auto"/>
                                    <w:left w:val="none" w:sz="0" w:space="0" w:color="auto"/>
                                    <w:bottom w:val="none" w:sz="0" w:space="0" w:color="auto"/>
                                    <w:right w:val="none" w:sz="0" w:space="0" w:color="auto"/>
                                  </w:divBdr>
                                  <w:divsChild>
                                    <w:div w:id="10744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86293">
          <w:marLeft w:val="0"/>
          <w:marRight w:val="0"/>
          <w:marTop w:val="0"/>
          <w:marBottom w:val="0"/>
          <w:divBdr>
            <w:top w:val="none" w:sz="0" w:space="0" w:color="auto"/>
            <w:left w:val="none" w:sz="0" w:space="0" w:color="auto"/>
            <w:bottom w:val="none" w:sz="0" w:space="0" w:color="auto"/>
            <w:right w:val="none" w:sz="0" w:space="0" w:color="auto"/>
          </w:divBdr>
          <w:divsChild>
            <w:div w:id="1558123250">
              <w:marLeft w:val="0"/>
              <w:marRight w:val="0"/>
              <w:marTop w:val="100"/>
              <w:marBottom w:val="100"/>
              <w:divBdr>
                <w:top w:val="none" w:sz="0" w:space="0" w:color="auto"/>
                <w:left w:val="none" w:sz="0" w:space="0" w:color="auto"/>
                <w:bottom w:val="none" w:sz="0" w:space="0" w:color="auto"/>
                <w:right w:val="none" w:sz="0" w:space="0" w:color="auto"/>
              </w:divBdr>
              <w:divsChild>
                <w:div w:id="609044387">
                  <w:marLeft w:val="0"/>
                  <w:marRight w:val="0"/>
                  <w:marTop w:val="0"/>
                  <w:marBottom w:val="0"/>
                  <w:divBdr>
                    <w:top w:val="none" w:sz="0" w:space="0" w:color="auto"/>
                    <w:left w:val="none" w:sz="0" w:space="0" w:color="auto"/>
                    <w:bottom w:val="none" w:sz="0" w:space="0" w:color="auto"/>
                    <w:right w:val="none" w:sz="0" w:space="0" w:color="auto"/>
                  </w:divBdr>
                  <w:divsChild>
                    <w:div w:id="862010119">
                      <w:marLeft w:val="0"/>
                      <w:marRight w:val="0"/>
                      <w:marTop w:val="0"/>
                      <w:marBottom w:val="0"/>
                      <w:divBdr>
                        <w:top w:val="none" w:sz="0" w:space="0" w:color="auto"/>
                        <w:left w:val="none" w:sz="0" w:space="0" w:color="auto"/>
                        <w:bottom w:val="none" w:sz="0" w:space="0" w:color="auto"/>
                        <w:right w:val="none" w:sz="0" w:space="0" w:color="auto"/>
                      </w:divBdr>
                      <w:divsChild>
                        <w:div w:id="1534656697">
                          <w:marLeft w:val="0"/>
                          <w:marRight w:val="0"/>
                          <w:marTop w:val="0"/>
                          <w:marBottom w:val="0"/>
                          <w:divBdr>
                            <w:top w:val="none" w:sz="0" w:space="0" w:color="auto"/>
                            <w:left w:val="none" w:sz="0" w:space="0" w:color="auto"/>
                            <w:bottom w:val="none" w:sz="0" w:space="0" w:color="auto"/>
                            <w:right w:val="none" w:sz="0" w:space="0" w:color="auto"/>
                          </w:divBdr>
                          <w:divsChild>
                            <w:div w:id="1800151165">
                              <w:marLeft w:val="0"/>
                              <w:marRight w:val="0"/>
                              <w:marTop w:val="0"/>
                              <w:marBottom w:val="0"/>
                              <w:divBdr>
                                <w:top w:val="none" w:sz="0" w:space="0" w:color="auto"/>
                                <w:left w:val="none" w:sz="0" w:space="0" w:color="auto"/>
                                <w:bottom w:val="none" w:sz="0" w:space="0" w:color="auto"/>
                                <w:right w:val="none" w:sz="0" w:space="0" w:color="auto"/>
                              </w:divBdr>
                              <w:divsChild>
                                <w:div w:id="1291085590">
                                  <w:marLeft w:val="0"/>
                                  <w:marRight w:val="0"/>
                                  <w:marTop w:val="0"/>
                                  <w:marBottom w:val="0"/>
                                  <w:divBdr>
                                    <w:top w:val="none" w:sz="0" w:space="0" w:color="auto"/>
                                    <w:left w:val="none" w:sz="0" w:space="0" w:color="auto"/>
                                    <w:bottom w:val="none" w:sz="0" w:space="0" w:color="auto"/>
                                    <w:right w:val="none" w:sz="0" w:space="0" w:color="auto"/>
                                  </w:divBdr>
                                  <w:divsChild>
                                    <w:div w:id="205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fa.org/loans/undergraduate-student-loans" TargetMode="External"/><Relationship Id="rId13" Type="http://schemas.openxmlformats.org/officeDocument/2006/relationships/hyperlink" Target="https://www.loom.com/share/6a49709980794c6587ff10c737107034" TargetMode="External"/><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hyperlink" Target="https://www.mass.edu/osfa/documents/NIL/NIL_Fact_Sheet.pdf" TargetMode="External"/><Relationship Id="rId12" Type="http://schemas.openxmlformats.org/officeDocument/2006/relationships/hyperlink" Target="https://tbl500amory.sharepoint.com/sites/SuccessProgramCurriculum/Shared%20Documents/Forms/AllItems.aspx?id=/sites/SuccessProgramCurriculum/Shared%20Documents/For%20Students/Success/3.%20Affordability/1.%20Guide%20to%20Federal%20Loan%20Exit%20Counseling%20and%20Repayment%20Options%20%28Updated%204.2021%29.pdf&amp;parent=/sites/SuccessProgramCurriculum/Shared%20Documents/For%20Students/Success/3.%20Affordability" TargetMode="External"/><Relationship Id="rId17" Type="http://schemas.openxmlformats.org/officeDocument/2006/relationships/hyperlink" Target="https://tbl500amory.sharepoint.com/:b:/s/SuccessProgramCurriculum/EUKoNr_B8UBAmnUqCI54ajUBhkhwhhbhunoVltsHWgmGQA?e=sOSD6g" TargetMode="External"/><Relationship Id="rId2" Type="http://schemas.openxmlformats.org/officeDocument/2006/relationships/settings" Target="settings.xml"/><Relationship Id="rId16" Type="http://schemas.openxmlformats.org/officeDocument/2006/relationships/hyperlink" Target="https://tbl500amory.sharepoint.com/:b:/s/SuccessProgramCurriculum/EXYw-CXD5G1ChBGPdfrbibQB0mPKuG3OWMVP4jrMvwqlmQ?e=rRop2n" TargetMode="Externa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tbl500amory.sharepoint.com/sites/BottomLine/Shared%20Documents/Forms/AllItems.aspx?FolderCTID=0x0120006F9CEB678B6BB340B26DA0282E4059A9&amp;id=/sites/BottomLine/Shared%20Documents/Common%20Drive/Programs/2.%20Success/5.%20Affordability%20-%20PLEASE%20ACCESS%20FROM%20SHAREPOINT/Parent%20PLUS%20Loan%20Instructions.pdf&amp;parent=/sites/BottomLine/Shared%20Documents/Common%20Drive/Programs/2.%20Success/5.%20Affordability%20-%20PLEASE%20ACCESS%20FROM%20SHAREPOINT" TargetMode="External"/><Relationship Id="rId11" Type="http://schemas.openxmlformats.org/officeDocument/2006/relationships/hyperlink" Target="https://studentaid.gov/understand-aid/types/loans" TargetMode="External"/><Relationship Id="rId5" Type="http://schemas.openxmlformats.org/officeDocument/2006/relationships/hyperlink" Target="https://studentaid.gov/understand-aid/types/loans" TargetMode="External"/><Relationship Id="rId15" Type="http://schemas.openxmlformats.org/officeDocument/2006/relationships/hyperlink" Target="https://tbl500amory.sharepoint.com/:b:/s/SuccessProgramCurriculum/EVHayAtPY7NNmC2TCnFuIT0BXSmq9dlkVgge-_-0r0WkJg?e=CoUHyt" TargetMode="External"/><Relationship Id="rId10" Type="http://schemas.openxmlformats.org/officeDocument/2006/relationships/hyperlink" Target="https://tbl500amory.sharepoint.com/sites/BottomLine/Shared%20Documents/Forms/AllItems.aspx?FolderCTID=0x0120006F9CEB678B6BB340B26DA0282E4059A9&amp;id=/sites/BottomLine/Shared%20Documents/Common%20Drive/Programs/2.%20Success/5.%20Affordability%20-%20PLEASE%20ACCESS%20FROM%20SHAREPOINT/Completing%20Loan%20Paperwork.pdf&amp;parent=/sites/BottomLine/Shared%20Documents/Common%20Drive/Programs/2.%20Success/5.%20Affordability%20-%20PLEASE%20ACCESS%20FROM%20SHAREPOINT" TargetMode="External"/><Relationship Id="rId19" Type="http://schemas.openxmlformats.org/officeDocument/2006/relationships/theme" Target="theme/theme1.xml"/><Relationship Id="rId4" Type="http://schemas.openxmlformats.org/officeDocument/2006/relationships/hyperlink" Target="https://tbl500amory.sharepoint.com/:b:/s/SuccessProgramCurriculum/EW3b8W8qS2JClEuZ-wQAQn4BpJWQYUrg5BR7fyDkl6QZMw?e=QW9cQR" TargetMode="External"/><Relationship Id="rId9" Type="http://schemas.openxmlformats.org/officeDocument/2006/relationships/hyperlink" Target="https://www.salliemae.com/student-loans/smart-option-student-loan/?lnkid=SM-HP-loanoptions-undergrad" TargetMode="External"/><Relationship Id="rId14" Type="http://schemas.openxmlformats.org/officeDocument/2006/relationships/hyperlink" Target="https://www.loom.com/share/dfe84421d2e44173bc4800e7d36a7989"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44D890-B0C5-411E-B10E-798B2AB388AA}"/>
</file>

<file path=customXml/itemProps2.xml><?xml version="1.0" encoding="utf-8"?>
<ds:datastoreItem xmlns:ds="http://schemas.openxmlformats.org/officeDocument/2006/customXml" ds:itemID="{25EB2E89-9601-43ED-B434-7BA771A27FF5}"/>
</file>

<file path=customXml/itemProps3.xml><?xml version="1.0" encoding="utf-8"?>
<ds:datastoreItem xmlns:ds="http://schemas.openxmlformats.org/officeDocument/2006/customXml" ds:itemID="{40D4E773-4EA8-4AD5-8D7F-FB197EB5FF29}"/>
</file>

<file path=docProps/app.xml><?xml version="1.0" encoding="utf-8"?>
<Properties xmlns="http://schemas.openxmlformats.org/officeDocument/2006/extended-properties" xmlns:vt="http://schemas.openxmlformats.org/officeDocument/2006/docPropsVTypes">
  <Template>Normal</Template>
  <TotalTime>1</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2023-01-27T13:18:00Z</dcterms:created>
  <dcterms:modified xsi:type="dcterms:W3CDTF">2023-01-27T13:19:00Z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