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4914" w14:textId="24920995" w:rsidR="009C720B" w:rsidRDefault="007421C4">
      <w:pPr>
        <w:rPr>
          <w:rFonts w:ascii="Segoe UI" w:hAnsi="Segoe UI" w:cs="Segoe UI"/>
          <w:b/>
          <w:bCs/>
          <w:color w:val="000000" w:themeColor="text1"/>
          <w:sz w:val="48"/>
          <w:szCs w:val="48"/>
          <w:shd w:val="clear" w:color="auto" w:fill="FFFFFF"/>
        </w:rPr>
      </w:pPr>
      <w:r w:rsidRPr="007421C4">
        <w:rPr>
          <w:rFonts w:ascii="Segoe UI" w:hAnsi="Segoe UI" w:cs="Segoe UI"/>
          <w:b/>
          <w:bCs/>
          <w:color w:val="000000" w:themeColor="text1"/>
          <w:sz w:val="48"/>
          <w:szCs w:val="48"/>
          <w:shd w:val="clear" w:color="auto" w:fill="FFFFFF"/>
        </w:rPr>
        <w:t>Old System Data</w:t>
      </w:r>
    </w:p>
    <w:p w14:paraId="1186548D" w14:textId="69665A45" w:rsidR="007421C4" w:rsidRPr="007421C4" w:rsidRDefault="007421C4" w:rsidP="007421C4"/>
    <w:p w14:paraId="16A1F9FC" w14:textId="5F00081F" w:rsidR="007421C4" w:rsidRPr="007421C4" w:rsidRDefault="007421C4" w:rsidP="007421C4"/>
    <w:p w14:paraId="4C3AFD7C" w14:textId="77777777" w:rsidR="007421C4" w:rsidRPr="007421C4" w:rsidRDefault="007421C4" w:rsidP="007421C4">
      <w:pPr>
        <w:shd w:val="clear" w:color="auto" w:fill="03787C"/>
        <w:spacing w:line="336" w:lineRule="atLeast"/>
        <w:outlineLvl w:val="1"/>
        <w:rPr>
          <w:rFonts w:ascii="Segoe UI" w:eastAsia="Times New Roman" w:hAnsi="Segoe UI" w:cs="Segoe UI"/>
          <w:b/>
          <w:bCs/>
          <w:color w:val="FFFFFF"/>
          <w:sz w:val="42"/>
          <w:szCs w:val="42"/>
          <w:lang w:eastAsia="en-IN"/>
        </w:rPr>
      </w:pPr>
      <w:r w:rsidRPr="007421C4">
        <w:rPr>
          <w:rFonts w:ascii="Segoe UI" w:eastAsia="Times New Roman" w:hAnsi="Segoe UI" w:cs="Segoe UI"/>
          <w:b/>
          <w:bCs/>
          <w:color w:val="FFFFFF"/>
          <w:sz w:val="42"/>
          <w:szCs w:val="42"/>
          <w:lang w:eastAsia="en-IN"/>
        </w:rPr>
        <w:t>Overview</w:t>
      </w:r>
    </w:p>
    <w:p w14:paraId="0E1B53FE" w14:textId="77777777" w:rsidR="007421C4" w:rsidRPr="007421C4" w:rsidRDefault="007421C4" w:rsidP="007421C4">
      <w:pPr>
        <w:shd w:val="clear" w:color="auto" w:fill="03787C"/>
        <w:spacing w:after="336" w:line="336" w:lineRule="atLeast"/>
        <w:rPr>
          <w:rFonts w:ascii="Segoe UI" w:eastAsia="Times New Roman" w:hAnsi="Segoe UI" w:cs="Segoe UI"/>
          <w:color w:val="FFFFFF"/>
          <w:sz w:val="27"/>
          <w:szCs w:val="27"/>
          <w:lang w:eastAsia="en-IN"/>
        </w:rPr>
      </w:pPr>
      <w:r w:rsidRPr="007421C4">
        <w:rPr>
          <w:rFonts w:ascii="Segoe UI" w:eastAsia="Times New Roman" w:hAnsi="Segoe UI" w:cs="Segoe UI"/>
          <w:color w:val="FFFFFF"/>
          <w:sz w:val="27"/>
          <w:szCs w:val="27"/>
          <w:lang w:eastAsia="en-IN"/>
        </w:rPr>
        <w:t>This section is a hold-over to show information from the old UI that advisors may need to reference, including:</w:t>
      </w:r>
    </w:p>
    <w:p w14:paraId="4971F7DD" w14:textId="77777777" w:rsidR="007421C4" w:rsidRPr="007421C4" w:rsidRDefault="007421C4" w:rsidP="007421C4">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7421C4">
        <w:rPr>
          <w:rFonts w:ascii="Segoe UI" w:eastAsia="Times New Roman" w:hAnsi="Segoe UI" w:cs="Segoe UI"/>
          <w:color w:val="FFFFFF"/>
          <w:sz w:val="27"/>
          <w:szCs w:val="27"/>
          <w:lang w:eastAsia="en-IN"/>
        </w:rPr>
        <w:t>Meetings completed last academic year (2019 - 20)</w:t>
      </w:r>
    </w:p>
    <w:p w14:paraId="343EA2CA" w14:textId="77777777" w:rsidR="007421C4" w:rsidRPr="007421C4" w:rsidRDefault="007421C4" w:rsidP="007421C4">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7421C4">
        <w:rPr>
          <w:rFonts w:ascii="Segoe UI" w:eastAsia="Times New Roman" w:hAnsi="Segoe UI" w:cs="Segoe UI"/>
          <w:color w:val="FFFFFF"/>
          <w:sz w:val="27"/>
          <w:szCs w:val="27"/>
          <w:lang w:eastAsia="en-IN"/>
        </w:rPr>
        <w:t>The status of milestones from previous academic years</w:t>
      </w:r>
    </w:p>
    <w:p w14:paraId="61F8007D" w14:textId="77777777" w:rsidR="007421C4" w:rsidRPr="007421C4" w:rsidRDefault="007421C4" w:rsidP="007421C4">
      <w:pPr>
        <w:shd w:val="clear" w:color="auto" w:fill="03787C"/>
        <w:spacing w:after="336" w:line="336" w:lineRule="atLeast"/>
        <w:rPr>
          <w:rFonts w:ascii="Segoe UI" w:eastAsia="Times New Roman" w:hAnsi="Segoe UI" w:cs="Segoe UI"/>
          <w:color w:val="FFFFFF"/>
          <w:sz w:val="27"/>
          <w:szCs w:val="27"/>
          <w:lang w:eastAsia="en-IN"/>
        </w:rPr>
      </w:pPr>
    </w:p>
    <w:p w14:paraId="0237A4D7" w14:textId="77777777" w:rsidR="007421C4" w:rsidRPr="007421C4" w:rsidRDefault="007421C4" w:rsidP="007421C4">
      <w:pPr>
        <w:shd w:val="clear" w:color="auto" w:fill="03787C"/>
        <w:spacing w:line="336" w:lineRule="atLeast"/>
        <w:rPr>
          <w:rFonts w:ascii="Segoe UI" w:eastAsia="Times New Roman" w:hAnsi="Segoe UI" w:cs="Segoe UI"/>
          <w:color w:val="FFFFFF"/>
          <w:sz w:val="27"/>
          <w:szCs w:val="27"/>
          <w:lang w:eastAsia="en-IN"/>
        </w:rPr>
      </w:pPr>
      <w:r w:rsidRPr="007421C4">
        <w:rPr>
          <w:rFonts w:ascii="Segoe UI" w:eastAsia="Times New Roman" w:hAnsi="Segoe UI" w:cs="Segoe UI"/>
          <w:color w:val="FFFFFF"/>
          <w:sz w:val="27"/>
          <w:szCs w:val="27"/>
          <w:lang w:eastAsia="en-IN"/>
        </w:rPr>
        <w:t>This section is read-only and will no longer be available once the 2020 - 21 academic year is over. "Historical" task and meeting data from this academic year will still be available in the timeline to view next year.</w:t>
      </w:r>
    </w:p>
    <w:p w14:paraId="2BBB6F06" w14:textId="77777777" w:rsidR="007421C4" w:rsidRPr="007421C4" w:rsidRDefault="007421C4" w:rsidP="007421C4">
      <w:pPr>
        <w:shd w:val="clear" w:color="auto" w:fill="FFFFFF"/>
        <w:spacing w:line="336" w:lineRule="atLeast"/>
        <w:outlineLvl w:val="1"/>
        <w:rPr>
          <w:rFonts w:ascii="Segoe UI" w:eastAsia="Times New Roman" w:hAnsi="Segoe UI" w:cs="Segoe UI"/>
          <w:b/>
          <w:bCs/>
          <w:color w:val="242424"/>
          <w:sz w:val="42"/>
          <w:szCs w:val="42"/>
          <w:lang w:eastAsia="en-IN"/>
        </w:rPr>
      </w:pPr>
      <w:r w:rsidRPr="007421C4">
        <w:rPr>
          <w:rFonts w:ascii="Segoe UI" w:eastAsia="Times New Roman" w:hAnsi="Segoe UI" w:cs="Segoe UI"/>
          <w:b/>
          <w:bCs/>
          <w:color w:val="242424"/>
          <w:sz w:val="42"/>
          <w:szCs w:val="42"/>
          <w:lang w:eastAsia="en-IN"/>
        </w:rPr>
        <w:t>Program Meetings</w:t>
      </w:r>
    </w:p>
    <w:p w14:paraId="509F0562" w14:textId="77777777" w:rsidR="007421C4" w:rsidRPr="007421C4" w:rsidRDefault="007421C4" w:rsidP="007421C4">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421C4">
        <w:rPr>
          <w:rFonts w:ascii="Segoe UI" w:eastAsia="Times New Roman" w:hAnsi="Segoe UI" w:cs="Segoe UI"/>
          <w:color w:val="242424"/>
          <w:sz w:val="27"/>
          <w:szCs w:val="27"/>
          <w:lang w:eastAsia="en-IN"/>
        </w:rPr>
        <w:t xml:space="preserve">View </w:t>
      </w:r>
      <w:proofErr w:type="gramStart"/>
      <w:r w:rsidRPr="007421C4">
        <w:rPr>
          <w:rFonts w:ascii="Segoe UI" w:eastAsia="Times New Roman" w:hAnsi="Segoe UI" w:cs="Segoe UI"/>
          <w:color w:val="242424"/>
          <w:sz w:val="27"/>
          <w:szCs w:val="27"/>
          <w:lang w:eastAsia="en-IN"/>
        </w:rPr>
        <w:t>only</w:t>
      </w:r>
      <w:proofErr w:type="gramEnd"/>
    </w:p>
    <w:p w14:paraId="7F9E6706" w14:textId="77777777" w:rsidR="007421C4" w:rsidRPr="007421C4" w:rsidRDefault="007421C4" w:rsidP="007421C4">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7421C4">
        <w:rPr>
          <w:rFonts w:ascii="Segoe UI" w:eastAsia="Times New Roman" w:hAnsi="Segoe UI" w:cs="Segoe UI"/>
          <w:color w:val="242424"/>
          <w:sz w:val="27"/>
          <w:szCs w:val="27"/>
          <w:lang w:eastAsia="en-IN"/>
        </w:rPr>
        <w:t>You can see the date of the meeting as well as the "related services" that were addressed in the meeting (a close equivalent to tasks in the new UI)​​​​​​​</w:t>
      </w:r>
    </w:p>
    <w:p w14:paraId="7AE35CFE" w14:textId="77777777" w:rsidR="007421C4" w:rsidRPr="007421C4" w:rsidRDefault="007421C4" w:rsidP="007421C4">
      <w:pPr>
        <w:shd w:val="clear" w:color="auto" w:fill="FFFFFF"/>
        <w:spacing w:line="336" w:lineRule="atLeast"/>
        <w:outlineLvl w:val="1"/>
        <w:rPr>
          <w:rFonts w:ascii="Segoe UI" w:eastAsia="Times New Roman" w:hAnsi="Segoe UI" w:cs="Segoe UI"/>
          <w:b/>
          <w:bCs/>
          <w:color w:val="242424"/>
          <w:sz w:val="42"/>
          <w:szCs w:val="42"/>
          <w:lang w:eastAsia="en-IN"/>
        </w:rPr>
      </w:pPr>
      <w:r w:rsidRPr="007421C4">
        <w:rPr>
          <w:rFonts w:ascii="Segoe UI" w:eastAsia="Times New Roman" w:hAnsi="Segoe UI" w:cs="Segoe UI"/>
          <w:b/>
          <w:bCs/>
          <w:color w:val="242424"/>
          <w:sz w:val="42"/>
          <w:szCs w:val="42"/>
          <w:lang w:eastAsia="en-IN"/>
        </w:rPr>
        <w:t>Program Milestones</w:t>
      </w:r>
    </w:p>
    <w:p w14:paraId="7F737A60" w14:textId="77777777" w:rsidR="007421C4" w:rsidRPr="007421C4" w:rsidRDefault="007421C4" w:rsidP="007421C4">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421C4">
        <w:rPr>
          <w:rFonts w:ascii="Segoe UI" w:eastAsia="Times New Roman" w:hAnsi="Segoe UI" w:cs="Segoe UI"/>
          <w:color w:val="242424"/>
          <w:sz w:val="27"/>
          <w:szCs w:val="27"/>
          <w:lang w:eastAsia="en-IN"/>
        </w:rPr>
        <w:t xml:space="preserve">View </w:t>
      </w:r>
      <w:proofErr w:type="gramStart"/>
      <w:r w:rsidRPr="007421C4">
        <w:rPr>
          <w:rFonts w:ascii="Segoe UI" w:eastAsia="Times New Roman" w:hAnsi="Segoe UI" w:cs="Segoe UI"/>
          <w:color w:val="242424"/>
          <w:sz w:val="27"/>
          <w:szCs w:val="27"/>
          <w:lang w:eastAsia="en-IN"/>
        </w:rPr>
        <w:t>only</w:t>
      </w:r>
      <w:proofErr w:type="gramEnd"/>
    </w:p>
    <w:p w14:paraId="0C2AA9B1" w14:textId="77777777" w:rsidR="007421C4" w:rsidRPr="007421C4" w:rsidRDefault="007421C4" w:rsidP="007421C4">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421C4">
        <w:rPr>
          <w:rFonts w:ascii="Segoe UI" w:eastAsia="Times New Roman" w:hAnsi="Segoe UI" w:cs="Segoe UI"/>
          <w:color w:val="242424"/>
          <w:sz w:val="27"/>
          <w:szCs w:val="27"/>
          <w:lang w:eastAsia="en-IN"/>
        </w:rPr>
        <w:t xml:space="preserve">On the list view you can see the name of the milestone (note that these have changed over the years so they might not match the language you're used to), and the </w:t>
      </w:r>
      <w:proofErr w:type="gramStart"/>
      <w:r w:rsidRPr="007421C4">
        <w:rPr>
          <w:rFonts w:ascii="Segoe UI" w:eastAsia="Times New Roman" w:hAnsi="Segoe UI" w:cs="Segoe UI"/>
          <w:color w:val="242424"/>
          <w:sz w:val="27"/>
          <w:szCs w:val="27"/>
          <w:lang w:eastAsia="en-IN"/>
        </w:rPr>
        <w:t>status</w:t>
      </w:r>
      <w:proofErr w:type="gramEnd"/>
    </w:p>
    <w:p w14:paraId="5BBCA5AB" w14:textId="77777777" w:rsidR="007421C4" w:rsidRPr="007421C4" w:rsidRDefault="007421C4" w:rsidP="007421C4">
      <w:pPr>
        <w:numPr>
          <w:ilvl w:val="0"/>
          <w:numId w:val="3"/>
        </w:numPr>
        <w:shd w:val="clear" w:color="auto" w:fill="FFFFFF"/>
        <w:spacing w:before="100" w:beforeAutospacing="1" w:line="336" w:lineRule="atLeast"/>
        <w:rPr>
          <w:rFonts w:ascii="Segoe UI" w:eastAsia="Times New Roman" w:hAnsi="Segoe UI" w:cs="Segoe UI"/>
          <w:color w:val="242424"/>
          <w:sz w:val="27"/>
          <w:szCs w:val="27"/>
          <w:lang w:eastAsia="en-IN"/>
        </w:rPr>
      </w:pPr>
      <w:r w:rsidRPr="007421C4">
        <w:rPr>
          <w:rFonts w:ascii="Segoe UI" w:eastAsia="Times New Roman" w:hAnsi="Segoe UI" w:cs="Segoe UI"/>
          <w:color w:val="242424"/>
          <w:sz w:val="27"/>
          <w:szCs w:val="27"/>
          <w:lang w:eastAsia="en-IN"/>
        </w:rPr>
        <w:t>Click the name of the milestone to see the year it was submitted (</w:t>
      </w:r>
      <w:proofErr w:type="gramStart"/>
      <w:r w:rsidRPr="007421C4">
        <w:rPr>
          <w:rFonts w:ascii="Segoe UI" w:eastAsia="Times New Roman" w:hAnsi="Segoe UI" w:cs="Segoe UI"/>
          <w:color w:val="242424"/>
          <w:sz w:val="27"/>
          <w:szCs w:val="27"/>
          <w:lang w:eastAsia="en-IN"/>
        </w:rPr>
        <w:t>e.g.</w:t>
      </w:r>
      <w:proofErr w:type="gramEnd"/>
      <w:r w:rsidRPr="007421C4">
        <w:rPr>
          <w:rFonts w:ascii="Segoe UI" w:eastAsia="Times New Roman" w:hAnsi="Segoe UI" w:cs="Segoe UI"/>
          <w:color w:val="242424"/>
          <w:sz w:val="27"/>
          <w:szCs w:val="27"/>
          <w:lang w:eastAsia="en-IN"/>
        </w:rPr>
        <w:t> Year 1 2016 - 17 indicates that the milestone is from the student's first year in Bottom Line, which was the 2016 - 17 school year.)</w:t>
      </w:r>
    </w:p>
    <w:p w14:paraId="1F44635B" w14:textId="1DA46896" w:rsidR="007421C4" w:rsidRDefault="007421C4" w:rsidP="007421C4">
      <w:pPr>
        <w:rPr>
          <w:rFonts w:ascii="Segoe UI" w:hAnsi="Segoe UI" w:cs="Segoe UI"/>
          <w:b/>
          <w:bCs/>
          <w:color w:val="000000" w:themeColor="text1"/>
          <w:sz w:val="48"/>
          <w:szCs w:val="48"/>
          <w:shd w:val="clear" w:color="auto" w:fill="FFFFFF"/>
        </w:rPr>
      </w:pPr>
    </w:p>
    <w:p w14:paraId="474D03C1" w14:textId="77777777" w:rsidR="007421C4" w:rsidRPr="007421C4" w:rsidRDefault="007421C4" w:rsidP="007421C4"/>
    <w:sectPr w:rsidR="007421C4" w:rsidRPr="007421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F248" w14:textId="77777777" w:rsidR="007421C4" w:rsidRDefault="007421C4" w:rsidP="007421C4">
      <w:pPr>
        <w:spacing w:after="0" w:line="240" w:lineRule="auto"/>
      </w:pPr>
      <w:r>
        <w:separator/>
      </w:r>
    </w:p>
  </w:endnote>
  <w:endnote w:type="continuationSeparator" w:id="0">
    <w:p w14:paraId="5C75FCA6" w14:textId="77777777" w:rsidR="007421C4" w:rsidRDefault="007421C4" w:rsidP="0074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0E9E" w14:textId="77777777" w:rsidR="007421C4" w:rsidRDefault="007421C4" w:rsidP="007421C4">
      <w:pPr>
        <w:spacing w:after="0" w:line="240" w:lineRule="auto"/>
      </w:pPr>
      <w:r>
        <w:separator/>
      </w:r>
    </w:p>
  </w:footnote>
  <w:footnote w:type="continuationSeparator" w:id="0">
    <w:p w14:paraId="4ABDE026" w14:textId="77777777" w:rsidR="007421C4" w:rsidRDefault="007421C4" w:rsidP="0074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E3E"/>
    <w:multiLevelType w:val="multilevel"/>
    <w:tmpl w:val="421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901F5"/>
    <w:multiLevelType w:val="multilevel"/>
    <w:tmpl w:val="972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B0593"/>
    <w:multiLevelType w:val="multilevel"/>
    <w:tmpl w:val="FBA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095404">
    <w:abstractNumId w:val="0"/>
  </w:num>
  <w:num w:numId="2" w16cid:durableId="1582837603">
    <w:abstractNumId w:val="2"/>
  </w:num>
  <w:num w:numId="3" w16cid:durableId="88691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C4"/>
    <w:rsid w:val="00556B13"/>
    <w:rsid w:val="006F5C4A"/>
    <w:rsid w:val="007421C4"/>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2488"/>
  <w15:chartTrackingRefBased/>
  <w15:docId w15:val="{D060C38D-244D-4799-9D87-02AAD31F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21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1C4"/>
  </w:style>
  <w:style w:type="paragraph" w:styleId="Footer">
    <w:name w:val="footer"/>
    <w:basedOn w:val="Normal"/>
    <w:link w:val="FooterChar"/>
    <w:uiPriority w:val="99"/>
    <w:unhideWhenUsed/>
    <w:rsid w:val="00742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1C4"/>
  </w:style>
  <w:style w:type="character" w:customStyle="1" w:styleId="Heading2Char">
    <w:name w:val="Heading 2 Char"/>
    <w:basedOn w:val="DefaultParagraphFont"/>
    <w:link w:val="Heading2"/>
    <w:uiPriority w:val="9"/>
    <w:rsid w:val="007421C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21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50871">
      <w:bodyDiv w:val="1"/>
      <w:marLeft w:val="0"/>
      <w:marRight w:val="0"/>
      <w:marTop w:val="0"/>
      <w:marBottom w:val="0"/>
      <w:divBdr>
        <w:top w:val="none" w:sz="0" w:space="0" w:color="auto"/>
        <w:left w:val="none" w:sz="0" w:space="0" w:color="auto"/>
        <w:bottom w:val="none" w:sz="0" w:space="0" w:color="auto"/>
        <w:right w:val="none" w:sz="0" w:space="0" w:color="auto"/>
      </w:divBdr>
      <w:divsChild>
        <w:div w:id="1859811750">
          <w:marLeft w:val="0"/>
          <w:marRight w:val="0"/>
          <w:marTop w:val="0"/>
          <w:marBottom w:val="0"/>
          <w:divBdr>
            <w:top w:val="none" w:sz="0" w:space="0" w:color="auto"/>
            <w:left w:val="none" w:sz="0" w:space="0" w:color="auto"/>
            <w:bottom w:val="none" w:sz="0" w:space="0" w:color="auto"/>
            <w:right w:val="none" w:sz="0" w:space="0" w:color="auto"/>
          </w:divBdr>
          <w:divsChild>
            <w:div w:id="446659105">
              <w:marLeft w:val="0"/>
              <w:marRight w:val="0"/>
              <w:marTop w:val="100"/>
              <w:marBottom w:val="100"/>
              <w:divBdr>
                <w:top w:val="none" w:sz="0" w:space="0" w:color="auto"/>
                <w:left w:val="none" w:sz="0" w:space="0" w:color="auto"/>
                <w:bottom w:val="none" w:sz="0" w:space="0" w:color="auto"/>
                <w:right w:val="none" w:sz="0" w:space="0" w:color="auto"/>
              </w:divBdr>
              <w:divsChild>
                <w:div w:id="1925145638">
                  <w:marLeft w:val="0"/>
                  <w:marRight w:val="0"/>
                  <w:marTop w:val="0"/>
                  <w:marBottom w:val="0"/>
                  <w:divBdr>
                    <w:top w:val="none" w:sz="0" w:space="0" w:color="auto"/>
                    <w:left w:val="none" w:sz="0" w:space="0" w:color="auto"/>
                    <w:bottom w:val="none" w:sz="0" w:space="0" w:color="auto"/>
                    <w:right w:val="none" w:sz="0" w:space="0" w:color="auto"/>
                  </w:divBdr>
                  <w:divsChild>
                    <w:div w:id="183590912">
                      <w:marLeft w:val="0"/>
                      <w:marRight w:val="0"/>
                      <w:marTop w:val="360"/>
                      <w:marBottom w:val="360"/>
                      <w:divBdr>
                        <w:top w:val="none" w:sz="0" w:space="0" w:color="auto"/>
                        <w:left w:val="none" w:sz="0" w:space="0" w:color="auto"/>
                        <w:bottom w:val="none" w:sz="0" w:space="0" w:color="auto"/>
                        <w:right w:val="none" w:sz="0" w:space="0" w:color="auto"/>
                      </w:divBdr>
                      <w:divsChild>
                        <w:div w:id="585118153">
                          <w:marLeft w:val="0"/>
                          <w:marRight w:val="0"/>
                          <w:marTop w:val="0"/>
                          <w:marBottom w:val="0"/>
                          <w:divBdr>
                            <w:top w:val="none" w:sz="0" w:space="0" w:color="auto"/>
                            <w:left w:val="none" w:sz="0" w:space="0" w:color="auto"/>
                            <w:bottom w:val="none" w:sz="0" w:space="0" w:color="auto"/>
                            <w:right w:val="none" w:sz="0" w:space="0" w:color="auto"/>
                          </w:divBdr>
                          <w:divsChild>
                            <w:div w:id="1460488124">
                              <w:marLeft w:val="0"/>
                              <w:marRight w:val="0"/>
                              <w:marTop w:val="0"/>
                              <w:marBottom w:val="0"/>
                              <w:divBdr>
                                <w:top w:val="none" w:sz="0" w:space="0" w:color="auto"/>
                                <w:left w:val="none" w:sz="0" w:space="0" w:color="auto"/>
                                <w:bottom w:val="none" w:sz="0" w:space="0" w:color="auto"/>
                                <w:right w:val="none" w:sz="0" w:space="0" w:color="auto"/>
                              </w:divBdr>
                              <w:divsChild>
                                <w:div w:id="3539629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17051">
          <w:marLeft w:val="0"/>
          <w:marRight w:val="0"/>
          <w:marTop w:val="0"/>
          <w:marBottom w:val="0"/>
          <w:divBdr>
            <w:top w:val="none" w:sz="0" w:space="0" w:color="auto"/>
            <w:left w:val="none" w:sz="0" w:space="0" w:color="auto"/>
            <w:bottom w:val="none" w:sz="0" w:space="0" w:color="auto"/>
            <w:right w:val="none" w:sz="0" w:space="0" w:color="auto"/>
          </w:divBdr>
          <w:divsChild>
            <w:div w:id="58941451">
              <w:marLeft w:val="0"/>
              <w:marRight w:val="0"/>
              <w:marTop w:val="100"/>
              <w:marBottom w:val="100"/>
              <w:divBdr>
                <w:top w:val="none" w:sz="0" w:space="0" w:color="auto"/>
                <w:left w:val="none" w:sz="0" w:space="0" w:color="auto"/>
                <w:bottom w:val="none" w:sz="0" w:space="0" w:color="auto"/>
                <w:right w:val="none" w:sz="0" w:space="0" w:color="auto"/>
              </w:divBdr>
              <w:divsChild>
                <w:div w:id="1322663927">
                  <w:marLeft w:val="0"/>
                  <w:marRight w:val="0"/>
                  <w:marTop w:val="0"/>
                  <w:marBottom w:val="0"/>
                  <w:divBdr>
                    <w:top w:val="none" w:sz="0" w:space="0" w:color="auto"/>
                    <w:left w:val="none" w:sz="0" w:space="0" w:color="auto"/>
                    <w:bottom w:val="none" w:sz="0" w:space="0" w:color="auto"/>
                    <w:right w:val="none" w:sz="0" w:space="0" w:color="auto"/>
                  </w:divBdr>
                  <w:divsChild>
                    <w:div w:id="566575412">
                      <w:marLeft w:val="0"/>
                      <w:marRight w:val="0"/>
                      <w:marTop w:val="360"/>
                      <w:marBottom w:val="360"/>
                      <w:divBdr>
                        <w:top w:val="none" w:sz="0" w:space="0" w:color="auto"/>
                        <w:left w:val="none" w:sz="0" w:space="0" w:color="auto"/>
                        <w:bottom w:val="none" w:sz="0" w:space="0" w:color="auto"/>
                        <w:right w:val="none" w:sz="0" w:space="0" w:color="auto"/>
                      </w:divBdr>
                      <w:divsChild>
                        <w:div w:id="1442795466">
                          <w:marLeft w:val="0"/>
                          <w:marRight w:val="0"/>
                          <w:marTop w:val="0"/>
                          <w:marBottom w:val="0"/>
                          <w:divBdr>
                            <w:top w:val="none" w:sz="0" w:space="0" w:color="auto"/>
                            <w:left w:val="none" w:sz="0" w:space="0" w:color="auto"/>
                            <w:bottom w:val="none" w:sz="0" w:space="0" w:color="auto"/>
                            <w:right w:val="none" w:sz="0" w:space="0" w:color="auto"/>
                          </w:divBdr>
                          <w:divsChild>
                            <w:div w:id="2106265013">
                              <w:marLeft w:val="0"/>
                              <w:marRight w:val="0"/>
                              <w:marTop w:val="0"/>
                              <w:marBottom w:val="0"/>
                              <w:divBdr>
                                <w:top w:val="none" w:sz="0" w:space="0" w:color="auto"/>
                                <w:left w:val="none" w:sz="0" w:space="0" w:color="auto"/>
                                <w:bottom w:val="none" w:sz="0" w:space="0" w:color="auto"/>
                                <w:right w:val="none" w:sz="0" w:space="0" w:color="auto"/>
                              </w:divBdr>
                              <w:divsChild>
                                <w:div w:id="189885467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19641692">
                      <w:marLeft w:val="0"/>
                      <w:marRight w:val="0"/>
                      <w:marTop w:val="360"/>
                      <w:marBottom w:val="360"/>
                      <w:divBdr>
                        <w:top w:val="none" w:sz="0" w:space="0" w:color="auto"/>
                        <w:left w:val="none" w:sz="0" w:space="0" w:color="auto"/>
                        <w:bottom w:val="none" w:sz="0" w:space="0" w:color="auto"/>
                        <w:right w:val="none" w:sz="0" w:space="0" w:color="auto"/>
                      </w:divBdr>
                      <w:divsChild>
                        <w:div w:id="2052413354">
                          <w:marLeft w:val="0"/>
                          <w:marRight w:val="0"/>
                          <w:marTop w:val="0"/>
                          <w:marBottom w:val="0"/>
                          <w:divBdr>
                            <w:top w:val="none" w:sz="0" w:space="0" w:color="auto"/>
                            <w:left w:val="none" w:sz="0" w:space="0" w:color="auto"/>
                            <w:bottom w:val="none" w:sz="0" w:space="0" w:color="auto"/>
                            <w:right w:val="none" w:sz="0" w:space="0" w:color="auto"/>
                          </w:divBdr>
                          <w:divsChild>
                            <w:div w:id="115834298">
                              <w:marLeft w:val="0"/>
                              <w:marRight w:val="0"/>
                              <w:marTop w:val="0"/>
                              <w:marBottom w:val="0"/>
                              <w:divBdr>
                                <w:top w:val="none" w:sz="0" w:space="0" w:color="auto"/>
                                <w:left w:val="none" w:sz="0" w:space="0" w:color="auto"/>
                                <w:bottom w:val="none" w:sz="0" w:space="0" w:color="auto"/>
                                <w:right w:val="none" w:sz="0" w:space="0" w:color="auto"/>
                              </w:divBdr>
                              <w:divsChild>
                                <w:div w:id="2803810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21BB82-F456-4D46-80C0-8C30B36757BE}"/>
</file>

<file path=customXml/itemProps2.xml><?xml version="1.0" encoding="utf-8"?>
<ds:datastoreItem xmlns:ds="http://schemas.openxmlformats.org/officeDocument/2006/customXml" ds:itemID="{61424EB3-80E8-4CF0-939D-A111EB8478F0}"/>
</file>

<file path=customXml/itemProps3.xml><?xml version="1.0" encoding="utf-8"?>
<ds:datastoreItem xmlns:ds="http://schemas.openxmlformats.org/officeDocument/2006/customXml" ds:itemID="{5A9674A6-5A7F-4E3F-BFD8-743ABB36EFFA}"/>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2023-01-27T12:50:00Z</dcterms:created>
  <dcterms:modified xsi:type="dcterms:W3CDTF">2023-01-27T12:51:00Z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