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301" w14:textId="5954EC18" w:rsidR="00E46CD2" w:rsidRDefault="00D759F7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  <w:r w:rsidRPr="00D759F7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Meet the National Team</w:t>
      </w:r>
    </w:p>
    <w:p w14:paraId="5ED3B99D" w14:textId="77777777" w:rsidR="00D759F7" w:rsidRPr="00D759F7" w:rsidRDefault="00D759F7" w:rsidP="00D759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242424"/>
          <w:sz w:val="27"/>
          <w:szCs w:val="27"/>
          <w:shd w:val="clear" w:color="auto" w:fill="FFFF00"/>
          <w:lang w:eastAsia="en-IN"/>
        </w:rPr>
        <w:t>This page is under construction!</w:t>
      </w:r>
    </w:p>
    <w:p w14:paraId="7B84B2B8" w14:textId="77777777" w:rsidR="00D759F7" w:rsidRPr="00D759F7" w:rsidRDefault="00D759F7" w:rsidP="00D759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Thanks for your patience while we build out this resource.</w:t>
      </w:r>
    </w:p>
    <w:p w14:paraId="2CC93242" w14:textId="77777777" w:rsidR="00D759F7" w:rsidRPr="00D759F7" w:rsidRDefault="00D759F7" w:rsidP="00D759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a blurb about the role &amp; goals of the National Team.</w:t>
      </w:r>
    </w:p>
    <w:p w14:paraId="3D99D9BB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Include a welcome blurb from Steve.</w:t>
      </w:r>
    </w:p>
    <w:p w14:paraId="5242A6E9" w14:textId="11CBC552" w:rsidR="00D759F7" w:rsidRPr="00D759F7" w:rsidRDefault="00D759F7" w:rsidP="00D759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9C95CE3" wp14:editId="47B1F9DF">
                <wp:extent cx="304800" cy="304800"/>
                <wp:effectExtent l="0" t="0" r="0" b="0"/>
                <wp:docPr id="6" name="Rectangle 6" descr="a man wearing a suit and tie smiling at the came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CD027" id="Rectangle 6" o:spid="_x0000_s1026" alt="a man wearing a suit and tie smiling at the came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Welcome from Steve, our </w:t>
      </w:r>
      <w:proofErr w:type="gramStart"/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CEO</w:t>
      </w:r>
      <w:proofErr w:type="gramEnd"/>
    </w:p>
    <w:p w14:paraId="620A1986" w14:textId="77777777" w:rsidR="00D759F7" w:rsidRPr="00D759F7" w:rsidRDefault="00D759F7" w:rsidP="00D759F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Departments &amp; Teams</w:t>
      </w:r>
    </w:p>
    <w:p w14:paraId="38822490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Click below to learn more about the people who make up the various teams and departments at National!</w:t>
      </w:r>
    </w:p>
    <w:p w14:paraId="73C17DF4" w14:textId="77777777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"https://tbl500amory.sharepoint.com/sites/training/SitePages/Data-%26-Tech.aspx" \t "_self" </w:instrText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6109EB15" w14:textId="1B45E006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9F7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drawing>
          <wp:inline distT="0" distB="0" distL="0" distR="0" wp14:anchorId="2CFD2F8E" wp14:editId="3C802630">
            <wp:extent cx="3810000" cy="2543175"/>
            <wp:effectExtent l="0" t="0" r="0" b="9525"/>
            <wp:docPr id="5" name="Picture 5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5EC4" w14:textId="77777777" w:rsidR="00D759F7" w:rsidRPr="00D759F7" w:rsidRDefault="00D759F7" w:rsidP="00D759F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Data &amp; Tech</w:t>
      </w:r>
    </w:p>
    <w:p w14:paraId="281C72C0" w14:textId="77777777" w:rsidR="00D759F7" w:rsidRPr="00D759F7" w:rsidRDefault="00D759F7" w:rsidP="00D759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666AF8A7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This is a blurb about the Data &amp; Tech Team</w:t>
      </w:r>
    </w:p>
    <w:p w14:paraId="30D214C2" w14:textId="77777777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"https://tbl500amory.sharepoint.com/sites/training/SitePages/Development-%26-External-Affairs.aspx" \t "_self" </w:instrText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06731425" w14:textId="55151408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9F7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lastRenderedPageBreak/>
        <w:drawing>
          <wp:inline distT="0" distB="0" distL="0" distR="0" wp14:anchorId="0816322E" wp14:editId="39D25509">
            <wp:extent cx="3810000" cy="2524125"/>
            <wp:effectExtent l="0" t="0" r="0" b="9525"/>
            <wp:docPr id="4" name="Picture 4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95BA" w14:textId="77777777" w:rsidR="00D759F7" w:rsidRPr="00D759F7" w:rsidRDefault="00D759F7" w:rsidP="00D759F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Development &amp; External Affairs</w:t>
      </w:r>
    </w:p>
    <w:p w14:paraId="1AF4C296" w14:textId="77777777" w:rsidR="00D759F7" w:rsidRPr="00D759F7" w:rsidRDefault="00D759F7" w:rsidP="00D759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3AD9A8F1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This is a blurb about the Development &amp; External Affairs Team</w:t>
      </w:r>
    </w:p>
    <w:p w14:paraId="4B330516" w14:textId="77777777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"https://tbl500amory.sharepoint.com/sites/training/SitePages/Finance.aspx" \t "_self" </w:instrText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7F56E72B" w14:textId="267F9DA4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9F7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drawing>
          <wp:inline distT="0" distB="0" distL="0" distR="0" wp14:anchorId="568FCF26" wp14:editId="1D46217E">
            <wp:extent cx="3810000" cy="2495550"/>
            <wp:effectExtent l="0" t="0" r="0" b="0"/>
            <wp:docPr id="3" name="Picture 3" descr="A picture containing table&#10;&#10;Description automatically generated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5614" w14:textId="77777777" w:rsidR="00D759F7" w:rsidRPr="00D759F7" w:rsidRDefault="00D759F7" w:rsidP="00D759F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Finance</w:t>
      </w:r>
    </w:p>
    <w:p w14:paraId="4FC6280A" w14:textId="77777777" w:rsidR="00D759F7" w:rsidRPr="00D759F7" w:rsidRDefault="00D759F7" w:rsidP="00D759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FFADB40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This is a blurb about the Finance Team</w:t>
      </w:r>
    </w:p>
    <w:p w14:paraId="55BA1B5D" w14:textId="77777777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"https://tbl500amory.sharepoint.com/sites/training/SitePages/Human-Resources.aspx" \t "_self" </w:instrText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5FB89507" w14:textId="0583F19C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9F7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lastRenderedPageBreak/>
        <w:drawing>
          <wp:inline distT="0" distB="0" distL="0" distR="0" wp14:anchorId="660AC6BC" wp14:editId="30F36C06">
            <wp:extent cx="3810000" cy="2752725"/>
            <wp:effectExtent l="0" t="0" r="0" b="9525"/>
            <wp:docPr id="2" name="Picture 2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0A01" w14:textId="77777777" w:rsidR="00D759F7" w:rsidRPr="00D759F7" w:rsidRDefault="00D759F7" w:rsidP="00D759F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Human Resources</w:t>
      </w:r>
    </w:p>
    <w:p w14:paraId="189EA7C0" w14:textId="77777777" w:rsidR="00D759F7" w:rsidRPr="00D759F7" w:rsidRDefault="00D759F7" w:rsidP="00D759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19962CFF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This is a blurb about the HR Team</w:t>
      </w:r>
    </w:p>
    <w:p w14:paraId="3148E79D" w14:textId="77777777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"https://tbl500amory.sharepoint.com/sites/training/SitePages/Program-Team.aspx" \t "_self" </w:instrText>
      </w: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54EA359F" w14:textId="30CC2C2F" w:rsidR="00D759F7" w:rsidRPr="00D759F7" w:rsidRDefault="00D759F7" w:rsidP="00D75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9F7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67703A5" wp14:editId="5965C890">
                <wp:extent cx="304800" cy="304800"/>
                <wp:effectExtent l="0" t="0" r="0" b="0"/>
                <wp:docPr id="1" name="Rectangle 1">
                  <a:hlinkClick xmlns:a="http://schemas.openxmlformats.org/drawingml/2006/main" r:id="rId12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20DC1" id="Rectangle 1" o:spid="_x0000_s1026" href="https://tbl500amory.sharepoint.com/sites/training/SitePages/Program-Team.aspx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17E875" w14:textId="77777777" w:rsidR="00D759F7" w:rsidRPr="00D759F7" w:rsidRDefault="00D759F7" w:rsidP="00D759F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759F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Programs</w:t>
      </w:r>
    </w:p>
    <w:p w14:paraId="083DA63A" w14:textId="77777777" w:rsidR="00D759F7" w:rsidRPr="00D759F7" w:rsidRDefault="00D759F7" w:rsidP="00D759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401EAAC1" w14:textId="77777777" w:rsidR="00D759F7" w:rsidRPr="00D759F7" w:rsidRDefault="00D759F7" w:rsidP="00D759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759F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This is a blurb about the Program Team</w:t>
      </w:r>
    </w:p>
    <w:p w14:paraId="29F23A66" w14:textId="77777777" w:rsidR="00D759F7" w:rsidRPr="00D759F7" w:rsidRDefault="00D759F7">
      <w:pPr>
        <w:rPr>
          <w:color w:val="FF0000"/>
        </w:rPr>
      </w:pPr>
    </w:p>
    <w:sectPr w:rsidR="00D759F7" w:rsidRPr="00D7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F7"/>
    <w:rsid w:val="00556B13"/>
    <w:rsid w:val="006F5C4A"/>
    <w:rsid w:val="00D46479"/>
    <w:rsid w:val="00D759F7"/>
    <w:rsid w:val="00E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F19D"/>
  <w15:chartTrackingRefBased/>
  <w15:docId w15:val="{2B6E8DA0-790F-4191-92A2-82C1757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9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coloryellow">
    <w:name w:val="highlightcoloryellow"/>
    <w:basedOn w:val="DefaultParagraphFont"/>
    <w:rsid w:val="00D759F7"/>
  </w:style>
  <w:style w:type="character" w:styleId="Hyperlink">
    <w:name w:val="Hyperlink"/>
    <w:basedOn w:val="DefaultParagraphFont"/>
    <w:uiPriority w:val="99"/>
    <w:semiHidden/>
    <w:unhideWhenUsed/>
    <w:rsid w:val="00D759F7"/>
    <w:rPr>
      <w:color w:val="0000FF"/>
      <w:u w:val="single"/>
    </w:rPr>
  </w:style>
  <w:style w:type="character" w:customStyle="1" w:styleId="fontsizemediumplus">
    <w:name w:val="fontsizemediumplus"/>
    <w:basedOn w:val="DefaultParagraphFont"/>
    <w:rsid w:val="00D7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5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67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0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88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2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598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693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2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83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69504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4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462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0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10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4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634811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0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363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8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0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431578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9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4276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6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4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786829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062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0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4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0918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944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training/SitePages/Finance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tbl500amory.sharepoint.com/sites/training/SitePages/Program-Team.aspx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tbl500amory.sharepoint.com/sites/training/SitePages/Development-%26-External-Affairs.aspx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hyperlink" Target="https://tbl500amory.sharepoint.com/sites/training/SitePages/Human-Resources.aspx" TargetMode="External"/><Relationship Id="rId4" Type="http://schemas.openxmlformats.org/officeDocument/2006/relationships/hyperlink" Target="https://tbl500amory.sharepoint.com/sites/training/SitePages/Data-%26-Tech.aspx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94EA4C-C274-4D97-A755-C7062D4CBB5E}"/>
</file>

<file path=customXml/itemProps2.xml><?xml version="1.0" encoding="utf-8"?>
<ds:datastoreItem xmlns:ds="http://schemas.openxmlformats.org/officeDocument/2006/customXml" ds:itemID="{C492F73A-7A5C-4C0A-B78F-F3D801409003}"/>
</file>

<file path=customXml/itemProps3.xml><?xml version="1.0" encoding="utf-8"?>
<ds:datastoreItem xmlns:ds="http://schemas.openxmlformats.org/officeDocument/2006/customXml" ds:itemID="{33D29BE2-2A5D-46B6-8573-9F2EF2709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2023-01-27T18:09:00Z</dcterms:created>
  <dcterms:modified xsi:type="dcterms:W3CDTF">2023-01-27T18:11:00Z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