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01BEB7">
      <w:pPr>
        <w:spacing w:after="0"/>
        <w:jc w:val="center"/>
        <w:rPr>
          <w:b/>
          <w:sz w:val="28"/>
          <w:szCs w:val="28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Digital Nurture 4.0 .NET FSE (</w:t>
      </w:r>
      <w:r>
        <w:rPr>
          <w:b/>
          <w:sz w:val="28"/>
          <w:szCs w:val="28"/>
          <w:u w:val="single"/>
          <w:lang w:val="en-US"/>
        </w:rPr>
        <w:t>Week-</w:t>
      </w:r>
      <w:r>
        <w:rPr>
          <w:rFonts w:hint="default"/>
          <w:b/>
          <w:sz w:val="28"/>
          <w:szCs w:val="28"/>
          <w:u w:val="single"/>
          <w:lang w:val="en-US"/>
        </w:rPr>
        <w:t>5</w:t>
      </w:r>
      <w:r>
        <w:rPr>
          <w:b/>
          <w:sz w:val="28"/>
          <w:szCs w:val="28"/>
          <w:u w:val="single"/>
          <w:lang w:val="en-US"/>
        </w:rPr>
        <w:t xml:space="preserve"> Report)</w:t>
      </w:r>
    </w:p>
    <w:p w14:paraId="1BACB682">
      <w:pPr>
        <w:spacing w:after="0"/>
        <w:jc w:val="righ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By-Jayati Pal</w:t>
      </w:r>
    </w:p>
    <w:p w14:paraId="3D3636A9">
      <w:pPr>
        <w:spacing w:after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en-US"/>
        </w:rPr>
      </w:pPr>
      <w:r>
        <w:rPr>
          <w:rFonts w:hint="default"/>
          <w:b/>
          <w:sz w:val="32"/>
          <w:szCs w:val="24"/>
          <w:lang w:val="en-US"/>
        </w:rPr>
        <w:t>Module 7 - Microservices Architecture using ASP.NET Core Web API</w:t>
      </w:r>
    </w:p>
    <w:p w14:paraId="0DB71221">
      <w:pPr>
        <w:spacing w:after="0"/>
        <w:rPr>
          <w:rFonts w:hint="default"/>
          <w:b w:val="0"/>
          <w:bCs/>
          <w:sz w:val="28"/>
          <w:szCs w:val="28"/>
          <w:u w:val="single"/>
          <w:lang w:val="en-US"/>
        </w:rPr>
      </w:pPr>
      <w:r>
        <w:rPr>
          <w:rFonts w:hint="default"/>
          <w:b w:val="0"/>
          <w:bCs/>
          <w:sz w:val="28"/>
          <w:szCs w:val="28"/>
          <w:u w:val="single"/>
          <w:lang w:val="en-US"/>
        </w:rPr>
        <w:t>Lab 6:</w:t>
      </w:r>
    </w:p>
    <w:p w14:paraId="6F5A7C44">
      <w:pPr>
        <w:spacing w:after="0"/>
        <w:rPr>
          <w:rFonts w:hint="default"/>
          <w:b w:val="0"/>
          <w:bCs/>
          <w:sz w:val="28"/>
          <w:szCs w:val="28"/>
          <w:u w:val="none"/>
          <w:lang w:val="en-US"/>
        </w:rPr>
      </w:pPr>
      <w:r>
        <w:rPr>
          <w:rFonts w:hint="default"/>
          <w:b w:val="0"/>
          <w:bCs/>
          <w:sz w:val="28"/>
          <w:szCs w:val="28"/>
          <w:u w:val="none"/>
          <w:lang w:val="en-US"/>
        </w:rPr>
        <w:t>Code:</w:t>
      </w:r>
    </w:p>
    <w:p w14:paraId="54316E52">
      <w:pPr>
        <w:spacing w:beforeLines="0" w:afterLines="0"/>
        <w:jc w:val="center"/>
      </w:pPr>
      <w:r>
        <w:drawing>
          <wp:inline distT="0" distB="0" distL="114300" distR="114300">
            <wp:extent cx="5755640" cy="3239770"/>
            <wp:effectExtent l="0" t="0" r="10160" b="1143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8BCA6">
      <w:pPr>
        <w:spacing w:beforeLines="0" w:afterLines="0"/>
        <w:jc w:val="left"/>
      </w:pPr>
    </w:p>
    <w:p w14:paraId="50E5C43E">
      <w:pPr>
        <w:spacing w:beforeLines="0" w:afterLines="0"/>
        <w:jc w:val="center"/>
      </w:pPr>
      <w:r>
        <w:drawing>
          <wp:inline distT="0" distB="0" distL="114300" distR="114300">
            <wp:extent cx="5720715" cy="3239770"/>
            <wp:effectExtent l="0" t="0" r="6985" b="1143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1CD78">
      <w:pPr>
        <w:spacing w:beforeLines="0" w:afterLines="0"/>
        <w:jc w:val="center"/>
      </w:pPr>
    </w:p>
    <w:p w14:paraId="00118A35">
      <w:pPr>
        <w:spacing w:after="0"/>
        <w:rPr>
          <w:rFonts w:hint="default"/>
          <w:b w:val="0"/>
          <w:bCs/>
          <w:sz w:val="28"/>
          <w:szCs w:val="28"/>
          <w:u w:val="none"/>
          <w:lang w:val="en-US"/>
        </w:rPr>
      </w:pPr>
      <w:r>
        <w:rPr>
          <w:rFonts w:hint="default"/>
          <w:b w:val="0"/>
          <w:bCs/>
          <w:sz w:val="28"/>
          <w:szCs w:val="28"/>
          <w:u w:val="none"/>
          <w:lang w:val="en-US"/>
        </w:rPr>
        <w:t>Output:</w:t>
      </w:r>
    </w:p>
    <w:p w14:paraId="4126A26B">
      <w:pPr>
        <w:spacing w:after="0"/>
        <w:jc w:val="center"/>
      </w:pPr>
      <w:r>
        <w:drawing>
          <wp:inline distT="0" distB="0" distL="114300" distR="114300">
            <wp:extent cx="5758815" cy="1252855"/>
            <wp:effectExtent l="0" t="0" r="0" b="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rcRect b="61329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A7546">
      <w:pPr>
        <w:spacing w:after="0"/>
        <w:jc w:val="center"/>
      </w:pPr>
    </w:p>
    <w:p w14:paraId="38F11B33">
      <w:pPr>
        <w:spacing w:after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762625" cy="1095375"/>
            <wp:effectExtent l="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rcRect b="6619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B07C4">
      <w:pPr>
        <w:spacing w:beforeLines="0" w:afterLines="0"/>
        <w:jc w:val="center"/>
        <w:rPr>
          <w:rFonts w:hint="default"/>
          <w:lang w:val="en-US"/>
        </w:rPr>
      </w:pPr>
    </w:p>
    <w:p w14:paraId="714C5D6F">
      <w:pPr>
        <w:spacing w:after="0"/>
        <w:rPr>
          <w:rFonts w:hint="default"/>
          <w:b w:val="0"/>
          <w:bCs/>
          <w:sz w:val="28"/>
          <w:szCs w:val="28"/>
          <w:u w:val="single"/>
          <w:lang w:val="en-US"/>
        </w:rPr>
      </w:pPr>
      <w:r>
        <w:rPr>
          <w:rFonts w:hint="default"/>
          <w:b w:val="0"/>
          <w:bCs/>
          <w:sz w:val="28"/>
          <w:szCs w:val="28"/>
          <w:u w:val="single"/>
          <w:lang w:val="en-US" w:eastAsia="zh-CN"/>
        </w:rPr>
        <w:t>Question 1: Implement JWT Authentication in ASP.NET Core Web API</w:t>
      </w:r>
      <w:r>
        <w:rPr>
          <w:rFonts w:hint="default"/>
          <w:b w:val="0"/>
          <w:bCs/>
          <w:sz w:val="28"/>
          <w:szCs w:val="28"/>
          <w:u w:val="single"/>
          <w:lang w:val="en-US"/>
        </w:rPr>
        <w:t>:</w:t>
      </w:r>
    </w:p>
    <w:p w14:paraId="3F509E16">
      <w:pPr>
        <w:spacing w:after="0"/>
        <w:rPr>
          <w:rFonts w:hint="default"/>
          <w:b w:val="0"/>
          <w:bCs/>
          <w:sz w:val="28"/>
          <w:szCs w:val="28"/>
          <w:u w:val="none"/>
          <w:lang w:val="en-US"/>
        </w:rPr>
      </w:pPr>
      <w:r>
        <w:rPr>
          <w:rFonts w:hint="default"/>
          <w:b w:val="0"/>
          <w:bCs/>
          <w:sz w:val="28"/>
          <w:szCs w:val="28"/>
          <w:u w:val="none"/>
          <w:lang w:val="en-US"/>
        </w:rPr>
        <w:t>Code:</w:t>
      </w:r>
    </w:p>
    <w:p w14:paraId="127F3F5D">
      <w:pPr>
        <w:spacing w:beforeLines="0" w:afterLines="0"/>
        <w:jc w:val="center"/>
      </w:pPr>
      <w:r>
        <w:drawing>
          <wp:inline distT="0" distB="0" distL="114300" distR="114300">
            <wp:extent cx="5316220" cy="2988310"/>
            <wp:effectExtent l="0" t="0" r="5080" b="889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4B96">
      <w:pPr>
        <w:spacing w:beforeLines="0" w:afterLines="0"/>
        <w:jc w:val="center"/>
      </w:pPr>
    </w:p>
    <w:p w14:paraId="3395F000">
      <w:pPr>
        <w:spacing w:beforeLines="0" w:afterLines="0"/>
        <w:jc w:val="center"/>
      </w:pPr>
      <w:r>
        <w:drawing>
          <wp:inline distT="0" distB="0" distL="114300" distR="114300">
            <wp:extent cx="5309870" cy="2988310"/>
            <wp:effectExtent l="0" t="0" r="11430" b="889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8D802">
      <w:pPr>
        <w:spacing w:beforeLines="0" w:afterLines="0"/>
        <w:jc w:val="center"/>
      </w:pPr>
    </w:p>
    <w:p w14:paraId="45CC462D">
      <w:pPr>
        <w:spacing w:after="0"/>
        <w:rPr>
          <w:rFonts w:hint="default"/>
          <w:b w:val="0"/>
          <w:bCs/>
          <w:sz w:val="28"/>
          <w:szCs w:val="28"/>
          <w:u w:val="none"/>
          <w:lang w:val="en-US"/>
        </w:rPr>
      </w:pPr>
      <w:r>
        <w:rPr>
          <w:rFonts w:hint="default"/>
          <w:b w:val="0"/>
          <w:bCs/>
          <w:sz w:val="28"/>
          <w:szCs w:val="28"/>
          <w:u w:val="none"/>
          <w:lang w:val="en-US"/>
        </w:rPr>
        <w:t>Output:</w:t>
      </w:r>
    </w:p>
    <w:p w14:paraId="5F3B8970">
      <w:pPr>
        <w:spacing w:beforeLines="0" w:afterLine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370830" cy="3023870"/>
            <wp:effectExtent l="0" t="0" r="1270" b="11430"/>
            <wp:docPr id="9" name="Picture 9" descr="Screenshot 2025-07-19 003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7-19 0032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B236">
      <w:pPr>
        <w:spacing w:beforeLines="0" w:afterLines="0"/>
        <w:jc w:val="center"/>
        <w:rPr>
          <w:rFonts w:hint="default"/>
          <w:lang w:val="en-US"/>
        </w:rPr>
      </w:pPr>
    </w:p>
    <w:p w14:paraId="199B3416">
      <w:pPr>
        <w:spacing w:beforeLines="0" w:afterLines="0"/>
        <w:jc w:val="center"/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384800" cy="3023870"/>
            <wp:effectExtent l="0" t="0" r="0" b="11430"/>
            <wp:docPr id="10" name="Picture 10" descr="Screenshot 2025-07-19 003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7-19 0036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Arial-BoldM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Calibri-Bold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270ED6"/>
    <w:rsid w:val="003A7389"/>
    <w:rsid w:val="004003CE"/>
    <w:rsid w:val="006A0054"/>
    <w:rsid w:val="006F2BAA"/>
    <w:rsid w:val="00992341"/>
    <w:rsid w:val="00A73A24"/>
    <w:rsid w:val="00AA35E0"/>
    <w:rsid w:val="00C74C1B"/>
    <w:rsid w:val="00C75CEF"/>
    <w:rsid w:val="0DE738B0"/>
    <w:rsid w:val="1EA33C4F"/>
    <w:rsid w:val="211E7F51"/>
    <w:rsid w:val="2A6A49A7"/>
    <w:rsid w:val="2BDA267D"/>
    <w:rsid w:val="2C9F5E1F"/>
    <w:rsid w:val="2CCF0535"/>
    <w:rsid w:val="2DFC5AC7"/>
    <w:rsid w:val="2EB92876"/>
    <w:rsid w:val="30101C6C"/>
    <w:rsid w:val="30D269A9"/>
    <w:rsid w:val="34C869FF"/>
    <w:rsid w:val="36607A74"/>
    <w:rsid w:val="40AE4BB7"/>
    <w:rsid w:val="45221846"/>
    <w:rsid w:val="4A715A5E"/>
    <w:rsid w:val="4FAB0141"/>
    <w:rsid w:val="56F8246B"/>
    <w:rsid w:val="6DA22A9E"/>
    <w:rsid w:val="77503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semiHidden/>
    <w:unhideWhenUsed/>
    <w:qFormat/>
    <w:uiPriority w:val="99"/>
    <w:rPr>
      <w:sz w:val="24"/>
      <w:szCs w:val="24"/>
    </w:rPr>
  </w:style>
  <w:style w:type="character" w:styleId="5">
    <w:name w:val="Strong"/>
    <w:basedOn w:val="2"/>
    <w:qFormat/>
    <w:uiPriority w:val="22"/>
    <w:rPr>
      <w:b/>
      <w:bCs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katex-mathml"/>
    <w:basedOn w:val="2"/>
    <w:qFormat/>
    <w:uiPriority w:val="0"/>
  </w:style>
  <w:style w:type="character" w:customStyle="1" w:styleId="8">
    <w:name w:val="mord"/>
    <w:basedOn w:val="2"/>
    <w:qFormat/>
    <w:uiPriority w:val="0"/>
  </w:style>
  <w:style w:type="character" w:customStyle="1" w:styleId="9">
    <w:name w:val="mopen"/>
    <w:basedOn w:val="2"/>
    <w:uiPriority w:val="0"/>
  </w:style>
  <w:style w:type="character" w:customStyle="1" w:styleId="10">
    <w:name w:val="mclose"/>
    <w:basedOn w:val="2"/>
    <w:qFormat/>
    <w:uiPriority w:val="0"/>
  </w:style>
  <w:style w:type="character" w:customStyle="1" w:styleId="11">
    <w:name w:val="whitespace-nowrap"/>
    <w:basedOn w:val="2"/>
    <w:qFormat/>
    <w:uiPriority w:val="0"/>
  </w:style>
  <w:style w:type="character" w:customStyle="1" w:styleId="12">
    <w:name w:val="hover:bg-super"/>
    <w:basedOn w:val="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1160</Words>
  <Characters>6616</Characters>
  <Lines>1</Lines>
  <Paragraphs>1</Paragraphs>
  <TotalTime>16</TotalTime>
  <ScaleCrop>false</ScaleCrop>
  <LinksUpToDate>false</LinksUpToDate>
  <CharactersWithSpaces>7761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2025-06-19T15:40:00Z</dcterms:created>
  <dc:creator>2206028</dc:creator>
  <cp:lastModifiedBy>JAYATI PAL</cp:lastModifiedBy>
  <dcterms:modified xsi:type="dcterms:W3CDTF">2025-07-20T09:24:54Z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7CB59CBDA0F148489262C34FF6780247_13</vt:lpwstr>
  </property>
</Properties>
</file>