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019B8597" w:rsidR="00787782" w:rsidRPr="00DE4149" w:rsidRDefault="00B46EC6"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Image Generation using Stable Diffusion</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63D2EFD3" w:rsidR="00787782" w:rsidRPr="00DE4149" w:rsidRDefault="00B46EC6"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Perala Sai Jayavardhan</w:t>
      </w:r>
      <w:r w:rsidR="00787782" w:rsidRPr="00DE4149">
        <w:rPr>
          <w:rFonts w:ascii="Times New Roman" w:hAnsi="Times New Roman"/>
          <w:b/>
          <w:bCs/>
          <w:sz w:val="28"/>
          <w:szCs w:val="28"/>
        </w:rPr>
        <w:t xml:space="preserve">, </w:t>
      </w:r>
      <w:r>
        <w:rPr>
          <w:rFonts w:ascii="Times New Roman" w:hAnsi="Times New Roman"/>
          <w:b/>
          <w:bCs/>
          <w:sz w:val="28"/>
          <w:szCs w:val="28"/>
        </w:rPr>
        <w:t>jayavardhanperala@gmail.com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3D37577F" w:rsidR="00787782" w:rsidRPr="00DE4149" w:rsidRDefault="00B46EC6"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 xml:space="preserve">ADITYA PRASHANT </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8FD5A3" w14:textId="6A55E3F2" w:rsidR="00787782" w:rsidRPr="00DE4149" w:rsidRDefault="00787782" w:rsidP="0078778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Firstly, we would like to thank my supervisor, …………</w:t>
      </w:r>
      <w:proofErr w:type="gramStart"/>
      <w:r w:rsidRPr="00A764FF">
        <w:rPr>
          <w:rFonts w:ascii="Times New Roman" w:hAnsi="Times New Roman"/>
          <w:sz w:val="24"/>
          <w:szCs w:val="24"/>
        </w:rPr>
        <w:t>…..</w:t>
      </w:r>
      <w:proofErr w:type="gramEnd"/>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4E16CC5E" w14:textId="77777777" w:rsidR="00B46EC6" w:rsidRDefault="00787782" w:rsidP="00B46EC6">
      <w:pPr>
        <w:autoSpaceDE w:val="0"/>
        <w:autoSpaceDN w:val="0"/>
        <w:adjustRightInd w:val="0"/>
        <w:spacing w:line="360" w:lineRule="auto"/>
        <w:jc w:val="both"/>
        <w:rPr>
          <w:rFonts w:ascii="Times New Roman" w:hAnsi="Times New Roman"/>
        </w:rPr>
      </w:pPr>
      <w:r w:rsidRPr="00DE4149">
        <w:rPr>
          <w:rFonts w:ascii="Times New Roman" w:hAnsi="Times New Roman"/>
        </w:rPr>
        <w:t>……...</w:t>
      </w:r>
    </w:p>
    <w:p w14:paraId="4B98376F" w14:textId="2ABE316C" w:rsidR="00787782" w:rsidRPr="00B46EC6" w:rsidRDefault="00B46EC6" w:rsidP="00B46EC6">
      <w:pPr>
        <w:autoSpaceDE w:val="0"/>
        <w:autoSpaceDN w:val="0"/>
        <w:adjustRightInd w:val="0"/>
        <w:spacing w:line="360" w:lineRule="auto"/>
        <w:jc w:val="both"/>
        <w:rPr>
          <w:rFonts w:ascii="Times New Roman" w:hAnsi="Times New Roman"/>
        </w:rPr>
      </w:pPr>
      <w:r w:rsidRPr="00B46EC6">
        <w:rPr>
          <w:rFonts w:ascii="Times New Roman" w:hAnsi="Times New Roman"/>
          <w:b/>
          <w:bCs/>
          <w:sz w:val="24"/>
          <w:szCs w:val="24"/>
        </w:rPr>
        <w:t xml:space="preserve">I would like to express my deepest gratitude to all individuals who contributed to this project. I am sincerely grateful to my guide, Aditya Prashant, for his continuous support, expert guidance, and valuable insights throughout the course of this project. His mentorship has been invaluable in shaping the direction and execution of this work. I also thank AICTE and </w:t>
      </w:r>
      <w:proofErr w:type="spellStart"/>
      <w:r w:rsidRPr="00B46EC6">
        <w:rPr>
          <w:rFonts w:ascii="Times New Roman" w:hAnsi="Times New Roman"/>
          <w:b/>
          <w:bCs/>
          <w:sz w:val="24"/>
          <w:szCs w:val="24"/>
        </w:rPr>
        <w:t>TechSaksham</w:t>
      </w:r>
      <w:proofErr w:type="spellEnd"/>
      <w:r w:rsidRPr="00B46EC6">
        <w:rPr>
          <w:rFonts w:ascii="Times New Roman" w:hAnsi="Times New Roman"/>
          <w:b/>
          <w:bCs/>
          <w:sz w:val="24"/>
          <w:szCs w:val="24"/>
        </w:rPr>
        <w:t xml:space="preserve"> for providing this opportunity</w:t>
      </w:r>
    </w:p>
    <w:p w14:paraId="299382DB" w14:textId="77777777" w:rsidR="00787782" w:rsidRPr="00DE4149" w:rsidRDefault="00787782" w:rsidP="00787782">
      <w:pPr>
        <w:rPr>
          <w:rFonts w:ascii="Times New Roman" w:hAnsi="Times New Roman"/>
        </w:rPr>
      </w:pPr>
      <w:r w:rsidRPr="00DE4149">
        <w:rPr>
          <w:rFonts w:ascii="Times New Roman" w:hAnsi="Times New Roman"/>
        </w:rPr>
        <w:t>……</w:t>
      </w:r>
    </w:p>
    <w:p w14:paraId="1B0FC3C2" w14:textId="77777777" w:rsidR="00787782" w:rsidRPr="00DE4149" w:rsidRDefault="00787782" w:rsidP="00787782">
      <w:pPr>
        <w:rPr>
          <w:rFonts w:ascii="Times New Roman" w:hAnsi="Times New Roman"/>
        </w:rPr>
      </w:pPr>
      <w:r w:rsidRPr="00DE4149">
        <w:rPr>
          <w:rFonts w:ascii="Times New Roman" w:hAnsi="Times New Roman"/>
        </w:rPr>
        <w:t>….</w:t>
      </w:r>
    </w:p>
    <w:p w14:paraId="46D5A5CB" w14:textId="77777777" w:rsidR="00787782" w:rsidRPr="00DE4149" w:rsidRDefault="00787782" w:rsidP="00787782">
      <w:pPr>
        <w:rPr>
          <w:rFonts w:ascii="Times New Roman" w:hAnsi="Times New Roman"/>
        </w:rPr>
      </w:pPr>
      <w:r w:rsidRPr="00DE4149">
        <w:rPr>
          <w:rFonts w:ascii="Times New Roman" w:hAnsi="Times New Roman"/>
        </w:rPr>
        <w:t>……</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C38C57C" w14:textId="77777777" w:rsidR="002609E0" w:rsidRPr="00715F6A" w:rsidRDefault="002609E0" w:rsidP="00715F6A">
      <w:pPr>
        <w:jc w:val="both"/>
        <w:rPr>
          <w:rFonts w:ascii="Times New Roman" w:hAnsi="Times New Roman"/>
          <w:sz w:val="24"/>
          <w:szCs w:val="24"/>
        </w:rPr>
      </w:pPr>
      <w:r w:rsidRPr="00715F6A">
        <w:rPr>
          <w:rFonts w:ascii="Times New Roman" w:hAnsi="Times New Roman"/>
          <w:sz w:val="24"/>
          <w:szCs w:val="24"/>
        </w:rPr>
        <w:t>Provide a brief summary of the project, including the problem statement, objectives, methodology, key results, and conclusion. The abstract should not exceed 300 words.</w:t>
      </w:r>
    </w:p>
    <w:p w14:paraId="6CE5646C" w14:textId="77777777" w:rsidR="00B46EC6" w:rsidRPr="00B46EC6" w:rsidRDefault="00B46EC6" w:rsidP="00B46EC6">
      <w:pPr>
        <w:spacing w:after="120" w:line="360" w:lineRule="auto"/>
        <w:ind w:firstLine="288"/>
        <w:jc w:val="both"/>
        <w:rPr>
          <w:rFonts w:ascii="Times New Roman" w:hAnsi="Times New Roman"/>
        </w:rPr>
      </w:pPr>
      <w:r w:rsidRPr="00B46EC6">
        <w:rPr>
          <w:rFonts w:ascii="Times New Roman" w:hAnsi="Times New Roman"/>
        </w:rPr>
        <w:t>This project explores the potential of Stable Diffusion and Comfy UI for AI-driven image generation. The goal is to generate high-quality images based on textual prompts using deep learning techniques. The project addresses the challenge of generating realistic and high-resolution images using diffusion-based models while ensuring user control through a simplified UI.</w:t>
      </w:r>
    </w:p>
    <w:p w14:paraId="374A83D0" w14:textId="77777777" w:rsidR="00B46EC6" w:rsidRPr="00B46EC6" w:rsidRDefault="00B46EC6" w:rsidP="00B46EC6">
      <w:pPr>
        <w:spacing w:after="120" w:line="360" w:lineRule="auto"/>
        <w:ind w:firstLine="288"/>
        <w:jc w:val="both"/>
        <w:rPr>
          <w:rFonts w:ascii="Times New Roman" w:hAnsi="Times New Roman"/>
        </w:rPr>
      </w:pPr>
      <w:r w:rsidRPr="00B46EC6">
        <w:rPr>
          <w:rFonts w:ascii="Times New Roman" w:hAnsi="Times New Roman"/>
        </w:rPr>
        <w:t>Key objectives include fine-tuning pre-trained diffusion models, optimizing hardware performance for real-time image synthesis, and evaluating different approaches for enhancing output quality. The implementation leverages Stable Diffusion v1.5, Comfy UI, and Python 3.8 running on an NVIDIA GPU. Results demonstrate significant improvements in creative content generation with user-defined inputs.</w:t>
      </w:r>
    </w:p>
    <w:p w14:paraId="2A68581C" w14:textId="40AF90B7" w:rsidR="00787782" w:rsidRPr="00DE4149" w:rsidRDefault="00B46EC6" w:rsidP="00B46EC6">
      <w:pPr>
        <w:spacing w:after="120" w:line="360" w:lineRule="auto"/>
        <w:ind w:firstLine="288"/>
        <w:jc w:val="both"/>
        <w:rPr>
          <w:rFonts w:ascii="Times New Roman" w:hAnsi="Times New Roman"/>
        </w:rPr>
      </w:pPr>
      <w:r w:rsidRPr="00B46EC6">
        <w:rPr>
          <w:rFonts w:ascii="Times New Roman" w:hAnsi="Times New Roman"/>
        </w:rPr>
        <w:t>Future work includes expanding support for multimodal input and improving generation speed.</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0B7EFC1B" w14:textId="77777777" w:rsidR="00451A47" w:rsidRDefault="00451A47" w:rsidP="00451A47">
      <w:pPr>
        <w:spacing w:after="0" w:line="360" w:lineRule="auto"/>
        <w:rPr>
          <w:rFonts w:ascii="Times New Roman" w:hAnsi="Times New Roman"/>
          <w:b/>
          <w:bCs/>
        </w:rPr>
      </w:pPr>
    </w:p>
    <w:p w14:paraId="76D23842" w14:textId="616219A7" w:rsidR="00890A8A" w:rsidRPr="00DE4149" w:rsidRDefault="00890A8A" w:rsidP="00451A47">
      <w:pPr>
        <w:spacing w:after="0" w:line="360" w:lineRule="auto"/>
        <w:ind w:left="2880" w:firstLine="720"/>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680B317F" w:rsidR="008E063B" w:rsidRPr="00DE4149" w:rsidRDefault="00B46EC6" w:rsidP="008E063B">
      <w:pPr>
        <w:pStyle w:val="ListParagraph"/>
        <w:jc w:val="both"/>
        <w:rPr>
          <w:rFonts w:ascii="Times New Roman" w:hAnsi="Times New Roman"/>
        </w:rPr>
      </w:pPr>
      <w:r w:rsidRPr="00B46EC6">
        <w:rPr>
          <w:rFonts w:ascii="Times New Roman" w:hAnsi="Times New Roman"/>
          <w:sz w:val="24"/>
          <w:szCs w:val="24"/>
        </w:rPr>
        <w:t>Image generation has traditionally been a complex process requiring extensive computational resources and expertise in graphic design. Stable Diffusion and Comfy UI provide an AI-powered approach to streamline and automate high-quality image generation. This project aims to explore the effectiveness of these tools in creating realistic images based on textual prompts.</w:t>
      </w: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4CFAC71" w14:textId="2D9A480E" w:rsidR="008E063B" w:rsidRPr="00DE4149" w:rsidRDefault="00B46EC6" w:rsidP="008E063B">
      <w:pPr>
        <w:pStyle w:val="ListParagraph"/>
        <w:jc w:val="both"/>
        <w:rPr>
          <w:rFonts w:ascii="Times New Roman" w:hAnsi="Times New Roman"/>
        </w:rPr>
      </w:pPr>
      <w:r w:rsidRPr="00B46EC6">
        <w:rPr>
          <w:rFonts w:ascii="Times New Roman" w:hAnsi="Times New Roman"/>
          <w:sz w:val="24"/>
          <w:szCs w:val="24"/>
        </w:rPr>
        <w:t>AI-generated images have significant applications in art, advertising, gaming, and content creation. Stable Diffusion offers a powerful way to generate images efficiently, while Comfy UI simplifies the process for non-technical users. The goal of this project is to bridge the gap between complex AI models and user-friendly applications, enabling more accessible AI-powered creativity.</w:t>
      </w: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8DB0E72" w14:textId="09D18306" w:rsidR="00B46EC6" w:rsidRPr="00B46EC6" w:rsidRDefault="00B46EC6" w:rsidP="00B46EC6">
      <w:pPr>
        <w:pStyle w:val="ListParagraph"/>
        <w:numPr>
          <w:ilvl w:val="0"/>
          <w:numId w:val="47"/>
        </w:numPr>
        <w:rPr>
          <w:rFonts w:ascii="Times New Roman" w:hAnsi="Times New Roman"/>
          <w:sz w:val="24"/>
          <w:szCs w:val="24"/>
        </w:rPr>
      </w:pPr>
      <w:r w:rsidRPr="00B46EC6">
        <w:rPr>
          <w:rFonts w:ascii="Times New Roman" w:hAnsi="Times New Roman"/>
          <w:sz w:val="24"/>
          <w:szCs w:val="24"/>
        </w:rPr>
        <w:t>Implement and fine-tune Stable Diffusion for high-quality image generation.</w:t>
      </w:r>
    </w:p>
    <w:p w14:paraId="16C5F7C5" w14:textId="01B65424" w:rsidR="00B46EC6" w:rsidRPr="00B46EC6" w:rsidRDefault="00B46EC6" w:rsidP="00B46EC6">
      <w:pPr>
        <w:pStyle w:val="ListParagraph"/>
        <w:numPr>
          <w:ilvl w:val="0"/>
          <w:numId w:val="47"/>
        </w:numPr>
        <w:rPr>
          <w:rFonts w:ascii="Times New Roman" w:hAnsi="Times New Roman"/>
          <w:sz w:val="24"/>
          <w:szCs w:val="24"/>
        </w:rPr>
      </w:pPr>
      <w:r w:rsidRPr="00B46EC6">
        <w:rPr>
          <w:rFonts w:ascii="Times New Roman" w:hAnsi="Times New Roman"/>
          <w:sz w:val="24"/>
          <w:szCs w:val="24"/>
        </w:rPr>
        <w:t>Integrate Comfy UI for an intuitive user experience.</w:t>
      </w:r>
    </w:p>
    <w:p w14:paraId="43BEF790" w14:textId="576F5524" w:rsidR="00B46EC6" w:rsidRPr="00B46EC6" w:rsidRDefault="00B46EC6" w:rsidP="00B46EC6">
      <w:pPr>
        <w:pStyle w:val="ListParagraph"/>
        <w:numPr>
          <w:ilvl w:val="0"/>
          <w:numId w:val="47"/>
        </w:numPr>
        <w:rPr>
          <w:rFonts w:ascii="Times New Roman" w:hAnsi="Times New Roman"/>
          <w:sz w:val="24"/>
          <w:szCs w:val="24"/>
        </w:rPr>
      </w:pPr>
      <w:r w:rsidRPr="00B46EC6">
        <w:rPr>
          <w:rFonts w:ascii="Times New Roman" w:hAnsi="Times New Roman"/>
          <w:sz w:val="24"/>
          <w:szCs w:val="24"/>
        </w:rPr>
        <w:t>Optimize model performance for real-time inference.</w:t>
      </w:r>
    </w:p>
    <w:p w14:paraId="405B5250" w14:textId="07C4F87C" w:rsidR="008E063B" w:rsidRPr="00DE4149" w:rsidRDefault="00B46EC6" w:rsidP="00B46EC6">
      <w:pPr>
        <w:pStyle w:val="ListParagraph"/>
        <w:numPr>
          <w:ilvl w:val="0"/>
          <w:numId w:val="47"/>
        </w:numPr>
        <w:rPr>
          <w:rFonts w:ascii="Times New Roman" w:hAnsi="Times New Roman"/>
        </w:rPr>
      </w:pPr>
      <w:r w:rsidRPr="00B46EC6">
        <w:rPr>
          <w:rFonts w:ascii="Times New Roman" w:hAnsi="Times New Roman"/>
          <w:sz w:val="24"/>
          <w:szCs w:val="24"/>
        </w:rPr>
        <w:t>Evaluate the quality of generated images based on predefined metrics.</w:t>
      </w: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5DA5F19" w14:textId="27037D91" w:rsidR="007E6E02" w:rsidRPr="00DE4149" w:rsidRDefault="00B46EC6" w:rsidP="00B46EC6">
      <w:pPr>
        <w:spacing w:before="100" w:beforeAutospacing="1" w:after="40" w:line="360" w:lineRule="auto"/>
        <w:ind w:left="720"/>
        <w:jc w:val="both"/>
        <w:rPr>
          <w:rFonts w:ascii="Times New Roman" w:hAnsi="Times New Roman"/>
          <w:sz w:val="24"/>
          <w:szCs w:val="24"/>
        </w:rPr>
      </w:pPr>
      <w:r w:rsidRPr="00B46EC6">
        <w:rPr>
          <w:rFonts w:ascii="Times New Roman" w:hAnsi="Times New Roman"/>
          <w:sz w:val="24"/>
          <w:szCs w:val="24"/>
        </w:rPr>
        <w:t>This project focuses on utilizing Stable Diffusion v1.5 and Comfy UI for generating images from textual prompts. The scope is limited to optimizing output quality and user experience. Additional features like real-time editing and video generation are beyond the current scope but may be explored in the future.</w:t>
      </w: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5C0F4EB8" w14:textId="77777777" w:rsidR="00230356" w:rsidRPr="00230356" w:rsidRDefault="00230356" w:rsidP="00230356">
      <w:pPr>
        <w:spacing w:before="100" w:beforeAutospacing="1" w:after="100" w:afterAutospacing="1" w:line="360" w:lineRule="auto"/>
        <w:rPr>
          <w:rFonts w:ascii="Times New Roman" w:hAnsi="Times New Roman"/>
          <w:bCs/>
          <w:color w:val="000000"/>
          <w:sz w:val="24"/>
          <w:szCs w:val="24"/>
        </w:rPr>
      </w:pPr>
      <w:r w:rsidRPr="00230356">
        <w:rPr>
          <w:rFonts w:ascii="Times New Roman" w:hAnsi="Times New Roman"/>
          <w:bCs/>
          <w:color w:val="000000"/>
          <w:sz w:val="24"/>
          <w:szCs w:val="24"/>
        </w:rPr>
        <w:t>Stable Diffusion is a cutting-edge generative AI model based on diffusion processes, introduced as an alternative to GANs (Generative Adversarial Networks) for high-quality image synthesis. Unlike GANs, diffusion models progressively refine images from noise, resulting in improved realism and diversity.</w:t>
      </w:r>
    </w:p>
    <w:p w14:paraId="524BD3B1" w14:textId="77777777" w:rsidR="00230356" w:rsidRPr="00230356" w:rsidRDefault="00230356" w:rsidP="00230356">
      <w:pPr>
        <w:spacing w:before="100" w:beforeAutospacing="1" w:after="100" w:afterAutospacing="1" w:line="360" w:lineRule="auto"/>
        <w:rPr>
          <w:rFonts w:ascii="Times New Roman" w:hAnsi="Times New Roman"/>
          <w:bCs/>
          <w:color w:val="000000"/>
          <w:sz w:val="24"/>
          <w:szCs w:val="24"/>
        </w:rPr>
      </w:pPr>
      <w:r w:rsidRPr="00230356">
        <w:rPr>
          <w:rFonts w:ascii="Times New Roman" w:hAnsi="Times New Roman"/>
          <w:bCs/>
          <w:color w:val="000000"/>
          <w:sz w:val="24"/>
          <w:szCs w:val="24"/>
        </w:rPr>
        <w:t>Several research works have contributed to the advancement of image generation using diffusion models. Ho et al. (2020) introduced Denoising Diffusion Probabilistic Models (DDPMs), laying the foundation for Stable Diffusion. Dhariwal &amp; Nichol (2021) improved upon DDPMs with improved noise scheduling and classifier-free guidance, enabling better control over generated outputs.</w:t>
      </w:r>
    </w:p>
    <w:p w14:paraId="420507E4" w14:textId="77777777" w:rsidR="00230356" w:rsidRPr="00230356" w:rsidRDefault="00230356" w:rsidP="00230356">
      <w:pPr>
        <w:spacing w:before="100" w:beforeAutospacing="1" w:after="100" w:afterAutospacing="1" w:line="360" w:lineRule="auto"/>
        <w:rPr>
          <w:rFonts w:ascii="Times New Roman" w:hAnsi="Times New Roman"/>
          <w:bCs/>
          <w:color w:val="000000"/>
          <w:sz w:val="24"/>
          <w:szCs w:val="24"/>
        </w:rPr>
      </w:pPr>
      <w:r w:rsidRPr="00230356">
        <w:rPr>
          <w:rFonts w:ascii="Times New Roman" w:hAnsi="Times New Roman"/>
          <w:bCs/>
          <w:color w:val="000000"/>
          <w:sz w:val="24"/>
          <w:szCs w:val="24"/>
        </w:rPr>
        <w:t>Ramesh et al. (2021) developed DALL·E, which demonstrated the effectiveness of transformer-based models for text-to-image generation. Compared to DALL·E, Stable Diffusion offers an open-source alternative with enhanced user control through prompt engineering and fine-tuning.</w:t>
      </w:r>
    </w:p>
    <w:p w14:paraId="560C8075" w14:textId="77777777" w:rsidR="00230356" w:rsidRPr="00230356" w:rsidRDefault="00230356" w:rsidP="00230356">
      <w:pPr>
        <w:spacing w:before="100" w:beforeAutospacing="1" w:after="100" w:afterAutospacing="1" w:line="360" w:lineRule="auto"/>
        <w:rPr>
          <w:rFonts w:ascii="Times New Roman" w:hAnsi="Times New Roman"/>
          <w:bCs/>
          <w:color w:val="000000"/>
          <w:sz w:val="24"/>
          <w:szCs w:val="24"/>
        </w:rPr>
      </w:pPr>
      <w:r w:rsidRPr="00230356">
        <w:rPr>
          <w:rFonts w:ascii="Times New Roman" w:hAnsi="Times New Roman"/>
          <w:bCs/>
          <w:color w:val="000000"/>
          <w:sz w:val="24"/>
          <w:szCs w:val="24"/>
        </w:rPr>
        <w:t>Additionally, Comfy UI serves as a crucial tool in making Stable Diffusion more accessible. It provides a graphical interface for non-programmers to interact with AI models, lowering the barrier to AI-driven creativity. Existing literature supports the growing adoption of AI-driven visual content creation across multiple domains, including art, medical imaging, and design.</w:t>
      </w:r>
    </w:p>
    <w:p w14:paraId="10C49257" w14:textId="38A8DF0C" w:rsidR="00537936" w:rsidRPr="00230356" w:rsidRDefault="00230356" w:rsidP="00230356">
      <w:pPr>
        <w:spacing w:before="100" w:beforeAutospacing="1" w:after="100" w:afterAutospacing="1" w:line="360" w:lineRule="auto"/>
        <w:rPr>
          <w:rFonts w:ascii="Times New Roman" w:hAnsi="Times New Roman"/>
          <w:bCs/>
          <w:color w:val="000000"/>
          <w:sz w:val="24"/>
          <w:szCs w:val="24"/>
        </w:rPr>
      </w:pPr>
      <w:r w:rsidRPr="00230356">
        <w:rPr>
          <w:rFonts w:ascii="Times New Roman" w:hAnsi="Times New Roman"/>
          <w:bCs/>
          <w:color w:val="000000"/>
          <w:sz w:val="24"/>
          <w:szCs w:val="24"/>
        </w:rPr>
        <w:t>Despite these advancements, challenges remain in reducing computational costs, accelerating inference speed, and ensuring ethical AI usage. This project addresses some of these challenges by optimizing model performance and enhancing the user interface for broader accessibility.</w:t>
      </w: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7D3D86" w14:textId="5F94CCA7" w:rsidR="00BB2F58" w:rsidRPr="00DE4149" w:rsidRDefault="00BB2F58" w:rsidP="00230356">
      <w:pPr>
        <w:autoSpaceDE w:val="0"/>
        <w:autoSpaceDN w:val="0"/>
        <w:adjustRightInd w:val="0"/>
        <w:spacing w:after="0" w:line="360" w:lineRule="auto"/>
        <w:ind w:left="2880" w:firstLine="720"/>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6C282EC1" w14:textId="77777777" w:rsidR="00B46EC6" w:rsidRDefault="00B46EC6" w:rsidP="00B46EC6">
      <w:pPr>
        <w:pStyle w:val="ListParagraph"/>
        <w:spacing w:before="100" w:beforeAutospacing="1" w:after="0" w:line="360" w:lineRule="auto"/>
        <w:contextualSpacing w:val="0"/>
        <w:jc w:val="both"/>
        <w:rPr>
          <w:rFonts w:ascii="Times New Roman" w:hAnsi="Times New Roman"/>
          <w:bCs/>
          <w:sz w:val="24"/>
          <w:szCs w:val="24"/>
        </w:rPr>
      </w:pPr>
      <w:r w:rsidRPr="00B46EC6">
        <w:rPr>
          <w:rFonts w:ascii="Times New Roman" w:hAnsi="Times New Roman"/>
          <w:bCs/>
          <w:sz w:val="24"/>
          <w:szCs w:val="24"/>
        </w:rPr>
        <w:t>Implementing Stable Diffusion on NVIDIA GPUs.</w:t>
      </w:r>
    </w:p>
    <w:p w14:paraId="291E70CF" w14:textId="0F87E9FC" w:rsidR="00B46EC6" w:rsidRPr="00B46EC6" w:rsidRDefault="00B46EC6" w:rsidP="00B46EC6">
      <w:pPr>
        <w:pStyle w:val="ListParagraph"/>
        <w:spacing w:before="100" w:beforeAutospacing="1" w:after="0" w:line="360" w:lineRule="auto"/>
        <w:contextualSpacing w:val="0"/>
        <w:jc w:val="both"/>
        <w:rPr>
          <w:rFonts w:ascii="Times New Roman" w:hAnsi="Times New Roman"/>
          <w:bCs/>
          <w:sz w:val="24"/>
          <w:szCs w:val="24"/>
        </w:rPr>
      </w:pPr>
      <w:r w:rsidRPr="00B46EC6">
        <w:rPr>
          <w:rFonts w:ascii="Times New Roman" w:hAnsi="Times New Roman"/>
          <w:bCs/>
          <w:sz w:val="24"/>
          <w:szCs w:val="24"/>
        </w:rPr>
        <w:t>Using Comfy UI for improved user interaction.</w:t>
      </w:r>
    </w:p>
    <w:p w14:paraId="00931AE5" w14:textId="0FDA8587" w:rsidR="00B46EC6" w:rsidRPr="00B46EC6" w:rsidRDefault="00B46EC6" w:rsidP="00B46EC6">
      <w:pPr>
        <w:pStyle w:val="ListParagraph"/>
        <w:spacing w:before="100" w:beforeAutospacing="1" w:after="0" w:line="360" w:lineRule="auto"/>
        <w:contextualSpacing w:val="0"/>
        <w:jc w:val="both"/>
        <w:rPr>
          <w:rFonts w:ascii="Times New Roman" w:hAnsi="Times New Roman"/>
          <w:bCs/>
          <w:sz w:val="24"/>
          <w:szCs w:val="24"/>
        </w:rPr>
      </w:pPr>
      <w:r w:rsidRPr="00B46EC6">
        <w:rPr>
          <w:rFonts w:ascii="Times New Roman" w:hAnsi="Times New Roman"/>
          <w:bCs/>
          <w:sz w:val="24"/>
          <w:szCs w:val="24"/>
        </w:rPr>
        <w:t>Processing textual prompts to generate AI-enhanced images.</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1B136DBE"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r w:rsidR="00B46EC6" w:rsidRPr="00B46EC6">
        <w:rPr>
          <w:rFonts w:ascii="Times New Roman" w:hAnsi="Times New Roman"/>
          <w:bCs/>
          <w:sz w:val="28"/>
          <w:szCs w:val="28"/>
        </w:rPr>
        <w:t xml:space="preserve"> </w:t>
      </w:r>
      <w:r w:rsidR="00B46EC6" w:rsidRPr="00B46EC6">
        <w:rPr>
          <w:rFonts w:ascii="Times New Roman" w:hAnsi="Times New Roman"/>
          <w:bCs/>
          <w:sz w:val="28"/>
          <w:szCs w:val="28"/>
        </w:rPr>
        <w:t>NVIDIA GPU (RTX 3090 or higher</w:t>
      </w:r>
    </w:p>
    <w:p w14:paraId="29CA67ED" w14:textId="2FE1A4F2" w:rsidR="00B44266" w:rsidRPr="005546AC"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r w:rsidR="00B46EC6" w:rsidRPr="00B46EC6">
        <w:rPr>
          <w:rFonts w:ascii="Times New Roman" w:hAnsi="Times New Roman"/>
          <w:bCs/>
          <w:sz w:val="28"/>
          <w:szCs w:val="28"/>
        </w:rPr>
        <w:t xml:space="preserve"> </w:t>
      </w:r>
      <w:r w:rsidR="00B46EC6" w:rsidRPr="00B46EC6">
        <w:rPr>
          <w:rFonts w:ascii="Times New Roman" w:hAnsi="Times New Roman"/>
          <w:bCs/>
          <w:sz w:val="28"/>
          <w:szCs w:val="28"/>
        </w:rPr>
        <w:t xml:space="preserve">Python 3.8, </w:t>
      </w:r>
      <w:proofErr w:type="spellStart"/>
      <w:r w:rsidR="00B46EC6" w:rsidRPr="00B46EC6">
        <w:rPr>
          <w:rFonts w:ascii="Times New Roman" w:hAnsi="Times New Roman"/>
          <w:bCs/>
          <w:sz w:val="28"/>
          <w:szCs w:val="28"/>
        </w:rPr>
        <w:t>PyTorch</w:t>
      </w:r>
      <w:proofErr w:type="spellEnd"/>
      <w:r w:rsidR="00B46EC6" w:rsidRPr="00B46EC6">
        <w:rPr>
          <w:rFonts w:ascii="Times New Roman" w:hAnsi="Times New Roman"/>
          <w:bCs/>
          <w:sz w:val="28"/>
          <w:szCs w:val="28"/>
        </w:rPr>
        <w:t>, Comfy UI, Stable Diffusion v1.5</w:t>
      </w:r>
    </w:p>
    <w:p w14:paraId="1518CCA2" w14:textId="1F16F4E2"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7CEDBD40" w:rsidR="00B44266" w:rsidRPr="00DE4149" w:rsidRDefault="00B44266" w:rsidP="00230356">
      <w:pPr>
        <w:spacing w:after="0" w:line="360" w:lineRule="auto"/>
        <w:ind w:left="2880" w:firstLine="720"/>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A31DB8D" w14:textId="45C0929A" w:rsidR="00230356" w:rsidRDefault="00230356" w:rsidP="00230356">
      <w:pPr>
        <w:pStyle w:val="ListParagraph"/>
        <w:spacing w:before="100" w:beforeAutospacing="1" w:after="40" w:line="360" w:lineRule="auto"/>
        <w:jc w:val="both"/>
        <w:rPr>
          <w:rFonts w:ascii="Times New Roman" w:hAnsi="Times New Roman"/>
          <w:b/>
          <w:sz w:val="28"/>
          <w:szCs w:val="28"/>
        </w:rPr>
      </w:pPr>
      <w:r>
        <w:rPr>
          <w:rFonts w:ascii="Times New Roman" w:hAnsi="Times New Roman"/>
          <w:b/>
          <w:noProof/>
          <w:color w:val="000000"/>
          <w:sz w:val="32"/>
          <w:szCs w:val="32"/>
        </w:rPr>
        <w:drawing>
          <wp:inline distT="0" distB="0" distL="0" distR="0" wp14:anchorId="07C50ABF" wp14:editId="3CFCED30">
            <wp:extent cx="5579745" cy="3138805"/>
            <wp:effectExtent l="0" t="0" r="1905" b="4445"/>
            <wp:docPr id="1658694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94077" name="Picture 16586940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75C1BC7B" w14:textId="4EBD3906" w:rsidR="00537936" w:rsidRDefault="00BE770B"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09904D50" w14:textId="19CAA190" w:rsidR="00230356" w:rsidRPr="005546AC" w:rsidRDefault="00230356" w:rsidP="00230356">
      <w:pPr>
        <w:pStyle w:val="ListParagraph"/>
        <w:spacing w:before="100" w:beforeAutospacing="1" w:after="40" w:line="360" w:lineRule="auto"/>
        <w:jc w:val="both"/>
        <w:rPr>
          <w:rFonts w:ascii="Times New Roman" w:hAnsi="Times New Roman"/>
          <w:b/>
          <w:sz w:val="28"/>
          <w:szCs w:val="28"/>
        </w:rPr>
      </w:pPr>
      <w:r w:rsidRPr="00230356">
        <w:rPr>
          <w:rFonts w:ascii="Times New Roman" w:hAnsi="Times New Roman"/>
          <w:b/>
          <w:sz w:val="28"/>
          <w:szCs w:val="28"/>
        </w:rPr>
        <w:t>https://github.com/Jayavardhan-7/techsaksham</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5A948AB" w14:textId="77777777" w:rsidR="00230356" w:rsidRDefault="00230356" w:rsidP="00230356">
      <w:pPr>
        <w:spacing w:after="0" w:line="360" w:lineRule="auto"/>
        <w:ind w:left="2880" w:firstLine="720"/>
        <w:rPr>
          <w:rFonts w:ascii="Times New Roman" w:hAnsi="Times New Roman"/>
          <w:b/>
          <w:bCs/>
          <w:sz w:val="32"/>
          <w:szCs w:val="32"/>
        </w:rPr>
      </w:pPr>
    </w:p>
    <w:p w14:paraId="4826A792" w14:textId="77777777" w:rsidR="00230356" w:rsidRDefault="00230356" w:rsidP="00230356">
      <w:pPr>
        <w:spacing w:after="0" w:line="360" w:lineRule="auto"/>
        <w:ind w:left="2880" w:firstLine="720"/>
        <w:rPr>
          <w:rFonts w:ascii="Times New Roman" w:hAnsi="Times New Roman"/>
          <w:b/>
          <w:bCs/>
          <w:sz w:val="32"/>
          <w:szCs w:val="32"/>
        </w:rPr>
      </w:pPr>
    </w:p>
    <w:p w14:paraId="686AEAA1" w14:textId="77777777" w:rsidR="00230356" w:rsidRDefault="00230356" w:rsidP="00230356">
      <w:pPr>
        <w:spacing w:after="0" w:line="360" w:lineRule="auto"/>
        <w:ind w:left="2880" w:firstLine="720"/>
        <w:rPr>
          <w:rFonts w:ascii="Times New Roman" w:hAnsi="Times New Roman"/>
          <w:b/>
          <w:bCs/>
          <w:sz w:val="32"/>
          <w:szCs w:val="32"/>
        </w:rPr>
      </w:pPr>
    </w:p>
    <w:p w14:paraId="7A6B39BB" w14:textId="77777777" w:rsidR="00230356" w:rsidRDefault="00230356" w:rsidP="00230356">
      <w:pPr>
        <w:spacing w:after="0" w:line="360" w:lineRule="auto"/>
        <w:ind w:left="2880" w:firstLine="720"/>
        <w:rPr>
          <w:rFonts w:ascii="Times New Roman" w:hAnsi="Times New Roman"/>
          <w:b/>
          <w:bCs/>
          <w:sz w:val="32"/>
          <w:szCs w:val="32"/>
        </w:rPr>
      </w:pPr>
    </w:p>
    <w:p w14:paraId="02A09ED6" w14:textId="77777777" w:rsidR="00230356" w:rsidRDefault="00230356" w:rsidP="00230356">
      <w:pPr>
        <w:spacing w:after="0" w:line="360" w:lineRule="auto"/>
        <w:ind w:left="2880" w:firstLine="720"/>
        <w:rPr>
          <w:rFonts w:ascii="Times New Roman" w:hAnsi="Times New Roman"/>
          <w:b/>
          <w:bCs/>
          <w:sz w:val="32"/>
          <w:szCs w:val="32"/>
        </w:rPr>
      </w:pPr>
    </w:p>
    <w:p w14:paraId="25B21C85" w14:textId="77777777" w:rsidR="00230356" w:rsidRDefault="00230356" w:rsidP="00230356">
      <w:pPr>
        <w:spacing w:after="0" w:line="360" w:lineRule="auto"/>
        <w:ind w:left="2880" w:firstLine="720"/>
        <w:rPr>
          <w:rFonts w:ascii="Times New Roman" w:hAnsi="Times New Roman"/>
          <w:b/>
          <w:bCs/>
          <w:sz w:val="32"/>
          <w:szCs w:val="32"/>
        </w:rPr>
      </w:pPr>
    </w:p>
    <w:p w14:paraId="473471D2" w14:textId="66FA26DF" w:rsidR="00B44266" w:rsidRPr="00DE4149" w:rsidRDefault="006875E2" w:rsidP="00230356">
      <w:pPr>
        <w:spacing w:after="0" w:line="360" w:lineRule="auto"/>
        <w:ind w:left="2880" w:firstLine="720"/>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230356"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95DCB11" w14:textId="6C89E1EF" w:rsidR="00230356" w:rsidRPr="00230356" w:rsidRDefault="00230356" w:rsidP="00230356">
      <w:pPr>
        <w:pStyle w:val="ListParagraph"/>
        <w:numPr>
          <w:ilvl w:val="0"/>
          <w:numId w:val="47"/>
        </w:numPr>
        <w:spacing w:before="100" w:beforeAutospacing="1" w:after="40" w:line="360" w:lineRule="auto"/>
        <w:rPr>
          <w:rFonts w:ascii="Times New Roman" w:hAnsi="Times New Roman"/>
          <w:bCs/>
          <w:sz w:val="32"/>
          <w:szCs w:val="32"/>
        </w:rPr>
      </w:pPr>
      <w:r w:rsidRPr="00230356">
        <w:rPr>
          <w:rFonts w:ascii="Times New Roman" w:hAnsi="Times New Roman"/>
          <w:bCs/>
          <w:sz w:val="32"/>
          <w:szCs w:val="32"/>
        </w:rPr>
        <w:t>Implementing real-time image editing features.</w:t>
      </w:r>
    </w:p>
    <w:p w14:paraId="5E441D85" w14:textId="77779DA9" w:rsidR="00230356" w:rsidRPr="00230356" w:rsidRDefault="00230356" w:rsidP="00230356">
      <w:pPr>
        <w:pStyle w:val="ListParagraph"/>
        <w:numPr>
          <w:ilvl w:val="0"/>
          <w:numId w:val="47"/>
        </w:numPr>
        <w:spacing w:before="100" w:beforeAutospacing="1" w:after="40" w:line="360" w:lineRule="auto"/>
        <w:rPr>
          <w:rFonts w:ascii="Times New Roman" w:hAnsi="Times New Roman"/>
          <w:bCs/>
          <w:sz w:val="32"/>
          <w:szCs w:val="32"/>
        </w:rPr>
      </w:pPr>
      <w:r w:rsidRPr="00230356">
        <w:rPr>
          <w:rFonts w:ascii="Times New Roman" w:hAnsi="Times New Roman"/>
          <w:bCs/>
          <w:sz w:val="32"/>
          <w:szCs w:val="32"/>
        </w:rPr>
        <w:t xml:space="preserve">Extending the model to support </w:t>
      </w:r>
      <w:proofErr w:type="gramStart"/>
      <w:r w:rsidRPr="00230356">
        <w:rPr>
          <w:rFonts w:ascii="Times New Roman" w:hAnsi="Times New Roman"/>
          <w:bCs/>
          <w:sz w:val="32"/>
          <w:szCs w:val="32"/>
        </w:rPr>
        <w:t>video .generation</w:t>
      </w:r>
      <w:proofErr w:type="gramEnd"/>
      <w:r w:rsidRPr="00230356">
        <w:rPr>
          <w:rFonts w:ascii="Times New Roman" w:hAnsi="Times New Roman"/>
          <w:bCs/>
          <w:sz w:val="32"/>
          <w:szCs w:val="32"/>
        </w:rPr>
        <w:t>.</w:t>
      </w:r>
    </w:p>
    <w:p w14:paraId="084046FA" w14:textId="2CF7D32E" w:rsidR="00230356" w:rsidRPr="00230356" w:rsidRDefault="00230356" w:rsidP="00230356">
      <w:pPr>
        <w:pStyle w:val="ListParagraph"/>
        <w:numPr>
          <w:ilvl w:val="0"/>
          <w:numId w:val="47"/>
        </w:numPr>
        <w:spacing w:before="100" w:beforeAutospacing="1" w:after="40" w:line="360" w:lineRule="auto"/>
        <w:rPr>
          <w:rFonts w:ascii="Times New Roman" w:hAnsi="Times New Roman"/>
          <w:bCs/>
          <w:sz w:val="32"/>
          <w:szCs w:val="32"/>
        </w:rPr>
      </w:pPr>
      <w:r w:rsidRPr="00230356">
        <w:rPr>
          <w:rFonts w:ascii="Times New Roman" w:hAnsi="Times New Roman"/>
          <w:bCs/>
          <w:sz w:val="32"/>
          <w:szCs w:val="32"/>
        </w:rPr>
        <w:t>Improving the inference speed for faster output generation</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655449D" w14:textId="0DDF8FB9" w:rsidR="0089164D" w:rsidRPr="00DE4149" w:rsidRDefault="00230356" w:rsidP="00230356">
      <w:pPr>
        <w:spacing w:after="160"/>
        <w:ind w:left="720"/>
        <w:rPr>
          <w:rFonts w:ascii="Times New Roman" w:hAnsi="Times New Roman"/>
          <w:b/>
          <w:sz w:val="32"/>
          <w:szCs w:val="32"/>
        </w:rPr>
      </w:pPr>
      <w:r w:rsidRPr="00230356">
        <w:rPr>
          <w:rFonts w:ascii="Times New Roman" w:hAnsi="Times New Roman"/>
          <w:sz w:val="24"/>
          <w:szCs w:val="24"/>
        </w:rPr>
        <w:t>This project successfully demonstrated the potential of Stable Diffusion and Comfy UI in AI-driven image generation. The integration of these tools simplifies the creative process while maintaining high output quality. Future improvements will focus on enhancing speed and supporting additional input formats.</w:t>
      </w:r>
    </w:p>
    <w:p w14:paraId="203620F1" w14:textId="77777777" w:rsidR="0089164D" w:rsidRPr="00DE4149" w:rsidRDefault="0089164D" w:rsidP="0089164D">
      <w:pPr>
        <w:spacing w:after="160"/>
        <w:jc w:val="center"/>
        <w:rPr>
          <w:rFonts w:ascii="Times New Roman" w:hAnsi="Times New Roman"/>
          <w:b/>
          <w:sz w:val="32"/>
          <w:szCs w:val="32"/>
        </w:rPr>
      </w:pPr>
    </w:p>
    <w:p w14:paraId="7F51DC50" w14:textId="687577E5" w:rsidR="0089164D" w:rsidRPr="00DE4149" w:rsidRDefault="0089164D" w:rsidP="00230356">
      <w:pPr>
        <w:spacing w:after="160"/>
        <w:rPr>
          <w:rFonts w:ascii="Times New Roman" w:hAnsi="Times New Roman"/>
          <w:b/>
          <w:sz w:val="32"/>
          <w:szCs w:val="32"/>
        </w:rPr>
      </w:pPr>
      <w:r w:rsidRPr="00DE4149">
        <w:rPr>
          <w:rFonts w:ascii="Times New Roman" w:hAnsi="Times New Roman"/>
          <w:b/>
          <w:sz w:val="32"/>
          <w:szCs w:val="32"/>
        </w:rPr>
        <w:t>REFERENCES</w:t>
      </w:r>
    </w:p>
    <w:p w14:paraId="1F58BA42" w14:textId="77777777" w:rsidR="00230356" w:rsidRDefault="00230356" w:rsidP="00230356">
      <w:pPr>
        <w:pStyle w:val="References"/>
        <w:numPr>
          <w:ilvl w:val="0"/>
          <w:numId w:val="0"/>
        </w:numPr>
        <w:spacing w:line="276" w:lineRule="auto"/>
        <w:rPr>
          <w:sz w:val="24"/>
          <w:szCs w:val="24"/>
        </w:rPr>
      </w:pPr>
    </w:p>
    <w:p w14:paraId="2727B599" w14:textId="40CA6888" w:rsidR="006557BC" w:rsidRDefault="006557BC" w:rsidP="00230356">
      <w:pPr>
        <w:pStyle w:val="References"/>
        <w:numPr>
          <w:ilvl w:val="0"/>
          <w:numId w:val="0"/>
        </w:numPr>
        <w:spacing w:line="276" w:lineRule="auto"/>
        <w:rPr>
          <w:sz w:val="24"/>
          <w:szCs w:val="24"/>
        </w:rPr>
      </w:pPr>
    </w:p>
    <w:p w14:paraId="53F03D6C" w14:textId="77777777" w:rsidR="00230356" w:rsidRPr="00230356" w:rsidRDefault="00230356" w:rsidP="00230356">
      <w:pPr>
        <w:pStyle w:val="References"/>
        <w:jc w:val="left"/>
        <w:rPr>
          <w:bCs/>
          <w:sz w:val="32"/>
          <w:szCs w:val="32"/>
        </w:rPr>
      </w:pPr>
      <w:r w:rsidRPr="00230356">
        <w:rPr>
          <w:bCs/>
          <w:sz w:val="32"/>
          <w:szCs w:val="32"/>
        </w:rPr>
        <w:t>Ming-Hsuan Yang, David J. Kriegman, Narendra Ahuja, “Detecting Faces in Images: A Survey”, IEEE Transactions on Pattern Analysis and Machine Intelligence, Volume. 24, No. 1, 2002.</w:t>
      </w:r>
    </w:p>
    <w:p w14:paraId="427147A7" w14:textId="77777777" w:rsidR="00230356" w:rsidRPr="00230356" w:rsidRDefault="00230356" w:rsidP="00230356">
      <w:pPr>
        <w:pStyle w:val="References"/>
        <w:jc w:val="left"/>
        <w:rPr>
          <w:bCs/>
          <w:sz w:val="32"/>
          <w:szCs w:val="32"/>
        </w:rPr>
      </w:pPr>
      <w:r w:rsidRPr="00230356">
        <w:rPr>
          <w:bCs/>
          <w:sz w:val="32"/>
          <w:szCs w:val="32"/>
        </w:rPr>
        <w:t xml:space="preserve">Ramesh, A., Pavlov, M., Goh, G., Gray, S., Voss, C., Radford, A., Chen, M., &amp; </w:t>
      </w:r>
      <w:proofErr w:type="spellStart"/>
      <w:r w:rsidRPr="00230356">
        <w:rPr>
          <w:bCs/>
          <w:sz w:val="32"/>
          <w:szCs w:val="32"/>
        </w:rPr>
        <w:t>Sutskever</w:t>
      </w:r>
      <w:proofErr w:type="spellEnd"/>
      <w:r w:rsidRPr="00230356">
        <w:rPr>
          <w:bCs/>
          <w:sz w:val="32"/>
          <w:szCs w:val="32"/>
        </w:rPr>
        <w:t xml:space="preserve">, I. (2021). “Zero-Shot Text-to-Image Generation”. </w:t>
      </w:r>
      <w:proofErr w:type="spellStart"/>
      <w:r w:rsidRPr="00230356">
        <w:rPr>
          <w:bCs/>
          <w:sz w:val="32"/>
          <w:szCs w:val="32"/>
        </w:rPr>
        <w:t>arXiv</w:t>
      </w:r>
      <w:proofErr w:type="spellEnd"/>
      <w:r w:rsidRPr="00230356">
        <w:rPr>
          <w:bCs/>
          <w:sz w:val="32"/>
          <w:szCs w:val="32"/>
        </w:rPr>
        <w:t xml:space="preserve"> preprint arXiv:2102.12092.</w:t>
      </w:r>
    </w:p>
    <w:p w14:paraId="0ED6AF55" w14:textId="77777777" w:rsidR="00230356" w:rsidRPr="00230356" w:rsidRDefault="00230356" w:rsidP="00230356">
      <w:pPr>
        <w:pStyle w:val="References"/>
        <w:jc w:val="left"/>
        <w:rPr>
          <w:bCs/>
          <w:sz w:val="32"/>
          <w:szCs w:val="32"/>
        </w:rPr>
      </w:pPr>
      <w:r w:rsidRPr="00230356">
        <w:rPr>
          <w:bCs/>
          <w:sz w:val="32"/>
          <w:szCs w:val="32"/>
        </w:rPr>
        <w:t>Dhariwal, P., &amp; Nichol, A. (2021). “Diffusion Models Beat GANs on Image Synthesis”. Advances in Neural Information Processing Systems (</w:t>
      </w:r>
      <w:proofErr w:type="spellStart"/>
      <w:r w:rsidRPr="00230356">
        <w:rPr>
          <w:bCs/>
          <w:sz w:val="32"/>
          <w:szCs w:val="32"/>
        </w:rPr>
        <w:t>NeurIPS</w:t>
      </w:r>
      <w:proofErr w:type="spellEnd"/>
      <w:r w:rsidRPr="00230356">
        <w:rPr>
          <w:bCs/>
          <w:sz w:val="32"/>
          <w:szCs w:val="32"/>
        </w:rPr>
        <w:t>).</w:t>
      </w:r>
    </w:p>
    <w:p w14:paraId="5D11054D" w14:textId="77777777" w:rsidR="00230356" w:rsidRPr="00230356" w:rsidRDefault="00230356" w:rsidP="00230356">
      <w:pPr>
        <w:pStyle w:val="References"/>
        <w:jc w:val="left"/>
        <w:rPr>
          <w:bCs/>
          <w:sz w:val="32"/>
          <w:szCs w:val="32"/>
        </w:rPr>
      </w:pPr>
      <w:r w:rsidRPr="00230356">
        <w:rPr>
          <w:bCs/>
          <w:sz w:val="32"/>
          <w:szCs w:val="32"/>
        </w:rPr>
        <w:t xml:space="preserve">Ho, J., Jain, A., &amp; </w:t>
      </w:r>
      <w:proofErr w:type="spellStart"/>
      <w:r w:rsidRPr="00230356">
        <w:rPr>
          <w:bCs/>
          <w:sz w:val="32"/>
          <w:szCs w:val="32"/>
        </w:rPr>
        <w:t>Abbeel</w:t>
      </w:r>
      <w:proofErr w:type="spellEnd"/>
      <w:r w:rsidRPr="00230356">
        <w:rPr>
          <w:bCs/>
          <w:sz w:val="32"/>
          <w:szCs w:val="32"/>
        </w:rPr>
        <w:t>, P. (2020). “Denoising Diffusion Probabilistic Models”. Advances in Neural Information Processing Systems (</w:t>
      </w:r>
      <w:proofErr w:type="spellStart"/>
      <w:r w:rsidRPr="00230356">
        <w:rPr>
          <w:bCs/>
          <w:sz w:val="32"/>
          <w:szCs w:val="32"/>
        </w:rPr>
        <w:t>NeurIPS</w:t>
      </w:r>
      <w:proofErr w:type="spellEnd"/>
      <w:r w:rsidRPr="00230356">
        <w:rPr>
          <w:bCs/>
          <w:sz w:val="32"/>
          <w:szCs w:val="32"/>
        </w:rPr>
        <w:t>).</w:t>
      </w:r>
    </w:p>
    <w:p w14:paraId="3290839B" w14:textId="4AAB6C53" w:rsidR="00230356" w:rsidRPr="00DE4149" w:rsidRDefault="00230356" w:rsidP="00230356">
      <w:pPr>
        <w:pStyle w:val="References"/>
        <w:numPr>
          <w:ilvl w:val="0"/>
          <w:numId w:val="0"/>
        </w:numPr>
        <w:spacing w:line="276" w:lineRule="auto"/>
        <w:jc w:val="left"/>
        <w:rPr>
          <w:b/>
          <w:sz w:val="32"/>
          <w:szCs w:val="32"/>
        </w:rPr>
      </w:pPr>
      <w:r>
        <w:rPr>
          <w:bCs/>
          <w:sz w:val="32"/>
          <w:szCs w:val="32"/>
        </w:rPr>
        <w:t xml:space="preserve">[5]    </w:t>
      </w:r>
      <w:r w:rsidRPr="00230356">
        <w:rPr>
          <w:bCs/>
          <w:sz w:val="32"/>
          <w:szCs w:val="32"/>
        </w:rPr>
        <w:t xml:space="preserve">Kingma, D. P., &amp; Welling, M. (2013). “Auto-Encoding Variational Bayes”. </w:t>
      </w:r>
      <w:proofErr w:type="spellStart"/>
      <w:r w:rsidRPr="00230356">
        <w:rPr>
          <w:bCs/>
          <w:sz w:val="32"/>
          <w:szCs w:val="32"/>
        </w:rPr>
        <w:t>arXiv</w:t>
      </w:r>
      <w:proofErr w:type="spellEnd"/>
      <w:r w:rsidRPr="00230356">
        <w:rPr>
          <w:bCs/>
          <w:sz w:val="32"/>
          <w:szCs w:val="32"/>
        </w:rPr>
        <w:t xml:space="preserve"> preprint arXiv:1312.6114</w:t>
      </w:r>
      <w:r w:rsidRPr="00230356">
        <w:rPr>
          <w:b/>
          <w:sz w:val="32"/>
          <w:szCs w:val="32"/>
        </w:rPr>
        <w:t>.</w:t>
      </w:r>
    </w:p>
    <w:sectPr w:rsidR="00230356" w:rsidRPr="00DE4149" w:rsidSect="00CF3C76">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6DC7D" w14:textId="77777777" w:rsidR="00D26D91" w:rsidRDefault="00D26D91">
      <w:pPr>
        <w:spacing w:after="0" w:line="240" w:lineRule="auto"/>
      </w:pPr>
      <w:r>
        <w:separator/>
      </w:r>
    </w:p>
  </w:endnote>
  <w:endnote w:type="continuationSeparator" w:id="0">
    <w:p w14:paraId="1DE591AD" w14:textId="77777777" w:rsidR="00D26D91" w:rsidRDefault="00D2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25E91" w14:textId="77777777" w:rsidR="00D26D91" w:rsidRDefault="00D26D91">
      <w:pPr>
        <w:spacing w:after="0" w:line="240" w:lineRule="auto"/>
      </w:pPr>
      <w:r>
        <w:separator/>
      </w:r>
    </w:p>
  </w:footnote>
  <w:footnote w:type="continuationSeparator" w:id="0">
    <w:p w14:paraId="29604263" w14:textId="77777777" w:rsidR="00D26D91" w:rsidRDefault="00D26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438027E"/>
    <w:multiLevelType w:val="hybridMultilevel"/>
    <w:tmpl w:val="6EB2278E"/>
    <w:lvl w:ilvl="0" w:tplc="D97C174E">
      <w:start w:val="16"/>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5"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1"/>
  </w:num>
  <w:num w:numId="3" w16cid:durableId="1910385477">
    <w:abstractNumId w:val="35"/>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3"/>
  </w:num>
  <w:num w:numId="6" w16cid:durableId="11498798">
    <w:abstractNumId w:val="21"/>
  </w:num>
  <w:num w:numId="7" w16cid:durableId="1288273727">
    <w:abstractNumId w:val="25"/>
  </w:num>
  <w:num w:numId="8" w16cid:durableId="357241523">
    <w:abstractNumId w:val="16"/>
  </w:num>
  <w:num w:numId="9" w16cid:durableId="69890967">
    <w:abstractNumId w:val="40"/>
  </w:num>
  <w:num w:numId="10" w16cid:durableId="996417160">
    <w:abstractNumId w:val="9"/>
  </w:num>
  <w:num w:numId="11" w16cid:durableId="1237666519">
    <w:abstractNumId w:val="37"/>
  </w:num>
  <w:num w:numId="12" w16cid:durableId="1889030224">
    <w:abstractNumId w:val="17"/>
  </w:num>
  <w:num w:numId="13" w16cid:durableId="398552721">
    <w:abstractNumId w:val="7"/>
  </w:num>
  <w:num w:numId="14" w16cid:durableId="481629183">
    <w:abstractNumId w:val="1"/>
  </w:num>
  <w:num w:numId="15" w16cid:durableId="2018994164">
    <w:abstractNumId w:val="41"/>
  </w:num>
  <w:num w:numId="16" w16cid:durableId="1057313313">
    <w:abstractNumId w:val="29"/>
  </w:num>
  <w:num w:numId="17" w16cid:durableId="618221956">
    <w:abstractNumId w:val="46"/>
  </w:num>
  <w:num w:numId="18" w16cid:durableId="1750536118">
    <w:abstractNumId w:val="15"/>
  </w:num>
  <w:num w:numId="19" w16cid:durableId="1401782207">
    <w:abstractNumId w:val="38"/>
  </w:num>
  <w:num w:numId="20" w16cid:durableId="1592547138">
    <w:abstractNumId w:val="33"/>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2"/>
  </w:num>
  <w:num w:numId="29" w16cid:durableId="587546422">
    <w:abstractNumId w:val="20"/>
  </w:num>
  <w:num w:numId="30" w16cid:durableId="1347245006">
    <w:abstractNumId w:val="28"/>
  </w:num>
  <w:num w:numId="31" w16cid:durableId="1559781882">
    <w:abstractNumId w:val="44"/>
  </w:num>
  <w:num w:numId="32" w16cid:durableId="889001225">
    <w:abstractNumId w:val="12"/>
  </w:num>
  <w:num w:numId="33" w16cid:durableId="1037848909">
    <w:abstractNumId w:val="32"/>
  </w:num>
  <w:num w:numId="34" w16cid:durableId="402604746">
    <w:abstractNumId w:val="36"/>
  </w:num>
  <w:num w:numId="35" w16cid:durableId="836771363">
    <w:abstractNumId w:val="45"/>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39"/>
  </w:num>
  <w:num w:numId="43" w16cid:durableId="719086446">
    <w:abstractNumId w:val="8"/>
  </w:num>
  <w:num w:numId="44" w16cid:durableId="799886823">
    <w:abstractNumId w:val="31"/>
  </w:num>
  <w:num w:numId="45" w16cid:durableId="1216508073">
    <w:abstractNumId w:val="26"/>
  </w:num>
  <w:num w:numId="46" w16cid:durableId="1605915799">
    <w:abstractNumId w:val="27"/>
  </w:num>
  <w:num w:numId="47" w16cid:durableId="19401213">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30356"/>
    <w:rsid w:val="0024217A"/>
    <w:rsid w:val="00254913"/>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0EB5"/>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51A47"/>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4611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46EC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26D91"/>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jayavardhan perala</cp:lastModifiedBy>
  <cp:revision>25</cp:revision>
  <cp:lastPrinted>2008-01-23T13:21:00Z</cp:lastPrinted>
  <dcterms:created xsi:type="dcterms:W3CDTF">2024-10-07T08:50:00Z</dcterms:created>
  <dcterms:modified xsi:type="dcterms:W3CDTF">2025-02-21T16:47:00Z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